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AB815" w14:textId="77777777" w:rsidR="00126A04" w:rsidRDefault="004A16F9">
      <w:r>
        <w:t>CRM 2310</w:t>
      </w:r>
      <w:r>
        <w:tab/>
      </w:r>
      <w:r>
        <w:tab/>
      </w:r>
    </w:p>
    <w:p w14:paraId="5D14DDE9" w14:textId="77777777" w:rsidR="004A16F9" w:rsidRDefault="004A16F9">
      <w:r>
        <w:t>Sept 9, 2013</w:t>
      </w:r>
    </w:p>
    <w:p w14:paraId="04921D26" w14:textId="77777777" w:rsidR="004A16F9" w:rsidRDefault="004A16F9"/>
    <w:p w14:paraId="7474E4B0" w14:textId="77777777" w:rsidR="004A16F9" w:rsidRDefault="004A16F9" w:rsidP="004A16F9">
      <w:pPr>
        <w:rPr>
          <w:u w:val="single"/>
        </w:rPr>
      </w:pPr>
      <w:r w:rsidRPr="004A16F9">
        <w:rPr>
          <w:u w:val="single"/>
        </w:rPr>
        <w:t>Why community intervention?</w:t>
      </w:r>
    </w:p>
    <w:p w14:paraId="43762262" w14:textId="77777777" w:rsidR="004A16F9" w:rsidRDefault="004A16F9" w:rsidP="004A16F9"/>
    <w:p w14:paraId="2611D98D" w14:textId="77777777" w:rsidR="004A16F9" w:rsidRDefault="004A16F9" w:rsidP="004A16F9">
      <w:r>
        <w:t>What does community have to do with crime?</w:t>
      </w:r>
    </w:p>
    <w:p w14:paraId="15D3C8CC" w14:textId="77777777" w:rsidR="004A16F9" w:rsidRDefault="004A16F9" w:rsidP="004A16F9"/>
    <w:p w14:paraId="78CAF407" w14:textId="77777777" w:rsidR="004A16F9" w:rsidRDefault="004A16F9" w:rsidP="004A16F9">
      <w:pPr>
        <w:rPr>
          <w:b/>
        </w:rPr>
      </w:pPr>
      <w:r>
        <w:rPr>
          <w:b/>
        </w:rPr>
        <w:t>Intervention</w:t>
      </w:r>
    </w:p>
    <w:p w14:paraId="1D009A0B" w14:textId="77777777" w:rsidR="004A16F9" w:rsidRDefault="004A16F9" w:rsidP="004A16F9">
      <w:pPr>
        <w:pStyle w:val="ListParagraph"/>
        <w:numPr>
          <w:ilvl w:val="0"/>
          <w:numId w:val="2"/>
        </w:numPr>
      </w:pPr>
      <w:r>
        <w:t>Conscious, planned, concerted action -&gt;(focuses on) alleviate &amp; eliminate social problems (actions that attempt to eliminate social problems which crime is one of)</w:t>
      </w:r>
    </w:p>
    <w:p w14:paraId="3B22683F" w14:textId="77777777" w:rsidR="004A16F9" w:rsidRDefault="004A16F9" w:rsidP="004A16F9">
      <w:pPr>
        <w:pStyle w:val="ListParagraph"/>
        <w:numPr>
          <w:ilvl w:val="0"/>
          <w:numId w:val="2"/>
        </w:numPr>
      </w:pPr>
      <w:r>
        <w:t>Actions can be Informal (not involving government rather involving citizens) /formal (involving normal interventions – police arrests, corrections at a community level – sentence to a community sentence)</w:t>
      </w:r>
    </w:p>
    <w:p w14:paraId="320600F8" w14:textId="77777777" w:rsidR="004A16F9" w:rsidRDefault="004A16F9" w:rsidP="004A16F9">
      <w:pPr>
        <w:pStyle w:val="ListParagraph"/>
        <w:numPr>
          <w:ilvl w:val="0"/>
          <w:numId w:val="2"/>
        </w:numPr>
      </w:pPr>
      <w:r>
        <w:t xml:space="preserve">Actions can be Reactive (react to the crime – someone does the crime and </w:t>
      </w:r>
      <w:proofErr w:type="spellStart"/>
      <w:r>
        <w:t>theres</w:t>
      </w:r>
      <w:proofErr w:type="spellEnd"/>
      <w:r>
        <w:t xml:space="preserve"> measures to react to that crime) /proactive (preventing the crime)</w:t>
      </w:r>
    </w:p>
    <w:p w14:paraId="2B5FF9E5" w14:textId="77777777" w:rsidR="004A16F9" w:rsidRDefault="004A16F9" w:rsidP="004A16F9"/>
    <w:p w14:paraId="1C028AD4" w14:textId="77777777" w:rsidR="004A16F9" w:rsidRDefault="004A16F9" w:rsidP="004A16F9">
      <w:pPr>
        <w:rPr>
          <w:u w:val="single"/>
        </w:rPr>
      </w:pPr>
      <w:r>
        <w:rPr>
          <w:u w:val="single"/>
        </w:rPr>
        <w:t>Crime as social problem</w:t>
      </w:r>
    </w:p>
    <w:p w14:paraId="2894A92E" w14:textId="77777777" w:rsidR="004A16F9" w:rsidRPr="004A16F9" w:rsidRDefault="004A16F9" w:rsidP="004A16F9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Universally relevant – affects all individuals </w:t>
      </w:r>
    </w:p>
    <w:p w14:paraId="6A2B0C18" w14:textId="77777777" w:rsidR="004A16F9" w:rsidRPr="004A16F9" w:rsidRDefault="004A16F9" w:rsidP="004A16F9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Potentially devastating </w:t>
      </w:r>
    </w:p>
    <w:p w14:paraId="107BF260" w14:textId="77777777" w:rsidR="004A16F9" w:rsidRPr="004A16F9" w:rsidRDefault="004A16F9" w:rsidP="004A16F9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Affects social fabric – affects society </w:t>
      </w:r>
    </w:p>
    <w:p w14:paraId="7E0E17CD" w14:textId="77777777" w:rsidR="004A16F9" w:rsidRDefault="004A16F9" w:rsidP="004A16F9">
      <w:pPr>
        <w:rPr>
          <w:u w:val="single"/>
        </w:rPr>
      </w:pPr>
    </w:p>
    <w:p w14:paraId="7DB405E2" w14:textId="77777777" w:rsidR="004A16F9" w:rsidRDefault="004A16F9" w:rsidP="004A16F9">
      <w:pPr>
        <w:rPr>
          <w:u w:val="single"/>
        </w:rPr>
      </w:pPr>
      <w:r>
        <w:rPr>
          <w:u w:val="single"/>
        </w:rPr>
        <w:t xml:space="preserve">Causes of Criminality </w:t>
      </w:r>
    </w:p>
    <w:p w14:paraId="7E52BD63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 xml:space="preserve">Parental criminality – if parents are criminal you will to </w:t>
      </w:r>
    </w:p>
    <w:p w14:paraId="47387CC5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 xml:space="preserve">Opportunity </w:t>
      </w:r>
    </w:p>
    <w:p w14:paraId="5D176A81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Poverty</w:t>
      </w:r>
    </w:p>
    <w:p w14:paraId="665DC801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Stigma</w:t>
      </w:r>
    </w:p>
    <w:p w14:paraId="36CEB2D8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Poor choices</w:t>
      </w:r>
    </w:p>
    <w:p w14:paraId="32AFD233" w14:textId="77777777" w:rsidR="004A16F9" w:rsidRDefault="00FF0671" w:rsidP="004A16F9">
      <w:pPr>
        <w:pStyle w:val="ListParagraph"/>
        <w:numPr>
          <w:ilvl w:val="0"/>
          <w:numId w:val="4"/>
        </w:numPr>
      </w:pPr>
      <w:r>
        <w:t>Inequality</w:t>
      </w:r>
    </w:p>
    <w:p w14:paraId="1E1FBE2E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Mental illness</w:t>
      </w:r>
    </w:p>
    <w:p w14:paraId="42CFA169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Racism</w:t>
      </w:r>
    </w:p>
    <w:p w14:paraId="3270038D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Greed</w:t>
      </w:r>
    </w:p>
    <w:p w14:paraId="0E44F9DD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Unemployment</w:t>
      </w:r>
    </w:p>
    <w:p w14:paraId="07324B43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Moral failing</w:t>
      </w:r>
    </w:p>
    <w:p w14:paraId="2F7DF0C1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Lack of schooling</w:t>
      </w:r>
    </w:p>
    <w:p w14:paraId="0D89E46C" w14:textId="77777777" w:rsidR="004A16F9" w:rsidRDefault="004A16F9" w:rsidP="004A16F9">
      <w:pPr>
        <w:pStyle w:val="ListParagraph"/>
        <w:numPr>
          <w:ilvl w:val="0"/>
          <w:numId w:val="4"/>
        </w:numPr>
      </w:pPr>
      <w:r>
        <w:t>Child abuse</w:t>
      </w:r>
    </w:p>
    <w:p w14:paraId="7E0CC192" w14:textId="77777777" w:rsidR="004A16F9" w:rsidRDefault="00FF0671" w:rsidP="004A16F9">
      <w:pPr>
        <w:pStyle w:val="ListParagraph"/>
        <w:numPr>
          <w:ilvl w:val="0"/>
          <w:numId w:val="4"/>
        </w:numPr>
      </w:pPr>
      <w:r>
        <w:t>Deteriorated</w:t>
      </w:r>
      <w:r w:rsidR="004A16F9">
        <w:t xml:space="preserve"> communities </w:t>
      </w:r>
      <w:r>
        <w:t>– how do communities perpetuate crime to occur</w:t>
      </w:r>
    </w:p>
    <w:p w14:paraId="4A6B0309" w14:textId="77777777" w:rsidR="00FF0671" w:rsidRDefault="00FF0671" w:rsidP="00FF0671"/>
    <w:p w14:paraId="066059FF" w14:textId="77777777" w:rsidR="00FF0671" w:rsidRDefault="00FF0671" w:rsidP="00FF0671">
      <w:r>
        <w:t>Community</w:t>
      </w:r>
    </w:p>
    <w:p w14:paraId="39694A6D" w14:textId="77777777" w:rsidR="00FF0671" w:rsidRDefault="00FF0671" w:rsidP="00FF0671">
      <w:pPr>
        <w:pStyle w:val="ListParagraph"/>
        <w:numPr>
          <w:ilvl w:val="0"/>
          <w:numId w:val="6"/>
        </w:numPr>
      </w:pPr>
      <w:r>
        <w:t>-</w:t>
      </w:r>
      <w:proofErr w:type="gramStart"/>
      <w:r>
        <w:t>geographical</w:t>
      </w:r>
      <w:proofErr w:type="gramEnd"/>
      <w:r>
        <w:t xml:space="preserve"> location</w:t>
      </w:r>
    </w:p>
    <w:p w14:paraId="175919AE" w14:textId="77777777" w:rsidR="00FF0671" w:rsidRDefault="00FF0671" w:rsidP="00FF0671">
      <w:pPr>
        <w:pStyle w:val="ListParagraph"/>
        <w:numPr>
          <w:ilvl w:val="0"/>
          <w:numId w:val="6"/>
        </w:numPr>
      </w:pPr>
      <w:r>
        <w:t>-</w:t>
      </w:r>
      <w:proofErr w:type="gramStart"/>
      <w:r>
        <w:t>culture</w:t>
      </w:r>
      <w:proofErr w:type="gramEnd"/>
      <w:r>
        <w:t xml:space="preserve"> (shared set of beliefs)</w:t>
      </w:r>
    </w:p>
    <w:p w14:paraId="503AF922" w14:textId="77777777" w:rsidR="00FF0671" w:rsidRDefault="00FF0671" w:rsidP="00FF0671"/>
    <w:p w14:paraId="01746DCA" w14:textId="77777777" w:rsidR="00FF0671" w:rsidRDefault="00FF0671" w:rsidP="00FF0671"/>
    <w:p w14:paraId="6AA48917" w14:textId="77777777" w:rsidR="00FF0671" w:rsidRDefault="00FF0671" w:rsidP="00FF0671"/>
    <w:p w14:paraId="452C25BA" w14:textId="77777777" w:rsidR="00FF0671" w:rsidRDefault="00FF0671" w:rsidP="00FF0671"/>
    <w:p w14:paraId="1ABE22E8" w14:textId="77777777" w:rsidR="00280C5B" w:rsidRDefault="00280C5B" w:rsidP="00FF0671"/>
    <w:p w14:paraId="0B4DDCB3" w14:textId="77777777" w:rsidR="00280C5B" w:rsidRDefault="00280C5B" w:rsidP="00FF0671"/>
    <w:p w14:paraId="49B024DD" w14:textId="77777777" w:rsidR="00FF0671" w:rsidRDefault="00FF0671" w:rsidP="00FF0671">
      <w:r>
        <w:lastRenderedPageBreak/>
        <w:t>Types of community</w:t>
      </w:r>
    </w:p>
    <w:p w14:paraId="05831964" w14:textId="77777777" w:rsidR="00FF0671" w:rsidRDefault="00FF0671" w:rsidP="00FF0671">
      <w:pPr>
        <w:pStyle w:val="ListParagraph"/>
        <w:numPr>
          <w:ilvl w:val="0"/>
          <w:numId w:val="5"/>
        </w:numPr>
      </w:pPr>
      <w:r>
        <w:t>Geographical?</w:t>
      </w:r>
    </w:p>
    <w:p w14:paraId="1171C269" w14:textId="77777777" w:rsidR="00FF0671" w:rsidRDefault="00FF0671" w:rsidP="00FF0671">
      <w:pPr>
        <w:pStyle w:val="ListParagraph"/>
        <w:numPr>
          <w:ilvl w:val="0"/>
          <w:numId w:val="5"/>
        </w:numPr>
      </w:pPr>
      <w:r>
        <w:t>Interest?</w:t>
      </w:r>
      <w:r w:rsidR="00B82D02">
        <w:t xml:space="preserve">  -</w:t>
      </w:r>
      <w:r w:rsidR="00B82D02" w:rsidRPr="00B82D02">
        <w:t xml:space="preserve"> </w:t>
      </w:r>
      <w:r w:rsidR="00B82D02">
        <w:t>Internet communities (</w:t>
      </w:r>
      <w:proofErr w:type="spellStart"/>
      <w:r w:rsidR="00B82D02">
        <w:t>facebook</w:t>
      </w:r>
      <w:proofErr w:type="spellEnd"/>
      <w:r w:rsidR="00B82D02">
        <w:t>)</w:t>
      </w:r>
    </w:p>
    <w:p w14:paraId="543BE8A5" w14:textId="77777777" w:rsidR="00FF0671" w:rsidRDefault="00FF0671" w:rsidP="00FF0671">
      <w:pPr>
        <w:pStyle w:val="ListParagraph"/>
        <w:numPr>
          <w:ilvl w:val="0"/>
          <w:numId w:val="5"/>
        </w:numPr>
      </w:pPr>
      <w:r>
        <w:t>Attachment?</w:t>
      </w:r>
      <w:r w:rsidR="00B82D02">
        <w:t xml:space="preserve"> –</w:t>
      </w:r>
      <w:proofErr w:type="gramStart"/>
      <w:r w:rsidR="00B82D02">
        <w:t>used</w:t>
      </w:r>
      <w:proofErr w:type="gramEnd"/>
      <w:r w:rsidR="00B82D02">
        <w:t xml:space="preserve"> to explain why people feel so attached to their geographical identity – it Is because they feel a sense of attachment to that identity/community. </w:t>
      </w:r>
    </w:p>
    <w:p w14:paraId="1958EC1E" w14:textId="77777777" w:rsidR="00FF0671" w:rsidRDefault="00FF0671" w:rsidP="00FF0671">
      <w:pPr>
        <w:pStyle w:val="ListParagraph"/>
        <w:numPr>
          <w:ilvl w:val="0"/>
          <w:numId w:val="5"/>
        </w:numPr>
      </w:pPr>
      <w:r>
        <w:t xml:space="preserve">Neighborhood = community </w:t>
      </w:r>
    </w:p>
    <w:p w14:paraId="0366FD24" w14:textId="77777777" w:rsidR="00B82D02" w:rsidRDefault="00B82D02" w:rsidP="00B82D02"/>
    <w:p w14:paraId="2109F112" w14:textId="77777777" w:rsidR="00B82D02" w:rsidRDefault="00B82D02" w:rsidP="00B82D02">
      <w:r>
        <w:t>“Community lost”</w:t>
      </w:r>
    </w:p>
    <w:p w14:paraId="157212B6" w14:textId="77777777" w:rsidR="00B82D02" w:rsidRDefault="00B82D02" w:rsidP="00B82D02">
      <w:pPr>
        <w:pStyle w:val="ListParagraph"/>
        <w:numPr>
          <w:ilvl w:val="0"/>
          <w:numId w:val="7"/>
        </w:numPr>
      </w:pPr>
      <w:proofErr w:type="gramStart"/>
      <w:r>
        <w:t>Wellman(</w:t>
      </w:r>
      <w:proofErr w:type="gramEnd"/>
      <w:r>
        <w:t>1979)</w:t>
      </w:r>
    </w:p>
    <w:p w14:paraId="54449B6B" w14:textId="77777777" w:rsidR="00B82D02" w:rsidRDefault="00B82D02" w:rsidP="00B82D02">
      <w:pPr>
        <w:pStyle w:val="ListParagraph"/>
        <w:numPr>
          <w:ilvl w:val="0"/>
          <w:numId w:val="7"/>
        </w:numPr>
      </w:pPr>
      <w:r>
        <w:t>Urbanization/industrialization -&gt; decline in personal association (decline of community)</w:t>
      </w:r>
    </w:p>
    <w:p w14:paraId="670B46C3" w14:textId="77777777" w:rsidR="00B82D02" w:rsidRDefault="00B82D02" w:rsidP="00B82D02">
      <w:pPr>
        <w:pStyle w:val="ListParagraph"/>
        <w:numPr>
          <w:ilvl w:val="0"/>
          <w:numId w:val="7"/>
        </w:numPr>
      </w:pPr>
      <w:r>
        <w:t>This idea formed the basis of sociological criminology</w:t>
      </w:r>
    </w:p>
    <w:p w14:paraId="36A6A073" w14:textId="77777777" w:rsidR="00B82D02" w:rsidRDefault="00B82D02" w:rsidP="00B82D02">
      <w:pPr>
        <w:pStyle w:val="ListParagraph"/>
        <w:numPr>
          <w:ilvl w:val="0"/>
          <w:numId w:val="7"/>
        </w:numPr>
      </w:pPr>
      <w:r>
        <w:t xml:space="preserve">(1) </w:t>
      </w:r>
      <w:proofErr w:type="gramStart"/>
      <w:r>
        <w:t>community</w:t>
      </w:r>
      <w:proofErr w:type="gramEnd"/>
      <w:r>
        <w:t xml:space="preserve"> has been lost </w:t>
      </w:r>
    </w:p>
    <w:p w14:paraId="31662E0D" w14:textId="77777777" w:rsidR="003A5168" w:rsidRDefault="003A5168" w:rsidP="003A5168"/>
    <w:p w14:paraId="38016D22" w14:textId="77777777" w:rsidR="003A5168" w:rsidRDefault="003A5168" w:rsidP="003A5168">
      <w:r>
        <w:t>Types of community</w:t>
      </w:r>
    </w:p>
    <w:p w14:paraId="29C484F9" w14:textId="4479BABE" w:rsidR="003A5168" w:rsidRDefault="003A5168" w:rsidP="003A5168">
      <w:pPr>
        <w:pStyle w:val="ListParagraph"/>
        <w:numPr>
          <w:ilvl w:val="0"/>
          <w:numId w:val="8"/>
        </w:numPr>
      </w:pPr>
      <w:proofErr w:type="spellStart"/>
      <w:r>
        <w:t>Toonies</w:t>
      </w:r>
      <w:proofErr w:type="spellEnd"/>
      <w:r>
        <w:t xml:space="preserve"> (1887) </w:t>
      </w:r>
      <w:r w:rsidR="001757B0">
        <w:t xml:space="preserve">has a theory – </w:t>
      </w:r>
      <w:proofErr w:type="gramStart"/>
      <w:r w:rsidR="001757B0">
        <w:t>individual  relationships</w:t>
      </w:r>
      <w:proofErr w:type="gramEnd"/>
      <w:r w:rsidR="001757B0">
        <w:t xml:space="preserve"> and how they  </w:t>
      </w:r>
      <w:proofErr w:type="spellStart"/>
      <w:r w:rsidR="001757B0">
        <w:t>chage</w:t>
      </w:r>
      <w:proofErr w:type="spellEnd"/>
      <w:r w:rsidR="001757B0">
        <w:t xml:space="preserve">. </w:t>
      </w:r>
      <w:proofErr w:type="gramStart"/>
      <w:r>
        <w:t>developed</w:t>
      </w:r>
      <w:proofErr w:type="gramEnd"/>
      <w:r>
        <w:t xml:space="preserve"> these terms to define individuals changing relationships within society in small communities</w:t>
      </w:r>
    </w:p>
    <w:p w14:paraId="732E1334" w14:textId="77777777" w:rsidR="003A5168" w:rsidRDefault="003A5168" w:rsidP="003A5168">
      <w:pPr>
        <w:pStyle w:val="ListParagraph"/>
        <w:numPr>
          <w:ilvl w:val="0"/>
          <w:numId w:val="8"/>
        </w:numPr>
      </w:pPr>
      <w:r>
        <w:t>Said people are leaving these ideal communities to go to the city, work in factories &amp; work with 100’s of people they don’t know the start of industrialization.</w:t>
      </w:r>
    </w:p>
    <w:p w14:paraId="49A3AE6C" w14:textId="77777777" w:rsidR="003A5168" w:rsidRDefault="003A5168" w:rsidP="003A5168">
      <w:pPr>
        <w:pStyle w:val="ListParagraph"/>
        <w:numPr>
          <w:ilvl w:val="0"/>
          <w:numId w:val="8"/>
        </w:numPr>
      </w:pPr>
      <w:proofErr w:type="spellStart"/>
      <w:r>
        <w:t>Gemeinschaft</w:t>
      </w:r>
      <w:proofErr w:type="spellEnd"/>
      <w:r>
        <w:t xml:space="preserve"> -</w:t>
      </w:r>
      <w:r w:rsidRPr="003A5168">
        <w:t xml:space="preserve"> </w:t>
      </w:r>
      <w:r>
        <w:t>Said these relationships are direct therefore they are more personal and significant, you rely on each other e.g. knowing the baker</w:t>
      </w:r>
    </w:p>
    <w:p w14:paraId="27673AE1" w14:textId="77777777" w:rsidR="003A5168" w:rsidRDefault="003A5168" w:rsidP="003A5168">
      <w:pPr>
        <w:pStyle w:val="ListParagraph"/>
        <w:numPr>
          <w:ilvl w:val="0"/>
          <w:numId w:val="8"/>
        </w:numPr>
      </w:pPr>
      <w:proofErr w:type="spellStart"/>
      <w:r>
        <w:t>Gesellschaft</w:t>
      </w:r>
      <w:proofErr w:type="spellEnd"/>
      <w:r>
        <w:t xml:space="preserve"> – what’s the </w:t>
      </w:r>
      <w:proofErr w:type="gramStart"/>
      <w:r>
        <w:t>individuals</w:t>
      </w:r>
      <w:proofErr w:type="gramEnd"/>
      <w:r>
        <w:t xml:space="preserve"> relationship with status, particularly as society is changing. The idea that community is being lost, individuals will no longer be regulated by common values. This will lead to conflict</w:t>
      </w:r>
    </w:p>
    <w:p w14:paraId="3E4A94D1" w14:textId="77777777" w:rsidR="003A5168" w:rsidRDefault="003A5168" w:rsidP="003A5168"/>
    <w:p w14:paraId="4E3BEFEA" w14:textId="77777777" w:rsidR="003A5168" w:rsidRDefault="003A5168" w:rsidP="003A5168">
      <w:r>
        <w:t>Chicago School</w:t>
      </w:r>
    </w:p>
    <w:p w14:paraId="6C6FC39D" w14:textId="77777777" w:rsidR="003A5168" w:rsidRDefault="003A5168" w:rsidP="003A5168">
      <w:pPr>
        <w:pStyle w:val="ListParagraph"/>
        <w:numPr>
          <w:ilvl w:val="0"/>
          <w:numId w:val="9"/>
        </w:numPr>
      </w:pPr>
      <w:r>
        <w:t>Look at American cities &amp; problems within them</w:t>
      </w:r>
    </w:p>
    <w:p w14:paraId="16B0558C" w14:textId="77777777" w:rsidR="003A5168" w:rsidRDefault="003A5168" w:rsidP="003A5168">
      <w:pPr>
        <w:pStyle w:val="ListParagraph"/>
        <w:numPr>
          <w:ilvl w:val="0"/>
          <w:numId w:val="9"/>
        </w:numPr>
      </w:pPr>
      <w:r>
        <w:t>Take Durkheim’s ideas – society being organisms and think of cities this way</w:t>
      </w:r>
    </w:p>
    <w:p w14:paraId="05CEAAEA" w14:textId="77777777" w:rsidR="003A5168" w:rsidRDefault="003A5168" w:rsidP="003A5168">
      <w:pPr>
        <w:pStyle w:val="ListParagraph"/>
        <w:numPr>
          <w:ilvl w:val="0"/>
          <w:numId w:val="9"/>
        </w:numPr>
      </w:pPr>
      <w:r>
        <w:t xml:space="preserve">A collection of communities that operate </w:t>
      </w:r>
      <w:proofErr w:type="gramStart"/>
      <w:r>
        <w:t>symbiotically  like</w:t>
      </w:r>
      <w:proofErr w:type="gramEnd"/>
      <w:r>
        <w:t xml:space="preserve"> an organism – e.g. if something changes in community A so it will in cell B, C, D </w:t>
      </w:r>
    </w:p>
    <w:p w14:paraId="647F7852" w14:textId="77777777" w:rsidR="003A5168" w:rsidRDefault="003A5168" w:rsidP="003A5168">
      <w:pPr>
        <w:pStyle w:val="ListParagraph"/>
        <w:numPr>
          <w:ilvl w:val="0"/>
          <w:numId w:val="9"/>
        </w:numPr>
      </w:pPr>
      <w:r>
        <w:t>How the place affects the behavior of individuals</w:t>
      </w:r>
    </w:p>
    <w:p w14:paraId="0937CD2A" w14:textId="77777777" w:rsidR="003A5168" w:rsidRDefault="003A5168" w:rsidP="003A5168"/>
    <w:p w14:paraId="3CC682E6" w14:textId="77777777" w:rsidR="003A5168" w:rsidRDefault="003A5168" w:rsidP="003A5168">
      <w:r>
        <w:t>The concentric Zone model</w:t>
      </w:r>
    </w:p>
    <w:p w14:paraId="269885B3" w14:textId="77777777" w:rsidR="003A5168" w:rsidRDefault="003A5168" w:rsidP="003A5168">
      <w:pPr>
        <w:pStyle w:val="ListParagraph"/>
        <w:numPr>
          <w:ilvl w:val="0"/>
          <w:numId w:val="10"/>
        </w:numPr>
      </w:pPr>
      <w:proofErr w:type="gramStart"/>
      <w:r>
        <w:t>Central  Business</w:t>
      </w:r>
      <w:proofErr w:type="gramEnd"/>
      <w:r>
        <w:t xml:space="preserve"> District </w:t>
      </w:r>
    </w:p>
    <w:p w14:paraId="444DFD31" w14:textId="77777777" w:rsidR="003A5168" w:rsidRDefault="003A5168" w:rsidP="003A5168">
      <w:pPr>
        <w:pStyle w:val="ListParagraph"/>
        <w:numPr>
          <w:ilvl w:val="0"/>
          <w:numId w:val="10"/>
        </w:numPr>
      </w:pPr>
      <w:r>
        <w:t>Transitional Zone (recent immigrant groups, deteriorated housing, factories)</w:t>
      </w:r>
    </w:p>
    <w:p w14:paraId="7EF7207B" w14:textId="77777777" w:rsidR="003A5168" w:rsidRDefault="003A5168" w:rsidP="003A5168">
      <w:pPr>
        <w:pStyle w:val="ListParagraph"/>
        <w:numPr>
          <w:ilvl w:val="0"/>
          <w:numId w:val="10"/>
        </w:numPr>
      </w:pPr>
      <w:r>
        <w:t>Working class (single family tenements)</w:t>
      </w:r>
    </w:p>
    <w:p w14:paraId="69A60D29" w14:textId="77777777" w:rsidR="003A5168" w:rsidRDefault="003A5168" w:rsidP="003A5168">
      <w:pPr>
        <w:pStyle w:val="ListParagraph"/>
        <w:numPr>
          <w:ilvl w:val="0"/>
          <w:numId w:val="10"/>
        </w:numPr>
      </w:pPr>
      <w:r>
        <w:t>Residential zone (single family home, yards/garages)</w:t>
      </w:r>
    </w:p>
    <w:p w14:paraId="2253CF1D" w14:textId="77777777" w:rsidR="003A5168" w:rsidRDefault="003A5168" w:rsidP="003A5168">
      <w:pPr>
        <w:pStyle w:val="ListParagraph"/>
        <w:numPr>
          <w:ilvl w:val="0"/>
          <w:numId w:val="10"/>
        </w:numPr>
      </w:pPr>
      <w:r>
        <w:t>Commuter zone (suburbs)</w:t>
      </w:r>
    </w:p>
    <w:p w14:paraId="043D509F" w14:textId="77777777" w:rsidR="003859C5" w:rsidRDefault="003859C5" w:rsidP="003859C5"/>
    <w:p w14:paraId="3F4AA95F" w14:textId="77777777" w:rsidR="003859C5" w:rsidRDefault="003859C5" w:rsidP="003859C5">
      <w:bookmarkStart w:id="0" w:name="_GoBack"/>
      <w:bookmarkEnd w:id="0"/>
      <w:r>
        <w:t>Social Disorganization of communities</w:t>
      </w:r>
    </w:p>
    <w:p w14:paraId="2E507189" w14:textId="77777777" w:rsidR="003859C5" w:rsidRDefault="003859C5" w:rsidP="003859C5">
      <w:pPr>
        <w:pStyle w:val="ListParagraph"/>
        <w:numPr>
          <w:ilvl w:val="0"/>
          <w:numId w:val="11"/>
        </w:numPr>
      </w:pPr>
      <w:r>
        <w:t>Residential instability –people moving in &amp; out</w:t>
      </w:r>
    </w:p>
    <w:p w14:paraId="5F206E4F" w14:textId="77777777" w:rsidR="003859C5" w:rsidRDefault="003859C5" w:rsidP="003859C5">
      <w:pPr>
        <w:pStyle w:val="ListParagraph"/>
        <w:numPr>
          <w:ilvl w:val="0"/>
          <w:numId w:val="11"/>
        </w:numPr>
      </w:pPr>
      <w:r>
        <w:t xml:space="preserve">Racial/ethnic heterogeneity –because so much heterogeneity people fear another &amp; differences amongst each other </w:t>
      </w:r>
    </w:p>
    <w:p w14:paraId="7A34A8DC" w14:textId="77777777" w:rsidR="003859C5" w:rsidRDefault="003859C5" w:rsidP="003859C5">
      <w:pPr>
        <w:pStyle w:val="ListParagraph"/>
        <w:numPr>
          <w:ilvl w:val="0"/>
          <w:numId w:val="11"/>
        </w:numPr>
      </w:pPr>
      <w:r>
        <w:t xml:space="preserve">Poverty </w:t>
      </w:r>
    </w:p>
    <w:p w14:paraId="513EE9CB" w14:textId="77777777" w:rsidR="003859C5" w:rsidRDefault="003859C5" w:rsidP="003859C5"/>
    <w:p w14:paraId="759C03E8" w14:textId="77777777" w:rsidR="003859C5" w:rsidRDefault="003859C5" w:rsidP="003859C5"/>
    <w:p w14:paraId="7D4EE273" w14:textId="77777777" w:rsidR="003859C5" w:rsidRDefault="003859C5" w:rsidP="003859C5"/>
    <w:p w14:paraId="565249B1" w14:textId="77777777" w:rsidR="003859C5" w:rsidRDefault="003859C5" w:rsidP="003859C5">
      <w:r>
        <w:br/>
        <w:t>“Community lost”</w:t>
      </w:r>
    </w:p>
    <w:p w14:paraId="2DE1E524" w14:textId="77777777" w:rsidR="003859C5" w:rsidRDefault="003859C5" w:rsidP="003859C5">
      <w:r>
        <w:t>*3 TYPES OF SOCIAL TIES</w:t>
      </w:r>
    </w:p>
    <w:p w14:paraId="4E2067C0" w14:textId="77777777" w:rsidR="003859C5" w:rsidRDefault="003859C5" w:rsidP="003859C5">
      <w:pPr>
        <w:pStyle w:val="ListParagraph"/>
        <w:numPr>
          <w:ilvl w:val="0"/>
          <w:numId w:val="12"/>
        </w:numPr>
      </w:pPr>
      <w:r>
        <w:t>Impersonal</w:t>
      </w:r>
    </w:p>
    <w:p w14:paraId="4C390A24" w14:textId="77777777" w:rsidR="003859C5" w:rsidRDefault="003859C5" w:rsidP="003859C5">
      <w:pPr>
        <w:pStyle w:val="ListParagraph"/>
        <w:numPr>
          <w:ilvl w:val="0"/>
          <w:numId w:val="12"/>
        </w:numPr>
      </w:pPr>
      <w:r>
        <w:t>Transitory (fleeting)</w:t>
      </w:r>
    </w:p>
    <w:p w14:paraId="4346D54E" w14:textId="77777777" w:rsidR="003859C5" w:rsidRDefault="003859C5" w:rsidP="003859C5">
      <w:pPr>
        <w:pStyle w:val="ListParagraph"/>
        <w:numPr>
          <w:ilvl w:val="0"/>
          <w:numId w:val="12"/>
        </w:numPr>
      </w:pPr>
      <w:r>
        <w:t>Segmented</w:t>
      </w:r>
    </w:p>
    <w:p w14:paraId="0F71DD17" w14:textId="77777777" w:rsidR="00C007A4" w:rsidRDefault="00C007A4" w:rsidP="003859C5">
      <w:pPr>
        <w:pStyle w:val="ListParagraph"/>
        <w:numPr>
          <w:ilvl w:val="0"/>
          <w:numId w:val="12"/>
        </w:numPr>
      </w:pPr>
      <w:r>
        <w:t>This is why we have crime</w:t>
      </w:r>
    </w:p>
    <w:p w14:paraId="1E3B8756" w14:textId="77777777" w:rsidR="00C007A4" w:rsidRDefault="00C007A4" w:rsidP="00C007A4"/>
    <w:p w14:paraId="6CC3A8C2" w14:textId="77777777" w:rsidR="00C007A4" w:rsidRDefault="00C007A4" w:rsidP="00C007A4">
      <w:r>
        <w:t>Community as Networks</w:t>
      </w:r>
    </w:p>
    <w:p w14:paraId="292E155C" w14:textId="77777777" w:rsidR="00C007A4" w:rsidRDefault="00C007A4" w:rsidP="00C007A4">
      <w:pPr>
        <w:pStyle w:val="ListParagraph"/>
        <w:numPr>
          <w:ilvl w:val="0"/>
          <w:numId w:val="13"/>
        </w:numPr>
      </w:pPr>
      <w:r>
        <w:t>Social networks -&gt; relationships -&gt; ties (strong/weak)</w:t>
      </w:r>
    </w:p>
    <w:p w14:paraId="67F64010" w14:textId="77777777" w:rsidR="00C007A4" w:rsidRDefault="00C007A4" w:rsidP="00C007A4">
      <w:pPr>
        <w:pStyle w:val="ListParagraph"/>
        <w:numPr>
          <w:ilvl w:val="0"/>
          <w:numId w:val="13"/>
        </w:numPr>
      </w:pPr>
      <w:r>
        <w:t xml:space="preserve">Builds sense of self – having a lot of strong coherent ties will help you feel better about yourself </w:t>
      </w:r>
    </w:p>
    <w:p w14:paraId="6D049740" w14:textId="77777777" w:rsidR="00C007A4" w:rsidRDefault="00C007A4" w:rsidP="00C007A4">
      <w:pPr>
        <w:pStyle w:val="ListParagraph"/>
        <w:numPr>
          <w:ilvl w:val="0"/>
          <w:numId w:val="13"/>
        </w:numPr>
      </w:pPr>
      <w:r>
        <w:t>Navigate demands of everyday</w:t>
      </w:r>
    </w:p>
    <w:p w14:paraId="642B729A" w14:textId="77777777" w:rsidR="00C007A4" w:rsidRDefault="00C007A4" w:rsidP="00C007A4"/>
    <w:p w14:paraId="71D85DA0" w14:textId="77777777" w:rsidR="00C007A4" w:rsidRDefault="00C007A4" w:rsidP="00C007A4">
      <w:r>
        <w:t>“Community Saved”</w:t>
      </w:r>
    </w:p>
    <w:p w14:paraId="148CC19B" w14:textId="77777777" w:rsidR="00C007A4" w:rsidRDefault="00C007A4" w:rsidP="00C007A4">
      <w:pPr>
        <w:pStyle w:val="ListParagraph"/>
        <w:numPr>
          <w:ilvl w:val="0"/>
          <w:numId w:val="14"/>
        </w:numPr>
      </w:pPr>
      <w:r>
        <w:t>Neighborhood systems of support and sociability persist</w:t>
      </w:r>
    </w:p>
    <w:p w14:paraId="76EC2229" w14:textId="77777777" w:rsidR="00C007A4" w:rsidRDefault="00C007A4" w:rsidP="00C007A4">
      <w:pPr>
        <w:pStyle w:val="ListParagraph"/>
        <w:numPr>
          <w:ilvl w:val="0"/>
          <w:numId w:val="14"/>
        </w:numPr>
      </w:pPr>
      <w:r>
        <w:t>Local identification</w:t>
      </w:r>
    </w:p>
    <w:p w14:paraId="5BE76A57" w14:textId="77777777" w:rsidR="00C007A4" w:rsidRDefault="00C007A4" w:rsidP="00C007A4">
      <w:pPr>
        <w:pStyle w:val="ListParagraph"/>
        <w:numPr>
          <w:ilvl w:val="0"/>
          <w:numId w:val="14"/>
        </w:numPr>
      </w:pPr>
      <w:r>
        <w:t>Focus on ethnographic work or research of neighborhoods</w:t>
      </w:r>
    </w:p>
    <w:p w14:paraId="57E777BA" w14:textId="77777777" w:rsidR="00C007A4" w:rsidRDefault="00C007A4" w:rsidP="00C007A4">
      <w:pPr>
        <w:pStyle w:val="ListParagraph"/>
        <w:numPr>
          <w:ilvl w:val="0"/>
          <w:numId w:val="14"/>
        </w:numPr>
      </w:pPr>
      <w:r>
        <w:t>Big idea during the 50’s</w:t>
      </w:r>
    </w:p>
    <w:p w14:paraId="65E8F887" w14:textId="77777777" w:rsidR="001A051E" w:rsidRPr="004A16F9" w:rsidRDefault="001A051E" w:rsidP="00C007A4">
      <w:pPr>
        <w:pStyle w:val="ListParagraph"/>
        <w:numPr>
          <w:ilvl w:val="0"/>
          <w:numId w:val="14"/>
        </w:numPr>
      </w:pPr>
      <w:r>
        <w:t>Engage in informal interventions to protect kids/members of neighborhood</w:t>
      </w:r>
    </w:p>
    <w:sectPr w:rsidR="001A051E" w:rsidRPr="004A16F9" w:rsidSect="003859C5">
      <w:pgSz w:w="12240" w:h="15840"/>
      <w:pgMar w:top="1440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03E81"/>
    <w:multiLevelType w:val="hybridMultilevel"/>
    <w:tmpl w:val="50542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57BD3"/>
    <w:multiLevelType w:val="hybridMultilevel"/>
    <w:tmpl w:val="5ECC5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8F1166"/>
    <w:multiLevelType w:val="hybridMultilevel"/>
    <w:tmpl w:val="6748B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4400DF"/>
    <w:multiLevelType w:val="hybridMultilevel"/>
    <w:tmpl w:val="4656E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5F3961"/>
    <w:multiLevelType w:val="hybridMultilevel"/>
    <w:tmpl w:val="02C47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CC6E53"/>
    <w:multiLevelType w:val="hybridMultilevel"/>
    <w:tmpl w:val="87649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F53757"/>
    <w:multiLevelType w:val="hybridMultilevel"/>
    <w:tmpl w:val="8AD8F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6A0034"/>
    <w:multiLevelType w:val="hybridMultilevel"/>
    <w:tmpl w:val="10501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F24EE6"/>
    <w:multiLevelType w:val="hybridMultilevel"/>
    <w:tmpl w:val="2BC46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B641AE"/>
    <w:multiLevelType w:val="hybridMultilevel"/>
    <w:tmpl w:val="ED5C8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0432F9"/>
    <w:multiLevelType w:val="hybridMultilevel"/>
    <w:tmpl w:val="4DECB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B1B40"/>
    <w:multiLevelType w:val="hybridMultilevel"/>
    <w:tmpl w:val="1C24F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496189"/>
    <w:multiLevelType w:val="hybridMultilevel"/>
    <w:tmpl w:val="2E48D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9A0204"/>
    <w:multiLevelType w:val="hybridMultilevel"/>
    <w:tmpl w:val="05C2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7"/>
  </w:num>
  <w:num w:numId="4">
    <w:abstractNumId w:val="11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10"/>
  </w:num>
  <w:num w:numId="10">
    <w:abstractNumId w:val="0"/>
  </w:num>
  <w:num w:numId="11">
    <w:abstractNumId w:val="9"/>
  </w:num>
  <w:num w:numId="12">
    <w:abstractNumId w:val="13"/>
  </w:num>
  <w:num w:numId="13">
    <w:abstractNumId w:val="4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6F9"/>
    <w:rsid w:val="00126A04"/>
    <w:rsid w:val="001757B0"/>
    <w:rsid w:val="00181F91"/>
    <w:rsid w:val="001A051E"/>
    <w:rsid w:val="00280C5B"/>
    <w:rsid w:val="003859C5"/>
    <w:rsid w:val="003A5168"/>
    <w:rsid w:val="004A16F9"/>
    <w:rsid w:val="00B82D02"/>
    <w:rsid w:val="00C007A4"/>
    <w:rsid w:val="00FD0264"/>
    <w:rsid w:val="00FF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EA5B8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6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552</Words>
  <Characters>3151</Characters>
  <Application>Microsoft Macintosh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3</cp:revision>
  <dcterms:created xsi:type="dcterms:W3CDTF">2013-09-09T14:02:00Z</dcterms:created>
  <dcterms:modified xsi:type="dcterms:W3CDTF">2013-09-28T04:14:00Z</dcterms:modified>
</cp:coreProperties>
</file>