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AE5" w:rsidRPr="00642F7B" w:rsidRDefault="00735AE5" w:rsidP="00735AE5">
      <w:pPr>
        <w:jc w:val="center"/>
        <w:rPr>
          <w:rFonts w:asciiTheme="majorHAnsi" w:hAnsiTheme="majorHAnsi" w:cstheme="majorHAnsi"/>
          <w:b/>
          <w:sz w:val="22"/>
          <w:szCs w:val="22"/>
          <w:u w:val="single"/>
        </w:rPr>
      </w:pPr>
      <w:r w:rsidRPr="00642F7B">
        <w:rPr>
          <w:rFonts w:asciiTheme="majorHAnsi" w:hAnsiTheme="majorHAnsi" w:cstheme="majorHAnsi"/>
          <w:b/>
          <w:sz w:val="22"/>
          <w:szCs w:val="22"/>
          <w:u w:val="single"/>
        </w:rPr>
        <w:t>COMM 315 – TEST #2</w:t>
      </w: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b/>
          <w:sz w:val="22"/>
          <w:szCs w:val="22"/>
        </w:rPr>
        <w:t xml:space="preserve">MANDATES </w:t>
      </w:r>
      <w:r w:rsidRPr="00642F7B">
        <w:rPr>
          <w:rFonts w:asciiTheme="majorHAnsi" w:hAnsiTheme="majorHAnsi" w:cstheme="majorHAnsi"/>
          <w:sz w:val="22"/>
          <w:szCs w:val="22"/>
        </w:rPr>
        <w:t>(p.51)</w:t>
      </w:r>
    </w:p>
    <w:p w:rsidR="00730D34" w:rsidRPr="00642F7B" w:rsidRDefault="00730D34" w:rsidP="00730D34">
      <w:pPr>
        <w:rPr>
          <w:rFonts w:asciiTheme="majorHAnsi" w:hAnsiTheme="majorHAnsi" w:cstheme="majorHAnsi"/>
          <w:sz w:val="22"/>
          <w:szCs w:val="22"/>
        </w:rPr>
      </w:pPr>
    </w:p>
    <w:p w:rsidR="00730D34" w:rsidRPr="00642F7B" w:rsidRDefault="00730D34" w:rsidP="00730D34">
      <w:pPr>
        <w:rPr>
          <w:rFonts w:asciiTheme="majorHAnsi" w:hAnsiTheme="majorHAnsi" w:cstheme="majorHAnsi"/>
          <w:sz w:val="22"/>
          <w:szCs w:val="22"/>
          <w:lang w:val="en-CA"/>
        </w:rPr>
      </w:pPr>
      <w:r w:rsidRPr="00642F7B">
        <w:rPr>
          <w:rFonts w:asciiTheme="majorHAnsi" w:hAnsiTheme="majorHAnsi" w:cstheme="majorHAnsi"/>
          <w:b/>
          <w:sz w:val="22"/>
          <w:szCs w:val="22"/>
        </w:rPr>
        <w:t>[2130]</w:t>
      </w:r>
      <w:r w:rsidRPr="00642F7B">
        <w:rPr>
          <w:rFonts w:asciiTheme="majorHAnsi" w:hAnsiTheme="majorHAnsi" w:cstheme="majorHAnsi"/>
          <w:sz w:val="22"/>
          <w:szCs w:val="22"/>
        </w:rPr>
        <w:t xml:space="preserve"> Definition of mandate:</w:t>
      </w:r>
      <w:r w:rsidR="001A3AF4" w:rsidRPr="00642F7B">
        <w:rPr>
          <w:rFonts w:asciiTheme="majorHAnsi" w:hAnsiTheme="majorHAnsi" w:cstheme="majorHAnsi"/>
          <w:sz w:val="22"/>
          <w:szCs w:val="22"/>
        </w:rPr>
        <w:t xml:space="preserve"> </w:t>
      </w:r>
      <w:r w:rsidR="001A3AF4" w:rsidRPr="00642F7B">
        <w:rPr>
          <w:rFonts w:asciiTheme="majorHAnsi" w:hAnsiTheme="majorHAnsi" w:cstheme="majorHAnsi"/>
          <w:sz w:val="22"/>
          <w:szCs w:val="22"/>
          <w:lang w:val="en-CA"/>
        </w:rPr>
        <w:t>a contract by which a person, the mandator, empowers another person, the mandatary, to represent him in the performance of a juridical act with a third person</w:t>
      </w:r>
      <w:r w:rsidR="00334D37" w:rsidRPr="00642F7B">
        <w:rPr>
          <w:rFonts w:asciiTheme="majorHAnsi" w:hAnsiTheme="majorHAnsi" w:cstheme="majorHAnsi"/>
          <w:sz w:val="22"/>
          <w:szCs w:val="22"/>
          <w:lang w:val="en-CA"/>
        </w:rPr>
        <w:t xml:space="preserve"> </w:t>
      </w:r>
    </w:p>
    <w:p w:rsidR="001A3AF4" w:rsidRPr="00642F7B" w:rsidRDefault="001A3AF4" w:rsidP="001A3AF4">
      <w:pPr>
        <w:numPr>
          <w:ilvl w:val="0"/>
          <w:numId w:val="25"/>
        </w:numPr>
        <w:rPr>
          <w:rFonts w:asciiTheme="majorHAnsi" w:hAnsiTheme="majorHAnsi" w:cstheme="majorHAnsi"/>
          <w:sz w:val="22"/>
          <w:szCs w:val="22"/>
          <w:lang w:val="en-CA"/>
        </w:rPr>
      </w:pPr>
      <w:r w:rsidRPr="00642F7B">
        <w:rPr>
          <w:rFonts w:asciiTheme="majorHAnsi" w:hAnsiTheme="majorHAnsi" w:cstheme="majorHAnsi"/>
          <w:b/>
          <w:sz w:val="22"/>
          <w:szCs w:val="22"/>
          <w:lang w:val="en-CA"/>
        </w:rPr>
        <w:t>E.g</w:t>
      </w:r>
      <w:r w:rsidRPr="00642F7B">
        <w:rPr>
          <w:rFonts w:asciiTheme="majorHAnsi" w:hAnsiTheme="majorHAnsi" w:cstheme="majorHAnsi"/>
          <w:sz w:val="22"/>
          <w:szCs w:val="22"/>
          <w:lang w:val="en-CA"/>
        </w:rPr>
        <w:t>. Paying a real estate agent to sell your house (mandate)</w:t>
      </w:r>
    </w:p>
    <w:p w:rsidR="001A3AF4" w:rsidRPr="00642F7B" w:rsidRDefault="001A3AF4" w:rsidP="00334D37">
      <w:pPr>
        <w:numPr>
          <w:ilvl w:val="1"/>
          <w:numId w:val="26"/>
        </w:numPr>
        <w:rPr>
          <w:rFonts w:asciiTheme="majorHAnsi" w:hAnsiTheme="majorHAnsi" w:cstheme="majorHAnsi"/>
          <w:sz w:val="22"/>
          <w:szCs w:val="22"/>
          <w:lang w:val="en-CA"/>
        </w:rPr>
      </w:pPr>
      <w:r w:rsidRPr="00642F7B">
        <w:rPr>
          <w:rFonts w:asciiTheme="majorHAnsi" w:hAnsiTheme="majorHAnsi" w:cstheme="majorHAnsi"/>
          <w:sz w:val="22"/>
          <w:szCs w:val="22"/>
          <w:lang w:val="en-CA"/>
        </w:rPr>
        <w:t>The principle = person who wishes to sell the house</w:t>
      </w:r>
    </w:p>
    <w:p w:rsidR="001A3AF4" w:rsidRPr="00642F7B" w:rsidRDefault="001A3AF4" w:rsidP="00334D37">
      <w:pPr>
        <w:numPr>
          <w:ilvl w:val="1"/>
          <w:numId w:val="26"/>
        </w:numPr>
        <w:rPr>
          <w:rFonts w:asciiTheme="majorHAnsi" w:hAnsiTheme="majorHAnsi" w:cstheme="majorHAnsi"/>
          <w:sz w:val="22"/>
          <w:szCs w:val="22"/>
          <w:lang w:val="en-CA"/>
        </w:rPr>
      </w:pPr>
      <w:r w:rsidRPr="00642F7B">
        <w:rPr>
          <w:rFonts w:asciiTheme="majorHAnsi" w:hAnsiTheme="majorHAnsi" w:cstheme="majorHAnsi"/>
          <w:sz w:val="22"/>
          <w:szCs w:val="22"/>
          <w:lang w:val="en-CA"/>
        </w:rPr>
        <w:t>The agent = the person responsible for selling the house</w:t>
      </w:r>
    </w:p>
    <w:p w:rsidR="00334D37" w:rsidRPr="00642F7B" w:rsidRDefault="001A3AF4" w:rsidP="00334D37">
      <w:pPr>
        <w:numPr>
          <w:ilvl w:val="1"/>
          <w:numId w:val="26"/>
        </w:numPr>
        <w:rPr>
          <w:rFonts w:asciiTheme="majorHAnsi" w:hAnsiTheme="majorHAnsi" w:cstheme="majorHAnsi"/>
          <w:sz w:val="22"/>
          <w:szCs w:val="22"/>
          <w:lang w:val="en-CA"/>
        </w:rPr>
      </w:pPr>
      <w:r w:rsidRPr="00642F7B">
        <w:rPr>
          <w:rFonts w:asciiTheme="majorHAnsi" w:hAnsiTheme="majorHAnsi" w:cstheme="majorHAnsi"/>
          <w:sz w:val="22"/>
          <w:szCs w:val="22"/>
          <w:lang w:val="en-CA"/>
        </w:rPr>
        <w:t>Third party = the house buyer</w:t>
      </w:r>
    </w:p>
    <w:p w:rsidR="00DF6ED3" w:rsidRPr="00642F7B" w:rsidRDefault="00DF6ED3" w:rsidP="00334D37">
      <w:pPr>
        <w:rPr>
          <w:rFonts w:asciiTheme="majorHAnsi" w:hAnsiTheme="majorHAnsi" w:cstheme="majorHAnsi"/>
          <w:sz w:val="22"/>
          <w:szCs w:val="22"/>
          <w:lang w:val="en-CA"/>
        </w:rPr>
      </w:pPr>
    </w:p>
    <w:p w:rsidR="00334D37" w:rsidRPr="00642F7B" w:rsidRDefault="00334D37" w:rsidP="00334D37">
      <w:pPr>
        <w:rPr>
          <w:rFonts w:asciiTheme="majorHAnsi" w:hAnsiTheme="majorHAnsi" w:cstheme="majorHAnsi"/>
          <w:sz w:val="22"/>
          <w:szCs w:val="22"/>
        </w:rPr>
      </w:pPr>
      <w:r w:rsidRPr="00642F7B">
        <w:rPr>
          <w:rFonts w:asciiTheme="majorHAnsi" w:hAnsiTheme="majorHAnsi" w:cstheme="majorHAnsi"/>
          <w:sz w:val="22"/>
          <w:szCs w:val="22"/>
        </w:rPr>
        <w:t>Power of attorney = document evidencing your right to act on behalf of another person</w:t>
      </w:r>
    </w:p>
    <w:p w:rsidR="003630E0" w:rsidRPr="00642F7B" w:rsidRDefault="00730D34" w:rsidP="003630E0">
      <w:pPr>
        <w:spacing w:before="240"/>
        <w:rPr>
          <w:rFonts w:asciiTheme="majorHAnsi" w:hAnsiTheme="majorHAnsi" w:cstheme="majorHAnsi"/>
          <w:sz w:val="22"/>
          <w:szCs w:val="22"/>
        </w:rPr>
      </w:pPr>
      <w:r w:rsidRPr="00642F7B">
        <w:rPr>
          <w:rFonts w:asciiTheme="majorHAnsi" w:hAnsiTheme="majorHAnsi" w:cstheme="majorHAnsi"/>
          <w:b/>
          <w:sz w:val="22"/>
          <w:szCs w:val="22"/>
        </w:rPr>
        <w:t>[2132]</w:t>
      </w:r>
      <w:r w:rsidRPr="00642F7B">
        <w:rPr>
          <w:rFonts w:asciiTheme="majorHAnsi" w:hAnsiTheme="majorHAnsi" w:cstheme="majorHAnsi"/>
          <w:sz w:val="22"/>
          <w:szCs w:val="22"/>
        </w:rPr>
        <w:t xml:space="preserve"> Acceptance of mandate can be either expressed or tacit</w:t>
      </w:r>
      <w:r w:rsidR="003630E0" w:rsidRPr="00642F7B">
        <w:rPr>
          <w:rFonts w:asciiTheme="majorHAnsi" w:hAnsiTheme="majorHAnsi" w:cstheme="majorHAnsi"/>
          <w:sz w:val="22"/>
          <w:szCs w:val="22"/>
        </w:rPr>
        <w:t xml:space="preserve"> (unvoiced or unspoken ;  understood without being openly expressed – understood from acts and even from silence of the mandatary)</w:t>
      </w:r>
    </w:p>
    <w:p w:rsidR="0069496A" w:rsidRPr="00642F7B" w:rsidRDefault="0069496A" w:rsidP="0069496A">
      <w:pPr>
        <w:numPr>
          <w:ilvl w:val="0"/>
          <w:numId w:val="25"/>
        </w:numPr>
        <w:rPr>
          <w:rFonts w:asciiTheme="majorHAnsi" w:hAnsiTheme="majorHAnsi" w:cstheme="majorHAnsi"/>
          <w:sz w:val="22"/>
          <w:szCs w:val="22"/>
          <w:lang w:val="en-CA"/>
        </w:rPr>
      </w:pPr>
      <w:r w:rsidRPr="00642F7B">
        <w:rPr>
          <w:rFonts w:asciiTheme="majorHAnsi" w:hAnsiTheme="majorHAnsi" w:cstheme="majorHAnsi"/>
          <w:sz w:val="22"/>
          <w:szCs w:val="22"/>
          <w:lang w:val="en-CA"/>
        </w:rPr>
        <w:t>A mandate may be written or verbal</w:t>
      </w:r>
    </w:p>
    <w:p w:rsidR="0069496A" w:rsidRPr="00642F7B" w:rsidRDefault="0069496A" w:rsidP="00730D34">
      <w:pPr>
        <w:rPr>
          <w:rFonts w:asciiTheme="majorHAnsi" w:hAnsiTheme="majorHAnsi" w:cstheme="majorHAnsi"/>
          <w:sz w:val="22"/>
          <w:szCs w:val="22"/>
          <w:lang w:val="en-CA"/>
        </w:rPr>
      </w:pP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b/>
          <w:sz w:val="22"/>
          <w:szCs w:val="22"/>
        </w:rPr>
        <w:t xml:space="preserve">[2133] </w:t>
      </w:r>
      <w:proofErr w:type="gramStart"/>
      <w:r w:rsidRPr="00642F7B">
        <w:rPr>
          <w:rFonts w:asciiTheme="majorHAnsi" w:hAnsiTheme="majorHAnsi" w:cstheme="majorHAnsi"/>
          <w:sz w:val="22"/>
          <w:szCs w:val="22"/>
        </w:rPr>
        <w:t>Two</w:t>
      </w:r>
      <w:proofErr w:type="gramEnd"/>
      <w:r w:rsidRPr="00642F7B">
        <w:rPr>
          <w:rFonts w:asciiTheme="majorHAnsi" w:hAnsiTheme="majorHAnsi" w:cstheme="majorHAnsi"/>
          <w:sz w:val="22"/>
          <w:szCs w:val="22"/>
        </w:rPr>
        <w:t xml:space="preserve"> types of mandates:</w:t>
      </w:r>
    </w:p>
    <w:p w:rsidR="00730D34" w:rsidRPr="00642F7B" w:rsidRDefault="00730D34" w:rsidP="00730D34">
      <w:pPr>
        <w:numPr>
          <w:ilvl w:val="0"/>
          <w:numId w:val="2"/>
        </w:numPr>
        <w:rPr>
          <w:rFonts w:asciiTheme="majorHAnsi" w:hAnsiTheme="majorHAnsi" w:cstheme="majorHAnsi"/>
          <w:sz w:val="22"/>
          <w:szCs w:val="22"/>
        </w:rPr>
      </w:pPr>
      <w:r w:rsidRPr="00642F7B">
        <w:rPr>
          <w:rFonts w:asciiTheme="majorHAnsi" w:hAnsiTheme="majorHAnsi" w:cstheme="majorHAnsi"/>
          <w:i/>
          <w:sz w:val="22"/>
          <w:szCs w:val="22"/>
        </w:rPr>
        <w:t>Gratuitous</w:t>
      </w:r>
      <w:r w:rsidRPr="00642F7B">
        <w:rPr>
          <w:rFonts w:asciiTheme="majorHAnsi" w:hAnsiTheme="majorHAnsi" w:cstheme="majorHAnsi"/>
          <w:sz w:val="22"/>
          <w:szCs w:val="22"/>
        </w:rPr>
        <w:t xml:space="preserve"> = without compensation (between two “natural” persons)</w:t>
      </w:r>
    </w:p>
    <w:p w:rsidR="00730D34" w:rsidRPr="00642F7B" w:rsidRDefault="00730D34" w:rsidP="00730D34">
      <w:pPr>
        <w:numPr>
          <w:ilvl w:val="0"/>
          <w:numId w:val="2"/>
        </w:numPr>
        <w:rPr>
          <w:rFonts w:asciiTheme="majorHAnsi" w:hAnsiTheme="majorHAnsi" w:cstheme="majorHAnsi"/>
          <w:sz w:val="22"/>
          <w:szCs w:val="22"/>
        </w:rPr>
      </w:pPr>
      <w:r w:rsidRPr="00642F7B">
        <w:rPr>
          <w:rFonts w:asciiTheme="majorHAnsi" w:hAnsiTheme="majorHAnsi" w:cstheme="majorHAnsi"/>
          <w:i/>
          <w:sz w:val="22"/>
          <w:szCs w:val="22"/>
        </w:rPr>
        <w:t>Onerous</w:t>
      </w:r>
      <w:r w:rsidR="00AC19A3" w:rsidRPr="00642F7B">
        <w:rPr>
          <w:rFonts w:asciiTheme="majorHAnsi" w:hAnsiTheme="majorHAnsi" w:cstheme="majorHAnsi"/>
          <w:sz w:val="22"/>
          <w:szCs w:val="22"/>
        </w:rPr>
        <w:t xml:space="preserve"> = for money (professional mandate has a price, price for service)</w:t>
      </w:r>
    </w:p>
    <w:p w:rsidR="00730D34" w:rsidRPr="00642F7B" w:rsidRDefault="00730D34" w:rsidP="00730D34">
      <w:pPr>
        <w:numPr>
          <w:ilvl w:val="0"/>
          <w:numId w:val="2"/>
        </w:numPr>
        <w:rPr>
          <w:rFonts w:asciiTheme="majorHAnsi" w:hAnsiTheme="majorHAnsi" w:cstheme="majorHAnsi"/>
          <w:sz w:val="22"/>
          <w:szCs w:val="22"/>
        </w:rPr>
      </w:pPr>
      <w:r w:rsidRPr="00642F7B">
        <w:rPr>
          <w:rFonts w:asciiTheme="majorHAnsi" w:hAnsiTheme="majorHAnsi" w:cstheme="majorHAnsi"/>
          <w:sz w:val="22"/>
          <w:szCs w:val="22"/>
        </w:rPr>
        <w:t>This is not public order, you can reverse it</w:t>
      </w:r>
    </w:p>
    <w:p w:rsidR="00AC19A3" w:rsidRPr="00642F7B" w:rsidRDefault="00AC19A3" w:rsidP="00730D34">
      <w:pPr>
        <w:rPr>
          <w:rFonts w:asciiTheme="majorHAnsi" w:hAnsiTheme="majorHAnsi" w:cstheme="majorHAnsi"/>
          <w:sz w:val="22"/>
          <w:szCs w:val="22"/>
          <w:lang w:val="en-CA"/>
        </w:rPr>
      </w:pPr>
    </w:p>
    <w:p w:rsidR="00730D34" w:rsidRPr="00642F7B" w:rsidRDefault="00730D34" w:rsidP="00730D34">
      <w:pPr>
        <w:rPr>
          <w:rFonts w:asciiTheme="majorHAnsi" w:hAnsiTheme="majorHAnsi" w:cstheme="majorHAnsi"/>
          <w:sz w:val="22"/>
          <w:szCs w:val="22"/>
          <w:lang w:val="en-CA"/>
        </w:rPr>
      </w:pPr>
      <w:r w:rsidRPr="00642F7B">
        <w:rPr>
          <w:rFonts w:asciiTheme="majorHAnsi" w:hAnsiTheme="majorHAnsi" w:cstheme="majorHAnsi"/>
          <w:b/>
          <w:sz w:val="22"/>
          <w:szCs w:val="22"/>
        </w:rPr>
        <w:t>[2134</w:t>
      </w:r>
      <w:r w:rsidR="00400638" w:rsidRPr="00642F7B">
        <w:rPr>
          <w:rFonts w:asciiTheme="majorHAnsi" w:hAnsiTheme="majorHAnsi" w:cstheme="majorHAnsi"/>
          <w:sz w:val="22"/>
          <w:szCs w:val="22"/>
        </w:rPr>
        <w:t xml:space="preserve">] </w:t>
      </w:r>
      <w:r w:rsidR="00400638" w:rsidRPr="00642F7B">
        <w:rPr>
          <w:rFonts w:asciiTheme="majorHAnsi" w:hAnsiTheme="majorHAnsi" w:cstheme="majorHAnsi"/>
          <w:sz w:val="22"/>
          <w:szCs w:val="22"/>
          <w:lang w:val="en-CA"/>
        </w:rPr>
        <w:t>Remuneration, if any, is determined by the contract, usage or law or on the basis of the value of the services rendered.  (</w:t>
      </w:r>
      <w:proofErr w:type="gramStart"/>
      <w:r w:rsidR="00400638" w:rsidRPr="00642F7B">
        <w:rPr>
          <w:rFonts w:asciiTheme="majorHAnsi" w:hAnsiTheme="majorHAnsi" w:cstheme="majorHAnsi"/>
          <w:sz w:val="22"/>
          <w:szCs w:val="22"/>
          <w:lang w:val="en-CA"/>
        </w:rPr>
        <w:t>remuneration</w:t>
      </w:r>
      <w:proofErr w:type="gramEnd"/>
      <w:r w:rsidR="00400638" w:rsidRPr="00642F7B">
        <w:rPr>
          <w:rFonts w:asciiTheme="majorHAnsi" w:hAnsiTheme="majorHAnsi" w:cstheme="majorHAnsi"/>
          <w:sz w:val="22"/>
          <w:szCs w:val="22"/>
          <w:lang w:val="en-CA"/>
        </w:rPr>
        <w:t xml:space="preserve"> = payment)</w:t>
      </w:r>
    </w:p>
    <w:p w:rsidR="00730D34" w:rsidRPr="00642F7B" w:rsidRDefault="00730D34" w:rsidP="00730D34">
      <w:pPr>
        <w:numPr>
          <w:ilvl w:val="0"/>
          <w:numId w:val="3"/>
        </w:numPr>
        <w:rPr>
          <w:rFonts w:asciiTheme="majorHAnsi" w:hAnsiTheme="majorHAnsi" w:cstheme="majorHAnsi"/>
          <w:sz w:val="22"/>
          <w:szCs w:val="22"/>
        </w:rPr>
      </w:pPr>
      <w:r w:rsidRPr="00642F7B">
        <w:rPr>
          <w:rFonts w:asciiTheme="majorHAnsi" w:hAnsiTheme="majorHAnsi" w:cstheme="majorHAnsi"/>
          <w:sz w:val="22"/>
          <w:szCs w:val="22"/>
        </w:rPr>
        <w:t xml:space="preserve">Onerous:  if no price mentioned, assume whatever the usual rate is (e.g. if you ask the </w:t>
      </w:r>
      <w:proofErr w:type="spellStart"/>
      <w:r w:rsidRPr="00642F7B">
        <w:rPr>
          <w:rFonts w:asciiTheme="majorHAnsi" w:hAnsiTheme="majorHAnsi" w:cstheme="majorHAnsi"/>
          <w:sz w:val="22"/>
          <w:szCs w:val="22"/>
        </w:rPr>
        <w:t>prof</w:t>
      </w:r>
      <w:proofErr w:type="spellEnd"/>
      <w:r w:rsidRPr="00642F7B">
        <w:rPr>
          <w:rFonts w:asciiTheme="majorHAnsi" w:hAnsiTheme="majorHAnsi" w:cstheme="majorHAnsi"/>
          <w:sz w:val="22"/>
          <w:szCs w:val="22"/>
        </w:rPr>
        <w:t xml:space="preserve"> for legal advice, he could send you a bill even if he didn’t tell you he was charging you)</w:t>
      </w:r>
    </w:p>
    <w:p w:rsidR="00730D34" w:rsidRPr="00642F7B" w:rsidRDefault="00730D34" w:rsidP="00730D34">
      <w:pPr>
        <w:numPr>
          <w:ilvl w:val="0"/>
          <w:numId w:val="3"/>
        </w:numPr>
        <w:rPr>
          <w:rFonts w:asciiTheme="majorHAnsi" w:hAnsiTheme="majorHAnsi" w:cstheme="majorHAnsi"/>
          <w:sz w:val="22"/>
          <w:szCs w:val="22"/>
        </w:rPr>
      </w:pPr>
      <w:r w:rsidRPr="00642F7B">
        <w:rPr>
          <w:rFonts w:asciiTheme="majorHAnsi" w:hAnsiTheme="majorHAnsi" w:cstheme="majorHAnsi"/>
          <w:sz w:val="22"/>
          <w:szCs w:val="22"/>
        </w:rPr>
        <w:t>Gratuitous:  if between two persons then free</w:t>
      </w:r>
    </w:p>
    <w:p w:rsidR="00DD5E03" w:rsidRPr="00642F7B" w:rsidRDefault="00DD5E03" w:rsidP="00730D34">
      <w:pPr>
        <w:rPr>
          <w:rFonts w:asciiTheme="majorHAnsi" w:hAnsiTheme="majorHAnsi" w:cstheme="majorHAnsi"/>
          <w:sz w:val="22"/>
          <w:szCs w:val="22"/>
        </w:rPr>
      </w:pP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sz w:val="22"/>
          <w:szCs w:val="22"/>
        </w:rPr>
        <w:t xml:space="preserve">[2135] </w:t>
      </w:r>
      <w:proofErr w:type="gramStart"/>
      <w:r w:rsidRPr="00642F7B">
        <w:rPr>
          <w:rFonts w:asciiTheme="majorHAnsi" w:hAnsiTheme="majorHAnsi" w:cstheme="majorHAnsi"/>
          <w:sz w:val="22"/>
          <w:szCs w:val="22"/>
        </w:rPr>
        <w:t>Two</w:t>
      </w:r>
      <w:proofErr w:type="gramEnd"/>
      <w:r w:rsidRPr="00642F7B">
        <w:rPr>
          <w:rFonts w:asciiTheme="majorHAnsi" w:hAnsiTheme="majorHAnsi" w:cstheme="majorHAnsi"/>
          <w:sz w:val="22"/>
          <w:szCs w:val="22"/>
        </w:rPr>
        <w:t xml:space="preserve"> classifications of mandates:</w:t>
      </w:r>
    </w:p>
    <w:p w:rsidR="00730D34" w:rsidRPr="00642F7B" w:rsidRDefault="00730D34" w:rsidP="00730D34">
      <w:pPr>
        <w:numPr>
          <w:ilvl w:val="0"/>
          <w:numId w:val="4"/>
        </w:numPr>
        <w:rPr>
          <w:rFonts w:asciiTheme="majorHAnsi" w:hAnsiTheme="majorHAnsi" w:cstheme="majorHAnsi"/>
          <w:sz w:val="22"/>
          <w:szCs w:val="22"/>
        </w:rPr>
      </w:pPr>
      <w:r w:rsidRPr="00642F7B">
        <w:rPr>
          <w:rFonts w:asciiTheme="majorHAnsi" w:hAnsiTheme="majorHAnsi" w:cstheme="majorHAnsi"/>
          <w:i/>
          <w:sz w:val="22"/>
          <w:szCs w:val="22"/>
        </w:rPr>
        <w:t xml:space="preserve">Special </w:t>
      </w:r>
      <w:r w:rsidRPr="00642F7B">
        <w:rPr>
          <w:rFonts w:asciiTheme="majorHAnsi" w:hAnsiTheme="majorHAnsi" w:cstheme="majorHAnsi"/>
          <w:sz w:val="22"/>
          <w:szCs w:val="22"/>
        </w:rPr>
        <w:t>e.g. = mom, sell my house</w:t>
      </w:r>
    </w:p>
    <w:p w:rsidR="00730D34" w:rsidRPr="00642F7B" w:rsidRDefault="00730D34" w:rsidP="00730D34">
      <w:pPr>
        <w:numPr>
          <w:ilvl w:val="0"/>
          <w:numId w:val="4"/>
        </w:numPr>
        <w:rPr>
          <w:rFonts w:asciiTheme="majorHAnsi" w:hAnsiTheme="majorHAnsi" w:cstheme="majorHAnsi"/>
          <w:sz w:val="22"/>
          <w:szCs w:val="22"/>
        </w:rPr>
      </w:pPr>
      <w:r w:rsidRPr="00642F7B">
        <w:rPr>
          <w:rFonts w:asciiTheme="majorHAnsi" w:hAnsiTheme="majorHAnsi" w:cstheme="majorHAnsi"/>
          <w:i/>
          <w:sz w:val="22"/>
          <w:szCs w:val="22"/>
        </w:rPr>
        <w:t xml:space="preserve">General </w:t>
      </w:r>
      <w:r w:rsidRPr="00642F7B">
        <w:rPr>
          <w:rFonts w:asciiTheme="majorHAnsi" w:hAnsiTheme="majorHAnsi" w:cstheme="majorHAnsi"/>
          <w:sz w:val="22"/>
          <w:szCs w:val="22"/>
        </w:rPr>
        <w:t>e.g. = job offer overseas, mandate mom to do everything while I’m gone</w:t>
      </w:r>
    </w:p>
    <w:p w:rsidR="00730D34" w:rsidRPr="00642F7B" w:rsidRDefault="00730D34" w:rsidP="00730D34">
      <w:pPr>
        <w:rPr>
          <w:rFonts w:asciiTheme="majorHAnsi" w:hAnsiTheme="majorHAnsi" w:cstheme="majorHAnsi"/>
          <w:sz w:val="22"/>
          <w:szCs w:val="22"/>
        </w:rPr>
      </w:pPr>
    </w:p>
    <w:p w:rsidR="00730D34" w:rsidRPr="00642F7B" w:rsidRDefault="00400638" w:rsidP="00400638">
      <w:pPr>
        <w:rPr>
          <w:rFonts w:asciiTheme="majorHAnsi" w:hAnsiTheme="majorHAnsi" w:cstheme="majorHAnsi"/>
          <w:sz w:val="22"/>
          <w:szCs w:val="22"/>
        </w:rPr>
      </w:pPr>
      <w:r w:rsidRPr="00642F7B">
        <w:rPr>
          <w:rFonts w:asciiTheme="majorHAnsi" w:hAnsiTheme="majorHAnsi" w:cstheme="majorHAnsi"/>
          <w:sz w:val="22"/>
          <w:szCs w:val="22"/>
        </w:rPr>
        <w:t xml:space="preserve"> </w:t>
      </w:r>
      <w:r w:rsidR="00730D34" w:rsidRPr="00642F7B">
        <w:rPr>
          <w:rFonts w:asciiTheme="majorHAnsi" w:hAnsiTheme="majorHAnsi" w:cstheme="majorHAnsi"/>
          <w:sz w:val="22"/>
          <w:szCs w:val="22"/>
        </w:rPr>
        <w:t xml:space="preserve">[2137] </w:t>
      </w:r>
      <w:proofErr w:type="gramStart"/>
      <w:r w:rsidR="00730D34" w:rsidRPr="00642F7B">
        <w:rPr>
          <w:rFonts w:asciiTheme="majorHAnsi" w:hAnsiTheme="majorHAnsi" w:cstheme="majorHAnsi"/>
          <w:sz w:val="22"/>
          <w:szCs w:val="22"/>
        </w:rPr>
        <w:t>A</w:t>
      </w:r>
      <w:proofErr w:type="gramEnd"/>
      <w:r w:rsidR="00730D34" w:rsidRPr="00642F7B">
        <w:rPr>
          <w:rFonts w:asciiTheme="majorHAnsi" w:hAnsiTheme="majorHAnsi" w:cstheme="majorHAnsi"/>
          <w:sz w:val="22"/>
          <w:szCs w:val="22"/>
        </w:rPr>
        <w:t xml:space="preserve"> mandate doesn’t need to spell out everything the Agent needs to do if the tasks are part of the </w:t>
      </w:r>
      <w:r w:rsidR="00730D34" w:rsidRPr="00642F7B">
        <w:rPr>
          <w:rFonts w:asciiTheme="majorHAnsi" w:hAnsiTheme="majorHAnsi" w:cstheme="majorHAnsi"/>
          <w:b/>
          <w:sz w:val="22"/>
          <w:szCs w:val="22"/>
        </w:rPr>
        <w:t>A</w:t>
      </w:r>
      <w:r w:rsidR="00730D34" w:rsidRPr="00642F7B">
        <w:rPr>
          <w:rFonts w:asciiTheme="majorHAnsi" w:hAnsiTheme="majorHAnsi" w:cstheme="majorHAnsi"/>
          <w:sz w:val="22"/>
          <w:szCs w:val="22"/>
        </w:rPr>
        <w:t>gent’s profession</w:t>
      </w:r>
      <w:r w:rsidRPr="00642F7B">
        <w:rPr>
          <w:rFonts w:asciiTheme="majorHAnsi" w:hAnsiTheme="majorHAnsi" w:cstheme="majorHAnsi"/>
          <w:sz w:val="22"/>
          <w:szCs w:val="22"/>
        </w:rPr>
        <w:t>.</w:t>
      </w:r>
      <w:r w:rsidRPr="00642F7B">
        <w:rPr>
          <w:rFonts w:asciiTheme="majorHAnsi" w:hAnsiTheme="majorHAnsi" w:cstheme="majorHAnsi"/>
          <w:b/>
          <w:sz w:val="22"/>
          <w:szCs w:val="22"/>
        </w:rPr>
        <w:t xml:space="preserve"> </w:t>
      </w:r>
      <w:proofErr w:type="gramStart"/>
      <w:r w:rsidR="00730D34" w:rsidRPr="00642F7B">
        <w:rPr>
          <w:rFonts w:asciiTheme="majorHAnsi" w:hAnsiTheme="majorHAnsi" w:cstheme="majorHAnsi"/>
          <w:b/>
          <w:sz w:val="22"/>
          <w:szCs w:val="22"/>
        </w:rPr>
        <w:t>e.g</w:t>
      </w:r>
      <w:proofErr w:type="gramEnd"/>
      <w:r w:rsidR="00730D34" w:rsidRPr="00642F7B">
        <w:rPr>
          <w:rFonts w:asciiTheme="majorHAnsi" w:hAnsiTheme="majorHAnsi" w:cstheme="majorHAnsi"/>
          <w:b/>
          <w:sz w:val="22"/>
          <w:szCs w:val="22"/>
        </w:rPr>
        <w:t>.</w:t>
      </w:r>
      <w:r w:rsidR="00730D34" w:rsidRPr="00642F7B">
        <w:rPr>
          <w:rFonts w:asciiTheme="majorHAnsi" w:hAnsiTheme="majorHAnsi" w:cstheme="majorHAnsi"/>
          <w:sz w:val="22"/>
          <w:szCs w:val="22"/>
        </w:rPr>
        <w:t xml:space="preserve"> If you hire a lawyer, you don’t have to tell the lawyer what to do</w:t>
      </w:r>
    </w:p>
    <w:p w:rsidR="00730D34" w:rsidRPr="00642F7B" w:rsidRDefault="00730D34" w:rsidP="00730D34">
      <w:pPr>
        <w:rPr>
          <w:rFonts w:asciiTheme="majorHAnsi" w:hAnsiTheme="majorHAnsi" w:cstheme="majorHAnsi"/>
          <w:sz w:val="22"/>
          <w:szCs w:val="22"/>
        </w:rPr>
      </w:pP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b/>
          <w:sz w:val="22"/>
          <w:szCs w:val="22"/>
        </w:rPr>
        <w:t>[2138]</w:t>
      </w:r>
      <w:r w:rsidRPr="00642F7B">
        <w:rPr>
          <w:rFonts w:asciiTheme="majorHAnsi" w:hAnsiTheme="majorHAnsi" w:cstheme="majorHAnsi"/>
          <w:sz w:val="22"/>
          <w:szCs w:val="22"/>
        </w:rPr>
        <w:t xml:space="preserve"> “</w:t>
      </w: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gent has to act in the shoes of the </w:t>
      </w:r>
      <w:r w:rsidRPr="00642F7B">
        <w:rPr>
          <w:rFonts w:asciiTheme="majorHAnsi" w:hAnsiTheme="majorHAnsi" w:cstheme="majorHAnsi"/>
          <w:b/>
          <w:sz w:val="22"/>
          <w:szCs w:val="22"/>
        </w:rPr>
        <w:t>P</w:t>
      </w:r>
      <w:r w:rsidRPr="00642F7B">
        <w:rPr>
          <w:rFonts w:asciiTheme="majorHAnsi" w:hAnsiTheme="majorHAnsi" w:cstheme="majorHAnsi"/>
          <w:sz w:val="22"/>
          <w:szCs w:val="22"/>
        </w:rPr>
        <w:t>rincipal”</w:t>
      </w:r>
    </w:p>
    <w:p w:rsidR="00400638" w:rsidRPr="00642F7B" w:rsidRDefault="00094D18" w:rsidP="00400638">
      <w:pPr>
        <w:rPr>
          <w:rFonts w:asciiTheme="majorHAnsi" w:hAnsiTheme="majorHAnsi" w:cstheme="majorHAnsi"/>
          <w:sz w:val="22"/>
          <w:szCs w:val="22"/>
          <w:lang w:val="en-CA"/>
        </w:rPr>
      </w:pPr>
      <w:r w:rsidRPr="00642F7B">
        <w:rPr>
          <w:rFonts w:asciiTheme="majorHAnsi" w:hAnsiTheme="majorHAnsi" w:cstheme="majorHAnsi"/>
          <w:sz w:val="22"/>
          <w:szCs w:val="22"/>
          <w:lang w:val="en-CA"/>
        </w:rPr>
        <w:t>A mandatary (</w:t>
      </w:r>
      <w:r w:rsidR="00400638" w:rsidRPr="00642F7B">
        <w:rPr>
          <w:rFonts w:asciiTheme="majorHAnsi" w:hAnsiTheme="majorHAnsi" w:cstheme="majorHAnsi"/>
          <w:sz w:val="22"/>
          <w:szCs w:val="22"/>
          <w:lang w:val="en-CA"/>
        </w:rPr>
        <w:t xml:space="preserve">agent) is bound to fulfill the mandate he has accepted, and shall act with prudence and diligence in </w:t>
      </w:r>
      <w:r w:rsidRPr="00642F7B">
        <w:rPr>
          <w:rFonts w:asciiTheme="majorHAnsi" w:hAnsiTheme="majorHAnsi" w:cstheme="majorHAnsi"/>
          <w:sz w:val="22"/>
          <w:szCs w:val="22"/>
          <w:lang w:val="en-CA"/>
        </w:rPr>
        <w:t>performing it. He needs to act</w:t>
      </w:r>
      <w:r w:rsidR="00400638" w:rsidRPr="00642F7B">
        <w:rPr>
          <w:rFonts w:asciiTheme="majorHAnsi" w:hAnsiTheme="majorHAnsi" w:cstheme="majorHAnsi"/>
          <w:sz w:val="22"/>
          <w:szCs w:val="22"/>
          <w:lang w:val="en-CA"/>
        </w:rPr>
        <w:t xml:space="preserve"> honestly and faithfully in the best i</w:t>
      </w:r>
      <w:r w:rsidRPr="00642F7B">
        <w:rPr>
          <w:rFonts w:asciiTheme="majorHAnsi" w:hAnsiTheme="majorHAnsi" w:cstheme="majorHAnsi"/>
          <w:sz w:val="22"/>
          <w:szCs w:val="22"/>
          <w:lang w:val="en-CA"/>
        </w:rPr>
        <w:t xml:space="preserve">nterests of the </w:t>
      </w:r>
      <w:proofErr w:type="spellStart"/>
      <w:r w:rsidRPr="00642F7B">
        <w:rPr>
          <w:rFonts w:asciiTheme="majorHAnsi" w:hAnsiTheme="majorHAnsi" w:cstheme="majorHAnsi"/>
          <w:sz w:val="22"/>
          <w:szCs w:val="22"/>
          <w:lang w:val="en-CA"/>
        </w:rPr>
        <w:t>mandator</w:t>
      </w:r>
      <w:proofErr w:type="spellEnd"/>
      <w:r w:rsidRPr="00642F7B">
        <w:rPr>
          <w:rFonts w:asciiTheme="majorHAnsi" w:hAnsiTheme="majorHAnsi" w:cstheme="majorHAnsi"/>
          <w:sz w:val="22"/>
          <w:szCs w:val="22"/>
          <w:lang w:val="en-CA"/>
        </w:rPr>
        <w:t xml:space="preserve"> (</w:t>
      </w:r>
      <w:r w:rsidR="00400638" w:rsidRPr="00642F7B">
        <w:rPr>
          <w:rFonts w:asciiTheme="majorHAnsi" w:hAnsiTheme="majorHAnsi" w:cstheme="majorHAnsi"/>
          <w:sz w:val="22"/>
          <w:szCs w:val="22"/>
          <w:lang w:val="en-CA"/>
        </w:rPr>
        <w:t>principle), and avoid placing himself in a position that puts his own interest in conflic</w:t>
      </w:r>
      <w:r w:rsidRPr="00642F7B">
        <w:rPr>
          <w:rFonts w:asciiTheme="majorHAnsi" w:hAnsiTheme="majorHAnsi" w:cstheme="majorHAnsi"/>
          <w:sz w:val="22"/>
          <w:szCs w:val="22"/>
          <w:lang w:val="en-CA"/>
        </w:rPr>
        <w:t xml:space="preserve">t with that of his </w:t>
      </w:r>
      <w:proofErr w:type="spellStart"/>
      <w:r w:rsidRPr="00642F7B">
        <w:rPr>
          <w:rFonts w:asciiTheme="majorHAnsi" w:hAnsiTheme="majorHAnsi" w:cstheme="majorHAnsi"/>
          <w:sz w:val="22"/>
          <w:szCs w:val="22"/>
          <w:lang w:val="en-CA"/>
        </w:rPr>
        <w:t>mandator</w:t>
      </w:r>
      <w:proofErr w:type="spellEnd"/>
      <w:r w:rsidRPr="00642F7B">
        <w:rPr>
          <w:rFonts w:asciiTheme="majorHAnsi" w:hAnsiTheme="majorHAnsi" w:cstheme="majorHAnsi"/>
          <w:sz w:val="22"/>
          <w:szCs w:val="22"/>
          <w:lang w:val="en-CA"/>
        </w:rPr>
        <w:t xml:space="preserve"> (</w:t>
      </w:r>
      <w:r w:rsidR="00400638" w:rsidRPr="00642F7B">
        <w:rPr>
          <w:rFonts w:asciiTheme="majorHAnsi" w:hAnsiTheme="majorHAnsi" w:cstheme="majorHAnsi"/>
          <w:sz w:val="22"/>
          <w:szCs w:val="22"/>
          <w:lang w:val="en-CA"/>
        </w:rPr>
        <w:t xml:space="preserve">principle). </w:t>
      </w:r>
    </w:p>
    <w:p w:rsidR="00400638" w:rsidRPr="00642F7B" w:rsidRDefault="00400638" w:rsidP="00400638">
      <w:pPr>
        <w:numPr>
          <w:ilvl w:val="0"/>
          <w:numId w:val="25"/>
        </w:numPr>
        <w:rPr>
          <w:rFonts w:asciiTheme="majorHAnsi" w:hAnsiTheme="majorHAnsi" w:cstheme="majorHAnsi"/>
          <w:sz w:val="22"/>
          <w:szCs w:val="22"/>
          <w:lang w:val="en-CA"/>
        </w:rPr>
      </w:pPr>
      <w:r w:rsidRPr="00642F7B">
        <w:rPr>
          <w:rFonts w:asciiTheme="majorHAnsi" w:hAnsiTheme="majorHAnsi" w:cstheme="majorHAnsi"/>
          <w:sz w:val="22"/>
          <w:szCs w:val="22"/>
          <w:lang w:val="en-CA"/>
        </w:rPr>
        <w:t>The agent has a fiduciary duty and obligation; a duty of trust (all the trust is placed in the agent)</w:t>
      </w:r>
    </w:p>
    <w:p w:rsidR="00730D34" w:rsidRPr="00642F7B" w:rsidRDefault="00730D34" w:rsidP="00730D34">
      <w:pPr>
        <w:rPr>
          <w:rFonts w:asciiTheme="majorHAnsi" w:hAnsiTheme="majorHAnsi" w:cstheme="majorHAnsi"/>
          <w:sz w:val="22"/>
          <w:szCs w:val="22"/>
          <w:lang w:val="en-CA"/>
        </w:rPr>
      </w:pP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b/>
          <w:sz w:val="22"/>
          <w:szCs w:val="22"/>
        </w:rPr>
        <w:t>[2139]</w:t>
      </w:r>
      <w:r w:rsidRPr="00642F7B">
        <w:rPr>
          <w:rFonts w:asciiTheme="majorHAnsi" w:hAnsiTheme="majorHAnsi" w:cstheme="majorHAnsi"/>
          <w:sz w:val="22"/>
          <w:szCs w:val="22"/>
        </w:rPr>
        <w:t xml:space="preserve"> Obligation of information:</w:t>
      </w:r>
    </w:p>
    <w:p w:rsidR="00730D34" w:rsidRPr="00642F7B" w:rsidRDefault="00730D34" w:rsidP="00730D34">
      <w:pPr>
        <w:numPr>
          <w:ilvl w:val="0"/>
          <w:numId w:val="7"/>
        </w:numPr>
        <w:rPr>
          <w:rFonts w:asciiTheme="majorHAnsi" w:hAnsiTheme="majorHAnsi" w:cstheme="majorHAnsi"/>
          <w:sz w:val="22"/>
          <w:szCs w:val="22"/>
        </w:rPr>
      </w:pP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must keep </w:t>
      </w:r>
      <w:r w:rsidRPr="00642F7B">
        <w:rPr>
          <w:rFonts w:asciiTheme="majorHAnsi" w:hAnsiTheme="majorHAnsi" w:cstheme="majorHAnsi"/>
          <w:b/>
          <w:sz w:val="22"/>
          <w:szCs w:val="22"/>
        </w:rPr>
        <w:t>P</w:t>
      </w:r>
      <w:r w:rsidRPr="00642F7B">
        <w:rPr>
          <w:rFonts w:asciiTheme="majorHAnsi" w:hAnsiTheme="majorHAnsi" w:cstheme="majorHAnsi"/>
          <w:sz w:val="22"/>
          <w:szCs w:val="22"/>
        </w:rPr>
        <w:t xml:space="preserve"> informed as to what’s going on (when asked or when needed)</w:t>
      </w:r>
    </w:p>
    <w:p w:rsidR="00094D18" w:rsidRPr="00642F7B" w:rsidRDefault="00094D18" w:rsidP="00730D34">
      <w:pPr>
        <w:numPr>
          <w:ilvl w:val="0"/>
          <w:numId w:val="7"/>
        </w:numPr>
        <w:rPr>
          <w:rFonts w:asciiTheme="majorHAnsi" w:hAnsiTheme="majorHAnsi" w:cstheme="majorHAnsi"/>
          <w:sz w:val="22"/>
          <w:szCs w:val="22"/>
        </w:rPr>
      </w:pPr>
      <w:r w:rsidRPr="00642F7B">
        <w:rPr>
          <w:rFonts w:asciiTheme="majorHAnsi" w:hAnsiTheme="majorHAnsi" w:cstheme="majorHAnsi"/>
          <w:b/>
          <w:sz w:val="22"/>
          <w:szCs w:val="22"/>
        </w:rPr>
        <w:t xml:space="preserve">A </w:t>
      </w:r>
      <w:r w:rsidRPr="00642F7B">
        <w:rPr>
          <w:rFonts w:asciiTheme="majorHAnsi" w:hAnsiTheme="majorHAnsi" w:cstheme="majorHAnsi"/>
          <w:sz w:val="22"/>
          <w:szCs w:val="22"/>
        </w:rPr>
        <w:t xml:space="preserve">must also inform </w:t>
      </w:r>
      <w:r w:rsidRPr="00642F7B">
        <w:rPr>
          <w:rFonts w:asciiTheme="majorHAnsi" w:hAnsiTheme="majorHAnsi" w:cstheme="majorHAnsi"/>
          <w:b/>
          <w:sz w:val="22"/>
          <w:szCs w:val="22"/>
        </w:rPr>
        <w:t xml:space="preserve">P </w:t>
      </w:r>
      <w:r w:rsidRPr="00642F7B">
        <w:rPr>
          <w:rFonts w:asciiTheme="majorHAnsi" w:hAnsiTheme="majorHAnsi" w:cstheme="majorHAnsi"/>
          <w:sz w:val="22"/>
          <w:szCs w:val="22"/>
        </w:rPr>
        <w:t xml:space="preserve">as soon as the mandate is </w:t>
      </w:r>
      <w:proofErr w:type="spellStart"/>
      <w:r w:rsidRPr="00642F7B">
        <w:rPr>
          <w:rFonts w:asciiTheme="majorHAnsi" w:hAnsiTheme="majorHAnsi" w:cstheme="majorHAnsi"/>
          <w:sz w:val="22"/>
          <w:szCs w:val="22"/>
        </w:rPr>
        <w:t>compelted</w:t>
      </w:r>
      <w:proofErr w:type="spellEnd"/>
    </w:p>
    <w:p w:rsidR="00730D34" w:rsidRPr="00642F7B" w:rsidRDefault="00730D34" w:rsidP="00730D34">
      <w:pPr>
        <w:rPr>
          <w:rFonts w:asciiTheme="majorHAnsi" w:hAnsiTheme="majorHAnsi" w:cstheme="majorHAnsi"/>
          <w:sz w:val="22"/>
          <w:szCs w:val="22"/>
          <w:lang w:val="en-CA"/>
        </w:rPr>
      </w:pP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sz w:val="22"/>
          <w:szCs w:val="22"/>
        </w:rPr>
        <w:t xml:space="preserve">[2140] </w:t>
      </w:r>
      <w:proofErr w:type="gramStart"/>
      <w:r w:rsidRPr="00642F7B">
        <w:rPr>
          <w:rFonts w:asciiTheme="majorHAnsi" w:hAnsiTheme="majorHAnsi" w:cstheme="majorHAnsi"/>
          <w:sz w:val="22"/>
          <w:szCs w:val="22"/>
        </w:rPr>
        <w:t>The</w:t>
      </w:r>
      <w:proofErr w:type="gramEnd"/>
      <w:r w:rsidRPr="00642F7B">
        <w:rPr>
          <w:rFonts w:asciiTheme="majorHAnsi" w:hAnsiTheme="majorHAnsi" w:cstheme="majorHAnsi"/>
          <w:sz w:val="22"/>
          <w:szCs w:val="22"/>
        </w:rPr>
        <w:t xml:space="preserve"> rules:</w:t>
      </w:r>
    </w:p>
    <w:p w:rsidR="00730D34" w:rsidRPr="00642F7B" w:rsidRDefault="00730D34" w:rsidP="00730D34">
      <w:pPr>
        <w:numPr>
          <w:ilvl w:val="0"/>
          <w:numId w:val="6"/>
        </w:numPr>
        <w:rPr>
          <w:rFonts w:asciiTheme="majorHAnsi" w:hAnsiTheme="majorHAnsi" w:cstheme="majorHAnsi"/>
          <w:sz w:val="22"/>
          <w:szCs w:val="22"/>
        </w:rPr>
      </w:pP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must personally fulfill mandate (unless </w:t>
      </w:r>
      <w:r w:rsidRPr="00642F7B">
        <w:rPr>
          <w:rFonts w:asciiTheme="majorHAnsi" w:hAnsiTheme="majorHAnsi" w:cstheme="majorHAnsi"/>
          <w:b/>
          <w:sz w:val="22"/>
          <w:szCs w:val="22"/>
        </w:rPr>
        <w:t>P</w:t>
      </w:r>
      <w:r w:rsidRPr="00642F7B">
        <w:rPr>
          <w:rFonts w:asciiTheme="majorHAnsi" w:hAnsiTheme="majorHAnsi" w:cstheme="majorHAnsi"/>
          <w:sz w:val="22"/>
          <w:szCs w:val="22"/>
        </w:rPr>
        <w:t xml:space="preserve"> authorizes substitution); but</w:t>
      </w:r>
    </w:p>
    <w:p w:rsidR="00730D34" w:rsidRPr="00642F7B" w:rsidRDefault="00730D34" w:rsidP="00730D34">
      <w:pPr>
        <w:numPr>
          <w:ilvl w:val="0"/>
          <w:numId w:val="6"/>
        </w:numPr>
        <w:rPr>
          <w:rFonts w:asciiTheme="majorHAnsi" w:hAnsiTheme="majorHAnsi" w:cstheme="majorHAnsi"/>
          <w:sz w:val="22"/>
          <w:szCs w:val="22"/>
        </w:rPr>
      </w:pP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can replace himself if unforeseen circumstances present him from fulfilling mandate</w:t>
      </w:r>
      <w:r w:rsidR="00181994" w:rsidRPr="00642F7B">
        <w:rPr>
          <w:rFonts w:asciiTheme="majorHAnsi" w:hAnsiTheme="majorHAnsi" w:cstheme="majorHAnsi"/>
          <w:sz w:val="22"/>
          <w:szCs w:val="22"/>
        </w:rPr>
        <w:t xml:space="preserve"> (</w:t>
      </w:r>
      <w:proofErr w:type="spellStart"/>
      <w:r w:rsidR="00181994" w:rsidRPr="00642F7B">
        <w:rPr>
          <w:rFonts w:asciiTheme="majorHAnsi" w:hAnsiTheme="majorHAnsi" w:cstheme="majorHAnsi"/>
          <w:sz w:val="22"/>
          <w:szCs w:val="22"/>
        </w:rPr>
        <w:t>brake</w:t>
      </w:r>
      <w:proofErr w:type="spellEnd"/>
      <w:r w:rsidR="00181994" w:rsidRPr="00642F7B">
        <w:rPr>
          <w:rFonts w:asciiTheme="majorHAnsi" w:hAnsiTheme="majorHAnsi" w:cstheme="majorHAnsi"/>
          <w:sz w:val="22"/>
          <w:szCs w:val="22"/>
        </w:rPr>
        <w:t xml:space="preserve"> a leg)</w:t>
      </w:r>
    </w:p>
    <w:p w:rsidR="00730D34" w:rsidRPr="00642F7B" w:rsidRDefault="00730D34" w:rsidP="00730D34">
      <w:pPr>
        <w:rPr>
          <w:rFonts w:asciiTheme="majorHAnsi" w:hAnsiTheme="majorHAnsi" w:cstheme="majorHAnsi"/>
          <w:sz w:val="22"/>
          <w:szCs w:val="22"/>
        </w:rPr>
      </w:pP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sz w:val="22"/>
          <w:szCs w:val="22"/>
        </w:rPr>
        <w:t>[2141] Situations with substitutes:</w:t>
      </w:r>
    </w:p>
    <w:p w:rsidR="00730D34" w:rsidRPr="00642F7B" w:rsidRDefault="00730D34" w:rsidP="00730D34">
      <w:pPr>
        <w:numPr>
          <w:ilvl w:val="0"/>
          <w:numId w:val="8"/>
        </w:numPr>
        <w:rPr>
          <w:rFonts w:asciiTheme="majorHAnsi" w:hAnsiTheme="majorHAnsi" w:cstheme="majorHAnsi"/>
          <w:sz w:val="22"/>
          <w:szCs w:val="22"/>
        </w:rPr>
      </w:pPr>
      <w:r w:rsidRPr="00642F7B">
        <w:rPr>
          <w:rFonts w:asciiTheme="majorHAnsi" w:hAnsiTheme="majorHAnsi" w:cstheme="majorHAnsi"/>
          <w:sz w:val="22"/>
          <w:szCs w:val="22"/>
        </w:rPr>
        <w:t xml:space="preserve">If </w:t>
      </w: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has no authorization to substitute, then </w:t>
      </w: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is liable for acts by </w:t>
      </w:r>
      <w:r w:rsidRPr="00642F7B">
        <w:rPr>
          <w:rFonts w:asciiTheme="majorHAnsi" w:hAnsiTheme="majorHAnsi" w:cstheme="majorHAnsi"/>
          <w:b/>
          <w:sz w:val="22"/>
          <w:szCs w:val="22"/>
        </w:rPr>
        <w:t>S</w:t>
      </w:r>
      <w:r w:rsidRPr="00642F7B">
        <w:rPr>
          <w:rFonts w:asciiTheme="majorHAnsi" w:hAnsiTheme="majorHAnsi" w:cstheme="majorHAnsi"/>
          <w:sz w:val="22"/>
          <w:szCs w:val="22"/>
        </w:rPr>
        <w:t>ubstitute</w:t>
      </w:r>
    </w:p>
    <w:p w:rsidR="00730D34" w:rsidRPr="00642F7B" w:rsidRDefault="00730D34" w:rsidP="00730D34">
      <w:pPr>
        <w:numPr>
          <w:ilvl w:val="0"/>
          <w:numId w:val="8"/>
        </w:numPr>
        <w:rPr>
          <w:rFonts w:asciiTheme="majorHAnsi" w:hAnsiTheme="majorHAnsi" w:cstheme="majorHAnsi"/>
          <w:sz w:val="22"/>
          <w:szCs w:val="22"/>
        </w:rPr>
      </w:pPr>
      <w:r w:rsidRPr="00642F7B">
        <w:rPr>
          <w:rFonts w:asciiTheme="majorHAnsi" w:hAnsiTheme="majorHAnsi" w:cstheme="majorHAnsi"/>
          <w:sz w:val="22"/>
          <w:szCs w:val="22"/>
        </w:rPr>
        <w:t xml:space="preserve">If </w:t>
      </w: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has authorization to </w:t>
      </w:r>
      <w:r w:rsidRPr="00642F7B">
        <w:rPr>
          <w:rFonts w:asciiTheme="majorHAnsi" w:hAnsiTheme="majorHAnsi" w:cstheme="majorHAnsi"/>
          <w:b/>
          <w:sz w:val="22"/>
          <w:szCs w:val="22"/>
        </w:rPr>
        <w:t>S</w:t>
      </w:r>
      <w:r w:rsidRPr="00642F7B">
        <w:rPr>
          <w:rFonts w:asciiTheme="majorHAnsi" w:hAnsiTheme="majorHAnsi" w:cstheme="majorHAnsi"/>
          <w:sz w:val="22"/>
          <w:szCs w:val="22"/>
        </w:rPr>
        <w:t xml:space="preserve">ubstitute himself, then </w:t>
      </w: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only liable for:</w:t>
      </w:r>
      <w:r w:rsidR="0052628B">
        <w:rPr>
          <w:rFonts w:asciiTheme="majorHAnsi" w:hAnsiTheme="majorHAnsi" w:cstheme="majorHAnsi"/>
          <w:sz w:val="22"/>
          <w:szCs w:val="22"/>
        </w:rPr>
        <w:t xml:space="preserve"> Quality of Substitute and Instructions given</w:t>
      </w:r>
    </w:p>
    <w:p w:rsidR="00730D34" w:rsidRPr="0052628B" w:rsidRDefault="00730D34" w:rsidP="0052628B">
      <w:pPr>
        <w:numPr>
          <w:ilvl w:val="0"/>
          <w:numId w:val="9"/>
        </w:numPr>
        <w:rPr>
          <w:rFonts w:asciiTheme="majorHAnsi" w:hAnsiTheme="majorHAnsi" w:cstheme="majorHAnsi"/>
          <w:sz w:val="22"/>
          <w:szCs w:val="22"/>
        </w:rPr>
      </w:pPr>
      <w:r w:rsidRPr="00642F7B">
        <w:rPr>
          <w:rFonts w:asciiTheme="majorHAnsi" w:hAnsiTheme="majorHAnsi" w:cstheme="majorHAnsi"/>
          <w:sz w:val="22"/>
          <w:szCs w:val="22"/>
        </w:rPr>
        <w:t xml:space="preserve">Only way </w:t>
      </w:r>
      <w:r w:rsidRPr="00642F7B">
        <w:rPr>
          <w:rFonts w:asciiTheme="majorHAnsi" w:hAnsiTheme="majorHAnsi" w:cstheme="majorHAnsi"/>
          <w:b/>
          <w:sz w:val="22"/>
          <w:szCs w:val="22"/>
        </w:rPr>
        <w:t xml:space="preserve">A </w:t>
      </w:r>
      <w:r w:rsidRPr="00642F7B">
        <w:rPr>
          <w:rFonts w:asciiTheme="majorHAnsi" w:hAnsiTheme="majorHAnsi" w:cstheme="majorHAnsi"/>
          <w:sz w:val="22"/>
          <w:szCs w:val="22"/>
          <w:u w:val="single"/>
        </w:rPr>
        <w:t>not liable</w:t>
      </w:r>
      <w:r w:rsidRPr="00642F7B">
        <w:rPr>
          <w:rFonts w:asciiTheme="majorHAnsi" w:hAnsiTheme="majorHAnsi" w:cstheme="majorHAnsi"/>
          <w:sz w:val="22"/>
          <w:szCs w:val="22"/>
        </w:rPr>
        <w:t xml:space="preserve"> is if </w:t>
      </w:r>
      <w:r w:rsidRPr="00642F7B">
        <w:rPr>
          <w:rFonts w:asciiTheme="majorHAnsi" w:hAnsiTheme="majorHAnsi" w:cstheme="majorHAnsi"/>
          <w:b/>
          <w:sz w:val="22"/>
          <w:szCs w:val="22"/>
        </w:rPr>
        <w:t>S</w:t>
      </w:r>
      <w:r w:rsidRPr="00642F7B">
        <w:rPr>
          <w:rFonts w:asciiTheme="majorHAnsi" w:hAnsiTheme="majorHAnsi" w:cstheme="majorHAnsi"/>
          <w:sz w:val="22"/>
          <w:szCs w:val="22"/>
        </w:rPr>
        <w:t xml:space="preserve"> is good quality and </w:t>
      </w: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gave good instructions</w:t>
      </w:r>
      <w:r w:rsidR="0052628B">
        <w:rPr>
          <w:rFonts w:asciiTheme="majorHAnsi" w:hAnsiTheme="majorHAnsi" w:cstheme="majorHAnsi"/>
          <w:sz w:val="22"/>
          <w:szCs w:val="22"/>
        </w:rPr>
        <w:t xml:space="preserve"> // </w:t>
      </w:r>
      <w:r w:rsidRPr="0052628B">
        <w:rPr>
          <w:rFonts w:asciiTheme="majorHAnsi" w:hAnsiTheme="majorHAnsi" w:cstheme="majorHAnsi"/>
          <w:i/>
          <w:sz w:val="22"/>
          <w:szCs w:val="22"/>
        </w:rPr>
        <w:t xml:space="preserve">In all cases: </w:t>
      </w:r>
      <w:r w:rsidRPr="0052628B">
        <w:rPr>
          <w:rFonts w:asciiTheme="majorHAnsi" w:hAnsiTheme="majorHAnsi" w:cstheme="majorHAnsi"/>
          <w:b/>
          <w:sz w:val="22"/>
          <w:szCs w:val="22"/>
        </w:rPr>
        <w:t>S</w:t>
      </w:r>
      <w:r w:rsidRPr="0052628B">
        <w:rPr>
          <w:rFonts w:asciiTheme="majorHAnsi" w:hAnsiTheme="majorHAnsi" w:cstheme="majorHAnsi"/>
          <w:i/>
          <w:sz w:val="22"/>
          <w:szCs w:val="22"/>
        </w:rPr>
        <w:t xml:space="preserve"> is liable</w:t>
      </w:r>
    </w:p>
    <w:p w:rsidR="00730D34" w:rsidRPr="00642F7B" w:rsidRDefault="00730D34" w:rsidP="00730D34">
      <w:pPr>
        <w:rPr>
          <w:rFonts w:asciiTheme="majorHAnsi" w:hAnsiTheme="majorHAnsi" w:cstheme="majorHAnsi"/>
          <w:sz w:val="22"/>
          <w:szCs w:val="22"/>
        </w:rPr>
      </w:pP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b/>
          <w:sz w:val="22"/>
          <w:szCs w:val="22"/>
        </w:rPr>
        <w:lastRenderedPageBreak/>
        <w:t>[2142]</w:t>
      </w:r>
      <w:r w:rsidRPr="00642F7B">
        <w:rPr>
          <w:rFonts w:asciiTheme="majorHAnsi" w:hAnsiTheme="majorHAnsi" w:cstheme="majorHAnsi"/>
          <w:sz w:val="22"/>
          <w:szCs w:val="22"/>
        </w:rPr>
        <w:t xml:space="preserve"> </w:t>
      </w:r>
      <w:proofErr w:type="gramStart"/>
      <w:r w:rsidRPr="00642F7B">
        <w:rPr>
          <w:rFonts w:asciiTheme="majorHAnsi" w:hAnsiTheme="majorHAnsi" w:cstheme="majorHAnsi"/>
          <w:sz w:val="22"/>
          <w:szCs w:val="22"/>
        </w:rPr>
        <w:t>Unless</w:t>
      </w:r>
      <w:proofErr w:type="gramEnd"/>
      <w:r w:rsidRPr="00642F7B">
        <w:rPr>
          <w:rFonts w:asciiTheme="majorHAnsi" w:hAnsiTheme="majorHAnsi" w:cstheme="majorHAnsi"/>
          <w:sz w:val="22"/>
          <w:szCs w:val="22"/>
        </w:rPr>
        <w:t xml:space="preserve"> prohibited, the </w:t>
      </w: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can use an assistant</w:t>
      </w:r>
    </w:p>
    <w:p w:rsidR="00730D34" w:rsidRPr="00642F7B" w:rsidRDefault="00730D34" w:rsidP="00730D34">
      <w:pPr>
        <w:numPr>
          <w:ilvl w:val="0"/>
          <w:numId w:val="10"/>
        </w:numPr>
        <w:rPr>
          <w:rFonts w:asciiTheme="majorHAnsi" w:hAnsiTheme="majorHAnsi" w:cstheme="majorHAnsi"/>
          <w:sz w:val="22"/>
          <w:szCs w:val="22"/>
        </w:rPr>
      </w:pPr>
      <w:r w:rsidRPr="00642F7B">
        <w:rPr>
          <w:rFonts w:asciiTheme="majorHAnsi" w:hAnsiTheme="majorHAnsi" w:cstheme="majorHAnsi"/>
          <w:sz w:val="22"/>
          <w:szCs w:val="22"/>
        </w:rPr>
        <w:t xml:space="preserve">But the </w:t>
      </w: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is liable for all acts of the assistant</w:t>
      </w:r>
    </w:p>
    <w:p w:rsidR="00181994" w:rsidRPr="00642F7B" w:rsidRDefault="00181994" w:rsidP="00181994">
      <w:pPr>
        <w:rPr>
          <w:rFonts w:asciiTheme="majorHAnsi" w:hAnsiTheme="majorHAnsi" w:cstheme="majorHAnsi"/>
          <w:sz w:val="22"/>
          <w:szCs w:val="22"/>
          <w:lang w:val="en-CA"/>
        </w:rPr>
      </w:pPr>
    </w:p>
    <w:p w:rsidR="00730D34" w:rsidRPr="00642F7B" w:rsidRDefault="000536B3" w:rsidP="00730D34">
      <w:pPr>
        <w:rPr>
          <w:rFonts w:asciiTheme="majorHAnsi" w:hAnsiTheme="majorHAnsi" w:cstheme="majorHAnsi"/>
          <w:b/>
          <w:sz w:val="22"/>
          <w:szCs w:val="22"/>
        </w:rPr>
      </w:pPr>
      <w:r w:rsidRPr="000536B3">
        <w:rPr>
          <w:rFonts w:asciiTheme="majorHAnsi" w:hAnsiTheme="majorHAnsi" w:cstheme="majorHAnsi"/>
          <w:b/>
          <w:noProof/>
          <w:sz w:val="22"/>
          <w:szCs w:val="22"/>
        </w:rPr>
        <w:pict>
          <v:line id="_x0000_s1046" style="position:absolute;flip:x;z-index:251680768" from="99pt,14.2pt" to="117pt,14.2pt">
            <v:stroke endarrow="block"/>
          </v:line>
        </w:pict>
      </w:r>
      <w:r w:rsidRPr="000536B3">
        <w:rPr>
          <w:rFonts w:asciiTheme="majorHAnsi" w:hAnsiTheme="majorHAnsi" w:cstheme="majorHAnsi"/>
          <w:b/>
          <w:noProof/>
          <w:sz w:val="22"/>
          <w:szCs w:val="22"/>
        </w:rPr>
        <w:pict>
          <v:line id="_x0000_s1045" style="position:absolute;z-index:251679744" from="63pt,14.2pt" to="81pt,14.2pt">
            <v:stroke endarrow="block"/>
          </v:line>
        </w:pict>
      </w:r>
      <w:r w:rsidRPr="000536B3">
        <w:rPr>
          <w:rFonts w:asciiTheme="majorHAnsi" w:hAnsiTheme="majorHAnsi" w:cstheme="majorHAnsi"/>
          <w:b/>
          <w:noProof/>
          <w:sz w:val="22"/>
          <w:szCs w:val="22"/>
        </w:rPr>
        <w:pict>
          <v:oval id="_x0000_s1055" style="position:absolute;margin-left:117pt;margin-top:5.2pt;width:18pt;height:18pt;z-index:251689984">
            <v:textbox inset="0,0,0,0">
              <w:txbxContent>
                <w:p w:rsidR="009B76CB" w:rsidRDefault="009B76CB" w:rsidP="00730D34">
                  <w:pPr>
                    <w:jc w:val="center"/>
                    <w:rPr>
                      <w:b/>
                    </w:rPr>
                  </w:pPr>
                  <w:r>
                    <w:rPr>
                      <w:b/>
                    </w:rPr>
                    <w:t>P</w:t>
                  </w:r>
                  <w:r>
                    <w:rPr>
                      <w:b/>
                      <w:vertAlign w:val="superscript"/>
                    </w:rPr>
                    <w:t>2</w:t>
                  </w:r>
                </w:p>
              </w:txbxContent>
            </v:textbox>
          </v:oval>
        </w:pict>
      </w:r>
      <w:r w:rsidRPr="000536B3">
        <w:rPr>
          <w:rFonts w:asciiTheme="majorHAnsi" w:hAnsiTheme="majorHAnsi" w:cstheme="majorHAnsi"/>
          <w:b/>
          <w:noProof/>
          <w:sz w:val="22"/>
          <w:szCs w:val="22"/>
        </w:rPr>
        <w:pict>
          <v:oval id="_x0000_s1054" style="position:absolute;margin-left:81pt;margin-top:5.2pt;width:18pt;height:18pt;z-index:251688960">
            <v:textbox inset="0,0,0,0">
              <w:txbxContent>
                <w:p w:rsidR="009B76CB" w:rsidRDefault="009B76CB" w:rsidP="00730D34">
                  <w:pPr>
                    <w:jc w:val="center"/>
                    <w:rPr>
                      <w:b/>
                    </w:rPr>
                  </w:pPr>
                  <w:r>
                    <w:rPr>
                      <w:b/>
                    </w:rPr>
                    <w:t>A</w:t>
                  </w:r>
                </w:p>
              </w:txbxContent>
            </v:textbox>
          </v:oval>
        </w:pict>
      </w:r>
      <w:r w:rsidRPr="000536B3">
        <w:rPr>
          <w:rFonts w:asciiTheme="majorHAnsi" w:hAnsiTheme="majorHAnsi" w:cstheme="majorHAnsi"/>
          <w:b/>
          <w:noProof/>
          <w:sz w:val="22"/>
          <w:szCs w:val="22"/>
        </w:rPr>
        <w:pict>
          <v:oval id="_x0000_s1053" style="position:absolute;margin-left:45pt;margin-top:5.2pt;width:18pt;height:18pt;z-index:251687936">
            <v:textbox inset="0,0,0,0">
              <w:txbxContent>
                <w:p w:rsidR="009B76CB" w:rsidRDefault="009B76CB" w:rsidP="00730D34">
                  <w:pPr>
                    <w:jc w:val="center"/>
                    <w:rPr>
                      <w:b/>
                    </w:rPr>
                  </w:pPr>
                  <w:r>
                    <w:rPr>
                      <w:b/>
                    </w:rPr>
                    <w:t>P</w:t>
                  </w:r>
                  <w:r>
                    <w:rPr>
                      <w:b/>
                      <w:vertAlign w:val="superscript"/>
                    </w:rPr>
                    <w:t>1</w:t>
                  </w:r>
                </w:p>
              </w:txbxContent>
            </v:textbox>
          </v:oval>
        </w:pict>
      </w:r>
      <w:r w:rsidR="00730D34" w:rsidRPr="00642F7B">
        <w:rPr>
          <w:rFonts w:asciiTheme="majorHAnsi" w:hAnsiTheme="majorHAnsi" w:cstheme="majorHAnsi"/>
          <w:b/>
          <w:sz w:val="22"/>
          <w:szCs w:val="22"/>
        </w:rPr>
        <w:t xml:space="preserve">[2143] </w:t>
      </w:r>
    </w:p>
    <w:p w:rsidR="00730D34" w:rsidRPr="00642F7B" w:rsidRDefault="00730D34" w:rsidP="00730D34">
      <w:pPr>
        <w:rPr>
          <w:rFonts w:asciiTheme="majorHAnsi" w:hAnsiTheme="majorHAnsi" w:cstheme="majorHAnsi"/>
          <w:sz w:val="22"/>
          <w:szCs w:val="22"/>
        </w:rPr>
      </w:pPr>
    </w:p>
    <w:p w:rsidR="00730D34" w:rsidRPr="00642F7B" w:rsidRDefault="00730D34" w:rsidP="00730D34">
      <w:pPr>
        <w:numPr>
          <w:ilvl w:val="0"/>
          <w:numId w:val="10"/>
        </w:numPr>
        <w:rPr>
          <w:rFonts w:asciiTheme="majorHAnsi" w:hAnsiTheme="majorHAnsi" w:cstheme="majorHAnsi"/>
          <w:sz w:val="22"/>
          <w:szCs w:val="22"/>
        </w:rPr>
      </w:pP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gent can’t fulfill interests of both </w:t>
      </w:r>
      <w:r w:rsidRPr="00642F7B">
        <w:rPr>
          <w:rFonts w:asciiTheme="majorHAnsi" w:hAnsiTheme="majorHAnsi" w:cstheme="majorHAnsi"/>
          <w:b/>
          <w:sz w:val="22"/>
          <w:szCs w:val="22"/>
        </w:rPr>
        <w:t>P</w:t>
      </w:r>
      <w:r w:rsidRPr="00642F7B">
        <w:rPr>
          <w:rFonts w:asciiTheme="majorHAnsi" w:hAnsiTheme="majorHAnsi" w:cstheme="majorHAnsi"/>
          <w:sz w:val="22"/>
          <w:szCs w:val="22"/>
        </w:rPr>
        <w:t>rincipals</w:t>
      </w:r>
    </w:p>
    <w:p w:rsidR="00730D34" w:rsidRPr="00642F7B" w:rsidRDefault="00730D34" w:rsidP="00730D34">
      <w:pPr>
        <w:numPr>
          <w:ilvl w:val="1"/>
          <w:numId w:val="10"/>
        </w:numPr>
        <w:rPr>
          <w:rFonts w:asciiTheme="majorHAnsi" w:hAnsiTheme="majorHAnsi" w:cstheme="majorHAnsi"/>
          <w:sz w:val="22"/>
          <w:szCs w:val="22"/>
        </w:rPr>
      </w:pP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has to tell both </w:t>
      </w:r>
      <w:r w:rsidRPr="00642F7B">
        <w:rPr>
          <w:rFonts w:asciiTheme="majorHAnsi" w:hAnsiTheme="majorHAnsi" w:cstheme="majorHAnsi"/>
          <w:b/>
          <w:sz w:val="22"/>
          <w:szCs w:val="22"/>
        </w:rPr>
        <w:t>P</w:t>
      </w:r>
      <w:r w:rsidRPr="00642F7B">
        <w:rPr>
          <w:rFonts w:asciiTheme="majorHAnsi" w:hAnsiTheme="majorHAnsi" w:cstheme="majorHAnsi"/>
          <w:sz w:val="22"/>
          <w:szCs w:val="22"/>
        </w:rPr>
        <w:t>s there are competing interests</w:t>
      </w:r>
    </w:p>
    <w:p w:rsidR="00730D34" w:rsidRPr="00642F7B" w:rsidRDefault="00730D34" w:rsidP="00730D34">
      <w:pPr>
        <w:numPr>
          <w:ilvl w:val="2"/>
          <w:numId w:val="10"/>
        </w:numPr>
        <w:rPr>
          <w:rFonts w:asciiTheme="majorHAnsi" w:hAnsiTheme="majorHAnsi" w:cstheme="majorHAnsi"/>
          <w:sz w:val="22"/>
          <w:szCs w:val="22"/>
        </w:rPr>
      </w:pP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’s duty becomes acting impartially to both </w:t>
      </w:r>
      <w:r w:rsidRPr="00642F7B">
        <w:rPr>
          <w:rFonts w:asciiTheme="majorHAnsi" w:hAnsiTheme="majorHAnsi" w:cstheme="majorHAnsi"/>
          <w:b/>
          <w:sz w:val="22"/>
          <w:szCs w:val="22"/>
        </w:rPr>
        <w:t>P</w:t>
      </w:r>
      <w:r w:rsidRPr="00642F7B">
        <w:rPr>
          <w:rFonts w:asciiTheme="majorHAnsi" w:hAnsiTheme="majorHAnsi" w:cstheme="majorHAnsi"/>
          <w:sz w:val="22"/>
          <w:szCs w:val="22"/>
        </w:rPr>
        <w:t>s</w:t>
      </w:r>
      <w:r w:rsidR="00D51CE2" w:rsidRPr="00642F7B">
        <w:rPr>
          <w:rFonts w:asciiTheme="majorHAnsi" w:hAnsiTheme="majorHAnsi" w:cstheme="majorHAnsi"/>
          <w:sz w:val="22"/>
          <w:szCs w:val="22"/>
        </w:rPr>
        <w:t xml:space="preserve"> (act neutrally)</w:t>
      </w:r>
    </w:p>
    <w:p w:rsidR="00CB7E23" w:rsidRPr="00642F7B" w:rsidRDefault="00CB7E23" w:rsidP="00730D34">
      <w:pPr>
        <w:rPr>
          <w:rFonts w:asciiTheme="majorHAnsi" w:hAnsiTheme="majorHAnsi" w:cstheme="majorHAnsi"/>
          <w:sz w:val="22"/>
          <w:szCs w:val="22"/>
        </w:rPr>
      </w:pPr>
      <w:r w:rsidRPr="00642F7B">
        <w:rPr>
          <w:rFonts w:asciiTheme="majorHAnsi" w:hAnsiTheme="majorHAnsi" w:cstheme="majorHAnsi"/>
          <w:sz w:val="22"/>
          <w:szCs w:val="22"/>
        </w:rPr>
        <w:t xml:space="preserve"> </w:t>
      </w: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sz w:val="22"/>
          <w:szCs w:val="22"/>
        </w:rPr>
        <w:t xml:space="preserve">[2144] </w:t>
      </w:r>
      <w:proofErr w:type="gramStart"/>
      <w:r w:rsidRPr="00642F7B">
        <w:rPr>
          <w:rFonts w:asciiTheme="majorHAnsi" w:hAnsiTheme="majorHAnsi" w:cstheme="majorHAnsi"/>
          <w:sz w:val="22"/>
          <w:szCs w:val="22"/>
        </w:rPr>
        <w:t>This</w:t>
      </w:r>
      <w:proofErr w:type="gramEnd"/>
      <w:r w:rsidRPr="00642F7B">
        <w:rPr>
          <w:rFonts w:asciiTheme="majorHAnsi" w:hAnsiTheme="majorHAnsi" w:cstheme="majorHAnsi"/>
          <w:sz w:val="22"/>
          <w:szCs w:val="22"/>
        </w:rPr>
        <w:t xml:space="preserve"> is one mandate with several agents:</w:t>
      </w:r>
      <w:r w:rsidR="00CB7E23" w:rsidRPr="00642F7B">
        <w:rPr>
          <w:rFonts w:asciiTheme="majorHAnsi" w:hAnsiTheme="majorHAnsi" w:cstheme="majorHAnsi"/>
          <w:sz w:val="22"/>
          <w:szCs w:val="22"/>
        </w:rPr>
        <w:t xml:space="preserve"> 1P, several A’s</w:t>
      </w:r>
    </w:p>
    <w:p w:rsidR="00730D34" w:rsidRPr="00642F7B" w:rsidRDefault="00730D34" w:rsidP="00730D34">
      <w:pPr>
        <w:numPr>
          <w:ilvl w:val="0"/>
          <w:numId w:val="10"/>
        </w:numPr>
        <w:rPr>
          <w:rFonts w:asciiTheme="majorHAnsi" w:hAnsiTheme="majorHAnsi" w:cstheme="majorHAnsi"/>
          <w:sz w:val="22"/>
          <w:szCs w:val="22"/>
        </w:rPr>
      </w:pPr>
      <w:r w:rsidRPr="00642F7B">
        <w:rPr>
          <w:rFonts w:asciiTheme="majorHAnsi" w:hAnsiTheme="majorHAnsi" w:cstheme="majorHAnsi"/>
          <w:sz w:val="22"/>
          <w:szCs w:val="22"/>
        </w:rPr>
        <w:t xml:space="preserve">All of the </w:t>
      </w:r>
      <w:r w:rsidRPr="00642F7B">
        <w:rPr>
          <w:rFonts w:asciiTheme="majorHAnsi" w:hAnsiTheme="majorHAnsi" w:cstheme="majorHAnsi"/>
          <w:b/>
          <w:sz w:val="22"/>
          <w:szCs w:val="22"/>
        </w:rPr>
        <w:t>A</w:t>
      </w:r>
      <w:r w:rsidRPr="00642F7B">
        <w:rPr>
          <w:rFonts w:asciiTheme="majorHAnsi" w:hAnsiTheme="majorHAnsi" w:cstheme="majorHAnsi"/>
          <w:sz w:val="22"/>
          <w:szCs w:val="22"/>
        </w:rPr>
        <w:t>s must agree to work on the same business</w:t>
      </w:r>
    </w:p>
    <w:p w:rsidR="00730D34" w:rsidRPr="00642F7B" w:rsidRDefault="00730D34" w:rsidP="00730D34">
      <w:pPr>
        <w:numPr>
          <w:ilvl w:val="0"/>
          <w:numId w:val="10"/>
        </w:numPr>
        <w:rPr>
          <w:rFonts w:asciiTheme="majorHAnsi" w:hAnsiTheme="majorHAnsi" w:cstheme="majorHAnsi"/>
          <w:sz w:val="22"/>
          <w:szCs w:val="22"/>
        </w:rPr>
      </w:pPr>
      <w:r w:rsidRPr="00642F7B">
        <w:rPr>
          <w:rFonts w:asciiTheme="majorHAnsi" w:hAnsiTheme="majorHAnsi" w:cstheme="majorHAnsi"/>
          <w:sz w:val="22"/>
          <w:szCs w:val="22"/>
        </w:rPr>
        <w:t xml:space="preserve">They are </w:t>
      </w:r>
      <w:r w:rsidRPr="00642F7B">
        <w:rPr>
          <w:rFonts w:asciiTheme="majorHAnsi" w:hAnsiTheme="majorHAnsi" w:cstheme="majorHAnsi"/>
          <w:i/>
          <w:sz w:val="22"/>
          <w:szCs w:val="22"/>
        </w:rPr>
        <w:t>jointly and severally liable</w:t>
      </w:r>
      <w:r w:rsidRPr="00642F7B">
        <w:rPr>
          <w:rFonts w:asciiTheme="majorHAnsi" w:hAnsiTheme="majorHAnsi" w:cstheme="majorHAnsi"/>
          <w:sz w:val="22"/>
          <w:szCs w:val="22"/>
        </w:rPr>
        <w:t xml:space="preserve"> – and each and every A can be sued even if only one </w:t>
      </w: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is at fault</w:t>
      </w:r>
    </w:p>
    <w:p w:rsidR="00730D34" w:rsidRPr="00642F7B" w:rsidRDefault="00730D34" w:rsidP="00730D34">
      <w:pPr>
        <w:rPr>
          <w:rFonts w:asciiTheme="majorHAnsi" w:hAnsiTheme="majorHAnsi" w:cstheme="majorHAnsi"/>
          <w:sz w:val="22"/>
          <w:szCs w:val="22"/>
        </w:rPr>
      </w:pP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b/>
          <w:sz w:val="22"/>
          <w:szCs w:val="22"/>
        </w:rPr>
        <w:t>[2146]</w:t>
      </w:r>
      <w:r w:rsidRPr="00642F7B">
        <w:rPr>
          <w:rFonts w:asciiTheme="majorHAnsi" w:hAnsiTheme="majorHAnsi" w:cstheme="majorHAnsi"/>
          <w:sz w:val="22"/>
          <w:szCs w:val="22"/>
        </w:rPr>
        <w:t xml:space="preserve"> </w:t>
      </w:r>
      <w:r w:rsidRPr="00642F7B">
        <w:rPr>
          <w:rFonts w:asciiTheme="majorHAnsi" w:hAnsiTheme="majorHAnsi" w:cstheme="majorHAnsi"/>
          <w:b/>
          <w:sz w:val="22"/>
          <w:szCs w:val="22"/>
        </w:rPr>
        <w:t>Remedy Section</w:t>
      </w:r>
      <w:r w:rsidRPr="00642F7B">
        <w:rPr>
          <w:rFonts w:asciiTheme="majorHAnsi" w:hAnsiTheme="majorHAnsi" w:cstheme="majorHAnsi"/>
          <w:sz w:val="22"/>
          <w:szCs w:val="22"/>
        </w:rPr>
        <w:t xml:space="preserve"> – what you can do if an </w:t>
      </w: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breeches trust:</w:t>
      </w:r>
    </w:p>
    <w:p w:rsidR="00730D34" w:rsidRPr="00642F7B" w:rsidRDefault="00730D34" w:rsidP="00730D34">
      <w:pPr>
        <w:numPr>
          <w:ilvl w:val="0"/>
          <w:numId w:val="11"/>
        </w:numPr>
        <w:rPr>
          <w:rFonts w:asciiTheme="majorHAnsi" w:hAnsiTheme="majorHAnsi" w:cstheme="majorHAnsi"/>
          <w:sz w:val="22"/>
          <w:szCs w:val="22"/>
        </w:rPr>
      </w:pPr>
      <w:r w:rsidRPr="00642F7B">
        <w:rPr>
          <w:rFonts w:asciiTheme="majorHAnsi" w:hAnsiTheme="majorHAnsi" w:cstheme="majorHAnsi"/>
          <w:sz w:val="22"/>
          <w:szCs w:val="22"/>
        </w:rPr>
        <w:t xml:space="preserve">Confidential info: if </w:t>
      </w: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uses the info/ lies and makes money for himself instead of for </w:t>
      </w:r>
      <w:r w:rsidRPr="00642F7B">
        <w:rPr>
          <w:rFonts w:asciiTheme="majorHAnsi" w:hAnsiTheme="majorHAnsi" w:cstheme="majorHAnsi"/>
          <w:b/>
          <w:sz w:val="22"/>
          <w:szCs w:val="22"/>
        </w:rPr>
        <w:t>P</w:t>
      </w:r>
      <w:r w:rsidRPr="00642F7B">
        <w:rPr>
          <w:rFonts w:asciiTheme="majorHAnsi" w:hAnsiTheme="majorHAnsi" w:cstheme="majorHAnsi"/>
          <w:sz w:val="22"/>
          <w:szCs w:val="22"/>
        </w:rPr>
        <w:t xml:space="preserve"> with info, then </w:t>
      </w:r>
      <w:r w:rsidRPr="00642F7B">
        <w:rPr>
          <w:rFonts w:asciiTheme="majorHAnsi" w:hAnsiTheme="majorHAnsi" w:cstheme="majorHAnsi"/>
          <w:b/>
          <w:sz w:val="22"/>
          <w:szCs w:val="22"/>
        </w:rPr>
        <w:t>P</w:t>
      </w:r>
      <w:r w:rsidRPr="00642F7B">
        <w:rPr>
          <w:rFonts w:asciiTheme="majorHAnsi" w:hAnsiTheme="majorHAnsi" w:cstheme="majorHAnsi"/>
          <w:sz w:val="22"/>
          <w:szCs w:val="22"/>
        </w:rPr>
        <w:t xml:space="preserve"> can sue for enrichment</w:t>
      </w:r>
      <w:r w:rsidR="00B01E4B" w:rsidRPr="00642F7B">
        <w:rPr>
          <w:rFonts w:asciiTheme="majorHAnsi" w:hAnsiTheme="majorHAnsi" w:cstheme="majorHAnsi"/>
          <w:sz w:val="22"/>
          <w:szCs w:val="22"/>
        </w:rPr>
        <w:t xml:space="preserve"> (cannot use confidential info unless</w:t>
      </w:r>
      <w:r w:rsidR="00B01E4B" w:rsidRPr="00642F7B">
        <w:rPr>
          <w:rFonts w:asciiTheme="majorHAnsi" w:hAnsiTheme="majorHAnsi" w:cstheme="majorHAnsi"/>
          <w:b/>
          <w:sz w:val="22"/>
          <w:szCs w:val="22"/>
        </w:rPr>
        <w:t xml:space="preserve"> P </w:t>
      </w:r>
      <w:r w:rsidR="00B01E4B" w:rsidRPr="00642F7B">
        <w:rPr>
          <w:rFonts w:asciiTheme="majorHAnsi" w:hAnsiTheme="majorHAnsi" w:cstheme="majorHAnsi"/>
          <w:sz w:val="22"/>
          <w:szCs w:val="22"/>
        </w:rPr>
        <w:t>consents)</w:t>
      </w:r>
    </w:p>
    <w:p w:rsidR="00730D34" w:rsidRPr="00642F7B" w:rsidRDefault="00730D34" w:rsidP="00730D34">
      <w:pPr>
        <w:numPr>
          <w:ilvl w:val="0"/>
          <w:numId w:val="11"/>
        </w:numPr>
        <w:rPr>
          <w:rFonts w:asciiTheme="majorHAnsi" w:hAnsiTheme="majorHAnsi" w:cstheme="majorHAnsi"/>
          <w:sz w:val="22"/>
          <w:szCs w:val="22"/>
        </w:rPr>
      </w:pPr>
      <w:r w:rsidRPr="00642F7B">
        <w:rPr>
          <w:rFonts w:asciiTheme="majorHAnsi" w:hAnsiTheme="majorHAnsi" w:cstheme="majorHAnsi"/>
          <w:sz w:val="22"/>
          <w:szCs w:val="22"/>
        </w:rPr>
        <w:t xml:space="preserve">Property: </w:t>
      </w: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can’t use property unless </w:t>
      </w:r>
      <w:r w:rsidRPr="00642F7B">
        <w:rPr>
          <w:rFonts w:asciiTheme="majorHAnsi" w:hAnsiTheme="majorHAnsi" w:cstheme="majorHAnsi"/>
          <w:b/>
          <w:sz w:val="22"/>
          <w:szCs w:val="22"/>
        </w:rPr>
        <w:t>P</w:t>
      </w:r>
      <w:r w:rsidRPr="00642F7B">
        <w:rPr>
          <w:rFonts w:asciiTheme="majorHAnsi" w:hAnsiTheme="majorHAnsi" w:cstheme="majorHAnsi"/>
          <w:sz w:val="22"/>
          <w:szCs w:val="22"/>
        </w:rPr>
        <w:t xml:space="preserve"> says it’s okay.  If </w:t>
      </w: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uses it without authorization, then has to pay rent to </w:t>
      </w:r>
      <w:r w:rsidRPr="00642F7B">
        <w:rPr>
          <w:rFonts w:asciiTheme="majorHAnsi" w:hAnsiTheme="majorHAnsi" w:cstheme="majorHAnsi"/>
          <w:b/>
          <w:sz w:val="22"/>
          <w:szCs w:val="22"/>
        </w:rPr>
        <w:t>P</w:t>
      </w:r>
      <w:r w:rsidR="00B01E4B" w:rsidRPr="00642F7B">
        <w:rPr>
          <w:rFonts w:asciiTheme="majorHAnsi" w:hAnsiTheme="majorHAnsi" w:cstheme="majorHAnsi"/>
          <w:b/>
          <w:sz w:val="22"/>
          <w:szCs w:val="22"/>
        </w:rPr>
        <w:t xml:space="preserve"> </w:t>
      </w:r>
      <w:r w:rsidR="00B01E4B" w:rsidRPr="00642F7B">
        <w:rPr>
          <w:rFonts w:asciiTheme="majorHAnsi" w:hAnsiTheme="majorHAnsi" w:cstheme="majorHAnsi"/>
          <w:sz w:val="22"/>
          <w:szCs w:val="22"/>
        </w:rPr>
        <w:t>(ex of son who wants to sell house in Australia, Father = Agent)</w:t>
      </w:r>
    </w:p>
    <w:p w:rsidR="00730D34" w:rsidRPr="00642F7B" w:rsidRDefault="00730D34" w:rsidP="00730D34">
      <w:pPr>
        <w:numPr>
          <w:ilvl w:val="0"/>
          <w:numId w:val="11"/>
        </w:numPr>
        <w:rPr>
          <w:rFonts w:asciiTheme="majorHAnsi" w:hAnsiTheme="majorHAnsi" w:cstheme="majorHAnsi"/>
          <w:sz w:val="22"/>
          <w:szCs w:val="22"/>
        </w:rPr>
      </w:pPr>
      <w:r w:rsidRPr="00642F7B">
        <w:rPr>
          <w:rFonts w:asciiTheme="majorHAnsi" w:hAnsiTheme="majorHAnsi" w:cstheme="majorHAnsi"/>
          <w:sz w:val="22"/>
          <w:szCs w:val="22"/>
        </w:rPr>
        <w:t xml:space="preserve">Money:  </w:t>
      </w:r>
      <w:r w:rsidR="00B01E4B" w:rsidRPr="00642F7B">
        <w:rPr>
          <w:rFonts w:asciiTheme="majorHAnsi" w:hAnsiTheme="majorHAnsi" w:cstheme="majorHAnsi"/>
          <w:sz w:val="22"/>
          <w:szCs w:val="22"/>
        </w:rPr>
        <w:t xml:space="preserve">if </w:t>
      </w:r>
      <w:r w:rsidR="00B01E4B" w:rsidRPr="00642F7B">
        <w:rPr>
          <w:rFonts w:asciiTheme="majorHAnsi" w:hAnsiTheme="majorHAnsi" w:cstheme="majorHAnsi"/>
          <w:b/>
          <w:sz w:val="22"/>
          <w:szCs w:val="22"/>
        </w:rPr>
        <w:t xml:space="preserve">A </w:t>
      </w:r>
      <w:r w:rsidR="00B01E4B" w:rsidRPr="00642F7B">
        <w:rPr>
          <w:rFonts w:asciiTheme="majorHAnsi" w:hAnsiTheme="majorHAnsi" w:cstheme="majorHAnsi"/>
          <w:sz w:val="22"/>
          <w:szCs w:val="22"/>
        </w:rPr>
        <w:t>uses money to earn interest,</w:t>
      </w:r>
      <w:r w:rsidRPr="00642F7B">
        <w:rPr>
          <w:rFonts w:asciiTheme="majorHAnsi" w:hAnsiTheme="majorHAnsi" w:cstheme="majorHAnsi"/>
          <w:sz w:val="22"/>
          <w:szCs w:val="22"/>
        </w:rPr>
        <w:t xml:space="preserve"> </w:t>
      </w:r>
      <w:r w:rsidRPr="00642F7B">
        <w:rPr>
          <w:rFonts w:asciiTheme="majorHAnsi" w:hAnsiTheme="majorHAnsi" w:cstheme="majorHAnsi"/>
          <w:b/>
          <w:sz w:val="22"/>
          <w:szCs w:val="22"/>
        </w:rPr>
        <w:t>P</w:t>
      </w:r>
      <w:r w:rsidR="00B01E4B" w:rsidRPr="00642F7B">
        <w:rPr>
          <w:rFonts w:asciiTheme="majorHAnsi" w:hAnsiTheme="majorHAnsi" w:cstheme="majorHAnsi"/>
          <w:b/>
          <w:sz w:val="22"/>
          <w:szCs w:val="22"/>
        </w:rPr>
        <w:t xml:space="preserve"> </w:t>
      </w:r>
      <w:r w:rsidR="00B01E4B" w:rsidRPr="00642F7B">
        <w:rPr>
          <w:rFonts w:asciiTheme="majorHAnsi" w:hAnsiTheme="majorHAnsi" w:cstheme="majorHAnsi"/>
          <w:sz w:val="22"/>
          <w:szCs w:val="22"/>
        </w:rPr>
        <w:t>is entitled to those interests</w:t>
      </w:r>
    </w:p>
    <w:p w:rsidR="00CB7E23" w:rsidRPr="00642F7B" w:rsidRDefault="00CB7E23" w:rsidP="00730D34">
      <w:pPr>
        <w:rPr>
          <w:rFonts w:asciiTheme="majorHAnsi" w:hAnsiTheme="majorHAnsi" w:cstheme="majorHAnsi"/>
          <w:sz w:val="22"/>
          <w:szCs w:val="22"/>
        </w:rPr>
      </w:pP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b/>
          <w:sz w:val="22"/>
          <w:szCs w:val="22"/>
        </w:rPr>
        <w:t>[2147]</w:t>
      </w:r>
      <w:r w:rsidRPr="00642F7B">
        <w:rPr>
          <w:rFonts w:asciiTheme="majorHAnsi" w:hAnsiTheme="majorHAnsi" w:cstheme="majorHAnsi"/>
          <w:sz w:val="22"/>
          <w:szCs w:val="22"/>
        </w:rPr>
        <w:t xml:space="preserve"> No one associated with </w:t>
      </w: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can be the </w:t>
      </w:r>
      <w:r w:rsidRPr="00642F7B">
        <w:rPr>
          <w:rFonts w:asciiTheme="majorHAnsi" w:hAnsiTheme="majorHAnsi" w:cstheme="majorHAnsi"/>
          <w:b/>
          <w:sz w:val="22"/>
          <w:szCs w:val="22"/>
        </w:rPr>
        <w:t>1/3</w:t>
      </w:r>
    </w:p>
    <w:p w:rsidR="00730D34" w:rsidRPr="00642F7B" w:rsidRDefault="00730D34" w:rsidP="00730D34">
      <w:pPr>
        <w:numPr>
          <w:ilvl w:val="0"/>
          <w:numId w:val="12"/>
        </w:numPr>
        <w:rPr>
          <w:rFonts w:asciiTheme="majorHAnsi" w:hAnsiTheme="majorHAnsi" w:cstheme="majorHAnsi"/>
          <w:sz w:val="22"/>
          <w:szCs w:val="22"/>
        </w:rPr>
      </w:pPr>
      <w:r w:rsidRPr="00642F7B">
        <w:rPr>
          <w:rFonts w:asciiTheme="majorHAnsi" w:hAnsiTheme="majorHAnsi" w:cstheme="majorHAnsi"/>
          <w:sz w:val="22"/>
          <w:szCs w:val="22"/>
        </w:rPr>
        <w:t>Because of conflict of interest</w:t>
      </w:r>
      <w:r w:rsidR="00B01E4B" w:rsidRPr="00642F7B">
        <w:rPr>
          <w:rFonts w:asciiTheme="majorHAnsi" w:hAnsiTheme="majorHAnsi" w:cstheme="majorHAnsi"/>
          <w:sz w:val="22"/>
          <w:szCs w:val="22"/>
        </w:rPr>
        <w:t xml:space="preserve"> (Ex father=A, sells house to wife (lower price) and both live in it)</w:t>
      </w:r>
    </w:p>
    <w:p w:rsidR="00730D34" w:rsidRPr="00642F7B" w:rsidRDefault="00730D34" w:rsidP="00730D34">
      <w:pPr>
        <w:numPr>
          <w:ilvl w:val="0"/>
          <w:numId w:val="12"/>
        </w:numPr>
        <w:rPr>
          <w:rFonts w:asciiTheme="majorHAnsi" w:hAnsiTheme="majorHAnsi" w:cstheme="majorHAnsi"/>
          <w:sz w:val="22"/>
          <w:szCs w:val="22"/>
        </w:rPr>
      </w:pPr>
      <w:r w:rsidRPr="00642F7B">
        <w:rPr>
          <w:rFonts w:asciiTheme="majorHAnsi" w:hAnsiTheme="majorHAnsi" w:cstheme="majorHAnsi"/>
          <w:sz w:val="22"/>
          <w:szCs w:val="22"/>
        </w:rPr>
        <w:t xml:space="preserve">Unless has </w:t>
      </w:r>
      <w:r w:rsidRPr="00642F7B">
        <w:rPr>
          <w:rFonts w:asciiTheme="majorHAnsi" w:hAnsiTheme="majorHAnsi" w:cstheme="majorHAnsi"/>
          <w:b/>
          <w:sz w:val="22"/>
          <w:szCs w:val="22"/>
        </w:rPr>
        <w:t>A</w:t>
      </w:r>
      <w:r w:rsidRPr="00642F7B">
        <w:rPr>
          <w:rFonts w:asciiTheme="majorHAnsi" w:hAnsiTheme="majorHAnsi" w:cstheme="majorHAnsi"/>
          <w:sz w:val="22"/>
          <w:szCs w:val="22"/>
        </w:rPr>
        <w:t>’s permission</w:t>
      </w:r>
    </w:p>
    <w:p w:rsidR="00730D34" w:rsidRPr="00642F7B" w:rsidRDefault="00730D34" w:rsidP="00730D34">
      <w:pPr>
        <w:numPr>
          <w:ilvl w:val="0"/>
          <w:numId w:val="12"/>
        </w:numPr>
        <w:rPr>
          <w:rFonts w:asciiTheme="majorHAnsi" w:hAnsiTheme="majorHAnsi" w:cstheme="majorHAnsi"/>
          <w:sz w:val="22"/>
          <w:szCs w:val="22"/>
        </w:rPr>
      </w:pPr>
      <w:r w:rsidRPr="00642F7B">
        <w:rPr>
          <w:rFonts w:asciiTheme="majorHAnsi" w:hAnsiTheme="majorHAnsi" w:cstheme="majorHAnsi"/>
          <w:sz w:val="22"/>
          <w:szCs w:val="22"/>
        </w:rPr>
        <w:t xml:space="preserve">Nullity = contract is cancellable by </w:t>
      </w:r>
      <w:r w:rsidRPr="00642F7B">
        <w:rPr>
          <w:rFonts w:asciiTheme="majorHAnsi" w:hAnsiTheme="majorHAnsi" w:cstheme="majorHAnsi"/>
          <w:b/>
          <w:sz w:val="22"/>
          <w:szCs w:val="22"/>
        </w:rPr>
        <w:t>P</w:t>
      </w:r>
    </w:p>
    <w:p w:rsidR="00730D34" w:rsidRPr="00642F7B" w:rsidRDefault="00730D34" w:rsidP="00730D34">
      <w:pPr>
        <w:rPr>
          <w:rFonts w:asciiTheme="majorHAnsi" w:hAnsiTheme="majorHAnsi" w:cstheme="majorHAnsi"/>
          <w:sz w:val="22"/>
          <w:szCs w:val="22"/>
        </w:rPr>
      </w:pPr>
    </w:p>
    <w:p w:rsidR="00730D34" w:rsidRPr="00642F7B" w:rsidRDefault="00730D34" w:rsidP="00730D34">
      <w:pPr>
        <w:rPr>
          <w:rFonts w:asciiTheme="majorHAnsi" w:hAnsiTheme="majorHAnsi" w:cstheme="majorHAnsi"/>
          <w:b/>
          <w:sz w:val="22"/>
          <w:szCs w:val="22"/>
        </w:rPr>
      </w:pPr>
      <w:r w:rsidRPr="00642F7B">
        <w:rPr>
          <w:rFonts w:asciiTheme="majorHAnsi" w:hAnsiTheme="majorHAnsi" w:cstheme="majorHAnsi"/>
          <w:b/>
          <w:sz w:val="22"/>
          <w:szCs w:val="22"/>
        </w:rPr>
        <w:t>Obligations of Principal to Agent</w:t>
      </w:r>
    </w:p>
    <w:p w:rsidR="00730D34" w:rsidRPr="00642F7B" w:rsidRDefault="00730D34" w:rsidP="00730D34">
      <w:pPr>
        <w:rPr>
          <w:rFonts w:asciiTheme="majorHAnsi" w:hAnsiTheme="majorHAnsi" w:cstheme="majorHAnsi"/>
          <w:sz w:val="22"/>
          <w:szCs w:val="22"/>
        </w:rPr>
      </w:pPr>
    </w:p>
    <w:p w:rsidR="00AB1D39" w:rsidRPr="00642F7B" w:rsidRDefault="00730D34" w:rsidP="00AB1D39">
      <w:pPr>
        <w:rPr>
          <w:rFonts w:asciiTheme="majorHAnsi" w:hAnsiTheme="majorHAnsi" w:cstheme="majorHAnsi"/>
          <w:sz w:val="22"/>
          <w:szCs w:val="22"/>
        </w:rPr>
      </w:pPr>
      <w:r w:rsidRPr="00642F7B">
        <w:rPr>
          <w:rFonts w:asciiTheme="majorHAnsi" w:hAnsiTheme="majorHAnsi" w:cstheme="majorHAnsi"/>
          <w:b/>
          <w:sz w:val="22"/>
          <w:szCs w:val="22"/>
        </w:rPr>
        <w:t>[2149]</w:t>
      </w:r>
      <w:r w:rsidRPr="00642F7B">
        <w:rPr>
          <w:rFonts w:asciiTheme="majorHAnsi" w:hAnsiTheme="majorHAnsi" w:cstheme="majorHAnsi"/>
          <w:sz w:val="22"/>
          <w:szCs w:val="22"/>
        </w:rPr>
        <w:t xml:space="preserve"> </w:t>
      </w:r>
      <w:r w:rsidRPr="00642F7B">
        <w:rPr>
          <w:rFonts w:asciiTheme="majorHAnsi" w:hAnsiTheme="majorHAnsi" w:cstheme="majorHAnsi"/>
          <w:b/>
          <w:sz w:val="22"/>
          <w:szCs w:val="22"/>
        </w:rPr>
        <w:t>P</w:t>
      </w:r>
      <w:r w:rsidRPr="00642F7B">
        <w:rPr>
          <w:rFonts w:asciiTheme="majorHAnsi" w:hAnsiTheme="majorHAnsi" w:cstheme="majorHAnsi"/>
          <w:sz w:val="22"/>
          <w:szCs w:val="22"/>
        </w:rPr>
        <w:t xml:space="preserve"> can’t make </w:t>
      </w:r>
      <w:r w:rsidRPr="00642F7B">
        <w:rPr>
          <w:rFonts w:asciiTheme="majorHAnsi" w:hAnsiTheme="majorHAnsi" w:cstheme="majorHAnsi"/>
          <w:b/>
          <w:sz w:val="22"/>
          <w:szCs w:val="22"/>
        </w:rPr>
        <w:t>A</w:t>
      </w:r>
      <w:r w:rsidRPr="00642F7B">
        <w:rPr>
          <w:rFonts w:asciiTheme="majorHAnsi" w:hAnsiTheme="majorHAnsi" w:cstheme="majorHAnsi"/>
          <w:sz w:val="22"/>
          <w:szCs w:val="22"/>
        </w:rPr>
        <w:t>’s job difficult</w:t>
      </w:r>
      <w:r w:rsidR="00AB1D39" w:rsidRPr="00642F7B">
        <w:rPr>
          <w:rFonts w:asciiTheme="majorHAnsi" w:hAnsiTheme="majorHAnsi" w:cstheme="majorHAnsi"/>
          <w:sz w:val="22"/>
          <w:szCs w:val="22"/>
        </w:rPr>
        <w:t xml:space="preserve"> (M</w:t>
      </w:r>
      <w:proofErr w:type="spellStart"/>
      <w:r w:rsidR="00AB1D39" w:rsidRPr="00642F7B">
        <w:rPr>
          <w:rFonts w:asciiTheme="majorHAnsi" w:hAnsiTheme="majorHAnsi" w:cstheme="majorHAnsi"/>
          <w:sz w:val="22"/>
          <w:szCs w:val="22"/>
          <w:lang w:val="en-CA"/>
        </w:rPr>
        <w:t>andator</w:t>
      </w:r>
      <w:proofErr w:type="spellEnd"/>
      <w:r w:rsidR="00AB1D39" w:rsidRPr="00642F7B">
        <w:rPr>
          <w:rFonts w:asciiTheme="majorHAnsi" w:hAnsiTheme="majorHAnsi" w:cstheme="majorHAnsi"/>
          <w:sz w:val="22"/>
          <w:szCs w:val="22"/>
          <w:lang w:val="en-CA"/>
        </w:rPr>
        <w:t xml:space="preserve"> is bound to cooperate with the mandatary to facilitate the fulfillment of the mandate)</w:t>
      </w:r>
    </w:p>
    <w:p w:rsidR="00AB1D39" w:rsidRPr="00642F7B" w:rsidRDefault="00AB1D39" w:rsidP="00730D34">
      <w:pPr>
        <w:rPr>
          <w:rFonts w:asciiTheme="majorHAnsi" w:hAnsiTheme="majorHAnsi" w:cstheme="majorHAnsi"/>
          <w:sz w:val="22"/>
          <w:szCs w:val="22"/>
          <w:lang w:val="en-CA"/>
        </w:rPr>
      </w:pP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sz w:val="22"/>
          <w:szCs w:val="22"/>
        </w:rPr>
        <w:t xml:space="preserve">[2150] </w:t>
      </w:r>
      <w:r w:rsidRPr="00642F7B">
        <w:rPr>
          <w:rFonts w:asciiTheme="majorHAnsi" w:hAnsiTheme="majorHAnsi" w:cstheme="majorHAnsi"/>
          <w:b/>
          <w:sz w:val="22"/>
          <w:szCs w:val="22"/>
        </w:rPr>
        <w:t>P</w:t>
      </w:r>
      <w:r w:rsidRPr="00642F7B">
        <w:rPr>
          <w:rFonts w:asciiTheme="majorHAnsi" w:hAnsiTheme="majorHAnsi" w:cstheme="majorHAnsi"/>
          <w:sz w:val="22"/>
          <w:szCs w:val="22"/>
        </w:rPr>
        <w:t xml:space="preserve"> has to pay </w:t>
      </w:r>
      <w:r w:rsidRPr="00642F7B">
        <w:rPr>
          <w:rFonts w:asciiTheme="majorHAnsi" w:hAnsiTheme="majorHAnsi" w:cstheme="majorHAnsi"/>
          <w:b/>
          <w:sz w:val="22"/>
          <w:szCs w:val="22"/>
        </w:rPr>
        <w:t>A</w:t>
      </w:r>
      <w:r w:rsidRPr="00642F7B">
        <w:rPr>
          <w:rFonts w:asciiTheme="majorHAnsi" w:hAnsiTheme="majorHAnsi" w:cstheme="majorHAnsi"/>
          <w:sz w:val="22"/>
          <w:szCs w:val="22"/>
        </w:rPr>
        <w:t>’s reasonable out of pocket expenses + pay him what he’s entitled to</w:t>
      </w:r>
    </w:p>
    <w:p w:rsidR="00730D34" w:rsidRPr="00642F7B" w:rsidRDefault="00730D34" w:rsidP="00730D34">
      <w:pPr>
        <w:rPr>
          <w:rFonts w:asciiTheme="majorHAnsi" w:hAnsiTheme="majorHAnsi" w:cstheme="majorHAnsi"/>
          <w:sz w:val="22"/>
          <w:szCs w:val="22"/>
        </w:rPr>
      </w:pPr>
    </w:p>
    <w:p w:rsidR="00730D34" w:rsidRPr="00642F7B" w:rsidRDefault="00730D34" w:rsidP="00AB1D39">
      <w:pPr>
        <w:rPr>
          <w:rFonts w:asciiTheme="majorHAnsi" w:hAnsiTheme="majorHAnsi" w:cstheme="majorHAnsi"/>
          <w:sz w:val="22"/>
          <w:szCs w:val="22"/>
        </w:rPr>
      </w:pPr>
      <w:r w:rsidRPr="00642F7B">
        <w:rPr>
          <w:rFonts w:asciiTheme="majorHAnsi" w:hAnsiTheme="majorHAnsi" w:cstheme="majorHAnsi"/>
          <w:sz w:val="22"/>
          <w:szCs w:val="22"/>
        </w:rPr>
        <w:t xml:space="preserve">[2151] </w:t>
      </w:r>
      <w:r w:rsidRPr="00642F7B">
        <w:rPr>
          <w:rFonts w:asciiTheme="majorHAnsi" w:hAnsiTheme="majorHAnsi" w:cstheme="majorHAnsi"/>
          <w:b/>
          <w:sz w:val="22"/>
          <w:szCs w:val="22"/>
        </w:rPr>
        <w:t>P</w:t>
      </w:r>
      <w:r w:rsidRPr="00642F7B">
        <w:rPr>
          <w:rFonts w:asciiTheme="majorHAnsi" w:hAnsiTheme="majorHAnsi" w:cstheme="majorHAnsi"/>
          <w:sz w:val="22"/>
          <w:szCs w:val="22"/>
        </w:rPr>
        <w:t xml:space="preserve"> has to pay interest on </w:t>
      </w:r>
      <w:r w:rsidRPr="00642F7B">
        <w:rPr>
          <w:rFonts w:asciiTheme="majorHAnsi" w:hAnsiTheme="majorHAnsi" w:cstheme="majorHAnsi"/>
          <w:b/>
          <w:sz w:val="22"/>
          <w:szCs w:val="22"/>
        </w:rPr>
        <w:t>A</w:t>
      </w:r>
      <w:r w:rsidRPr="00642F7B">
        <w:rPr>
          <w:rFonts w:asciiTheme="majorHAnsi" w:hAnsiTheme="majorHAnsi" w:cstheme="majorHAnsi"/>
          <w:sz w:val="22"/>
          <w:szCs w:val="22"/>
        </w:rPr>
        <w:t>’s [2150] expenses</w:t>
      </w:r>
      <w:r w:rsidR="00AB1D39" w:rsidRPr="00642F7B">
        <w:rPr>
          <w:rFonts w:asciiTheme="majorHAnsi" w:hAnsiTheme="majorHAnsi" w:cstheme="majorHAnsi"/>
          <w:sz w:val="22"/>
          <w:szCs w:val="22"/>
        </w:rPr>
        <w:t xml:space="preserve"> / </w:t>
      </w:r>
      <w:r w:rsidRPr="00642F7B">
        <w:rPr>
          <w:rFonts w:asciiTheme="majorHAnsi" w:hAnsiTheme="majorHAnsi" w:cstheme="majorHAnsi"/>
          <w:sz w:val="22"/>
          <w:szCs w:val="22"/>
        </w:rPr>
        <w:t xml:space="preserve">Must express interest rate per </w:t>
      </w:r>
      <w:proofErr w:type="spellStart"/>
      <w:r w:rsidRPr="00642F7B">
        <w:rPr>
          <w:rFonts w:asciiTheme="majorHAnsi" w:hAnsiTheme="majorHAnsi" w:cstheme="majorHAnsi"/>
          <w:sz w:val="22"/>
          <w:szCs w:val="22"/>
        </w:rPr>
        <w:t>anum</w:t>
      </w:r>
      <w:proofErr w:type="spellEnd"/>
    </w:p>
    <w:p w:rsidR="00730D34" w:rsidRPr="00642F7B" w:rsidRDefault="00730D34" w:rsidP="00730D34">
      <w:pPr>
        <w:rPr>
          <w:rFonts w:asciiTheme="majorHAnsi" w:hAnsiTheme="majorHAnsi" w:cstheme="majorHAnsi"/>
          <w:sz w:val="22"/>
          <w:szCs w:val="22"/>
        </w:rPr>
      </w:pPr>
    </w:p>
    <w:p w:rsidR="00730D34" w:rsidRPr="00642F7B" w:rsidRDefault="00730D34" w:rsidP="00730D34">
      <w:pPr>
        <w:rPr>
          <w:rFonts w:asciiTheme="majorHAnsi" w:hAnsiTheme="majorHAnsi" w:cstheme="majorHAnsi"/>
          <w:b/>
          <w:sz w:val="22"/>
          <w:szCs w:val="22"/>
        </w:rPr>
      </w:pPr>
      <w:r w:rsidRPr="00642F7B">
        <w:rPr>
          <w:rFonts w:asciiTheme="majorHAnsi" w:hAnsiTheme="majorHAnsi" w:cstheme="majorHAnsi"/>
          <w:b/>
          <w:sz w:val="22"/>
          <w:szCs w:val="22"/>
        </w:rPr>
        <w:t>[2152]</w:t>
      </w:r>
      <w:r w:rsidRPr="00642F7B">
        <w:rPr>
          <w:rFonts w:asciiTheme="majorHAnsi" w:hAnsiTheme="majorHAnsi" w:cstheme="majorHAnsi"/>
          <w:sz w:val="22"/>
          <w:szCs w:val="22"/>
        </w:rPr>
        <w:t xml:space="preserve"> </w:t>
      </w:r>
      <w:r w:rsidR="008E1E59" w:rsidRPr="00642F7B">
        <w:rPr>
          <w:rFonts w:asciiTheme="majorHAnsi" w:hAnsiTheme="majorHAnsi" w:cstheme="majorHAnsi"/>
          <w:sz w:val="22"/>
          <w:szCs w:val="22"/>
        </w:rPr>
        <w:t>during</w:t>
      </w:r>
      <w:r w:rsidRPr="00642F7B">
        <w:rPr>
          <w:rFonts w:asciiTheme="majorHAnsi" w:hAnsiTheme="majorHAnsi" w:cstheme="majorHAnsi"/>
          <w:sz w:val="22"/>
          <w:szCs w:val="22"/>
        </w:rPr>
        <w:t xml:space="preserve"> mandate:</w:t>
      </w:r>
      <w:r w:rsidR="00AB1D39" w:rsidRPr="00642F7B">
        <w:rPr>
          <w:rFonts w:asciiTheme="majorHAnsi" w:hAnsiTheme="majorHAnsi" w:cstheme="majorHAnsi"/>
          <w:sz w:val="22"/>
          <w:szCs w:val="22"/>
        </w:rPr>
        <w:t xml:space="preserve"> </w:t>
      </w:r>
      <w:r w:rsidR="00AB1D39" w:rsidRPr="00642F7B">
        <w:rPr>
          <w:rFonts w:asciiTheme="majorHAnsi" w:hAnsiTheme="majorHAnsi" w:cstheme="majorHAnsi"/>
          <w:b/>
          <w:sz w:val="22"/>
          <w:szCs w:val="22"/>
        </w:rPr>
        <w:t>P</w:t>
      </w:r>
      <w:r w:rsidR="00AB1D39" w:rsidRPr="00642F7B">
        <w:rPr>
          <w:rFonts w:asciiTheme="majorHAnsi" w:hAnsiTheme="majorHAnsi" w:cstheme="majorHAnsi"/>
          <w:b/>
          <w:sz w:val="22"/>
          <w:szCs w:val="22"/>
        </w:rPr>
        <w:sym w:font="Wingdings" w:char="F0E0"/>
      </w:r>
      <w:r w:rsidR="00AB1D39" w:rsidRPr="00642F7B">
        <w:rPr>
          <w:rFonts w:asciiTheme="majorHAnsi" w:hAnsiTheme="majorHAnsi" w:cstheme="majorHAnsi"/>
          <w:b/>
          <w:sz w:val="22"/>
          <w:szCs w:val="22"/>
        </w:rPr>
        <w:t>A</w:t>
      </w:r>
      <w:r w:rsidR="00AB1D39" w:rsidRPr="00642F7B">
        <w:rPr>
          <w:rFonts w:asciiTheme="majorHAnsi" w:hAnsiTheme="majorHAnsi" w:cstheme="majorHAnsi"/>
          <w:b/>
          <w:sz w:val="22"/>
          <w:szCs w:val="22"/>
        </w:rPr>
        <w:sym w:font="Wingdings" w:char="F0E0"/>
      </w:r>
      <w:r w:rsidR="00AB1D39" w:rsidRPr="00642F7B">
        <w:rPr>
          <w:rFonts w:asciiTheme="majorHAnsi" w:hAnsiTheme="majorHAnsi" w:cstheme="majorHAnsi"/>
          <w:b/>
          <w:sz w:val="22"/>
          <w:szCs w:val="22"/>
        </w:rPr>
        <w:t>1-3</w:t>
      </w:r>
      <w:r w:rsidR="00A956B8" w:rsidRPr="00642F7B">
        <w:rPr>
          <w:rFonts w:asciiTheme="majorHAnsi" w:hAnsiTheme="majorHAnsi" w:cstheme="majorHAnsi"/>
          <w:b/>
          <w:sz w:val="22"/>
          <w:szCs w:val="22"/>
        </w:rPr>
        <w:t xml:space="preserve"> ~ </w:t>
      </w:r>
      <w:proofErr w:type="gramStart"/>
      <w:r w:rsidRPr="00642F7B">
        <w:rPr>
          <w:rFonts w:asciiTheme="majorHAnsi" w:hAnsiTheme="majorHAnsi" w:cstheme="majorHAnsi"/>
          <w:sz w:val="22"/>
          <w:szCs w:val="22"/>
        </w:rPr>
        <w:t>After</w:t>
      </w:r>
      <w:proofErr w:type="gramEnd"/>
      <w:r w:rsidRPr="00642F7B">
        <w:rPr>
          <w:rFonts w:asciiTheme="majorHAnsi" w:hAnsiTheme="majorHAnsi" w:cstheme="majorHAnsi"/>
          <w:sz w:val="22"/>
          <w:szCs w:val="22"/>
        </w:rPr>
        <w:t xml:space="preserve"> mand</w:t>
      </w:r>
      <w:r w:rsidR="00A956B8" w:rsidRPr="00642F7B">
        <w:rPr>
          <w:rFonts w:asciiTheme="majorHAnsi" w:hAnsiTheme="majorHAnsi" w:cstheme="majorHAnsi"/>
          <w:sz w:val="22"/>
          <w:szCs w:val="22"/>
        </w:rPr>
        <w:t xml:space="preserve">ate, if job is done correctly, </w:t>
      </w: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is out of the equation:</w:t>
      </w:r>
      <w:r w:rsidR="00A956B8" w:rsidRPr="00642F7B">
        <w:rPr>
          <w:rFonts w:asciiTheme="majorHAnsi" w:hAnsiTheme="majorHAnsi" w:cstheme="majorHAnsi"/>
          <w:sz w:val="22"/>
          <w:szCs w:val="22"/>
        </w:rPr>
        <w:t xml:space="preserve"> </w:t>
      </w:r>
      <w:r w:rsidR="00A956B8" w:rsidRPr="00642F7B">
        <w:rPr>
          <w:rFonts w:asciiTheme="majorHAnsi" w:hAnsiTheme="majorHAnsi" w:cstheme="majorHAnsi"/>
          <w:b/>
          <w:sz w:val="22"/>
          <w:szCs w:val="22"/>
        </w:rPr>
        <w:t>P</w:t>
      </w:r>
      <w:r w:rsidR="00A956B8" w:rsidRPr="00642F7B">
        <w:rPr>
          <w:rFonts w:asciiTheme="majorHAnsi" w:hAnsiTheme="majorHAnsi" w:cstheme="majorHAnsi"/>
          <w:b/>
          <w:sz w:val="22"/>
          <w:szCs w:val="22"/>
        </w:rPr>
        <w:sym w:font="Wingdings" w:char="F0E0"/>
      </w:r>
      <w:r w:rsidR="00A956B8" w:rsidRPr="00642F7B">
        <w:rPr>
          <w:rFonts w:asciiTheme="majorHAnsi" w:hAnsiTheme="majorHAnsi" w:cstheme="majorHAnsi"/>
          <w:b/>
          <w:sz w:val="22"/>
          <w:szCs w:val="22"/>
        </w:rPr>
        <w:t>1/3</w:t>
      </w:r>
    </w:p>
    <w:p w:rsidR="00730D34" w:rsidRPr="00642F7B" w:rsidRDefault="00730D34" w:rsidP="008E1E59">
      <w:pPr>
        <w:numPr>
          <w:ilvl w:val="0"/>
          <w:numId w:val="13"/>
        </w:numPr>
        <w:rPr>
          <w:rFonts w:asciiTheme="majorHAnsi" w:hAnsiTheme="majorHAnsi" w:cstheme="majorHAnsi"/>
          <w:sz w:val="22"/>
          <w:szCs w:val="22"/>
        </w:rPr>
      </w:pPr>
      <w:r w:rsidRPr="00642F7B">
        <w:rPr>
          <w:rFonts w:asciiTheme="majorHAnsi" w:hAnsiTheme="majorHAnsi" w:cstheme="majorHAnsi"/>
          <w:sz w:val="22"/>
          <w:szCs w:val="22"/>
        </w:rPr>
        <w:t xml:space="preserve">Once signed, </w:t>
      </w:r>
      <w:r w:rsidRPr="00642F7B">
        <w:rPr>
          <w:rFonts w:asciiTheme="majorHAnsi" w:hAnsiTheme="majorHAnsi" w:cstheme="majorHAnsi"/>
          <w:b/>
          <w:sz w:val="22"/>
          <w:szCs w:val="22"/>
        </w:rPr>
        <w:t>P</w:t>
      </w:r>
      <w:r w:rsidRPr="00642F7B">
        <w:rPr>
          <w:rFonts w:asciiTheme="majorHAnsi" w:hAnsiTheme="majorHAnsi" w:cstheme="majorHAnsi"/>
          <w:sz w:val="22"/>
          <w:szCs w:val="22"/>
        </w:rPr>
        <w:t xml:space="preserve"> and </w:t>
      </w:r>
      <w:r w:rsidRPr="00642F7B">
        <w:rPr>
          <w:rFonts w:asciiTheme="majorHAnsi" w:hAnsiTheme="majorHAnsi" w:cstheme="majorHAnsi"/>
          <w:b/>
          <w:sz w:val="22"/>
          <w:szCs w:val="22"/>
        </w:rPr>
        <w:t>1/3</w:t>
      </w:r>
      <w:r w:rsidRPr="00642F7B">
        <w:rPr>
          <w:rFonts w:asciiTheme="majorHAnsi" w:hAnsiTheme="majorHAnsi" w:cstheme="majorHAnsi"/>
          <w:sz w:val="22"/>
          <w:szCs w:val="22"/>
        </w:rPr>
        <w:t xml:space="preserve"> are now responsible (“assume obligations”)  if </w:t>
      </w: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did everything correctly</w:t>
      </w:r>
      <w:r w:rsidR="00D56327">
        <w:rPr>
          <w:rFonts w:asciiTheme="majorHAnsi" w:hAnsiTheme="majorHAnsi" w:cstheme="majorHAnsi"/>
          <w:sz w:val="22"/>
          <w:szCs w:val="22"/>
        </w:rPr>
        <w:t xml:space="preserve"> </w:t>
      </w:r>
      <w:r w:rsidR="008E1E59" w:rsidRPr="00642F7B">
        <w:rPr>
          <w:rFonts w:asciiTheme="majorHAnsi" w:hAnsiTheme="majorHAnsi" w:cstheme="majorHAnsi"/>
          <w:sz w:val="22"/>
          <w:szCs w:val="22"/>
        </w:rPr>
        <w:t xml:space="preserve">- </w:t>
      </w:r>
      <w:r w:rsidRPr="00642F7B">
        <w:rPr>
          <w:rFonts w:asciiTheme="majorHAnsi" w:hAnsiTheme="majorHAnsi" w:cstheme="majorHAnsi"/>
          <w:b/>
          <w:sz w:val="22"/>
          <w:szCs w:val="22"/>
        </w:rPr>
        <w:t>P</w:t>
      </w:r>
      <w:r w:rsidRPr="00642F7B">
        <w:rPr>
          <w:rFonts w:asciiTheme="majorHAnsi" w:hAnsiTheme="majorHAnsi" w:cstheme="majorHAnsi"/>
          <w:sz w:val="22"/>
          <w:szCs w:val="22"/>
        </w:rPr>
        <w:t xml:space="preserve"> can’t sue </w:t>
      </w:r>
      <w:r w:rsidRPr="00642F7B">
        <w:rPr>
          <w:rFonts w:asciiTheme="majorHAnsi" w:hAnsiTheme="majorHAnsi" w:cstheme="majorHAnsi"/>
          <w:b/>
          <w:sz w:val="22"/>
          <w:szCs w:val="22"/>
        </w:rPr>
        <w:t>A</w:t>
      </w:r>
    </w:p>
    <w:p w:rsidR="00730D34" w:rsidRPr="00642F7B" w:rsidRDefault="00730D34" w:rsidP="00730D34">
      <w:pPr>
        <w:numPr>
          <w:ilvl w:val="0"/>
          <w:numId w:val="13"/>
        </w:numPr>
        <w:rPr>
          <w:rFonts w:asciiTheme="majorHAnsi" w:hAnsiTheme="majorHAnsi" w:cstheme="majorHAnsi"/>
          <w:sz w:val="22"/>
          <w:szCs w:val="22"/>
        </w:rPr>
      </w:pPr>
      <w:r w:rsidRPr="00642F7B">
        <w:rPr>
          <w:rFonts w:asciiTheme="majorHAnsi" w:hAnsiTheme="majorHAnsi" w:cstheme="majorHAnsi"/>
          <w:b/>
          <w:sz w:val="22"/>
          <w:szCs w:val="22"/>
        </w:rPr>
        <w:t xml:space="preserve">P </w:t>
      </w:r>
      <w:r w:rsidRPr="00642F7B">
        <w:rPr>
          <w:rFonts w:asciiTheme="majorHAnsi" w:hAnsiTheme="majorHAnsi" w:cstheme="majorHAnsi"/>
          <w:sz w:val="22"/>
          <w:szCs w:val="22"/>
        </w:rPr>
        <w:t xml:space="preserve"> not responsible for contract (=”</w:t>
      </w:r>
      <w:proofErr w:type="spellStart"/>
      <w:r w:rsidRPr="00642F7B">
        <w:rPr>
          <w:rFonts w:asciiTheme="majorHAnsi" w:hAnsiTheme="majorHAnsi" w:cstheme="majorHAnsi"/>
          <w:sz w:val="22"/>
          <w:szCs w:val="22"/>
        </w:rPr>
        <w:t>kon</w:t>
      </w:r>
      <w:proofErr w:type="spellEnd"/>
      <w:r w:rsidRPr="00642F7B">
        <w:rPr>
          <w:rFonts w:asciiTheme="majorHAnsi" w:hAnsiTheme="majorHAnsi" w:cstheme="majorHAnsi"/>
          <w:sz w:val="22"/>
          <w:szCs w:val="22"/>
        </w:rPr>
        <w:t xml:space="preserve">”) when </w:t>
      </w: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did something wrong, unless </w:t>
      </w:r>
      <w:r w:rsidRPr="00642F7B">
        <w:rPr>
          <w:rFonts w:asciiTheme="majorHAnsi" w:hAnsiTheme="majorHAnsi" w:cstheme="majorHAnsi"/>
          <w:b/>
          <w:sz w:val="22"/>
          <w:szCs w:val="22"/>
        </w:rPr>
        <w:t>P</w:t>
      </w:r>
      <w:r w:rsidRPr="00642F7B">
        <w:rPr>
          <w:rFonts w:asciiTheme="majorHAnsi" w:hAnsiTheme="majorHAnsi" w:cstheme="majorHAnsi"/>
          <w:sz w:val="22"/>
          <w:szCs w:val="22"/>
        </w:rPr>
        <w:t xml:space="preserve"> ratifies</w:t>
      </w:r>
      <w:r w:rsidR="008E1E59" w:rsidRPr="00642F7B">
        <w:rPr>
          <w:rFonts w:asciiTheme="majorHAnsi" w:hAnsiTheme="majorHAnsi" w:cstheme="majorHAnsi"/>
          <w:sz w:val="22"/>
          <w:szCs w:val="22"/>
        </w:rPr>
        <w:t xml:space="preserve"> it (says it’s okay)</w:t>
      </w:r>
    </w:p>
    <w:p w:rsidR="008E1E59" w:rsidRPr="00642F7B" w:rsidRDefault="008E1E59" w:rsidP="008E1E59">
      <w:pPr>
        <w:rPr>
          <w:rFonts w:asciiTheme="majorHAnsi" w:hAnsiTheme="majorHAnsi" w:cstheme="majorHAnsi"/>
          <w:sz w:val="22"/>
          <w:szCs w:val="22"/>
        </w:rPr>
      </w:pPr>
      <w:r w:rsidRPr="00642F7B">
        <w:rPr>
          <w:rFonts w:asciiTheme="majorHAnsi" w:hAnsiTheme="majorHAnsi" w:cstheme="majorHAnsi"/>
          <w:sz w:val="22"/>
          <w:szCs w:val="22"/>
        </w:rPr>
        <w:tab/>
        <w:t xml:space="preserve">-  Principal not required </w:t>
      </w:r>
      <w:proofErr w:type="gramStart"/>
      <w:r w:rsidRPr="00642F7B">
        <w:rPr>
          <w:rFonts w:asciiTheme="majorHAnsi" w:hAnsiTheme="majorHAnsi" w:cstheme="majorHAnsi"/>
          <w:sz w:val="22"/>
          <w:szCs w:val="22"/>
        </w:rPr>
        <w:t>to discharge</w:t>
      </w:r>
      <w:proofErr w:type="gramEnd"/>
      <w:r w:rsidRPr="00642F7B">
        <w:rPr>
          <w:rFonts w:asciiTheme="majorHAnsi" w:hAnsiTheme="majorHAnsi" w:cstheme="majorHAnsi"/>
          <w:sz w:val="22"/>
          <w:szCs w:val="22"/>
        </w:rPr>
        <w:t xml:space="preserve"> him, the agent would be liable</w:t>
      </w:r>
    </w:p>
    <w:p w:rsidR="008E1E59" w:rsidRPr="00642F7B" w:rsidRDefault="008E1E59" w:rsidP="008E1E59">
      <w:pPr>
        <w:pStyle w:val="ListParagraph"/>
        <w:numPr>
          <w:ilvl w:val="0"/>
          <w:numId w:val="27"/>
        </w:numPr>
        <w:rPr>
          <w:rFonts w:asciiTheme="majorHAnsi" w:hAnsiTheme="majorHAnsi" w:cstheme="majorHAnsi"/>
          <w:sz w:val="22"/>
          <w:szCs w:val="22"/>
        </w:rPr>
      </w:pPr>
      <w:r w:rsidRPr="00642F7B">
        <w:rPr>
          <w:rFonts w:asciiTheme="majorHAnsi" w:hAnsiTheme="majorHAnsi" w:cstheme="majorHAnsi"/>
          <w:sz w:val="22"/>
          <w:szCs w:val="22"/>
        </w:rPr>
        <w:t>Modifying: when you get consent from P. Disclose: prove that you told the buyer you’re only an agent</w:t>
      </w:r>
    </w:p>
    <w:p w:rsidR="00735779" w:rsidRPr="00642F7B" w:rsidRDefault="00730D34" w:rsidP="00735779">
      <w:pPr>
        <w:rPr>
          <w:rFonts w:asciiTheme="majorHAnsi" w:hAnsiTheme="majorHAnsi" w:cstheme="majorHAnsi"/>
          <w:sz w:val="22"/>
          <w:szCs w:val="22"/>
        </w:rPr>
      </w:pPr>
      <w:r w:rsidRPr="00642F7B">
        <w:rPr>
          <w:rFonts w:asciiTheme="majorHAnsi" w:hAnsiTheme="majorHAnsi" w:cstheme="majorHAnsi"/>
          <w:b/>
          <w:sz w:val="22"/>
          <w:szCs w:val="22"/>
        </w:rPr>
        <w:t>[2153]</w:t>
      </w:r>
      <w:r w:rsidRPr="00642F7B">
        <w:rPr>
          <w:rFonts w:asciiTheme="majorHAnsi" w:hAnsiTheme="majorHAnsi" w:cstheme="majorHAnsi"/>
          <w:sz w:val="22"/>
          <w:szCs w:val="22"/>
        </w:rPr>
        <w:t xml:space="preserve"> </w:t>
      </w:r>
      <w:r w:rsidR="00735779" w:rsidRPr="00642F7B">
        <w:rPr>
          <w:rFonts w:asciiTheme="majorHAnsi" w:hAnsiTheme="majorHAnsi" w:cstheme="majorHAnsi"/>
          <w:b/>
          <w:sz w:val="22"/>
          <w:szCs w:val="22"/>
        </w:rPr>
        <w:t>P</w:t>
      </w:r>
      <w:r w:rsidR="00735779" w:rsidRPr="00642F7B">
        <w:rPr>
          <w:rFonts w:asciiTheme="majorHAnsi" w:hAnsiTheme="majorHAnsi" w:cstheme="majorHAnsi"/>
          <w:sz w:val="22"/>
          <w:szCs w:val="22"/>
          <w:lang w:val="en-CA"/>
        </w:rPr>
        <w:t xml:space="preserve"> is presumed to have ratified an act which exceeds the limits of the mandate where the act has been performed more advantageously for him that he had indicated. (</w:t>
      </w:r>
      <w:r w:rsidR="00735779" w:rsidRPr="00642F7B">
        <w:rPr>
          <w:rFonts w:asciiTheme="majorHAnsi" w:hAnsiTheme="majorHAnsi" w:cstheme="majorHAnsi"/>
          <w:sz w:val="22"/>
          <w:szCs w:val="22"/>
        </w:rPr>
        <w:t xml:space="preserve">It’s ok for </w:t>
      </w:r>
      <w:r w:rsidR="00735779" w:rsidRPr="00642F7B">
        <w:rPr>
          <w:rFonts w:asciiTheme="majorHAnsi" w:hAnsiTheme="majorHAnsi" w:cstheme="majorHAnsi"/>
          <w:b/>
          <w:sz w:val="22"/>
          <w:szCs w:val="22"/>
        </w:rPr>
        <w:t>A</w:t>
      </w:r>
      <w:r w:rsidR="00735779" w:rsidRPr="00642F7B">
        <w:rPr>
          <w:rFonts w:asciiTheme="majorHAnsi" w:hAnsiTheme="majorHAnsi" w:cstheme="majorHAnsi"/>
          <w:sz w:val="22"/>
          <w:szCs w:val="22"/>
        </w:rPr>
        <w:t xml:space="preserve"> to do better job than </w:t>
      </w:r>
      <w:r w:rsidR="00735779" w:rsidRPr="00642F7B">
        <w:rPr>
          <w:rFonts w:asciiTheme="majorHAnsi" w:hAnsiTheme="majorHAnsi" w:cstheme="majorHAnsi"/>
          <w:b/>
          <w:sz w:val="22"/>
          <w:szCs w:val="22"/>
        </w:rPr>
        <w:t>P</w:t>
      </w:r>
      <w:r w:rsidR="00735779" w:rsidRPr="00642F7B">
        <w:rPr>
          <w:rFonts w:asciiTheme="majorHAnsi" w:hAnsiTheme="majorHAnsi" w:cstheme="majorHAnsi"/>
          <w:sz w:val="22"/>
          <w:szCs w:val="22"/>
        </w:rPr>
        <w:t xml:space="preserve"> asked him) </w:t>
      </w:r>
    </w:p>
    <w:p w:rsidR="00730D34" w:rsidRPr="00642F7B" w:rsidRDefault="00730D34" w:rsidP="00730D34">
      <w:pPr>
        <w:rPr>
          <w:rFonts w:asciiTheme="majorHAnsi" w:hAnsiTheme="majorHAnsi" w:cstheme="majorHAnsi"/>
          <w:sz w:val="22"/>
          <w:szCs w:val="22"/>
        </w:rPr>
      </w:pP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sz w:val="22"/>
          <w:szCs w:val="22"/>
        </w:rPr>
        <w:t xml:space="preserve">[2154] </w:t>
      </w:r>
      <w:r w:rsidRPr="00642F7B">
        <w:rPr>
          <w:rFonts w:asciiTheme="majorHAnsi" w:hAnsiTheme="majorHAnsi" w:cstheme="majorHAnsi"/>
          <w:b/>
          <w:sz w:val="22"/>
          <w:szCs w:val="22"/>
        </w:rPr>
        <w:t>P</w:t>
      </w:r>
      <w:r w:rsidRPr="00642F7B">
        <w:rPr>
          <w:rFonts w:asciiTheme="majorHAnsi" w:hAnsiTheme="majorHAnsi" w:cstheme="majorHAnsi"/>
          <w:sz w:val="22"/>
          <w:szCs w:val="22"/>
        </w:rPr>
        <w:t xml:space="preserve"> compensates </w:t>
      </w: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for any injury caused by performing the mandate (if it’s not </w:t>
      </w:r>
      <w:r w:rsidRPr="00642F7B">
        <w:rPr>
          <w:rFonts w:asciiTheme="majorHAnsi" w:hAnsiTheme="majorHAnsi" w:cstheme="majorHAnsi"/>
          <w:b/>
          <w:sz w:val="22"/>
          <w:szCs w:val="22"/>
        </w:rPr>
        <w:t>A</w:t>
      </w:r>
      <w:r w:rsidRPr="00642F7B">
        <w:rPr>
          <w:rFonts w:asciiTheme="majorHAnsi" w:hAnsiTheme="majorHAnsi" w:cstheme="majorHAnsi"/>
          <w:sz w:val="22"/>
          <w:szCs w:val="22"/>
        </w:rPr>
        <w:t>’s fault)</w:t>
      </w:r>
      <w:r w:rsidR="008474B2" w:rsidRPr="00642F7B">
        <w:rPr>
          <w:rFonts w:asciiTheme="majorHAnsi" w:hAnsiTheme="majorHAnsi" w:cstheme="majorHAnsi"/>
          <w:sz w:val="22"/>
          <w:szCs w:val="22"/>
        </w:rPr>
        <w:t xml:space="preserve"> –Ex: </w:t>
      </w:r>
      <w:proofErr w:type="spellStart"/>
      <w:r w:rsidR="008474B2" w:rsidRPr="00642F7B">
        <w:rPr>
          <w:rFonts w:asciiTheme="majorHAnsi" w:hAnsiTheme="majorHAnsi" w:cstheme="majorHAnsi"/>
          <w:sz w:val="22"/>
          <w:szCs w:val="22"/>
        </w:rPr>
        <w:t>harasment</w:t>
      </w:r>
      <w:proofErr w:type="spellEnd"/>
    </w:p>
    <w:p w:rsidR="00730D34" w:rsidRPr="00642F7B" w:rsidRDefault="00730D34" w:rsidP="00730D34">
      <w:pPr>
        <w:rPr>
          <w:rFonts w:asciiTheme="majorHAnsi" w:hAnsiTheme="majorHAnsi" w:cstheme="majorHAnsi"/>
          <w:sz w:val="22"/>
          <w:szCs w:val="22"/>
        </w:rPr>
      </w:pP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sz w:val="22"/>
          <w:szCs w:val="22"/>
        </w:rPr>
        <w:t xml:space="preserve">[2156] </w:t>
      </w:r>
      <w:r w:rsidR="00927F38" w:rsidRPr="00642F7B">
        <w:rPr>
          <w:rFonts w:asciiTheme="majorHAnsi" w:hAnsiTheme="majorHAnsi" w:cstheme="majorHAnsi"/>
          <w:sz w:val="22"/>
          <w:szCs w:val="22"/>
        </w:rPr>
        <w:t xml:space="preserve">Several </w:t>
      </w:r>
      <w:r w:rsidR="00927F38" w:rsidRPr="00642F7B">
        <w:rPr>
          <w:rFonts w:asciiTheme="majorHAnsi" w:hAnsiTheme="majorHAnsi" w:cstheme="majorHAnsi"/>
          <w:b/>
          <w:sz w:val="22"/>
          <w:szCs w:val="22"/>
        </w:rPr>
        <w:t>P</w:t>
      </w:r>
      <w:r w:rsidR="00927F38" w:rsidRPr="00642F7B">
        <w:rPr>
          <w:rFonts w:asciiTheme="majorHAnsi" w:hAnsiTheme="majorHAnsi" w:cstheme="majorHAnsi"/>
          <w:sz w:val="22"/>
          <w:szCs w:val="22"/>
        </w:rPr>
        <w:t xml:space="preserve"> with single </w:t>
      </w:r>
      <w:r w:rsidR="00927F38" w:rsidRPr="00642F7B">
        <w:rPr>
          <w:rFonts w:asciiTheme="majorHAnsi" w:hAnsiTheme="majorHAnsi" w:cstheme="majorHAnsi"/>
          <w:b/>
          <w:sz w:val="22"/>
          <w:szCs w:val="22"/>
        </w:rPr>
        <w:t>A</w:t>
      </w:r>
      <w:r w:rsidR="00856759" w:rsidRPr="00642F7B">
        <w:rPr>
          <w:rFonts w:asciiTheme="majorHAnsi" w:hAnsiTheme="majorHAnsi" w:cstheme="majorHAnsi"/>
          <w:sz w:val="22"/>
          <w:szCs w:val="22"/>
        </w:rPr>
        <w:t xml:space="preserve"> – obligation towards mandate is </w:t>
      </w:r>
      <w:r w:rsidR="00927F38" w:rsidRPr="00642F7B">
        <w:rPr>
          <w:rFonts w:asciiTheme="majorHAnsi" w:hAnsiTheme="majorHAnsi" w:cstheme="majorHAnsi"/>
          <w:sz w:val="22"/>
          <w:szCs w:val="22"/>
        </w:rPr>
        <w:t>solitary</w:t>
      </w:r>
    </w:p>
    <w:p w:rsidR="00730D34" w:rsidRPr="00642F7B" w:rsidRDefault="00927F38" w:rsidP="00856759">
      <w:pPr>
        <w:numPr>
          <w:ilvl w:val="0"/>
          <w:numId w:val="14"/>
        </w:numPr>
        <w:rPr>
          <w:rFonts w:asciiTheme="majorHAnsi" w:hAnsiTheme="majorHAnsi" w:cstheme="majorHAnsi"/>
          <w:sz w:val="22"/>
          <w:szCs w:val="22"/>
        </w:rPr>
      </w:pPr>
      <w:proofErr w:type="spellStart"/>
      <w:r w:rsidRPr="00642F7B">
        <w:rPr>
          <w:rFonts w:asciiTheme="majorHAnsi" w:hAnsiTheme="majorHAnsi" w:cstheme="majorHAnsi"/>
          <w:sz w:val="22"/>
          <w:szCs w:val="22"/>
        </w:rPr>
        <w:t>e.g</w:t>
      </w:r>
      <w:proofErr w:type="spellEnd"/>
      <w:r w:rsidRPr="00642F7B">
        <w:rPr>
          <w:rFonts w:asciiTheme="majorHAnsi" w:hAnsiTheme="majorHAnsi" w:cstheme="majorHAnsi"/>
          <w:sz w:val="22"/>
          <w:szCs w:val="22"/>
        </w:rPr>
        <w:t xml:space="preserve">: </w:t>
      </w:r>
      <w:r w:rsidR="00730D34" w:rsidRPr="00642F7B">
        <w:rPr>
          <w:rFonts w:asciiTheme="majorHAnsi" w:hAnsiTheme="majorHAnsi" w:cstheme="majorHAnsi"/>
          <w:sz w:val="22"/>
          <w:szCs w:val="22"/>
        </w:rPr>
        <w:t>parent dies and leaves house to children</w:t>
      </w:r>
      <w:r w:rsidR="00856759" w:rsidRPr="00642F7B">
        <w:rPr>
          <w:rFonts w:asciiTheme="majorHAnsi" w:hAnsiTheme="majorHAnsi" w:cstheme="majorHAnsi"/>
          <w:sz w:val="22"/>
          <w:szCs w:val="22"/>
        </w:rPr>
        <w:t xml:space="preserve"> // </w:t>
      </w:r>
      <w:r w:rsidR="00730D34" w:rsidRPr="00642F7B">
        <w:rPr>
          <w:rFonts w:asciiTheme="majorHAnsi" w:hAnsiTheme="majorHAnsi" w:cstheme="majorHAnsi"/>
          <w:sz w:val="22"/>
          <w:szCs w:val="22"/>
        </w:rPr>
        <w:t xml:space="preserve">All </w:t>
      </w:r>
      <w:r w:rsidR="00730D34" w:rsidRPr="00642F7B">
        <w:rPr>
          <w:rFonts w:asciiTheme="majorHAnsi" w:hAnsiTheme="majorHAnsi" w:cstheme="majorHAnsi"/>
          <w:b/>
          <w:sz w:val="22"/>
          <w:szCs w:val="22"/>
        </w:rPr>
        <w:t>P</w:t>
      </w:r>
      <w:r w:rsidR="00730D34" w:rsidRPr="00642F7B">
        <w:rPr>
          <w:rFonts w:asciiTheme="majorHAnsi" w:hAnsiTheme="majorHAnsi" w:cstheme="majorHAnsi"/>
          <w:sz w:val="22"/>
          <w:szCs w:val="22"/>
        </w:rPr>
        <w:t xml:space="preserve">’s liable to pay commissions to </w:t>
      </w:r>
      <w:r w:rsidR="00730D34" w:rsidRPr="00642F7B">
        <w:rPr>
          <w:rFonts w:asciiTheme="majorHAnsi" w:hAnsiTheme="majorHAnsi" w:cstheme="majorHAnsi"/>
          <w:b/>
          <w:sz w:val="22"/>
          <w:szCs w:val="22"/>
        </w:rPr>
        <w:t>A</w:t>
      </w:r>
    </w:p>
    <w:p w:rsidR="00730D34" w:rsidRPr="00642F7B" w:rsidRDefault="00730D34" w:rsidP="00730D34">
      <w:pPr>
        <w:rPr>
          <w:rFonts w:asciiTheme="majorHAnsi" w:hAnsiTheme="majorHAnsi" w:cstheme="majorHAnsi"/>
          <w:sz w:val="22"/>
          <w:szCs w:val="22"/>
        </w:rPr>
      </w:pPr>
    </w:p>
    <w:p w:rsidR="00730D34" w:rsidRPr="00642F7B" w:rsidRDefault="00730D34" w:rsidP="00730D34">
      <w:pPr>
        <w:rPr>
          <w:rFonts w:asciiTheme="majorHAnsi" w:hAnsiTheme="majorHAnsi" w:cstheme="majorHAnsi"/>
          <w:b/>
          <w:sz w:val="22"/>
          <w:szCs w:val="22"/>
        </w:rPr>
      </w:pPr>
      <w:r w:rsidRPr="00642F7B">
        <w:rPr>
          <w:rFonts w:asciiTheme="majorHAnsi" w:hAnsiTheme="majorHAnsi" w:cstheme="majorHAnsi"/>
          <w:b/>
          <w:sz w:val="22"/>
          <w:szCs w:val="22"/>
        </w:rPr>
        <w:t>Obligations of Agent to 1/3</w:t>
      </w:r>
    </w:p>
    <w:p w:rsidR="00D56327" w:rsidRDefault="00D56327" w:rsidP="00730D34">
      <w:pPr>
        <w:rPr>
          <w:rFonts w:asciiTheme="majorHAnsi" w:hAnsiTheme="majorHAnsi" w:cstheme="majorHAnsi"/>
          <w:b/>
          <w:sz w:val="22"/>
          <w:szCs w:val="22"/>
        </w:rPr>
      </w:pP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b/>
          <w:sz w:val="22"/>
          <w:szCs w:val="22"/>
        </w:rPr>
        <w:t>[2157]</w:t>
      </w:r>
      <w:r w:rsidRPr="00642F7B">
        <w:rPr>
          <w:rFonts w:asciiTheme="majorHAnsi" w:hAnsiTheme="majorHAnsi" w:cstheme="majorHAnsi"/>
          <w:sz w:val="22"/>
          <w:szCs w:val="22"/>
        </w:rPr>
        <w:t xml:space="preserve"> </w:t>
      </w: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is not personally liable to </w:t>
      </w:r>
      <w:r w:rsidRPr="00642F7B">
        <w:rPr>
          <w:rFonts w:asciiTheme="majorHAnsi" w:hAnsiTheme="majorHAnsi" w:cstheme="majorHAnsi"/>
          <w:b/>
          <w:sz w:val="22"/>
          <w:szCs w:val="22"/>
        </w:rPr>
        <w:t>1/3</w:t>
      </w:r>
      <w:r w:rsidR="00882F1B" w:rsidRPr="00642F7B">
        <w:rPr>
          <w:rFonts w:asciiTheme="majorHAnsi" w:hAnsiTheme="majorHAnsi" w:cstheme="majorHAnsi"/>
          <w:b/>
          <w:sz w:val="22"/>
          <w:szCs w:val="22"/>
        </w:rPr>
        <w:t xml:space="preserve"> </w:t>
      </w:r>
      <w:r w:rsidR="006B7C00" w:rsidRPr="00642F7B">
        <w:rPr>
          <w:rFonts w:asciiTheme="majorHAnsi" w:hAnsiTheme="majorHAnsi" w:cstheme="majorHAnsi"/>
          <w:b/>
          <w:sz w:val="22"/>
          <w:szCs w:val="22"/>
        </w:rPr>
        <w:t xml:space="preserve">- </w:t>
      </w:r>
      <w:r w:rsidR="006B7C00" w:rsidRPr="00642F7B">
        <w:rPr>
          <w:rFonts w:asciiTheme="majorHAnsi" w:hAnsiTheme="majorHAnsi" w:cstheme="majorHAnsi"/>
          <w:sz w:val="22"/>
          <w:szCs w:val="22"/>
        </w:rPr>
        <w:t xml:space="preserve">i.e. </w:t>
      </w:r>
      <w:r w:rsidR="006B7C00" w:rsidRPr="00642F7B">
        <w:rPr>
          <w:rFonts w:asciiTheme="majorHAnsi" w:hAnsiTheme="majorHAnsi" w:cstheme="majorHAnsi"/>
          <w:b/>
          <w:sz w:val="22"/>
          <w:szCs w:val="22"/>
        </w:rPr>
        <w:t>A</w:t>
      </w:r>
      <w:r w:rsidR="006B7C00" w:rsidRPr="00642F7B">
        <w:rPr>
          <w:rFonts w:asciiTheme="majorHAnsi" w:hAnsiTheme="majorHAnsi" w:cstheme="majorHAnsi"/>
          <w:sz w:val="22"/>
          <w:szCs w:val="22"/>
        </w:rPr>
        <w:t xml:space="preserve">’s not liable as long as </w:t>
      </w:r>
      <w:r w:rsidR="006B7C00" w:rsidRPr="00642F7B">
        <w:rPr>
          <w:rFonts w:asciiTheme="majorHAnsi" w:hAnsiTheme="majorHAnsi" w:cstheme="majorHAnsi"/>
          <w:sz w:val="22"/>
          <w:szCs w:val="22"/>
          <w:u w:val="single"/>
        </w:rPr>
        <w:t>says</w:t>
      </w:r>
      <w:r w:rsidR="006B7C00" w:rsidRPr="00642F7B">
        <w:rPr>
          <w:rFonts w:asciiTheme="majorHAnsi" w:hAnsiTheme="majorHAnsi" w:cstheme="majorHAnsi"/>
          <w:sz w:val="22"/>
          <w:szCs w:val="22"/>
        </w:rPr>
        <w:t xml:space="preserve"> representing </w:t>
      </w:r>
      <w:r w:rsidR="006B7C00" w:rsidRPr="00642F7B">
        <w:rPr>
          <w:rFonts w:asciiTheme="majorHAnsi" w:hAnsiTheme="majorHAnsi" w:cstheme="majorHAnsi"/>
          <w:b/>
          <w:sz w:val="22"/>
          <w:szCs w:val="22"/>
        </w:rPr>
        <w:t>P</w:t>
      </w:r>
    </w:p>
    <w:p w:rsidR="00730D34" w:rsidRPr="00642F7B" w:rsidRDefault="006B7C00" w:rsidP="00730D34">
      <w:pPr>
        <w:numPr>
          <w:ilvl w:val="0"/>
          <w:numId w:val="15"/>
        </w:numPr>
        <w:rPr>
          <w:rFonts w:asciiTheme="majorHAnsi" w:hAnsiTheme="majorHAnsi" w:cstheme="majorHAnsi"/>
          <w:sz w:val="22"/>
          <w:szCs w:val="22"/>
        </w:rPr>
      </w:pPr>
      <w:r w:rsidRPr="00642F7B">
        <w:rPr>
          <w:rFonts w:asciiTheme="majorHAnsi" w:hAnsiTheme="majorHAnsi" w:cstheme="majorHAnsi"/>
          <w:sz w:val="22"/>
          <w:szCs w:val="22"/>
        </w:rPr>
        <w:t>Prove u disclosed (told the buyer you’re an agent) your mandate or 1/3 will sue you</w:t>
      </w:r>
    </w:p>
    <w:p w:rsidR="003E1E7E" w:rsidRPr="00642F7B" w:rsidRDefault="003E1E7E" w:rsidP="003E1E7E">
      <w:pPr>
        <w:numPr>
          <w:ilvl w:val="0"/>
          <w:numId w:val="15"/>
        </w:numPr>
        <w:rPr>
          <w:rFonts w:asciiTheme="majorHAnsi" w:hAnsiTheme="majorHAnsi" w:cstheme="majorHAnsi"/>
          <w:sz w:val="22"/>
          <w:szCs w:val="22"/>
          <w:lang w:val="en-CA"/>
        </w:rPr>
      </w:pPr>
      <w:r w:rsidRPr="00642F7B">
        <w:rPr>
          <w:rFonts w:asciiTheme="majorHAnsi" w:hAnsiTheme="majorHAnsi" w:cstheme="majorHAnsi"/>
          <w:sz w:val="22"/>
          <w:szCs w:val="22"/>
          <w:lang w:val="en-CA"/>
        </w:rPr>
        <w:t>The mandatary is acting on your behalf with the third party, which signifies that you are responsible to the third party for any action that the mandatary does wrong.</w:t>
      </w: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b/>
          <w:sz w:val="22"/>
          <w:szCs w:val="22"/>
        </w:rPr>
        <w:lastRenderedPageBreak/>
        <w:t>[2158]</w:t>
      </w:r>
      <w:r w:rsidRPr="00642F7B">
        <w:rPr>
          <w:rFonts w:asciiTheme="majorHAnsi" w:hAnsiTheme="majorHAnsi" w:cstheme="majorHAnsi"/>
          <w:sz w:val="22"/>
          <w:szCs w:val="22"/>
        </w:rPr>
        <w:t xml:space="preserve"> </w:t>
      </w: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is liable to </w:t>
      </w:r>
      <w:r w:rsidRPr="00642F7B">
        <w:rPr>
          <w:rFonts w:asciiTheme="majorHAnsi" w:hAnsiTheme="majorHAnsi" w:cstheme="majorHAnsi"/>
          <w:b/>
          <w:sz w:val="22"/>
          <w:szCs w:val="22"/>
        </w:rPr>
        <w:t>1/3</w:t>
      </w:r>
      <w:r w:rsidRPr="00642F7B">
        <w:rPr>
          <w:rFonts w:asciiTheme="majorHAnsi" w:hAnsiTheme="majorHAnsi" w:cstheme="majorHAnsi"/>
          <w:sz w:val="22"/>
          <w:szCs w:val="22"/>
        </w:rPr>
        <w:t xml:space="preserve"> if </w:t>
      </w:r>
      <w:proofErr w:type="gramStart"/>
      <w:r w:rsidRPr="00642F7B">
        <w:rPr>
          <w:rFonts w:asciiTheme="majorHAnsi" w:hAnsiTheme="majorHAnsi" w:cstheme="majorHAnsi"/>
          <w:b/>
          <w:sz w:val="22"/>
          <w:szCs w:val="22"/>
        </w:rPr>
        <w:t>A</w:t>
      </w:r>
      <w:proofErr w:type="gramEnd"/>
      <w:r w:rsidRPr="00642F7B">
        <w:rPr>
          <w:rFonts w:asciiTheme="majorHAnsi" w:hAnsiTheme="majorHAnsi" w:cstheme="majorHAnsi"/>
          <w:sz w:val="22"/>
          <w:szCs w:val="22"/>
        </w:rPr>
        <w:t xml:space="preserve"> acts outside of mandate</w:t>
      </w:r>
    </w:p>
    <w:p w:rsidR="00730D34" w:rsidRPr="00642F7B" w:rsidRDefault="00730D34" w:rsidP="00730D34">
      <w:pPr>
        <w:numPr>
          <w:ilvl w:val="0"/>
          <w:numId w:val="15"/>
        </w:numPr>
        <w:rPr>
          <w:rFonts w:asciiTheme="majorHAnsi" w:hAnsiTheme="majorHAnsi" w:cstheme="majorHAnsi"/>
          <w:sz w:val="22"/>
          <w:szCs w:val="22"/>
        </w:rPr>
      </w:pPr>
      <w:r w:rsidRPr="00642F7B">
        <w:rPr>
          <w:rFonts w:asciiTheme="majorHAnsi" w:hAnsiTheme="majorHAnsi" w:cstheme="majorHAnsi"/>
          <w:sz w:val="22"/>
          <w:szCs w:val="22"/>
        </w:rPr>
        <w:t xml:space="preserve">Unless </w:t>
      </w:r>
      <w:r w:rsidRPr="00642F7B">
        <w:rPr>
          <w:rFonts w:asciiTheme="majorHAnsi" w:hAnsiTheme="majorHAnsi" w:cstheme="majorHAnsi"/>
          <w:b/>
          <w:sz w:val="22"/>
          <w:szCs w:val="22"/>
        </w:rPr>
        <w:t>P</w:t>
      </w:r>
      <w:r w:rsidRPr="00642F7B">
        <w:rPr>
          <w:rFonts w:asciiTheme="majorHAnsi" w:hAnsiTheme="majorHAnsi" w:cstheme="majorHAnsi"/>
          <w:sz w:val="22"/>
          <w:szCs w:val="22"/>
        </w:rPr>
        <w:t xml:space="preserve"> says it’s okay, or</w:t>
      </w:r>
    </w:p>
    <w:p w:rsidR="00730D34" w:rsidRPr="00642F7B" w:rsidRDefault="00730D34" w:rsidP="00730D34">
      <w:pPr>
        <w:numPr>
          <w:ilvl w:val="0"/>
          <w:numId w:val="15"/>
        </w:numPr>
        <w:rPr>
          <w:rFonts w:asciiTheme="majorHAnsi" w:hAnsiTheme="majorHAnsi" w:cstheme="majorHAnsi"/>
          <w:sz w:val="22"/>
          <w:szCs w:val="22"/>
        </w:rPr>
      </w:pPr>
      <w:r w:rsidRPr="00642F7B">
        <w:rPr>
          <w:rFonts w:asciiTheme="majorHAnsi" w:hAnsiTheme="majorHAnsi" w:cstheme="majorHAnsi"/>
          <w:sz w:val="22"/>
          <w:szCs w:val="22"/>
        </w:rPr>
        <w:t xml:space="preserve">Unless </w:t>
      </w:r>
      <w:r w:rsidRPr="00642F7B">
        <w:rPr>
          <w:rFonts w:asciiTheme="majorHAnsi" w:hAnsiTheme="majorHAnsi" w:cstheme="majorHAnsi"/>
          <w:b/>
          <w:sz w:val="22"/>
          <w:szCs w:val="22"/>
        </w:rPr>
        <w:t>1/3</w:t>
      </w:r>
      <w:r w:rsidRPr="00642F7B">
        <w:rPr>
          <w:rFonts w:asciiTheme="majorHAnsi" w:hAnsiTheme="majorHAnsi" w:cstheme="majorHAnsi"/>
          <w:sz w:val="22"/>
          <w:szCs w:val="22"/>
        </w:rPr>
        <w:t xml:space="preserve"> knows enough about mandate</w:t>
      </w:r>
    </w:p>
    <w:p w:rsidR="00730D34" w:rsidRPr="00642F7B" w:rsidRDefault="00730D34" w:rsidP="00730D34">
      <w:pPr>
        <w:rPr>
          <w:rFonts w:asciiTheme="majorHAnsi" w:hAnsiTheme="majorHAnsi" w:cstheme="majorHAnsi"/>
          <w:sz w:val="22"/>
          <w:szCs w:val="22"/>
        </w:rPr>
      </w:pP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sz w:val="22"/>
          <w:szCs w:val="22"/>
        </w:rPr>
        <w:t xml:space="preserve">[2159] If </w:t>
      </w: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doesn’t tell </w:t>
      </w:r>
      <w:r w:rsidRPr="00642F7B">
        <w:rPr>
          <w:rFonts w:asciiTheme="majorHAnsi" w:hAnsiTheme="majorHAnsi" w:cstheme="majorHAnsi"/>
          <w:b/>
          <w:sz w:val="22"/>
          <w:szCs w:val="22"/>
        </w:rPr>
        <w:t>1/3</w:t>
      </w:r>
      <w:r w:rsidRPr="00642F7B">
        <w:rPr>
          <w:rFonts w:asciiTheme="majorHAnsi" w:hAnsiTheme="majorHAnsi" w:cstheme="majorHAnsi"/>
          <w:sz w:val="22"/>
          <w:szCs w:val="22"/>
        </w:rPr>
        <w:t xml:space="preserve"> who </w:t>
      </w:r>
      <w:r w:rsidRPr="00642F7B">
        <w:rPr>
          <w:rFonts w:asciiTheme="majorHAnsi" w:hAnsiTheme="majorHAnsi" w:cstheme="majorHAnsi"/>
          <w:b/>
          <w:sz w:val="22"/>
          <w:szCs w:val="22"/>
        </w:rPr>
        <w:t>P</w:t>
      </w:r>
      <w:r w:rsidRPr="00642F7B">
        <w:rPr>
          <w:rFonts w:asciiTheme="majorHAnsi" w:hAnsiTheme="majorHAnsi" w:cstheme="majorHAnsi"/>
          <w:sz w:val="22"/>
          <w:szCs w:val="22"/>
        </w:rPr>
        <w:t xml:space="preserve"> is, even though he’s supposed to, then </w:t>
      </w: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is liable, not </w:t>
      </w:r>
      <w:r w:rsidRPr="00642F7B">
        <w:rPr>
          <w:rFonts w:asciiTheme="majorHAnsi" w:hAnsiTheme="majorHAnsi" w:cstheme="majorHAnsi"/>
          <w:b/>
          <w:sz w:val="22"/>
          <w:szCs w:val="22"/>
        </w:rPr>
        <w:t>P</w:t>
      </w:r>
    </w:p>
    <w:p w:rsidR="00CB6B72" w:rsidRPr="00642F7B" w:rsidRDefault="00CB6B72" w:rsidP="00730D34">
      <w:pPr>
        <w:rPr>
          <w:rFonts w:asciiTheme="majorHAnsi" w:hAnsiTheme="majorHAnsi" w:cstheme="majorHAnsi"/>
          <w:b/>
          <w:sz w:val="22"/>
          <w:szCs w:val="22"/>
        </w:rPr>
      </w:pP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b/>
          <w:sz w:val="22"/>
          <w:szCs w:val="22"/>
        </w:rPr>
        <w:t>[2160]</w:t>
      </w:r>
      <w:r w:rsidRPr="00642F7B">
        <w:rPr>
          <w:rFonts w:asciiTheme="majorHAnsi" w:hAnsiTheme="majorHAnsi" w:cstheme="majorHAnsi"/>
          <w:sz w:val="22"/>
          <w:szCs w:val="22"/>
        </w:rPr>
        <w:t xml:space="preserve"> </w:t>
      </w:r>
      <w:r w:rsidRPr="00642F7B">
        <w:rPr>
          <w:rFonts w:asciiTheme="majorHAnsi" w:hAnsiTheme="majorHAnsi" w:cstheme="majorHAnsi"/>
          <w:b/>
          <w:sz w:val="22"/>
          <w:szCs w:val="22"/>
        </w:rPr>
        <w:t>1/3</w:t>
      </w:r>
      <w:r w:rsidRPr="00642F7B">
        <w:rPr>
          <w:rFonts w:asciiTheme="majorHAnsi" w:hAnsiTheme="majorHAnsi" w:cstheme="majorHAnsi"/>
          <w:sz w:val="22"/>
          <w:szCs w:val="22"/>
        </w:rPr>
        <w:t xml:space="preserve"> can sue </w:t>
      </w:r>
      <w:r w:rsidRPr="00642F7B">
        <w:rPr>
          <w:rFonts w:asciiTheme="majorHAnsi" w:hAnsiTheme="majorHAnsi" w:cstheme="majorHAnsi"/>
          <w:b/>
          <w:sz w:val="22"/>
          <w:szCs w:val="22"/>
        </w:rPr>
        <w:t>P</w:t>
      </w:r>
      <w:r w:rsidRPr="00642F7B">
        <w:rPr>
          <w:rFonts w:asciiTheme="majorHAnsi" w:hAnsiTheme="majorHAnsi" w:cstheme="majorHAnsi"/>
          <w:sz w:val="22"/>
          <w:szCs w:val="22"/>
        </w:rPr>
        <w:t xml:space="preserve"> (unless </w:t>
      </w:r>
      <w:proofErr w:type="gramStart"/>
      <w:r w:rsidRPr="00642F7B">
        <w:rPr>
          <w:rFonts w:asciiTheme="majorHAnsi" w:hAnsiTheme="majorHAnsi" w:cstheme="majorHAnsi"/>
          <w:b/>
          <w:sz w:val="22"/>
          <w:szCs w:val="22"/>
        </w:rPr>
        <w:t>A</w:t>
      </w:r>
      <w:proofErr w:type="gramEnd"/>
      <w:r w:rsidRPr="00642F7B">
        <w:rPr>
          <w:rFonts w:asciiTheme="majorHAnsi" w:hAnsiTheme="majorHAnsi" w:cstheme="majorHAnsi"/>
          <w:b/>
          <w:sz w:val="22"/>
          <w:szCs w:val="22"/>
        </w:rPr>
        <w:t xml:space="preserve"> </w:t>
      </w:r>
      <w:r w:rsidRPr="00642F7B">
        <w:rPr>
          <w:rFonts w:asciiTheme="majorHAnsi" w:hAnsiTheme="majorHAnsi" w:cstheme="majorHAnsi"/>
          <w:sz w:val="22"/>
          <w:szCs w:val="22"/>
        </w:rPr>
        <w:t>alone is responsible)</w:t>
      </w:r>
    </w:p>
    <w:p w:rsidR="00730D34" w:rsidRPr="00642F7B" w:rsidRDefault="00730D34" w:rsidP="00730D34">
      <w:pPr>
        <w:numPr>
          <w:ilvl w:val="0"/>
          <w:numId w:val="18"/>
        </w:numPr>
        <w:rPr>
          <w:rFonts w:asciiTheme="majorHAnsi" w:hAnsiTheme="majorHAnsi" w:cstheme="majorHAnsi"/>
          <w:sz w:val="22"/>
          <w:szCs w:val="22"/>
        </w:rPr>
      </w:pPr>
      <w:r w:rsidRPr="00642F7B">
        <w:rPr>
          <w:rFonts w:asciiTheme="majorHAnsi" w:hAnsiTheme="majorHAnsi" w:cstheme="majorHAnsi"/>
          <w:b/>
          <w:sz w:val="22"/>
          <w:szCs w:val="22"/>
        </w:rPr>
        <w:t>P</w:t>
      </w:r>
      <w:r w:rsidRPr="00642F7B">
        <w:rPr>
          <w:rFonts w:asciiTheme="majorHAnsi" w:hAnsiTheme="majorHAnsi" w:cstheme="majorHAnsi"/>
          <w:sz w:val="22"/>
          <w:szCs w:val="22"/>
        </w:rPr>
        <w:t xml:space="preserve"> liable for excessive acts of </w:t>
      </w: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if </w:t>
      </w:r>
      <w:r w:rsidRPr="00642F7B">
        <w:rPr>
          <w:rFonts w:asciiTheme="majorHAnsi" w:hAnsiTheme="majorHAnsi" w:cstheme="majorHAnsi"/>
          <w:b/>
          <w:sz w:val="22"/>
          <w:szCs w:val="22"/>
        </w:rPr>
        <w:t>P</w:t>
      </w:r>
      <w:r w:rsidRPr="00642F7B">
        <w:rPr>
          <w:rFonts w:asciiTheme="majorHAnsi" w:hAnsiTheme="majorHAnsi" w:cstheme="majorHAnsi"/>
          <w:sz w:val="22"/>
          <w:szCs w:val="22"/>
        </w:rPr>
        <w:t xml:space="preserve"> ratifies them</w:t>
      </w:r>
    </w:p>
    <w:p w:rsidR="00730D34" w:rsidRPr="00642F7B" w:rsidRDefault="00C96636" w:rsidP="00927F38">
      <w:pPr>
        <w:numPr>
          <w:ilvl w:val="0"/>
          <w:numId w:val="18"/>
        </w:numPr>
        <w:rPr>
          <w:rFonts w:asciiTheme="majorHAnsi" w:hAnsiTheme="majorHAnsi" w:cstheme="majorHAnsi"/>
          <w:sz w:val="22"/>
          <w:szCs w:val="22"/>
        </w:rPr>
      </w:pPr>
      <w:r w:rsidRPr="00642F7B">
        <w:rPr>
          <w:rFonts w:asciiTheme="majorHAnsi" w:hAnsiTheme="majorHAnsi" w:cstheme="majorHAnsi"/>
          <w:sz w:val="22"/>
          <w:szCs w:val="22"/>
        </w:rPr>
        <w:t xml:space="preserve">Agent can do warranty. </w:t>
      </w:r>
      <w:r w:rsidRPr="00642F7B">
        <w:rPr>
          <w:rFonts w:asciiTheme="majorHAnsi" w:hAnsiTheme="majorHAnsi" w:cstheme="majorHAnsi"/>
          <w:b/>
          <w:sz w:val="22"/>
          <w:szCs w:val="22"/>
        </w:rPr>
        <w:t>P:</w:t>
      </w:r>
      <w:r w:rsidRPr="00642F7B">
        <w:rPr>
          <w:rFonts w:asciiTheme="majorHAnsi" w:hAnsiTheme="majorHAnsi" w:cstheme="majorHAnsi"/>
          <w:sz w:val="22"/>
          <w:szCs w:val="22"/>
        </w:rPr>
        <w:t xml:space="preserve"> car but is in Tahiti. </w:t>
      </w: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10% profit. </w:t>
      </w:r>
      <w:r w:rsidRPr="00642F7B">
        <w:rPr>
          <w:rFonts w:asciiTheme="majorHAnsi" w:hAnsiTheme="majorHAnsi" w:cstheme="majorHAnsi"/>
          <w:b/>
          <w:sz w:val="22"/>
          <w:szCs w:val="22"/>
        </w:rPr>
        <w:t>Buyer:</w:t>
      </w:r>
      <w:r w:rsidRPr="00642F7B">
        <w:rPr>
          <w:rFonts w:asciiTheme="majorHAnsi" w:hAnsiTheme="majorHAnsi" w:cstheme="majorHAnsi"/>
          <w:sz w:val="22"/>
          <w:szCs w:val="22"/>
        </w:rPr>
        <w:t xml:space="preserve"> wants warranty</w:t>
      </w:r>
      <w:r w:rsidRPr="00642F7B">
        <w:rPr>
          <w:rFonts w:asciiTheme="majorHAnsi" w:hAnsiTheme="majorHAnsi" w:cstheme="majorHAnsi"/>
          <w:b/>
          <w:sz w:val="22"/>
          <w:szCs w:val="22"/>
        </w:rPr>
        <w:t>. A:</w:t>
      </w:r>
      <w:r w:rsidRPr="00642F7B">
        <w:rPr>
          <w:rFonts w:asciiTheme="majorHAnsi" w:hAnsiTheme="majorHAnsi" w:cstheme="majorHAnsi"/>
          <w:sz w:val="22"/>
          <w:szCs w:val="22"/>
        </w:rPr>
        <w:t xml:space="preserve"> Do Warranty and ask for 15% profit instead</w:t>
      </w:r>
    </w:p>
    <w:p w:rsidR="00730D34" w:rsidRPr="00642F7B" w:rsidRDefault="00730D34" w:rsidP="00730D34">
      <w:pPr>
        <w:rPr>
          <w:rFonts w:asciiTheme="majorHAnsi" w:hAnsiTheme="majorHAnsi" w:cstheme="majorHAnsi"/>
          <w:sz w:val="22"/>
          <w:szCs w:val="22"/>
        </w:rPr>
      </w:pPr>
    </w:p>
    <w:p w:rsidR="00AC1F53" w:rsidRPr="00642F7B" w:rsidRDefault="00730D34" w:rsidP="00AC1F53">
      <w:pPr>
        <w:rPr>
          <w:rFonts w:asciiTheme="majorHAnsi" w:hAnsiTheme="majorHAnsi" w:cstheme="majorHAnsi"/>
          <w:sz w:val="22"/>
          <w:szCs w:val="22"/>
        </w:rPr>
      </w:pPr>
      <w:r w:rsidRPr="00642F7B">
        <w:rPr>
          <w:rFonts w:asciiTheme="majorHAnsi" w:hAnsiTheme="majorHAnsi" w:cstheme="majorHAnsi"/>
          <w:b/>
          <w:sz w:val="22"/>
          <w:szCs w:val="22"/>
        </w:rPr>
        <w:t>[2163]</w:t>
      </w:r>
      <w:r w:rsidRPr="00642F7B">
        <w:rPr>
          <w:rFonts w:asciiTheme="majorHAnsi" w:hAnsiTheme="majorHAnsi" w:cstheme="majorHAnsi"/>
          <w:sz w:val="22"/>
          <w:szCs w:val="22"/>
        </w:rPr>
        <w:t xml:space="preserve"> </w:t>
      </w:r>
      <w:r w:rsidRPr="00642F7B">
        <w:rPr>
          <w:rFonts w:asciiTheme="majorHAnsi" w:hAnsiTheme="majorHAnsi" w:cstheme="majorHAnsi"/>
          <w:b/>
          <w:sz w:val="22"/>
          <w:szCs w:val="22"/>
        </w:rPr>
        <w:t>P</w:t>
      </w:r>
      <w:r w:rsidRPr="00642F7B">
        <w:rPr>
          <w:rFonts w:asciiTheme="majorHAnsi" w:hAnsiTheme="majorHAnsi" w:cstheme="majorHAnsi"/>
          <w:sz w:val="22"/>
          <w:szCs w:val="22"/>
        </w:rPr>
        <w:t xml:space="preserve"> liable for acts of </w:t>
      </w:r>
      <w:proofErr w:type="gramStart"/>
      <w:r w:rsidRPr="00642F7B">
        <w:rPr>
          <w:rFonts w:asciiTheme="majorHAnsi" w:hAnsiTheme="majorHAnsi" w:cstheme="majorHAnsi"/>
          <w:b/>
          <w:sz w:val="22"/>
          <w:szCs w:val="22"/>
        </w:rPr>
        <w:t>A</w:t>
      </w:r>
      <w:proofErr w:type="gramEnd"/>
      <w:r w:rsidRPr="00642F7B">
        <w:rPr>
          <w:rFonts w:asciiTheme="majorHAnsi" w:hAnsiTheme="majorHAnsi" w:cstheme="majorHAnsi"/>
          <w:sz w:val="22"/>
          <w:szCs w:val="22"/>
        </w:rPr>
        <w:t xml:space="preserve"> even after mandate is over if you don’t inform </w:t>
      </w:r>
      <w:r w:rsidRPr="00642F7B">
        <w:rPr>
          <w:rFonts w:asciiTheme="majorHAnsi" w:hAnsiTheme="majorHAnsi" w:cstheme="majorHAnsi"/>
          <w:b/>
          <w:sz w:val="22"/>
          <w:szCs w:val="22"/>
        </w:rPr>
        <w:t>1/3</w:t>
      </w:r>
      <w:r w:rsidRPr="00642F7B">
        <w:rPr>
          <w:rFonts w:asciiTheme="majorHAnsi" w:hAnsiTheme="majorHAnsi" w:cstheme="majorHAnsi"/>
          <w:sz w:val="22"/>
          <w:szCs w:val="22"/>
        </w:rPr>
        <w:t xml:space="preserve"> that </w:t>
      </w:r>
      <w:r w:rsidRPr="00642F7B">
        <w:rPr>
          <w:rFonts w:asciiTheme="majorHAnsi" w:hAnsiTheme="majorHAnsi" w:cstheme="majorHAnsi"/>
          <w:b/>
          <w:sz w:val="22"/>
          <w:szCs w:val="22"/>
        </w:rPr>
        <w:t>A</w:t>
      </w:r>
      <w:r w:rsidRPr="00642F7B">
        <w:rPr>
          <w:rFonts w:asciiTheme="majorHAnsi" w:hAnsiTheme="majorHAnsi" w:cstheme="majorHAnsi"/>
          <w:sz w:val="22"/>
          <w:szCs w:val="22"/>
        </w:rPr>
        <w:t>’s mandate is over</w:t>
      </w:r>
    </w:p>
    <w:p w:rsidR="00AC1F53" w:rsidRPr="00642F7B" w:rsidRDefault="00B368DC" w:rsidP="00AC1F53">
      <w:pPr>
        <w:numPr>
          <w:ilvl w:val="0"/>
          <w:numId w:val="28"/>
        </w:numPr>
        <w:rPr>
          <w:rFonts w:asciiTheme="majorHAnsi" w:hAnsiTheme="majorHAnsi" w:cstheme="majorHAnsi"/>
          <w:sz w:val="22"/>
          <w:szCs w:val="22"/>
          <w:lang w:val="en-CA"/>
        </w:rPr>
      </w:pPr>
      <w:r w:rsidRPr="00642F7B">
        <w:rPr>
          <w:rFonts w:asciiTheme="majorHAnsi" w:hAnsiTheme="majorHAnsi" w:cstheme="majorHAnsi"/>
          <w:sz w:val="22"/>
          <w:szCs w:val="22"/>
          <w:lang w:val="en-CA"/>
        </w:rPr>
        <w:t>E.g. Georges=</w:t>
      </w:r>
      <w:r w:rsidR="00AC1F53" w:rsidRPr="00642F7B">
        <w:rPr>
          <w:rFonts w:asciiTheme="majorHAnsi" w:hAnsiTheme="majorHAnsi" w:cstheme="majorHAnsi"/>
          <w:sz w:val="22"/>
          <w:szCs w:val="22"/>
          <w:lang w:val="en-CA"/>
        </w:rPr>
        <w:t xml:space="preserve">agent. You are a company seeking raw materials. Georges is in charge of picking up raw </w:t>
      </w:r>
      <w:r w:rsidRPr="00642F7B">
        <w:rPr>
          <w:rFonts w:asciiTheme="majorHAnsi" w:hAnsiTheme="majorHAnsi" w:cstheme="majorHAnsi"/>
          <w:sz w:val="22"/>
          <w:szCs w:val="22"/>
          <w:lang w:val="en-CA"/>
        </w:rPr>
        <w:t>materials for you. You</w:t>
      </w:r>
      <w:r w:rsidR="00AC1F53" w:rsidRPr="00642F7B">
        <w:rPr>
          <w:rFonts w:asciiTheme="majorHAnsi" w:hAnsiTheme="majorHAnsi" w:cstheme="majorHAnsi"/>
          <w:sz w:val="22"/>
          <w:szCs w:val="22"/>
          <w:lang w:val="en-CA"/>
        </w:rPr>
        <w:t xml:space="preserve"> fire him. Georges goes for one last trip to the supplier (after being fired) and gets materials for </w:t>
      </w:r>
      <w:proofErr w:type="gramStart"/>
      <w:r w:rsidR="00AC1F53" w:rsidRPr="00642F7B">
        <w:rPr>
          <w:rFonts w:asciiTheme="majorHAnsi" w:hAnsiTheme="majorHAnsi" w:cstheme="majorHAnsi"/>
          <w:sz w:val="22"/>
          <w:szCs w:val="22"/>
          <w:lang w:val="en-CA"/>
        </w:rPr>
        <w:t>himself</w:t>
      </w:r>
      <w:proofErr w:type="gramEnd"/>
      <w:r w:rsidR="00AC1F53" w:rsidRPr="00642F7B">
        <w:rPr>
          <w:rFonts w:asciiTheme="majorHAnsi" w:hAnsiTheme="majorHAnsi" w:cstheme="majorHAnsi"/>
          <w:sz w:val="22"/>
          <w:szCs w:val="22"/>
          <w:lang w:val="en-CA"/>
        </w:rPr>
        <w:t xml:space="preserve">. You receive a bill 30 days later. You are liable for this expense because you did not inform your suppliers that Georges was no longer with your company. </w:t>
      </w:r>
    </w:p>
    <w:p w:rsidR="00AC1F53" w:rsidRPr="00642F7B" w:rsidRDefault="00AC1F53" w:rsidP="00730D34">
      <w:pPr>
        <w:rPr>
          <w:rFonts w:asciiTheme="majorHAnsi" w:hAnsiTheme="majorHAnsi" w:cstheme="majorHAnsi"/>
          <w:b/>
          <w:sz w:val="22"/>
          <w:szCs w:val="22"/>
        </w:rPr>
      </w:pP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b/>
          <w:sz w:val="22"/>
          <w:szCs w:val="22"/>
        </w:rPr>
        <w:t>[2164]</w:t>
      </w:r>
      <w:r w:rsidRPr="00642F7B">
        <w:rPr>
          <w:rFonts w:asciiTheme="majorHAnsi" w:hAnsiTheme="majorHAnsi" w:cstheme="majorHAnsi"/>
          <w:sz w:val="22"/>
          <w:szCs w:val="22"/>
        </w:rPr>
        <w:t xml:space="preserve"> </w:t>
      </w:r>
      <w:r w:rsidRPr="00642F7B">
        <w:rPr>
          <w:rFonts w:asciiTheme="majorHAnsi" w:hAnsiTheme="majorHAnsi" w:cstheme="majorHAnsi"/>
          <w:b/>
          <w:sz w:val="22"/>
          <w:szCs w:val="22"/>
        </w:rPr>
        <w:t>P</w:t>
      </w:r>
      <w:r w:rsidRPr="00642F7B">
        <w:rPr>
          <w:rFonts w:asciiTheme="majorHAnsi" w:hAnsiTheme="majorHAnsi" w:cstheme="majorHAnsi"/>
          <w:sz w:val="22"/>
          <w:szCs w:val="22"/>
        </w:rPr>
        <w:t xml:space="preserve"> liable for injury caused by </w:t>
      </w: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to </w:t>
      </w:r>
      <w:r w:rsidRPr="00642F7B">
        <w:rPr>
          <w:rFonts w:asciiTheme="majorHAnsi" w:hAnsiTheme="majorHAnsi" w:cstheme="majorHAnsi"/>
          <w:b/>
          <w:sz w:val="22"/>
          <w:szCs w:val="22"/>
        </w:rPr>
        <w:t>1/3</w:t>
      </w:r>
      <w:r w:rsidRPr="00642F7B">
        <w:rPr>
          <w:rFonts w:asciiTheme="majorHAnsi" w:hAnsiTheme="majorHAnsi" w:cstheme="majorHAnsi"/>
          <w:sz w:val="22"/>
          <w:szCs w:val="22"/>
        </w:rPr>
        <w:t xml:space="preserve"> unless it’s unpreventable [unless </w:t>
      </w:r>
      <w:r w:rsidRPr="00642F7B">
        <w:rPr>
          <w:rFonts w:asciiTheme="majorHAnsi" w:hAnsiTheme="majorHAnsi" w:cstheme="majorHAnsi"/>
          <w:b/>
          <w:sz w:val="22"/>
          <w:szCs w:val="22"/>
        </w:rPr>
        <w:t>A</w:t>
      </w:r>
      <w:r w:rsidRPr="00642F7B">
        <w:rPr>
          <w:rFonts w:asciiTheme="majorHAnsi" w:hAnsiTheme="majorHAnsi" w:cstheme="majorHAnsi"/>
          <w:sz w:val="22"/>
          <w:szCs w:val="22"/>
        </w:rPr>
        <w:t xml:space="preserve"> = EEE, then EEE law prevails]</w:t>
      </w:r>
    </w:p>
    <w:p w:rsidR="00AC1F53" w:rsidRPr="00642F7B" w:rsidRDefault="00AC1F53" w:rsidP="00730D34">
      <w:pPr>
        <w:rPr>
          <w:rFonts w:asciiTheme="majorHAnsi" w:hAnsiTheme="majorHAnsi" w:cstheme="majorHAnsi"/>
          <w:sz w:val="22"/>
          <w:szCs w:val="22"/>
        </w:rPr>
      </w:pPr>
    </w:p>
    <w:p w:rsidR="00856759" w:rsidRPr="00642F7B" w:rsidRDefault="00730D34" w:rsidP="00730D34">
      <w:pPr>
        <w:rPr>
          <w:rFonts w:asciiTheme="majorHAnsi" w:hAnsiTheme="majorHAnsi" w:cstheme="majorHAnsi"/>
          <w:sz w:val="22"/>
          <w:szCs w:val="22"/>
        </w:rPr>
      </w:pPr>
      <w:proofErr w:type="gramStart"/>
      <w:r w:rsidRPr="00642F7B">
        <w:rPr>
          <w:rFonts w:asciiTheme="majorHAnsi" w:hAnsiTheme="majorHAnsi" w:cstheme="majorHAnsi"/>
          <w:b/>
          <w:sz w:val="22"/>
          <w:szCs w:val="22"/>
        </w:rPr>
        <w:t>[</w:t>
      </w:r>
      <w:r w:rsidR="00856759" w:rsidRPr="00642F7B">
        <w:rPr>
          <w:rFonts w:asciiTheme="majorHAnsi" w:hAnsiTheme="majorHAnsi" w:cstheme="majorHAnsi"/>
          <w:b/>
          <w:sz w:val="22"/>
          <w:szCs w:val="22"/>
        </w:rPr>
        <w:t>2184</w:t>
      </w:r>
      <w:r w:rsidRPr="00642F7B">
        <w:rPr>
          <w:rFonts w:asciiTheme="majorHAnsi" w:hAnsiTheme="majorHAnsi" w:cstheme="majorHAnsi"/>
          <w:b/>
          <w:sz w:val="22"/>
          <w:szCs w:val="22"/>
        </w:rPr>
        <w:t>]</w:t>
      </w:r>
      <w:r w:rsidR="0071242A" w:rsidRPr="00642F7B">
        <w:rPr>
          <w:rFonts w:asciiTheme="majorHAnsi" w:hAnsiTheme="majorHAnsi" w:cstheme="majorHAnsi"/>
          <w:b/>
          <w:sz w:val="22"/>
          <w:szCs w:val="22"/>
        </w:rPr>
        <w:t xml:space="preserve"> </w:t>
      </w:r>
      <w:r w:rsidR="0071242A" w:rsidRPr="00642F7B">
        <w:rPr>
          <w:rFonts w:asciiTheme="majorHAnsi" w:hAnsiTheme="majorHAnsi" w:cstheme="majorHAnsi"/>
          <w:sz w:val="22"/>
          <w:szCs w:val="22"/>
        </w:rPr>
        <w:t>Termination of Mandate.</w:t>
      </w:r>
      <w:proofErr w:type="gramEnd"/>
      <w:r w:rsidR="0071242A" w:rsidRPr="00642F7B">
        <w:rPr>
          <w:rFonts w:asciiTheme="majorHAnsi" w:hAnsiTheme="majorHAnsi" w:cstheme="majorHAnsi"/>
          <w:sz w:val="22"/>
          <w:szCs w:val="22"/>
        </w:rPr>
        <w:t xml:space="preserve"> </w:t>
      </w:r>
      <w:proofErr w:type="gramStart"/>
      <w:r w:rsidR="0071242A" w:rsidRPr="00642F7B">
        <w:rPr>
          <w:rFonts w:asciiTheme="majorHAnsi" w:hAnsiTheme="majorHAnsi" w:cstheme="majorHAnsi"/>
          <w:b/>
          <w:sz w:val="22"/>
          <w:szCs w:val="22"/>
        </w:rPr>
        <w:t xml:space="preserve">A </w:t>
      </w:r>
      <w:r w:rsidR="0071242A" w:rsidRPr="00642F7B">
        <w:rPr>
          <w:rFonts w:asciiTheme="majorHAnsi" w:hAnsiTheme="majorHAnsi" w:cstheme="majorHAnsi"/>
          <w:sz w:val="22"/>
          <w:szCs w:val="22"/>
        </w:rPr>
        <w:t>needs</w:t>
      </w:r>
      <w:proofErr w:type="gramEnd"/>
      <w:r w:rsidR="0071242A" w:rsidRPr="00642F7B">
        <w:rPr>
          <w:rFonts w:asciiTheme="majorHAnsi" w:hAnsiTheme="majorHAnsi" w:cstheme="majorHAnsi"/>
          <w:sz w:val="22"/>
          <w:szCs w:val="22"/>
        </w:rPr>
        <w:t xml:space="preserve"> to return to </w:t>
      </w:r>
      <w:r w:rsidR="0071242A" w:rsidRPr="00642F7B">
        <w:rPr>
          <w:rFonts w:asciiTheme="majorHAnsi" w:hAnsiTheme="majorHAnsi" w:cstheme="majorHAnsi"/>
          <w:b/>
          <w:sz w:val="22"/>
          <w:szCs w:val="22"/>
        </w:rPr>
        <w:t xml:space="preserve">P </w:t>
      </w:r>
      <w:r w:rsidR="0071242A" w:rsidRPr="00642F7B">
        <w:rPr>
          <w:rFonts w:asciiTheme="majorHAnsi" w:hAnsiTheme="majorHAnsi" w:cstheme="majorHAnsi"/>
          <w:sz w:val="22"/>
          <w:szCs w:val="22"/>
        </w:rPr>
        <w:t xml:space="preserve">everything he has received in the performance of duties. (Agent receives purchase price and give it to Principal) </w:t>
      </w:r>
    </w:p>
    <w:p w:rsidR="00856759" w:rsidRPr="00642F7B" w:rsidRDefault="00856759" w:rsidP="00730D34">
      <w:pPr>
        <w:rPr>
          <w:rFonts w:asciiTheme="majorHAnsi" w:hAnsiTheme="majorHAnsi" w:cstheme="majorHAnsi"/>
          <w:b/>
          <w:sz w:val="22"/>
          <w:szCs w:val="22"/>
        </w:rPr>
      </w:pPr>
    </w:p>
    <w:p w:rsidR="00730D34" w:rsidRPr="00642F7B" w:rsidRDefault="00856759" w:rsidP="00730D34">
      <w:pPr>
        <w:rPr>
          <w:rFonts w:asciiTheme="majorHAnsi" w:hAnsiTheme="majorHAnsi" w:cstheme="majorHAnsi"/>
          <w:sz w:val="22"/>
          <w:szCs w:val="22"/>
        </w:rPr>
      </w:pPr>
      <w:r w:rsidRPr="00642F7B">
        <w:rPr>
          <w:rFonts w:asciiTheme="majorHAnsi" w:hAnsiTheme="majorHAnsi" w:cstheme="majorHAnsi"/>
          <w:b/>
          <w:sz w:val="22"/>
          <w:szCs w:val="22"/>
        </w:rPr>
        <w:t>[2185]</w:t>
      </w:r>
      <w:r w:rsidR="0071242A" w:rsidRPr="00642F7B">
        <w:rPr>
          <w:rFonts w:asciiTheme="majorHAnsi" w:hAnsiTheme="majorHAnsi" w:cstheme="majorHAnsi"/>
          <w:b/>
          <w:sz w:val="22"/>
          <w:szCs w:val="22"/>
        </w:rPr>
        <w:t xml:space="preserve"> </w:t>
      </w:r>
      <w:r w:rsidR="0071242A" w:rsidRPr="00642F7B">
        <w:rPr>
          <w:rFonts w:asciiTheme="majorHAnsi" w:hAnsiTheme="majorHAnsi" w:cstheme="majorHAnsi"/>
          <w:sz w:val="22"/>
          <w:szCs w:val="22"/>
        </w:rPr>
        <w:t>Agent is entitled to deduct what Principal owes him</w:t>
      </w:r>
      <w:r w:rsidR="0071242A" w:rsidRPr="00642F7B">
        <w:rPr>
          <w:rFonts w:asciiTheme="majorHAnsi" w:hAnsiTheme="majorHAnsi" w:cstheme="majorHAnsi"/>
          <w:b/>
          <w:sz w:val="22"/>
          <w:szCs w:val="22"/>
        </w:rPr>
        <w:t xml:space="preserve">, </w:t>
      </w:r>
      <w:r w:rsidR="0071242A" w:rsidRPr="00642F7B">
        <w:rPr>
          <w:rFonts w:asciiTheme="majorHAnsi" w:hAnsiTheme="majorHAnsi" w:cstheme="majorHAnsi"/>
          <w:sz w:val="22"/>
          <w:szCs w:val="22"/>
        </w:rPr>
        <w:t>may also retain what was entrusted to him by Principal until payment of sums due to him</w:t>
      </w:r>
    </w:p>
    <w:p w:rsidR="00730D34" w:rsidRPr="00642F7B" w:rsidRDefault="00730D34" w:rsidP="00730D34">
      <w:pPr>
        <w:rPr>
          <w:rFonts w:asciiTheme="majorHAnsi" w:hAnsiTheme="majorHAnsi" w:cstheme="majorHAnsi"/>
          <w:sz w:val="22"/>
          <w:szCs w:val="22"/>
        </w:rPr>
      </w:pP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b/>
          <w:sz w:val="22"/>
          <w:szCs w:val="22"/>
        </w:rPr>
        <w:t xml:space="preserve">CORPORATIONS </w:t>
      </w:r>
      <w:r w:rsidRPr="00642F7B">
        <w:rPr>
          <w:rFonts w:asciiTheme="majorHAnsi" w:hAnsiTheme="majorHAnsi" w:cstheme="majorHAnsi"/>
          <w:sz w:val="22"/>
          <w:szCs w:val="22"/>
        </w:rPr>
        <w:t>(p.55)</w:t>
      </w:r>
    </w:p>
    <w:p w:rsidR="00A44EAB" w:rsidRPr="00642F7B" w:rsidRDefault="00A44EAB" w:rsidP="00730D34">
      <w:pPr>
        <w:rPr>
          <w:rFonts w:asciiTheme="majorHAnsi" w:hAnsiTheme="majorHAnsi" w:cstheme="majorHAnsi"/>
          <w:sz w:val="22"/>
          <w:szCs w:val="22"/>
        </w:rPr>
      </w:pPr>
    </w:p>
    <w:p w:rsidR="00A44EAB" w:rsidRPr="00642F7B" w:rsidRDefault="00A44EAB" w:rsidP="00A44EAB">
      <w:pPr>
        <w:pStyle w:val="ListParagraph"/>
        <w:numPr>
          <w:ilvl w:val="0"/>
          <w:numId w:val="27"/>
        </w:numPr>
        <w:rPr>
          <w:rFonts w:asciiTheme="majorHAnsi" w:hAnsiTheme="majorHAnsi" w:cstheme="majorHAnsi"/>
          <w:sz w:val="22"/>
          <w:szCs w:val="22"/>
          <w:lang w:val="en-CA"/>
        </w:rPr>
      </w:pPr>
      <w:r w:rsidRPr="00642F7B">
        <w:rPr>
          <w:rFonts w:asciiTheme="majorHAnsi" w:hAnsiTheme="majorHAnsi" w:cstheme="majorHAnsi"/>
          <w:sz w:val="22"/>
          <w:szCs w:val="22"/>
          <w:lang w:val="en-CA"/>
        </w:rPr>
        <w:t>Corporation = Incorporated at the federal level</w:t>
      </w:r>
      <w:r w:rsidR="00480417" w:rsidRPr="00642F7B">
        <w:rPr>
          <w:rFonts w:asciiTheme="majorHAnsi" w:hAnsiTheme="majorHAnsi" w:cstheme="majorHAnsi"/>
          <w:sz w:val="22"/>
          <w:szCs w:val="22"/>
          <w:lang w:val="en-CA"/>
        </w:rPr>
        <w:t xml:space="preserve"> (Federally chartered – Canada)</w:t>
      </w:r>
    </w:p>
    <w:p w:rsidR="00A44EAB" w:rsidRPr="00642F7B" w:rsidRDefault="00A44EAB" w:rsidP="00A44EAB">
      <w:pPr>
        <w:pStyle w:val="ListParagraph"/>
        <w:numPr>
          <w:ilvl w:val="0"/>
          <w:numId w:val="27"/>
        </w:numPr>
        <w:rPr>
          <w:rFonts w:asciiTheme="majorHAnsi" w:hAnsiTheme="majorHAnsi" w:cstheme="majorHAnsi"/>
          <w:sz w:val="22"/>
          <w:szCs w:val="22"/>
          <w:lang w:val="en-CA"/>
        </w:rPr>
      </w:pPr>
      <w:r w:rsidRPr="00642F7B">
        <w:rPr>
          <w:rFonts w:asciiTheme="majorHAnsi" w:hAnsiTheme="majorHAnsi" w:cstheme="majorHAnsi"/>
          <w:sz w:val="22"/>
          <w:szCs w:val="22"/>
          <w:lang w:val="en-CA"/>
        </w:rPr>
        <w:t>Company = Incorporated at the provincial level</w:t>
      </w:r>
      <w:r w:rsidR="00480417" w:rsidRPr="00642F7B">
        <w:rPr>
          <w:rFonts w:asciiTheme="majorHAnsi" w:hAnsiTheme="majorHAnsi" w:cstheme="majorHAnsi"/>
          <w:sz w:val="22"/>
          <w:szCs w:val="22"/>
          <w:lang w:val="en-CA"/>
        </w:rPr>
        <w:t xml:space="preserve"> (Provincially chartered – Quebec)</w:t>
      </w:r>
    </w:p>
    <w:p w:rsidR="00A44EAB" w:rsidRPr="00642F7B" w:rsidRDefault="00A44EAB" w:rsidP="00A44EAB">
      <w:pPr>
        <w:pStyle w:val="ListParagraph"/>
        <w:numPr>
          <w:ilvl w:val="0"/>
          <w:numId w:val="27"/>
        </w:numPr>
        <w:rPr>
          <w:rFonts w:asciiTheme="majorHAnsi" w:hAnsiTheme="majorHAnsi" w:cstheme="majorHAnsi"/>
          <w:sz w:val="22"/>
          <w:szCs w:val="22"/>
          <w:lang w:val="en-CA"/>
        </w:rPr>
      </w:pPr>
      <w:r w:rsidRPr="00642F7B">
        <w:rPr>
          <w:rFonts w:asciiTheme="majorHAnsi" w:hAnsiTheme="majorHAnsi" w:cstheme="majorHAnsi"/>
          <w:sz w:val="22"/>
          <w:szCs w:val="22"/>
          <w:lang w:val="en-CA"/>
        </w:rPr>
        <w:t>Legal person = Corporation, company, partnership</w:t>
      </w:r>
      <w:r w:rsidR="00010EED" w:rsidRPr="00642F7B">
        <w:rPr>
          <w:rFonts w:asciiTheme="majorHAnsi" w:hAnsiTheme="majorHAnsi" w:cstheme="majorHAnsi"/>
          <w:sz w:val="22"/>
          <w:szCs w:val="22"/>
          <w:lang w:val="en-CA"/>
        </w:rPr>
        <w:t>, trusts</w:t>
      </w:r>
      <w:r w:rsidRPr="00642F7B">
        <w:rPr>
          <w:rFonts w:asciiTheme="majorHAnsi" w:hAnsiTheme="majorHAnsi" w:cstheme="majorHAnsi"/>
          <w:sz w:val="22"/>
          <w:szCs w:val="22"/>
          <w:lang w:val="en-CA"/>
        </w:rPr>
        <w:t>…</w:t>
      </w:r>
    </w:p>
    <w:p w:rsidR="00A44EAB" w:rsidRPr="00642F7B" w:rsidRDefault="00A44EAB" w:rsidP="00A44EAB">
      <w:pPr>
        <w:pStyle w:val="ListParagraph"/>
        <w:numPr>
          <w:ilvl w:val="0"/>
          <w:numId w:val="27"/>
        </w:numPr>
        <w:rPr>
          <w:rFonts w:asciiTheme="majorHAnsi" w:hAnsiTheme="majorHAnsi" w:cstheme="majorHAnsi"/>
          <w:sz w:val="22"/>
          <w:szCs w:val="22"/>
          <w:lang w:val="en-CA"/>
        </w:rPr>
      </w:pPr>
      <w:r w:rsidRPr="00642F7B">
        <w:rPr>
          <w:rFonts w:asciiTheme="majorHAnsi" w:hAnsiTheme="majorHAnsi" w:cstheme="majorHAnsi"/>
          <w:sz w:val="22"/>
          <w:szCs w:val="22"/>
          <w:lang w:val="en-CA"/>
        </w:rPr>
        <w:t>Patrimony = Assets, liabilities; basically a legal person’s overall package</w:t>
      </w:r>
      <w:r w:rsidR="00480417" w:rsidRPr="00642F7B">
        <w:rPr>
          <w:rFonts w:asciiTheme="majorHAnsi" w:hAnsiTheme="majorHAnsi" w:cstheme="majorHAnsi"/>
          <w:sz w:val="22"/>
          <w:szCs w:val="22"/>
          <w:lang w:val="en-CA"/>
        </w:rPr>
        <w:br/>
      </w:r>
    </w:p>
    <w:p w:rsidR="00480417" w:rsidRPr="00642F7B" w:rsidRDefault="00480417" w:rsidP="00480417">
      <w:pPr>
        <w:pStyle w:val="ListParagraph"/>
        <w:numPr>
          <w:ilvl w:val="1"/>
          <w:numId w:val="27"/>
        </w:numPr>
        <w:rPr>
          <w:rFonts w:asciiTheme="majorHAnsi" w:hAnsiTheme="majorHAnsi" w:cstheme="majorHAnsi"/>
          <w:sz w:val="22"/>
          <w:szCs w:val="22"/>
          <w:lang w:val="en-CA"/>
        </w:rPr>
      </w:pPr>
      <w:r w:rsidRPr="00642F7B">
        <w:rPr>
          <w:rFonts w:asciiTheme="majorHAnsi" w:hAnsiTheme="majorHAnsi" w:cstheme="majorHAnsi"/>
          <w:sz w:val="22"/>
          <w:szCs w:val="22"/>
          <w:lang w:val="en-CA"/>
        </w:rPr>
        <w:t>Legal Forms of business: Sole proprietor, Partnership, Corporation/Company</w:t>
      </w: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b/>
          <w:sz w:val="22"/>
          <w:szCs w:val="22"/>
        </w:rPr>
        <w:t>[301]</w:t>
      </w:r>
      <w:r w:rsidR="00E374E1" w:rsidRPr="00642F7B">
        <w:rPr>
          <w:rFonts w:asciiTheme="majorHAnsi" w:hAnsiTheme="majorHAnsi" w:cstheme="majorHAnsi"/>
          <w:sz w:val="22"/>
          <w:szCs w:val="22"/>
        </w:rPr>
        <w:t xml:space="preserve"> Legal Persons (LP) </w:t>
      </w:r>
      <w:r w:rsidR="00AF14DF" w:rsidRPr="00642F7B">
        <w:rPr>
          <w:rFonts w:asciiTheme="majorHAnsi" w:hAnsiTheme="majorHAnsi" w:cstheme="majorHAnsi"/>
          <w:sz w:val="22"/>
          <w:szCs w:val="22"/>
        </w:rPr>
        <w:t>has</w:t>
      </w:r>
      <w:r w:rsidR="00E374E1" w:rsidRPr="00642F7B">
        <w:rPr>
          <w:rFonts w:asciiTheme="majorHAnsi" w:hAnsiTheme="majorHAnsi" w:cstheme="majorHAnsi"/>
          <w:sz w:val="22"/>
          <w:szCs w:val="22"/>
        </w:rPr>
        <w:t xml:space="preserve"> full enjoyment of </w:t>
      </w:r>
      <w:r w:rsidRPr="00642F7B">
        <w:rPr>
          <w:rFonts w:asciiTheme="majorHAnsi" w:hAnsiTheme="majorHAnsi" w:cstheme="majorHAnsi"/>
          <w:sz w:val="22"/>
          <w:szCs w:val="22"/>
        </w:rPr>
        <w:t>civil rights</w:t>
      </w:r>
    </w:p>
    <w:p w:rsidR="00730D34" w:rsidRPr="00642F7B" w:rsidRDefault="00730D34" w:rsidP="00730D34">
      <w:pPr>
        <w:numPr>
          <w:ilvl w:val="0"/>
          <w:numId w:val="18"/>
        </w:numPr>
        <w:rPr>
          <w:rFonts w:asciiTheme="majorHAnsi" w:hAnsiTheme="majorHAnsi" w:cstheme="majorHAnsi"/>
          <w:sz w:val="22"/>
          <w:szCs w:val="22"/>
        </w:rPr>
      </w:pPr>
      <w:r w:rsidRPr="00642F7B">
        <w:rPr>
          <w:rFonts w:asciiTheme="majorHAnsi" w:hAnsiTheme="majorHAnsi" w:cstheme="majorHAnsi"/>
          <w:sz w:val="22"/>
          <w:szCs w:val="22"/>
        </w:rPr>
        <w:t>i.e. have right to contract</w:t>
      </w:r>
    </w:p>
    <w:p w:rsidR="00730D34" w:rsidRPr="00642F7B" w:rsidRDefault="00730D34" w:rsidP="00730D34">
      <w:pPr>
        <w:rPr>
          <w:rFonts w:asciiTheme="majorHAnsi" w:hAnsiTheme="majorHAnsi" w:cstheme="majorHAnsi"/>
          <w:sz w:val="22"/>
          <w:szCs w:val="22"/>
        </w:rPr>
      </w:pP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sz w:val="22"/>
          <w:szCs w:val="22"/>
        </w:rPr>
        <w:t>[302] every LP has patrimony</w:t>
      </w:r>
      <w:r w:rsidR="005527B2" w:rsidRPr="00642F7B">
        <w:rPr>
          <w:rFonts w:asciiTheme="majorHAnsi" w:hAnsiTheme="majorHAnsi" w:cstheme="majorHAnsi"/>
          <w:sz w:val="22"/>
          <w:szCs w:val="22"/>
        </w:rPr>
        <w:t xml:space="preserve"> (invisible envelop in which you carry all your property”)</w:t>
      </w:r>
    </w:p>
    <w:p w:rsidR="00730D34" w:rsidRPr="00642F7B" w:rsidRDefault="00730D34" w:rsidP="00730D34">
      <w:pPr>
        <w:rPr>
          <w:rFonts w:asciiTheme="majorHAnsi" w:hAnsiTheme="majorHAnsi" w:cstheme="majorHAnsi"/>
          <w:sz w:val="22"/>
          <w:szCs w:val="22"/>
        </w:rPr>
      </w:pPr>
    </w:p>
    <w:p w:rsidR="00730D34" w:rsidRPr="00642F7B" w:rsidRDefault="00730D34" w:rsidP="00730D34">
      <w:pPr>
        <w:rPr>
          <w:rFonts w:asciiTheme="majorHAnsi" w:hAnsiTheme="majorHAnsi" w:cstheme="majorHAnsi"/>
          <w:sz w:val="22"/>
          <w:szCs w:val="22"/>
          <w:lang w:val="en-CA"/>
        </w:rPr>
      </w:pPr>
      <w:r w:rsidRPr="00642F7B">
        <w:rPr>
          <w:rFonts w:asciiTheme="majorHAnsi" w:hAnsiTheme="majorHAnsi" w:cstheme="majorHAnsi"/>
          <w:b/>
          <w:sz w:val="22"/>
          <w:szCs w:val="22"/>
        </w:rPr>
        <w:t>[305]</w:t>
      </w:r>
      <w:r w:rsidRPr="00642F7B">
        <w:rPr>
          <w:rFonts w:asciiTheme="majorHAnsi" w:hAnsiTheme="majorHAnsi" w:cstheme="majorHAnsi"/>
          <w:sz w:val="22"/>
          <w:szCs w:val="22"/>
        </w:rPr>
        <w:t xml:space="preserve"> </w:t>
      </w:r>
      <w:r w:rsidR="005527B2" w:rsidRPr="00642F7B">
        <w:rPr>
          <w:rFonts w:asciiTheme="majorHAnsi" w:hAnsiTheme="majorHAnsi" w:cstheme="majorHAnsi"/>
          <w:sz w:val="22"/>
          <w:szCs w:val="22"/>
          <w:lang w:val="en-CA"/>
        </w:rPr>
        <w:t xml:space="preserve">LP has name assigned to it when constituted and under which it exercises its rights and obligations. </w:t>
      </w:r>
    </w:p>
    <w:p w:rsidR="00730D34" w:rsidRPr="00642F7B" w:rsidRDefault="00730D34" w:rsidP="00730D34">
      <w:pPr>
        <w:numPr>
          <w:ilvl w:val="0"/>
          <w:numId w:val="18"/>
        </w:numPr>
        <w:rPr>
          <w:rFonts w:asciiTheme="majorHAnsi" w:hAnsiTheme="majorHAnsi" w:cstheme="majorHAnsi"/>
          <w:sz w:val="22"/>
          <w:szCs w:val="22"/>
        </w:rPr>
      </w:pPr>
      <w:r w:rsidRPr="00642F7B">
        <w:rPr>
          <w:rFonts w:asciiTheme="majorHAnsi" w:hAnsiTheme="majorHAnsi" w:cstheme="majorHAnsi"/>
          <w:sz w:val="22"/>
          <w:szCs w:val="22"/>
        </w:rPr>
        <w:t>can use a number for quick incorporation</w:t>
      </w:r>
    </w:p>
    <w:p w:rsidR="00730D34" w:rsidRPr="00642F7B" w:rsidRDefault="00730D34" w:rsidP="00730D34">
      <w:pPr>
        <w:numPr>
          <w:ilvl w:val="0"/>
          <w:numId w:val="18"/>
        </w:numPr>
        <w:rPr>
          <w:rFonts w:asciiTheme="majorHAnsi" w:hAnsiTheme="majorHAnsi" w:cstheme="majorHAnsi"/>
          <w:sz w:val="22"/>
          <w:szCs w:val="22"/>
        </w:rPr>
      </w:pPr>
      <w:r w:rsidRPr="00642F7B">
        <w:rPr>
          <w:rFonts w:asciiTheme="majorHAnsi" w:hAnsiTheme="majorHAnsi" w:cstheme="majorHAnsi"/>
          <w:sz w:val="22"/>
          <w:szCs w:val="22"/>
        </w:rPr>
        <w:t>do a name search to ensure no one has the same name</w:t>
      </w:r>
    </w:p>
    <w:p w:rsidR="00730D34" w:rsidRPr="00642F7B" w:rsidRDefault="00730D34" w:rsidP="00730D34">
      <w:pPr>
        <w:rPr>
          <w:rFonts w:asciiTheme="majorHAnsi" w:hAnsiTheme="majorHAnsi" w:cstheme="majorHAnsi"/>
          <w:sz w:val="22"/>
          <w:szCs w:val="22"/>
        </w:rPr>
      </w:pPr>
    </w:p>
    <w:p w:rsidR="000D1B79" w:rsidRPr="00642F7B" w:rsidRDefault="00730D34" w:rsidP="000D1B79">
      <w:pPr>
        <w:rPr>
          <w:rFonts w:asciiTheme="majorHAnsi" w:hAnsiTheme="majorHAnsi" w:cstheme="majorHAnsi"/>
          <w:sz w:val="22"/>
          <w:szCs w:val="22"/>
        </w:rPr>
      </w:pPr>
      <w:r w:rsidRPr="00642F7B">
        <w:rPr>
          <w:rFonts w:asciiTheme="majorHAnsi" w:hAnsiTheme="majorHAnsi" w:cstheme="majorHAnsi"/>
          <w:b/>
          <w:sz w:val="22"/>
          <w:szCs w:val="22"/>
        </w:rPr>
        <w:t>[309]</w:t>
      </w:r>
      <w:r w:rsidRPr="00642F7B">
        <w:rPr>
          <w:rFonts w:asciiTheme="majorHAnsi" w:hAnsiTheme="majorHAnsi" w:cstheme="majorHAnsi"/>
          <w:sz w:val="22"/>
          <w:szCs w:val="22"/>
        </w:rPr>
        <w:t xml:space="preserve"> LP = distinct from its members = has its own patrimony</w:t>
      </w:r>
      <w:r w:rsidR="000D1B79" w:rsidRPr="00642F7B">
        <w:rPr>
          <w:rFonts w:asciiTheme="majorHAnsi" w:hAnsiTheme="majorHAnsi" w:cstheme="majorHAnsi"/>
          <w:sz w:val="22"/>
          <w:szCs w:val="22"/>
        </w:rPr>
        <w:t xml:space="preserve">. </w:t>
      </w:r>
      <w:r w:rsidR="000D1B79" w:rsidRPr="00642F7B">
        <w:rPr>
          <w:rFonts w:asciiTheme="majorHAnsi" w:hAnsiTheme="majorHAnsi" w:cstheme="majorHAnsi"/>
          <w:sz w:val="22"/>
          <w:szCs w:val="22"/>
          <w:lang w:val="en-CA"/>
        </w:rPr>
        <w:t xml:space="preserve">Their acts bind none but themselves, except as provided by law. </w:t>
      </w:r>
    </w:p>
    <w:p w:rsidR="00730D34" w:rsidRPr="00642F7B" w:rsidRDefault="00730D34" w:rsidP="00730D34">
      <w:pPr>
        <w:rPr>
          <w:rFonts w:asciiTheme="majorHAnsi" w:hAnsiTheme="majorHAnsi" w:cstheme="majorHAnsi"/>
          <w:sz w:val="22"/>
          <w:szCs w:val="22"/>
          <w:lang w:val="en-CA"/>
        </w:rPr>
      </w:pPr>
    </w:p>
    <w:p w:rsidR="00D45B3D" w:rsidRDefault="00CB7CAF" w:rsidP="00D45B3D">
      <w:pPr>
        <w:rPr>
          <w:rFonts w:asciiTheme="majorHAnsi" w:hAnsiTheme="majorHAnsi" w:cstheme="majorHAnsi"/>
          <w:b/>
          <w:sz w:val="22"/>
          <w:szCs w:val="22"/>
        </w:rPr>
      </w:pPr>
      <w:r w:rsidRPr="00642F7B">
        <w:rPr>
          <w:rFonts w:asciiTheme="majorHAnsi" w:hAnsiTheme="majorHAnsi" w:cstheme="majorHAnsi"/>
          <w:b/>
          <w:sz w:val="22"/>
          <w:szCs w:val="22"/>
        </w:rPr>
        <w:t>Company/corporation:</w:t>
      </w:r>
      <w:r w:rsidR="00D45B3D">
        <w:rPr>
          <w:rFonts w:asciiTheme="majorHAnsi" w:hAnsiTheme="majorHAnsi" w:cstheme="majorHAnsi"/>
          <w:b/>
          <w:sz w:val="22"/>
          <w:szCs w:val="22"/>
        </w:rPr>
        <w:t xml:space="preserve"> </w:t>
      </w:r>
    </w:p>
    <w:p w:rsidR="00760F80" w:rsidRPr="00D45B3D" w:rsidRDefault="00D45B3D" w:rsidP="00D45B3D">
      <w:pPr>
        <w:rPr>
          <w:rFonts w:asciiTheme="majorHAnsi" w:hAnsiTheme="majorHAnsi" w:cstheme="majorHAnsi"/>
          <w:b/>
          <w:sz w:val="22"/>
          <w:szCs w:val="22"/>
        </w:rPr>
      </w:pPr>
      <w:r>
        <w:rPr>
          <w:rFonts w:asciiTheme="majorHAnsi" w:hAnsiTheme="majorHAnsi" w:cstheme="majorHAnsi"/>
          <w:b/>
          <w:sz w:val="22"/>
          <w:szCs w:val="22"/>
        </w:rPr>
        <w:tab/>
      </w:r>
      <w:r w:rsidR="00CB7CAF" w:rsidRPr="00642F7B">
        <w:rPr>
          <w:rFonts w:asciiTheme="majorHAnsi" w:hAnsiTheme="majorHAnsi" w:cstheme="majorHAnsi"/>
          <w:sz w:val="22"/>
          <w:szCs w:val="22"/>
        </w:rPr>
        <w:t>Corporate Veil:</w:t>
      </w:r>
      <w:r>
        <w:rPr>
          <w:rFonts w:asciiTheme="majorHAnsi" w:hAnsiTheme="majorHAnsi" w:cstheme="majorHAnsi"/>
          <w:sz w:val="22"/>
          <w:szCs w:val="22"/>
        </w:rPr>
        <w:t xml:space="preserve"> </w:t>
      </w:r>
      <w:r w:rsidR="00CB7CAF" w:rsidRPr="00642F7B">
        <w:rPr>
          <w:rFonts w:asciiTheme="majorHAnsi" w:hAnsiTheme="majorHAnsi" w:cstheme="majorHAnsi"/>
          <w:sz w:val="22"/>
          <w:szCs w:val="22"/>
        </w:rPr>
        <w:t>Protects shareholders from creditors of corporation</w:t>
      </w:r>
      <w:r>
        <w:rPr>
          <w:rFonts w:asciiTheme="majorHAnsi" w:hAnsiTheme="majorHAnsi" w:cstheme="majorHAnsi"/>
          <w:sz w:val="22"/>
          <w:szCs w:val="22"/>
        </w:rPr>
        <w:t xml:space="preserve"> </w:t>
      </w:r>
      <w:r w:rsidRPr="00D45B3D">
        <w:rPr>
          <w:rFonts w:asciiTheme="majorHAnsi" w:hAnsiTheme="majorHAnsi" w:cstheme="majorHAnsi"/>
          <w:b/>
          <w:sz w:val="22"/>
          <w:szCs w:val="22"/>
        </w:rPr>
        <w:t>/</w:t>
      </w:r>
      <w:r>
        <w:rPr>
          <w:rFonts w:asciiTheme="majorHAnsi" w:hAnsiTheme="majorHAnsi" w:cstheme="majorHAnsi"/>
          <w:b/>
          <w:sz w:val="22"/>
          <w:szCs w:val="22"/>
        </w:rPr>
        <w:t xml:space="preserve"> </w:t>
      </w:r>
      <w:r w:rsidR="00CB7CAF" w:rsidRPr="00642F7B">
        <w:rPr>
          <w:rFonts w:asciiTheme="majorHAnsi" w:hAnsiTheme="majorHAnsi" w:cstheme="majorHAnsi"/>
          <w:sz w:val="22"/>
          <w:szCs w:val="22"/>
        </w:rPr>
        <w:t>Creditors can only sue corporation</w:t>
      </w:r>
    </w:p>
    <w:p w:rsidR="00D45B3D" w:rsidRDefault="00760F80" w:rsidP="00D45B3D">
      <w:pPr>
        <w:rPr>
          <w:rFonts w:asciiTheme="majorHAnsi" w:hAnsiTheme="majorHAnsi" w:cstheme="majorHAnsi"/>
          <w:b/>
          <w:sz w:val="22"/>
          <w:szCs w:val="22"/>
        </w:rPr>
      </w:pPr>
      <w:r w:rsidRPr="00642F7B">
        <w:rPr>
          <w:rFonts w:asciiTheme="majorHAnsi" w:hAnsiTheme="majorHAnsi" w:cstheme="majorHAnsi"/>
          <w:b/>
          <w:sz w:val="22"/>
          <w:szCs w:val="22"/>
        </w:rPr>
        <w:t>General Partnership:</w:t>
      </w:r>
      <w:r w:rsidR="00D45B3D">
        <w:rPr>
          <w:rFonts w:asciiTheme="majorHAnsi" w:hAnsiTheme="majorHAnsi" w:cstheme="majorHAnsi"/>
          <w:b/>
          <w:sz w:val="22"/>
          <w:szCs w:val="22"/>
        </w:rPr>
        <w:t xml:space="preserve"> </w:t>
      </w:r>
    </w:p>
    <w:p w:rsidR="00760F80" w:rsidRPr="00D45B3D" w:rsidRDefault="00D45B3D" w:rsidP="00D45B3D">
      <w:pPr>
        <w:rPr>
          <w:rFonts w:asciiTheme="majorHAnsi" w:hAnsiTheme="majorHAnsi" w:cstheme="majorHAnsi"/>
          <w:b/>
          <w:sz w:val="22"/>
          <w:szCs w:val="22"/>
        </w:rPr>
      </w:pPr>
      <w:r>
        <w:rPr>
          <w:rFonts w:asciiTheme="majorHAnsi" w:hAnsiTheme="majorHAnsi" w:cstheme="majorHAnsi"/>
          <w:b/>
          <w:sz w:val="22"/>
          <w:szCs w:val="22"/>
        </w:rPr>
        <w:tab/>
      </w:r>
      <w:r>
        <w:rPr>
          <w:rFonts w:asciiTheme="majorHAnsi" w:hAnsiTheme="majorHAnsi" w:cstheme="majorHAnsi"/>
          <w:sz w:val="22"/>
          <w:szCs w:val="22"/>
        </w:rPr>
        <w:t>Shareholders = jointly +</w:t>
      </w:r>
      <w:r w:rsidR="00760F80" w:rsidRPr="00642F7B">
        <w:rPr>
          <w:rFonts w:asciiTheme="majorHAnsi" w:hAnsiTheme="majorHAnsi" w:cstheme="majorHAnsi"/>
          <w:sz w:val="22"/>
          <w:szCs w:val="22"/>
        </w:rPr>
        <w:t xml:space="preserve"> severally liable</w:t>
      </w:r>
      <w:r>
        <w:rPr>
          <w:rFonts w:asciiTheme="majorHAnsi" w:hAnsiTheme="majorHAnsi" w:cstheme="majorHAnsi"/>
          <w:b/>
          <w:sz w:val="22"/>
          <w:szCs w:val="22"/>
        </w:rPr>
        <w:t xml:space="preserve"> / </w:t>
      </w:r>
      <w:r>
        <w:rPr>
          <w:rFonts w:asciiTheme="majorHAnsi" w:hAnsiTheme="majorHAnsi" w:cstheme="majorHAnsi"/>
          <w:sz w:val="22"/>
          <w:szCs w:val="22"/>
        </w:rPr>
        <w:t xml:space="preserve">Creditors </w:t>
      </w:r>
      <w:r w:rsidR="00760F80" w:rsidRPr="00642F7B">
        <w:rPr>
          <w:rFonts w:asciiTheme="majorHAnsi" w:hAnsiTheme="majorHAnsi" w:cstheme="majorHAnsi"/>
          <w:sz w:val="22"/>
          <w:szCs w:val="22"/>
        </w:rPr>
        <w:t>go after shareho</w:t>
      </w:r>
      <w:r>
        <w:rPr>
          <w:rFonts w:asciiTheme="majorHAnsi" w:hAnsiTheme="majorHAnsi" w:cstheme="majorHAnsi"/>
          <w:sz w:val="22"/>
          <w:szCs w:val="22"/>
        </w:rPr>
        <w:t>lders patrimonies when ABC</w:t>
      </w:r>
      <w:r w:rsidR="00760F80" w:rsidRPr="00642F7B">
        <w:rPr>
          <w:rFonts w:asciiTheme="majorHAnsi" w:hAnsiTheme="majorHAnsi" w:cstheme="majorHAnsi"/>
          <w:sz w:val="22"/>
          <w:szCs w:val="22"/>
        </w:rPr>
        <w:t>’s patrimony is gone</w:t>
      </w:r>
    </w:p>
    <w:p w:rsidR="00730D34" w:rsidRPr="00642F7B" w:rsidRDefault="00730D34" w:rsidP="00730D34">
      <w:pPr>
        <w:rPr>
          <w:rFonts w:asciiTheme="majorHAnsi" w:hAnsiTheme="majorHAnsi" w:cstheme="majorHAnsi"/>
          <w:sz w:val="22"/>
          <w:szCs w:val="22"/>
        </w:rPr>
      </w:pPr>
    </w:p>
    <w:p w:rsidR="00212507" w:rsidRPr="00642F7B" w:rsidRDefault="00212507" w:rsidP="00212507">
      <w:pPr>
        <w:pStyle w:val="ListParagraph"/>
        <w:numPr>
          <w:ilvl w:val="0"/>
          <w:numId w:val="29"/>
        </w:numPr>
        <w:rPr>
          <w:rFonts w:asciiTheme="majorHAnsi" w:hAnsiTheme="majorHAnsi" w:cstheme="majorHAnsi"/>
          <w:sz w:val="22"/>
          <w:szCs w:val="22"/>
        </w:rPr>
      </w:pPr>
      <w:r w:rsidRPr="00642F7B">
        <w:rPr>
          <w:rFonts w:asciiTheme="majorHAnsi" w:hAnsiTheme="majorHAnsi" w:cstheme="majorHAnsi"/>
          <w:b/>
          <w:sz w:val="22"/>
          <w:szCs w:val="22"/>
        </w:rPr>
        <w:t>Directors:</w:t>
      </w:r>
      <w:r w:rsidR="004408C9" w:rsidRPr="00642F7B">
        <w:rPr>
          <w:rFonts w:asciiTheme="majorHAnsi" w:hAnsiTheme="majorHAnsi" w:cstheme="majorHAnsi"/>
          <w:sz w:val="22"/>
          <w:szCs w:val="22"/>
        </w:rPr>
        <w:t xml:space="preserve"> M</w:t>
      </w:r>
      <w:r w:rsidRPr="00642F7B">
        <w:rPr>
          <w:rFonts w:asciiTheme="majorHAnsi" w:hAnsiTheme="majorHAnsi" w:cstheme="majorHAnsi"/>
          <w:sz w:val="22"/>
          <w:szCs w:val="22"/>
        </w:rPr>
        <w:t>ember of a board of directors. Best interest of stakeholders (employees, creditors, shareholders). Look at the policy issues, power to run the company, shareholders elect directors</w:t>
      </w:r>
    </w:p>
    <w:p w:rsidR="00212507" w:rsidRPr="00642F7B" w:rsidRDefault="00212507" w:rsidP="00212507">
      <w:pPr>
        <w:pStyle w:val="ListParagraph"/>
        <w:numPr>
          <w:ilvl w:val="0"/>
          <w:numId w:val="29"/>
        </w:numPr>
        <w:rPr>
          <w:rFonts w:asciiTheme="majorHAnsi" w:hAnsiTheme="majorHAnsi" w:cstheme="majorHAnsi"/>
          <w:sz w:val="22"/>
          <w:szCs w:val="22"/>
        </w:rPr>
      </w:pPr>
      <w:r w:rsidRPr="00642F7B">
        <w:rPr>
          <w:rFonts w:asciiTheme="majorHAnsi" w:hAnsiTheme="majorHAnsi" w:cstheme="majorHAnsi"/>
          <w:b/>
          <w:sz w:val="22"/>
          <w:szCs w:val="22"/>
        </w:rPr>
        <w:t xml:space="preserve">Officers: </w:t>
      </w:r>
      <w:r w:rsidRPr="00642F7B">
        <w:rPr>
          <w:rFonts w:asciiTheme="majorHAnsi" w:hAnsiTheme="majorHAnsi" w:cstheme="majorHAnsi"/>
          <w:sz w:val="22"/>
          <w:szCs w:val="22"/>
        </w:rPr>
        <w:t>Run company on a daily basis</w:t>
      </w: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b/>
          <w:sz w:val="22"/>
          <w:szCs w:val="22"/>
        </w:rPr>
        <w:lastRenderedPageBreak/>
        <w:t>[312]</w:t>
      </w:r>
      <w:r w:rsidRPr="00642F7B">
        <w:rPr>
          <w:rFonts w:asciiTheme="majorHAnsi" w:hAnsiTheme="majorHAnsi" w:cstheme="majorHAnsi"/>
          <w:sz w:val="22"/>
          <w:szCs w:val="22"/>
        </w:rPr>
        <w:t xml:space="preserve"> Directors/partners bind the firm</w:t>
      </w:r>
      <w:r w:rsidR="00212507" w:rsidRPr="00642F7B">
        <w:rPr>
          <w:rFonts w:asciiTheme="majorHAnsi" w:hAnsiTheme="majorHAnsi" w:cstheme="majorHAnsi"/>
          <w:sz w:val="22"/>
          <w:szCs w:val="22"/>
        </w:rPr>
        <w:t>. Officers=agents of company, companies are responsible for their own</w:t>
      </w:r>
    </w:p>
    <w:p w:rsidR="00730D34" w:rsidRPr="00642F7B" w:rsidRDefault="00730D34" w:rsidP="00730D34">
      <w:pPr>
        <w:rPr>
          <w:rFonts w:asciiTheme="majorHAnsi" w:hAnsiTheme="majorHAnsi" w:cstheme="majorHAnsi"/>
          <w:sz w:val="22"/>
          <w:szCs w:val="22"/>
        </w:rPr>
      </w:pP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b/>
          <w:sz w:val="22"/>
          <w:szCs w:val="22"/>
        </w:rPr>
        <w:t>[316]</w:t>
      </w:r>
      <w:r w:rsidRPr="00642F7B">
        <w:rPr>
          <w:rFonts w:asciiTheme="majorHAnsi" w:hAnsiTheme="majorHAnsi" w:cstheme="majorHAnsi"/>
          <w:sz w:val="22"/>
          <w:szCs w:val="22"/>
        </w:rPr>
        <w:t xml:space="preserve"> </w:t>
      </w:r>
      <w:proofErr w:type="gramStart"/>
      <w:r w:rsidRPr="00642F7B">
        <w:rPr>
          <w:rFonts w:asciiTheme="majorHAnsi" w:hAnsiTheme="majorHAnsi" w:cstheme="majorHAnsi"/>
          <w:sz w:val="22"/>
          <w:szCs w:val="22"/>
        </w:rPr>
        <w:t>If</w:t>
      </w:r>
      <w:proofErr w:type="gramEnd"/>
      <w:r w:rsidRPr="00642F7B">
        <w:rPr>
          <w:rFonts w:asciiTheme="majorHAnsi" w:hAnsiTheme="majorHAnsi" w:cstheme="majorHAnsi"/>
          <w:sz w:val="22"/>
          <w:szCs w:val="22"/>
        </w:rPr>
        <w:t xml:space="preserve"> shareholders/ board of directors/ officers (not third parties) have defrauded company, then company can sue them</w:t>
      </w:r>
      <w:r w:rsidR="00AF14DF" w:rsidRPr="00642F7B">
        <w:rPr>
          <w:rFonts w:asciiTheme="majorHAnsi" w:hAnsiTheme="majorHAnsi" w:cstheme="majorHAnsi"/>
          <w:sz w:val="22"/>
          <w:szCs w:val="22"/>
        </w:rPr>
        <w:t xml:space="preserve"> (held liable)</w:t>
      </w:r>
    </w:p>
    <w:p w:rsidR="00730D34" w:rsidRPr="00642F7B" w:rsidRDefault="00730D34" w:rsidP="00730D34">
      <w:pPr>
        <w:numPr>
          <w:ilvl w:val="0"/>
          <w:numId w:val="20"/>
        </w:numPr>
        <w:rPr>
          <w:rFonts w:asciiTheme="majorHAnsi" w:hAnsiTheme="majorHAnsi" w:cstheme="majorHAnsi"/>
          <w:sz w:val="22"/>
          <w:szCs w:val="22"/>
        </w:rPr>
      </w:pPr>
      <w:r w:rsidRPr="00642F7B">
        <w:rPr>
          <w:rFonts w:asciiTheme="majorHAnsi" w:hAnsiTheme="majorHAnsi" w:cstheme="majorHAnsi"/>
          <w:b/>
          <w:sz w:val="22"/>
          <w:szCs w:val="22"/>
        </w:rPr>
        <w:t>Remedy</w:t>
      </w:r>
      <w:r w:rsidRPr="00642F7B">
        <w:rPr>
          <w:rFonts w:asciiTheme="majorHAnsi" w:hAnsiTheme="majorHAnsi" w:cstheme="majorHAnsi"/>
          <w:sz w:val="22"/>
          <w:szCs w:val="22"/>
        </w:rPr>
        <w:t xml:space="preserve"> internal to company</w:t>
      </w:r>
    </w:p>
    <w:p w:rsidR="00212507" w:rsidRPr="00642F7B" w:rsidRDefault="00212507" w:rsidP="00730D34">
      <w:pPr>
        <w:numPr>
          <w:ilvl w:val="0"/>
          <w:numId w:val="20"/>
        </w:numPr>
        <w:rPr>
          <w:rFonts w:asciiTheme="majorHAnsi" w:hAnsiTheme="majorHAnsi" w:cstheme="majorHAnsi"/>
          <w:sz w:val="22"/>
          <w:szCs w:val="22"/>
        </w:rPr>
      </w:pPr>
      <w:r w:rsidRPr="00642F7B">
        <w:rPr>
          <w:rFonts w:asciiTheme="majorHAnsi" w:hAnsiTheme="majorHAnsi" w:cstheme="majorHAnsi"/>
          <w:sz w:val="22"/>
          <w:szCs w:val="22"/>
        </w:rPr>
        <w:t>Derivate action: anyone who has the interest</w:t>
      </w:r>
    </w:p>
    <w:p w:rsidR="00730D34" w:rsidRPr="00642F7B" w:rsidRDefault="00730D34" w:rsidP="00730D34">
      <w:pPr>
        <w:rPr>
          <w:rFonts w:asciiTheme="majorHAnsi" w:hAnsiTheme="majorHAnsi" w:cstheme="majorHAnsi"/>
          <w:sz w:val="22"/>
          <w:szCs w:val="22"/>
        </w:rPr>
      </w:pP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b/>
          <w:sz w:val="22"/>
          <w:szCs w:val="22"/>
        </w:rPr>
        <w:t>[317]</w:t>
      </w:r>
      <w:r w:rsidRPr="00642F7B">
        <w:rPr>
          <w:rFonts w:asciiTheme="majorHAnsi" w:hAnsiTheme="majorHAnsi" w:cstheme="majorHAnsi"/>
          <w:sz w:val="22"/>
          <w:szCs w:val="22"/>
        </w:rPr>
        <w:t xml:space="preserve"> </w:t>
      </w:r>
      <w:proofErr w:type="gramStart"/>
      <w:r w:rsidRPr="00642F7B">
        <w:rPr>
          <w:rFonts w:asciiTheme="majorHAnsi" w:hAnsiTheme="majorHAnsi" w:cstheme="majorHAnsi"/>
          <w:sz w:val="22"/>
          <w:szCs w:val="22"/>
        </w:rPr>
        <w:t>Can’t</w:t>
      </w:r>
      <w:proofErr w:type="gramEnd"/>
      <w:r w:rsidRPr="00642F7B">
        <w:rPr>
          <w:rFonts w:asciiTheme="majorHAnsi" w:hAnsiTheme="majorHAnsi" w:cstheme="majorHAnsi"/>
          <w:sz w:val="22"/>
          <w:szCs w:val="22"/>
        </w:rPr>
        <w:t xml:space="preserve"> set up a company just to defraud a third party (</w:t>
      </w:r>
      <w:r w:rsidRPr="00642F7B">
        <w:rPr>
          <w:rFonts w:asciiTheme="majorHAnsi" w:hAnsiTheme="majorHAnsi" w:cstheme="majorHAnsi"/>
          <w:b/>
          <w:sz w:val="22"/>
          <w:szCs w:val="22"/>
        </w:rPr>
        <w:t>1/3</w:t>
      </w:r>
      <w:r w:rsidRPr="00642F7B">
        <w:rPr>
          <w:rFonts w:asciiTheme="majorHAnsi" w:hAnsiTheme="majorHAnsi" w:cstheme="majorHAnsi"/>
          <w:sz w:val="22"/>
          <w:szCs w:val="22"/>
        </w:rPr>
        <w:t>)</w:t>
      </w:r>
      <w:r w:rsidR="00D00073" w:rsidRPr="00642F7B">
        <w:rPr>
          <w:rFonts w:asciiTheme="majorHAnsi" w:hAnsiTheme="majorHAnsi" w:cstheme="majorHAnsi"/>
          <w:sz w:val="22"/>
          <w:szCs w:val="22"/>
        </w:rPr>
        <w:t xml:space="preserve"> – when using company for fraud</w:t>
      </w:r>
    </w:p>
    <w:p w:rsidR="00730D34" w:rsidRPr="00642F7B" w:rsidRDefault="00730D34" w:rsidP="00730D34">
      <w:pPr>
        <w:numPr>
          <w:ilvl w:val="0"/>
          <w:numId w:val="20"/>
        </w:numPr>
        <w:rPr>
          <w:rFonts w:asciiTheme="majorHAnsi" w:hAnsiTheme="majorHAnsi" w:cstheme="majorHAnsi"/>
          <w:sz w:val="22"/>
          <w:szCs w:val="22"/>
        </w:rPr>
      </w:pPr>
      <w:r w:rsidRPr="00642F7B">
        <w:rPr>
          <w:rFonts w:asciiTheme="majorHAnsi" w:hAnsiTheme="majorHAnsi" w:cstheme="majorHAnsi"/>
          <w:b/>
          <w:sz w:val="22"/>
          <w:szCs w:val="22"/>
        </w:rPr>
        <w:t>1/3</w:t>
      </w:r>
      <w:r w:rsidRPr="00642F7B">
        <w:rPr>
          <w:rFonts w:asciiTheme="majorHAnsi" w:hAnsiTheme="majorHAnsi" w:cstheme="majorHAnsi"/>
          <w:sz w:val="22"/>
          <w:szCs w:val="22"/>
        </w:rPr>
        <w:t xml:space="preserve"> can open up the [317] door in the impermeable veil</w:t>
      </w:r>
    </w:p>
    <w:p w:rsidR="00730D34" w:rsidRPr="00642F7B" w:rsidRDefault="00730D34" w:rsidP="00730D34">
      <w:pPr>
        <w:numPr>
          <w:ilvl w:val="0"/>
          <w:numId w:val="20"/>
        </w:numPr>
        <w:rPr>
          <w:rFonts w:asciiTheme="majorHAnsi" w:hAnsiTheme="majorHAnsi" w:cstheme="majorHAnsi"/>
          <w:sz w:val="22"/>
          <w:szCs w:val="22"/>
        </w:rPr>
      </w:pPr>
      <w:r w:rsidRPr="00642F7B">
        <w:rPr>
          <w:rFonts w:asciiTheme="majorHAnsi" w:hAnsiTheme="majorHAnsi" w:cstheme="majorHAnsi"/>
          <w:sz w:val="22"/>
          <w:szCs w:val="22"/>
        </w:rPr>
        <w:t>Called “piercing the corporate veil” (go after the shareholders)</w:t>
      </w:r>
    </w:p>
    <w:p w:rsidR="00D00073" w:rsidRPr="00642F7B" w:rsidRDefault="00D00073" w:rsidP="00D00073">
      <w:pPr>
        <w:numPr>
          <w:ilvl w:val="0"/>
          <w:numId w:val="20"/>
        </w:numPr>
        <w:rPr>
          <w:rFonts w:asciiTheme="majorHAnsi" w:hAnsiTheme="majorHAnsi" w:cstheme="majorHAnsi"/>
          <w:sz w:val="22"/>
          <w:szCs w:val="22"/>
        </w:rPr>
      </w:pPr>
      <w:proofErr w:type="spellStart"/>
      <w:r w:rsidRPr="00642F7B">
        <w:rPr>
          <w:rFonts w:asciiTheme="majorHAnsi" w:hAnsiTheme="majorHAnsi" w:cstheme="majorHAnsi"/>
          <w:sz w:val="22"/>
          <w:szCs w:val="22"/>
        </w:rPr>
        <w:t>E.g</w:t>
      </w:r>
      <w:proofErr w:type="spellEnd"/>
      <w:r w:rsidRPr="00642F7B">
        <w:rPr>
          <w:rFonts w:asciiTheme="majorHAnsi" w:hAnsiTheme="majorHAnsi" w:cstheme="majorHAnsi"/>
          <w:sz w:val="22"/>
          <w:szCs w:val="22"/>
        </w:rPr>
        <w:t>: lottery scam, 1-900 numbers (pay/min). Anyone in the company is liable. Company always liable, no assets in company. You can’t hide behind the mysterious company</w:t>
      </w:r>
    </w:p>
    <w:p w:rsidR="00D00073" w:rsidRPr="00642F7B" w:rsidRDefault="00D00073" w:rsidP="00D00073">
      <w:pPr>
        <w:ind w:left="420"/>
        <w:rPr>
          <w:rFonts w:asciiTheme="majorHAnsi" w:hAnsiTheme="majorHAnsi" w:cstheme="majorHAnsi"/>
          <w:sz w:val="22"/>
          <w:szCs w:val="22"/>
        </w:rPr>
      </w:pP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b/>
          <w:sz w:val="22"/>
          <w:szCs w:val="22"/>
        </w:rPr>
        <w:t>[319][320]</w:t>
      </w:r>
      <w:r w:rsidRPr="00642F7B">
        <w:rPr>
          <w:rFonts w:asciiTheme="majorHAnsi" w:hAnsiTheme="majorHAnsi" w:cstheme="majorHAnsi"/>
          <w:sz w:val="22"/>
          <w:szCs w:val="22"/>
        </w:rPr>
        <w:t xml:space="preserve"> corporation is responsible for its acts before it was incorporated</w:t>
      </w:r>
    </w:p>
    <w:p w:rsidR="00730D34" w:rsidRPr="00642F7B" w:rsidRDefault="00730D34" w:rsidP="00730D34">
      <w:pPr>
        <w:numPr>
          <w:ilvl w:val="0"/>
          <w:numId w:val="21"/>
        </w:numPr>
        <w:rPr>
          <w:rFonts w:asciiTheme="majorHAnsi" w:hAnsiTheme="majorHAnsi" w:cstheme="majorHAnsi"/>
          <w:sz w:val="22"/>
          <w:szCs w:val="22"/>
        </w:rPr>
      </w:pPr>
      <w:r w:rsidRPr="00642F7B">
        <w:rPr>
          <w:rFonts w:asciiTheme="majorHAnsi" w:hAnsiTheme="majorHAnsi" w:cstheme="majorHAnsi"/>
          <w:sz w:val="22"/>
          <w:szCs w:val="22"/>
        </w:rPr>
        <w:t>Signs of behalf of the corporation to be incorporated</w:t>
      </w:r>
      <w:r w:rsidR="00150985" w:rsidRPr="00642F7B">
        <w:rPr>
          <w:rFonts w:asciiTheme="majorHAnsi" w:hAnsiTheme="majorHAnsi" w:cstheme="majorHAnsi"/>
          <w:sz w:val="22"/>
          <w:szCs w:val="22"/>
        </w:rPr>
        <w:t xml:space="preserve"> (allowed to represent </w:t>
      </w:r>
      <w:proofErr w:type="spellStart"/>
      <w:r w:rsidR="00150985" w:rsidRPr="00642F7B">
        <w:rPr>
          <w:rFonts w:asciiTheme="majorHAnsi" w:hAnsiTheme="majorHAnsi" w:cstheme="majorHAnsi"/>
          <w:sz w:val="22"/>
          <w:szCs w:val="22"/>
        </w:rPr>
        <w:t>corp</w:t>
      </w:r>
      <w:proofErr w:type="spellEnd"/>
      <w:r w:rsidR="00150985" w:rsidRPr="00642F7B">
        <w:rPr>
          <w:rFonts w:asciiTheme="majorHAnsi" w:hAnsiTheme="majorHAnsi" w:cstheme="majorHAnsi"/>
          <w:sz w:val="22"/>
          <w:szCs w:val="22"/>
        </w:rPr>
        <w:t xml:space="preserve"> before it exists)</w:t>
      </w:r>
    </w:p>
    <w:p w:rsidR="00FF4135" w:rsidRPr="00642F7B" w:rsidRDefault="00FF4135" w:rsidP="00730D34">
      <w:pPr>
        <w:rPr>
          <w:rFonts w:asciiTheme="majorHAnsi" w:hAnsiTheme="majorHAnsi" w:cstheme="majorHAnsi"/>
          <w:b/>
          <w:sz w:val="22"/>
          <w:szCs w:val="22"/>
        </w:rPr>
      </w:pP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b/>
          <w:sz w:val="22"/>
          <w:szCs w:val="22"/>
        </w:rPr>
        <w:t>[321]</w:t>
      </w:r>
      <w:r w:rsidRPr="00642F7B">
        <w:rPr>
          <w:rFonts w:asciiTheme="majorHAnsi" w:hAnsiTheme="majorHAnsi" w:cstheme="majorHAnsi"/>
          <w:sz w:val="22"/>
          <w:szCs w:val="22"/>
        </w:rPr>
        <w:t xml:space="preserve"> Director = </w:t>
      </w:r>
      <w:r w:rsidRPr="00642F7B">
        <w:rPr>
          <w:rFonts w:asciiTheme="majorHAnsi" w:hAnsiTheme="majorHAnsi" w:cstheme="majorHAnsi"/>
          <w:b/>
          <w:sz w:val="22"/>
          <w:szCs w:val="22"/>
        </w:rPr>
        <w:t>A</w:t>
      </w:r>
      <w:r w:rsidRPr="00642F7B">
        <w:rPr>
          <w:rFonts w:asciiTheme="majorHAnsi" w:hAnsiTheme="majorHAnsi" w:cstheme="majorHAnsi"/>
          <w:sz w:val="22"/>
          <w:szCs w:val="22"/>
        </w:rPr>
        <w:t>gent of the company</w:t>
      </w:r>
      <w:r w:rsidR="00672F56" w:rsidRPr="00642F7B">
        <w:rPr>
          <w:rFonts w:asciiTheme="majorHAnsi" w:hAnsiTheme="majorHAnsi" w:cstheme="majorHAnsi"/>
          <w:sz w:val="22"/>
          <w:szCs w:val="22"/>
        </w:rPr>
        <w:t>, acts within limits of power</w:t>
      </w:r>
    </w:p>
    <w:p w:rsidR="00730D34" w:rsidRPr="00642F7B" w:rsidRDefault="00730D34" w:rsidP="00730D34">
      <w:pPr>
        <w:rPr>
          <w:rFonts w:asciiTheme="majorHAnsi" w:hAnsiTheme="majorHAnsi" w:cstheme="majorHAnsi"/>
          <w:sz w:val="22"/>
          <w:szCs w:val="22"/>
        </w:rPr>
      </w:pPr>
    </w:p>
    <w:p w:rsidR="00730D34" w:rsidRPr="00642F7B" w:rsidRDefault="00730D34" w:rsidP="00730D34">
      <w:pPr>
        <w:rPr>
          <w:rFonts w:asciiTheme="majorHAnsi" w:hAnsiTheme="majorHAnsi" w:cstheme="majorHAnsi"/>
          <w:sz w:val="22"/>
          <w:szCs w:val="22"/>
        </w:rPr>
      </w:pPr>
      <w:r w:rsidRPr="00642F7B">
        <w:rPr>
          <w:rFonts w:asciiTheme="majorHAnsi" w:hAnsiTheme="majorHAnsi" w:cstheme="majorHAnsi"/>
          <w:b/>
          <w:sz w:val="22"/>
          <w:szCs w:val="22"/>
        </w:rPr>
        <w:t>[322]</w:t>
      </w:r>
      <w:r w:rsidRPr="00642F7B">
        <w:rPr>
          <w:rFonts w:asciiTheme="majorHAnsi" w:hAnsiTheme="majorHAnsi" w:cstheme="majorHAnsi"/>
          <w:sz w:val="22"/>
          <w:szCs w:val="22"/>
        </w:rPr>
        <w:t xml:space="preserve"> </w:t>
      </w:r>
      <w:r w:rsidR="00E8415A" w:rsidRPr="00642F7B">
        <w:rPr>
          <w:rFonts w:asciiTheme="majorHAnsi" w:hAnsiTheme="majorHAnsi" w:cstheme="majorHAnsi"/>
          <w:sz w:val="22"/>
          <w:szCs w:val="22"/>
        </w:rPr>
        <w:t xml:space="preserve">Director shall act with prudence and diligence. Shall also act with honesty and </w:t>
      </w:r>
      <w:proofErr w:type="spellStart"/>
      <w:r w:rsidR="00E8415A" w:rsidRPr="00642F7B">
        <w:rPr>
          <w:rFonts w:asciiTheme="majorHAnsi" w:hAnsiTheme="majorHAnsi" w:cstheme="majorHAnsi"/>
          <w:sz w:val="22"/>
          <w:szCs w:val="22"/>
        </w:rPr>
        <w:t>loyaly</w:t>
      </w:r>
      <w:proofErr w:type="spellEnd"/>
      <w:r w:rsidR="00E8415A" w:rsidRPr="00642F7B">
        <w:rPr>
          <w:rFonts w:asciiTheme="majorHAnsi" w:hAnsiTheme="majorHAnsi" w:cstheme="majorHAnsi"/>
          <w:sz w:val="22"/>
          <w:szCs w:val="22"/>
        </w:rPr>
        <w:t xml:space="preserve"> in the interest of the LG. </w:t>
      </w:r>
      <w:r w:rsidRPr="00642F7B">
        <w:rPr>
          <w:rFonts w:asciiTheme="majorHAnsi" w:hAnsiTheme="majorHAnsi" w:cstheme="majorHAnsi"/>
          <w:sz w:val="22"/>
          <w:szCs w:val="22"/>
        </w:rPr>
        <w:t xml:space="preserve">“Fiduciary duty” </w:t>
      </w:r>
      <w:r w:rsidR="00397102" w:rsidRPr="00642F7B">
        <w:rPr>
          <w:rFonts w:asciiTheme="majorHAnsi" w:hAnsiTheme="majorHAnsi" w:cstheme="majorHAnsi"/>
          <w:sz w:val="22"/>
          <w:szCs w:val="22"/>
        </w:rPr>
        <w:sym w:font="Wingdings" w:char="F0E0"/>
      </w:r>
      <w:r w:rsidR="00397102" w:rsidRPr="00642F7B">
        <w:rPr>
          <w:rFonts w:asciiTheme="majorHAnsi" w:hAnsiTheme="majorHAnsi" w:cstheme="majorHAnsi"/>
          <w:sz w:val="22"/>
          <w:szCs w:val="22"/>
        </w:rPr>
        <w:t xml:space="preserve"> Agent of the company</w:t>
      </w:r>
    </w:p>
    <w:p w:rsidR="00730D34" w:rsidRPr="00642F7B" w:rsidRDefault="00730D34" w:rsidP="00730D34">
      <w:pPr>
        <w:rPr>
          <w:rFonts w:asciiTheme="majorHAnsi" w:hAnsiTheme="majorHAnsi" w:cstheme="majorHAnsi"/>
          <w:sz w:val="22"/>
          <w:szCs w:val="22"/>
        </w:rPr>
      </w:pPr>
    </w:p>
    <w:p w:rsidR="00931306" w:rsidRPr="00642F7B" w:rsidRDefault="00931306" w:rsidP="00730D34">
      <w:pPr>
        <w:rPr>
          <w:rFonts w:asciiTheme="majorHAnsi" w:hAnsiTheme="majorHAnsi" w:cstheme="majorHAnsi"/>
          <w:sz w:val="22"/>
          <w:szCs w:val="22"/>
        </w:rPr>
      </w:pPr>
      <w:r w:rsidRPr="00642F7B">
        <w:rPr>
          <w:rFonts w:asciiTheme="majorHAnsi" w:hAnsiTheme="majorHAnsi" w:cstheme="majorHAnsi"/>
          <w:b/>
          <w:sz w:val="22"/>
          <w:szCs w:val="22"/>
        </w:rPr>
        <w:t>[323]</w:t>
      </w:r>
      <w:r w:rsidRPr="00642F7B">
        <w:rPr>
          <w:rFonts w:asciiTheme="majorHAnsi" w:hAnsiTheme="majorHAnsi" w:cstheme="majorHAnsi"/>
          <w:sz w:val="22"/>
          <w:szCs w:val="22"/>
        </w:rPr>
        <w:t xml:space="preserve"> Confidential information</w:t>
      </w:r>
      <w:r w:rsidR="004C10FD" w:rsidRPr="00642F7B">
        <w:rPr>
          <w:rFonts w:asciiTheme="majorHAnsi" w:hAnsiTheme="majorHAnsi" w:cstheme="majorHAnsi"/>
          <w:sz w:val="22"/>
          <w:szCs w:val="22"/>
        </w:rPr>
        <w:t>: No director may use the property of the LP for his own property or own profit. Same goes for any information he obtains by reason of his duties, u</w:t>
      </w:r>
      <w:r w:rsidR="00672F56" w:rsidRPr="00642F7B">
        <w:rPr>
          <w:rFonts w:asciiTheme="majorHAnsi" w:hAnsiTheme="majorHAnsi" w:cstheme="majorHAnsi"/>
          <w:sz w:val="22"/>
          <w:szCs w:val="22"/>
        </w:rPr>
        <w:t>nless he is authorized by LG.</w:t>
      </w:r>
    </w:p>
    <w:p w:rsidR="00931306" w:rsidRPr="00642F7B" w:rsidRDefault="00931306" w:rsidP="00730D34">
      <w:pPr>
        <w:rPr>
          <w:rFonts w:asciiTheme="majorHAnsi" w:hAnsiTheme="majorHAnsi" w:cstheme="majorHAnsi"/>
          <w:b/>
          <w:sz w:val="22"/>
          <w:szCs w:val="22"/>
        </w:rPr>
      </w:pPr>
    </w:p>
    <w:p w:rsidR="00931306" w:rsidRPr="00642F7B" w:rsidRDefault="00931306" w:rsidP="00730D34">
      <w:pPr>
        <w:rPr>
          <w:rFonts w:asciiTheme="majorHAnsi" w:hAnsiTheme="majorHAnsi" w:cstheme="majorHAnsi"/>
          <w:sz w:val="22"/>
          <w:szCs w:val="22"/>
        </w:rPr>
      </w:pPr>
      <w:r w:rsidRPr="00642F7B">
        <w:rPr>
          <w:rFonts w:asciiTheme="majorHAnsi" w:hAnsiTheme="majorHAnsi" w:cstheme="majorHAnsi"/>
          <w:b/>
          <w:sz w:val="22"/>
          <w:szCs w:val="22"/>
        </w:rPr>
        <w:t>[324</w:t>
      </w:r>
      <w:r w:rsidR="00730D34" w:rsidRPr="00642F7B">
        <w:rPr>
          <w:rFonts w:asciiTheme="majorHAnsi" w:hAnsiTheme="majorHAnsi" w:cstheme="majorHAnsi"/>
          <w:b/>
          <w:sz w:val="22"/>
          <w:szCs w:val="22"/>
        </w:rPr>
        <w:t xml:space="preserve">] </w:t>
      </w:r>
      <w:r w:rsidRPr="00642F7B">
        <w:rPr>
          <w:rFonts w:asciiTheme="majorHAnsi" w:hAnsiTheme="majorHAnsi" w:cstheme="majorHAnsi"/>
          <w:sz w:val="22"/>
          <w:szCs w:val="22"/>
        </w:rPr>
        <w:t>Conflict of interest</w:t>
      </w:r>
    </w:p>
    <w:p w:rsidR="00931306" w:rsidRPr="00642F7B" w:rsidRDefault="00931306" w:rsidP="00730D34">
      <w:pPr>
        <w:numPr>
          <w:ilvl w:val="0"/>
          <w:numId w:val="21"/>
        </w:numPr>
        <w:rPr>
          <w:rFonts w:asciiTheme="majorHAnsi" w:hAnsiTheme="majorHAnsi" w:cstheme="majorHAnsi"/>
          <w:sz w:val="22"/>
          <w:szCs w:val="22"/>
        </w:rPr>
      </w:pPr>
      <w:r w:rsidRPr="00642F7B">
        <w:rPr>
          <w:rFonts w:asciiTheme="majorHAnsi" w:hAnsiTheme="majorHAnsi" w:cstheme="majorHAnsi"/>
          <w:sz w:val="22"/>
          <w:szCs w:val="22"/>
        </w:rPr>
        <w:t xml:space="preserve">Directors can’t put themselves into conflict of interest because they’re </w:t>
      </w:r>
      <w:r w:rsidRPr="00642F7B">
        <w:rPr>
          <w:rFonts w:asciiTheme="majorHAnsi" w:hAnsiTheme="majorHAnsi" w:cstheme="majorHAnsi"/>
          <w:b/>
          <w:sz w:val="22"/>
          <w:szCs w:val="22"/>
        </w:rPr>
        <w:t>A</w:t>
      </w:r>
      <w:r w:rsidRPr="00642F7B">
        <w:rPr>
          <w:rFonts w:asciiTheme="majorHAnsi" w:hAnsiTheme="majorHAnsi" w:cstheme="majorHAnsi"/>
          <w:sz w:val="22"/>
          <w:szCs w:val="22"/>
        </w:rPr>
        <w:t>gents</w:t>
      </w:r>
    </w:p>
    <w:p w:rsidR="00672F56" w:rsidRPr="00642F7B" w:rsidRDefault="00931306" w:rsidP="00672F56">
      <w:pPr>
        <w:numPr>
          <w:ilvl w:val="0"/>
          <w:numId w:val="21"/>
        </w:numPr>
        <w:rPr>
          <w:rFonts w:asciiTheme="majorHAnsi" w:hAnsiTheme="majorHAnsi" w:cstheme="majorHAnsi"/>
          <w:sz w:val="22"/>
          <w:szCs w:val="22"/>
        </w:rPr>
      </w:pPr>
      <w:r w:rsidRPr="00642F7B">
        <w:rPr>
          <w:rFonts w:asciiTheme="majorHAnsi" w:hAnsiTheme="majorHAnsi" w:cstheme="majorHAnsi"/>
          <w:sz w:val="22"/>
          <w:szCs w:val="22"/>
        </w:rPr>
        <w:t>Not get involved in the conflicts</w:t>
      </w:r>
      <w:r w:rsidR="00672F56" w:rsidRPr="00642F7B">
        <w:rPr>
          <w:rFonts w:asciiTheme="majorHAnsi" w:hAnsiTheme="majorHAnsi" w:cstheme="majorHAnsi"/>
          <w:sz w:val="22"/>
          <w:szCs w:val="22"/>
        </w:rPr>
        <w:t xml:space="preserve"> </w:t>
      </w:r>
      <w:r w:rsidRPr="00642F7B">
        <w:rPr>
          <w:rFonts w:asciiTheme="majorHAnsi" w:hAnsiTheme="majorHAnsi" w:cstheme="majorHAnsi"/>
          <w:sz w:val="22"/>
          <w:szCs w:val="22"/>
        </w:rPr>
        <w:sym w:font="Wingdings" w:char="F0E0"/>
      </w:r>
      <w:r w:rsidR="00672F56" w:rsidRPr="00642F7B">
        <w:rPr>
          <w:rFonts w:asciiTheme="majorHAnsi" w:hAnsiTheme="majorHAnsi" w:cstheme="majorHAnsi"/>
          <w:sz w:val="22"/>
          <w:szCs w:val="22"/>
        </w:rPr>
        <w:t xml:space="preserve"> </w:t>
      </w:r>
      <w:r w:rsidRPr="00642F7B">
        <w:rPr>
          <w:rFonts w:asciiTheme="majorHAnsi" w:hAnsiTheme="majorHAnsi" w:cstheme="majorHAnsi"/>
          <w:sz w:val="22"/>
          <w:szCs w:val="22"/>
        </w:rPr>
        <w:t>if potential conflicts, disclose it (admit it</w:t>
      </w:r>
      <w:r w:rsidR="00672F56" w:rsidRPr="00642F7B">
        <w:rPr>
          <w:rFonts w:asciiTheme="majorHAnsi" w:hAnsiTheme="majorHAnsi" w:cstheme="majorHAnsi"/>
          <w:sz w:val="22"/>
          <w:szCs w:val="22"/>
        </w:rPr>
        <w:t xml:space="preserve"> to </w:t>
      </w:r>
      <w:proofErr w:type="spellStart"/>
      <w:r w:rsidR="00672F56" w:rsidRPr="00642F7B">
        <w:rPr>
          <w:rFonts w:asciiTheme="majorHAnsi" w:hAnsiTheme="majorHAnsi" w:cstheme="majorHAnsi"/>
          <w:sz w:val="22"/>
          <w:szCs w:val="22"/>
        </w:rPr>
        <w:t>corp</w:t>
      </w:r>
      <w:proofErr w:type="spellEnd"/>
      <w:r w:rsidR="00672F56" w:rsidRPr="00642F7B">
        <w:rPr>
          <w:rFonts w:asciiTheme="majorHAnsi" w:hAnsiTheme="majorHAnsi" w:cstheme="majorHAnsi"/>
          <w:sz w:val="22"/>
          <w:szCs w:val="22"/>
        </w:rPr>
        <w:t>)</w:t>
      </w:r>
    </w:p>
    <w:p w:rsidR="00672F56" w:rsidRPr="00642F7B" w:rsidRDefault="00672F56" w:rsidP="00672F56">
      <w:pPr>
        <w:numPr>
          <w:ilvl w:val="0"/>
          <w:numId w:val="21"/>
        </w:numPr>
        <w:rPr>
          <w:rFonts w:asciiTheme="majorHAnsi" w:hAnsiTheme="majorHAnsi" w:cstheme="majorHAnsi"/>
          <w:sz w:val="22"/>
          <w:szCs w:val="22"/>
        </w:rPr>
      </w:pPr>
      <w:r w:rsidRPr="00642F7B">
        <w:rPr>
          <w:rFonts w:asciiTheme="majorHAnsi" w:hAnsiTheme="majorHAnsi" w:cstheme="majorHAnsi"/>
          <w:sz w:val="22"/>
          <w:szCs w:val="22"/>
        </w:rPr>
        <w:t xml:space="preserve">If voting when conflict of interest, abstain from voting </w:t>
      </w:r>
      <w:r w:rsidRPr="00642F7B">
        <w:rPr>
          <w:rFonts w:asciiTheme="majorHAnsi" w:hAnsiTheme="majorHAnsi" w:cstheme="majorHAnsi"/>
          <w:sz w:val="22"/>
          <w:szCs w:val="22"/>
        </w:rPr>
        <w:sym w:font="Wingdings" w:char="F0E0"/>
      </w:r>
      <w:r w:rsidRPr="00642F7B">
        <w:rPr>
          <w:rFonts w:asciiTheme="majorHAnsi" w:hAnsiTheme="majorHAnsi" w:cstheme="majorHAnsi"/>
          <w:sz w:val="22"/>
          <w:szCs w:val="22"/>
        </w:rPr>
        <w:t xml:space="preserve"> fiduciary duty</w:t>
      </w:r>
    </w:p>
    <w:p w:rsidR="00366952" w:rsidRPr="00642F7B" w:rsidRDefault="00366952" w:rsidP="00366952">
      <w:pPr>
        <w:ind w:left="360"/>
        <w:rPr>
          <w:rFonts w:asciiTheme="majorHAnsi" w:hAnsiTheme="majorHAnsi" w:cstheme="majorHAnsi"/>
          <w:sz w:val="22"/>
          <w:szCs w:val="22"/>
        </w:rPr>
      </w:pPr>
    </w:p>
    <w:p w:rsidR="007A19F6" w:rsidRPr="00642F7B" w:rsidRDefault="00001653" w:rsidP="007A19F6">
      <w:pPr>
        <w:rPr>
          <w:rFonts w:asciiTheme="majorHAnsi" w:hAnsiTheme="majorHAnsi" w:cstheme="majorHAnsi"/>
          <w:sz w:val="22"/>
          <w:szCs w:val="22"/>
        </w:rPr>
      </w:pPr>
      <w:r w:rsidRPr="00642F7B">
        <w:rPr>
          <w:rFonts w:asciiTheme="majorHAnsi" w:hAnsiTheme="majorHAnsi" w:cstheme="majorHAnsi"/>
          <w:b/>
          <w:sz w:val="22"/>
          <w:szCs w:val="22"/>
        </w:rPr>
        <w:t>[327]</w:t>
      </w:r>
      <w:r w:rsidR="00AF14DF" w:rsidRPr="00642F7B">
        <w:rPr>
          <w:rFonts w:asciiTheme="majorHAnsi" w:hAnsiTheme="majorHAnsi" w:cstheme="majorHAnsi"/>
          <w:b/>
          <w:sz w:val="22"/>
          <w:szCs w:val="22"/>
        </w:rPr>
        <w:t xml:space="preserve"> </w:t>
      </w:r>
      <w:proofErr w:type="gramStart"/>
      <w:r w:rsidR="007A19F6" w:rsidRPr="00642F7B">
        <w:rPr>
          <w:rFonts w:asciiTheme="majorHAnsi" w:hAnsiTheme="majorHAnsi" w:cstheme="majorHAnsi"/>
          <w:sz w:val="22"/>
          <w:szCs w:val="22"/>
        </w:rPr>
        <w:t>Who</w:t>
      </w:r>
      <w:proofErr w:type="gramEnd"/>
      <w:r w:rsidR="007A19F6" w:rsidRPr="00642F7B">
        <w:rPr>
          <w:rFonts w:asciiTheme="majorHAnsi" w:hAnsiTheme="majorHAnsi" w:cstheme="majorHAnsi"/>
          <w:sz w:val="22"/>
          <w:szCs w:val="22"/>
        </w:rPr>
        <w:t xml:space="preserve"> can’t be directors: minors, bankrupt person, prohibited by court (previously frauded). However, minors and persons of full age under tutorship may be directors of associations constituted as LG that don’t make pecuniary profits and whose objects concern them.</w:t>
      </w:r>
    </w:p>
    <w:p w:rsidR="007A19F6" w:rsidRPr="00642F7B" w:rsidRDefault="007A19F6" w:rsidP="007A19F6">
      <w:pPr>
        <w:numPr>
          <w:ilvl w:val="0"/>
          <w:numId w:val="21"/>
        </w:numPr>
        <w:rPr>
          <w:rFonts w:asciiTheme="majorHAnsi" w:hAnsiTheme="majorHAnsi" w:cstheme="majorHAnsi"/>
          <w:sz w:val="22"/>
          <w:szCs w:val="22"/>
        </w:rPr>
      </w:pPr>
      <w:r w:rsidRPr="00642F7B">
        <w:rPr>
          <w:rFonts w:asciiTheme="majorHAnsi" w:hAnsiTheme="majorHAnsi" w:cstheme="majorHAnsi"/>
          <w:sz w:val="22"/>
          <w:szCs w:val="22"/>
        </w:rPr>
        <w:t>Once bankrupt, stay with that status until you have discharged from it. While in that status can’t be director</w:t>
      </w:r>
    </w:p>
    <w:p w:rsidR="00001653" w:rsidRPr="00642F7B" w:rsidRDefault="00001653" w:rsidP="00730D34">
      <w:pPr>
        <w:rPr>
          <w:rFonts w:asciiTheme="majorHAnsi" w:hAnsiTheme="majorHAnsi" w:cstheme="majorHAnsi"/>
          <w:b/>
          <w:sz w:val="22"/>
          <w:szCs w:val="22"/>
        </w:rPr>
      </w:pPr>
    </w:p>
    <w:p w:rsidR="00303890" w:rsidRPr="00642F7B" w:rsidRDefault="00001653" w:rsidP="00303890">
      <w:pPr>
        <w:rPr>
          <w:rFonts w:asciiTheme="majorHAnsi" w:hAnsiTheme="majorHAnsi" w:cstheme="majorHAnsi"/>
          <w:sz w:val="22"/>
          <w:szCs w:val="22"/>
        </w:rPr>
      </w:pPr>
      <w:r w:rsidRPr="00642F7B">
        <w:rPr>
          <w:rFonts w:asciiTheme="majorHAnsi" w:hAnsiTheme="majorHAnsi" w:cstheme="majorHAnsi"/>
          <w:b/>
          <w:sz w:val="22"/>
          <w:szCs w:val="22"/>
        </w:rPr>
        <w:t>[328]</w:t>
      </w:r>
      <w:r w:rsidR="00303890" w:rsidRPr="00642F7B">
        <w:rPr>
          <w:rFonts w:asciiTheme="majorHAnsi" w:hAnsiTheme="majorHAnsi" w:cstheme="majorHAnsi"/>
          <w:b/>
          <w:sz w:val="22"/>
          <w:szCs w:val="22"/>
        </w:rPr>
        <w:t xml:space="preserve"> </w:t>
      </w:r>
      <w:proofErr w:type="gramStart"/>
      <w:r w:rsidR="00303890" w:rsidRPr="00642F7B">
        <w:rPr>
          <w:rFonts w:asciiTheme="majorHAnsi" w:hAnsiTheme="majorHAnsi" w:cstheme="majorHAnsi"/>
          <w:sz w:val="22"/>
          <w:szCs w:val="22"/>
        </w:rPr>
        <w:t>The</w:t>
      </w:r>
      <w:proofErr w:type="gramEnd"/>
      <w:r w:rsidR="00303890" w:rsidRPr="00642F7B">
        <w:rPr>
          <w:rFonts w:asciiTheme="majorHAnsi" w:hAnsiTheme="majorHAnsi" w:cstheme="majorHAnsi"/>
          <w:sz w:val="22"/>
          <w:szCs w:val="22"/>
        </w:rPr>
        <w:t xml:space="preserve"> acts of a director or senior officer may not be annulled on the sole ground that he was disqualified or that his designation was irregular.</w:t>
      </w:r>
    </w:p>
    <w:p w:rsidR="00642F7B" w:rsidRDefault="00303890" w:rsidP="00730D34">
      <w:pPr>
        <w:numPr>
          <w:ilvl w:val="0"/>
          <w:numId w:val="21"/>
        </w:numPr>
        <w:rPr>
          <w:rFonts w:asciiTheme="majorHAnsi" w:hAnsiTheme="majorHAnsi" w:cstheme="majorHAnsi"/>
          <w:sz w:val="22"/>
          <w:szCs w:val="22"/>
        </w:rPr>
      </w:pPr>
      <w:proofErr w:type="spellStart"/>
      <w:r w:rsidRPr="00642F7B">
        <w:rPr>
          <w:rFonts w:asciiTheme="majorHAnsi" w:hAnsiTheme="majorHAnsi" w:cstheme="majorHAnsi"/>
          <w:sz w:val="22"/>
          <w:szCs w:val="22"/>
        </w:rPr>
        <w:t>E.g</w:t>
      </w:r>
      <w:proofErr w:type="spellEnd"/>
      <w:r w:rsidRPr="00642F7B">
        <w:rPr>
          <w:rFonts w:asciiTheme="majorHAnsi" w:hAnsiTheme="majorHAnsi" w:cstheme="majorHAnsi"/>
          <w:sz w:val="22"/>
          <w:szCs w:val="22"/>
        </w:rPr>
        <w:t xml:space="preserve">: </w:t>
      </w:r>
      <w:proofErr w:type="spellStart"/>
      <w:r w:rsidRPr="00642F7B">
        <w:rPr>
          <w:rFonts w:asciiTheme="majorHAnsi" w:hAnsiTheme="majorHAnsi" w:cstheme="majorHAnsi"/>
          <w:sz w:val="22"/>
          <w:szCs w:val="22"/>
        </w:rPr>
        <w:t>walmart</w:t>
      </w:r>
      <w:proofErr w:type="spellEnd"/>
      <w:r w:rsidRPr="00642F7B">
        <w:rPr>
          <w:rFonts w:asciiTheme="majorHAnsi" w:hAnsiTheme="majorHAnsi" w:cstheme="majorHAnsi"/>
          <w:sz w:val="22"/>
          <w:szCs w:val="22"/>
        </w:rPr>
        <w:t xml:space="preserve"> generator who acted as a cashier</w:t>
      </w:r>
    </w:p>
    <w:p w:rsidR="00D45B3D" w:rsidRDefault="00D45B3D" w:rsidP="00642F7B">
      <w:pPr>
        <w:rPr>
          <w:rFonts w:asciiTheme="majorHAnsi" w:hAnsiTheme="majorHAnsi" w:cstheme="majorHAnsi"/>
          <w:b/>
          <w:sz w:val="22"/>
          <w:szCs w:val="22"/>
        </w:rPr>
      </w:pPr>
    </w:p>
    <w:p w:rsidR="00730D34" w:rsidRPr="00642F7B" w:rsidRDefault="00730D34" w:rsidP="00642F7B">
      <w:pPr>
        <w:rPr>
          <w:rFonts w:asciiTheme="majorHAnsi" w:hAnsiTheme="majorHAnsi" w:cstheme="majorHAnsi"/>
          <w:sz w:val="22"/>
          <w:szCs w:val="22"/>
        </w:rPr>
      </w:pPr>
      <w:r w:rsidRPr="00642F7B">
        <w:rPr>
          <w:rFonts w:asciiTheme="majorHAnsi" w:hAnsiTheme="majorHAnsi" w:cstheme="majorHAnsi"/>
          <w:b/>
          <w:sz w:val="22"/>
          <w:szCs w:val="22"/>
        </w:rPr>
        <w:t xml:space="preserve">QUEBEC COMPANIES ACT </w:t>
      </w:r>
      <w:r w:rsidRPr="00642F7B">
        <w:rPr>
          <w:rFonts w:asciiTheme="majorHAnsi" w:hAnsiTheme="majorHAnsi" w:cstheme="majorHAnsi"/>
          <w:sz w:val="22"/>
          <w:szCs w:val="22"/>
        </w:rPr>
        <w:t>(p.58)</w:t>
      </w:r>
    </w:p>
    <w:p w:rsidR="00730D34" w:rsidRPr="00642F7B" w:rsidRDefault="00730D34" w:rsidP="00730D34">
      <w:pPr>
        <w:rPr>
          <w:rFonts w:asciiTheme="majorHAnsi" w:hAnsiTheme="majorHAnsi" w:cstheme="majorHAnsi"/>
          <w:sz w:val="22"/>
          <w:szCs w:val="22"/>
        </w:rPr>
      </w:pPr>
    </w:p>
    <w:p w:rsidR="00035D76" w:rsidRPr="00642F7B" w:rsidRDefault="00035D76" w:rsidP="00730D34">
      <w:pPr>
        <w:rPr>
          <w:rFonts w:asciiTheme="majorHAnsi" w:hAnsiTheme="majorHAnsi" w:cstheme="majorHAnsi"/>
          <w:sz w:val="22"/>
          <w:szCs w:val="22"/>
        </w:rPr>
      </w:pPr>
      <w:r w:rsidRPr="00642F7B">
        <w:rPr>
          <w:rFonts w:asciiTheme="majorHAnsi" w:hAnsiTheme="majorHAnsi" w:cstheme="majorHAnsi"/>
          <w:b/>
          <w:sz w:val="22"/>
          <w:szCs w:val="22"/>
        </w:rPr>
        <w:t>[119]</w:t>
      </w:r>
      <w:r w:rsidR="006231C8" w:rsidRPr="00642F7B">
        <w:rPr>
          <w:rFonts w:asciiTheme="majorHAnsi" w:hAnsiTheme="majorHAnsi" w:cstheme="majorHAnsi"/>
          <w:b/>
          <w:sz w:val="22"/>
          <w:szCs w:val="22"/>
        </w:rPr>
        <w:t xml:space="preserve"> Duties of directors and officers:</w:t>
      </w:r>
      <w:r w:rsidR="006231C8" w:rsidRPr="00642F7B">
        <w:rPr>
          <w:rFonts w:asciiTheme="majorHAnsi" w:hAnsiTheme="majorHAnsi" w:cstheme="majorHAnsi"/>
          <w:sz w:val="22"/>
          <w:szCs w:val="22"/>
        </w:rPr>
        <w:t xml:space="preserve"> Directors are duty-bound toward corporation to act with prudence and diligence, honestly and loyalty and in interest of the corporation. Officers have the same obligations as directors. Mandataries: agents. Officers=agents. Everything in mandate applies to them</w:t>
      </w:r>
    </w:p>
    <w:p w:rsidR="00035D76" w:rsidRPr="00642F7B" w:rsidRDefault="00035D76" w:rsidP="00730D34">
      <w:pPr>
        <w:rPr>
          <w:rFonts w:asciiTheme="majorHAnsi" w:hAnsiTheme="majorHAnsi" w:cstheme="majorHAnsi"/>
          <w:b/>
          <w:sz w:val="22"/>
          <w:szCs w:val="22"/>
        </w:rPr>
      </w:pPr>
    </w:p>
    <w:p w:rsidR="00035D76" w:rsidRPr="00642F7B" w:rsidRDefault="00035D76" w:rsidP="00730D34">
      <w:pPr>
        <w:rPr>
          <w:rFonts w:asciiTheme="majorHAnsi" w:hAnsiTheme="majorHAnsi" w:cstheme="majorHAnsi"/>
          <w:sz w:val="22"/>
          <w:szCs w:val="22"/>
        </w:rPr>
      </w:pPr>
      <w:r w:rsidRPr="00642F7B">
        <w:rPr>
          <w:rFonts w:asciiTheme="majorHAnsi" w:hAnsiTheme="majorHAnsi" w:cstheme="majorHAnsi"/>
          <w:b/>
          <w:sz w:val="22"/>
          <w:szCs w:val="22"/>
        </w:rPr>
        <w:t>[154]</w:t>
      </w:r>
      <w:r w:rsidR="002E495D" w:rsidRPr="00642F7B">
        <w:rPr>
          <w:rFonts w:asciiTheme="majorHAnsi" w:hAnsiTheme="majorHAnsi" w:cstheme="majorHAnsi"/>
          <w:b/>
          <w:sz w:val="22"/>
          <w:szCs w:val="22"/>
        </w:rPr>
        <w:t xml:space="preserve"> </w:t>
      </w:r>
      <w:r w:rsidR="001138A4" w:rsidRPr="00642F7B">
        <w:rPr>
          <w:rFonts w:asciiTheme="majorHAnsi" w:hAnsiTheme="majorHAnsi" w:cstheme="majorHAnsi"/>
          <w:b/>
          <w:sz w:val="22"/>
          <w:szCs w:val="22"/>
        </w:rPr>
        <w:t>Liability of wages</w:t>
      </w:r>
      <w:r w:rsidR="002E495D" w:rsidRPr="00642F7B">
        <w:rPr>
          <w:rFonts w:asciiTheme="majorHAnsi" w:hAnsiTheme="majorHAnsi" w:cstheme="majorHAnsi"/>
          <w:sz w:val="22"/>
          <w:szCs w:val="22"/>
        </w:rPr>
        <w:t xml:space="preserve">: Directors + officers </w:t>
      </w:r>
      <w:proofErr w:type="spellStart"/>
      <w:r w:rsidR="002E495D" w:rsidRPr="00642F7B">
        <w:rPr>
          <w:rFonts w:asciiTheme="majorHAnsi" w:hAnsiTheme="majorHAnsi" w:cstheme="majorHAnsi"/>
          <w:sz w:val="22"/>
          <w:szCs w:val="22"/>
        </w:rPr>
        <w:t>solidar</w:t>
      </w:r>
      <w:r w:rsidR="003674AC" w:rsidRPr="00642F7B">
        <w:rPr>
          <w:rFonts w:asciiTheme="majorHAnsi" w:hAnsiTheme="majorHAnsi" w:cstheme="majorHAnsi"/>
          <w:sz w:val="22"/>
          <w:szCs w:val="22"/>
        </w:rPr>
        <w:t>ily</w:t>
      </w:r>
      <w:proofErr w:type="spellEnd"/>
      <w:r w:rsidR="003674AC" w:rsidRPr="00642F7B">
        <w:rPr>
          <w:rFonts w:asciiTheme="majorHAnsi" w:hAnsiTheme="majorHAnsi" w:cstheme="majorHAnsi"/>
          <w:sz w:val="22"/>
          <w:szCs w:val="22"/>
        </w:rPr>
        <w:t xml:space="preserve"> (each of them) liable to 6 months wages owed to your</w:t>
      </w:r>
      <w:r w:rsidR="002E495D" w:rsidRPr="00642F7B">
        <w:rPr>
          <w:rFonts w:asciiTheme="majorHAnsi" w:hAnsiTheme="majorHAnsi" w:cstheme="majorHAnsi"/>
          <w:sz w:val="22"/>
          <w:szCs w:val="22"/>
        </w:rPr>
        <w:t xml:space="preserve"> employees</w:t>
      </w:r>
      <w:r w:rsidR="003674AC" w:rsidRPr="00642F7B">
        <w:rPr>
          <w:rFonts w:asciiTheme="majorHAnsi" w:hAnsiTheme="majorHAnsi" w:cstheme="majorHAnsi"/>
          <w:sz w:val="22"/>
          <w:szCs w:val="22"/>
        </w:rPr>
        <w:t>.</w:t>
      </w:r>
      <w:r w:rsidR="002E495D" w:rsidRPr="00642F7B">
        <w:rPr>
          <w:rFonts w:asciiTheme="majorHAnsi" w:hAnsiTheme="majorHAnsi" w:cstheme="majorHAnsi"/>
          <w:sz w:val="22"/>
          <w:szCs w:val="22"/>
        </w:rPr>
        <w:t xml:space="preserve"> Not liable unless corporation sued for debt within one year after it becomes due or if bankruptcy and insolvency.  If they are 3 directors, 1=100%, the director could go after the 2 others but government doesn’t care</w:t>
      </w:r>
    </w:p>
    <w:p w:rsidR="00035D76" w:rsidRPr="00642F7B" w:rsidRDefault="00035D76" w:rsidP="00730D34">
      <w:pPr>
        <w:rPr>
          <w:rFonts w:asciiTheme="majorHAnsi" w:hAnsiTheme="majorHAnsi" w:cstheme="majorHAnsi"/>
          <w:b/>
          <w:sz w:val="22"/>
          <w:szCs w:val="22"/>
        </w:rPr>
      </w:pPr>
    </w:p>
    <w:p w:rsidR="00035D76" w:rsidRPr="00642F7B" w:rsidRDefault="00035D76" w:rsidP="00730D34">
      <w:pPr>
        <w:rPr>
          <w:rFonts w:asciiTheme="majorHAnsi" w:hAnsiTheme="majorHAnsi" w:cstheme="majorHAnsi"/>
          <w:sz w:val="22"/>
          <w:szCs w:val="22"/>
        </w:rPr>
      </w:pPr>
      <w:r w:rsidRPr="00642F7B">
        <w:rPr>
          <w:rFonts w:asciiTheme="majorHAnsi" w:hAnsiTheme="majorHAnsi" w:cstheme="majorHAnsi"/>
          <w:b/>
          <w:sz w:val="22"/>
          <w:szCs w:val="22"/>
        </w:rPr>
        <w:t>[156]</w:t>
      </w:r>
      <w:r w:rsidR="00210FBA" w:rsidRPr="00642F7B">
        <w:rPr>
          <w:rFonts w:asciiTheme="majorHAnsi" w:hAnsiTheme="majorHAnsi" w:cstheme="majorHAnsi"/>
          <w:b/>
          <w:sz w:val="22"/>
          <w:szCs w:val="22"/>
        </w:rPr>
        <w:t xml:space="preserve"> </w:t>
      </w:r>
      <w:r w:rsidR="001138A4" w:rsidRPr="00642F7B">
        <w:rPr>
          <w:rFonts w:asciiTheme="majorHAnsi" w:hAnsiTheme="majorHAnsi" w:cstheme="majorHAnsi"/>
          <w:b/>
          <w:sz w:val="22"/>
          <w:szCs w:val="22"/>
        </w:rPr>
        <w:t xml:space="preserve">Liability of dividends: </w:t>
      </w:r>
      <w:r w:rsidR="00210FBA" w:rsidRPr="00642F7B">
        <w:rPr>
          <w:rFonts w:asciiTheme="majorHAnsi" w:hAnsiTheme="majorHAnsi" w:cstheme="majorHAnsi"/>
          <w:sz w:val="22"/>
          <w:szCs w:val="22"/>
        </w:rPr>
        <w:t>Directors o</w:t>
      </w:r>
      <w:r w:rsidR="009D5AED" w:rsidRPr="00642F7B">
        <w:rPr>
          <w:rFonts w:asciiTheme="majorHAnsi" w:hAnsiTheme="majorHAnsi" w:cstheme="majorHAnsi"/>
          <w:sz w:val="22"/>
          <w:szCs w:val="22"/>
        </w:rPr>
        <w:t xml:space="preserve">f </w:t>
      </w:r>
      <w:proofErr w:type="spellStart"/>
      <w:r w:rsidR="009D5AED" w:rsidRPr="00642F7B">
        <w:rPr>
          <w:rFonts w:asciiTheme="majorHAnsi" w:hAnsiTheme="majorHAnsi" w:cstheme="majorHAnsi"/>
          <w:sz w:val="22"/>
          <w:szCs w:val="22"/>
        </w:rPr>
        <w:t>corp</w:t>
      </w:r>
      <w:proofErr w:type="spellEnd"/>
      <w:r w:rsidR="00EA44EE" w:rsidRPr="00642F7B">
        <w:rPr>
          <w:rFonts w:asciiTheme="majorHAnsi" w:hAnsiTheme="majorHAnsi" w:cstheme="majorHAnsi"/>
          <w:sz w:val="22"/>
          <w:szCs w:val="22"/>
        </w:rPr>
        <w:t xml:space="preserve"> who vote/</w:t>
      </w:r>
      <w:r w:rsidR="00210FBA" w:rsidRPr="00642F7B">
        <w:rPr>
          <w:rFonts w:asciiTheme="majorHAnsi" w:hAnsiTheme="majorHAnsi" w:cstheme="majorHAnsi"/>
          <w:sz w:val="22"/>
          <w:szCs w:val="22"/>
        </w:rPr>
        <w:t>consent to a resol</w:t>
      </w:r>
      <w:r w:rsidR="009D5AED" w:rsidRPr="00642F7B">
        <w:rPr>
          <w:rFonts w:asciiTheme="majorHAnsi" w:hAnsiTheme="majorHAnsi" w:cstheme="majorHAnsi"/>
          <w:sz w:val="22"/>
          <w:szCs w:val="22"/>
        </w:rPr>
        <w:t>ution authorizing a payment of</w:t>
      </w:r>
      <w:r w:rsidR="00210FBA" w:rsidRPr="00642F7B">
        <w:rPr>
          <w:rFonts w:asciiTheme="majorHAnsi" w:hAnsiTheme="majorHAnsi" w:cstheme="majorHAnsi"/>
          <w:sz w:val="22"/>
          <w:szCs w:val="22"/>
        </w:rPr>
        <w:t xml:space="preserve"> dividend are </w:t>
      </w:r>
      <w:proofErr w:type="spellStart"/>
      <w:r w:rsidR="00210FBA" w:rsidRPr="00642F7B">
        <w:rPr>
          <w:rFonts w:asciiTheme="majorHAnsi" w:hAnsiTheme="majorHAnsi" w:cstheme="majorHAnsi"/>
          <w:sz w:val="22"/>
          <w:szCs w:val="22"/>
        </w:rPr>
        <w:t>solidarily</w:t>
      </w:r>
      <w:proofErr w:type="spellEnd"/>
      <w:r w:rsidR="00210FBA" w:rsidRPr="00642F7B">
        <w:rPr>
          <w:rFonts w:asciiTheme="majorHAnsi" w:hAnsiTheme="majorHAnsi" w:cstheme="majorHAnsi"/>
          <w:sz w:val="22"/>
          <w:szCs w:val="22"/>
        </w:rPr>
        <w:t xml:space="preserve"> liable to restore the corporation any amounts involved and not oth</w:t>
      </w:r>
      <w:r w:rsidR="009D5AED" w:rsidRPr="00642F7B">
        <w:rPr>
          <w:rFonts w:asciiTheme="majorHAnsi" w:hAnsiTheme="majorHAnsi" w:cstheme="majorHAnsi"/>
          <w:sz w:val="22"/>
          <w:szCs w:val="22"/>
        </w:rPr>
        <w:t xml:space="preserve">erwise recovered by </w:t>
      </w:r>
      <w:proofErr w:type="spellStart"/>
      <w:r w:rsidR="009D5AED" w:rsidRPr="00642F7B">
        <w:rPr>
          <w:rFonts w:asciiTheme="majorHAnsi" w:hAnsiTheme="majorHAnsi" w:cstheme="majorHAnsi"/>
          <w:sz w:val="22"/>
          <w:szCs w:val="22"/>
        </w:rPr>
        <w:t>corp</w:t>
      </w:r>
      <w:proofErr w:type="spellEnd"/>
    </w:p>
    <w:p w:rsidR="00035D76" w:rsidRPr="00642F7B" w:rsidRDefault="001138A4" w:rsidP="00730D34">
      <w:pPr>
        <w:rPr>
          <w:rFonts w:asciiTheme="majorHAnsi" w:hAnsiTheme="majorHAnsi" w:cstheme="majorHAnsi"/>
          <w:sz w:val="22"/>
          <w:szCs w:val="22"/>
        </w:rPr>
      </w:pPr>
      <w:r w:rsidRPr="00642F7B">
        <w:rPr>
          <w:rFonts w:asciiTheme="majorHAnsi" w:hAnsiTheme="majorHAnsi" w:cstheme="majorHAnsi"/>
          <w:sz w:val="22"/>
          <w:szCs w:val="22"/>
        </w:rPr>
        <w:tab/>
        <w:t>-Director of company liable for any fraudulent action done (paid for doing nothing, use your name only)</w:t>
      </w:r>
    </w:p>
    <w:p w:rsidR="00D45B3D" w:rsidRDefault="00D45B3D" w:rsidP="00730D34">
      <w:pPr>
        <w:rPr>
          <w:rFonts w:asciiTheme="majorHAnsi" w:hAnsiTheme="majorHAnsi" w:cstheme="majorHAnsi"/>
          <w:sz w:val="22"/>
          <w:szCs w:val="22"/>
        </w:rPr>
      </w:pPr>
    </w:p>
    <w:p w:rsidR="00EA44EE" w:rsidRPr="00642F7B" w:rsidRDefault="00EA44EE" w:rsidP="00730D34">
      <w:pPr>
        <w:rPr>
          <w:rFonts w:asciiTheme="majorHAnsi" w:hAnsiTheme="majorHAnsi" w:cstheme="majorHAnsi"/>
          <w:sz w:val="22"/>
          <w:szCs w:val="22"/>
        </w:rPr>
      </w:pPr>
      <w:r w:rsidRPr="00642F7B">
        <w:rPr>
          <w:rFonts w:asciiTheme="majorHAnsi" w:hAnsiTheme="majorHAnsi" w:cstheme="majorHAnsi"/>
          <w:b/>
          <w:sz w:val="22"/>
          <w:szCs w:val="22"/>
        </w:rPr>
        <w:lastRenderedPageBreak/>
        <w:t xml:space="preserve">[104] Declaration of payment: </w:t>
      </w:r>
      <w:r w:rsidRPr="00642F7B">
        <w:rPr>
          <w:rFonts w:asciiTheme="majorHAnsi" w:hAnsiTheme="majorHAnsi" w:cstheme="majorHAnsi"/>
          <w:sz w:val="22"/>
          <w:szCs w:val="22"/>
        </w:rPr>
        <w:t>Corporation may not declare and pay dividend , except by issuing options, shares or right to acquire share, if they believe corporation will be unable to pay liabilities as they become due</w:t>
      </w:r>
    </w:p>
    <w:p w:rsidR="00EA44EE" w:rsidRPr="00642F7B" w:rsidRDefault="00EA44EE" w:rsidP="00730D34">
      <w:pPr>
        <w:rPr>
          <w:rFonts w:asciiTheme="majorHAnsi" w:hAnsiTheme="majorHAnsi" w:cstheme="majorHAnsi"/>
          <w:sz w:val="22"/>
          <w:szCs w:val="22"/>
        </w:rPr>
      </w:pPr>
    </w:p>
    <w:p w:rsidR="00035D76" w:rsidRPr="00642F7B" w:rsidRDefault="00035D76" w:rsidP="00730D34">
      <w:pPr>
        <w:rPr>
          <w:rFonts w:asciiTheme="majorHAnsi" w:hAnsiTheme="majorHAnsi" w:cstheme="majorHAnsi"/>
          <w:b/>
          <w:sz w:val="22"/>
          <w:szCs w:val="22"/>
        </w:rPr>
      </w:pPr>
      <w:r w:rsidRPr="00642F7B">
        <w:rPr>
          <w:rFonts w:asciiTheme="majorHAnsi" w:hAnsiTheme="majorHAnsi" w:cstheme="majorHAnsi"/>
          <w:b/>
          <w:sz w:val="22"/>
          <w:szCs w:val="22"/>
        </w:rPr>
        <w:t>[224]</w:t>
      </w:r>
      <w:r w:rsidR="001138A4" w:rsidRPr="00642F7B">
        <w:rPr>
          <w:rFonts w:asciiTheme="majorHAnsi" w:hAnsiTheme="majorHAnsi" w:cstheme="majorHAnsi"/>
          <w:b/>
          <w:sz w:val="22"/>
          <w:szCs w:val="22"/>
        </w:rPr>
        <w:t xml:space="preserve"> Liability of shareholders:</w:t>
      </w:r>
      <w:r w:rsidR="009D5AED" w:rsidRPr="00642F7B">
        <w:rPr>
          <w:rFonts w:asciiTheme="majorHAnsi" w:hAnsiTheme="majorHAnsi" w:cstheme="majorHAnsi"/>
          <w:b/>
          <w:sz w:val="22"/>
          <w:szCs w:val="22"/>
        </w:rPr>
        <w:t xml:space="preserve">  </w:t>
      </w:r>
      <w:r w:rsidR="009D5AED" w:rsidRPr="00642F7B">
        <w:rPr>
          <w:rFonts w:asciiTheme="majorHAnsi" w:hAnsiTheme="majorHAnsi" w:cstheme="majorHAnsi"/>
          <w:sz w:val="22"/>
          <w:szCs w:val="22"/>
        </w:rPr>
        <w:t>shareholders not responsible if corp</w:t>
      </w:r>
      <w:r w:rsidR="00255CDA" w:rsidRPr="00642F7B">
        <w:rPr>
          <w:rFonts w:asciiTheme="majorHAnsi" w:hAnsiTheme="majorHAnsi" w:cstheme="majorHAnsi"/>
          <w:sz w:val="22"/>
          <w:szCs w:val="22"/>
        </w:rPr>
        <w:t>oration</w:t>
      </w:r>
      <w:r w:rsidR="009D5AED" w:rsidRPr="00642F7B">
        <w:rPr>
          <w:rFonts w:asciiTheme="majorHAnsi" w:hAnsiTheme="majorHAnsi" w:cstheme="majorHAnsi"/>
          <w:sz w:val="22"/>
          <w:szCs w:val="22"/>
        </w:rPr>
        <w:t xml:space="preserve"> does </w:t>
      </w:r>
      <w:r w:rsidR="00255CDA" w:rsidRPr="00642F7B">
        <w:rPr>
          <w:rFonts w:asciiTheme="majorHAnsi" w:hAnsiTheme="majorHAnsi" w:cstheme="majorHAnsi"/>
          <w:sz w:val="22"/>
          <w:szCs w:val="22"/>
        </w:rPr>
        <w:t>badly</w:t>
      </w:r>
      <w:r w:rsidR="009D5AED" w:rsidRPr="00642F7B">
        <w:rPr>
          <w:rFonts w:asciiTheme="majorHAnsi" w:hAnsiTheme="majorHAnsi" w:cstheme="majorHAnsi"/>
          <w:sz w:val="22"/>
          <w:szCs w:val="22"/>
        </w:rPr>
        <w:t>. No liability)</w:t>
      </w:r>
    </w:p>
    <w:p w:rsidR="00035D76" w:rsidRPr="00642F7B" w:rsidRDefault="00035D76" w:rsidP="00730D34">
      <w:pPr>
        <w:rPr>
          <w:rFonts w:asciiTheme="majorHAnsi" w:hAnsiTheme="majorHAnsi" w:cstheme="majorHAnsi"/>
          <w:b/>
          <w:sz w:val="22"/>
          <w:szCs w:val="22"/>
        </w:rPr>
      </w:pPr>
    </w:p>
    <w:p w:rsidR="00035D76" w:rsidRPr="00642F7B" w:rsidRDefault="00035D76" w:rsidP="00730D34">
      <w:pPr>
        <w:rPr>
          <w:rFonts w:asciiTheme="majorHAnsi" w:hAnsiTheme="majorHAnsi" w:cstheme="majorHAnsi"/>
          <w:sz w:val="22"/>
          <w:szCs w:val="22"/>
        </w:rPr>
      </w:pPr>
      <w:r w:rsidRPr="00642F7B">
        <w:rPr>
          <w:rFonts w:asciiTheme="majorHAnsi" w:hAnsiTheme="majorHAnsi" w:cstheme="majorHAnsi"/>
          <w:b/>
          <w:sz w:val="22"/>
          <w:szCs w:val="22"/>
        </w:rPr>
        <w:t xml:space="preserve">CANADA BUSINESS CORPORATIONS ACT </w:t>
      </w:r>
      <w:r w:rsidRPr="00642F7B">
        <w:rPr>
          <w:rFonts w:asciiTheme="majorHAnsi" w:hAnsiTheme="majorHAnsi" w:cstheme="majorHAnsi"/>
          <w:sz w:val="22"/>
          <w:szCs w:val="22"/>
        </w:rPr>
        <w:t>(p.58)</w:t>
      </w:r>
    </w:p>
    <w:p w:rsidR="00035D76" w:rsidRPr="00642F7B" w:rsidRDefault="00035D76" w:rsidP="00730D34">
      <w:pPr>
        <w:rPr>
          <w:rFonts w:asciiTheme="majorHAnsi" w:hAnsiTheme="majorHAnsi" w:cstheme="majorHAnsi"/>
          <w:b/>
          <w:sz w:val="22"/>
          <w:szCs w:val="22"/>
        </w:rPr>
      </w:pPr>
    </w:p>
    <w:p w:rsidR="00035D76" w:rsidRPr="00642F7B" w:rsidRDefault="00035D76" w:rsidP="00730D34">
      <w:pPr>
        <w:rPr>
          <w:rFonts w:asciiTheme="majorHAnsi" w:hAnsiTheme="majorHAnsi" w:cstheme="majorHAnsi"/>
          <w:sz w:val="22"/>
          <w:szCs w:val="22"/>
        </w:rPr>
      </w:pPr>
      <w:r w:rsidRPr="00642F7B">
        <w:rPr>
          <w:rFonts w:asciiTheme="majorHAnsi" w:hAnsiTheme="majorHAnsi" w:cstheme="majorHAnsi"/>
          <w:b/>
          <w:sz w:val="22"/>
          <w:szCs w:val="22"/>
        </w:rPr>
        <w:t>[122]</w:t>
      </w:r>
      <w:r w:rsidR="001138A4" w:rsidRPr="00642F7B">
        <w:rPr>
          <w:rFonts w:asciiTheme="majorHAnsi" w:hAnsiTheme="majorHAnsi" w:cstheme="majorHAnsi"/>
          <w:b/>
          <w:sz w:val="22"/>
          <w:szCs w:val="22"/>
        </w:rPr>
        <w:t xml:space="preserve"> Duty of care:</w:t>
      </w:r>
      <w:r w:rsidR="001E0127" w:rsidRPr="00642F7B">
        <w:rPr>
          <w:rFonts w:asciiTheme="majorHAnsi" w:hAnsiTheme="majorHAnsi" w:cstheme="majorHAnsi"/>
          <w:b/>
          <w:sz w:val="22"/>
          <w:szCs w:val="22"/>
        </w:rPr>
        <w:t xml:space="preserve"> </w:t>
      </w:r>
      <w:r w:rsidR="001E0127" w:rsidRPr="00642F7B">
        <w:rPr>
          <w:rFonts w:asciiTheme="majorHAnsi" w:hAnsiTheme="majorHAnsi" w:cstheme="majorHAnsi"/>
          <w:sz w:val="22"/>
          <w:szCs w:val="22"/>
        </w:rPr>
        <w:t>Director/officer act honestly and in good faith, with view of best interest of corporation. Exercise the care, diligence and skill that a reasonably prudent person would exercise in similar circumstances.</w:t>
      </w:r>
    </w:p>
    <w:p w:rsidR="001E0127" w:rsidRDefault="001E0127" w:rsidP="00730D34">
      <w:pPr>
        <w:rPr>
          <w:rFonts w:asciiTheme="majorHAnsi" w:hAnsiTheme="majorHAnsi" w:cstheme="majorHAnsi"/>
          <w:sz w:val="22"/>
          <w:szCs w:val="22"/>
        </w:rPr>
      </w:pPr>
      <w:r w:rsidRPr="00642F7B">
        <w:rPr>
          <w:rFonts w:asciiTheme="majorHAnsi" w:hAnsiTheme="majorHAnsi" w:cstheme="majorHAnsi"/>
          <w:b/>
          <w:sz w:val="22"/>
          <w:szCs w:val="22"/>
        </w:rPr>
        <w:t xml:space="preserve">Duty to comply: </w:t>
      </w:r>
      <w:r w:rsidR="00A9651F">
        <w:rPr>
          <w:rFonts w:asciiTheme="majorHAnsi" w:hAnsiTheme="majorHAnsi" w:cstheme="majorHAnsi"/>
          <w:sz w:val="22"/>
          <w:szCs w:val="22"/>
        </w:rPr>
        <w:t>Unanimous shareholder agreement: allows the shareholders to take the power from directors</w:t>
      </w:r>
    </w:p>
    <w:p w:rsidR="00D7125A" w:rsidRPr="00D7125A" w:rsidRDefault="00D7125A" w:rsidP="00730D34">
      <w:pPr>
        <w:rPr>
          <w:rFonts w:asciiTheme="majorHAnsi" w:hAnsiTheme="majorHAnsi" w:cstheme="majorHAnsi"/>
          <w:sz w:val="22"/>
          <w:szCs w:val="22"/>
        </w:rPr>
      </w:pPr>
      <w:r>
        <w:rPr>
          <w:rFonts w:asciiTheme="majorHAnsi" w:hAnsiTheme="majorHAnsi" w:cstheme="majorHAnsi"/>
          <w:b/>
          <w:sz w:val="22"/>
          <w:szCs w:val="22"/>
        </w:rPr>
        <w:t xml:space="preserve">No </w:t>
      </w:r>
      <w:proofErr w:type="gramStart"/>
      <w:r w:rsidR="00501AE5">
        <w:rPr>
          <w:rFonts w:asciiTheme="majorHAnsi" w:hAnsiTheme="majorHAnsi" w:cstheme="majorHAnsi"/>
          <w:b/>
          <w:sz w:val="22"/>
          <w:szCs w:val="22"/>
        </w:rPr>
        <w:t>exculpation</w:t>
      </w:r>
      <w:r>
        <w:rPr>
          <w:rFonts w:asciiTheme="majorHAnsi" w:hAnsiTheme="majorHAnsi" w:cstheme="majorHAnsi"/>
          <w:b/>
          <w:sz w:val="22"/>
          <w:szCs w:val="22"/>
        </w:rPr>
        <w:t xml:space="preserve"> </w:t>
      </w:r>
      <w:r w:rsidR="00D1050F">
        <w:rPr>
          <w:rFonts w:asciiTheme="majorHAnsi" w:hAnsiTheme="majorHAnsi" w:cstheme="majorHAnsi"/>
          <w:sz w:val="22"/>
          <w:szCs w:val="22"/>
        </w:rPr>
        <w:t>:</w:t>
      </w:r>
      <w:proofErr w:type="gramEnd"/>
      <w:r w:rsidR="00D1050F">
        <w:rPr>
          <w:rFonts w:asciiTheme="majorHAnsi" w:hAnsiTheme="majorHAnsi" w:cstheme="majorHAnsi"/>
          <w:sz w:val="22"/>
          <w:szCs w:val="22"/>
        </w:rPr>
        <w:t xml:space="preserve"> </w:t>
      </w:r>
      <w:r>
        <w:rPr>
          <w:rFonts w:asciiTheme="majorHAnsi" w:hAnsiTheme="majorHAnsi" w:cstheme="majorHAnsi"/>
          <w:sz w:val="22"/>
          <w:szCs w:val="22"/>
        </w:rPr>
        <w:t>no one</w:t>
      </w:r>
      <w:r w:rsidR="00D1050F">
        <w:rPr>
          <w:rFonts w:asciiTheme="majorHAnsi" w:hAnsiTheme="majorHAnsi" w:cstheme="majorHAnsi"/>
          <w:sz w:val="22"/>
          <w:szCs w:val="22"/>
        </w:rPr>
        <w:t xml:space="preserve"> can relieve you from liability </w:t>
      </w:r>
      <w:r>
        <w:rPr>
          <w:rFonts w:asciiTheme="majorHAnsi" w:hAnsiTheme="majorHAnsi" w:cstheme="majorHAnsi"/>
          <w:sz w:val="22"/>
          <w:szCs w:val="22"/>
        </w:rPr>
        <w:t>by private letter, only situation you can be relieved is by unanimous shareholders agreement</w:t>
      </w:r>
      <w:r w:rsidR="00D1050F">
        <w:rPr>
          <w:rFonts w:asciiTheme="majorHAnsi" w:hAnsiTheme="majorHAnsi" w:cstheme="majorHAnsi"/>
          <w:sz w:val="22"/>
          <w:szCs w:val="22"/>
        </w:rPr>
        <w:t xml:space="preserve"> </w:t>
      </w:r>
    </w:p>
    <w:p w:rsidR="00035D76" w:rsidRPr="00642F7B" w:rsidRDefault="00035D76" w:rsidP="00730D34">
      <w:pPr>
        <w:rPr>
          <w:rFonts w:asciiTheme="majorHAnsi" w:hAnsiTheme="majorHAnsi" w:cstheme="majorHAnsi"/>
          <w:b/>
          <w:sz w:val="22"/>
          <w:szCs w:val="22"/>
        </w:rPr>
      </w:pPr>
    </w:p>
    <w:p w:rsidR="00035D76" w:rsidRPr="00D1050F" w:rsidRDefault="00035D76" w:rsidP="00730D34">
      <w:pPr>
        <w:rPr>
          <w:rFonts w:asciiTheme="majorHAnsi" w:hAnsiTheme="majorHAnsi" w:cstheme="majorHAnsi"/>
          <w:sz w:val="22"/>
          <w:szCs w:val="22"/>
        </w:rPr>
      </w:pPr>
      <w:r w:rsidRPr="00642F7B">
        <w:rPr>
          <w:rFonts w:asciiTheme="majorHAnsi" w:hAnsiTheme="majorHAnsi" w:cstheme="majorHAnsi"/>
          <w:b/>
          <w:sz w:val="22"/>
          <w:szCs w:val="22"/>
        </w:rPr>
        <w:t>[146 p.5]</w:t>
      </w:r>
      <w:r w:rsidR="001138A4" w:rsidRPr="00642F7B">
        <w:rPr>
          <w:rFonts w:asciiTheme="majorHAnsi" w:hAnsiTheme="majorHAnsi" w:cstheme="majorHAnsi"/>
          <w:b/>
          <w:sz w:val="22"/>
          <w:szCs w:val="22"/>
        </w:rPr>
        <w:t xml:space="preserve"> Liability of shareholder: </w:t>
      </w:r>
      <w:r w:rsidR="00D7125A">
        <w:rPr>
          <w:rFonts w:asciiTheme="majorHAnsi" w:hAnsiTheme="majorHAnsi" w:cstheme="majorHAnsi"/>
          <w:b/>
          <w:sz w:val="22"/>
          <w:szCs w:val="22"/>
        </w:rPr>
        <w:t xml:space="preserve"> </w:t>
      </w:r>
      <w:r w:rsidR="00D1050F">
        <w:rPr>
          <w:rFonts w:asciiTheme="majorHAnsi" w:hAnsiTheme="majorHAnsi" w:cstheme="majorHAnsi"/>
          <w:sz w:val="22"/>
          <w:szCs w:val="22"/>
        </w:rPr>
        <w:t>If unanimous shareholder agreement (take the power of direction), they have all the rights, powers, duties and liabilities of the director. Therefore, they become liable.</w:t>
      </w:r>
    </w:p>
    <w:p w:rsidR="00035D76" w:rsidRPr="00642F7B" w:rsidRDefault="00035D76" w:rsidP="00730D34">
      <w:pPr>
        <w:rPr>
          <w:rFonts w:asciiTheme="majorHAnsi" w:hAnsiTheme="majorHAnsi" w:cstheme="majorHAnsi"/>
          <w:b/>
          <w:sz w:val="22"/>
          <w:szCs w:val="22"/>
        </w:rPr>
      </w:pPr>
    </w:p>
    <w:p w:rsidR="006551F4" w:rsidRDefault="006551F4" w:rsidP="00366952">
      <w:pPr>
        <w:rPr>
          <w:rFonts w:asciiTheme="majorHAnsi" w:hAnsiTheme="majorHAnsi" w:cstheme="majorHAnsi"/>
          <w:b/>
          <w:sz w:val="22"/>
          <w:szCs w:val="22"/>
          <w:lang w:val="fr-CA"/>
        </w:rPr>
      </w:pPr>
    </w:p>
    <w:p w:rsidR="00D45B3D" w:rsidRDefault="00D45B3D" w:rsidP="00366952">
      <w:pPr>
        <w:rPr>
          <w:rFonts w:asciiTheme="majorHAnsi" w:hAnsiTheme="majorHAnsi" w:cstheme="majorHAnsi"/>
          <w:b/>
          <w:sz w:val="22"/>
          <w:szCs w:val="22"/>
          <w:lang w:val="fr-CA"/>
        </w:rPr>
      </w:pPr>
    </w:p>
    <w:p w:rsidR="00D45B3D" w:rsidRDefault="00D45B3D" w:rsidP="00366952">
      <w:pPr>
        <w:rPr>
          <w:rFonts w:asciiTheme="majorHAnsi" w:hAnsiTheme="majorHAnsi" w:cstheme="majorHAnsi"/>
          <w:b/>
          <w:sz w:val="22"/>
          <w:szCs w:val="22"/>
          <w:lang w:val="fr-CA"/>
        </w:rPr>
      </w:pPr>
    </w:p>
    <w:p w:rsidR="00D45B3D" w:rsidRDefault="00D45B3D" w:rsidP="00366952">
      <w:pPr>
        <w:rPr>
          <w:rFonts w:asciiTheme="majorHAnsi" w:hAnsiTheme="majorHAnsi" w:cstheme="majorHAnsi"/>
          <w:b/>
          <w:sz w:val="22"/>
          <w:szCs w:val="22"/>
          <w:lang w:val="fr-CA"/>
        </w:rPr>
      </w:pPr>
    </w:p>
    <w:p w:rsidR="00D45B3D" w:rsidRDefault="00D45B3D" w:rsidP="00366952">
      <w:pPr>
        <w:rPr>
          <w:rFonts w:asciiTheme="majorHAnsi" w:hAnsiTheme="majorHAnsi" w:cstheme="majorHAnsi"/>
          <w:b/>
          <w:sz w:val="22"/>
          <w:szCs w:val="22"/>
          <w:lang w:val="fr-CA"/>
        </w:rPr>
      </w:pPr>
    </w:p>
    <w:p w:rsidR="00D45B3D" w:rsidRDefault="00D45B3D" w:rsidP="00366952">
      <w:pPr>
        <w:rPr>
          <w:rFonts w:asciiTheme="majorHAnsi" w:hAnsiTheme="majorHAnsi" w:cstheme="majorHAnsi"/>
          <w:b/>
          <w:sz w:val="22"/>
          <w:szCs w:val="22"/>
          <w:lang w:val="fr-CA"/>
        </w:rPr>
      </w:pPr>
    </w:p>
    <w:p w:rsidR="00366952" w:rsidRDefault="00366952" w:rsidP="00366952">
      <w:pPr>
        <w:rPr>
          <w:rFonts w:asciiTheme="majorHAnsi" w:hAnsiTheme="majorHAnsi" w:cstheme="majorHAnsi"/>
          <w:b/>
          <w:sz w:val="22"/>
          <w:szCs w:val="22"/>
          <w:lang w:val="fr-CA"/>
        </w:rPr>
      </w:pPr>
      <w:r w:rsidRPr="00642F7B">
        <w:rPr>
          <w:rFonts w:asciiTheme="majorHAnsi" w:hAnsiTheme="majorHAnsi" w:cstheme="majorHAnsi"/>
          <w:b/>
          <w:sz w:val="22"/>
          <w:szCs w:val="22"/>
          <w:lang w:val="fr-CA"/>
        </w:rPr>
        <w:t>CASES</w:t>
      </w:r>
    </w:p>
    <w:p w:rsidR="00D45B3D" w:rsidRDefault="00D45B3D" w:rsidP="00366952">
      <w:pPr>
        <w:rPr>
          <w:rFonts w:asciiTheme="majorHAnsi" w:hAnsiTheme="majorHAnsi" w:cstheme="majorHAnsi"/>
          <w:b/>
          <w:sz w:val="22"/>
          <w:szCs w:val="22"/>
          <w:lang w:val="fr-CA"/>
        </w:rPr>
      </w:pPr>
    </w:p>
    <w:p w:rsidR="00D45B3D" w:rsidRPr="00642F7B" w:rsidRDefault="00D45B3D" w:rsidP="00D45B3D">
      <w:pPr>
        <w:rPr>
          <w:rFonts w:asciiTheme="majorHAnsi" w:hAnsiTheme="majorHAnsi" w:cstheme="majorHAnsi"/>
          <w:sz w:val="22"/>
          <w:szCs w:val="22"/>
        </w:rPr>
      </w:pPr>
      <w:r w:rsidRPr="00642F7B">
        <w:rPr>
          <w:rFonts w:asciiTheme="majorHAnsi" w:hAnsiTheme="majorHAnsi" w:cstheme="majorHAnsi"/>
          <w:b/>
          <w:sz w:val="22"/>
          <w:szCs w:val="22"/>
        </w:rPr>
        <w:t xml:space="preserve">146400 Canada Inc. vs. Network </w:t>
      </w:r>
      <w:proofErr w:type="gramStart"/>
      <w:r w:rsidRPr="00642F7B">
        <w:rPr>
          <w:rFonts w:asciiTheme="majorHAnsi" w:hAnsiTheme="majorHAnsi" w:cstheme="majorHAnsi"/>
          <w:b/>
          <w:sz w:val="22"/>
          <w:szCs w:val="22"/>
        </w:rPr>
        <w:t>Transport  Ltd</w:t>
      </w:r>
      <w:proofErr w:type="gramEnd"/>
      <w:r w:rsidRPr="00642F7B">
        <w:rPr>
          <w:rFonts w:asciiTheme="majorHAnsi" w:hAnsiTheme="majorHAnsi" w:cstheme="majorHAnsi"/>
          <w:b/>
          <w:sz w:val="22"/>
          <w:szCs w:val="22"/>
        </w:rPr>
        <w:t xml:space="preserve">. </w:t>
      </w:r>
      <w:r w:rsidRPr="00642F7B">
        <w:rPr>
          <w:rFonts w:asciiTheme="majorHAnsi" w:hAnsiTheme="majorHAnsi" w:cstheme="majorHAnsi"/>
          <w:sz w:val="22"/>
          <w:szCs w:val="22"/>
        </w:rPr>
        <w:t>(p. 70)</w:t>
      </w:r>
    </w:p>
    <w:p w:rsidR="00D45B3D" w:rsidRPr="00642F7B" w:rsidRDefault="000536B3" w:rsidP="00D45B3D">
      <w:pPr>
        <w:rPr>
          <w:sz w:val="22"/>
          <w:szCs w:val="22"/>
        </w:rPr>
      </w:pPr>
      <w:r w:rsidRPr="000536B3">
        <w:rPr>
          <w:rFonts w:asciiTheme="majorHAnsi" w:hAnsiTheme="majorHAnsi" w:cstheme="majorHAnsi"/>
          <w:noProof/>
          <w:sz w:val="22"/>
          <w:szCs w:val="22"/>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126" type="#_x0000_t67" style="position:absolute;margin-left:12pt;margin-top:7.4pt;width:91.65pt;height:50.25pt;z-index:251760640" adj="15112,2260">
            <v:textbox style="mso-next-textbox:#_x0000_s1126" inset="0,0,0,0">
              <w:txbxContent>
                <w:p w:rsidR="00D45B3D" w:rsidRPr="00687538" w:rsidRDefault="00D45B3D" w:rsidP="00D45B3D">
                  <w:pPr>
                    <w:jc w:val="center"/>
                    <w:rPr>
                      <w:rFonts w:asciiTheme="majorHAnsi" w:hAnsiTheme="majorHAnsi" w:cstheme="majorHAnsi"/>
                      <w:sz w:val="16"/>
                      <w:szCs w:val="16"/>
                    </w:rPr>
                  </w:pPr>
                  <w:r w:rsidRPr="00687538">
                    <w:rPr>
                      <w:rFonts w:asciiTheme="majorHAnsi" w:hAnsiTheme="majorHAnsi" w:cstheme="majorHAnsi"/>
                      <w:sz w:val="16"/>
                      <w:szCs w:val="16"/>
                    </w:rPr>
                    <w:t>05-Mar-90</w:t>
                  </w:r>
                </w:p>
                <w:p w:rsidR="00D45B3D" w:rsidRPr="00687538" w:rsidRDefault="00D45B3D" w:rsidP="00D45B3D">
                  <w:pPr>
                    <w:jc w:val="center"/>
                    <w:rPr>
                      <w:rFonts w:asciiTheme="majorHAnsi" w:hAnsiTheme="majorHAnsi" w:cstheme="majorHAnsi"/>
                      <w:sz w:val="16"/>
                      <w:szCs w:val="16"/>
                    </w:rPr>
                  </w:pPr>
                  <w:r w:rsidRPr="00687538">
                    <w:rPr>
                      <w:rFonts w:asciiTheme="majorHAnsi" w:hAnsiTheme="majorHAnsi" w:cstheme="majorHAnsi"/>
                      <w:sz w:val="16"/>
                      <w:szCs w:val="16"/>
                    </w:rPr>
                    <w:t>Network Transport Ontario signs “letter of intent:</w:t>
                  </w:r>
                </w:p>
              </w:txbxContent>
            </v:textbox>
          </v:shape>
        </w:pict>
      </w:r>
      <w:r w:rsidRPr="000536B3">
        <w:rPr>
          <w:rFonts w:asciiTheme="majorHAnsi" w:hAnsiTheme="majorHAnsi" w:cstheme="majorHAnsi"/>
          <w:noProof/>
          <w:sz w:val="22"/>
          <w:szCs w:val="22"/>
        </w:rPr>
        <w:pict>
          <v:shape id="_x0000_s1128" type="#_x0000_t67" style="position:absolute;margin-left:243pt;margin-top:7.4pt;width:79.65pt;height:50.25pt;z-index:251762688" adj="15256,2660">
            <v:textbox style="mso-next-textbox:#_x0000_s1128" inset="0,0,0,0">
              <w:txbxContent>
                <w:p w:rsidR="00D45B3D" w:rsidRPr="00687538" w:rsidRDefault="00D45B3D" w:rsidP="00D45B3D">
                  <w:pPr>
                    <w:jc w:val="center"/>
                    <w:rPr>
                      <w:rFonts w:asciiTheme="majorHAnsi" w:hAnsiTheme="majorHAnsi" w:cstheme="majorHAnsi"/>
                      <w:sz w:val="16"/>
                      <w:szCs w:val="16"/>
                    </w:rPr>
                  </w:pPr>
                  <w:r w:rsidRPr="00687538">
                    <w:rPr>
                      <w:rFonts w:asciiTheme="majorHAnsi" w:hAnsiTheme="majorHAnsi" w:cstheme="majorHAnsi"/>
                      <w:sz w:val="16"/>
                      <w:szCs w:val="16"/>
                    </w:rPr>
                    <w:t>07-Mar-94 Network Transport Quebec files for bankruptcy</w:t>
                  </w:r>
                </w:p>
              </w:txbxContent>
            </v:textbox>
          </v:shape>
        </w:pict>
      </w:r>
      <w:r w:rsidRPr="000536B3">
        <w:rPr>
          <w:rFonts w:asciiTheme="majorHAnsi" w:hAnsiTheme="majorHAnsi" w:cstheme="majorHAnsi"/>
          <w:noProof/>
          <w:sz w:val="22"/>
          <w:szCs w:val="22"/>
        </w:rPr>
        <w:pict>
          <v:shape id="_x0000_s1127" type="#_x0000_t67" style="position:absolute;margin-left:123.9pt;margin-top:7.4pt;width:78pt;height:50.25pt;z-index:251761664" adj="14765,2260">
            <v:textbox style="mso-next-textbox:#_x0000_s1127" inset="0,0,0,0">
              <w:txbxContent>
                <w:p w:rsidR="00D45B3D" w:rsidRPr="00687538" w:rsidRDefault="00D45B3D" w:rsidP="00D45B3D">
                  <w:pPr>
                    <w:jc w:val="center"/>
                    <w:rPr>
                      <w:rFonts w:asciiTheme="majorHAnsi" w:hAnsiTheme="majorHAnsi" w:cstheme="majorHAnsi"/>
                      <w:sz w:val="16"/>
                      <w:szCs w:val="16"/>
                    </w:rPr>
                  </w:pPr>
                  <w:r w:rsidRPr="00687538">
                    <w:rPr>
                      <w:rFonts w:asciiTheme="majorHAnsi" w:hAnsiTheme="majorHAnsi" w:cstheme="majorHAnsi"/>
                      <w:sz w:val="16"/>
                      <w:szCs w:val="16"/>
                    </w:rPr>
                    <w:t>01-Aug-90</w:t>
                  </w:r>
                </w:p>
                <w:p w:rsidR="00D45B3D" w:rsidRPr="00687538" w:rsidRDefault="00D45B3D" w:rsidP="00D45B3D">
                  <w:pPr>
                    <w:jc w:val="center"/>
                    <w:rPr>
                      <w:rFonts w:asciiTheme="majorHAnsi" w:hAnsiTheme="majorHAnsi" w:cstheme="majorHAnsi"/>
                      <w:sz w:val="16"/>
                      <w:szCs w:val="16"/>
                    </w:rPr>
                  </w:pPr>
                  <w:r w:rsidRPr="00687538">
                    <w:rPr>
                      <w:rFonts w:asciiTheme="majorHAnsi" w:hAnsiTheme="majorHAnsi" w:cstheme="majorHAnsi"/>
                      <w:sz w:val="16"/>
                      <w:szCs w:val="16"/>
                    </w:rPr>
                    <w:t>5-year offer to lease to “Network Transport”</w:t>
                  </w:r>
                </w:p>
              </w:txbxContent>
            </v:textbox>
          </v:shape>
        </w:pict>
      </w:r>
    </w:p>
    <w:p w:rsidR="00D45B3D" w:rsidRPr="00642F7B" w:rsidRDefault="00D45B3D" w:rsidP="00D45B3D">
      <w:pPr>
        <w:rPr>
          <w:sz w:val="22"/>
          <w:szCs w:val="22"/>
        </w:rPr>
      </w:pPr>
    </w:p>
    <w:p w:rsidR="00D45B3D" w:rsidRPr="00642F7B" w:rsidRDefault="00D45B3D" w:rsidP="00D45B3D">
      <w:pPr>
        <w:rPr>
          <w:sz w:val="22"/>
          <w:szCs w:val="22"/>
        </w:rPr>
      </w:pPr>
    </w:p>
    <w:p w:rsidR="00D45B3D" w:rsidRPr="00642F7B" w:rsidRDefault="00D45B3D" w:rsidP="00D45B3D">
      <w:pPr>
        <w:rPr>
          <w:sz w:val="22"/>
          <w:szCs w:val="22"/>
        </w:rPr>
      </w:pPr>
    </w:p>
    <w:p w:rsidR="00D45B3D" w:rsidRPr="00642F7B" w:rsidRDefault="000536B3" w:rsidP="00D45B3D">
      <w:pPr>
        <w:rPr>
          <w:sz w:val="22"/>
          <w:szCs w:val="22"/>
        </w:rPr>
      </w:pPr>
      <w:r w:rsidRPr="000536B3">
        <w:rPr>
          <w:noProof/>
          <w:sz w:val="22"/>
          <w:szCs w:val="22"/>
        </w:rPr>
        <w:pict>
          <v:line id="_x0000_s1125" style="position:absolute;z-index:251759616" from="12pt,7.45pt" to="366.9pt,7.45pt"/>
        </w:pict>
      </w:r>
    </w:p>
    <w:p w:rsidR="00D45B3D" w:rsidRPr="00642F7B" w:rsidRDefault="00D45B3D" w:rsidP="00D45B3D">
      <w:pPr>
        <w:rPr>
          <w:rFonts w:asciiTheme="majorHAnsi" w:hAnsiTheme="majorHAnsi" w:cstheme="majorHAnsi"/>
          <w:sz w:val="22"/>
          <w:szCs w:val="22"/>
        </w:rPr>
      </w:pPr>
      <w:r w:rsidRPr="00642F7B">
        <w:rPr>
          <w:rFonts w:asciiTheme="majorHAnsi" w:hAnsiTheme="majorHAnsi" w:cstheme="majorHAnsi"/>
          <w:sz w:val="22"/>
          <w:szCs w:val="22"/>
        </w:rPr>
        <w:t>Plaintiff: 146400 Canada Inc.</w:t>
      </w:r>
    </w:p>
    <w:p w:rsidR="00D45B3D" w:rsidRPr="00642F7B" w:rsidRDefault="00D45B3D" w:rsidP="00D45B3D">
      <w:pPr>
        <w:rPr>
          <w:rFonts w:asciiTheme="majorHAnsi" w:hAnsiTheme="majorHAnsi" w:cstheme="majorHAnsi"/>
          <w:sz w:val="22"/>
          <w:szCs w:val="22"/>
        </w:rPr>
      </w:pPr>
      <w:r w:rsidRPr="00642F7B">
        <w:rPr>
          <w:rFonts w:asciiTheme="majorHAnsi" w:hAnsiTheme="majorHAnsi" w:cstheme="majorHAnsi"/>
          <w:sz w:val="22"/>
          <w:szCs w:val="22"/>
        </w:rPr>
        <w:t>Defendant: Network Transport Ltd.</w:t>
      </w:r>
    </w:p>
    <w:p w:rsidR="00D45B3D" w:rsidRPr="00642F7B" w:rsidRDefault="00D45B3D" w:rsidP="00D45B3D">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5"/>
        <w:gridCol w:w="10202"/>
      </w:tblGrid>
      <w:tr w:rsidR="00D45B3D" w:rsidRPr="00642F7B" w:rsidTr="009D5800">
        <w:tc>
          <w:tcPr>
            <w:tcW w:w="1105" w:type="dxa"/>
          </w:tcPr>
          <w:p w:rsidR="00D45B3D" w:rsidRPr="006551F4" w:rsidRDefault="00D45B3D" w:rsidP="009D5800">
            <w:pPr>
              <w:rPr>
                <w:rFonts w:asciiTheme="majorHAnsi" w:hAnsiTheme="majorHAnsi" w:cstheme="majorHAnsi"/>
                <w:sz w:val="20"/>
                <w:szCs w:val="20"/>
              </w:rPr>
            </w:pPr>
            <w:r w:rsidRPr="006551F4">
              <w:rPr>
                <w:rFonts w:asciiTheme="majorHAnsi" w:hAnsiTheme="majorHAnsi" w:cstheme="majorHAnsi"/>
                <w:sz w:val="20"/>
                <w:szCs w:val="20"/>
              </w:rPr>
              <w:t>Facts</w:t>
            </w:r>
          </w:p>
        </w:tc>
        <w:tc>
          <w:tcPr>
            <w:tcW w:w="10202" w:type="dxa"/>
            <w:vAlign w:val="center"/>
          </w:tcPr>
          <w:p w:rsidR="00D45B3D" w:rsidRPr="006551F4" w:rsidRDefault="00D45B3D" w:rsidP="009D5800">
            <w:pPr>
              <w:numPr>
                <w:ilvl w:val="0"/>
                <w:numId w:val="34"/>
              </w:numPr>
              <w:rPr>
                <w:rFonts w:asciiTheme="majorHAnsi" w:hAnsiTheme="majorHAnsi" w:cstheme="majorHAnsi"/>
                <w:sz w:val="20"/>
                <w:szCs w:val="20"/>
              </w:rPr>
            </w:pPr>
            <w:r w:rsidRPr="006551F4">
              <w:rPr>
                <w:rFonts w:asciiTheme="majorHAnsi" w:hAnsiTheme="majorHAnsi" w:cstheme="majorHAnsi"/>
                <w:sz w:val="20"/>
                <w:szCs w:val="20"/>
              </w:rPr>
              <w:t xml:space="preserve">146400 took over the lease that Network Ltd. Has for a certain industrial property owned by </w:t>
            </w:r>
            <w:proofErr w:type="spellStart"/>
            <w:r w:rsidRPr="006551F4">
              <w:rPr>
                <w:rFonts w:asciiTheme="majorHAnsi" w:hAnsiTheme="majorHAnsi" w:cstheme="majorHAnsi"/>
                <w:sz w:val="20"/>
                <w:szCs w:val="20"/>
              </w:rPr>
              <w:t>Claridge</w:t>
            </w:r>
            <w:proofErr w:type="spellEnd"/>
            <w:r w:rsidRPr="006551F4">
              <w:rPr>
                <w:rFonts w:asciiTheme="majorHAnsi" w:hAnsiTheme="majorHAnsi" w:cstheme="majorHAnsi"/>
                <w:sz w:val="20"/>
                <w:szCs w:val="20"/>
              </w:rPr>
              <w:t>.</w:t>
            </w:r>
          </w:p>
          <w:p w:rsidR="00D45B3D" w:rsidRPr="006551F4" w:rsidRDefault="00D45B3D" w:rsidP="009D5800">
            <w:pPr>
              <w:numPr>
                <w:ilvl w:val="0"/>
                <w:numId w:val="34"/>
              </w:numPr>
              <w:rPr>
                <w:rFonts w:asciiTheme="majorHAnsi" w:hAnsiTheme="majorHAnsi" w:cstheme="majorHAnsi"/>
                <w:sz w:val="20"/>
                <w:szCs w:val="20"/>
              </w:rPr>
            </w:pPr>
            <w:r w:rsidRPr="006551F4">
              <w:rPr>
                <w:rFonts w:asciiTheme="majorHAnsi" w:hAnsiTheme="majorHAnsi" w:cstheme="majorHAnsi"/>
                <w:sz w:val="20"/>
                <w:szCs w:val="20"/>
              </w:rPr>
              <w:t>[2137] tacit acceptance of lease contract: offer to lease + move in = lease contract (even thought nothing was signed)</w:t>
            </w:r>
          </w:p>
          <w:p w:rsidR="00D45B3D" w:rsidRPr="006551F4" w:rsidRDefault="00D45B3D" w:rsidP="009D5800">
            <w:pPr>
              <w:numPr>
                <w:ilvl w:val="0"/>
                <w:numId w:val="34"/>
              </w:numPr>
              <w:rPr>
                <w:rFonts w:asciiTheme="majorHAnsi" w:hAnsiTheme="majorHAnsi" w:cstheme="majorHAnsi"/>
                <w:sz w:val="20"/>
                <w:szCs w:val="20"/>
              </w:rPr>
            </w:pPr>
            <w:r w:rsidRPr="006551F4">
              <w:rPr>
                <w:rFonts w:asciiTheme="majorHAnsi" w:hAnsiTheme="majorHAnsi" w:cstheme="majorHAnsi"/>
                <w:sz w:val="20"/>
                <w:szCs w:val="20"/>
              </w:rPr>
              <w:t>Bates (president of Network Transit Limited) says lease contract between NT-QC and 146400 (bankruptcy of NT-QC means, asked 146400 to cover unpaid rent) // Lease signed on behalf of owned subsidiary in Quebec not NT</w:t>
            </w:r>
          </w:p>
          <w:p w:rsidR="00D45B3D" w:rsidRPr="006551F4" w:rsidRDefault="00D45B3D" w:rsidP="009D5800">
            <w:pPr>
              <w:numPr>
                <w:ilvl w:val="0"/>
                <w:numId w:val="34"/>
              </w:numPr>
              <w:rPr>
                <w:rFonts w:asciiTheme="majorHAnsi" w:hAnsiTheme="majorHAnsi" w:cstheme="majorHAnsi"/>
                <w:sz w:val="20"/>
                <w:szCs w:val="20"/>
              </w:rPr>
            </w:pPr>
            <w:r w:rsidRPr="006551F4">
              <w:rPr>
                <w:rFonts w:asciiTheme="majorHAnsi" w:hAnsiTheme="majorHAnsi" w:cstheme="majorHAnsi"/>
                <w:sz w:val="20"/>
                <w:szCs w:val="20"/>
              </w:rPr>
              <w:t>Prior to expire of lease, NT abandoned lease without leaving remaining amount due in rent</w:t>
            </w:r>
          </w:p>
          <w:p w:rsidR="00D45B3D" w:rsidRPr="006551F4" w:rsidRDefault="00D45B3D" w:rsidP="009D5800">
            <w:pPr>
              <w:numPr>
                <w:ilvl w:val="0"/>
                <w:numId w:val="34"/>
              </w:numPr>
              <w:rPr>
                <w:rFonts w:asciiTheme="majorHAnsi" w:hAnsiTheme="majorHAnsi" w:cstheme="majorHAnsi"/>
                <w:sz w:val="20"/>
                <w:szCs w:val="20"/>
              </w:rPr>
            </w:pPr>
            <w:r w:rsidRPr="006551F4">
              <w:rPr>
                <w:rFonts w:asciiTheme="majorHAnsi" w:hAnsiTheme="majorHAnsi" w:cstheme="majorHAnsi"/>
                <w:sz w:val="20"/>
                <w:szCs w:val="20"/>
              </w:rPr>
              <w:t>NT refuses to pay unpaid rent, claims not responsible because plaintiff was actually dealing with the wholly owned subsidiary that is now closed.</w:t>
            </w:r>
          </w:p>
          <w:p w:rsidR="00D45B3D" w:rsidRPr="006551F4" w:rsidRDefault="00D45B3D" w:rsidP="009D5800">
            <w:pPr>
              <w:numPr>
                <w:ilvl w:val="0"/>
                <w:numId w:val="34"/>
              </w:numPr>
              <w:rPr>
                <w:rFonts w:asciiTheme="majorHAnsi" w:hAnsiTheme="majorHAnsi" w:cstheme="majorHAnsi"/>
                <w:sz w:val="20"/>
                <w:szCs w:val="20"/>
              </w:rPr>
            </w:pPr>
            <w:r w:rsidRPr="006551F4">
              <w:rPr>
                <w:rFonts w:asciiTheme="majorHAnsi" w:hAnsiTheme="majorHAnsi" w:cstheme="majorHAnsi"/>
                <w:sz w:val="20"/>
                <w:szCs w:val="20"/>
              </w:rPr>
              <w:t xml:space="preserve">Plaintiff thought was dealing with NT at all time, president committed fraud under 317: </w:t>
            </w:r>
            <w:r w:rsidRPr="006551F4">
              <w:rPr>
                <w:rFonts w:asciiTheme="majorHAnsi" w:hAnsiTheme="majorHAnsi" w:cstheme="majorHAnsi"/>
                <w:sz w:val="20"/>
                <w:szCs w:val="20"/>
                <w:lang w:val="en-CA"/>
              </w:rPr>
              <w:t>In no case may a legal person (or company) set up juridical personality against a person in good faith if it is set up to dissemble fraud, abuse of right or contravention of a rule of public order. Although Network Transport Limited and its subsidiary are two legal entities, the Court retains the fact that their activities are united.</w:t>
            </w:r>
            <w:r w:rsidRPr="006551F4">
              <w:rPr>
                <w:sz w:val="20"/>
                <w:szCs w:val="20"/>
                <w:lang w:val="en-CA"/>
              </w:rPr>
              <w:t xml:space="preserve"> </w:t>
            </w:r>
          </w:p>
          <w:p w:rsidR="00D45B3D" w:rsidRPr="006551F4" w:rsidRDefault="00D45B3D" w:rsidP="009D5800">
            <w:pPr>
              <w:numPr>
                <w:ilvl w:val="0"/>
                <w:numId w:val="34"/>
              </w:numPr>
              <w:rPr>
                <w:rFonts w:asciiTheme="majorHAnsi" w:hAnsiTheme="majorHAnsi" w:cstheme="majorHAnsi"/>
                <w:sz w:val="20"/>
                <w:szCs w:val="20"/>
              </w:rPr>
            </w:pPr>
            <w:r w:rsidRPr="006551F4">
              <w:rPr>
                <w:rFonts w:asciiTheme="majorHAnsi" w:hAnsiTheme="majorHAnsi" w:cstheme="majorHAnsi"/>
                <w:sz w:val="20"/>
                <w:szCs w:val="20"/>
              </w:rPr>
              <w:t>146400 says NT-QC was set up to defraud</w:t>
            </w:r>
          </w:p>
        </w:tc>
      </w:tr>
      <w:tr w:rsidR="00D45B3D" w:rsidRPr="00642F7B" w:rsidTr="009D5800">
        <w:trPr>
          <w:trHeight w:val="188"/>
        </w:trPr>
        <w:tc>
          <w:tcPr>
            <w:tcW w:w="1105" w:type="dxa"/>
          </w:tcPr>
          <w:p w:rsidR="00D45B3D" w:rsidRPr="006551F4" w:rsidRDefault="00D45B3D" w:rsidP="009D5800">
            <w:pPr>
              <w:rPr>
                <w:rFonts w:asciiTheme="majorHAnsi" w:hAnsiTheme="majorHAnsi" w:cstheme="majorHAnsi"/>
                <w:sz w:val="20"/>
                <w:szCs w:val="20"/>
              </w:rPr>
            </w:pPr>
            <w:r w:rsidRPr="006551F4">
              <w:rPr>
                <w:rFonts w:asciiTheme="majorHAnsi" w:hAnsiTheme="majorHAnsi" w:cstheme="majorHAnsi"/>
                <w:sz w:val="20"/>
                <w:szCs w:val="20"/>
              </w:rPr>
              <w:t>Question</w:t>
            </w:r>
          </w:p>
        </w:tc>
        <w:tc>
          <w:tcPr>
            <w:tcW w:w="10202" w:type="dxa"/>
            <w:vAlign w:val="center"/>
          </w:tcPr>
          <w:p w:rsidR="00D45B3D" w:rsidRPr="006551F4" w:rsidRDefault="00D45B3D" w:rsidP="009D5800">
            <w:pPr>
              <w:rPr>
                <w:rFonts w:asciiTheme="majorHAnsi" w:hAnsiTheme="majorHAnsi" w:cstheme="majorHAnsi"/>
                <w:sz w:val="20"/>
                <w:szCs w:val="20"/>
              </w:rPr>
            </w:pPr>
            <w:r w:rsidRPr="006551F4">
              <w:rPr>
                <w:rFonts w:asciiTheme="majorHAnsi" w:hAnsiTheme="majorHAnsi" w:cstheme="majorHAnsi"/>
                <w:sz w:val="20"/>
                <w:szCs w:val="20"/>
              </w:rPr>
              <w:t>1. Did Bates set up company to defraud 146400 of rent money?</w:t>
            </w:r>
          </w:p>
        </w:tc>
      </w:tr>
      <w:tr w:rsidR="00D45B3D" w:rsidRPr="00642F7B" w:rsidTr="009D5800">
        <w:trPr>
          <w:trHeight w:val="314"/>
        </w:trPr>
        <w:tc>
          <w:tcPr>
            <w:tcW w:w="1105" w:type="dxa"/>
          </w:tcPr>
          <w:p w:rsidR="00D45B3D" w:rsidRPr="006551F4" w:rsidRDefault="00D45B3D" w:rsidP="009D5800">
            <w:pPr>
              <w:rPr>
                <w:rFonts w:asciiTheme="majorHAnsi" w:hAnsiTheme="majorHAnsi" w:cstheme="majorHAnsi"/>
                <w:sz w:val="20"/>
                <w:szCs w:val="20"/>
              </w:rPr>
            </w:pPr>
            <w:r w:rsidRPr="006551F4">
              <w:rPr>
                <w:rFonts w:asciiTheme="majorHAnsi" w:hAnsiTheme="majorHAnsi" w:cstheme="majorHAnsi"/>
                <w:sz w:val="20"/>
                <w:szCs w:val="20"/>
              </w:rPr>
              <w:t>Ratio</w:t>
            </w:r>
          </w:p>
        </w:tc>
        <w:tc>
          <w:tcPr>
            <w:tcW w:w="10202" w:type="dxa"/>
            <w:vAlign w:val="center"/>
          </w:tcPr>
          <w:p w:rsidR="00D45B3D" w:rsidRPr="006551F4" w:rsidRDefault="00D45B3D" w:rsidP="009D5800">
            <w:pPr>
              <w:rPr>
                <w:rFonts w:asciiTheme="majorHAnsi" w:hAnsiTheme="majorHAnsi" w:cstheme="majorHAnsi"/>
                <w:sz w:val="20"/>
                <w:szCs w:val="20"/>
              </w:rPr>
            </w:pPr>
            <w:r w:rsidRPr="006551F4">
              <w:rPr>
                <w:rFonts w:asciiTheme="majorHAnsi" w:hAnsiTheme="majorHAnsi" w:cstheme="majorHAnsi"/>
                <w:sz w:val="20"/>
                <w:szCs w:val="20"/>
              </w:rPr>
              <w:t xml:space="preserve">1. </w:t>
            </w:r>
            <w:r w:rsidRPr="006551F4">
              <w:rPr>
                <w:rFonts w:asciiTheme="majorHAnsi" w:hAnsiTheme="majorHAnsi" w:cstheme="majorHAnsi"/>
                <w:i/>
                <w:sz w:val="20"/>
                <w:szCs w:val="20"/>
              </w:rPr>
              <w:t>Argument</w:t>
            </w:r>
            <w:r w:rsidRPr="006551F4">
              <w:rPr>
                <w:rFonts w:asciiTheme="majorHAnsi" w:hAnsiTheme="majorHAnsi" w:cstheme="majorHAnsi"/>
                <w:sz w:val="20"/>
                <w:szCs w:val="20"/>
              </w:rPr>
              <w:t xml:space="preserve">: Bates faked that company was profitable (fraud); Judge says that principle place for NT-Can in QC is at NT-QC address; companies guarantee each other’s debts; annual reports are identical, both represented by Bates.  A company is its own </w:t>
            </w:r>
            <w:proofErr w:type="gramStart"/>
            <w:r w:rsidRPr="006551F4">
              <w:rPr>
                <w:rFonts w:asciiTheme="majorHAnsi" w:hAnsiTheme="majorHAnsi" w:cstheme="majorHAnsi"/>
                <w:sz w:val="20"/>
                <w:szCs w:val="20"/>
              </w:rPr>
              <w:t>person,</w:t>
            </w:r>
            <w:proofErr w:type="gramEnd"/>
            <w:r w:rsidRPr="006551F4">
              <w:rPr>
                <w:rFonts w:asciiTheme="majorHAnsi" w:hAnsiTheme="majorHAnsi" w:cstheme="majorHAnsi"/>
                <w:sz w:val="20"/>
                <w:szCs w:val="20"/>
              </w:rPr>
              <w:t xml:space="preserve"> Bates didn’t treat it as such.  </w:t>
            </w:r>
            <w:r w:rsidRPr="006551F4">
              <w:rPr>
                <w:rFonts w:asciiTheme="majorHAnsi" w:hAnsiTheme="majorHAnsi" w:cstheme="majorHAnsi"/>
                <w:i/>
                <w:sz w:val="20"/>
                <w:szCs w:val="20"/>
              </w:rPr>
              <w:t>Answer</w:t>
            </w:r>
            <w:r w:rsidRPr="006551F4">
              <w:rPr>
                <w:rFonts w:asciiTheme="majorHAnsi" w:hAnsiTheme="majorHAnsi" w:cstheme="majorHAnsi"/>
                <w:sz w:val="20"/>
                <w:szCs w:val="20"/>
              </w:rPr>
              <w:t>: [317] says you can’t set up a company to defraud a third party, Bates did, so as the shareholder he’s personally liable for unpaid rents</w:t>
            </w:r>
          </w:p>
        </w:tc>
      </w:tr>
      <w:tr w:rsidR="00D45B3D" w:rsidRPr="00642F7B" w:rsidTr="009D5800">
        <w:tc>
          <w:tcPr>
            <w:tcW w:w="1105" w:type="dxa"/>
          </w:tcPr>
          <w:p w:rsidR="00D45B3D" w:rsidRPr="006551F4" w:rsidRDefault="00D45B3D" w:rsidP="009D5800">
            <w:pPr>
              <w:rPr>
                <w:rFonts w:asciiTheme="majorHAnsi" w:hAnsiTheme="majorHAnsi" w:cstheme="majorHAnsi"/>
                <w:sz w:val="20"/>
                <w:szCs w:val="20"/>
              </w:rPr>
            </w:pPr>
            <w:r w:rsidRPr="006551F4">
              <w:rPr>
                <w:rFonts w:asciiTheme="majorHAnsi" w:hAnsiTheme="majorHAnsi" w:cstheme="majorHAnsi"/>
                <w:sz w:val="20"/>
                <w:szCs w:val="20"/>
              </w:rPr>
              <w:t>Decision</w:t>
            </w:r>
          </w:p>
        </w:tc>
        <w:tc>
          <w:tcPr>
            <w:tcW w:w="10202" w:type="dxa"/>
            <w:vAlign w:val="center"/>
          </w:tcPr>
          <w:p w:rsidR="00D45B3D" w:rsidRPr="006551F4" w:rsidRDefault="00D45B3D" w:rsidP="009D5800">
            <w:pPr>
              <w:rPr>
                <w:rFonts w:asciiTheme="majorHAnsi" w:hAnsiTheme="majorHAnsi" w:cstheme="majorHAnsi"/>
                <w:sz w:val="20"/>
                <w:szCs w:val="20"/>
              </w:rPr>
            </w:pPr>
            <w:r w:rsidRPr="006551F4">
              <w:rPr>
                <w:rFonts w:asciiTheme="majorHAnsi" w:hAnsiTheme="majorHAnsi" w:cstheme="majorHAnsi"/>
                <w:sz w:val="20"/>
                <w:szCs w:val="20"/>
                <w:lang w:val="en-CA"/>
              </w:rPr>
              <w:t xml:space="preserve">146400 Canada Inc. seeks a condemnation against the defendant for the total rent due, with interest, as well as additional indemnity </w:t>
            </w:r>
            <w:r w:rsidRPr="006551F4">
              <w:rPr>
                <w:rFonts w:asciiTheme="majorHAnsi" w:hAnsiTheme="majorHAnsi" w:cstheme="majorHAnsi"/>
                <w:sz w:val="20"/>
                <w:szCs w:val="20"/>
              </w:rPr>
              <w:t>Bates has to pay rent owing</w:t>
            </w:r>
          </w:p>
        </w:tc>
      </w:tr>
    </w:tbl>
    <w:p w:rsidR="00D45B3D" w:rsidRDefault="00D45B3D" w:rsidP="00687538">
      <w:pPr>
        <w:rPr>
          <w:rFonts w:asciiTheme="majorHAnsi" w:hAnsiTheme="majorHAnsi" w:cstheme="majorHAnsi"/>
          <w:b/>
          <w:sz w:val="22"/>
          <w:szCs w:val="22"/>
        </w:rPr>
      </w:pPr>
    </w:p>
    <w:p w:rsidR="00E45D6B" w:rsidRPr="00C07874" w:rsidRDefault="00E45D6B" w:rsidP="00687538">
      <w:pPr>
        <w:rPr>
          <w:rFonts w:asciiTheme="majorHAnsi" w:hAnsiTheme="majorHAnsi" w:cstheme="majorHAnsi"/>
          <w:b/>
          <w:sz w:val="22"/>
          <w:szCs w:val="22"/>
          <w:lang w:val="en-CA"/>
        </w:rPr>
      </w:pPr>
    </w:p>
    <w:p w:rsidR="00E45D6B" w:rsidRPr="00C07874" w:rsidRDefault="00E45D6B" w:rsidP="00687538">
      <w:pPr>
        <w:rPr>
          <w:rFonts w:asciiTheme="majorHAnsi" w:hAnsiTheme="majorHAnsi" w:cstheme="majorHAnsi"/>
          <w:b/>
          <w:sz w:val="22"/>
          <w:szCs w:val="22"/>
          <w:lang w:val="en-CA"/>
        </w:rPr>
      </w:pPr>
    </w:p>
    <w:p w:rsidR="006436A2" w:rsidRPr="00642F7B" w:rsidRDefault="00687538" w:rsidP="00687538">
      <w:pPr>
        <w:rPr>
          <w:rFonts w:asciiTheme="majorHAnsi" w:hAnsiTheme="majorHAnsi" w:cstheme="majorHAnsi"/>
          <w:b/>
          <w:sz w:val="22"/>
          <w:szCs w:val="22"/>
          <w:lang w:val="fr-CA"/>
        </w:rPr>
      </w:pPr>
      <w:proofErr w:type="spellStart"/>
      <w:r w:rsidRPr="00642F7B">
        <w:rPr>
          <w:rFonts w:asciiTheme="majorHAnsi" w:hAnsiTheme="majorHAnsi" w:cstheme="majorHAnsi"/>
          <w:b/>
          <w:sz w:val="22"/>
          <w:szCs w:val="22"/>
          <w:lang w:val="fr-CA"/>
        </w:rPr>
        <w:lastRenderedPageBreak/>
        <w:t>Piec</w:t>
      </w:r>
      <w:proofErr w:type="spellEnd"/>
      <w:r w:rsidRPr="00642F7B">
        <w:rPr>
          <w:rFonts w:asciiTheme="majorHAnsi" w:hAnsiTheme="majorHAnsi" w:cstheme="majorHAnsi"/>
          <w:b/>
          <w:sz w:val="22"/>
          <w:szCs w:val="22"/>
          <w:lang w:val="fr-CA"/>
        </w:rPr>
        <w:t xml:space="preserve"> vs. Caisse d’</w:t>
      </w:r>
      <w:proofErr w:type="spellStart"/>
      <w:r w:rsidRPr="00642F7B">
        <w:rPr>
          <w:rFonts w:asciiTheme="majorHAnsi" w:hAnsiTheme="majorHAnsi" w:cstheme="majorHAnsi"/>
          <w:b/>
          <w:sz w:val="22"/>
          <w:szCs w:val="22"/>
          <w:lang w:val="fr-CA"/>
        </w:rPr>
        <w:t>economie</w:t>
      </w:r>
      <w:proofErr w:type="spellEnd"/>
      <w:r w:rsidRPr="00642F7B">
        <w:rPr>
          <w:rFonts w:asciiTheme="majorHAnsi" w:hAnsiTheme="majorHAnsi" w:cstheme="majorHAnsi"/>
          <w:b/>
          <w:sz w:val="22"/>
          <w:szCs w:val="22"/>
          <w:lang w:val="fr-CA"/>
        </w:rPr>
        <w:t xml:space="preserve"> polonaise </w:t>
      </w:r>
      <w:r w:rsidRPr="00642F7B">
        <w:rPr>
          <w:rFonts w:asciiTheme="majorHAnsi" w:hAnsiTheme="majorHAnsi" w:cstheme="majorHAnsi"/>
          <w:sz w:val="22"/>
          <w:szCs w:val="22"/>
          <w:lang w:val="fr-CA"/>
        </w:rPr>
        <w:t>(p. 59)</w:t>
      </w:r>
    </w:p>
    <w:p w:rsidR="00687538" w:rsidRPr="00642F7B" w:rsidRDefault="000536B3" w:rsidP="00687538">
      <w:pPr>
        <w:rPr>
          <w:rFonts w:asciiTheme="majorHAnsi" w:hAnsiTheme="majorHAnsi" w:cstheme="majorHAnsi"/>
          <w:sz w:val="22"/>
          <w:szCs w:val="22"/>
          <w:lang w:val="fr-CA"/>
        </w:rPr>
      </w:pPr>
      <w:r w:rsidRPr="000536B3">
        <w:rPr>
          <w:rFonts w:asciiTheme="majorHAnsi" w:hAnsiTheme="majorHAnsi" w:cstheme="majorHAnsi"/>
          <w:noProof/>
          <w:sz w:val="22"/>
          <w:szCs w:val="22"/>
        </w:rPr>
        <w:pict>
          <v:shape id="_x0000_s1099" type="#_x0000_t67" style="position:absolute;margin-left:81pt;margin-top:8.6pt;width:77.25pt;height:49.75pt;z-index:251731968" adj="14765,2260">
            <v:textbox inset="0,0,0,0">
              <w:txbxContent>
                <w:p w:rsidR="00687538" w:rsidRPr="00687538" w:rsidRDefault="00687538" w:rsidP="00687538">
                  <w:pPr>
                    <w:jc w:val="center"/>
                    <w:rPr>
                      <w:rFonts w:asciiTheme="majorHAnsi" w:hAnsiTheme="majorHAnsi" w:cstheme="majorHAnsi"/>
                      <w:sz w:val="16"/>
                      <w:szCs w:val="16"/>
                    </w:rPr>
                  </w:pPr>
                  <w:r w:rsidRPr="00687538">
                    <w:rPr>
                      <w:rFonts w:asciiTheme="majorHAnsi" w:hAnsiTheme="majorHAnsi" w:cstheme="majorHAnsi"/>
                      <w:sz w:val="16"/>
                      <w:szCs w:val="16"/>
                    </w:rPr>
                    <w:t>15-May-92</w:t>
                  </w:r>
                </w:p>
                <w:p w:rsidR="00687538" w:rsidRPr="00687538" w:rsidRDefault="00687538" w:rsidP="00687538">
                  <w:pPr>
                    <w:jc w:val="center"/>
                    <w:rPr>
                      <w:rFonts w:asciiTheme="majorHAnsi" w:hAnsiTheme="majorHAnsi" w:cstheme="majorHAnsi"/>
                      <w:sz w:val="16"/>
                      <w:szCs w:val="16"/>
                    </w:rPr>
                  </w:pPr>
                  <w:r w:rsidRPr="00687538">
                    <w:rPr>
                      <w:rFonts w:asciiTheme="majorHAnsi" w:hAnsiTheme="majorHAnsi" w:cstheme="majorHAnsi"/>
                      <w:sz w:val="16"/>
                      <w:szCs w:val="16"/>
                    </w:rPr>
                    <w:t>Bad Boy gets mandate from Grandma</w:t>
                  </w:r>
                </w:p>
              </w:txbxContent>
            </v:textbox>
          </v:shape>
        </w:pict>
      </w:r>
      <w:r w:rsidRPr="000536B3">
        <w:rPr>
          <w:rFonts w:asciiTheme="majorHAnsi" w:hAnsiTheme="majorHAnsi" w:cstheme="majorHAnsi"/>
          <w:noProof/>
          <w:sz w:val="22"/>
          <w:szCs w:val="22"/>
        </w:rPr>
        <w:pict>
          <v:shape id="_x0000_s1103" type="#_x0000_t67" style="position:absolute;margin-left:214.65pt;margin-top:12.6pt;width:64.35pt;height:45.75pt;z-index:251736064" adj="14345,1960">
            <v:stroke dashstyle="1 1"/>
            <v:textbox inset="0,0,0,0">
              <w:txbxContent>
                <w:p w:rsidR="00687538" w:rsidRPr="00687538" w:rsidRDefault="00687538" w:rsidP="00687538">
                  <w:pPr>
                    <w:jc w:val="center"/>
                    <w:rPr>
                      <w:rFonts w:asciiTheme="majorHAnsi" w:hAnsiTheme="majorHAnsi" w:cstheme="majorHAnsi"/>
                      <w:sz w:val="16"/>
                      <w:szCs w:val="16"/>
                    </w:rPr>
                  </w:pPr>
                  <w:r w:rsidRPr="00687538">
                    <w:rPr>
                      <w:rFonts w:asciiTheme="majorHAnsi" w:hAnsiTheme="majorHAnsi" w:cstheme="majorHAnsi"/>
                      <w:sz w:val="16"/>
                      <w:szCs w:val="16"/>
                    </w:rPr>
                    <w:t>01-Jul-92 Date of Bad Boy’s forged mandate</w:t>
                  </w:r>
                </w:p>
              </w:txbxContent>
            </v:textbox>
          </v:shape>
        </w:pict>
      </w:r>
      <w:r w:rsidRPr="000536B3">
        <w:rPr>
          <w:rFonts w:asciiTheme="majorHAnsi" w:hAnsiTheme="majorHAnsi" w:cstheme="majorHAnsi"/>
          <w:noProof/>
          <w:sz w:val="22"/>
          <w:szCs w:val="22"/>
        </w:rPr>
        <w:pict>
          <v:shape id="_x0000_s1100" type="#_x0000_t67" style="position:absolute;margin-left:315pt;margin-top:3.6pt;width:63.75pt;height:54.75pt;z-index:251732992" adj="15256,2660">
            <v:textbox inset="0,0,0,0">
              <w:txbxContent>
                <w:p w:rsidR="00687538" w:rsidRPr="00687538" w:rsidRDefault="00687538" w:rsidP="00687538">
                  <w:pPr>
                    <w:jc w:val="center"/>
                    <w:rPr>
                      <w:rFonts w:asciiTheme="majorHAnsi" w:hAnsiTheme="majorHAnsi" w:cstheme="majorHAnsi"/>
                      <w:sz w:val="16"/>
                      <w:szCs w:val="16"/>
                    </w:rPr>
                  </w:pPr>
                  <w:r w:rsidRPr="00687538">
                    <w:rPr>
                      <w:rFonts w:asciiTheme="majorHAnsi" w:hAnsiTheme="majorHAnsi" w:cstheme="majorHAnsi"/>
                      <w:sz w:val="16"/>
                      <w:szCs w:val="16"/>
                    </w:rPr>
                    <w:t>11-Aug-92</w:t>
                  </w:r>
                </w:p>
                <w:p w:rsidR="00687538" w:rsidRPr="00687538" w:rsidRDefault="00687538" w:rsidP="00687538">
                  <w:pPr>
                    <w:jc w:val="center"/>
                    <w:rPr>
                      <w:rFonts w:asciiTheme="majorHAnsi" w:hAnsiTheme="majorHAnsi" w:cstheme="majorHAnsi"/>
                      <w:sz w:val="16"/>
                      <w:szCs w:val="16"/>
                    </w:rPr>
                  </w:pPr>
                  <w:r w:rsidRPr="00687538">
                    <w:rPr>
                      <w:rFonts w:asciiTheme="majorHAnsi" w:hAnsiTheme="majorHAnsi" w:cstheme="majorHAnsi"/>
                      <w:sz w:val="16"/>
                      <w:szCs w:val="16"/>
                    </w:rPr>
                    <w:t>Bad Boy gives forged mandate to bank</w:t>
                  </w:r>
                </w:p>
              </w:txbxContent>
            </v:textbox>
          </v:shape>
        </w:pict>
      </w:r>
    </w:p>
    <w:p w:rsidR="00687538" w:rsidRPr="00642F7B" w:rsidRDefault="000536B3" w:rsidP="00687538">
      <w:pPr>
        <w:rPr>
          <w:rFonts w:asciiTheme="majorHAnsi" w:hAnsiTheme="majorHAnsi" w:cstheme="majorHAnsi"/>
          <w:sz w:val="22"/>
          <w:szCs w:val="22"/>
          <w:lang w:val="fr-CA"/>
        </w:rPr>
      </w:pPr>
      <w:r w:rsidRPr="000536B3">
        <w:rPr>
          <w:rFonts w:asciiTheme="majorHAnsi" w:hAnsiTheme="majorHAnsi" w:cstheme="majorHAnsi"/>
          <w:noProof/>
          <w:sz w:val="22"/>
          <w:szCs w:val="22"/>
        </w:rPr>
        <w:pict>
          <v:shape id="_x0000_s1098" type="#_x0000_t67" style="position:absolute;margin-left:-9pt;margin-top:4.2pt;width:54pt;height:39.5pt;z-index:251730944" adj="13500,2250">
            <v:textbox inset="0,0,0,0">
              <w:txbxContent>
                <w:p w:rsidR="00687538" w:rsidRPr="00687538" w:rsidRDefault="00687538" w:rsidP="00687538">
                  <w:pPr>
                    <w:jc w:val="center"/>
                    <w:rPr>
                      <w:rFonts w:asciiTheme="majorHAnsi" w:hAnsiTheme="majorHAnsi" w:cstheme="majorHAnsi"/>
                      <w:sz w:val="16"/>
                      <w:szCs w:val="16"/>
                    </w:rPr>
                  </w:pPr>
                  <w:r w:rsidRPr="00687538">
                    <w:rPr>
                      <w:rFonts w:asciiTheme="majorHAnsi" w:hAnsiTheme="majorHAnsi" w:cstheme="majorHAnsi"/>
                      <w:sz w:val="16"/>
                      <w:szCs w:val="16"/>
                    </w:rPr>
                    <w:t xml:space="preserve">Bad Boy comes to </w:t>
                  </w:r>
                  <w:smartTag w:uri="urn:schemas-microsoft-com:office:smarttags" w:element="country-region">
                    <w:smartTag w:uri="urn:schemas-microsoft-com:office:smarttags" w:element="place">
                      <w:r w:rsidRPr="00687538">
                        <w:rPr>
                          <w:rFonts w:asciiTheme="majorHAnsi" w:hAnsiTheme="majorHAnsi" w:cstheme="majorHAnsi"/>
                          <w:sz w:val="16"/>
                          <w:szCs w:val="16"/>
                        </w:rPr>
                        <w:t>Canada</w:t>
                      </w:r>
                    </w:smartTag>
                  </w:smartTag>
                </w:p>
              </w:txbxContent>
            </v:textbox>
          </v:shape>
        </w:pict>
      </w:r>
    </w:p>
    <w:p w:rsidR="00687538" w:rsidRPr="00642F7B" w:rsidRDefault="00687538" w:rsidP="00687538">
      <w:pPr>
        <w:rPr>
          <w:rFonts w:asciiTheme="majorHAnsi" w:hAnsiTheme="majorHAnsi" w:cstheme="majorHAnsi"/>
          <w:sz w:val="22"/>
          <w:szCs w:val="22"/>
          <w:lang w:val="fr-CA"/>
        </w:rPr>
      </w:pPr>
    </w:p>
    <w:p w:rsidR="00687538" w:rsidRPr="00642F7B" w:rsidRDefault="000536B3" w:rsidP="00687538">
      <w:pPr>
        <w:rPr>
          <w:rFonts w:asciiTheme="majorHAnsi" w:hAnsiTheme="majorHAnsi" w:cstheme="majorHAnsi"/>
          <w:sz w:val="22"/>
          <w:szCs w:val="22"/>
          <w:lang w:val="fr-CA"/>
        </w:rPr>
      </w:pPr>
      <w:r w:rsidRPr="000536B3">
        <w:rPr>
          <w:rFonts w:asciiTheme="majorHAnsi" w:hAnsiTheme="majorHAnsi" w:cstheme="majorHAnsi"/>
          <w:noProof/>
          <w:sz w:val="22"/>
          <w:szCs w:val="22"/>
        </w:rPr>
        <w:pict>
          <v:shape id="_x0000_s1102" style="position:absolute;margin-left:63pt;margin-top:9pt;width:16.9pt;height:14.4pt;z-index:251735040;mso-position-horizontal:absolute;mso-position-vertical:absolute" coordsize="338,288" path="m16,153hdc55,36,,179,46,213v28,21,70,-10,105,-15c184,,147,169,181,228v8,14,30,-10,45,-15c231,198,225,168,241,168v19,,41,79,45,90c291,238,301,219,301,198v,-16,1,-45,-15,-45c267,153,245,232,241,243,225,195,242,134,211,93v-11,-14,-22,29,-30,45c174,152,172,168,166,183v-23,53,-30,60,-60,105c70,181,94,172,46,243,41,193,45,141,31,93,27,78,16,122,16,138v,21,10,40,15,60c41,183,54,170,61,153,69,134,55,93,76,93v22,,19,41,30,60c138,209,125,194,181,213v5,-25,-3,-57,15,-75c207,127,229,143,241,153v97,78,-38,22,75,60c336,154,331,184,331,123e" filled="f">
            <v:path arrowok="t"/>
          </v:shape>
        </w:pict>
      </w:r>
      <w:r w:rsidRPr="000536B3">
        <w:rPr>
          <w:rFonts w:asciiTheme="majorHAnsi" w:hAnsiTheme="majorHAnsi" w:cstheme="majorHAnsi"/>
          <w:noProof/>
          <w:sz w:val="22"/>
          <w:szCs w:val="22"/>
        </w:rPr>
        <w:pict>
          <v:line id="_x0000_s1097" style="position:absolute;z-index:251729920" from="0,17.15pt" to="6in,17.15pt"/>
        </w:pict>
      </w:r>
    </w:p>
    <w:p w:rsidR="00687538" w:rsidRPr="00642F7B" w:rsidRDefault="000536B3" w:rsidP="00687538">
      <w:pPr>
        <w:rPr>
          <w:rFonts w:asciiTheme="majorHAnsi" w:hAnsiTheme="majorHAnsi" w:cstheme="majorHAnsi"/>
          <w:sz w:val="22"/>
          <w:szCs w:val="22"/>
          <w:lang w:val="fr-CA"/>
        </w:rPr>
      </w:pPr>
      <w:r w:rsidRPr="000536B3">
        <w:rPr>
          <w:rFonts w:asciiTheme="majorHAnsi" w:hAnsiTheme="majorHAnsi" w:cstheme="majorHAnsi"/>
          <w:noProof/>
          <w:sz w:val="22"/>
          <w:szCs w:val="22"/>
        </w:rPr>
        <w:pict>
          <v:shape id="_x0000_s1104" type="#_x0000_t67" style="position:absolute;margin-left:344pt;margin-top:3.3pt;width:66.4pt;height:44.85pt;rotation:180;z-index:251737088" adj="15002,1060">
            <v:textbox inset="0,0,0,0">
              <w:txbxContent>
                <w:p w:rsidR="00687538" w:rsidRPr="00687538" w:rsidRDefault="00687538" w:rsidP="00687538">
                  <w:pPr>
                    <w:jc w:val="center"/>
                    <w:rPr>
                      <w:rFonts w:asciiTheme="majorHAnsi" w:hAnsiTheme="majorHAnsi" w:cstheme="majorHAnsi"/>
                      <w:sz w:val="16"/>
                      <w:szCs w:val="16"/>
                    </w:rPr>
                  </w:pPr>
                  <w:r w:rsidRPr="00687538">
                    <w:rPr>
                      <w:rFonts w:asciiTheme="majorHAnsi" w:hAnsiTheme="majorHAnsi" w:cstheme="majorHAnsi"/>
                      <w:sz w:val="16"/>
                      <w:szCs w:val="16"/>
                    </w:rPr>
                    <w:t>18-Aug-92</w:t>
                  </w:r>
                </w:p>
                <w:p w:rsidR="00687538" w:rsidRPr="00687538" w:rsidRDefault="00687538" w:rsidP="00687538">
                  <w:pPr>
                    <w:jc w:val="center"/>
                    <w:rPr>
                      <w:rFonts w:asciiTheme="majorHAnsi" w:hAnsiTheme="majorHAnsi" w:cstheme="majorHAnsi"/>
                      <w:sz w:val="16"/>
                      <w:szCs w:val="16"/>
                    </w:rPr>
                  </w:pPr>
                  <w:r w:rsidRPr="00687538">
                    <w:rPr>
                      <w:rFonts w:asciiTheme="majorHAnsi" w:hAnsiTheme="majorHAnsi" w:cstheme="majorHAnsi"/>
                      <w:sz w:val="16"/>
                      <w:szCs w:val="16"/>
                    </w:rPr>
                    <w:t>Bad Boy withdraws $26k payable too cash</w:t>
                  </w:r>
                </w:p>
              </w:txbxContent>
            </v:textbox>
          </v:shape>
        </w:pict>
      </w:r>
      <w:r w:rsidRPr="000536B3">
        <w:rPr>
          <w:rFonts w:asciiTheme="majorHAnsi" w:hAnsiTheme="majorHAnsi" w:cstheme="majorHAnsi"/>
          <w:noProof/>
          <w:sz w:val="22"/>
          <w:szCs w:val="22"/>
        </w:rPr>
        <w:pict>
          <v:shape id="_x0000_s1101" type="#_x0000_t67" style="position:absolute;margin-left:238pt;margin-top:3.3pt;width:66.65pt;height:32.1pt;rotation:180;z-index:251734016" adj="13036,1060">
            <v:textbox inset="0,0,0,0">
              <w:txbxContent>
                <w:p w:rsidR="00687538" w:rsidRPr="00687538" w:rsidRDefault="00687538" w:rsidP="00687538">
                  <w:pPr>
                    <w:jc w:val="center"/>
                    <w:rPr>
                      <w:rFonts w:asciiTheme="majorHAnsi" w:hAnsiTheme="majorHAnsi" w:cstheme="majorHAnsi"/>
                      <w:sz w:val="16"/>
                      <w:szCs w:val="16"/>
                    </w:rPr>
                  </w:pPr>
                  <w:r w:rsidRPr="00687538">
                    <w:rPr>
                      <w:rFonts w:asciiTheme="majorHAnsi" w:hAnsiTheme="majorHAnsi" w:cstheme="majorHAnsi"/>
                      <w:sz w:val="16"/>
                      <w:szCs w:val="16"/>
                    </w:rPr>
                    <w:t>03-Jul-92</w:t>
                  </w:r>
                </w:p>
                <w:p w:rsidR="00687538" w:rsidRPr="00687538" w:rsidRDefault="00687538" w:rsidP="00687538">
                  <w:pPr>
                    <w:jc w:val="center"/>
                    <w:rPr>
                      <w:rFonts w:asciiTheme="majorHAnsi" w:hAnsiTheme="majorHAnsi" w:cstheme="majorHAnsi"/>
                      <w:sz w:val="16"/>
                      <w:szCs w:val="16"/>
                    </w:rPr>
                  </w:pPr>
                  <w:r w:rsidRPr="00687538">
                    <w:rPr>
                      <w:rFonts w:asciiTheme="majorHAnsi" w:hAnsiTheme="majorHAnsi" w:cstheme="majorHAnsi"/>
                      <w:sz w:val="16"/>
                      <w:szCs w:val="16"/>
                    </w:rPr>
                    <w:t>Grandma dies</w:t>
                  </w:r>
                </w:p>
              </w:txbxContent>
            </v:textbox>
          </v:shape>
        </w:pict>
      </w:r>
    </w:p>
    <w:p w:rsidR="00687538" w:rsidRPr="006551F4" w:rsidRDefault="00687538" w:rsidP="00687538">
      <w:pPr>
        <w:rPr>
          <w:rFonts w:asciiTheme="majorHAnsi" w:hAnsiTheme="majorHAnsi" w:cstheme="majorHAnsi"/>
          <w:sz w:val="20"/>
          <w:szCs w:val="20"/>
        </w:rPr>
      </w:pPr>
      <w:r w:rsidRPr="006551F4">
        <w:rPr>
          <w:rFonts w:asciiTheme="majorHAnsi" w:hAnsiTheme="majorHAnsi" w:cstheme="majorHAnsi"/>
          <w:sz w:val="20"/>
          <w:szCs w:val="20"/>
        </w:rPr>
        <w:t xml:space="preserve">Grandma = </w:t>
      </w:r>
      <w:proofErr w:type="spellStart"/>
      <w:r w:rsidRPr="006551F4">
        <w:rPr>
          <w:rFonts w:asciiTheme="majorHAnsi" w:hAnsiTheme="majorHAnsi" w:cstheme="majorHAnsi"/>
          <w:sz w:val="20"/>
          <w:szCs w:val="20"/>
        </w:rPr>
        <w:t>Stephania</w:t>
      </w:r>
      <w:proofErr w:type="spellEnd"/>
      <w:r w:rsidRPr="006551F4">
        <w:rPr>
          <w:rFonts w:asciiTheme="majorHAnsi" w:hAnsiTheme="majorHAnsi" w:cstheme="majorHAnsi"/>
          <w:sz w:val="20"/>
          <w:szCs w:val="20"/>
        </w:rPr>
        <w:t xml:space="preserve"> </w:t>
      </w:r>
      <w:proofErr w:type="spellStart"/>
      <w:r w:rsidRPr="006551F4">
        <w:rPr>
          <w:rFonts w:asciiTheme="majorHAnsi" w:hAnsiTheme="majorHAnsi" w:cstheme="majorHAnsi"/>
          <w:sz w:val="20"/>
          <w:szCs w:val="20"/>
        </w:rPr>
        <w:t>Wojcicka</w:t>
      </w:r>
      <w:proofErr w:type="spellEnd"/>
    </w:p>
    <w:p w:rsidR="00687538" w:rsidRPr="006551F4" w:rsidRDefault="00687538" w:rsidP="00687538">
      <w:pPr>
        <w:rPr>
          <w:rFonts w:asciiTheme="majorHAnsi" w:hAnsiTheme="majorHAnsi" w:cstheme="majorHAnsi"/>
          <w:sz w:val="20"/>
          <w:szCs w:val="20"/>
        </w:rPr>
      </w:pPr>
      <w:r w:rsidRPr="006551F4">
        <w:rPr>
          <w:rFonts w:asciiTheme="majorHAnsi" w:hAnsiTheme="majorHAnsi" w:cstheme="majorHAnsi"/>
          <w:sz w:val="20"/>
          <w:szCs w:val="20"/>
        </w:rPr>
        <w:t xml:space="preserve">Bad Boy = nephew </w:t>
      </w:r>
      <w:proofErr w:type="spellStart"/>
      <w:r w:rsidRPr="006551F4">
        <w:rPr>
          <w:rFonts w:asciiTheme="majorHAnsi" w:hAnsiTheme="majorHAnsi" w:cstheme="majorHAnsi"/>
          <w:sz w:val="20"/>
          <w:szCs w:val="20"/>
        </w:rPr>
        <w:t>Tadeusz</w:t>
      </w:r>
      <w:proofErr w:type="spellEnd"/>
      <w:r w:rsidRPr="006551F4">
        <w:rPr>
          <w:rFonts w:asciiTheme="majorHAnsi" w:hAnsiTheme="majorHAnsi" w:cstheme="majorHAnsi"/>
          <w:sz w:val="20"/>
          <w:szCs w:val="20"/>
        </w:rPr>
        <w:t xml:space="preserve"> </w:t>
      </w:r>
      <w:proofErr w:type="spellStart"/>
      <w:r w:rsidRPr="006551F4">
        <w:rPr>
          <w:rFonts w:asciiTheme="majorHAnsi" w:hAnsiTheme="majorHAnsi" w:cstheme="majorHAnsi"/>
          <w:sz w:val="20"/>
          <w:szCs w:val="20"/>
        </w:rPr>
        <w:t>Wojcicki</w:t>
      </w:r>
      <w:proofErr w:type="spellEnd"/>
    </w:p>
    <w:p w:rsidR="00687538" w:rsidRPr="006551F4" w:rsidRDefault="00687538" w:rsidP="00687538">
      <w:pPr>
        <w:rPr>
          <w:rFonts w:asciiTheme="majorHAnsi" w:hAnsiTheme="majorHAnsi" w:cstheme="majorHAnsi"/>
          <w:sz w:val="20"/>
          <w:szCs w:val="20"/>
        </w:rPr>
      </w:pPr>
      <w:r w:rsidRPr="006551F4">
        <w:rPr>
          <w:rFonts w:asciiTheme="majorHAnsi" w:hAnsiTheme="majorHAnsi" w:cstheme="majorHAnsi"/>
          <w:sz w:val="20"/>
          <w:szCs w:val="20"/>
        </w:rPr>
        <w:t xml:space="preserve">Niece (Margaret </w:t>
      </w:r>
      <w:proofErr w:type="spellStart"/>
      <w:r w:rsidRPr="006551F4">
        <w:rPr>
          <w:rFonts w:asciiTheme="majorHAnsi" w:hAnsiTheme="majorHAnsi" w:cstheme="majorHAnsi"/>
          <w:sz w:val="20"/>
          <w:szCs w:val="20"/>
        </w:rPr>
        <w:t>Wojcicka</w:t>
      </w:r>
      <w:proofErr w:type="spellEnd"/>
      <w:r w:rsidRPr="006551F4">
        <w:rPr>
          <w:rFonts w:asciiTheme="majorHAnsi" w:hAnsiTheme="majorHAnsi" w:cstheme="majorHAnsi"/>
          <w:sz w:val="20"/>
          <w:szCs w:val="20"/>
        </w:rPr>
        <w:t>) is executor of will</w:t>
      </w:r>
    </w:p>
    <w:p w:rsidR="00687538" w:rsidRPr="006551F4" w:rsidRDefault="00687538" w:rsidP="00687538">
      <w:pPr>
        <w:rPr>
          <w:rFonts w:asciiTheme="majorHAnsi" w:hAnsiTheme="majorHAnsi" w:cstheme="majorHAns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5"/>
        <w:gridCol w:w="10202"/>
      </w:tblGrid>
      <w:tr w:rsidR="00687538" w:rsidRPr="006551F4" w:rsidTr="00D45B3D">
        <w:tc>
          <w:tcPr>
            <w:tcW w:w="1105" w:type="dxa"/>
          </w:tcPr>
          <w:p w:rsidR="00687538" w:rsidRPr="006551F4" w:rsidRDefault="00687538" w:rsidP="00CE6782">
            <w:pPr>
              <w:rPr>
                <w:rFonts w:asciiTheme="majorHAnsi" w:hAnsiTheme="majorHAnsi" w:cstheme="majorHAnsi"/>
                <w:sz w:val="20"/>
                <w:szCs w:val="20"/>
              </w:rPr>
            </w:pPr>
            <w:r w:rsidRPr="006551F4">
              <w:rPr>
                <w:rFonts w:asciiTheme="majorHAnsi" w:hAnsiTheme="majorHAnsi" w:cstheme="majorHAnsi"/>
                <w:sz w:val="20"/>
                <w:szCs w:val="20"/>
              </w:rPr>
              <w:t>Facts</w:t>
            </w:r>
          </w:p>
        </w:tc>
        <w:tc>
          <w:tcPr>
            <w:tcW w:w="10202" w:type="dxa"/>
            <w:vAlign w:val="center"/>
          </w:tcPr>
          <w:p w:rsidR="00687538" w:rsidRPr="006551F4" w:rsidRDefault="00687538" w:rsidP="00687538">
            <w:pPr>
              <w:numPr>
                <w:ilvl w:val="0"/>
                <w:numId w:val="34"/>
              </w:numPr>
              <w:rPr>
                <w:rFonts w:asciiTheme="majorHAnsi" w:hAnsiTheme="majorHAnsi" w:cstheme="majorHAnsi"/>
                <w:sz w:val="20"/>
                <w:szCs w:val="20"/>
              </w:rPr>
            </w:pPr>
            <w:r w:rsidRPr="006551F4">
              <w:rPr>
                <w:rFonts w:asciiTheme="majorHAnsi" w:hAnsiTheme="majorHAnsi" w:cstheme="majorHAnsi"/>
                <w:sz w:val="20"/>
                <w:szCs w:val="20"/>
              </w:rPr>
              <w:t>Three mandates:</w:t>
            </w:r>
          </w:p>
          <w:p w:rsidR="00687538" w:rsidRPr="006551F4" w:rsidRDefault="00687538" w:rsidP="00687538">
            <w:pPr>
              <w:numPr>
                <w:ilvl w:val="0"/>
                <w:numId w:val="35"/>
              </w:numPr>
              <w:rPr>
                <w:rFonts w:asciiTheme="majorHAnsi" w:hAnsiTheme="majorHAnsi" w:cstheme="majorHAnsi"/>
                <w:sz w:val="20"/>
                <w:szCs w:val="20"/>
              </w:rPr>
            </w:pPr>
            <w:proofErr w:type="spellStart"/>
            <w:r w:rsidRPr="006551F4">
              <w:rPr>
                <w:rFonts w:asciiTheme="majorHAnsi" w:hAnsiTheme="majorHAnsi" w:cstheme="majorHAnsi"/>
                <w:b/>
                <w:sz w:val="20"/>
                <w:szCs w:val="20"/>
              </w:rPr>
              <w:t>Gma</w:t>
            </w:r>
            <w:proofErr w:type="spellEnd"/>
            <w:r w:rsidRPr="006551F4">
              <w:rPr>
                <w:rFonts w:asciiTheme="majorHAnsi" w:hAnsiTheme="majorHAnsi" w:cstheme="majorHAnsi"/>
                <w:b/>
                <w:sz w:val="20"/>
                <w:szCs w:val="20"/>
              </w:rPr>
              <w:t xml:space="preserve"> </w:t>
            </w:r>
            <w:r w:rsidRPr="006551F4">
              <w:rPr>
                <w:rFonts w:asciiTheme="majorHAnsi" w:hAnsiTheme="majorHAnsi" w:cstheme="majorHAnsi"/>
                <w:sz w:val="20"/>
                <w:szCs w:val="20"/>
              </w:rPr>
              <w:t>goes on extended trip</w:t>
            </w:r>
            <w:r w:rsidR="006436A2" w:rsidRPr="006551F4">
              <w:rPr>
                <w:rFonts w:asciiTheme="majorHAnsi" w:hAnsiTheme="majorHAnsi" w:cstheme="majorHAnsi"/>
                <w:sz w:val="20"/>
                <w:szCs w:val="20"/>
              </w:rPr>
              <w:t xml:space="preserve"> to </w:t>
            </w:r>
            <w:proofErr w:type="spellStart"/>
            <w:r w:rsidR="006436A2" w:rsidRPr="006551F4">
              <w:rPr>
                <w:rFonts w:asciiTheme="majorHAnsi" w:hAnsiTheme="majorHAnsi" w:cstheme="majorHAnsi"/>
                <w:sz w:val="20"/>
                <w:szCs w:val="20"/>
              </w:rPr>
              <w:t>Polan</w:t>
            </w:r>
            <w:proofErr w:type="spellEnd"/>
            <w:r w:rsidRPr="006551F4">
              <w:rPr>
                <w:rFonts w:asciiTheme="majorHAnsi" w:hAnsiTheme="majorHAnsi" w:cstheme="majorHAnsi"/>
                <w:sz w:val="20"/>
                <w:szCs w:val="20"/>
              </w:rPr>
              <w:t xml:space="preserve">, gives power of attorney for banking matters to </w:t>
            </w:r>
            <w:r w:rsidRPr="006551F4">
              <w:rPr>
                <w:rFonts w:asciiTheme="majorHAnsi" w:hAnsiTheme="majorHAnsi" w:cstheme="majorHAnsi"/>
                <w:b/>
                <w:sz w:val="20"/>
                <w:szCs w:val="20"/>
              </w:rPr>
              <w:t>Bad Boy</w:t>
            </w:r>
            <w:r w:rsidRPr="006551F4">
              <w:rPr>
                <w:rFonts w:asciiTheme="majorHAnsi" w:hAnsiTheme="majorHAnsi" w:cstheme="majorHAnsi"/>
                <w:sz w:val="20"/>
                <w:szCs w:val="20"/>
              </w:rPr>
              <w:t xml:space="preserve"> </w:t>
            </w:r>
            <w:r w:rsidR="006436A2" w:rsidRPr="006551F4">
              <w:rPr>
                <w:rFonts w:asciiTheme="majorHAnsi" w:hAnsiTheme="majorHAnsi" w:cstheme="majorHAnsi"/>
                <w:sz w:val="20"/>
                <w:szCs w:val="20"/>
              </w:rPr>
              <w:t>(manage money)</w:t>
            </w:r>
          </w:p>
          <w:p w:rsidR="00687538" w:rsidRPr="006551F4" w:rsidRDefault="00687538" w:rsidP="00687538">
            <w:pPr>
              <w:numPr>
                <w:ilvl w:val="0"/>
                <w:numId w:val="35"/>
              </w:numPr>
              <w:rPr>
                <w:rFonts w:asciiTheme="majorHAnsi" w:hAnsiTheme="majorHAnsi" w:cstheme="majorHAnsi"/>
                <w:sz w:val="20"/>
                <w:szCs w:val="20"/>
              </w:rPr>
            </w:pPr>
            <w:r w:rsidRPr="006551F4">
              <w:rPr>
                <w:rFonts w:asciiTheme="majorHAnsi" w:hAnsiTheme="majorHAnsi" w:cstheme="majorHAnsi"/>
                <w:b/>
                <w:sz w:val="20"/>
                <w:szCs w:val="20"/>
              </w:rPr>
              <w:t>Niece</w:t>
            </w:r>
            <w:r w:rsidRPr="006551F4">
              <w:rPr>
                <w:rFonts w:asciiTheme="majorHAnsi" w:hAnsiTheme="majorHAnsi" w:cstheme="majorHAnsi"/>
                <w:sz w:val="20"/>
                <w:szCs w:val="20"/>
              </w:rPr>
              <w:t xml:space="preserve"> has mandate as executor of the will (mandate only kicks in when </w:t>
            </w:r>
            <w:proofErr w:type="spellStart"/>
            <w:r w:rsidRPr="006551F4">
              <w:rPr>
                <w:rFonts w:asciiTheme="majorHAnsi" w:hAnsiTheme="majorHAnsi" w:cstheme="majorHAnsi"/>
                <w:b/>
                <w:sz w:val="20"/>
                <w:szCs w:val="20"/>
              </w:rPr>
              <w:t>Gma</w:t>
            </w:r>
            <w:proofErr w:type="spellEnd"/>
            <w:r w:rsidRPr="006551F4">
              <w:rPr>
                <w:rFonts w:asciiTheme="majorHAnsi" w:hAnsiTheme="majorHAnsi" w:cstheme="majorHAnsi"/>
                <w:sz w:val="20"/>
                <w:szCs w:val="20"/>
              </w:rPr>
              <w:t xml:space="preserve"> dies)</w:t>
            </w:r>
          </w:p>
          <w:p w:rsidR="00687538" w:rsidRPr="006551F4" w:rsidRDefault="00687538" w:rsidP="00687538">
            <w:pPr>
              <w:numPr>
                <w:ilvl w:val="0"/>
                <w:numId w:val="35"/>
              </w:numPr>
              <w:rPr>
                <w:rFonts w:asciiTheme="majorHAnsi" w:hAnsiTheme="majorHAnsi" w:cstheme="majorHAnsi"/>
                <w:sz w:val="20"/>
                <w:szCs w:val="20"/>
              </w:rPr>
            </w:pPr>
            <w:r w:rsidRPr="006551F4">
              <w:rPr>
                <w:rFonts w:asciiTheme="majorHAnsi" w:hAnsiTheme="majorHAnsi" w:cstheme="majorHAnsi"/>
                <w:b/>
                <w:sz w:val="20"/>
                <w:szCs w:val="20"/>
              </w:rPr>
              <w:t>Bank</w:t>
            </w:r>
            <w:r w:rsidRPr="006551F4">
              <w:rPr>
                <w:rFonts w:asciiTheme="majorHAnsi" w:hAnsiTheme="majorHAnsi" w:cstheme="majorHAnsi"/>
                <w:sz w:val="20"/>
                <w:szCs w:val="20"/>
              </w:rPr>
              <w:t xml:space="preserve"> has mandate for </w:t>
            </w:r>
            <w:proofErr w:type="spellStart"/>
            <w:r w:rsidRPr="006551F4">
              <w:rPr>
                <w:rFonts w:asciiTheme="majorHAnsi" w:hAnsiTheme="majorHAnsi" w:cstheme="majorHAnsi"/>
                <w:sz w:val="20"/>
                <w:szCs w:val="20"/>
              </w:rPr>
              <w:t>G</w:t>
            </w:r>
            <w:r w:rsidRPr="006551F4">
              <w:rPr>
                <w:rFonts w:asciiTheme="majorHAnsi" w:hAnsiTheme="majorHAnsi" w:cstheme="majorHAnsi"/>
                <w:b/>
                <w:sz w:val="20"/>
                <w:szCs w:val="20"/>
              </w:rPr>
              <w:t>ma</w:t>
            </w:r>
            <w:r w:rsidRPr="006551F4">
              <w:rPr>
                <w:rFonts w:asciiTheme="majorHAnsi" w:hAnsiTheme="majorHAnsi" w:cstheme="majorHAnsi"/>
                <w:sz w:val="20"/>
                <w:szCs w:val="20"/>
              </w:rPr>
              <w:t>’s</w:t>
            </w:r>
            <w:proofErr w:type="spellEnd"/>
            <w:r w:rsidRPr="006551F4">
              <w:rPr>
                <w:rFonts w:asciiTheme="majorHAnsi" w:hAnsiTheme="majorHAnsi" w:cstheme="majorHAnsi"/>
                <w:sz w:val="20"/>
                <w:szCs w:val="20"/>
              </w:rPr>
              <w:t xml:space="preserve"> finances</w:t>
            </w:r>
            <w:r w:rsidR="006436A2" w:rsidRPr="006551F4">
              <w:rPr>
                <w:rFonts w:asciiTheme="majorHAnsi" w:hAnsiTheme="majorHAnsi" w:cstheme="majorHAnsi"/>
                <w:sz w:val="20"/>
                <w:szCs w:val="20"/>
              </w:rPr>
              <w:t xml:space="preserve"> (protect the </w:t>
            </w:r>
            <w:proofErr w:type="spellStart"/>
            <w:r w:rsidR="006436A2" w:rsidRPr="006551F4">
              <w:rPr>
                <w:rFonts w:asciiTheme="majorHAnsi" w:hAnsiTheme="majorHAnsi" w:cstheme="majorHAnsi"/>
                <w:sz w:val="20"/>
                <w:szCs w:val="20"/>
              </w:rPr>
              <w:t>gma’s</w:t>
            </w:r>
            <w:proofErr w:type="spellEnd"/>
            <w:r w:rsidR="006436A2" w:rsidRPr="006551F4">
              <w:rPr>
                <w:rFonts w:asciiTheme="majorHAnsi" w:hAnsiTheme="majorHAnsi" w:cstheme="majorHAnsi"/>
                <w:sz w:val="20"/>
                <w:szCs w:val="20"/>
              </w:rPr>
              <w:t xml:space="preserve"> money)</w:t>
            </w:r>
          </w:p>
          <w:p w:rsidR="00687538" w:rsidRPr="006551F4" w:rsidRDefault="00687538" w:rsidP="00687538">
            <w:pPr>
              <w:numPr>
                <w:ilvl w:val="0"/>
                <w:numId w:val="34"/>
              </w:numPr>
              <w:rPr>
                <w:rFonts w:asciiTheme="majorHAnsi" w:hAnsiTheme="majorHAnsi" w:cstheme="majorHAnsi"/>
                <w:sz w:val="20"/>
                <w:szCs w:val="20"/>
              </w:rPr>
            </w:pPr>
            <w:r w:rsidRPr="006551F4">
              <w:rPr>
                <w:rFonts w:asciiTheme="majorHAnsi" w:hAnsiTheme="majorHAnsi" w:cstheme="majorHAnsi"/>
                <w:b/>
                <w:sz w:val="20"/>
                <w:szCs w:val="20"/>
              </w:rPr>
              <w:t>Grandma</w:t>
            </w:r>
            <w:r w:rsidRPr="006551F4">
              <w:rPr>
                <w:rFonts w:asciiTheme="majorHAnsi" w:hAnsiTheme="majorHAnsi" w:cstheme="majorHAnsi"/>
                <w:sz w:val="20"/>
                <w:szCs w:val="20"/>
              </w:rPr>
              <w:t xml:space="preserve">’s bank account summary: $5 membership,  $1k term deposit, $26k term deposit (can’t take out until 26-Oct-92 or </w:t>
            </w:r>
            <w:proofErr w:type="spellStart"/>
            <w:r w:rsidRPr="006551F4">
              <w:rPr>
                <w:rFonts w:asciiTheme="majorHAnsi" w:hAnsiTheme="majorHAnsi" w:cstheme="majorHAnsi"/>
                <w:sz w:val="20"/>
                <w:szCs w:val="20"/>
              </w:rPr>
              <w:t>wil</w:t>
            </w:r>
            <w:proofErr w:type="spellEnd"/>
            <w:r w:rsidRPr="006551F4">
              <w:rPr>
                <w:rFonts w:asciiTheme="majorHAnsi" w:hAnsiTheme="majorHAnsi" w:cstheme="majorHAnsi"/>
                <w:sz w:val="20"/>
                <w:szCs w:val="20"/>
              </w:rPr>
              <w:t xml:space="preserve"> receive no interest)</w:t>
            </w:r>
          </w:p>
          <w:p w:rsidR="006436A2" w:rsidRPr="006551F4" w:rsidRDefault="006436A2" w:rsidP="00687538">
            <w:pPr>
              <w:numPr>
                <w:ilvl w:val="0"/>
                <w:numId w:val="34"/>
              </w:numPr>
              <w:rPr>
                <w:rFonts w:asciiTheme="majorHAnsi" w:hAnsiTheme="majorHAnsi" w:cstheme="majorHAnsi"/>
                <w:sz w:val="20"/>
                <w:szCs w:val="20"/>
              </w:rPr>
            </w:pPr>
            <w:r w:rsidRPr="006551F4">
              <w:rPr>
                <w:rFonts w:asciiTheme="majorHAnsi" w:hAnsiTheme="majorHAnsi" w:cstheme="majorHAnsi"/>
                <w:sz w:val="20"/>
                <w:szCs w:val="20"/>
              </w:rPr>
              <w:t>Deposit certificates (27k) withdrawn by nephew (learned about death and created forged letter)</w:t>
            </w:r>
          </w:p>
          <w:p w:rsidR="00687538" w:rsidRPr="006551F4" w:rsidRDefault="00687538" w:rsidP="00687538">
            <w:pPr>
              <w:numPr>
                <w:ilvl w:val="0"/>
                <w:numId w:val="34"/>
              </w:numPr>
              <w:rPr>
                <w:rFonts w:asciiTheme="majorHAnsi" w:hAnsiTheme="majorHAnsi" w:cstheme="majorHAnsi"/>
                <w:sz w:val="20"/>
                <w:szCs w:val="20"/>
              </w:rPr>
            </w:pPr>
            <w:r w:rsidRPr="006551F4">
              <w:rPr>
                <w:rFonts w:asciiTheme="majorHAnsi" w:hAnsiTheme="majorHAnsi" w:cstheme="majorHAnsi"/>
                <w:b/>
                <w:sz w:val="20"/>
                <w:szCs w:val="20"/>
              </w:rPr>
              <w:t>Bank</w:t>
            </w:r>
            <w:r w:rsidR="006436A2" w:rsidRPr="006551F4">
              <w:rPr>
                <w:rFonts w:asciiTheme="majorHAnsi" w:hAnsiTheme="majorHAnsi" w:cstheme="majorHAnsi"/>
                <w:sz w:val="20"/>
                <w:szCs w:val="20"/>
              </w:rPr>
              <w:t xml:space="preserve"> didn’t k</w:t>
            </w:r>
            <w:r w:rsidRPr="006551F4">
              <w:rPr>
                <w:rFonts w:asciiTheme="majorHAnsi" w:hAnsiTheme="majorHAnsi" w:cstheme="majorHAnsi"/>
                <w:sz w:val="20"/>
                <w:szCs w:val="20"/>
              </w:rPr>
              <w:t xml:space="preserve">now </w:t>
            </w:r>
            <w:proofErr w:type="spellStart"/>
            <w:r w:rsidRPr="006551F4">
              <w:rPr>
                <w:rFonts w:asciiTheme="majorHAnsi" w:hAnsiTheme="majorHAnsi" w:cstheme="majorHAnsi"/>
                <w:b/>
                <w:sz w:val="20"/>
                <w:szCs w:val="20"/>
              </w:rPr>
              <w:t>Gma</w:t>
            </w:r>
            <w:proofErr w:type="spellEnd"/>
            <w:r w:rsidRPr="006551F4">
              <w:rPr>
                <w:rFonts w:asciiTheme="majorHAnsi" w:hAnsiTheme="majorHAnsi" w:cstheme="majorHAnsi"/>
                <w:b/>
                <w:sz w:val="20"/>
                <w:szCs w:val="20"/>
              </w:rPr>
              <w:t xml:space="preserve"> </w:t>
            </w:r>
            <w:r w:rsidRPr="006551F4">
              <w:rPr>
                <w:rFonts w:asciiTheme="majorHAnsi" w:hAnsiTheme="majorHAnsi" w:cstheme="majorHAnsi"/>
                <w:sz w:val="20"/>
                <w:szCs w:val="20"/>
              </w:rPr>
              <w:t xml:space="preserve">was dead when </w:t>
            </w:r>
            <w:r w:rsidRPr="006551F4">
              <w:rPr>
                <w:rFonts w:asciiTheme="majorHAnsi" w:hAnsiTheme="majorHAnsi" w:cstheme="majorHAnsi"/>
                <w:b/>
                <w:sz w:val="20"/>
                <w:szCs w:val="20"/>
              </w:rPr>
              <w:t xml:space="preserve">Bad Boy </w:t>
            </w:r>
            <w:r w:rsidRPr="006551F4">
              <w:rPr>
                <w:rFonts w:asciiTheme="majorHAnsi" w:hAnsiTheme="majorHAnsi" w:cstheme="majorHAnsi"/>
                <w:sz w:val="20"/>
                <w:szCs w:val="20"/>
              </w:rPr>
              <w:t>removed funds</w:t>
            </w:r>
          </w:p>
        </w:tc>
      </w:tr>
      <w:tr w:rsidR="00687538" w:rsidRPr="006551F4" w:rsidTr="00D45B3D">
        <w:tc>
          <w:tcPr>
            <w:tcW w:w="1105" w:type="dxa"/>
          </w:tcPr>
          <w:p w:rsidR="00687538" w:rsidRPr="006551F4" w:rsidRDefault="00687538" w:rsidP="00CE6782">
            <w:pPr>
              <w:rPr>
                <w:rFonts w:asciiTheme="majorHAnsi" w:hAnsiTheme="majorHAnsi" w:cstheme="majorHAnsi"/>
                <w:sz w:val="20"/>
                <w:szCs w:val="20"/>
              </w:rPr>
            </w:pPr>
            <w:r w:rsidRPr="006551F4">
              <w:rPr>
                <w:rFonts w:asciiTheme="majorHAnsi" w:hAnsiTheme="majorHAnsi" w:cstheme="majorHAnsi"/>
                <w:sz w:val="20"/>
                <w:szCs w:val="20"/>
              </w:rPr>
              <w:t>Question</w:t>
            </w:r>
          </w:p>
        </w:tc>
        <w:tc>
          <w:tcPr>
            <w:tcW w:w="10202" w:type="dxa"/>
            <w:vAlign w:val="center"/>
          </w:tcPr>
          <w:p w:rsidR="00687538" w:rsidRPr="006551F4" w:rsidRDefault="00687538" w:rsidP="00CE6782">
            <w:pPr>
              <w:rPr>
                <w:rFonts w:asciiTheme="majorHAnsi" w:hAnsiTheme="majorHAnsi" w:cstheme="majorHAnsi"/>
                <w:sz w:val="20"/>
                <w:szCs w:val="20"/>
              </w:rPr>
            </w:pPr>
            <w:r w:rsidRPr="006551F4">
              <w:rPr>
                <w:rFonts w:asciiTheme="majorHAnsi" w:hAnsiTheme="majorHAnsi" w:cstheme="majorHAnsi"/>
                <w:sz w:val="20"/>
                <w:szCs w:val="20"/>
              </w:rPr>
              <w:t xml:space="preserve">1.  Was </w:t>
            </w:r>
            <w:r w:rsidRPr="006551F4">
              <w:rPr>
                <w:rFonts w:asciiTheme="majorHAnsi" w:hAnsiTheme="majorHAnsi" w:cstheme="majorHAnsi"/>
                <w:b/>
                <w:sz w:val="20"/>
                <w:szCs w:val="20"/>
              </w:rPr>
              <w:t>bank</w:t>
            </w:r>
            <w:r w:rsidRPr="006551F4">
              <w:rPr>
                <w:rFonts w:asciiTheme="majorHAnsi" w:hAnsiTheme="majorHAnsi" w:cstheme="majorHAnsi"/>
                <w:sz w:val="20"/>
                <w:szCs w:val="20"/>
              </w:rPr>
              <w:t xml:space="preserve"> guilty of not [2138] exercising prudence and diligence for its [2130] mandate?</w:t>
            </w:r>
          </w:p>
        </w:tc>
      </w:tr>
      <w:tr w:rsidR="00687538" w:rsidRPr="006551F4" w:rsidTr="00D45B3D">
        <w:trPr>
          <w:trHeight w:val="314"/>
        </w:trPr>
        <w:tc>
          <w:tcPr>
            <w:tcW w:w="1105" w:type="dxa"/>
          </w:tcPr>
          <w:p w:rsidR="00687538" w:rsidRPr="006551F4" w:rsidRDefault="00687538" w:rsidP="00CE6782">
            <w:pPr>
              <w:rPr>
                <w:rFonts w:asciiTheme="majorHAnsi" w:hAnsiTheme="majorHAnsi" w:cstheme="majorHAnsi"/>
                <w:sz w:val="20"/>
                <w:szCs w:val="20"/>
              </w:rPr>
            </w:pPr>
            <w:r w:rsidRPr="006551F4">
              <w:rPr>
                <w:rFonts w:asciiTheme="majorHAnsi" w:hAnsiTheme="majorHAnsi" w:cstheme="majorHAnsi"/>
                <w:sz w:val="20"/>
                <w:szCs w:val="20"/>
              </w:rPr>
              <w:t>Ratio</w:t>
            </w:r>
          </w:p>
        </w:tc>
        <w:tc>
          <w:tcPr>
            <w:tcW w:w="10202" w:type="dxa"/>
            <w:vAlign w:val="center"/>
          </w:tcPr>
          <w:p w:rsidR="00687538" w:rsidRPr="006551F4" w:rsidRDefault="00687538" w:rsidP="00CE6782">
            <w:pPr>
              <w:rPr>
                <w:rFonts w:asciiTheme="majorHAnsi" w:hAnsiTheme="majorHAnsi" w:cstheme="majorHAnsi"/>
                <w:sz w:val="20"/>
                <w:szCs w:val="20"/>
              </w:rPr>
            </w:pPr>
            <w:r w:rsidRPr="006551F4">
              <w:rPr>
                <w:rFonts w:asciiTheme="majorHAnsi" w:hAnsiTheme="majorHAnsi" w:cstheme="majorHAnsi"/>
                <w:sz w:val="20"/>
                <w:szCs w:val="20"/>
              </w:rPr>
              <w:t xml:space="preserve">1. </w:t>
            </w:r>
            <w:r w:rsidRPr="006551F4">
              <w:rPr>
                <w:rFonts w:asciiTheme="majorHAnsi" w:hAnsiTheme="majorHAnsi" w:cstheme="majorHAnsi"/>
                <w:i/>
                <w:sz w:val="20"/>
                <w:szCs w:val="20"/>
              </w:rPr>
              <w:t>Argument</w:t>
            </w:r>
            <w:r w:rsidRPr="006551F4">
              <w:rPr>
                <w:rFonts w:asciiTheme="majorHAnsi" w:hAnsiTheme="majorHAnsi" w:cstheme="majorHAnsi"/>
                <w:sz w:val="20"/>
                <w:szCs w:val="20"/>
              </w:rPr>
              <w:t xml:space="preserve">: </w:t>
            </w:r>
            <w:r w:rsidRPr="006551F4">
              <w:rPr>
                <w:rFonts w:asciiTheme="majorHAnsi" w:hAnsiTheme="majorHAnsi" w:cstheme="majorHAnsi"/>
                <w:b/>
                <w:sz w:val="20"/>
                <w:szCs w:val="20"/>
              </w:rPr>
              <w:t>Bank</w:t>
            </w:r>
            <w:r w:rsidRPr="006551F4">
              <w:rPr>
                <w:rFonts w:asciiTheme="majorHAnsi" w:hAnsiTheme="majorHAnsi" w:cstheme="majorHAnsi"/>
                <w:sz w:val="20"/>
                <w:szCs w:val="20"/>
              </w:rPr>
              <w:t xml:space="preserve"> is a special type of agent, v. strong fiduciary duties; if they’ve been defrauded they are 100% liable.  </w:t>
            </w:r>
            <w:r w:rsidRPr="006551F4">
              <w:rPr>
                <w:rFonts w:asciiTheme="majorHAnsi" w:hAnsiTheme="majorHAnsi" w:cstheme="majorHAnsi"/>
                <w:i/>
                <w:sz w:val="20"/>
                <w:szCs w:val="20"/>
              </w:rPr>
              <w:t>Answer</w:t>
            </w:r>
            <w:r w:rsidRPr="006551F4">
              <w:rPr>
                <w:rFonts w:asciiTheme="majorHAnsi" w:hAnsiTheme="majorHAnsi" w:cstheme="majorHAnsi"/>
                <w:sz w:val="20"/>
                <w:szCs w:val="20"/>
              </w:rPr>
              <w:t xml:space="preserve">: </w:t>
            </w:r>
            <w:r w:rsidRPr="006551F4">
              <w:rPr>
                <w:rFonts w:asciiTheme="majorHAnsi" w:hAnsiTheme="majorHAnsi" w:cstheme="majorHAnsi"/>
                <w:b/>
                <w:sz w:val="20"/>
                <w:szCs w:val="20"/>
              </w:rPr>
              <w:t>Bank</w:t>
            </w:r>
            <w:r w:rsidRPr="006551F4">
              <w:rPr>
                <w:rFonts w:asciiTheme="majorHAnsi" w:hAnsiTheme="majorHAnsi" w:cstheme="majorHAnsi"/>
                <w:sz w:val="20"/>
                <w:szCs w:val="20"/>
              </w:rPr>
              <w:t xml:space="preserve"> should have been more [2138] prudent and diligent; it wasn’t prudent cash out the account, and the bank wasn’t diligent in its duty as agent to let funds be taken out before interest accrued. </w:t>
            </w:r>
          </w:p>
        </w:tc>
      </w:tr>
      <w:tr w:rsidR="00687538" w:rsidRPr="006551F4" w:rsidTr="00D45B3D">
        <w:tc>
          <w:tcPr>
            <w:tcW w:w="1105" w:type="dxa"/>
          </w:tcPr>
          <w:p w:rsidR="00687538" w:rsidRPr="006551F4" w:rsidRDefault="00687538" w:rsidP="00CE6782">
            <w:pPr>
              <w:rPr>
                <w:rFonts w:asciiTheme="majorHAnsi" w:hAnsiTheme="majorHAnsi" w:cstheme="majorHAnsi"/>
                <w:sz w:val="20"/>
                <w:szCs w:val="20"/>
              </w:rPr>
            </w:pPr>
            <w:r w:rsidRPr="006551F4">
              <w:rPr>
                <w:rFonts w:asciiTheme="majorHAnsi" w:hAnsiTheme="majorHAnsi" w:cstheme="majorHAnsi"/>
                <w:sz w:val="20"/>
                <w:szCs w:val="20"/>
              </w:rPr>
              <w:t>Decision</w:t>
            </w:r>
          </w:p>
        </w:tc>
        <w:tc>
          <w:tcPr>
            <w:tcW w:w="10202" w:type="dxa"/>
            <w:vAlign w:val="center"/>
          </w:tcPr>
          <w:p w:rsidR="00687538" w:rsidRPr="006551F4" w:rsidRDefault="00687538" w:rsidP="00CE6782">
            <w:pPr>
              <w:rPr>
                <w:rFonts w:asciiTheme="majorHAnsi" w:hAnsiTheme="majorHAnsi" w:cstheme="majorHAnsi"/>
                <w:sz w:val="20"/>
                <w:szCs w:val="20"/>
              </w:rPr>
            </w:pPr>
            <w:r w:rsidRPr="006551F4">
              <w:rPr>
                <w:rFonts w:asciiTheme="majorHAnsi" w:hAnsiTheme="majorHAnsi" w:cstheme="majorHAnsi"/>
                <w:b/>
                <w:sz w:val="20"/>
                <w:szCs w:val="20"/>
              </w:rPr>
              <w:t>Bank</w:t>
            </w:r>
            <w:r w:rsidRPr="006551F4">
              <w:rPr>
                <w:rFonts w:asciiTheme="majorHAnsi" w:hAnsiTheme="majorHAnsi" w:cstheme="majorHAnsi"/>
                <w:sz w:val="20"/>
                <w:szCs w:val="20"/>
              </w:rPr>
              <w:t xml:space="preserve"> guilty, has to pay missing funds to estate</w:t>
            </w:r>
            <w:r w:rsidR="006436A2" w:rsidRPr="006551F4">
              <w:rPr>
                <w:rFonts w:asciiTheme="majorHAnsi" w:hAnsiTheme="majorHAnsi" w:cstheme="majorHAnsi"/>
                <w:sz w:val="20"/>
                <w:szCs w:val="20"/>
              </w:rPr>
              <w:t xml:space="preserve"> to </w:t>
            </w:r>
            <w:proofErr w:type="spellStart"/>
            <w:r w:rsidR="006436A2" w:rsidRPr="006551F4">
              <w:rPr>
                <w:rFonts w:asciiTheme="majorHAnsi" w:hAnsiTheme="majorHAnsi" w:cstheme="majorHAnsi"/>
                <w:sz w:val="20"/>
                <w:szCs w:val="20"/>
              </w:rPr>
              <w:t>nieve</w:t>
            </w:r>
            <w:proofErr w:type="spellEnd"/>
            <w:r w:rsidR="006436A2" w:rsidRPr="006551F4">
              <w:rPr>
                <w:rFonts w:asciiTheme="majorHAnsi" w:hAnsiTheme="majorHAnsi" w:cstheme="majorHAnsi"/>
                <w:sz w:val="20"/>
                <w:szCs w:val="20"/>
              </w:rPr>
              <w:t xml:space="preserve"> – duty to verify signature on mandate, investigation should have been conducted (5 members’ approval)</w:t>
            </w:r>
          </w:p>
        </w:tc>
      </w:tr>
    </w:tbl>
    <w:p w:rsidR="00687538" w:rsidRPr="00642F7B" w:rsidRDefault="00687538" w:rsidP="00687538">
      <w:pPr>
        <w:rPr>
          <w:sz w:val="22"/>
          <w:szCs w:val="22"/>
        </w:rPr>
      </w:pPr>
    </w:p>
    <w:p w:rsidR="008B40B9" w:rsidRDefault="008B40B9" w:rsidP="00687538">
      <w:pPr>
        <w:rPr>
          <w:rFonts w:asciiTheme="majorHAnsi" w:hAnsiTheme="majorHAnsi" w:cstheme="majorHAnsi"/>
          <w:b/>
          <w:sz w:val="22"/>
          <w:szCs w:val="22"/>
        </w:rPr>
      </w:pPr>
    </w:p>
    <w:p w:rsidR="00687538" w:rsidRPr="00642F7B" w:rsidRDefault="00687538" w:rsidP="00687538">
      <w:pPr>
        <w:rPr>
          <w:rFonts w:asciiTheme="majorHAnsi" w:hAnsiTheme="majorHAnsi" w:cstheme="majorHAnsi"/>
          <w:sz w:val="22"/>
          <w:szCs w:val="22"/>
        </w:rPr>
      </w:pPr>
      <w:r w:rsidRPr="00642F7B">
        <w:rPr>
          <w:rFonts w:asciiTheme="majorHAnsi" w:hAnsiTheme="majorHAnsi" w:cstheme="majorHAnsi"/>
          <w:b/>
          <w:sz w:val="22"/>
          <w:szCs w:val="22"/>
        </w:rPr>
        <w:t>Dowell vs. Notary Hay-Ellis</w:t>
      </w:r>
      <w:r w:rsidRPr="00642F7B">
        <w:rPr>
          <w:rFonts w:asciiTheme="majorHAnsi" w:hAnsiTheme="majorHAnsi" w:cstheme="majorHAnsi"/>
          <w:sz w:val="22"/>
          <w:szCs w:val="22"/>
        </w:rPr>
        <w:t xml:space="preserve"> (p. 64)</w:t>
      </w:r>
    </w:p>
    <w:p w:rsidR="00687538" w:rsidRPr="00642F7B" w:rsidRDefault="00687538" w:rsidP="00687538">
      <w:pPr>
        <w:rPr>
          <w:rFonts w:asciiTheme="majorHAnsi" w:hAnsiTheme="majorHAnsi" w:cstheme="majorHAnsi"/>
          <w:sz w:val="22"/>
          <w:szCs w:val="22"/>
        </w:rPr>
      </w:pPr>
    </w:p>
    <w:p w:rsidR="008B40B9" w:rsidRDefault="00687538" w:rsidP="00687538">
      <w:pPr>
        <w:rPr>
          <w:rFonts w:asciiTheme="majorHAnsi" w:hAnsiTheme="majorHAnsi" w:cstheme="majorHAnsi"/>
          <w:sz w:val="22"/>
          <w:szCs w:val="22"/>
        </w:rPr>
      </w:pPr>
      <w:r w:rsidRPr="00642F7B">
        <w:rPr>
          <w:rFonts w:asciiTheme="majorHAnsi" w:hAnsiTheme="majorHAnsi" w:cstheme="majorHAnsi"/>
          <w:sz w:val="22"/>
          <w:szCs w:val="22"/>
        </w:rPr>
        <w:t>Joseph: bad credit</w:t>
      </w:r>
      <w:r w:rsidR="00370814" w:rsidRPr="00642F7B">
        <w:rPr>
          <w:rFonts w:asciiTheme="majorHAnsi" w:hAnsiTheme="majorHAnsi" w:cstheme="majorHAnsi"/>
          <w:sz w:val="22"/>
          <w:szCs w:val="22"/>
        </w:rPr>
        <w:t xml:space="preserve"> (has $ but a lot of debt)</w:t>
      </w:r>
      <w:r w:rsidR="00D70C1F">
        <w:rPr>
          <w:rFonts w:asciiTheme="majorHAnsi" w:hAnsiTheme="majorHAnsi" w:cstheme="majorHAnsi"/>
          <w:sz w:val="22"/>
          <w:szCs w:val="22"/>
        </w:rPr>
        <w:t xml:space="preserve"> </w:t>
      </w:r>
    </w:p>
    <w:p w:rsidR="00687538" w:rsidRPr="00642F7B" w:rsidRDefault="00687538" w:rsidP="00687538">
      <w:pPr>
        <w:rPr>
          <w:rFonts w:asciiTheme="majorHAnsi" w:hAnsiTheme="majorHAnsi" w:cstheme="majorHAnsi"/>
          <w:sz w:val="22"/>
          <w:szCs w:val="22"/>
        </w:rPr>
      </w:pPr>
      <w:r w:rsidRPr="00642F7B">
        <w:rPr>
          <w:rFonts w:asciiTheme="majorHAnsi" w:hAnsiTheme="majorHAnsi" w:cstheme="majorHAnsi"/>
          <w:sz w:val="22"/>
          <w:szCs w:val="22"/>
        </w:rPr>
        <w:t>Dr. Dowell: good credit, so owns building for Joseph</w:t>
      </w:r>
    </w:p>
    <w:p w:rsidR="00687538" w:rsidRPr="00642F7B" w:rsidRDefault="00687538" w:rsidP="00687538">
      <w:pPr>
        <w:rPr>
          <w:rFonts w:asciiTheme="majorHAnsi" w:hAnsiTheme="majorHAnsi" w:cstheme="majorHAnsi"/>
          <w:sz w:val="22"/>
          <w:szCs w:val="22"/>
        </w:rPr>
      </w:pPr>
      <w:r w:rsidRPr="00642F7B">
        <w:rPr>
          <w:rFonts w:asciiTheme="majorHAnsi" w:hAnsiTheme="majorHAnsi" w:cstheme="majorHAnsi"/>
          <w:sz w:val="22"/>
          <w:szCs w:val="22"/>
        </w:rPr>
        <w:t>Notary Hay-Ellis: not paying attention to pay-outs for building maintenance</w:t>
      </w:r>
    </w:p>
    <w:p w:rsidR="00687538" w:rsidRPr="00642F7B" w:rsidRDefault="00687538" w:rsidP="00687538">
      <w:pPr>
        <w:rPr>
          <w:rFonts w:asciiTheme="majorHAnsi" w:hAnsiTheme="majorHAnsi" w:cstheme="majorHAnsi"/>
          <w:sz w:val="22"/>
          <w:szCs w:val="22"/>
        </w:rPr>
      </w:pPr>
    </w:p>
    <w:p w:rsidR="006436A2" w:rsidRPr="00642F7B" w:rsidRDefault="006436A2" w:rsidP="006436A2">
      <w:pPr>
        <w:jc w:val="both"/>
        <w:rPr>
          <w:rFonts w:asciiTheme="majorHAnsi" w:hAnsiTheme="majorHAnsi" w:cstheme="majorHAnsi"/>
          <w:sz w:val="22"/>
          <w:szCs w:val="22"/>
        </w:rPr>
      </w:pPr>
      <w:r w:rsidRPr="00642F7B">
        <w:rPr>
          <w:rFonts w:asciiTheme="majorHAnsi" w:hAnsiTheme="majorHAnsi" w:cstheme="majorHAnsi"/>
          <w:sz w:val="22"/>
          <w:szCs w:val="22"/>
        </w:rPr>
        <w:t xml:space="preserve">Joe has money, can’t go bankrupt or lose his money so </w:t>
      </w:r>
      <w:r w:rsidRPr="00642F7B">
        <w:rPr>
          <w:rFonts w:asciiTheme="majorHAnsi" w:hAnsiTheme="majorHAnsi" w:cstheme="majorHAnsi"/>
          <w:sz w:val="22"/>
          <w:szCs w:val="22"/>
        </w:rPr>
        <w:sym w:font="Wingdings" w:char="F0E0"/>
      </w:r>
      <w:r w:rsidRPr="00642F7B">
        <w:rPr>
          <w:rFonts w:asciiTheme="majorHAnsi" w:hAnsiTheme="majorHAnsi" w:cstheme="majorHAnsi"/>
          <w:sz w:val="22"/>
          <w:szCs w:val="22"/>
        </w:rPr>
        <w:t xml:space="preserve"> “sells” </w:t>
      </w:r>
      <w:proofErr w:type="spellStart"/>
      <w:r w:rsidRPr="00642F7B">
        <w:rPr>
          <w:rFonts w:asciiTheme="majorHAnsi" w:hAnsiTheme="majorHAnsi" w:cstheme="majorHAnsi"/>
          <w:sz w:val="22"/>
          <w:szCs w:val="22"/>
        </w:rPr>
        <w:t>bulding</w:t>
      </w:r>
      <w:proofErr w:type="spellEnd"/>
      <w:r w:rsidRPr="00642F7B">
        <w:rPr>
          <w:rFonts w:asciiTheme="majorHAnsi" w:hAnsiTheme="majorHAnsi" w:cstheme="majorHAnsi"/>
          <w:sz w:val="22"/>
          <w:szCs w:val="22"/>
        </w:rPr>
        <w:t xml:space="preserve"> to </w:t>
      </w:r>
      <w:r w:rsidRPr="00642F7B">
        <w:rPr>
          <w:rFonts w:asciiTheme="majorHAnsi" w:hAnsiTheme="majorHAnsi" w:cstheme="majorHAnsi"/>
          <w:b/>
          <w:sz w:val="22"/>
          <w:szCs w:val="22"/>
        </w:rPr>
        <w:t xml:space="preserve">Dr </w:t>
      </w:r>
      <w:r w:rsidRPr="00642F7B">
        <w:rPr>
          <w:rFonts w:asciiTheme="majorHAnsi" w:hAnsiTheme="majorHAnsi" w:cstheme="majorHAnsi"/>
          <w:sz w:val="22"/>
          <w:szCs w:val="22"/>
        </w:rPr>
        <w:sym w:font="Wingdings" w:char="F0E0"/>
      </w:r>
      <w:r w:rsidRPr="00642F7B">
        <w:rPr>
          <w:rFonts w:asciiTheme="majorHAnsi" w:hAnsiTheme="majorHAnsi" w:cstheme="majorHAnsi"/>
          <w:sz w:val="22"/>
          <w:szCs w:val="22"/>
        </w:rPr>
        <w:t xml:space="preserve"> </w:t>
      </w:r>
      <w:r w:rsidRPr="00642F7B">
        <w:rPr>
          <w:rFonts w:asciiTheme="majorHAnsi" w:hAnsiTheme="majorHAnsi" w:cstheme="majorHAnsi"/>
          <w:b/>
          <w:sz w:val="22"/>
          <w:szCs w:val="22"/>
        </w:rPr>
        <w:t>Dr</w:t>
      </w:r>
      <w:r w:rsidRPr="00642F7B">
        <w:rPr>
          <w:rFonts w:asciiTheme="majorHAnsi" w:hAnsiTheme="majorHAnsi" w:cstheme="majorHAnsi"/>
          <w:sz w:val="22"/>
          <w:szCs w:val="22"/>
        </w:rPr>
        <w:t xml:space="preserve"> mortgages it, gives $900k to notary for expenses (</w:t>
      </w:r>
      <w:r w:rsidRPr="00642F7B">
        <w:rPr>
          <w:rFonts w:asciiTheme="majorHAnsi" w:hAnsiTheme="majorHAnsi" w:cstheme="majorHAnsi"/>
          <w:b/>
          <w:sz w:val="22"/>
          <w:szCs w:val="22"/>
        </w:rPr>
        <w:t>J</w:t>
      </w:r>
      <w:r w:rsidRPr="00642F7B">
        <w:rPr>
          <w:rFonts w:asciiTheme="majorHAnsi" w:hAnsiTheme="majorHAnsi" w:cstheme="majorHAnsi"/>
          <w:sz w:val="22"/>
          <w:szCs w:val="22"/>
        </w:rPr>
        <w:t xml:space="preserve"> really owns it, but looks like </w:t>
      </w:r>
      <w:r w:rsidRPr="00642F7B">
        <w:rPr>
          <w:rFonts w:asciiTheme="majorHAnsi" w:hAnsiTheme="majorHAnsi" w:cstheme="majorHAnsi"/>
          <w:b/>
          <w:sz w:val="22"/>
          <w:szCs w:val="22"/>
        </w:rPr>
        <w:t xml:space="preserve">Dr </w:t>
      </w:r>
      <w:r w:rsidRPr="00642F7B">
        <w:rPr>
          <w:rFonts w:asciiTheme="majorHAnsi" w:hAnsiTheme="majorHAnsi" w:cstheme="majorHAnsi"/>
          <w:sz w:val="22"/>
          <w:szCs w:val="22"/>
        </w:rPr>
        <w:t xml:space="preserve">owns it on paper </w:t>
      </w:r>
      <w:r w:rsidRPr="00642F7B">
        <w:rPr>
          <w:rFonts w:asciiTheme="majorHAnsi" w:hAnsiTheme="majorHAnsi" w:cstheme="majorHAnsi"/>
          <w:sz w:val="22"/>
          <w:szCs w:val="22"/>
        </w:rPr>
        <w:sym w:font="Wingdings" w:char="F0E0"/>
      </w:r>
      <w:r w:rsidRPr="00642F7B">
        <w:rPr>
          <w:rFonts w:asciiTheme="majorHAnsi" w:hAnsiTheme="majorHAnsi" w:cstheme="majorHAnsi"/>
          <w:sz w:val="22"/>
          <w:szCs w:val="22"/>
        </w:rPr>
        <w:t xml:space="preserve"> </w:t>
      </w:r>
      <w:r w:rsidRPr="00642F7B">
        <w:rPr>
          <w:rFonts w:asciiTheme="majorHAnsi" w:hAnsiTheme="majorHAnsi" w:cstheme="majorHAnsi"/>
          <w:b/>
          <w:sz w:val="22"/>
          <w:szCs w:val="22"/>
        </w:rPr>
        <w:t xml:space="preserve">J </w:t>
      </w:r>
      <w:r w:rsidRPr="00642F7B">
        <w:rPr>
          <w:rFonts w:asciiTheme="majorHAnsi" w:hAnsiTheme="majorHAnsi" w:cstheme="majorHAnsi"/>
          <w:sz w:val="22"/>
          <w:szCs w:val="22"/>
        </w:rPr>
        <w:t xml:space="preserve">gets money from </w:t>
      </w:r>
      <w:r w:rsidRPr="00642F7B">
        <w:rPr>
          <w:rFonts w:asciiTheme="majorHAnsi" w:hAnsiTheme="majorHAnsi" w:cstheme="majorHAnsi"/>
          <w:b/>
          <w:sz w:val="22"/>
          <w:szCs w:val="22"/>
        </w:rPr>
        <w:t xml:space="preserve">Notary </w:t>
      </w:r>
      <w:r w:rsidRPr="00642F7B">
        <w:rPr>
          <w:rFonts w:asciiTheme="majorHAnsi" w:hAnsiTheme="majorHAnsi" w:cstheme="majorHAnsi"/>
          <w:sz w:val="22"/>
          <w:szCs w:val="22"/>
        </w:rPr>
        <w:t>for upkeep of building</w:t>
      </w:r>
    </w:p>
    <w:p w:rsidR="006436A2" w:rsidRPr="00642F7B" w:rsidRDefault="006436A2" w:rsidP="00687538">
      <w:pPr>
        <w:rPr>
          <w:rFonts w:asciiTheme="majorHAnsi" w:hAnsiTheme="majorHAnsi" w:cstheme="maj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9977"/>
      </w:tblGrid>
      <w:tr w:rsidR="00687538" w:rsidRPr="006551F4" w:rsidTr="008006BF">
        <w:tc>
          <w:tcPr>
            <w:tcW w:w="1188" w:type="dxa"/>
          </w:tcPr>
          <w:p w:rsidR="00687538" w:rsidRPr="006551F4" w:rsidRDefault="00687538" w:rsidP="00CE6782">
            <w:pPr>
              <w:rPr>
                <w:rFonts w:asciiTheme="majorHAnsi" w:hAnsiTheme="majorHAnsi" w:cstheme="majorHAnsi"/>
                <w:sz w:val="20"/>
                <w:szCs w:val="20"/>
              </w:rPr>
            </w:pPr>
            <w:r w:rsidRPr="006551F4">
              <w:rPr>
                <w:rFonts w:asciiTheme="majorHAnsi" w:hAnsiTheme="majorHAnsi" w:cstheme="majorHAnsi"/>
                <w:sz w:val="20"/>
                <w:szCs w:val="20"/>
              </w:rPr>
              <w:t>Facts</w:t>
            </w:r>
          </w:p>
        </w:tc>
        <w:tc>
          <w:tcPr>
            <w:tcW w:w="9977" w:type="dxa"/>
            <w:vAlign w:val="center"/>
          </w:tcPr>
          <w:p w:rsidR="00687538" w:rsidRPr="006551F4" w:rsidRDefault="00687538" w:rsidP="00687538">
            <w:pPr>
              <w:numPr>
                <w:ilvl w:val="0"/>
                <w:numId w:val="34"/>
              </w:numPr>
              <w:rPr>
                <w:rFonts w:asciiTheme="majorHAnsi" w:hAnsiTheme="majorHAnsi" w:cstheme="majorHAnsi"/>
                <w:sz w:val="20"/>
                <w:szCs w:val="20"/>
              </w:rPr>
            </w:pPr>
            <w:r w:rsidRPr="006551F4">
              <w:rPr>
                <w:rFonts w:asciiTheme="majorHAnsi" w:hAnsiTheme="majorHAnsi" w:cstheme="majorHAnsi"/>
                <w:b/>
                <w:sz w:val="20"/>
                <w:szCs w:val="20"/>
              </w:rPr>
              <w:t xml:space="preserve">Dr </w:t>
            </w:r>
            <w:r w:rsidRPr="006551F4">
              <w:rPr>
                <w:rFonts w:asciiTheme="majorHAnsi" w:hAnsiTheme="majorHAnsi" w:cstheme="majorHAnsi"/>
                <w:sz w:val="20"/>
                <w:szCs w:val="20"/>
              </w:rPr>
              <w:t xml:space="preserve">gives mandate to </w:t>
            </w:r>
            <w:r w:rsidRPr="006551F4">
              <w:rPr>
                <w:rFonts w:asciiTheme="majorHAnsi" w:hAnsiTheme="majorHAnsi" w:cstheme="majorHAnsi"/>
                <w:b/>
                <w:sz w:val="20"/>
                <w:szCs w:val="20"/>
              </w:rPr>
              <w:t>J</w:t>
            </w:r>
            <w:r w:rsidRPr="006551F4">
              <w:rPr>
                <w:rFonts w:asciiTheme="majorHAnsi" w:hAnsiTheme="majorHAnsi" w:cstheme="majorHAnsi"/>
                <w:sz w:val="20"/>
                <w:szCs w:val="20"/>
              </w:rPr>
              <w:t xml:space="preserve"> to pay for mortgage (from </w:t>
            </w:r>
            <w:r w:rsidRPr="006551F4">
              <w:rPr>
                <w:rFonts w:asciiTheme="majorHAnsi" w:hAnsiTheme="majorHAnsi" w:cstheme="majorHAnsi"/>
                <w:b/>
                <w:sz w:val="20"/>
                <w:szCs w:val="20"/>
              </w:rPr>
              <w:t>Dr</w:t>
            </w:r>
            <w:r w:rsidRPr="006551F4">
              <w:rPr>
                <w:rFonts w:asciiTheme="majorHAnsi" w:hAnsiTheme="majorHAnsi" w:cstheme="majorHAnsi"/>
                <w:sz w:val="20"/>
                <w:szCs w:val="20"/>
              </w:rPr>
              <w:t>’s money held with notary)</w:t>
            </w:r>
            <w:r w:rsidR="008B40B9">
              <w:rPr>
                <w:rFonts w:asciiTheme="majorHAnsi" w:hAnsiTheme="majorHAnsi" w:cstheme="majorHAnsi"/>
                <w:sz w:val="20"/>
                <w:szCs w:val="20"/>
              </w:rPr>
              <w:t xml:space="preserve"> </w:t>
            </w:r>
          </w:p>
          <w:p w:rsidR="003D454B" w:rsidRDefault="00687538" w:rsidP="003D454B">
            <w:pPr>
              <w:numPr>
                <w:ilvl w:val="0"/>
                <w:numId w:val="34"/>
              </w:numPr>
              <w:rPr>
                <w:rFonts w:asciiTheme="majorHAnsi" w:hAnsiTheme="majorHAnsi" w:cstheme="majorHAnsi"/>
                <w:sz w:val="20"/>
                <w:szCs w:val="20"/>
              </w:rPr>
            </w:pPr>
            <w:r w:rsidRPr="006551F4">
              <w:rPr>
                <w:rFonts w:asciiTheme="majorHAnsi" w:hAnsiTheme="majorHAnsi" w:cstheme="majorHAnsi"/>
                <w:b/>
                <w:noProof/>
                <w:sz w:val="20"/>
                <w:szCs w:val="20"/>
              </w:rPr>
              <w:t>Dr</w:t>
            </w:r>
            <w:r w:rsidRPr="006551F4">
              <w:rPr>
                <w:rFonts w:asciiTheme="majorHAnsi" w:hAnsiTheme="majorHAnsi" w:cstheme="majorHAnsi"/>
                <w:noProof/>
                <w:sz w:val="20"/>
                <w:szCs w:val="20"/>
              </w:rPr>
              <w:t xml:space="preserve"> says your mandate is to make sure only </w:t>
            </w:r>
            <w:r w:rsidR="003D454B" w:rsidRPr="003D454B">
              <w:rPr>
                <w:rFonts w:asciiTheme="majorHAnsi" w:hAnsiTheme="majorHAnsi" w:cstheme="majorHAnsi"/>
                <w:sz w:val="20"/>
                <w:szCs w:val="20"/>
                <w:lang w:val="en-CA"/>
              </w:rPr>
              <w:t>day-to-day administration of the property</w:t>
            </w:r>
            <w:r w:rsidR="003D454B">
              <w:rPr>
                <w:rFonts w:asciiTheme="majorHAnsi" w:hAnsiTheme="majorHAnsi" w:cstheme="majorHAnsi"/>
                <w:sz w:val="20"/>
                <w:szCs w:val="20"/>
                <w:lang w:val="en-CA"/>
              </w:rPr>
              <w:t xml:space="preserve"> is done</w:t>
            </w:r>
          </w:p>
          <w:p w:rsidR="003D454B" w:rsidRPr="003D454B" w:rsidRDefault="003D454B" w:rsidP="003D454B">
            <w:pPr>
              <w:numPr>
                <w:ilvl w:val="0"/>
                <w:numId w:val="34"/>
              </w:numPr>
              <w:rPr>
                <w:rFonts w:asciiTheme="majorHAnsi" w:hAnsiTheme="majorHAnsi" w:cstheme="majorHAnsi"/>
                <w:sz w:val="20"/>
                <w:szCs w:val="20"/>
              </w:rPr>
            </w:pPr>
            <w:r w:rsidRPr="003D454B">
              <w:rPr>
                <w:rFonts w:asciiTheme="majorHAnsi" w:hAnsiTheme="majorHAnsi" w:cstheme="majorHAnsi"/>
                <w:sz w:val="20"/>
                <w:szCs w:val="20"/>
                <w:lang w:val="en-CA"/>
              </w:rPr>
              <w:t xml:space="preserve">Dr. hired notary (the defendant) to manage the property’s trust account, and make sure that all cheques were properly justified. Make sure all money taken by Joseph </w:t>
            </w:r>
            <w:proofErr w:type="gramStart"/>
            <w:r w:rsidRPr="003D454B">
              <w:rPr>
                <w:rFonts w:asciiTheme="majorHAnsi" w:hAnsiTheme="majorHAnsi" w:cstheme="majorHAnsi"/>
                <w:sz w:val="20"/>
                <w:szCs w:val="20"/>
                <w:lang w:val="en-CA"/>
              </w:rPr>
              <w:t>were</w:t>
            </w:r>
            <w:proofErr w:type="gramEnd"/>
            <w:r w:rsidRPr="003D454B">
              <w:rPr>
                <w:rFonts w:asciiTheme="majorHAnsi" w:hAnsiTheme="majorHAnsi" w:cstheme="majorHAnsi"/>
                <w:sz w:val="20"/>
                <w:szCs w:val="20"/>
                <w:lang w:val="en-CA"/>
              </w:rPr>
              <w:t xml:space="preserve"> put towards the maintenance of the property.</w:t>
            </w:r>
          </w:p>
          <w:p w:rsidR="00687538" w:rsidRPr="006551F4" w:rsidRDefault="00687538" w:rsidP="00687538">
            <w:pPr>
              <w:numPr>
                <w:ilvl w:val="0"/>
                <w:numId w:val="34"/>
              </w:numPr>
              <w:rPr>
                <w:rFonts w:asciiTheme="majorHAnsi" w:hAnsiTheme="majorHAnsi" w:cstheme="majorHAnsi"/>
                <w:sz w:val="20"/>
                <w:szCs w:val="20"/>
              </w:rPr>
            </w:pPr>
            <w:r w:rsidRPr="006551F4">
              <w:rPr>
                <w:rFonts w:asciiTheme="majorHAnsi" w:hAnsiTheme="majorHAnsi" w:cstheme="majorHAnsi"/>
                <w:noProof/>
                <w:sz w:val="20"/>
                <w:szCs w:val="20"/>
              </w:rPr>
              <w:t xml:space="preserve">But </w:t>
            </w:r>
            <w:r w:rsidRPr="006551F4">
              <w:rPr>
                <w:rFonts w:asciiTheme="majorHAnsi" w:hAnsiTheme="majorHAnsi" w:cstheme="majorHAnsi"/>
                <w:b/>
                <w:noProof/>
                <w:sz w:val="20"/>
                <w:szCs w:val="20"/>
              </w:rPr>
              <w:t>J</w:t>
            </w:r>
            <w:r w:rsidRPr="006551F4">
              <w:rPr>
                <w:rFonts w:asciiTheme="majorHAnsi" w:hAnsiTheme="majorHAnsi" w:cstheme="majorHAnsi"/>
                <w:noProof/>
                <w:sz w:val="20"/>
                <w:szCs w:val="20"/>
              </w:rPr>
              <w:t xml:space="preserve"> spends money (released by Notary) without heeding his mandate</w:t>
            </w:r>
          </w:p>
          <w:p w:rsidR="00687538" w:rsidRPr="006551F4" w:rsidRDefault="00687538" w:rsidP="00687538">
            <w:pPr>
              <w:numPr>
                <w:ilvl w:val="0"/>
                <w:numId w:val="34"/>
              </w:numPr>
              <w:rPr>
                <w:rFonts w:asciiTheme="majorHAnsi" w:hAnsiTheme="majorHAnsi" w:cstheme="majorHAnsi"/>
                <w:sz w:val="20"/>
                <w:szCs w:val="20"/>
              </w:rPr>
            </w:pPr>
            <w:r w:rsidRPr="006551F4">
              <w:rPr>
                <w:rFonts w:asciiTheme="majorHAnsi" w:hAnsiTheme="majorHAnsi" w:cstheme="majorHAnsi"/>
                <w:b/>
                <w:noProof/>
                <w:sz w:val="20"/>
                <w:szCs w:val="20"/>
              </w:rPr>
              <w:t>Notary</w:t>
            </w:r>
            <w:r w:rsidRPr="006551F4">
              <w:rPr>
                <w:rFonts w:asciiTheme="majorHAnsi" w:hAnsiTheme="majorHAnsi" w:cstheme="majorHAnsi"/>
                <w:noProof/>
                <w:sz w:val="20"/>
                <w:szCs w:val="20"/>
              </w:rPr>
              <w:t xml:space="preserve"> releasing money to </w:t>
            </w:r>
            <w:r w:rsidRPr="006551F4">
              <w:rPr>
                <w:rFonts w:asciiTheme="majorHAnsi" w:hAnsiTheme="majorHAnsi" w:cstheme="majorHAnsi"/>
                <w:b/>
                <w:noProof/>
                <w:sz w:val="20"/>
                <w:szCs w:val="20"/>
              </w:rPr>
              <w:t>J</w:t>
            </w:r>
            <w:r w:rsidRPr="006551F4">
              <w:rPr>
                <w:rFonts w:asciiTheme="majorHAnsi" w:hAnsiTheme="majorHAnsi" w:cstheme="majorHAnsi"/>
                <w:noProof/>
                <w:sz w:val="20"/>
                <w:szCs w:val="20"/>
              </w:rPr>
              <w:t xml:space="preserve"> because notary says it’s really </w:t>
            </w:r>
            <w:r w:rsidRPr="006551F4">
              <w:rPr>
                <w:rFonts w:asciiTheme="majorHAnsi" w:hAnsiTheme="majorHAnsi" w:cstheme="majorHAnsi"/>
                <w:b/>
                <w:noProof/>
                <w:sz w:val="20"/>
                <w:szCs w:val="20"/>
              </w:rPr>
              <w:t>J</w:t>
            </w:r>
            <w:r w:rsidRPr="006551F4">
              <w:rPr>
                <w:rFonts w:asciiTheme="majorHAnsi" w:hAnsiTheme="majorHAnsi" w:cstheme="majorHAnsi"/>
                <w:noProof/>
                <w:sz w:val="20"/>
                <w:szCs w:val="20"/>
              </w:rPr>
              <w:t>’s money</w:t>
            </w:r>
            <w:r w:rsidR="003D454B">
              <w:rPr>
                <w:rFonts w:asciiTheme="majorHAnsi" w:hAnsiTheme="majorHAnsi" w:cstheme="majorHAnsi"/>
                <w:noProof/>
                <w:sz w:val="20"/>
                <w:szCs w:val="20"/>
              </w:rPr>
              <w:t xml:space="preserve"> (not used for administration)</w:t>
            </w:r>
          </w:p>
          <w:p w:rsidR="003D454B" w:rsidRDefault="00687538" w:rsidP="003D454B">
            <w:pPr>
              <w:numPr>
                <w:ilvl w:val="0"/>
                <w:numId w:val="34"/>
              </w:numPr>
              <w:rPr>
                <w:rFonts w:asciiTheme="majorHAnsi" w:hAnsiTheme="majorHAnsi" w:cstheme="majorHAnsi"/>
                <w:sz w:val="20"/>
                <w:szCs w:val="20"/>
              </w:rPr>
            </w:pPr>
            <w:r w:rsidRPr="006551F4">
              <w:rPr>
                <w:rFonts w:asciiTheme="majorHAnsi" w:hAnsiTheme="majorHAnsi" w:cstheme="majorHAnsi"/>
                <w:b/>
                <w:noProof/>
                <w:sz w:val="20"/>
                <w:szCs w:val="20"/>
              </w:rPr>
              <w:t>Dr</w:t>
            </w:r>
            <w:r w:rsidRPr="006551F4">
              <w:rPr>
                <w:rFonts w:asciiTheme="majorHAnsi" w:hAnsiTheme="majorHAnsi" w:cstheme="majorHAnsi"/>
                <w:noProof/>
                <w:sz w:val="20"/>
                <w:szCs w:val="20"/>
              </w:rPr>
              <w:t xml:space="preserve"> says it doesn’t matter, </w:t>
            </w:r>
            <w:r w:rsidRPr="006551F4">
              <w:rPr>
                <w:rFonts w:asciiTheme="majorHAnsi" w:hAnsiTheme="majorHAnsi" w:cstheme="majorHAnsi"/>
                <w:b/>
                <w:noProof/>
                <w:sz w:val="20"/>
                <w:szCs w:val="20"/>
              </w:rPr>
              <w:t>Notary</w:t>
            </w:r>
            <w:r w:rsidRPr="006551F4">
              <w:rPr>
                <w:rFonts w:asciiTheme="majorHAnsi" w:hAnsiTheme="majorHAnsi" w:cstheme="majorHAnsi"/>
                <w:noProof/>
                <w:sz w:val="20"/>
                <w:szCs w:val="20"/>
              </w:rPr>
              <w:t xml:space="preserve">’s mandate was to give money to </w:t>
            </w:r>
            <w:r w:rsidRPr="006551F4">
              <w:rPr>
                <w:rFonts w:asciiTheme="majorHAnsi" w:hAnsiTheme="majorHAnsi" w:cstheme="majorHAnsi"/>
                <w:b/>
                <w:noProof/>
                <w:sz w:val="20"/>
                <w:szCs w:val="20"/>
              </w:rPr>
              <w:t>J</w:t>
            </w:r>
            <w:r w:rsidRPr="006551F4">
              <w:rPr>
                <w:rFonts w:asciiTheme="majorHAnsi" w:hAnsiTheme="majorHAnsi" w:cstheme="majorHAnsi"/>
                <w:noProof/>
                <w:sz w:val="20"/>
                <w:szCs w:val="20"/>
              </w:rPr>
              <w:t xml:space="preserve"> to pay for administration</w:t>
            </w:r>
          </w:p>
          <w:p w:rsidR="003D454B" w:rsidRPr="008B40B9" w:rsidRDefault="003D454B" w:rsidP="008B40B9">
            <w:pPr>
              <w:numPr>
                <w:ilvl w:val="0"/>
                <w:numId w:val="34"/>
              </w:numPr>
              <w:rPr>
                <w:rFonts w:asciiTheme="majorHAnsi" w:hAnsiTheme="majorHAnsi" w:cstheme="majorHAnsi"/>
                <w:sz w:val="20"/>
                <w:szCs w:val="20"/>
              </w:rPr>
            </w:pPr>
            <w:r w:rsidRPr="003D454B">
              <w:rPr>
                <w:rFonts w:asciiTheme="majorHAnsi" w:hAnsiTheme="majorHAnsi" w:cstheme="majorHAnsi"/>
                <w:sz w:val="20"/>
                <w:szCs w:val="20"/>
                <w:lang w:val="en-CA"/>
              </w:rPr>
              <w:t>2 mandates; one between Dr. Dowell and Joseph (administration of the property), and one between Dr. and notary (administration of the trust account aimed at covering expenses associated with the maintenance of the property).</w:t>
            </w:r>
          </w:p>
        </w:tc>
      </w:tr>
      <w:tr w:rsidR="00687538" w:rsidRPr="006551F4" w:rsidTr="008006BF">
        <w:trPr>
          <w:trHeight w:val="188"/>
        </w:trPr>
        <w:tc>
          <w:tcPr>
            <w:tcW w:w="1188" w:type="dxa"/>
          </w:tcPr>
          <w:p w:rsidR="00687538" w:rsidRPr="006551F4" w:rsidRDefault="00687538" w:rsidP="00CE6782">
            <w:pPr>
              <w:rPr>
                <w:rFonts w:asciiTheme="majorHAnsi" w:hAnsiTheme="majorHAnsi" w:cstheme="majorHAnsi"/>
                <w:sz w:val="20"/>
                <w:szCs w:val="20"/>
              </w:rPr>
            </w:pPr>
            <w:r w:rsidRPr="006551F4">
              <w:rPr>
                <w:rFonts w:asciiTheme="majorHAnsi" w:hAnsiTheme="majorHAnsi" w:cstheme="majorHAnsi"/>
                <w:sz w:val="20"/>
                <w:szCs w:val="20"/>
              </w:rPr>
              <w:t>Question</w:t>
            </w:r>
          </w:p>
        </w:tc>
        <w:tc>
          <w:tcPr>
            <w:tcW w:w="9977" w:type="dxa"/>
            <w:vAlign w:val="center"/>
          </w:tcPr>
          <w:p w:rsidR="00687538" w:rsidRPr="006551F4" w:rsidRDefault="00687538" w:rsidP="00CE6782">
            <w:pPr>
              <w:rPr>
                <w:rFonts w:asciiTheme="majorHAnsi" w:hAnsiTheme="majorHAnsi" w:cstheme="majorHAnsi"/>
                <w:sz w:val="20"/>
                <w:szCs w:val="20"/>
              </w:rPr>
            </w:pPr>
            <w:r w:rsidRPr="006551F4">
              <w:rPr>
                <w:rFonts w:asciiTheme="majorHAnsi" w:hAnsiTheme="majorHAnsi" w:cstheme="majorHAnsi"/>
                <w:sz w:val="20"/>
                <w:szCs w:val="20"/>
              </w:rPr>
              <w:t xml:space="preserve">1. Was </w:t>
            </w:r>
            <w:r w:rsidRPr="006551F4">
              <w:rPr>
                <w:rFonts w:asciiTheme="majorHAnsi" w:hAnsiTheme="majorHAnsi" w:cstheme="majorHAnsi"/>
                <w:b/>
                <w:sz w:val="20"/>
                <w:szCs w:val="20"/>
              </w:rPr>
              <w:t xml:space="preserve">notary </w:t>
            </w:r>
            <w:r w:rsidRPr="006551F4">
              <w:rPr>
                <w:rFonts w:asciiTheme="majorHAnsi" w:hAnsiTheme="majorHAnsi" w:cstheme="majorHAnsi"/>
                <w:sz w:val="20"/>
                <w:szCs w:val="20"/>
              </w:rPr>
              <w:t xml:space="preserve">guilty of not [2138] exercising prudence and diligence for his [2130] mandate from the </w:t>
            </w:r>
            <w:r w:rsidRPr="006551F4">
              <w:rPr>
                <w:rFonts w:asciiTheme="majorHAnsi" w:hAnsiTheme="majorHAnsi" w:cstheme="majorHAnsi"/>
                <w:b/>
                <w:sz w:val="20"/>
                <w:szCs w:val="20"/>
              </w:rPr>
              <w:t>Dr</w:t>
            </w:r>
            <w:r w:rsidRPr="006551F4">
              <w:rPr>
                <w:rFonts w:asciiTheme="majorHAnsi" w:hAnsiTheme="majorHAnsi" w:cstheme="majorHAnsi"/>
                <w:sz w:val="20"/>
                <w:szCs w:val="20"/>
              </w:rPr>
              <w:t>?</w:t>
            </w:r>
          </w:p>
        </w:tc>
      </w:tr>
      <w:tr w:rsidR="00687538" w:rsidRPr="006551F4" w:rsidTr="008006BF">
        <w:trPr>
          <w:trHeight w:val="314"/>
        </w:trPr>
        <w:tc>
          <w:tcPr>
            <w:tcW w:w="1188" w:type="dxa"/>
          </w:tcPr>
          <w:p w:rsidR="00687538" w:rsidRPr="006551F4" w:rsidRDefault="00687538" w:rsidP="00CE6782">
            <w:pPr>
              <w:rPr>
                <w:rFonts w:asciiTheme="majorHAnsi" w:hAnsiTheme="majorHAnsi" w:cstheme="majorHAnsi"/>
                <w:sz w:val="20"/>
                <w:szCs w:val="20"/>
              </w:rPr>
            </w:pPr>
            <w:r w:rsidRPr="006551F4">
              <w:rPr>
                <w:rFonts w:asciiTheme="majorHAnsi" w:hAnsiTheme="majorHAnsi" w:cstheme="majorHAnsi"/>
                <w:sz w:val="20"/>
                <w:szCs w:val="20"/>
              </w:rPr>
              <w:t>Ratio</w:t>
            </w:r>
          </w:p>
        </w:tc>
        <w:tc>
          <w:tcPr>
            <w:tcW w:w="9977" w:type="dxa"/>
            <w:vAlign w:val="center"/>
          </w:tcPr>
          <w:p w:rsidR="003D454B" w:rsidRDefault="00687538" w:rsidP="003D454B">
            <w:pPr>
              <w:rPr>
                <w:rFonts w:asciiTheme="majorHAnsi" w:hAnsiTheme="majorHAnsi" w:cstheme="majorHAnsi"/>
                <w:sz w:val="20"/>
                <w:szCs w:val="20"/>
              </w:rPr>
            </w:pPr>
            <w:r w:rsidRPr="006551F4">
              <w:rPr>
                <w:rFonts w:asciiTheme="majorHAnsi" w:hAnsiTheme="majorHAnsi" w:cstheme="majorHAnsi"/>
                <w:sz w:val="20"/>
                <w:szCs w:val="20"/>
              </w:rPr>
              <w:t xml:space="preserve">1. </w:t>
            </w:r>
            <w:r w:rsidRPr="006551F4">
              <w:rPr>
                <w:rFonts w:asciiTheme="majorHAnsi" w:hAnsiTheme="majorHAnsi" w:cstheme="majorHAnsi"/>
                <w:i/>
                <w:sz w:val="20"/>
                <w:szCs w:val="20"/>
              </w:rPr>
              <w:t>Argument</w:t>
            </w:r>
            <w:r w:rsidRPr="006551F4">
              <w:rPr>
                <w:rFonts w:asciiTheme="majorHAnsi" w:hAnsiTheme="majorHAnsi" w:cstheme="majorHAnsi"/>
                <w:sz w:val="20"/>
                <w:szCs w:val="20"/>
              </w:rPr>
              <w:t xml:space="preserve">: </w:t>
            </w:r>
            <w:r w:rsidRPr="006551F4">
              <w:rPr>
                <w:rFonts w:asciiTheme="majorHAnsi" w:hAnsiTheme="majorHAnsi" w:cstheme="majorHAnsi"/>
                <w:b/>
                <w:sz w:val="20"/>
                <w:szCs w:val="20"/>
              </w:rPr>
              <w:t>notary</w:t>
            </w:r>
            <w:r w:rsidRPr="006551F4">
              <w:rPr>
                <w:rFonts w:asciiTheme="majorHAnsi" w:hAnsiTheme="majorHAnsi" w:cstheme="majorHAnsi"/>
                <w:sz w:val="20"/>
                <w:szCs w:val="20"/>
              </w:rPr>
              <w:t xml:space="preserve"> says it’s really </w:t>
            </w:r>
            <w:r w:rsidRPr="006551F4">
              <w:rPr>
                <w:rFonts w:asciiTheme="majorHAnsi" w:hAnsiTheme="majorHAnsi" w:cstheme="majorHAnsi"/>
                <w:b/>
                <w:sz w:val="20"/>
                <w:szCs w:val="20"/>
              </w:rPr>
              <w:t>J</w:t>
            </w:r>
            <w:r w:rsidRPr="006551F4">
              <w:rPr>
                <w:rFonts w:asciiTheme="majorHAnsi" w:hAnsiTheme="majorHAnsi" w:cstheme="majorHAnsi"/>
                <w:sz w:val="20"/>
                <w:szCs w:val="20"/>
              </w:rPr>
              <w:t xml:space="preserve">’s money, so he could release the </w:t>
            </w:r>
            <w:r w:rsidRPr="006551F4">
              <w:rPr>
                <w:rFonts w:asciiTheme="majorHAnsi" w:hAnsiTheme="majorHAnsi" w:cstheme="majorHAnsi"/>
                <w:b/>
                <w:sz w:val="20"/>
                <w:szCs w:val="20"/>
              </w:rPr>
              <w:t>Dr</w:t>
            </w:r>
            <w:r w:rsidRPr="006551F4">
              <w:rPr>
                <w:rFonts w:asciiTheme="majorHAnsi" w:hAnsiTheme="majorHAnsi" w:cstheme="majorHAnsi"/>
                <w:sz w:val="20"/>
                <w:szCs w:val="20"/>
              </w:rPr>
              <w:t xml:space="preserve">’s funds to </w:t>
            </w:r>
            <w:r w:rsidRPr="006551F4">
              <w:rPr>
                <w:rFonts w:asciiTheme="majorHAnsi" w:hAnsiTheme="majorHAnsi" w:cstheme="majorHAnsi"/>
                <w:b/>
                <w:sz w:val="20"/>
                <w:szCs w:val="20"/>
              </w:rPr>
              <w:t>J</w:t>
            </w:r>
            <w:r w:rsidRPr="006551F4">
              <w:rPr>
                <w:rFonts w:asciiTheme="majorHAnsi" w:hAnsiTheme="majorHAnsi" w:cstheme="majorHAnsi"/>
                <w:sz w:val="20"/>
                <w:szCs w:val="20"/>
              </w:rPr>
              <w:t xml:space="preserve"> whenever </w:t>
            </w:r>
            <w:r w:rsidRPr="006551F4">
              <w:rPr>
                <w:rFonts w:asciiTheme="majorHAnsi" w:hAnsiTheme="majorHAnsi" w:cstheme="majorHAnsi"/>
                <w:b/>
                <w:sz w:val="20"/>
                <w:szCs w:val="20"/>
              </w:rPr>
              <w:t>J</w:t>
            </w:r>
            <w:r w:rsidR="003D454B">
              <w:rPr>
                <w:rFonts w:asciiTheme="majorHAnsi" w:hAnsiTheme="majorHAnsi" w:cstheme="majorHAnsi"/>
                <w:sz w:val="20"/>
                <w:szCs w:val="20"/>
              </w:rPr>
              <w:t xml:space="preserve"> wanted.  [2130] </w:t>
            </w:r>
            <w:r w:rsidRPr="006551F4">
              <w:rPr>
                <w:rFonts w:asciiTheme="majorHAnsi" w:hAnsiTheme="majorHAnsi" w:cstheme="majorHAnsi"/>
                <w:sz w:val="20"/>
                <w:szCs w:val="20"/>
              </w:rPr>
              <w:t>Notary must exercise his duties with “prudence and diligence.”</w:t>
            </w:r>
            <w:r w:rsidR="008B40B9">
              <w:rPr>
                <w:rFonts w:asciiTheme="majorHAnsi" w:hAnsiTheme="majorHAnsi" w:cstheme="majorHAnsi"/>
                <w:sz w:val="20"/>
                <w:szCs w:val="20"/>
              </w:rPr>
              <w:t xml:space="preserve"> </w:t>
            </w:r>
            <w:r w:rsidR="008B40B9" w:rsidRPr="003D454B">
              <w:rPr>
                <w:rFonts w:asciiTheme="majorHAnsi" w:hAnsiTheme="majorHAnsi" w:cstheme="majorHAnsi"/>
                <w:sz w:val="20"/>
                <w:szCs w:val="20"/>
                <w:lang w:val="en-CA"/>
              </w:rPr>
              <w:t xml:space="preserve">He shall also act honestly and faithfully in the best interests of the </w:t>
            </w:r>
            <w:proofErr w:type="spellStart"/>
            <w:r w:rsidR="008B40B9" w:rsidRPr="003D454B">
              <w:rPr>
                <w:rFonts w:asciiTheme="majorHAnsi" w:hAnsiTheme="majorHAnsi" w:cstheme="majorHAnsi"/>
                <w:sz w:val="20"/>
                <w:szCs w:val="20"/>
                <w:lang w:val="en-CA"/>
              </w:rPr>
              <w:t>mandator</w:t>
            </w:r>
            <w:proofErr w:type="spellEnd"/>
            <w:r w:rsidR="008B40B9" w:rsidRPr="003D454B">
              <w:rPr>
                <w:rFonts w:asciiTheme="majorHAnsi" w:hAnsiTheme="majorHAnsi" w:cstheme="majorHAnsi"/>
                <w:sz w:val="20"/>
                <w:szCs w:val="20"/>
                <w:lang w:val="en-CA"/>
              </w:rPr>
              <w:t xml:space="preserve">. </w:t>
            </w:r>
            <w:r w:rsidRPr="006551F4">
              <w:rPr>
                <w:rFonts w:asciiTheme="majorHAnsi" w:hAnsiTheme="majorHAnsi" w:cstheme="majorHAnsi"/>
                <w:sz w:val="20"/>
                <w:szCs w:val="20"/>
              </w:rPr>
              <w:t xml:space="preserve">  </w:t>
            </w:r>
            <w:r w:rsidRPr="006551F4">
              <w:rPr>
                <w:rFonts w:asciiTheme="majorHAnsi" w:hAnsiTheme="majorHAnsi" w:cstheme="majorHAnsi"/>
                <w:i/>
                <w:sz w:val="20"/>
                <w:szCs w:val="20"/>
              </w:rPr>
              <w:t>Answer</w:t>
            </w:r>
            <w:r w:rsidRPr="006551F4">
              <w:rPr>
                <w:rFonts w:asciiTheme="majorHAnsi" w:hAnsiTheme="majorHAnsi" w:cstheme="majorHAnsi"/>
                <w:sz w:val="20"/>
                <w:szCs w:val="20"/>
              </w:rPr>
              <w:t xml:space="preserve">: </w:t>
            </w:r>
            <w:r w:rsidRPr="006551F4">
              <w:rPr>
                <w:rFonts w:asciiTheme="majorHAnsi" w:hAnsiTheme="majorHAnsi" w:cstheme="majorHAnsi"/>
                <w:b/>
                <w:sz w:val="20"/>
                <w:szCs w:val="20"/>
              </w:rPr>
              <w:t>Notary</w:t>
            </w:r>
            <w:r w:rsidRPr="006551F4">
              <w:rPr>
                <w:rFonts w:asciiTheme="majorHAnsi" w:hAnsiTheme="majorHAnsi" w:cstheme="majorHAnsi"/>
                <w:sz w:val="20"/>
                <w:szCs w:val="20"/>
              </w:rPr>
              <w:t xml:space="preserve">’s mandate was to release </w:t>
            </w:r>
            <w:r w:rsidRPr="006551F4">
              <w:rPr>
                <w:rFonts w:asciiTheme="majorHAnsi" w:hAnsiTheme="majorHAnsi" w:cstheme="majorHAnsi"/>
                <w:b/>
                <w:sz w:val="20"/>
                <w:szCs w:val="20"/>
              </w:rPr>
              <w:t>Dr</w:t>
            </w:r>
            <w:r w:rsidRPr="006551F4">
              <w:rPr>
                <w:rFonts w:asciiTheme="majorHAnsi" w:hAnsiTheme="majorHAnsi" w:cstheme="majorHAnsi"/>
                <w:sz w:val="20"/>
                <w:szCs w:val="20"/>
              </w:rPr>
              <w:t xml:space="preserve">’s money only for building expenses, so </w:t>
            </w:r>
            <w:r w:rsidRPr="006551F4">
              <w:rPr>
                <w:rFonts w:asciiTheme="majorHAnsi" w:hAnsiTheme="majorHAnsi" w:cstheme="majorHAnsi"/>
                <w:b/>
                <w:sz w:val="20"/>
                <w:szCs w:val="20"/>
              </w:rPr>
              <w:t>notary</w:t>
            </w:r>
            <w:r w:rsidRPr="006551F4">
              <w:rPr>
                <w:rFonts w:asciiTheme="majorHAnsi" w:hAnsiTheme="majorHAnsi" w:cstheme="majorHAnsi"/>
                <w:sz w:val="20"/>
                <w:szCs w:val="20"/>
              </w:rPr>
              <w:t xml:space="preserve"> was not diligent when releasing funds to </w:t>
            </w:r>
            <w:r w:rsidRPr="006551F4">
              <w:rPr>
                <w:rFonts w:asciiTheme="majorHAnsi" w:hAnsiTheme="majorHAnsi" w:cstheme="majorHAnsi"/>
                <w:b/>
                <w:sz w:val="20"/>
                <w:szCs w:val="20"/>
              </w:rPr>
              <w:t>J</w:t>
            </w:r>
            <w:r w:rsidRPr="006551F4">
              <w:rPr>
                <w:rFonts w:asciiTheme="majorHAnsi" w:hAnsiTheme="majorHAnsi" w:cstheme="majorHAnsi"/>
                <w:sz w:val="20"/>
                <w:szCs w:val="20"/>
              </w:rPr>
              <w:t xml:space="preserve"> for amounts that clearly weren’t for the building</w:t>
            </w:r>
            <w:r w:rsidR="00370814" w:rsidRPr="006551F4">
              <w:rPr>
                <w:rFonts w:asciiTheme="majorHAnsi" w:hAnsiTheme="majorHAnsi" w:cstheme="majorHAnsi"/>
                <w:sz w:val="20"/>
                <w:szCs w:val="20"/>
              </w:rPr>
              <w:t xml:space="preserve"> but for maintenance of property</w:t>
            </w:r>
            <w:r w:rsidR="003D454B">
              <w:rPr>
                <w:rFonts w:asciiTheme="majorHAnsi" w:hAnsiTheme="majorHAnsi" w:cstheme="majorHAnsi"/>
                <w:sz w:val="20"/>
                <w:szCs w:val="20"/>
              </w:rPr>
              <w:t xml:space="preserve">. </w:t>
            </w:r>
            <w:r w:rsidR="008B40B9">
              <w:rPr>
                <w:rFonts w:asciiTheme="majorHAnsi" w:hAnsiTheme="majorHAnsi" w:cstheme="majorHAnsi"/>
                <w:sz w:val="20"/>
                <w:szCs w:val="20"/>
              </w:rPr>
              <w:br/>
            </w:r>
          </w:p>
          <w:p w:rsidR="003D454B" w:rsidRPr="003D454B" w:rsidRDefault="003D454B" w:rsidP="003D454B">
            <w:pPr>
              <w:rPr>
                <w:rFonts w:asciiTheme="majorHAnsi" w:hAnsiTheme="majorHAnsi" w:cstheme="majorHAnsi"/>
                <w:sz w:val="20"/>
                <w:szCs w:val="20"/>
              </w:rPr>
            </w:pPr>
            <w:r>
              <w:rPr>
                <w:rFonts w:asciiTheme="majorHAnsi" w:hAnsiTheme="majorHAnsi" w:cstheme="majorHAnsi"/>
                <w:sz w:val="20"/>
                <w:szCs w:val="20"/>
              </w:rPr>
              <w:t>2.</w:t>
            </w:r>
            <w:r w:rsidRPr="003D454B">
              <w:rPr>
                <w:rFonts w:asciiTheme="majorHAnsi" w:hAnsiTheme="majorHAnsi" w:cstheme="majorHAnsi"/>
                <w:sz w:val="20"/>
                <w:szCs w:val="20"/>
                <w:lang w:val="en-CA"/>
              </w:rPr>
              <w:t xml:space="preserve"> Article 1458 (from the Civil Code of Quebec, Civil Liability</w:t>
            </w:r>
            <w:r>
              <w:rPr>
                <w:rFonts w:asciiTheme="majorHAnsi" w:hAnsiTheme="majorHAnsi" w:cstheme="majorHAnsi"/>
                <w:sz w:val="20"/>
                <w:szCs w:val="20"/>
                <w:lang w:val="en-CA"/>
              </w:rPr>
              <w:t xml:space="preserve">) – Every person has </w:t>
            </w:r>
            <w:r w:rsidRPr="003D454B">
              <w:rPr>
                <w:rFonts w:asciiTheme="majorHAnsi" w:hAnsiTheme="majorHAnsi" w:cstheme="majorHAnsi"/>
                <w:sz w:val="20"/>
                <w:szCs w:val="20"/>
                <w:lang w:val="en-CA"/>
              </w:rPr>
              <w:t xml:space="preserve">duty to honour his contractual </w:t>
            </w:r>
            <w:r>
              <w:rPr>
                <w:rFonts w:asciiTheme="majorHAnsi" w:hAnsiTheme="majorHAnsi" w:cstheme="majorHAnsi"/>
                <w:sz w:val="20"/>
                <w:szCs w:val="20"/>
                <w:lang w:val="en-CA"/>
              </w:rPr>
              <w:t>undertakings. Where he fails duty, he’</w:t>
            </w:r>
            <w:r w:rsidRPr="003D454B">
              <w:rPr>
                <w:rFonts w:asciiTheme="majorHAnsi" w:hAnsiTheme="majorHAnsi" w:cstheme="majorHAnsi"/>
                <w:sz w:val="20"/>
                <w:szCs w:val="20"/>
                <w:lang w:val="en-CA"/>
              </w:rPr>
              <w:t>s liable for any injury he causes to the other contracting party and is liable for reparation of the injury.</w:t>
            </w:r>
          </w:p>
          <w:p w:rsidR="003D454B" w:rsidRPr="003D454B" w:rsidRDefault="003D454B" w:rsidP="00CE6782">
            <w:pPr>
              <w:rPr>
                <w:rFonts w:asciiTheme="majorHAnsi" w:hAnsiTheme="majorHAnsi" w:cstheme="majorHAnsi"/>
                <w:sz w:val="20"/>
                <w:szCs w:val="20"/>
                <w:lang w:val="en-CA"/>
              </w:rPr>
            </w:pPr>
          </w:p>
        </w:tc>
      </w:tr>
      <w:tr w:rsidR="00687538" w:rsidRPr="006551F4" w:rsidTr="008006BF">
        <w:tc>
          <w:tcPr>
            <w:tcW w:w="1188" w:type="dxa"/>
          </w:tcPr>
          <w:p w:rsidR="00687538" w:rsidRPr="006551F4" w:rsidRDefault="00687538" w:rsidP="00CE6782">
            <w:pPr>
              <w:rPr>
                <w:rFonts w:asciiTheme="majorHAnsi" w:hAnsiTheme="majorHAnsi" w:cstheme="majorHAnsi"/>
                <w:sz w:val="20"/>
                <w:szCs w:val="20"/>
              </w:rPr>
            </w:pPr>
            <w:r w:rsidRPr="006551F4">
              <w:rPr>
                <w:rFonts w:asciiTheme="majorHAnsi" w:hAnsiTheme="majorHAnsi" w:cstheme="majorHAnsi"/>
                <w:sz w:val="20"/>
                <w:szCs w:val="20"/>
              </w:rPr>
              <w:t>Decision</w:t>
            </w:r>
          </w:p>
        </w:tc>
        <w:tc>
          <w:tcPr>
            <w:tcW w:w="9977" w:type="dxa"/>
            <w:vAlign w:val="center"/>
          </w:tcPr>
          <w:p w:rsidR="00687538" w:rsidRPr="006551F4" w:rsidRDefault="00687538" w:rsidP="00CE6782">
            <w:pPr>
              <w:rPr>
                <w:rFonts w:asciiTheme="majorHAnsi" w:hAnsiTheme="majorHAnsi" w:cstheme="majorHAnsi"/>
                <w:b/>
                <w:sz w:val="20"/>
                <w:szCs w:val="20"/>
              </w:rPr>
            </w:pPr>
            <w:r w:rsidRPr="006551F4">
              <w:rPr>
                <w:rFonts w:asciiTheme="majorHAnsi" w:hAnsiTheme="majorHAnsi" w:cstheme="majorHAnsi"/>
                <w:b/>
                <w:sz w:val="20"/>
                <w:szCs w:val="20"/>
              </w:rPr>
              <w:t>Notary</w:t>
            </w:r>
            <w:r w:rsidRPr="006551F4">
              <w:rPr>
                <w:rFonts w:asciiTheme="majorHAnsi" w:hAnsiTheme="majorHAnsi" w:cstheme="majorHAnsi"/>
                <w:sz w:val="20"/>
                <w:szCs w:val="20"/>
              </w:rPr>
              <w:t xml:space="preserve"> guilty, has to pay improperly paid out funds back to </w:t>
            </w:r>
            <w:r w:rsidRPr="006551F4">
              <w:rPr>
                <w:rFonts w:asciiTheme="majorHAnsi" w:hAnsiTheme="majorHAnsi" w:cstheme="majorHAnsi"/>
                <w:b/>
                <w:sz w:val="20"/>
                <w:szCs w:val="20"/>
              </w:rPr>
              <w:t>Dr</w:t>
            </w:r>
          </w:p>
        </w:tc>
      </w:tr>
    </w:tbl>
    <w:p w:rsidR="00A0789A" w:rsidRDefault="00A0789A" w:rsidP="00687538">
      <w:pPr>
        <w:rPr>
          <w:b/>
          <w:sz w:val="22"/>
          <w:szCs w:val="22"/>
        </w:rPr>
      </w:pPr>
    </w:p>
    <w:p w:rsidR="00C07874" w:rsidRDefault="00C07874" w:rsidP="00C07874">
      <w:r>
        <w:rPr>
          <w:b/>
        </w:rPr>
        <w:lastRenderedPageBreak/>
        <w:t xml:space="preserve">Giroux vs. </w:t>
      </w:r>
      <w:proofErr w:type="spellStart"/>
      <w:r>
        <w:rPr>
          <w:b/>
        </w:rPr>
        <w:t>Malik</w:t>
      </w:r>
      <w:proofErr w:type="spellEnd"/>
      <w:r>
        <w:t xml:space="preserve"> (p. 86)</w:t>
      </w:r>
    </w:p>
    <w:p w:rsidR="00C07874" w:rsidRDefault="00C07874" w:rsidP="00C07874">
      <w:r>
        <w:rPr>
          <w:noProof/>
        </w:rPr>
        <w:pict>
          <v:shape id="_x0000_s1132" type="#_x0000_t67" style="position:absolute;margin-left:63pt;margin-top:12.4pt;width:54pt;height:99pt;z-index:251766784" adj="16942,1860">
            <v:textbox style="mso-next-textbox:#_x0000_s1132" inset="0,0,0,0">
              <w:txbxContent>
                <w:p w:rsidR="00C07874" w:rsidRDefault="00C07874" w:rsidP="00C07874">
                  <w:pPr>
                    <w:jc w:val="center"/>
                    <w:rPr>
                      <w:sz w:val="16"/>
                      <w:szCs w:val="16"/>
                    </w:rPr>
                  </w:pPr>
                  <w:r>
                    <w:rPr>
                      <w:sz w:val="16"/>
                      <w:szCs w:val="16"/>
                    </w:rPr>
                    <w:t>19-Sep-88 gets report that says can’t build on property because of septic system issues</w:t>
                  </w:r>
                </w:p>
              </w:txbxContent>
            </v:textbox>
          </v:shape>
        </w:pict>
      </w:r>
    </w:p>
    <w:p w:rsidR="00C07874" w:rsidRDefault="00C07874" w:rsidP="00C07874">
      <w:r>
        <w:rPr>
          <w:noProof/>
        </w:rPr>
        <w:pict>
          <v:shape id="_x0000_s1137" type="#_x0000_t67" style="position:absolute;margin-left:396pt;margin-top:3.6pt;width:54pt;height:94.1pt;z-index:251771904" adj="16860,1860">
            <v:textbox style="mso-next-textbox:#_x0000_s1137" inset="0,0,0,0">
              <w:txbxContent>
                <w:p w:rsidR="00C07874" w:rsidRDefault="00C07874" w:rsidP="00C07874">
                  <w:pPr>
                    <w:jc w:val="center"/>
                    <w:rPr>
                      <w:sz w:val="16"/>
                      <w:szCs w:val="16"/>
                    </w:rPr>
                  </w:pPr>
                  <w:r>
                    <w:rPr>
                      <w:sz w:val="16"/>
                      <w:szCs w:val="16"/>
                    </w:rPr>
                    <w:t xml:space="preserve">13-Jan-00 Giroux finds out they can’t build on site without spending &gt;&gt;$ for special </w:t>
                  </w:r>
                  <w:proofErr w:type="spellStart"/>
                  <w:r>
                    <w:rPr>
                      <w:sz w:val="16"/>
                      <w:szCs w:val="16"/>
                    </w:rPr>
                    <w:t>consturction</w:t>
                  </w:r>
                  <w:proofErr w:type="spellEnd"/>
                  <w:r>
                    <w:rPr>
                      <w:sz w:val="16"/>
                      <w:szCs w:val="16"/>
                    </w:rPr>
                    <w:t xml:space="preserve"> </w:t>
                  </w:r>
                </w:p>
              </w:txbxContent>
            </v:textbox>
          </v:shape>
        </w:pict>
      </w:r>
    </w:p>
    <w:p w:rsidR="00C07874" w:rsidRDefault="00C07874" w:rsidP="00C07874">
      <w:r>
        <w:rPr>
          <w:noProof/>
        </w:rPr>
        <w:pict>
          <v:line id="_x0000_s1130" style="position:absolute;z-index:251764736" from="9pt,84.35pt" to="441pt,84.35pt"/>
        </w:pict>
      </w:r>
    </w:p>
    <w:p w:rsidR="00C07874" w:rsidRDefault="00C07874" w:rsidP="00C07874">
      <w:r>
        <w:rPr>
          <w:noProof/>
        </w:rPr>
        <w:pict>
          <v:shape id="_x0000_s1136" type="#_x0000_t67" style="position:absolute;margin-left:333pt;margin-top:3pt;width:54pt;height:67.1pt;z-index:251770880" adj="15256,2660">
            <v:textbox style="mso-next-textbox:#_x0000_s1136" inset="0,0,0,0">
              <w:txbxContent>
                <w:p w:rsidR="00C07874" w:rsidRDefault="00C07874" w:rsidP="00C07874">
                  <w:pPr>
                    <w:jc w:val="center"/>
                    <w:rPr>
                      <w:sz w:val="16"/>
                      <w:szCs w:val="16"/>
                    </w:rPr>
                  </w:pPr>
                  <w:r>
                    <w:rPr>
                      <w:sz w:val="16"/>
                      <w:szCs w:val="16"/>
                    </w:rPr>
                    <w:t xml:space="preserve">29-Dec-99 Giroux signs papers to buy </w:t>
                  </w:r>
                </w:p>
              </w:txbxContent>
            </v:textbox>
          </v:shape>
        </w:pict>
      </w:r>
      <w:r>
        <w:rPr>
          <w:noProof/>
        </w:rPr>
        <w:pict>
          <v:shape id="_x0000_s1135" type="#_x0000_t67" style="position:absolute;margin-left:4in;margin-top:3pt;width:54pt;height:67.1pt;z-index:251769856" adj="15256,2660">
            <v:textbox style="mso-next-textbox:#_x0000_s1135" inset="0,0,0,0">
              <w:txbxContent>
                <w:p w:rsidR="00C07874" w:rsidRDefault="00C07874" w:rsidP="00C07874">
                  <w:pPr>
                    <w:jc w:val="center"/>
                    <w:rPr>
                      <w:sz w:val="16"/>
                      <w:szCs w:val="16"/>
                    </w:rPr>
                  </w:pPr>
                  <w:r>
                    <w:rPr>
                      <w:sz w:val="16"/>
                      <w:szCs w:val="16"/>
                    </w:rPr>
                    <w:t xml:space="preserve">28-Jun-99 </w:t>
                  </w:r>
                  <w:proofErr w:type="spellStart"/>
                  <w:r>
                    <w:rPr>
                      <w:sz w:val="16"/>
                      <w:szCs w:val="16"/>
                    </w:rPr>
                    <w:t>Malik</w:t>
                  </w:r>
                  <w:proofErr w:type="spellEnd"/>
                  <w:r>
                    <w:rPr>
                      <w:sz w:val="16"/>
                      <w:szCs w:val="16"/>
                    </w:rPr>
                    <w:t xml:space="preserve"> puts up for sale again, </w:t>
                  </w:r>
                </w:p>
              </w:txbxContent>
            </v:textbox>
          </v:shape>
        </w:pict>
      </w:r>
      <w:r>
        <w:rPr>
          <w:noProof/>
        </w:rPr>
        <w:pict>
          <v:shape id="_x0000_s1134" type="#_x0000_t67" style="position:absolute;margin-left:3in;margin-top:3pt;width:54pt;height:67.1pt;z-index:251768832" adj="15256,2660">
            <v:textbox style="mso-next-textbox:#_x0000_s1134" inset="0,0,0,0">
              <w:txbxContent>
                <w:p w:rsidR="00C07874" w:rsidRDefault="00C07874" w:rsidP="00C07874">
                  <w:pPr>
                    <w:jc w:val="center"/>
                    <w:rPr>
                      <w:sz w:val="16"/>
                      <w:szCs w:val="16"/>
                    </w:rPr>
                  </w:pPr>
                  <w:r>
                    <w:rPr>
                      <w:sz w:val="16"/>
                      <w:szCs w:val="16"/>
                    </w:rPr>
                    <w:t xml:space="preserve">1995 </w:t>
                  </w:r>
                  <w:proofErr w:type="spellStart"/>
                  <w:r>
                    <w:rPr>
                      <w:sz w:val="16"/>
                      <w:szCs w:val="16"/>
                    </w:rPr>
                    <w:t>Malik</w:t>
                  </w:r>
                  <w:proofErr w:type="spellEnd"/>
                  <w:r>
                    <w:rPr>
                      <w:sz w:val="16"/>
                      <w:szCs w:val="16"/>
                    </w:rPr>
                    <w:t xml:space="preserve"> tries to sell property again but can’t</w:t>
                  </w:r>
                </w:p>
              </w:txbxContent>
            </v:textbox>
          </v:shape>
        </w:pict>
      </w:r>
      <w:r>
        <w:rPr>
          <w:noProof/>
        </w:rPr>
        <w:pict>
          <v:shape id="_x0000_s1133" type="#_x0000_t67" style="position:absolute;margin-left:2in;margin-top:3pt;width:54pt;height:67.1pt;z-index:251767808" adj="15256,2660">
            <v:textbox style="mso-next-textbox:#_x0000_s1133" inset="0,0,0,0">
              <w:txbxContent>
                <w:p w:rsidR="00C07874" w:rsidRDefault="00C07874" w:rsidP="00C07874">
                  <w:pPr>
                    <w:jc w:val="center"/>
                    <w:rPr>
                      <w:sz w:val="16"/>
                      <w:szCs w:val="16"/>
                    </w:rPr>
                  </w:pPr>
                  <w:r>
                    <w:rPr>
                      <w:sz w:val="16"/>
                      <w:szCs w:val="16"/>
                    </w:rPr>
                    <w:t xml:space="preserve">1992 </w:t>
                  </w:r>
                  <w:proofErr w:type="spellStart"/>
                  <w:r>
                    <w:rPr>
                      <w:sz w:val="16"/>
                      <w:szCs w:val="16"/>
                    </w:rPr>
                    <w:t>Malik</w:t>
                  </w:r>
                  <w:proofErr w:type="spellEnd"/>
                  <w:r>
                    <w:rPr>
                      <w:sz w:val="16"/>
                      <w:szCs w:val="16"/>
                    </w:rPr>
                    <w:t xml:space="preserve"> tries to sell property but can’t</w:t>
                  </w:r>
                </w:p>
              </w:txbxContent>
            </v:textbox>
          </v:shape>
        </w:pict>
      </w:r>
      <w:r>
        <w:rPr>
          <w:noProof/>
        </w:rPr>
        <w:pict>
          <v:shape id="_x0000_s1131" type="#_x0000_t67" style="position:absolute;margin-left:9pt;margin-top:1.8pt;width:54pt;height:68.1pt;z-index:251765760" adj="14765,2260">
            <v:textbox style="mso-next-textbox:#_x0000_s1131" inset="0,0,0,0">
              <w:txbxContent>
                <w:p w:rsidR="00C07874" w:rsidRDefault="00C07874" w:rsidP="00C07874">
                  <w:pPr>
                    <w:jc w:val="center"/>
                    <w:rPr>
                      <w:sz w:val="16"/>
                      <w:szCs w:val="16"/>
                    </w:rPr>
                  </w:pPr>
                  <w:r>
                    <w:rPr>
                      <w:sz w:val="16"/>
                      <w:szCs w:val="16"/>
                    </w:rPr>
                    <w:t xml:space="preserve">13-Jul-88 </w:t>
                  </w:r>
                  <w:proofErr w:type="spellStart"/>
                  <w:r>
                    <w:rPr>
                      <w:sz w:val="16"/>
                      <w:szCs w:val="16"/>
                    </w:rPr>
                    <w:t>Malik</w:t>
                  </w:r>
                  <w:proofErr w:type="spellEnd"/>
                  <w:r>
                    <w:rPr>
                      <w:sz w:val="16"/>
                      <w:szCs w:val="16"/>
                    </w:rPr>
                    <w:t xml:space="preserve"> buys </w:t>
                  </w:r>
                  <w:proofErr w:type="gramStart"/>
                  <w:r>
                    <w:rPr>
                      <w:sz w:val="16"/>
                      <w:szCs w:val="16"/>
                    </w:rPr>
                    <w:t>property ,</w:t>
                  </w:r>
                  <w:proofErr w:type="gramEnd"/>
                  <w:r>
                    <w:rPr>
                      <w:sz w:val="16"/>
                      <w:szCs w:val="16"/>
                    </w:rPr>
                    <w:t xml:space="preserve"> plans to build house</w:t>
                  </w:r>
                </w:p>
              </w:txbxContent>
            </v:textbox>
          </v:shape>
        </w:pict>
      </w:r>
    </w:p>
    <w:p w:rsidR="00C07874" w:rsidRDefault="00C07874" w:rsidP="00C07874"/>
    <w:p w:rsidR="00C07874" w:rsidRDefault="00C07874" w:rsidP="00C07874"/>
    <w:p w:rsidR="00C07874" w:rsidRDefault="00C07874" w:rsidP="00C07874"/>
    <w:p w:rsidR="00C07874" w:rsidRDefault="00C07874" w:rsidP="00C07874">
      <w:r>
        <w:rPr>
          <w:noProof/>
        </w:rPr>
        <w:pict>
          <v:shape id="_x0000_s1140" style="position:absolute;margin-left:270pt;margin-top:6.8pt;width:16.9pt;height:14.4pt;z-index:251774976;mso-position-horizontal:absolute;mso-position-vertical:absolute" coordsize="338,288" path="m16,153hdc55,36,,179,46,213v28,21,70,-10,105,-15c184,,147,169,181,228v8,14,30,-10,45,-15c231,198,225,168,241,168v19,,41,79,45,90c291,238,301,219,301,198v,-16,1,-45,-15,-45c267,153,245,232,241,243,225,195,242,134,211,93v-11,-14,-22,29,-30,45c174,152,172,168,166,183v-23,53,-30,60,-60,105c70,181,94,172,46,243,41,193,45,141,31,93,27,78,16,122,16,138v,21,10,40,15,60c41,183,54,170,61,153,69,134,55,93,76,93v22,,19,41,30,60c138,209,125,194,181,213v5,-25,-3,-57,15,-75c207,127,229,143,241,153v97,78,-38,22,75,60c336,154,331,184,331,123hae" filled="f">
            <v:path arrowok="t"/>
          </v:shape>
        </w:pict>
      </w:r>
      <w:r>
        <w:rPr>
          <w:noProof/>
        </w:rPr>
        <w:pict>
          <v:shape id="_x0000_s1139" style="position:absolute;margin-left:199.1pt;margin-top:6.8pt;width:16.9pt;height:14.4pt;z-index:251773952;mso-position-horizontal:absolute;mso-position-vertical:absolute" coordsize="338,288" path="m16,153hdc55,36,,179,46,213v28,21,70,-10,105,-15c184,,147,169,181,228v8,14,30,-10,45,-15c231,198,225,168,241,168v19,,41,79,45,90c291,238,301,219,301,198v,-16,1,-45,-15,-45c267,153,245,232,241,243,225,195,242,134,211,93v-11,-14,-22,29,-30,45c174,152,172,168,166,183v-23,53,-30,60,-60,105c70,181,94,172,46,243,41,193,45,141,31,93,27,78,16,122,16,138v,21,10,40,15,60c41,183,54,170,61,153,69,134,55,93,76,93v22,,19,41,30,60c138,209,125,194,181,213v5,-25,-3,-57,15,-75c207,127,229,143,241,153v97,78,-38,22,75,60c336,154,331,184,331,123hae" filled="f">
            <v:path arrowok="t"/>
          </v:shape>
        </w:pict>
      </w:r>
      <w:r>
        <w:rPr>
          <w:noProof/>
        </w:rPr>
        <w:pict>
          <v:shape id="_x0000_s1138" style="position:absolute;margin-left:118pt;margin-top:5.8pt;width:16.9pt;height:14.4pt;z-index:251772928;mso-position-horizontal:absolute;mso-position-vertical:absolute" coordsize="338,288" path="m16,153hdc55,36,,179,46,213v28,21,70,-10,105,-15c184,,147,169,181,228v8,14,30,-10,45,-15c231,198,225,168,241,168v19,,41,79,45,90c291,238,301,219,301,198v,-16,1,-45,-15,-45c267,153,245,232,241,243,225,195,242,134,211,93v-11,-14,-22,29,-30,45c174,152,172,168,166,183v-23,53,-30,60,-60,105c70,181,94,172,46,243,41,193,45,141,31,93,27,78,16,122,16,138v,21,10,40,15,60c41,183,54,170,61,153,69,134,55,93,76,93v22,,19,41,30,60c138,209,125,194,181,213v5,-25,-3,-57,15,-75c207,127,229,143,241,153v97,78,-38,22,75,60c336,154,331,184,331,123hae" filled="f">
            <v:path arrowok="t"/>
          </v:shape>
        </w:pict>
      </w:r>
    </w:p>
    <w:p w:rsidR="00C07874" w:rsidRDefault="00C07874" w:rsidP="00C07874"/>
    <w:p w:rsidR="00C07874" w:rsidRDefault="00C07874" w:rsidP="00C0787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C07874" w:rsidTr="00B003EF">
        <w:tc>
          <w:tcPr>
            <w:tcW w:w="1188" w:type="dxa"/>
          </w:tcPr>
          <w:p w:rsidR="00C07874" w:rsidRDefault="00C07874" w:rsidP="00B003EF">
            <w:r>
              <w:t>Facts</w:t>
            </w:r>
          </w:p>
        </w:tc>
        <w:tc>
          <w:tcPr>
            <w:tcW w:w="7668" w:type="dxa"/>
            <w:vAlign w:val="center"/>
          </w:tcPr>
          <w:p w:rsidR="00C07874" w:rsidRDefault="00C07874" w:rsidP="00C07874">
            <w:pPr>
              <w:numPr>
                <w:ilvl w:val="0"/>
                <w:numId w:val="34"/>
              </w:numPr>
              <w:rPr>
                <w:sz w:val="20"/>
                <w:szCs w:val="20"/>
              </w:rPr>
            </w:pPr>
            <w:proofErr w:type="spellStart"/>
            <w:r>
              <w:rPr>
                <w:sz w:val="20"/>
                <w:szCs w:val="20"/>
              </w:rPr>
              <w:t>Malik</w:t>
            </w:r>
            <w:proofErr w:type="spellEnd"/>
            <w:r>
              <w:rPr>
                <w:sz w:val="20"/>
                <w:szCs w:val="20"/>
              </w:rPr>
              <w:t xml:space="preserve"> informed agents in 1992 and 1995 sales attempts about issue with building on the land – the land never sold</w:t>
            </w:r>
          </w:p>
          <w:p w:rsidR="00C07874" w:rsidRDefault="00C07874" w:rsidP="00C07874">
            <w:pPr>
              <w:numPr>
                <w:ilvl w:val="0"/>
                <w:numId w:val="34"/>
              </w:numPr>
              <w:rPr>
                <w:sz w:val="20"/>
                <w:szCs w:val="20"/>
              </w:rPr>
            </w:pPr>
            <w:proofErr w:type="spellStart"/>
            <w:r>
              <w:rPr>
                <w:sz w:val="20"/>
                <w:szCs w:val="20"/>
              </w:rPr>
              <w:t>Malik</w:t>
            </w:r>
            <w:proofErr w:type="spellEnd"/>
            <w:r>
              <w:rPr>
                <w:sz w:val="20"/>
                <w:szCs w:val="20"/>
              </w:rPr>
              <w:t xml:space="preserve"> less forthcoming with issues in 1999 selling attempt</w:t>
            </w:r>
          </w:p>
          <w:p w:rsidR="00C07874" w:rsidRDefault="00C07874" w:rsidP="00C07874">
            <w:pPr>
              <w:numPr>
                <w:ilvl w:val="0"/>
                <w:numId w:val="34"/>
              </w:numPr>
              <w:rPr>
                <w:sz w:val="20"/>
                <w:szCs w:val="20"/>
              </w:rPr>
            </w:pPr>
            <w:r>
              <w:rPr>
                <w:sz w:val="20"/>
                <w:szCs w:val="20"/>
              </w:rPr>
              <w:t>Giroux says didn’t know he couldn’t build, now he’s out $40.5k purchase price, had to buy another house (already sold old house), had problems getting kids in school</w:t>
            </w:r>
          </w:p>
        </w:tc>
      </w:tr>
      <w:tr w:rsidR="00C07874" w:rsidTr="00B003EF">
        <w:trPr>
          <w:trHeight w:val="188"/>
        </w:trPr>
        <w:tc>
          <w:tcPr>
            <w:tcW w:w="1188" w:type="dxa"/>
          </w:tcPr>
          <w:p w:rsidR="00C07874" w:rsidRDefault="00C07874" w:rsidP="00B003EF">
            <w:r>
              <w:t>Question</w:t>
            </w:r>
          </w:p>
        </w:tc>
        <w:tc>
          <w:tcPr>
            <w:tcW w:w="7668" w:type="dxa"/>
            <w:vAlign w:val="center"/>
          </w:tcPr>
          <w:p w:rsidR="00C07874" w:rsidRDefault="00C07874" w:rsidP="00B003EF">
            <w:pPr>
              <w:rPr>
                <w:sz w:val="20"/>
                <w:szCs w:val="20"/>
              </w:rPr>
            </w:pPr>
            <w:r>
              <w:rPr>
                <w:sz w:val="20"/>
                <w:szCs w:val="20"/>
              </w:rPr>
              <w:t>1. Did Giroux know ahead of time that the land was bad?</w:t>
            </w:r>
          </w:p>
          <w:p w:rsidR="00C07874" w:rsidRDefault="00C07874" w:rsidP="00B003EF">
            <w:pPr>
              <w:rPr>
                <w:sz w:val="20"/>
                <w:szCs w:val="20"/>
              </w:rPr>
            </w:pPr>
            <w:r>
              <w:rPr>
                <w:sz w:val="20"/>
                <w:szCs w:val="20"/>
              </w:rPr>
              <w:t>2. If not, was contract still formed?</w:t>
            </w:r>
          </w:p>
          <w:p w:rsidR="00C07874" w:rsidRDefault="00C07874" w:rsidP="00B003EF">
            <w:pPr>
              <w:rPr>
                <w:sz w:val="20"/>
                <w:szCs w:val="20"/>
              </w:rPr>
            </w:pPr>
            <w:r>
              <w:rPr>
                <w:sz w:val="20"/>
                <w:szCs w:val="20"/>
              </w:rPr>
              <w:t>3. Are damages allowed?</w:t>
            </w:r>
          </w:p>
        </w:tc>
      </w:tr>
      <w:tr w:rsidR="00C07874" w:rsidTr="00B003EF">
        <w:trPr>
          <w:trHeight w:val="314"/>
        </w:trPr>
        <w:tc>
          <w:tcPr>
            <w:tcW w:w="1188" w:type="dxa"/>
          </w:tcPr>
          <w:p w:rsidR="00C07874" w:rsidRDefault="00C07874" w:rsidP="00B003EF">
            <w:r>
              <w:t>Ratio</w:t>
            </w:r>
          </w:p>
        </w:tc>
        <w:tc>
          <w:tcPr>
            <w:tcW w:w="7668" w:type="dxa"/>
            <w:vAlign w:val="center"/>
          </w:tcPr>
          <w:p w:rsidR="00C07874" w:rsidRDefault="00C07874" w:rsidP="00B003EF">
            <w:pPr>
              <w:rPr>
                <w:sz w:val="20"/>
                <w:szCs w:val="20"/>
              </w:rPr>
            </w:pPr>
            <w:r>
              <w:rPr>
                <w:sz w:val="20"/>
                <w:szCs w:val="20"/>
              </w:rPr>
              <w:t xml:space="preserve">1. </w:t>
            </w:r>
            <w:r>
              <w:rPr>
                <w:i/>
                <w:sz w:val="20"/>
                <w:szCs w:val="20"/>
              </w:rPr>
              <w:t>Answer</w:t>
            </w:r>
            <w:r>
              <w:rPr>
                <w:sz w:val="20"/>
                <w:szCs w:val="20"/>
              </w:rPr>
              <w:t xml:space="preserve">: judge says no, </w:t>
            </w:r>
            <w:proofErr w:type="spellStart"/>
            <w:r>
              <w:rPr>
                <w:sz w:val="20"/>
                <w:szCs w:val="20"/>
              </w:rPr>
              <w:t>Malik</w:t>
            </w:r>
            <w:proofErr w:type="spellEnd"/>
            <w:r>
              <w:rPr>
                <w:sz w:val="20"/>
                <w:szCs w:val="20"/>
              </w:rPr>
              <w:t xml:space="preserve"> didn’t tell Giroux (based on evidence presented)</w:t>
            </w:r>
          </w:p>
          <w:p w:rsidR="00C07874" w:rsidRDefault="00C07874" w:rsidP="00B003EF">
            <w:pPr>
              <w:rPr>
                <w:sz w:val="20"/>
                <w:szCs w:val="20"/>
              </w:rPr>
            </w:pPr>
            <w:r>
              <w:rPr>
                <w:sz w:val="20"/>
                <w:szCs w:val="20"/>
              </w:rPr>
              <w:t xml:space="preserve">2. </w:t>
            </w:r>
            <w:r>
              <w:rPr>
                <w:i/>
                <w:sz w:val="20"/>
                <w:szCs w:val="20"/>
              </w:rPr>
              <w:t>Argument</w:t>
            </w:r>
            <w:r>
              <w:rPr>
                <w:sz w:val="20"/>
                <w:szCs w:val="20"/>
              </w:rPr>
              <w:t xml:space="preserve">: </w:t>
            </w:r>
            <w:proofErr w:type="spellStart"/>
            <w:r>
              <w:rPr>
                <w:sz w:val="20"/>
                <w:szCs w:val="20"/>
              </w:rPr>
              <w:t>Malik</w:t>
            </w:r>
            <w:proofErr w:type="spellEnd"/>
            <w:r>
              <w:rPr>
                <w:sz w:val="20"/>
                <w:szCs w:val="20"/>
              </w:rPr>
              <w:t xml:space="preserve"> had the obligation to tell, [1375] conduct </w:t>
            </w:r>
            <w:proofErr w:type="gramStart"/>
            <w:r>
              <w:rPr>
                <w:sz w:val="20"/>
                <w:szCs w:val="20"/>
              </w:rPr>
              <w:t>himself</w:t>
            </w:r>
            <w:proofErr w:type="gramEnd"/>
            <w:r>
              <w:rPr>
                <w:sz w:val="20"/>
                <w:szCs w:val="20"/>
              </w:rPr>
              <w:t xml:space="preserve"> in good faith. </w:t>
            </w:r>
            <w:proofErr w:type="spellStart"/>
            <w:r>
              <w:rPr>
                <w:sz w:val="20"/>
                <w:szCs w:val="20"/>
              </w:rPr>
              <w:t>Giroux’s</w:t>
            </w:r>
            <w:proofErr w:type="spellEnd"/>
            <w:r>
              <w:rPr>
                <w:sz w:val="20"/>
                <w:szCs w:val="20"/>
              </w:rPr>
              <w:t xml:space="preserve"> consent was [1401] vitiated by </w:t>
            </w:r>
            <w:proofErr w:type="spellStart"/>
            <w:r>
              <w:rPr>
                <w:sz w:val="20"/>
                <w:szCs w:val="20"/>
              </w:rPr>
              <w:t>Malik’s</w:t>
            </w:r>
            <w:proofErr w:type="spellEnd"/>
            <w:r>
              <w:rPr>
                <w:sz w:val="20"/>
                <w:szCs w:val="20"/>
              </w:rPr>
              <w:t xml:space="preserve"> silence on the building issues.  </w:t>
            </w:r>
            <w:r>
              <w:rPr>
                <w:i/>
                <w:sz w:val="20"/>
                <w:szCs w:val="20"/>
              </w:rPr>
              <w:t>Answer</w:t>
            </w:r>
            <w:r>
              <w:rPr>
                <w:sz w:val="20"/>
                <w:szCs w:val="20"/>
              </w:rPr>
              <w:t>:  [1407] contract can be annulled or ratified with reduced obligations. Via [1419] relative nullity, contract was cancelled.</w:t>
            </w:r>
          </w:p>
          <w:p w:rsidR="00C07874" w:rsidRDefault="00C07874" w:rsidP="00B003EF">
            <w:pPr>
              <w:rPr>
                <w:sz w:val="20"/>
                <w:szCs w:val="20"/>
              </w:rPr>
            </w:pPr>
            <w:r>
              <w:rPr>
                <w:sz w:val="20"/>
                <w:szCs w:val="20"/>
              </w:rPr>
              <w:t xml:space="preserve">3.  </w:t>
            </w:r>
            <w:r>
              <w:rPr>
                <w:i/>
                <w:sz w:val="20"/>
                <w:szCs w:val="20"/>
              </w:rPr>
              <w:t>Answer</w:t>
            </w:r>
            <w:r>
              <w:rPr>
                <w:sz w:val="20"/>
                <w:szCs w:val="20"/>
              </w:rPr>
              <w:t>: Contact vitiated by fraud so [1407] damages allowed</w:t>
            </w:r>
          </w:p>
        </w:tc>
      </w:tr>
      <w:tr w:rsidR="00C07874" w:rsidTr="00B003EF">
        <w:tc>
          <w:tcPr>
            <w:tcW w:w="1188" w:type="dxa"/>
          </w:tcPr>
          <w:p w:rsidR="00C07874" w:rsidRDefault="00C07874" w:rsidP="00B003EF">
            <w:r>
              <w:t>Decision</w:t>
            </w:r>
          </w:p>
        </w:tc>
        <w:tc>
          <w:tcPr>
            <w:tcW w:w="7668" w:type="dxa"/>
            <w:vAlign w:val="center"/>
          </w:tcPr>
          <w:p w:rsidR="00C07874" w:rsidRDefault="00C07874" w:rsidP="00B003EF">
            <w:pPr>
              <w:rPr>
                <w:sz w:val="20"/>
                <w:szCs w:val="20"/>
              </w:rPr>
            </w:pPr>
            <w:proofErr w:type="spellStart"/>
            <w:r>
              <w:rPr>
                <w:sz w:val="20"/>
                <w:szCs w:val="20"/>
              </w:rPr>
              <w:t>Malik</w:t>
            </w:r>
            <w:proofErr w:type="spellEnd"/>
            <w:r>
              <w:rPr>
                <w:sz w:val="20"/>
                <w:szCs w:val="20"/>
              </w:rPr>
              <w:t xml:space="preserve"> and Giroux placed in their [1422] pre-contractual state (</w:t>
            </w:r>
            <w:proofErr w:type="spellStart"/>
            <w:r>
              <w:rPr>
                <w:sz w:val="20"/>
                <w:szCs w:val="20"/>
              </w:rPr>
              <w:t>Malik</w:t>
            </w:r>
            <w:proofErr w:type="spellEnd"/>
            <w:r>
              <w:rPr>
                <w:sz w:val="20"/>
                <w:szCs w:val="20"/>
              </w:rPr>
              <w:t xml:space="preserve"> gets land back, Giroux gets money back), damages awarded to Giroux for “great stress and inconvenience”</w:t>
            </w:r>
          </w:p>
        </w:tc>
      </w:tr>
    </w:tbl>
    <w:p w:rsidR="00C07874" w:rsidRDefault="00C07874" w:rsidP="00C07874"/>
    <w:p w:rsidR="00C07874" w:rsidRDefault="00C07874" w:rsidP="00C07874">
      <w:r>
        <w:t>Red herring: agency issue</w:t>
      </w:r>
    </w:p>
    <w:p w:rsidR="00C07874" w:rsidRDefault="00C07874" w:rsidP="00C07874">
      <w:pPr>
        <w:numPr>
          <w:ilvl w:val="0"/>
          <w:numId w:val="37"/>
        </w:numPr>
      </w:pPr>
      <w:r>
        <w:t xml:space="preserve">If </w:t>
      </w:r>
      <w:proofErr w:type="spellStart"/>
      <w:r>
        <w:t>Malik</w:t>
      </w:r>
      <w:proofErr w:type="spellEnd"/>
      <w:r>
        <w:t xml:space="preserve"> told his agent, then agent and </w:t>
      </w:r>
      <w:proofErr w:type="spellStart"/>
      <w:r>
        <w:t>Malik</w:t>
      </w:r>
      <w:proofErr w:type="spellEnd"/>
      <w:r>
        <w:t xml:space="preserve"> are responsible.  </w:t>
      </w:r>
    </w:p>
    <w:p w:rsidR="00C07874" w:rsidRDefault="00C07874" w:rsidP="00C07874">
      <w:pPr>
        <w:numPr>
          <w:ilvl w:val="0"/>
          <w:numId w:val="37"/>
        </w:numPr>
      </w:pPr>
      <w:r>
        <w:t xml:space="preserve">If </w:t>
      </w:r>
      <w:proofErr w:type="spellStart"/>
      <w:r>
        <w:t>Malik</w:t>
      </w:r>
      <w:proofErr w:type="spellEnd"/>
      <w:r>
        <w:t xml:space="preserve"> didn’t tell his agent, then </w:t>
      </w:r>
      <w:proofErr w:type="spellStart"/>
      <w:r>
        <w:t>Malik</w:t>
      </w:r>
      <w:proofErr w:type="spellEnd"/>
      <w:r>
        <w:t xml:space="preserve"> is still responsible</w:t>
      </w:r>
    </w:p>
    <w:p w:rsidR="00C07874" w:rsidRDefault="00C07874" w:rsidP="00C07874">
      <w:pPr>
        <w:numPr>
          <w:ilvl w:val="0"/>
          <w:numId w:val="37"/>
        </w:numPr>
      </w:pPr>
      <w:r>
        <w:t xml:space="preserve">Either way, </w:t>
      </w:r>
      <w:proofErr w:type="spellStart"/>
      <w:r>
        <w:t>Malik</w:t>
      </w:r>
      <w:proofErr w:type="spellEnd"/>
      <w:r>
        <w:t xml:space="preserve"> is responsible</w:t>
      </w:r>
    </w:p>
    <w:p w:rsidR="00C07874" w:rsidRDefault="00C07874" w:rsidP="00C07874"/>
    <w:p w:rsidR="00C07874" w:rsidRDefault="00C07874" w:rsidP="00C07874">
      <w:pPr>
        <w:jc w:val="right"/>
      </w:pPr>
      <w:r>
        <w:br w:type="page"/>
      </w:r>
      <w:r>
        <w:lastRenderedPageBreak/>
        <w:t>CONTRACTS</w:t>
      </w:r>
    </w:p>
    <w:p w:rsidR="00C07874" w:rsidRDefault="00C07874" w:rsidP="00C07874">
      <w:r>
        <w:rPr>
          <w:b/>
        </w:rPr>
        <w:t xml:space="preserve">Peter vs. </w:t>
      </w:r>
      <w:proofErr w:type="spellStart"/>
      <w:r>
        <w:rPr>
          <w:b/>
        </w:rPr>
        <w:t>Fiasche</w:t>
      </w:r>
      <w:proofErr w:type="spellEnd"/>
      <w:r>
        <w:t xml:space="preserve"> (p. 93)</w:t>
      </w:r>
    </w:p>
    <w:p w:rsidR="00C07874" w:rsidRDefault="00C07874" w:rsidP="00C07874"/>
    <w:p w:rsidR="00C07874" w:rsidRDefault="00C07874" w:rsidP="00C07874">
      <w:pPr>
        <w:rPr>
          <w:sz w:val="20"/>
          <w:szCs w:val="20"/>
        </w:rPr>
      </w:pPr>
      <w:r>
        <w:rPr>
          <w:sz w:val="20"/>
          <w:szCs w:val="20"/>
        </w:rPr>
        <w:t xml:space="preserve">Mrs. Peter (AKA Mrs. </w:t>
      </w:r>
      <w:proofErr w:type="spellStart"/>
      <w:r>
        <w:rPr>
          <w:sz w:val="20"/>
          <w:szCs w:val="20"/>
        </w:rPr>
        <w:t>Gucciardo</w:t>
      </w:r>
      <w:proofErr w:type="spellEnd"/>
      <w:r>
        <w:rPr>
          <w:sz w:val="20"/>
          <w:szCs w:val="20"/>
        </w:rPr>
        <w:t>) buys restaurant for herself and her husband</w:t>
      </w:r>
    </w:p>
    <w:p w:rsidR="00C07874" w:rsidRDefault="00C07874" w:rsidP="00C0787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C07874" w:rsidTr="00B003EF">
        <w:tc>
          <w:tcPr>
            <w:tcW w:w="1188" w:type="dxa"/>
          </w:tcPr>
          <w:p w:rsidR="00C07874" w:rsidRDefault="00C07874" w:rsidP="00B003EF">
            <w:r>
              <w:t>Facts</w:t>
            </w:r>
          </w:p>
        </w:tc>
        <w:tc>
          <w:tcPr>
            <w:tcW w:w="7668" w:type="dxa"/>
            <w:vAlign w:val="center"/>
          </w:tcPr>
          <w:p w:rsidR="00C07874" w:rsidRDefault="00C07874" w:rsidP="00C07874">
            <w:pPr>
              <w:numPr>
                <w:ilvl w:val="0"/>
                <w:numId w:val="34"/>
              </w:numPr>
              <w:rPr>
                <w:sz w:val="20"/>
                <w:szCs w:val="20"/>
              </w:rPr>
            </w:pPr>
            <w:proofErr w:type="spellStart"/>
            <w:r>
              <w:rPr>
                <w:sz w:val="20"/>
                <w:szCs w:val="20"/>
              </w:rPr>
              <w:t>Gucciardo</w:t>
            </w:r>
            <w:proofErr w:type="spellEnd"/>
            <w:r>
              <w:rPr>
                <w:sz w:val="20"/>
                <w:szCs w:val="20"/>
              </w:rPr>
              <w:t xml:space="preserve"> and </w:t>
            </w:r>
            <w:proofErr w:type="spellStart"/>
            <w:r>
              <w:rPr>
                <w:sz w:val="20"/>
                <w:szCs w:val="20"/>
              </w:rPr>
              <w:t>Fiasche</w:t>
            </w:r>
            <w:proofErr w:type="spellEnd"/>
            <w:r>
              <w:rPr>
                <w:sz w:val="20"/>
                <w:szCs w:val="20"/>
              </w:rPr>
              <w:t xml:space="preserve"> are longtime acquaintances</w:t>
            </w:r>
          </w:p>
          <w:p w:rsidR="00C07874" w:rsidRDefault="00C07874" w:rsidP="00C07874">
            <w:pPr>
              <w:numPr>
                <w:ilvl w:val="0"/>
                <w:numId w:val="34"/>
              </w:numPr>
              <w:rPr>
                <w:sz w:val="20"/>
                <w:szCs w:val="20"/>
              </w:rPr>
            </w:pPr>
            <w:proofErr w:type="spellStart"/>
            <w:r>
              <w:rPr>
                <w:sz w:val="20"/>
                <w:szCs w:val="20"/>
              </w:rPr>
              <w:t>Gucciardo’s</w:t>
            </w:r>
            <w:proofErr w:type="spellEnd"/>
            <w:r>
              <w:rPr>
                <w:sz w:val="20"/>
                <w:szCs w:val="20"/>
              </w:rPr>
              <w:t xml:space="preserve"> losing his job, hears that </w:t>
            </w:r>
            <w:proofErr w:type="spellStart"/>
            <w:r>
              <w:rPr>
                <w:sz w:val="20"/>
                <w:szCs w:val="20"/>
              </w:rPr>
              <w:t>Fiasche</w:t>
            </w:r>
            <w:proofErr w:type="spellEnd"/>
            <w:r>
              <w:rPr>
                <w:sz w:val="20"/>
                <w:szCs w:val="20"/>
              </w:rPr>
              <w:t xml:space="preserve"> is selling his restaurant</w:t>
            </w:r>
          </w:p>
          <w:p w:rsidR="00C07874" w:rsidRDefault="00C07874" w:rsidP="00C07874">
            <w:pPr>
              <w:numPr>
                <w:ilvl w:val="0"/>
                <w:numId w:val="34"/>
              </w:numPr>
              <w:rPr>
                <w:sz w:val="20"/>
                <w:szCs w:val="20"/>
              </w:rPr>
            </w:pPr>
            <w:proofErr w:type="spellStart"/>
            <w:r>
              <w:rPr>
                <w:sz w:val="20"/>
                <w:szCs w:val="20"/>
              </w:rPr>
              <w:t>Gucciardo</w:t>
            </w:r>
            <w:proofErr w:type="spellEnd"/>
            <w:r>
              <w:rPr>
                <w:sz w:val="20"/>
                <w:szCs w:val="20"/>
              </w:rPr>
              <w:t xml:space="preserve"> mortgages his house to buy into restaurant , </w:t>
            </w:r>
            <w:proofErr w:type="spellStart"/>
            <w:r>
              <w:rPr>
                <w:sz w:val="20"/>
                <w:szCs w:val="20"/>
              </w:rPr>
              <w:t>Fiasche</w:t>
            </w:r>
            <w:proofErr w:type="spellEnd"/>
            <w:r>
              <w:rPr>
                <w:sz w:val="20"/>
                <w:szCs w:val="20"/>
              </w:rPr>
              <w:t xml:space="preserve"> says his restaurant makes money with a special scheme,  shows </w:t>
            </w:r>
            <w:proofErr w:type="spellStart"/>
            <w:r>
              <w:rPr>
                <w:sz w:val="20"/>
                <w:szCs w:val="20"/>
              </w:rPr>
              <w:t>Gucciardo</w:t>
            </w:r>
            <w:proofErr w:type="spellEnd"/>
            <w:r>
              <w:rPr>
                <w:sz w:val="20"/>
                <w:szCs w:val="20"/>
              </w:rPr>
              <w:t xml:space="preserve"> the scheme (faking receipts to show lower income and pay less taxes) once $100k deposit received</w:t>
            </w:r>
          </w:p>
          <w:p w:rsidR="00C07874" w:rsidRDefault="00C07874" w:rsidP="00C07874">
            <w:pPr>
              <w:numPr>
                <w:ilvl w:val="0"/>
                <w:numId w:val="34"/>
              </w:numPr>
              <w:rPr>
                <w:sz w:val="20"/>
                <w:szCs w:val="20"/>
              </w:rPr>
            </w:pPr>
            <w:r>
              <w:rPr>
                <w:sz w:val="20"/>
                <w:szCs w:val="20"/>
              </w:rPr>
              <w:t xml:space="preserve">Tax auditor visits restaurant while </w:t>
            </w:r>
            <w:proofErr w:type="spellStart"/>
            <w:r>
              <w:rPr>
                <w:sz w:val="20"/>
                <w:szCs w:val="20"/>
              </w:rPr>
              <w:t>Gucciardo’s</w:t>
            </w:r>
            <w:proofErr w:type="spellEnd"/>
            <w:r>
              <w:rPr>
                <w:sz w:val="20"/>
                <w:szCs w:val="20"/>
              </w:rPr>
              <w:t xml:space="preserve"> taking over, </w:t>
            </w:r>
            <w:proofErr w:type="spellStart"/>
            <w:r>
              <w:rPr>
                <w:sz w:val="20"/>
                <w:szCs w:val="20"/>
              </w:rPr>
              <w:t>Fiasche</w:t>
            </w:r>
            <w:proofErr w:type="spellEnd"/>
            <w:r>
              <w:rPr>
                <w:sz w:val="20"/>
                <w:szCs w:val="20"/>
              </w:rPr>
              <w:t xml:space="preserve"> says don’t worry she’s just there to check cash register</w:t>
            </w:r>
          </w:p>
          <w:p w:rsidR="00C07874" w:rsidRDefault="00C07874" w:rsidP="00C07874">
            <w:pPr>
              <w:numPr>
                <w:ilvl w:val="0"/>
                <w:numId w:val="34"/>
              </w:numPr>
              <w:rPr>
                <w:sz w:val="20"/>
                <w:szCs w:val="20"/>
              </w:rPr>
            </w:pPr>
            <w:proofErr w:type="spellStart"/>
            <w:r>
              <w:rPr>
                <w:sz w:val="20"/>
                <w:szCs w:val="20"/>
              </w:rPr>
              <w:t>Gucciardo’s</w:t>
            </w:r>
            <w:proofErr w:type="spellEnd"/>
            <w:r>
              <w:rPr>
                <w:sz w:val="20"/>
                <w:szCs w:val="20"/>
              </w:rPr>
              <w:t xml:space="preserve"> losing money from onset, </w:t>
            </w:r>
            <w:proofErr w:type="spellStart"/>
            <w:r>
              <w:rPr>
                <w:sz w:val="20"/>
                <w:szCs w:val="20"/>
              </w:rPr>
              <w:t>Fiasche</w:t>
            </w:r>
            <w:proofErr w:type="spellEnd"/>
            <w:r>
              <w:rPr>
                <w:sz w:val="20"/>
                <w:szCs w:val="20"/>
              </w:rPr>
              <w:t xml:space="preserve"> says don’t worry, will pick up but business never does</w:t>
            </w:r>
          </w:p>
          <w:p w:rsidR="00C07874" w:rsidRDefault="00C07874" w:rsidP="00C07874">
            <w:pPr>
              <w:numPr>
                <w:ilvl w:val="0"/>
                <w:numId w:val="34"/>
              </w:numPr>
              <w:rPr>
                <w:sz w:val="20"/>
                <w:szCs w:val="20"/>
              </w:rPr>
            </w:pPr>
            <w:proofErr w:type="spellStart"/>
            <w:r>
              <w:rPr>
                <w:sz w:val="20"/>
                <w:szCs w:val="20"/>
              </w:rPr>
              <w:t>Gucciardo</w:t>
            </w:r>
            <w:proofErr w:type="spellEnd"/>
            <w:r>
              <w:rPr>
                <w:sz w:val="20"/>
                <w:szCs w:val="20"/>
              </w:rPr>
              <w:t xml:space="preserve"> sues</w:t>
            </w:r>
          </w:p>
        </w:tc>
      </w:tr>
      <w:tr w:rsidR="00C07874" w:rsidTr="00B003EF">
        <w:trPr>
          <w:trHeight w:val="188"/>
        </w:trPr>
        <w:tc>
          <w:tcPr>
            <w:tcW w:w="1188" w:type="dxa"/>
          </w:tcPr>
          <w:p w:rsidR="00C07874" w:rsidRDefault="00C07874" w:rsidP="00B003EF">
            <w:r>
              <w:t>Question</w:t>
            </w:r>
          </w:p>
        </w:tc>
        <w:tc>
          <w:tcPr>
            <w:tcW w:w="7668" w:type="dxa"/>
            <w:vAlign w:val="center"/>
          </w:tcPr>
          <w:p w:rsidR="00C07874" w:rsidRDefault="00C07874" w:rsidP="00B003EF">
            <w:pPr>
              <w:rPr>
                <w:sz w:val="20"/>
                <w:szCs w:val="20"/>
              </w:rPr>
            </w:pPr>
            <w:r>
              <w:rPr>
                <w:sz w:val="20"/>
                <w:szCs w:val="20"/>
              </w:rPr>
              <w:t>1. Should contact be annulled because consent vitiated by G’s error?</w:t>
            </w:r>
          </w:p>
          <w:p w:rsidR="00C07874" w:rsidRDefault="00C07874" w:rsidP="00B003EF">
            <w:pPr>
              <w:rPr>
                <w:sz w:val="20"/>
                <w:szCs w:val="20"/>
              </w:rPr>
            </w:pPr>
            <w:r>
              <w:rPr>
                <w:sz w:val="20"/>
                <w:szCs w:val="20"/>
              </w:rPr>
              <w:t>2. Does contract exist?</w:t>
            </w:r>
          </w:p>
          <w:p w:rsidR="00C07874" w:rsidRDefault="00C07874" w:rsidP="00B003EF">
            <w:pPr>
              <w:rPr>
                <w:sz w:val="20"/>
                <w:szCs w:val="20"/>
              </w:rPr>
            </w:pPr>
            <w:r>
              <w:rPr>
                <w:sz w:val="20"/>
                <w:szCs w:val="20"/>
              </w:rPr>
              <w:t>3. Should G receive damages?</w:t>
            </w:r>
          </w:p>
        </w:tc>
      </w:tr>
      <w:tr w:rsidR="00C07874" w:rsidTr="00B003EF">
        <w:trPr>
          <w:trHeight w:val="314"/>
        </w:trPr>
        <w:tc>
          <w:tcPr>
            <w:tcW w:w="1188" w:type="dxa"/>
          </w:tcPr>
          <w:p w:rsidR="00C07874" w:rsidRDefault="00C07874" w:rsidP="00B003EF">
            <w:r>
              <w:t>Ratio</w:t>
            </w:r>
          </w:p>
        </w:tc>
        <w:tc>
          <w:tcPr>
            <w:tcW w:w="7668" w:type="dxa"/>
            <w:vAlign w:val="center"/>
          </w:tcPr>
          <w:p w:rsidR="00C07874" w:rsidRDefault="00C07874" w:rsidP="00B003EF">
            <w:pPr>
              <w:rPr>
                <w:sz w:val="20"/>
                <w:szCs w:val="20"/>
              </w:rPr>
            </w:pPr>
            <w:r>
              <w:rPr>
                <w:sz w:val="20"/>
                <w:szCs w:val="20"/>
              </w:rPr>
              <w:t>1.</w:t>
            </w:r>
            <w:r>
              <w:rPr>
                <w:i/>
                <w:sz w:val="20"/>
                <w:szCs w:val="20"/>
              </w:rPr>
              <w:t xml:space="preserve"> Argument</w:t>
            </w:r>
            <w:r>
              <w:rPr>
                <w:sz w:val="20"/>
                <w:szCs w:val="20"/>
              </w:rPr>
              <w:t xml:space="preserve">: G’s consent was [1400] vitiated by the error of believing F’s claims about inflated income </w:t>
            </w:r>
            <w:r>
              <w:rPr>
                <w:i/>
                <w:sz w:val="20"/>
                <w:szCs w:val="20"/>
              </w:rPr>
              <w:t>Answer</w:t>
            </w:r>
            <w:r>
              <w:rPr>
                <w:sz w:val="20"/>
                <w:szCs w:val="20"/>
              </w:rPr>
              <w:t>:</w:t>
            </w:r>
            <w:r>
              <w:rPr>
                <w:i/>
                <w:sz w:val="20"/>
                <w:szCs w:val="20"/>
              </w:rPr>
              <w:t xml:space="preserve"> </w:t>
            </w:r>
            <w:r>
              <w:rPr>
                <w:sz w:val="20"/>
                <w:szCs w:val="20"/>
              </w:rPr>
              <w:t>The error of G’s believing F’s claims was inexcusable because of conscious wrongful choice (there’s no way he didn’t know that tax evasion was the root cause of this special scheme for &gt;&gt; income than shown on the financial statements), and [1400] only excusable errors can result in vitiation of consent</w:t>
            </w:r>
          </w:p>
          <w:p w:rsidR="00C07874" w:rsidRDefault="00C07874" w:rsidP="00B003EF">
            <w:pPr>
              <w:rPr>
                <w:sz w:val="20"/>
                <w:szCs w:val="20"/>
              </w:rPr>
            </w:pPr>
            <w:r>
              <w:rPr>
                <w:sz w:val="20"/>
                <w:szCs w:val="20"/>
              </w:rPr>
              <w:t xml:space="preserve">2. </w:t>
            </w:r>
            <w:r>
              <w:rPr>
                <w:i/>
                <w:sz w:val="20"/>
                <w:szCs w:val="20"/>
              </w:rPr>
              <w:t>Argument</w:t>
            </w:r>
            <w:r>
              <w:rPr>
                <w:sz w:val="20"/>
                <w:szCs w:val="20"/>
              </w:rPr>
              <w:t xml:space="preserve">: The [1410] cause of the contract (reason why G’s contracting) is to buy a restaurant and make money through illegal tax evasion </w:t>
            </w:r>
            <w:r>
              <w:rPr>
                <w:i/>
                <w:sz w:val="20"/>
                <w:szCs w:val="20"/>
              </w:rPr>
              <w:t>Answer</w:t>
            </w:r>
            <w:r>
              <w:rPr>
                <w:sz w:val="20"/>
                <w:szCs w:val="20"/>
              </w:rPr>
              <w:t>: [1411] an illegal contract is null, so it’s as if [1418] there never was a contract in the first place (absolute nullity)</w:t>
            </w:r>
          </w:p>
          <w:p w:rsidR="00C07874" w:rsidRDefault="00C07874" w:rsidP="00B003EF">
            <w:pPr>
              <w:rPr>
                <w:sz w:val="20"/>
                <w:szCs w:val="20"/>
              </w:rPr>
            </w:pPr>
            <w:r>
              <w:rPr>
                <w:sz w:val="20"/>
                <w:szCs w:val="20"/>
              </w:rPr>
              <w:t xml:space="preserve">3. </w:t>
            </w:r>
            <w:r>
              <w:rPr>
                <w:i/>
                <w:sz w:val="20"/>
                <w:szCs w:val="20"/>
              </w:rPr>
              <w:t>Answer</w:t>
            </w:r>
            <w:r>
              <w:rPr>
                <w:sz w:val="20"/>
                <w:szCs w:val="20"/>
              </w:rPr>
              <w:t>: contract never existed, therefore no obligations were produced under the contract, therefore no damages</w:t>
            </w:r>
          </w:p>
        </w:tc>
      </w:tr>
      <w:tr w:rsidR="00C07874" w:rsidTr="00B003EF">
        <w:tc>
          <w:tcPr>
            <w:tcW w:w="1188" w:type="dxa"/>
          </w:tcPr>
          <w:p w:rsidR="00C07874" w:rsidRDefault="00C07874" w:rsidP="00B003EF">
            <w:r>
              <w:t>Decision</w:t>
            </w:r>
          </w:p>
        </w:tc>
        <w:tc>
          <w:tcPr>
            <w:tcW w:w="7668" w:type="dxa"/>
            <w:vAlign w:val="center"/>
          </w:tcPr>
          <w:p w:rsidR="00C07874" w:rsidRDefault="00C07874" w:rsidP="00B003EF">
            <w:pPr>
              <w:rPr>
                <w:sz w:val="20"/>
                <w:szCs w:val="20"/>
              </w:rPr>
            </w:pPr>
            <w:r>
              <w:rPr>
                <w:sz w:val="20"/>
                <w:szCs w:val="20"/>
              </w:rPr>
              <w:t xml:space="preserve">Judge says the contract never existed, but requires </w:t>
            </w:r>
            <w:proofErr w:type="spellStart"/>
            <w:r>
              <w:rPr>
                <w:sz w:val="20"/>
                <w:szCs w:val="20"/>
              </w:rPr>
              <w:t>Fiasche</w:t>
            </w:r>
            <w:proofErr w:type="spellEnd"/>
            <w:r>
              <w:rPr>
                <w:sz w:val="20"/>
                <w:szCs w:val="20"/>
              </w:rPr>
              <w:t xml:space="preserve"> to pay back the $100k*</w:t>
            </w:r>
          </w:p>
        </w:tc>
      </w:tr>
    </w:tbl>
    <w:p w:rsidR="00C07874" w:rsidRDefault="00C07874" w:rsidP="00C07874">
      <w:pPr>
        <w:jc w:val="center"/>
      </w:pPr>
    </w:p>
    <w:p w:rsidR="00C07874" w:rsidRDefault="00C07874" w:rsidP="00C07874">
      <w:pPr>
        <w:jc w:val="center"/>
      </w:pPr>
      <w:r>
        <w:t>*A judge can do two things when a contract has been annulled:</w:t>
      </w:r>
    </w:p>
    <w:tbl>
      <w:tblPr>
        <w:tblW w:w="0" w:type="auto"/>
        <w:tblLook w:val="01E0"/>
      </w:tblPr>
      <w:tblGrid>
        <w:gridCol w:w="4428"/>
        <w:gridCol w:w="4428"/>
      </w:tblGrid>
      <w:tr w:rsidR="00C07874" w:rsidTr="00B003EF">
        <w:tc>
          <w:tcPr>
            <w:tcW w:w="4428" w:type="dxa"/>
          </w:tcPr>
          <w:p w:rsidR="00C07874" w:rsidRDefault="00C07874" w:rsidP="00B003EF">
            <w:r>
              <w:t xml:space="preserve">#1: Act in equity (in fairness): There’s no contract, but it’s not fair to leave </w:t>
            </w:r>
            <w:proofErr w:type="spellStart"/>
            <w:r>
              <w:t>Fiasche</w:t>
            </w:r>
            <w:proofErr w:type="spellEnd"/>
            <w:r>
              <w:t xml:space="preserve"> with the restaurant and </w:t>
            </w:r>
            <w:proofErr w:type="spellStart"/>
            <w:r>
              <w:t>Gucciardo’s</w:t>
            </w:r>
            <w:proofErr w:type="spellEnd"/>
            <w:r>
              <w:t xml:space="preserve"> $100k, so F must give the $100k back</w:t>
            </w:r>
          </w:p>
        </w:tc>
        <w:tc>
          <w:tcPr>
            <w:tcW w:w="4428" w:type="dxa"/>
          </w:tcPr>
          <w:p w:rsidR="00C07874" w:rsidRDefault="00C07874" w:rsidP="00B003EF">
            <w:r>
              <w:t xml:space="preserve">#2: Dismiss the </w:t>
            </w:r>
            <w:proofErr w:type="spellStart"/>
            <w:r>
              <w:t>plantiff</w:t>
            </w:r>
            <w:proofErr w:type="spellEnd"/>
            <w:r>
              <w:t xml:space="preserve"> and defendant and </w:t>
            </w:r>
            <w:proofErr w:type="spellStart"/>
            <w:r>
              <w:t>et</w:t>
            </w:r>
            <w:proofErr w:type="spellEnd"/>
            <w:r>
              <w:t xml:space="preserve"> them do whatever they want to settle it</w:t>
            </w:r>
          </w:p>
        </w:tc>
      </w:tr>
    </w:tbl>
    <w:p w:rsidR="00C07874" w:rsidRDefault="00C07874" w:rsidP="00C07874">
      <w:pPr>
        <w:jc w:val="center"/>
        <w:rPr>
          <w:sz w:val="22"/>
          <w:szCs w:val="22"/>
        </w:rPr>
      </w:pPr>
    </w:p>
    <w:p w:rsidR="00C07874" w:rsidRDefault="00C07874" w:rsidP="00C07874">
      <w:pPr>
        <w:jc w:val="center"/>
        <w:rPr>
          <w:sz w:val="22"/>
          <w:szCs w:val="22"/>
        </w:rPr>
      </w:pPr>
      <w:r>
        <w:rPr>
          <w:sz w:val="22"/>
          <w:szCs w:val="22"/>
        </w:rPr>
        <w:t>(p. 103: the trial judge has a wide discretion to grant or deny restitution as he or she sees fit)</w:t>
      </w:r>
    </w:p>
    <w:p w:rsidR="00C07874" w:rsidRDefault="00C07874" w:rsidP="00C07874"/>
    <w:p w:rsidR="00C07874" w:rsidRDefault="00C07874" w:rsidP="00C07874"/>
    <w:p w:rsidR="00C07874" w:rsidRDefault="00C07874" w:rsidP="00C07874">
      <w:r>
        <w:t>Inexcusable error (p.100)</w:t>
      </w:r>
    </w:p>
    <w:p w:rsidR="00C07874" w:rsidRDefault="00C07874" w:rsidP="00C07874">
      <w:pPr>
        <w:numPr>
          <w:ilvl w:val="0"/>
          <w:numId w:val="38"/>
        </w:numPr>
      </w:pPr>
      <w:r>
        <w:t>“error was inexcusable since G’s misperception of reality arose from closing his eyes to the risk he was running”</w:t>
      </w:r>
    </w:p>
    <w:p w:rsidR="00C07874" w:rsidRDefault="00C07874" w:rsidP="00C07874">
      <w:pPr>
        <w:numPr>
          <w:ilvl w:val="0"/>
          <w:numId w:val="38"/>
        </w:numPr>
      </w:pPr>
      <w:r>
        <w:t>“conscious wrongful choice”</w:t>
      </w:r>
    </w:p>
    <w:p w:rsidR="00C07874" w:rsidRDefault="00C07874" w:rsidP="00C07874"/>
    <w:p w:rsidR="00C07874" w:rsidRDefault="00C07874" w:rsidP="00C07874"/>
    <w:p w:rsidR="00C07874" w:rsidRDefault="00C07874" w:rsidP="00C07874">
      <w:pPr>
        <w:jc w:val="right"/>
      </w:pPr>
      <w:r>
        <w:br w:type="page"/>
      </w:r>
      <w:r>
        <w:lastRenderedPageBreak/>
        <w:t>CONTRACTS</w:t>
      </w:r>
    </w:p>
    <w:p w:rsidR="00C07874" w:rsidRDefault="00C07874" w:rsidP="00C07874">
      <w:r>
        <w:rPr>
          <w:b/>
        </w:rPr>
        <w:t xml:space="preserve">Carrefour </w:t>
      </w:r>
      <w:proofErr w:type="spellStart"/>
      <w:r>
        <w:rPr>
          <w:b/>
        </w:rPr>
        <w:t>Langelier</w:t>
      </w:r>
      <w:proofErr w:type="spellEnd"/>
      <w:r>
        <w:rPr>
          <w:b/>
        </w:rPr>
        <w:t xml:space="preserve"> vs. Cineplex Odeon Corp.</w:t>
      </w:r>
      <w:r>
        <w:t xml:space="preserve"> (p. 106)</w:t>
      </w:r>
    </w:p>
    <w:p w:rsidR="00C07874" w:rsidRDefault="00C07874" w:rsidP="00C07874"/>
    <w:p w:rsidR="00C07874" w:rsidRDefault="00C07874" w:rsidP="00C07874">
      <w:r>
        <w:t>About performance of contract, how do we enforce performance of contract?</w:t>
      </w:r>
    </w:p>
    <w:p w:rsidR="00C07874" w:rsidRDefault="00C07874" w:rsidP="00C0787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C07874" w:rsidTr="00B003EF">
        <w:tc>
          <w:tcPr>
            <w:tcW w:w="1188" w:type="dxa"/>
          </w:tcPr>
          <w:p w:rsidR="00C07874" w:rsidRDefault="00C07874" w:rsidP="00B003EF">
            <w:r>
              <w:t>Facts</w:t>
            </w:r>
          </w:p>
        </w:tc>
        <w:tc>
          <w:tcPr>
            <w:tcW w:w="7668" w:type="dxa"/>
            <w:vAlign w:val="center"/>
          </w:tcPr>
          <w:p w:rsidR="00C07874" w:rsidRDefault="00C07874" w:rsidP="00C07874">
            <w:pPr>
              <w:numPr>
                <w:ilvl w:val="0"/>
                <w:numId w:val="34"/>
              </w:numPr>
              <w:rPr>
                <w:sz w:val="20"/>
                <w:szCs w:val="20"/>
              </w:rPr>
            </w:pPr>
            <w:proofErr w:type="spellStart"/>
            <w:r>
              <w:rPr>
                <w:sz w:val="20"/>
                <w:szCs w:val="20"/>
              </w:rPr>
              <w:t>Langelier</w:t>
            </w:r>
            <w:proofErr w:type="spellEnd"/>
            <w:r>
              <w:rPr>
                <w:sz w:val="20"/>
                <w:szCs w:val="20"/>
              </w:rPr>
              <w:t xml:space="preserve"> (</w:t>
            </w:r>
            <w:proofErr w:type="spellStart"/>
            <w:r>
              <w:rPr>
                <w:sz w:val="20"/>
                <w:szCs w:val="20"/>
              </w:rPr>
              <w:t>lessor</w:t>
            </w:r>
            <w:proofErr w:type="spellEnd"/>
            <w:r>
              <w:rPr>
                <w:sz w:val="20"/>
                <w:szCs w:val="20"/>
              </w:rPr>
              <w:t>) contracts with Cineplex (</w:t>
            </w:r>
            <w:proofErr w:type="spellStart"/>
            <w:r>
              <w:rPr>
                <w:sz w:val="20"/>
                <w:szCs w:val="20"/>
              </w:rPr>
              <w:t>lesee</w:t>
            </w:r>
            <w:proofErr w:type="spellEnd"/>
            <w:r>
              <w:rPr>
                <w:sz w:val="20"/>
                <w:szCs w:val="20"/>
              </w:rPr>
              <w:t>)  (first contract: lease)</w:t>
            </w:r>
          </w:p>
          <w:p w:rsidR="00C07874" w:rsidRDefault="00C07874" w:rsidP="00C07874">
            <w:pPr>
              <w:numPr>
                <w:ilvl w:val="0"/>
                <w:numId w:val="34"/>
              </w:numPr>
              <w:rPr>
                <w:sz w:val="20"/>
                <w:szCs w:val="20"/>
              </w:rPr>
            </w:pPr>
            <w:r>
              <w:rPr>
                <w:sz w:val="20"/>
                <w:szCs w:val="20"/>
              </w:rPr>
              <w:t xml:space="preserve">Cineplex contracts with </w:t>
            </w:r>
            <w:proofErr w:type="spellStart"/>
            <w:r>
              <w:rPr>
                <w:sz w:val="20"/>
                <w:szCs w:val="20"/>
              </w:rPr>
              <w:t>Guzzo</w:t>
            </w:r>
            <w:proofErr w:type="spellEnd"/>
            <w:r>
              <w:rPr>
                <w:sz w:val="20"/>
                <w:szCs w:val="20"/>
              </w:rPr>
              <w:t xml:space="preserve"> (second contract: sub-lease)</w:t>
            </w:r>
          </w:p>
          <w:p w:rsidR="00C07874" w:rsidRDefault="00C07874" w:rsidP="00C07874">
            <w:pPr>
              <w:numPr>
                <w:ilvl w:val="0"/>
                <w:numId w:val="34"/>
              </w:numPr>
              <w:rPr>
                <w:sz w:val="20"/>
                <w:szCs w:val="20"/>
              </w:rPr>
            </w:pPr>
            <w:r>
              <w:rPr>
                <w:sz w:val="20"/>
                <w:szCs w:val="20"/>
              </w:rPr>
              <w:t>Before sub-lease can occur, have to tell the landlord, but the landlord wanted Cineplex</w:t>
            </w:r>
          </w:p>
          <w:p w:rsidR="00C07874" w:rsidRDefault="00C07874" w:rsidP="00C07874">
            <w:pPr>
              <w:numPr>
                <w:ilvl w:val="0"/>
                <w:numId w:val="34"/>
              </w:numPr>
              <w:rPr>
                <w:sz w:val="20"/>
                <w:szCs w:val="20"/>
              </w:rPr>
            </w:pPr>
            <w:proofErr w:type="spellStart"/>
            <w:r>
              <w:rPr>
                <w:sz w:val="20"/>
                <w:szCs w:val="20"/>
              </w:rPr>
              <w:t>Guzzo</w:t>
            </w:r>
            <w:proofErr w:type="spellEnd"/>
            <w:r>
              <w:rPr>
                <w:sz w:val="20"/>
                <w:szCs w:val="20"/>
              </w:rPr>
              <w:t xml:space="preserve"> offered to run it as Cineplex, with obligation to continuously operate as a Cineplex Odeon</w:t>
            </w:r>
          </w:p>
          <w:p w:rsidR="00C07874" w:rsidRDefault="00C07874" w:rsidP="00C07874">
            <w:pPr>
              <w:numPr>
                <w:ilvl w:val="0"/>
                <w:numId w:val="34"/>
              </w:numPr>
              <w:rPr>
                <w:sz w:val="20"/>
                <w:szCs w:val="20"/>
              </w:rPr>
            </w:pPr>
            <w:r>
              <w:rPr>
                <w:sz w:val="20"/>
                <w:szCs w:val="20"/>
              </w:rPr>
              <w:t xml:space="preserve">One year later, </w:t>
            </w:r>
            <w:proofErr w:type="spellStart"/>
            <w:r>
              <w:rPr>
                <w:sz w:val="20"/>
                <w:szCs w:val="20"/>
              </w:rPr>
              <w:t>Guzzo</w:t>
            </w:r>
            <w:proofErr w:type="spellEnd"/>
            <w:r>
              <w:rPr>
                <w:sz w:val="20"/>
                <w:szCs w:val="20"/>
              </w:rPr>
              <w:t xml:space="preserve"> takes down Cineplex signs and puts up </w:t>
            </w:r>
            <w:proofErr w:type="spellStart"/>
            <w:r>
              <w:rPr>
                <w:sz w:val="20"/>
                <w:szCs w:val="20"/>
              </w:rPr>
              <w:t>Guzzo</w:t>
            </w:r>
            <w:proofErr w:type="spellEnd"/>
            <w:r>
              <w:rPr>
                <w:sz w:val="20"/>
                <w:szCs w:val="20"/>
              </w:rPr>
              <w:t xml:space="preserve"> signs</w:t>
            </w:r>
          </w:p>
          <w:p w:rsidR="00C07874" w:rsidRDefault="00C07874" w:rsidP="00C07874">
            <w:pPr>
              <w:numPr>
                <w:ilvl w:val="0"/>
                <w:numId w:val="34"/>
              </w:numPr>
              <w:rPr>
                <w:sz w:val="20"/>
                <w:szCs w:val="20"/>
              </w:rPr>
            </w:pPr>
            <w:r>
              <w:rPr>
                <w:sz w:val="20"/>
                <w:szCs w:val="20"/>
              </w:rPr>
              <w:t>Landlord says no, must remain Cineplex Odeon</w:t>
            </w:r>
          </w:p>
          <w:p w:rsidR="00C07874" w:rsidRDefault="00C07874" w:rsidP="00C07874">
            <w:pPr>
              <w:numPr>
                <w:ilvl w:val="0"/>
                <w:numId w:val="34"/>
              </w:numPr>
              <w:rPr>
                <w:sz w:val="20"/>
                <w:szCs w:val="20"/>
              </w:rPr>
            </w:pPr>
            <w:proofErr w:type="spellStart"/>
            <w:r>
              <w:rPr>
                <w:sz w:val="20"/>
                <w:szCs w:val="20"/>
              </w:rPr>
              <w:t>Guzzo</w:t>
            </w:r>
            <w:proofErr w:type="spellEnd"/>
            <w:r>
              <w:rPr>
                <w:sz w:val="20"/>
                <w:szCs w:val="20"/>
              </w:rPr>
              <w:t xml:space="preserve"> says no damages by operating as </w:t>
            </w:r>
            <w:proofErr w:type="spellStart"/>
            <w:r>
              <w:rPr>
                <w:sz w:val="20"/>
                <w:szCs w:val="20"/>
              </w:rPr>
              <w:t>Guzzo</w:t>
            </w:r>
            <w:proofErr w:type="spellEnd"/>
            <w:r>
              <w:rPr>
                <w:sz w:val="20"/>
                <w:szCs w:val="20"/>
              </w:rPr>
              <w:t xml:space="preserve"> instead of Cineplex, so landlord shouldn’t worry</w:t>
            </w:r>
          </w:p>
          <w:p w:rsidR="00C07874" w:rsidRDefault="00C07874" w:rsidP="00C07874">
            <w:pPr>
              <w:numPr>
                <w:ilvl w:val="0"/>
                <w:numId w:val="34"/>
              </w:numPr>
              <w:rPr>
                <w:sz w:val="20"/>
                <w:szCs w:val="20"/>
              </w:rPr>
            </w:pPr>
            <w:r>
              <w:rPr>
                <w:sz w:val="20"/>
                <w:szCs w:val="20"/>
              </w:rPr>
              <w:t xml:space="preserve">Landlord says “specific performance,” </w:t>
            </w:r>
            <w:proofErr w:type="spellStart"/>
            <w:r>
              <w:rPr>
                <w:sz w:val="20"/>
                <w:szCs w:val="20"/>
              </w:rPr>
              <w:t>Guzzo</w:t>
            </w:r>
            <w:proofErr w:type="spellEnd"/>
            <w:r>
              <w:rPr>
                <w:sz w:val="20"/>
                <w:szCs w:val="20"/>
              </w:rPr>
              <w:t xml:space="preserve"> said it would specifically perform as Cineplex so now must do it</w:t>
            </w:r>
          </w:p>
          <w:p w:rsidR="00C07874" w:rsidRDefault="00C07874" w:rsidP="00C07874">
            <w:pPr>
              <w:numPr>
                <w:ilvl w:val="0"/>
                <w:numId w:val="34"/>
              </w:numPr>
              <w:rPr>
                <w:sz w:val="20"/>
                <w:szCs w:val="20"/>
              </w:rPr>
            </w:pPr>
            <w:proofErr w:type="spellStart"/>
            <w:r>
              <w:rPr>
                <w:sz w:val="20"/>
                <w:szCs w:val="20"/>
              </w:rPr>
              <w:t>Guzzo</w:t>
            </w:r>
            <w:proofErr w:type="spellEnd"/>
            <w:r>
              <w:rPr>
                <w:sz w:val="20"/>
                <w:szCs w:val="20"/>
              </w:rPr>
              <w:t xml:space="preserve"> says no, landlord goes for an injunction</w:t>
            </w:r>
          </w:p>
        </w:tc>
      </w:tr>
      <w:tr w:rsidR="00C07874" w:rsidTr="00B003EF">
        <w:trPr>
          <w:trHeight w:val="188"/>
        </w:trPr>
        <w:tc>
          <w:tcPr>
            <w:tcW w:w="1188" w:type="dxa"/>
          </w:tcPr>
          <w:p w:rsidR="00C07874" w:rsidRDefault="00C07874" w:rsidP="00B003EF">
            <w:r>
              <w:t>Question</w:t>
            </w:r>
          </w:p>
        </w:tc>
        <w:tc>
          <w:tcPr>
            <w:tcW w:w="7668" w:type="dxa"/>
            <w:vAlign w:val="center"/>
          </w:tcPr>
          <w:p w:rsidR="00C07874" w:rsidRDefault="00C07874" w:rsidP="00B003EF">
            <w:pPr>
              <w:rPr>
                <w:sz w:val="20"/>
                <w:szCs w:val="20"/>
              </w:rPr>
            </w:pPr>
            <w:r>
              <w:rPr>
                <w:sz w:val="20"/>
                <w:szCs w:val="20"/>
              </w:rPr>
              <w:t>1. Should the contract be annulled?</w:t>
            </w:r>
          </w:p>
          <w:p w:rsidR="00C07874" w:rsidRDefault="00C07874" w:rsidP="00B003EF">
            <w:pPr>
              <w:rPr>
                <w:sz w:val="20"/>
                <w:szCs w:val="20"/>
              </w:rPr>
            </w:pPr>
            <w:r>
              <w:rPr>
                <w:sz w:val="20"/>
                <w:szCs w:val="20"/>
              </w:rPr>
              <w:t xml:space="preserve">2. </w:t>
            </w:r>
            <w:proofErr w:type="spellStart"/>
            <w:r>
              <w:rPr>
                <w:sz w:val="20"/>
                <w:szCs w:val="20"/>
              </w:rPr>
              <w:t>Guzzo</w:t>
            </w:r>
            <w:proofErr w:type="spellEnd"/>
            <w:r>
              <w:rPr>
                <w:sz w:val="20"/>
                <w:szCs w:val="20"/>
              </w:rPr>
              <w:t xml:space="preserve"> says not a case [1601] which admits of specific performance (because no damage)</w:t>
            </w:r>
          </w:p>
        </w:tc>
      </w:tr>
      <w:tr w:rsidR="00C07874" w:rsidTr="00B003EF">
        <w:trPr>
          <w:trHeight w:val="314"/>
        </w:trPr>
        <w:tc>
          <w:tcPr>
            <w:tcW w:w="1188" w:type="dxa"/>
          </w:tcPr>
          <w:p w:rsidR="00C07874" w:rsidRDefault="00C07874" w:rsidP="00B003EF">
            <w:r>
              <w:t>Ratio</w:t>
            </w:r>
          </w:p>
        </w:tc>
        <w:tc>
          <w:tcPr>
            <w:tcW w:w="7668" w:type="dxa"/>
            <w:vAlign w:val="center"/>
          </w:tcPr>
          <w:p w:rsidR="00C07874" w:rsidRDefault="00C07874" w:rsidP="00B003EF">
            <w:pPr>
              <w:rPr>
                <w:sz w:val="20"/>
                <w:szCs w:val="20"/>
              </w:rPr>
            </w:pPr>
            <w:r>
              <w:rPr>
                <w:sz w:val="20"/>
                <w:szCs w:val="20"/>
              </w:rPr>
              <w:t xml:space="preserve">1. </w:t>
            </w:r>
            <w:r>
              <w:rPr>
                <w:i/>
                <w:sz w:val="20"/>
                <w:szCs w:val="20"/>
              </w:rPr>
              <w:t>Argument</w:t>
            </w:r>
            <w:r>
              <w:rPr>
                <w:sz w:val="20"/>
                <w:szCs w:val="20"/>
              </w:rPr>
              <w:t xml:space="preserve">: </w:t>
            </w:r>
            <w:proofErr w:type="spellStart"/>
            <w:r>
              <w:rPr>
                <w:sz w:val="20"/>
                <w:szCs w:val="20"/>
              </w:rPr>
              <w:t>Guzzo</w:t>
            </w:r>
            <w:proofErr w:type="spellEnd"/>
            <w:r>
              <w:rPr>
                <w:sz w:val="20"/>
                <w:szCs w:val="20"/>
              </w:rPr>
              <w:t xml:space="preserve"> says it was under duress when </w:t>
            </w:r>
            <w:proofErr w:type="gramStart"/>
            <w:r>
              <w:rPr>
                <w:sz w:val="20"/>
                <w:szCs w:val="20"/>
              </w:rPr>
              <w:t>signed,</w:t>
            </w:r>
            <w:proofErr w:type="gramEnd"/>
            <w:r>
              <w:rPr>
                <w:sz w:val="20"/>
                <w:szCs w:val="20"/>
              </w:rPr>
              <w:t xml:space="preserve"> was “fearful,” and consent was [1403] vitiated by fear, so contract should be [1418] annulled. </w:t>
            </w:r>
            <w:r>
              <w:rPr>
                <w:i/>
                <w:sz w:val="20"/>
                <w:szCs w:val="20"/>
              </w:rPr>
              <w:t>Answer</w:t>
            </w:r>
            <w:r>
              <w:rPr>
                <w:sz w:val="20"/>
                <w:szCs w:val="20"/>
              </w:rPr>
              <w:t xml:space="preserve">: Judge says no more fear experienced than any other business (subjective not objective fear) so [1403] can’t be used to vitiated consent </w:t>
            </w:r>
          </w:p>
          <w:p w:rsidR="00C07874" w:rsidRDefault="00C07874" w:rsidP="00B003EF">
            <w:pPr>
              <w:rPr>
                <w:sz w:val="20"/>
                <w:szCs w:val="20"/>
              </w:rPr>
            </w:pPr>
            <w:r>
              <w:rPr>
                <w:sz w:val="20"/>
                <w:szCs w:val="20"/>
              </w:rPr>
              <w:t xml:space="preserve">2. </w:t>
            </w:r>
            <w:r>
              <w:rPr>
                <w:i/>
                <w:sz w:val="20"/>
                <w:szCs w:val="20"/>
              </w:rPr>
              <w:t>Argument</w:t>
            </w:r>
            <w:r>
              <w:rPr>
                <w:sz w:val="20"/>
                <w:szCs w:val="20"/>
              </w:rPr>
              <w:t>: Specific performance is not allowed when:</w:t>
            </w:r>
          </w:p>
          <w:p w:rsidR="00C07874" w:rsidRDefault="00C07874" w:rsidP="00C07874">
            <w:pPr>
              <w:numPr>
                <w:ilvl w:val="0"/>
                <w:numId w:val="39"/>
              </w:numPr>
              <w:tabs>
                <w:tab w:val="clear" w:pos="720"/>
                <w:tab w:val="num" w:pos="432"/>
              </w:tabs>
              <w:ind w:left="432" w:hanging="180"/>
              <w:rPr>
                <w:sz w:val="20"/>
                <w:szCs w:val="20"/>
              </w:rPr>
            </w:pPr>
            <w:r>
              <w:rPr>
                <w:sz w:val="20"/>
                <w:szCs w:val="20"/>
              </w:rPr>
              <w:t xml:space="preserve">Obligation has become impossible to perform (e.g. snow </w:t>
            </w:r>
            <w:proofErr w:type="spellStart"/>
            <w:r>
              <w:rPr>
                <w:sz w:val="20"/>
                <w:szCs w:val="20"/>
              </w:rPr>
              <w:t>shoveller</w:t>
            </w:r>
            <w:proofErr w:type="spellEnd"/>
            <w:r>
              <w:rPr>
                <w:sz w:val="20"/>
                <w:szCs w:val="20"/>
              </w:rPr>
              <w:t xml:space="preserve"> has a stroke, so can’t continue)</w:t>
            </w:r>
          </w:p>
          <w:p w:rsidR="00C07874" w:rsidRDefault="00C07874" w:rsidP="00C07874">
            <w:pPr>
              <w:numPr>
                <w:ilvl w:val="0"/>
                <w:numId w:val="39"/>
              </w:numPr>
              <w:tabs>
                <w:tab w:val="clear" w:pos="720"/>
                <w:tab w:val="num" w:pos="432"/>
              </w:tabs>
              <w:ind w:left="432" w:hanging="180"/>
              <w:rPr>
                <w:sz w:val="20"/>
                <w:szCs w:val="20"/>
              </w:rPr>
            </w:pPr>
            <w:r>
              <w:rPr>
                <w:sz w:val="20"/>
                <w:szCs w:val="20"/>
              </w:rPr>
              <w:t>The time in which to perform the obligation has elapsed (e.g. a Celine Dion concert, if she refuses to perform for some reason, once the concert date/time has passed it’s too late)</w:t>
            </w:r>
          </w:p>
          <w:p w:rsidR="00C07874" w:rsidRDefault="00C07874" w:rsidP="00C07874">
            <w:pPr>
              <w:numPr>
                <w:ilvl w:val="0"/>
                <w:numId w:val="39"/>
              </w:numPr>
              <w:tabs>
                <w:tab w:val="clear" w:pos="720"/>
                <w:tab w:val="num" w:pos="432"/>
              </w:tabs>
              <w:ind w:left="432" w:hanging="180"/>
              <w:rPr>
                <w:sz w:val="20"/>
                <w:szCs w:val="20"/>
              </w:rPr>
            </w:pPr>
            <w:r>
              <w:rPr>
                <w:sz w:val="20"/>
                <w:szCs w:val="20"/>
              </w:rPr>
              <w:t>The property has perished (e.g. ship sunk at sea)</w:t>
            </w:r>
          </w:p>
          <w:p w:rsidR="00C07874" w:rsidRDefault="00C07874" w:rsidP="00C07874">
            <w:pPr>
              <w:numPr>
                <w:ilvl w:val="0"/>
                <w:numId w:val="39"/>
              </w:numPr>
              <w:tabs>
                <w:tab w:val="clear" w:pos="720"/>
                <w:tab w:val="num" w:pos="432"/>
              </w:tabs>
              <w:ind w:left="432" w:hanging="180"/>
              <w:rPr>
                <w:sz w:val="20"/>
                <w:szCs w:val="20"/>
              </w:rPr>
            </w:pPr>
            <w:r>
              <w:rPr>
                <w:sz w:val="20"/>
                <w:szCs w:val="20"/>
              </w:rPr>
              <w:t xml:space="preserve">The property has left the patrimony (e.g. no longer own the </w:t>
            </w:r>
            <w:proofErr w:type="spellStart"/>
            <w:r>
              <w:rPr>
                <w:sz w:val="20"/>
                <w:szCs w:val="20"/>
              </w:rPr>
              <w:t>Lada</w:t>
            </w:r>
            <w:proofErr w:type="spellEnd"/>
            <w:r>
              <w:rPr>
                <w:sz w:val="20"/>
                <w:szCs w:val="20"/>
              </w:rPr>
              <w:t>)</w:t>
            </w:r>
          </w:p>
          <w:p w:rsidR="00C07874" w:rsidRDefault="00C07874" w:rsidP="00B003EF">
            <w:pPr>
              <w:rPr>
                <w:i/>
                <w:sz w:val="20"/>
                <w:szCs w:val="20"/>
              </w:rPr>
            </w:pPr>
            <w:r>
              <w:rPr>
                <w:i/>
                <w:sz w:val="20"/>
                <w:szCs w:val="20"/>
              </w:rPr>
              <w:t>Answer:</w:t>
            </w:r>
          </w:p>
          <w:p w:rsidR="00C07874" w:rsidRDefault="00C07874" w:rsidP="00C07874">
            <w:pPr>
              <w:numPr>
                <w:ilvl w:val="0"/>
                <w:numId w:val="40"/>
              </w:numPr>
              <w:tabs>
                <w:tab w:val="clear" w:pos="720"/>
                <w:tab w:val="num" w:pos="432"/>
              </w:tabs>
              <w:ind w:left="432" w:hanging="180"/>
              <w:rPr>
                <w:sz w:val="20"/>
                <w:szCs w:val="20"/>
              </w:rPr>
            </w:pPr>
            <w:r>
              <w:rPr>
                <w:sz w:val="20"/>
                <w:szCs w:val="20"/>
              </w:rPr>
              <w:t>Impossible means absolutely impossible, therefore not applicable here</w:t>
            </w:r>
          </w:p>
          <w:p w:rsidR="00C07874" w:rsidRDefault="00C07874" w:rsidP="00C07874">
            <w:pPr>
              <w:numPr>
                <w:ilvl w:val="0"/>
                <w:numId w:val="40"/>
              </w:numPr>
              <w:tabs>
                <w:tab w:val="clear" w:pos="720"/>
                <w:tab w:val="num" w:pos="432"/>
              </w:tabs>
              <w:ind w:left="432" w:hanging="180"/>
              <w:rPr>
                <w:sz w:val="20"/>
                <w:szCs w:val="20"/>
              </w:rPr>
            </w:pPr>
            <w:r>
              <w:rPr>
                <w:sz w:val="20"/>
                <w:szCs w:val="20"/>
              </w:rPr>
              <w:t>Time elapsed? No, because lease = successive performance</w:t>
            </w:r>
          </w:p>
          <w:p w:rsidR="00C07874" w:rsidRDefault="00C07874" w:rsidP="00C07874">
            <w:pPr>
              <w:numPr>
                <w:ilvl w:val="0"/>
                <w:numId w:val="40"/>
              </w:numPr>
              <w:tabs>
                <w:tab w:val="clear" w:pos="720"/>
                <w:tab w:val="num" w:pos="432"/>
              </w:tabs>
              <w:ind w:left="432" w:hanging="180"/>
              <w:rPr>
                <w:sz w:val="20"/>
                <w:szCs w:val="20"/>
              </w:rPr>
            </w:pPr>
            <w:r>
              <w:rPr>
                <w:sz w:val="20"/>
                <w:szCs w:val="20"/>
              </w:rPr>
              <w:t>Property perished?  No</w:t>
            </w:r>
          </w:p>
          <w:p w:rsidR="00C07874" w:rsidRDefault="00C07874" w:rsidP="00C07874">
            <w:pPr>
              <w:numPr>
                <w:ilvl w:val="0"/>
                <w:numId w:val="40"/>
              </w:numPr>
              <w:tabs>
                <w:tab w:val="clear" w:pos="720"/>
                <w:tab w:val="num" w:pos="432"/>
              </w:tabs>
              <w:ind w:left="432" w:hanging="180"/>
              <w:rPr>
                <w:sz w:val="20"/>
                <w:szCs w:val="20"/>
              </w:rPr>
            </w:pPr>
            <w:r>
              <w:rPr>
                <w:sz w:val="20"/>
                <w:szCs w:val="20"/>
              </w:rPr>
              <w:t>Property left patrimony?  No</w:t>
            </w:r>
          </w:p>
          <w:p w:rsidR="00C07874" w:rsidRDefault="00C07874" w:rsidP="00B003EF">
            <w:pPr>
              <w:rPr>
                <w:sz w:val="20"/>
                <w:szCs w:val="20"/>
              </w:rPr>
            </w:pPr>
            <w:r>
              <w:rPr>
                <w:sz w:val="20"/>
                <w:szCs w:val="20"/>
              </w:rPr>
              <w:t>Therefore case does admit specific performance of the obligation.</w:t>
            </w:r>
          </w:p>
          <w:p w:rsidR="00C07874" w:rsidRDefault="00C07874" w:rsidP="00B003EF">
            <w:pPr>
              <w:rPr>
                <w:sz w:val="20"/>
                <w:szCs w:val="20"/>
              </w:rPr>
            </w:pPr>
            <w:r>
              <w:rPr>
                <w:sz w:val="20"/>
                <w:szCs w:val="20"/>
              </w:rPr>
              <w:t xml:space="preserve">“Specific performance is a remedy separate from that of reparation” – </w:t>
            </w:r>
            <w:proofErr w:type="spellStart"/>
            <w:r>
              <w:rPr>
                <w:sz w:val="20"/>
                <w:szCs w:val="20"/>
              </w:rPr>
              <w:t>thefore</w:t>
            </w:r>
            <w:proofErr w:type="spellEnd"/>
            <w:r>
              <w:rPr>
                <w:sz w:val="20"/>
                <w:szCs w:val="20"/>
              </w:rPr>
              <w:t xml:space="preserve"> do not need to prove damages to get a permanent injunction, only need to prove only need to prove the obligation promised must be performed &amp; specific performance is “</w:t>
            </w:r>
            <w:proofErr w:type="spellStart"/>
            <w:r>
              <w:rPr>
                <w:sz w:val="20"/>
                <w:szCs w:val="20"/>
              </w:rPr>
              <w:t>admit”able</w:t>
            </w:r>
            <w:proofErr w:type="spellEnd"/>
            <w:r>
              <w:rPr>
                <w:sz w:val="20"/>
                <w:szCs w:val="20"/>
              </w:rPr>
              <w:t xml:space="preserve"> </w:t>
            </w:r>
          </w:p>
        </w:tc>
      </w:tr>
      <w:tr w:rsidR="00C07874" w:rsidTr="00B003EF">
        <w:tc>
          <w:tcPr>
            <w:tcW w:w="1188" w:type="dxa"/>
          </w:tcPr>
          <w:p w:rsidR="00C07874" w:rsidRDefault="00C07874" w:rsidP="00B003EF">
            <w:r>
              <w:t>Decision</w:t>
            </w:r>
          </w:p>
        </w:tc>
        <w:tc>
          <w:tcPr>
            <w:tcW w:w="7668" w:type="dxa"/>
            <w:vAlign w:val="center"/>
          </w:tcPr>
          <w:p w:rsidR="00C07874" w:rsidRDefault="00C07874" w:rsidP="00B003EF">
            <w:pPr>
              <w:rPr>
                <w:sz w:val="20"/>
                <w:szCs w:val="20"/>
              </w:rPr>
            </w:pPr>
            <w:r>
              <w:rPr>
                <w:sz w:val="20"/>
                <w:szCs w:val="20"/>
              </w:rPr>
              <w:t xml:space="preserve">Injunction granted, </w:t>
            </w:r>
            <w:proofErr w:type="spellStart"/>
            <w:r>
              <w:rPr>
                <w:sz w:val="20"/>
                <w:szCs w:val="20"/>
              </w:rPr>
              <w:t>Guzzo</w:t>
            </w:r>
            <w:proofErr w:type="spellEnd"/>
            <w:r>
              <w:rPr>
                <w:sz w:val="20"/>
                <w:szCs w:val="20"/>
              </w:rPr>
              <w:t xml:space="preserve"> must operate as Cineplex Odeon</w:t>
            </w:r>
          </w:p>
        </w:tc>
      </w:tr>
    </w:tbl>
    <w:p w:rsidR="00C07874" w:rsidRDefault="00C07874" w:rsidP="00C07874"/>
    <w:p w:rsidR="00C07874" w:rsidRDefault="00C07874" w:rsidP="00C07874">
      <w:pPr>
        <w:jc w:val="right"/>
      </w:pPr>
      <w:r>
        <w:br w:type="page"/>
      </w:r>
      <w:r>
        <w:lastRenderedPageBreak/>
        <w:t>CONTRACTS</w:t>
      </w:r>
    </w:p>
    <w:p w:rsidR="00C07874" w:rsidRDefault="00C07874" w:rsidP="00C07874">
      <w:proofErr w:type="spellStart"/>
      <w:r>
        <w:rPr>
          <w:b/>
        </w:rPr>
        <w:t>Copiescope</w:t>
      </w:r>
      <w:proofErr w:type="spellEnd"/>
      <w:r>
        <w:rPr>
          <w:b/>
        </w:rPr>
        <w:t xml:space="preserve"> vs. TRM Copy Centers</w:t>
      </w:r>
      <w:r>
        <w:t xml:space="preserve"> (p. 115)</w:t>
      </w:r>
    </w:p>
    <w:p w:rsidR="00C07874" w:rsidRDefault="00C07874" w:rsidP="00C0787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C07874" w:rsidTr="00B003EF">
        <w:tc>
          <w:tcPr>
            <w:tcW w:w="1188" w:type="dxa"/>
          </w:tcPr>
          <w:p w:rsidR="00C07874" w:rsidRDefault="00C07874" w:rsidP="00B003EF">
            <w:r>
              <w:t>Facts</w:t>
            </w:r>
          </w:p>
        </w:tc>
        <w:tc>
          <w:tcPr>
            <w:tcW w:w="7668" w:type="dxa"/>
            <w:vAlign w:val="center"/>
          </w:tcPr>
          <w:p w:rsidR="00C07874" w:rsidRDefault="00C07874" w:rsidP="00C07874">
            <w:pPr>
              <w:numPr>
                <w:ilvl w:val="0"/>
                <w:numId w:val="34"/>
              </w:numPr>
              <w:rPr>
                <w:sz w:val="20"/>
                <w:szCs w:val="20"/>
              </w:rPr>
            </w:pPr>
            <w:r>
              <w:rPr>
                <w:sz w:val="20"/>
                <w:szCs w:val="20"/>
              </w:rPr>
              <w:t xml:space="preserve">TRM got an </w:t>
            </w:r>
            <w:proofErr w:type="spellStart"/>
            <w:r>
              <w:rPr>
                <w:sz w:val="20"/>
                <w:szCs w:val="20"/>
              </w:rPr>
              <w:t>interlocutary</w:t>
            </w:r>
            <w:proofErr w:type="spellEnd"/>
            <w:r>
              <w:rPr>
                <w:sz w:val="20"/>
                <w:szCs w:val="20"/>
              </w:rPr>
              <w:t xml:space="preserve"> injunction against </w:t>
            </w:r>
            <w:proofErr w:type="spellStart"/>
            <w:r>
              <w:rPr>
                <w:sz w:val="20"/>
                <w:szCs w:val="20"/>
              </w:rPr>
              <w:t>Copiescope</w:t>
            </w:r>
            <w:proofErr w:type="spellEnd"/>
            <w:r>
              <w:rPr>
                <w:sz w:val="20"/>
                <w:szCs w:val="20"/>
              </w:rPr>
              <w:t xml:space="preserve"> to prevent </w:t>
            </w:r>
            <w:proofErr w:type="spellStart"/>
            <w:r>
              <w:rPr>
                <w:sz w:val="20"/>
                <w:szCs w:val="20"/>
              </w:rPr>
              <w:t>Copiescope</w:t>
            </w:r>
            <w:proofErr w:type="spellEnd"/>
            <w:r>
              <w:rPr>
                <w:sz w:val="20"/>
                <w:szCs w:val="20"/>
              </w:rPr>
              <w:t xml:space="preserve"> from encroaching on TRM’s business (placing photocopiers in convenience stores, etc.) because of a non-competition clause TRM made the business owners sign;  TRM said stop bothering my clients</w:t>
            </w:r>
          </w:p>
          <w:p w:rsidR="00C07874" w:rsidRDefault="00C07874" w:rsidP="00C07874">
            <w:pPr>
              <w:numPr>
                <w:ilvl w:val="0"/>
                <w:numId w:val="34"/>
              </w:numPr>
              <w:rPr>
                <w:sz w:val="20"/>
                <w:szCs w:val="20"/>
              </w:rPr>
            </w:pPr>
            <w:proofErr w:type="spellStart"/>
            <w:r>
              <w:rPr>
                <w:sz w:val="20"/>
                <w:szCs w:val="20"/>
              </w:rPr>
              <w:t>Copiescope</w:t>
            </w:r>
            <w:proofErr w:type="spellEnd"/>
            <w:r>
              <w:rPr>
                <w:sz w:val="20"/>
                <w:szCs w:val="20"/>
              </w:rPr>
              <w:t xml:space="preserve"> appeals the injunction</w:t>
            </w:r>
          </w:p>
        </w:tc>
      </w:tr>
      <w:tr w:rsidR="00C07874" w:rsidTr="00B003EF">
        <w:trPr>
          <w:trHeight w:val="188"/>
        </w:trPr>
        <w:tc>
          <w:tcPr>
            <w:tcW w:w="1188" w:type="dxa"/>
          </w:tcPr>
          <w:p w:rsidR="00C07874" w:rsidRDefault="00C07874" w:rsidP="00B003EF">
            <w:r>
              <w:t>Question</w:t>
            </w:r>
          </w:p>
        </w:tc>
        <w:tc>
          <w:tcPr>
            <w:tcW w:w="7668" w:type="dxa"/>
            <w:vAlign w:val="center"/>
          </w:tcPr>
          <w:p w:rsidR="00C07874" w:rsidRDefault="00C07874" w:rsidP="00B003EF">
            <w:pPr>
              <w:rPr>
                <w:sz w:val="20"/>
                <w:szCs w:val="20"/>
              </w:rPr>
            </w:pPr>
            <w:r>
              <w:rPr>
                <w:sz w:val="20"/>
                <w:szCs w:val="20"/>
              </w:rPr>
              <w:t xml:space="preserve">1. Is a clause of the contract [1437] abusive and therefore to be annulled? (for consumer and adhesion contracts) </w:t>
            </w:r>
          </w:p>
        </w:tc>
      </w:tr>
      <w:tr w:rsidR="00C07874" w:rsidTr="00B003EF">
        <w:trPr>
          <w:trHeight w:val="90"/>
        </w:trPr>
        <w:tc>
          <w:tcPr>
            <w:tcW w:w="1188" w:type="dxa"/>
          </w:tcPr>
          <w:p w:rsidR="00C07874" w:rsidRDefault="00C07874" w:rsidP="00B003EF">
            <w:r>
              <w:t>Ratio</w:t>
            </w:r>
          </w:p>
        </w:tc>
        <w:tc>
          <w:tcPr>
            <w:tcW w:w="7668" w:type="dxa"/>
            <w:vAlign w:val="center"/>
          </w:tcPr>
          <w:p w:rsidR="00C07874" w:rsidRDefault="00C07874" w:rsidP="00B003EF">
            <w:pPr>
              <w:rPr>
                <w:sz w:val="20"/>
                <w:szCs w:val="20"/>
              </w:rPr>
            </w:pPr>
            <w:r>
              <w:rPr>
                <w:sz w:val="20"/>
                <w:szCs w:val="20"/>
              </w:rPr>
              <w:t xml:space="preserve">1. </w:t>
            </w:r>
            <w:r>
              <w:rPr>
                <w:i/>
                <w:sz w:val="20"/>
                <w:szCs w:val="20"/>
              </w:rPr>
              <w:t>Argument</w:t>
            </w:r>
            <w:r>
              <w:rPr>
                <w:sz w:val="20"/>
                <w:szCs w:val="20"/>
              </w:rPr>
              <w:t xml:space="preserve">: contract is one of [1379] adhesion (business owners couldn’t </w:t>
            </w:r>
            <w:proofErr w:type="spellStart"/>
            <w:r>
              <w:rPr>
                <w:sz w:val="20"/>
                <w:szCs w:val="20"/>
              </w:rPr>
              <w:t>negiotiate</w:t>
            </w:r>
            <w:proofErr w:type="spellEnd"/>
            <w:r>
              <w:rPr>
                <w:sz w:val="20"/>
                <w:szCs w:val="20"/>
              </w:rPr>
              <w:t xml:space="preserve"> terms), and non-comp clause is [1437] abusive because likely no real “trade secrets” and conditions for business-owners too strict. </w:t>
            </w:r>
            <w:r>
              <w:rPr>
                <w:i/>
                <w:sz w:val="20"/>
                <w:szCs w:val="20"/>
              </w:rPr>
              <w:t>Answer</w:t>
            </w:r>
            <w:r>
              <w:rPr>
                <w:sz w:val="20"/>
                <w:szCs w:val="20"/>
              </w:rPr>
              <w:t>: excessive non-comp clause means [1437] the clause is annulled, so the non-comp clause falls too because it hinged on this abusive portion;  and since the injunction was based on the non-comp clause there are  no longer grounds for injunction without the clause</w:t>
            </w:r>
          </w:p>
        </w:tc>
      </w:tr>
      <w:tr w:rsidR="00C07874" w:rsidTr="00B003EF">
        <w:tc>
          <w:tcPr>
            <w:tcW w:w="1188" w:type="dxa"/>
          </w:tcPr>
          <w:p w:rsidR="00C07874" w:rsidRDefault="00C07874" w:rsidP="00B003EF">
            <w:r>
              <w:t>Decision</w:t>
            </w:r>
          </w:p>
        </w:tc>
        <w:tc>
          <w:tcPr>
            <w:tcW w:w="7668" w:type="dxa"/>
            <w:vAlign w:val="center"/>
          </w:tcPr>
          <w:p w:rsidR="00C07874" w:rsidRDefault="00C07874" w:rsidP="00B003EF">
            <w:pPr>
              <w:rPr>
                <w:sz w:val="20"/>
                <w:szCs w:val="20"/>
              </w:rPr>
            </w:pPr>
            <w:r>
              <w:rPr>
                <w:sz w:val="20"/>
                <w:szCs w:val="20"/>
              </w:rPr>
              <w:t>No apparent right for injunction and appeal is successful (</w:t>
            </w:r>
            <w:proofErr w:type="spellStart"/>
            <w:r>
              <w:rPr>
                <w:sz w:val="20"/>
                <w:szCs w:val="20"/>
              </w:rPr>
              <w:t>Copiescope</w:t>
            </w:r>
            <w:proofErr w:type="spellEnd"/>
            <w:r>
              <w:rPr>
                <w:sz w:val="20"/>
                <w:szCs w:val="20"/>
              </w:rPr>
              <w:t xml:space="preserve"> can sell again)</w:t>
            </w:r>
          </w:p>
        </w:tc>
      </w:tr>
    </w:tbl>
    <w:p w:rsidR="00C07874" w:rsidRDefault="00C07874" w:rsidP="00C07874"/>
    <w:p w:rsidR="00C07874" w:rsidRDefault="00C07874" w:rsidP="00C07874">
      <w:r>
        <w:t>Note:  not the same type of non-competition clause we saw in employment law</w:t>
      </w:r>
    </w:p>
    <w:p w:rsidR="00C07874" w:rsidRDefault="00C07874" w:rsidP="00C07874">
      <w:pPr>
        <w:numPr>
          <w:ilvl w:val="0"/>
          <w:numId w:val="41"/>
        </w:numPr>
      </w:pPr>
      <w:r>
        <w:t>Business non-comp clauses also have regional, type, time, business restrictions, but are generally for longer periods of time</w:t>
      </w:r>
    </w:p>
    <w:p w:rsidR="00C07874" w:rsidRDefault="00C07874" w:rsidP="00C07874">
      <w:pPr>
        <w:jc w:val="right"/>
      </w:pPr>
      <w:r>
        <w:br w:type="page"/>
      </w:r>
      <w:r>
        <w:lastRenderedPageBreak/>
        <w:t>CIVIL LIABILTY (AKA PERSONAL INJURY)</w:t>
      </w:r>
    </w:p>
    <w:p w:rsidR="00C07874" w:rsidRDefault="00C07874" w:rsidP="00C07874">
      <w:r>
        <w:rPr>
          <w:b/>
        </w:rPr>
        <w:t xml:space="preserve">Harris vs. </w:t>
      </w:r>
      <w:proofErr w:type="spellStart"/>
      <w:r>
        <w:rPr>
          <w:b/>
        </w:rPr>
        <w:t>Ostromoglilski</w:t>
      </w:r>
      <w:proofErr w:type="spellEnd"/>
      <w:r>
        <w:t xml:space="preserve"> (p. 124)</w:t>
      </w:r>
    </w:p>
    <w:p w:rsidR="00C07874" w:rsidRDefault="00C07874" w:rsidP="00C0787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C07874" w:rsidTr="00B003EF">
        <w:tc>
          <w:tcPr>
            <w:tcW w:w="1188" w:type="dxa"/>
          </w:tcPr>
          <w:p w:rsidR="00C07874" w:rsidRDefault="00C07874" w:rsidP="00B003EF">
            <w:r>
              <w:t>Facts</w:t>
            </w:r>
          </w:p>
        </w:tc>
        <w:tc>
          <w:tcPr>
            <w:tcW w:w="7668" w:type="dxa"/>
            <w:vAlign w:val="center"/>
          </w:tcPr>
          <w:p w:rsidR="00C07874" w:rsidRDefault="00C07874" w:rsidP="00C07874">
            <w:pPr>
              <w:numPr>
                <w:ilvl w:val="0"/>
                <w:numId w:val="34"/>
              </w:numPr>
              <w:rPr>
                <w:sz w:val="20"/>
                <w:szCs w:val="20"/>
              </w:rPr>
            </w:pPr>
            <w:r>
              <w:rPr>
                <w:sz w:val="20"/>
                <w:szCs w:val="20"/>
              </w:rPr>
              <w:t>H rents a cab from 0</w:t>
            </w:r>
          </w:p>
          <w:p w:rsidR="00C07874" w:rsidRDefault="00C07874" w:rsidP="00C07874">
            <w:pPr>
              <w:numPr>
                <w:ilvl w:val="0"/>
                <w:numId w:val="34"/>
              </w:numPr>
              <w:rPr>
                <w:sz w:val="20"/>
                <w:szCs w:val="20"/>
              </w:rPr>
            </w:pPr>
            <w:r>
              <w:rPr>
                <w:sz w:val="20"/>
                <w:szCs w:val="20"/>
              </w:rPr>
              <w:t>There was an altercation when H went to O’s house to pay the rent for the cab</w:t>
            </w:r>
          </w:p>
          <w:p w:rsidR="00C07874" w:rsidRDefault="00C07874" w:rsidP="00C07874">
            <w:pPr>
              <w:numPr>
                <w:ilvl w:val="0"/>
                <w:numId w:val="34"/>
              </w:numPr>
              <w:rPr>
                <w:sz w:val="20"/>
                <w:szCs w:val="20"/>
              </w:rPr>
            </w:pPr>
            <w:r>
              <w:rPr>
                <w:sz w:val="20"/>
                <w:szCs w:val="20"/>
              </w:rPr>
              <w:t>H says O beat the crap out of him</w:t>
            </w:r>
          </w:p>
          <w:p w:rsidR="00C07874" w:rsidRDefault="00C07874" w:rsidP="00C07874">
            <w:pPr>
              <w:numPr>
                <w:ilvl w:val="0"/>
                <w:numId w:val="34"/>
              </w:numPr>
              <w:rPr>
                <w:sz w:val="20"/>
                <w:szCs w:val="20"/>
              </w:rPr>
            </w:pPr>
            <w:r>
              <w:rPr>
                <w:sz w:val="20"/>
                <w:szCs w:val="20"/>
              </w:rPr>
              <w:t>O says that H slipped and fell</w:t>
            </w:r>
          </w:p>
          <w:p w:rsidR="00C07874" w:rsidRDefault="00C07874" w:rsidP="00C07874">
            <w:pPr>
              <w:numPr>
                <w:ilvl w:val="0"/>
                <w:numId w:val="34"/>
              </w:numPr>
              <w:rPr>
                <w:sz w:val="20"/>
                <w:szCs w:val="20"/>
              </w:rPr>
            </w:pPr>
            <w:r>
              <w:rPr>
                <w:sz w:val="20"/>
                <w:szCs w:val="20"/>
              </w:rPr>
              <w:t>H is suing for damages</w:t>
            </w:r>
          </w:p>
        </w:tc>
      </w:tr>
      <w:tr w:rsidR="00C07874" w:rsidTr="00B003EF">
        <w:trPr>
          <w:trHeight w:val="188"/>
        </w:trPr>
        <w:tc>
          <w:tcPr>
            <w:tcW w:w="1188" w:type="dxa"/>
          </w:tcPr>
          <w:p w:rsidR="00C07874" w:rsidRDefault="00C07874" w:rsidP="00B003EF">
            <w:r>
              <w:t>Question</w:t>
            </w:r>
          </w:p>
        </w:tc>
        <w:tc>
          <w:tcPr>
            <w:tcW w:w="7668" w:type="dxa"/>
            <w:vAlign w:val="center"/>
          </w:tcPr>
          <w:p w:rsidR="00C07874" w:rsidRDefault="00C07874" w:rsidP="00B003EF">
            <w:pPr>
              <w:rPr>
                <w:sz w:val="20"/>
                <w:szCs w:val="20"/>
              </w:rPr>
            </w:pPr>
            <w:r>
              <w:rPr>
                <w:sz w:val="20"/>
                <w:szCs w:val="20"/>
              </w:rPr>
              <w:t>1. Is there fault?</w:t>
            </w:r>
          </w:p>
          <w:p w:rsidR="00C07874" w:rsidRDefault="00C07874" w:rsidP="00B003EF">
            <w:pPr>
              <w:rPr>
                <w:sz w:val="20"/>
                <w:szCs w:val="20"/>
              </w:rPr>
            </w:pPr>
            <w:r>
              <w:rPr>
                <w:sz w:val="20"/>
                <w:szCs w:val="20"/>
              </w:rPr>
              <w:t>2. Is the cause immediate and direct?</w:t>
            </w:r>
          </w:p>
          <w:p w:rsidR="00C07874" w:rsidRDefault="00C07874" w:rsidP="00B003EF">
            <w:pPr>
              <w:rPr>
                <w:sz w:val="20"/>
                <w:szCs w:val="20"/>
              </w:rPr>
            </w:pPr>
            <w:r>
              <w:rPr>
                <w:sz w:val="20"/>
                <w:szCs w:val="20"/>
              </w:rPr>
              <w:t>3. Is there damage?</w:t>
            </w:r>
          </w:p>
          <w:p w:rsidR="00C07874" w:rsidRDefault="00C07874" w:rsidP="00B003EF">
            <w:pPr>
              <w:rPr>
                <w:sz w:val="20"/>
                <w:szCs w:val="20"/>
              </w:rPr>
            </w:pPr>
            <w:r>
              <w:rPr>
                <w:sz w:val="20"/>
                <w:szCs w:val="20"/>
              </w:rPr>
              <w:t xml:space="preserve">4. Are there compensatory </w:t>
            </w:r>
            <w:proofErr w:type="spellStart"/>
            <w:r>
              <w:rPr>
                <w:sz w:val="20"/>
                <w:szCs w:val="20"/>
              </w:rPr>
              <w:t>damagers</w:t>
            </w:r>
            <w:proofErr w:type="spellEnd"/>
            <w:r>
              <w:rPr>
                <w:sz w:val="20"/>
                <w:szCs w:val="20"/>
              </w:rPr>
              <w:t xml:space="preserve"> paid?</w:t>
            </w:r>
          </w:p>
          <w:p w:rsidR="00C07874" w:rsidRDefault="00C07874" w:rsidP="00B003EF">
            <w:pPr>
              <w:rPr>
                <w:sz w:val="20"/>
                <w:szCs w:val="20"/>
              </w:rPr>
            </w:pPr>
            <w:r>
              <w:rPr>
                <w:sz w:val="20"/>
                <w:szCs w:val="20"/>
              </w:rPr>
              <w:t>5. Are there punitive damages paid?</w:t>
            </w:r>
          </w:p>
        </w:tc>
      </w:tr>
      <w:tr w:rsidR="00C07874" w:rsidTr="00B003EF">
        <w:trPr>
          <w:trHeight w:val="90"/>
        </w:trPr>
        <w:tc>
          <w:tcPr>
            <w:tcW w:w="1188" w:type="dxa"/>
          </w:tcPr>
          <w:p w:rsidR="00C07874" w:rsidRDefault="00C07874" w:rsidP="00B003EF">
            <w:r>
              <w:t>Ratio</w:t>
            </w:r>
          </w:p>
        </w:tc>
        <w:tc>
          <w:tcPr>
            <w:tcW w:w="7668" w:type="dxa"/>
            <w:vAlign w:val="center"/>
          </w:tcPr>
          <w:p w:rsidR="00C07874" w:rsidRDefault="00C07874" w:rsidP="00B003EF">
            <w:pPr>
              <w:rPr>
                <w:i/>
                <w:sz w:val="20"/>
                <w:szCs w:val="20"/>
              </w:rPr>
            </w:pPr>
            <w:r>
              <w:rPr>
                <w:i/>
                <w:sz w:val="20"/>
                <w:szCs w:val="20"/>
              </w:rPr>
              <w:t>Argument:</w:t>
            </w:r>
          </w:p>
          <w:p w:rsidR="00C07874" w:rsidRDefault="00C07874" w:rsidP="00B003EF">
            <w:pPr>
              <w:rPr>
                <w:sz w:val="20"/>
                <w:szCs w:val="20"/>
              </w:rPr>
            </w:pPr>
            <w:r>
              <w:rPr>
                <w:sz w:val="20"/>
                <w:szCs w:val="20"/>
              </w:rPr>
              <w:t>1. Judge believes that O did beat up H (significant injuries indicate more than a slip and fall), and it’s a fault (breach of law) to beat someone up</w:t>
            </w:r>
          </w:p>
          <w:p w:rsidR="00C07874" w:rsidRDefault="00C07874" w:rsidP="00B003EF">
            <w:pPr>
              <w:rPr>
                <w:sz w:val="20"/>
                <w:szCs w:val="20"/>
              </w:rPr>
            </w:pPr>
            <w:r>
              <w:rPr>
                <w:sz w:val="20"/>
                <w:szCs w:val="20"/>
              </w:rPr>
              <w:t>2. Injuries are immediate and direct cause of beating</w:t>
            </w:r>
          </w:p>
          <w:p w:rsidR="00C07874" w:rsidRDefault="00C07874" w:rsidP="00B003EF">
            <w:pPr>
              <w:rPr>
                <w:sz w:val="20"/>
                <w:szCs w:val="20"/>
              </w:rPr>
            </w:pPr>
            <w:r>
              <w:rPr>
                <w:sz w:val="20"/>
                <w:szCs w:val="20"/>
              </w:rPr>
              <w:t>3. Yes = damage</w:t>
            </w:r>
          </w:p>
          <w:p w:rsidR="00C07874" w:rsidRDefault="00C07874" w:rsidP="00B003EF">
            <w:pPr>
              <w:rPr>
                <w:sz w:val="20"/>
                <w:szCs w:val="20"/>
              </w:rPr>
            </w:pPr>
            <w:r>
              <w:rPr>
                <w:i/>
                <w:sz w:val="20"/>
                <w:szCs w:val="20"/>
              </w:rPr>
              <w:t>Answer</w:t>
            </w:r>
            <w:r>
              <w:rPr>
                <w:sz w:val="20"/>
                <w:szCs w:val="20"/>
              </w:rPr>
              <w:t>:</w:t>
            </w:r>
            <w:r>
              <w:rPr>
                <w:i/>
                <w:sz w:val="20"/>
                <w:szCs w:val="20"/>
              </w:rPr>
              <w:t xml:space="preserve"> </w:t>
            </w:r>
            <w:r>
              <w:rPr>
                <w:sz w:val="20"/>
                <w:szCs w:val="20"/>
              </w:rPr>
              <w:t>[1457] All three therefore there is civil liability</w:t>
            </w:r>
          </w:p>
          <w:p w:rsidR="00C07874" w:rsidRDefault="00C07874" w:rsidP="00B003EF">
            <w:pPr>
              <w:rPr>
                <w:sz w:val="20"/>
                <w:szCs w:val="20"/>
              </w:rPr>
            </w:pPr>
            <w:r>
              <w:rPr>
                <w:sz w:val="20"/>
                <w:szCs w:val="20"/>
              </w:rPr>
              <w:t>4. [1457] H received compensation for bodily, moral, and material damages</w:t>
            </w:r>
          </w:p>
          <w:p w:rsidR="00C07874" w:rsidRDefault="00C07874" w:rsidP="00B003EF">
            <w:pPr>
              <w:rPr>
                <w:sz w:val="20"/>
                <w:szCs w:val="20"/>
              </w:rPr>
            </w:pPr>
            <w:r>
              <w:rPr>
                <w:sz w:val="20"/>
                <w:szCs w:val="20"/>
              </w:rPr>
              <w:t>5. [49] (p.6) says potential for punitive damages when illegal and intention action, so punitive damages warranted in this case – but O already punished in criminal trial, so [1621] no need for punitive</w:t>
            </w:r>
            <w:r>
              <w:rPr>
                <w:rStyle w:val="FootnoteReference"/>
                <w:sz w:val="20"/>
                <w:szCs w:val="20"/>
              </w:rPr>
              <w:footnoteReference w:id="1"/>
            </w:r>
            <w:r>
              <w:rPr>
                <w:sz w:val="20"/>
                <w:szCs w:val="20"/>
              </w:rPr>
              <w:t xml:space="preserve"> damages</w:t>
            </w:r>
          </w:p>
        </w:tc>
      </w:tr>
      <w:tr w:rsidR="00C07874" w:rsidTr="00B003EF">
        <w:tc>
          <w:tcPr>
            <w:tcW w:w="1188" w:type="dxa"/>
          </w:tcPr>
          <w:p w:rsidR="00C07874" w:rsidRDefault="00C07874" w:rsidP="00B003EF">
            <w:r>
              <w:t>Decision</w:t>
            </w:r>
          </w:p>
        </w:tc>
        <w:tc>
          <w:tcPr>
            <w:tcW w:w="7668" w:type="dxa"/>
            <w:vAlign w:val="center"/>
          </w:tcPr>
          <w:p w:rsidR="00C07874" w:rsidRDefault="00C07874" w:rsidP="00B003EF">
            <w:pPr>
              <w:rPr>
                <w:sz w:val="20"/>
                <w:szCs w:val="20"/>
              </w:rPr>
            </w:pPr>
            <w:r>
              <w:rPr>
                <w:sz w:val="20"/>
                <w:szCs w:val="20"/>
              </w:rPr>
              <w:t>O pays H compensatory damages (not punitive)</w:t>
            </w:r>
          </w:p>
        </w:tc>
      </w:tr>
    </w:tbl>
    <w:p w:rsidR="00C07874" w:rsidRDefault="00C07874" w:rsidP="00C07874"/>
    <w:p w:rsidR="00C07874" w:rsidRDefault="00C07874" w:rsidP="00C07874"/>
    <w:p w:rsidR="00C07874" w:rsidRDefault="00C07874" w:rsidP="00C07874">
      <w:r>
        <w:t xml:space="preserve">Note: </w:t>
      </w:r>
    </w:p>
    <w:p w:rsidR="00C07874" w:rsidRDefault="00C07874" w:rsidP="00C07874"/>
    <w:p w:rsidR="00C07874" w:rsidRDefault="00C07874" w:rsidP="00C07874">
      <w:r>
        <w:t>Criminal trial has two stages:</w:t>
      </w:r>
    </w:p>
    <w:p w:rsidR="00C07874" w:rsidRDefault="00C07874" w:rsidP="00C07874">
      <w:r>
        <w:t xml:space="preserve">1. </w:t>
      </w:r>
      <w:proofErr w:type="gramStart"/>
      <w:r>
        <w:t>verdict</w:t>
      </w:r>
      <w:proofErr w:type="gramEnd"/>
      <w:r>
        <w:t xml:space="preserve"> (guilty or not guilty)</w:t>
      </w:r>
    </w:p>
    <w:p w:rsidR="00C07874" w:rsidRDefault="00C07874" w:rsidP="00C07874">
      <w:r>
        <w:t xml:space="preserve">2. </w:t>
      </w:r>
      <w:proofErr w:type="gramStart"/>
      <w:r>
        <w:t>sentencing</w:t>
      </w:r>
      <w:proofErr w:type="gramEnd"/>
      <w:r>
        <w:t xml:space="preserve"> (from $0 to $X fine, and/or jail time</w:t>
      </w:r>
    </w:p>
    <w:p w:rsidR="00C07874" w:rsidRDefault="00C07874" w:rsidP="00C07874">
      <w:pPr>
        <w:numPr>
          <w:ilvl w:val="1"/>
          <w:numId w:val="34"/>
        </w:numPr>
      </w:pPr>
      <w:r>
        <w:t>O was sentenced to jail time, his punishment that prevented H from receiving punitive damages</w:t>
      </w:r>
    </w:p>
    <w:p w:rsidR="00C07874" w:rsidRDefault="00C07874" w:rsidP="00C07874"/>
    <w:p w:rsidR="00C07874" w:rsidRDefault="00C07874" w:rsidP="00C07874"/>
    <w:p w:rsidR="00C07874" w:rsidRDefault="00C07874" w:rsidP="00C07874"/>
    <w:p w:rsidR="00C07874" w:rsidRDefault="00C07874" w:rsidP="00C07874">
      <w:pPr>
        <w:jc w:val="right"/>
      </w:pPr>
      <w:r>
        <w:br w:type="page"/>
      </w:r>
      <w:r>
        <w:lastRenderedPageBreak/>
        <w:t>CIVIL LIABILTY (AKA PERSONAL INJURY)</w:t>
      </w:r>
    </w:p>
    <w:p w:rsidR="00C07874" w:rsidRDefault="00C07874" w:rsidP="00C07874">
      <w:smartTag w:uri="urn:schemas-microsoft-com:office:smarttags" w:element="City">
        <w:smartTag w:uri="urn:schemas-microsoft-com:office:smarttags" w:element="place">
          <w:r>
            <w:rPr>
              <w:b/>
            </w:rPr>
            <w:t>Walker</w:t>
          </w:r>
        </w:smartTag>
      </w:smartTag>
      <w:r>
        <w:rPr>
          <w:b/>
        </w:rPr>
        <w:t xml:space="preserve"> vs. Singer</w:t>
      </w:r>
      <w:r>
        <w:t xml:space="preserve"> (p. 128)</w:t>
      </w:r>
    </w:p>
    <w:p w:rsidR="00C07874" w:rsidRDefault="00C07874" w:rsidP="00C07874"/>
    <w:p w:rsidR="00C07874" w:rsidRDefault="00C07874" w:rsidP="00C07874">
      <w:smartTag w:uri="urn:schemas-microsoft-com:office:smarttags" w:element="City">
        <w:smartTag w:uri="urn:schemas-microsoft-com:office:smarttags" w:element="place">
          <w:r>
            <w:t>Walker</w:t>
          </w:r>
        </w:smartTag>
      </w:smartTag>
      <w:r>
        <w:t xml:space="preserve"> = man</w:t>
      </w:r>
    </w:p>
    <w:p w:rsidR="00C07874" w:rsidRDefault="00C07874" w:rsidP="00C07874">
      <w:r>
        <w:t>Singer = woman</w:t>
      </w:r>
    </w:p>
    <w:p w:rsidR="00C07874" w:rsidRDefault="00C07874" w:rsidP="00C0787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C07874" w:rsidTr="00B003EF">
        <w:tc>
          <w:tcPr>
            <w:tcW w:w="1188" w:type="dxa"/>
          </w:tcPr>
          <w:p w:rsidR="00C07874" w:rsidRDefault="00C07874" w:rsidP="00B003EF">
            <w:r>
              <w:t>Facts</w:t>
            </w:r>
          </w:p>
        </w:tc>
        <w:tc>
          <w:tcPr>
            <w:tcW w:w="7668" w:type="dxa"/>
            <w:vAlign w:val="center"/>
          </w:tcPr>
          <w:p w:rsidR="00C07874" w:rsidRDefault="00C07874" w:rsidP="00C07874">
            <w:pPr>
              <w:numPr>
                <w:ilvl w:val="0"/>
                <w:numId w:val="34"/>
              </w:numPr>
              <w:rPr>
                <w:sz w:val="20"/>
                <w:szCs w:val="20"/>
              </w:rPr>
            </w:pPr>
            <w:smartTag w:uri="urn:schemas-microsoft-com:office:smarttags" w:element="City">
              <w:smartTag w:uri="urn:schemas-microsoft-com:office:smarttags" w:element="place">
                <w:r>
                  <w:rPr>
                    <w:sz w:val="20"/>
                    <w:szCs w:val="20"/>
                  </w:rPr>
                  <w:t>Walker</w:t>
                </w:r>
              </w:smartTag>
            </w:smartTag>
            <w:r>
              <w:rPr>
                <w:sz w:val="20"/>
                <w:szCs w:val="20"/>
              </w:rPr>
              <w:t xml:space="preserve"> meets Singer , moves in with Singer</w:t>
            </w:r>
          </w:p>
          <w:p w:rsidR="00C07874" w:rsidRDefault="00C07874" w:rsidP="00C07874">
            <w:pPr>
              <w:numPr>
                <w:ilvl w:val="0"/>
                <w:numId w:val="34"/>
              </w:numPr>
              <w:rPr>
                <w:sz w:val="20"/>
                <w:szCs w:val="20"/>
              </w:rPr>
            </w:pPr>
            <w:r>
              <w:rPr>
                <w:sz w:val="20"/>
                <w:szCs w:val="20"/>
              </w:rPr>
              <w:t xml:space="preserve">Singer destroys </w:t>
            </w:r>
            <w:smartTag w:uri="urn:schemas-microsoft-com:office:smarttags" w:element="City">
              <w:smartTag w:uri="urn:schemas-microsoft-com:office:smarttags" w:element="place">
                <w:r>
                  <w:rPr>
                    <w:sz w:val="20"/>
                    <w:szCs w:val="20"/>
                  </w:rPr>
                  <w:t>Walker</w:t>
                </w:r>
              </w:smartTag>
            </w:smartTag>
            <w:r>
              <w:rPr>
                <w:sz w:val="20"/>
                <w:szCs w:val="20"/>
              </w:rPr>
              <w:t>’s clothes, steals some ties and socks</w:t>
            </w:r>
          </w:p>
          <w:p w:rsidR="00C07874" w:rsidRDefault="00C07874" w:rsidP="00C07874">
            <w:pPr>
              <w:numPr>
                <w:ilvl w:val="0"/>
                <w:numId w:val="34"/>
              </w:numPr>
              <w:rPr>
                <w:sz w:val="20"/>
                <w:szCs w:val="20"/>
              </w:rPr>
            </w:pPr>
            <w:smartTag w:uri="urn:schemas-microsoft-com:office:smarttags" w:element="City">
              <w:smartTag w:uri="urn:schemas-microsoft-com:office:smarttags" w:element="place">
                <w:r>
                  <w:rPr>
                    <w:sz w:val="20"/>
                    <w:szCs w:val="20"/>
                  </w:rPr>
                  <w:t>Walker</w:t>
                </w:r>
              </w:smartTag>
            </w:smartTag>
            <w:r>
              <w:rPr>
                <w:sz w:val="20"/>
                <w:szCs w:val="20"/>
              </w:rPr>
              <w:t xml:space="preserve"> sues Singer (criminal complaint)</w:t>
            </w:r>
          </w:p>
          <w:p w:rsidR="00C07874" w:rsidRDefault="00C07874" w:rsidP="00C07874">
            <w:pPr>
              <w:numPr>
                <w:ilvl w:val="1"/>
                <w:numId w:val="42"/>
              </w:numPr>
              <w:tabs>
                <w:tab w:val="clear" w:pos="1224"/>
                <w:tab w:val="num" w:pos="612"/>
              </w:tabs>
              <w:ind w:hanging="828"/>
              <w:rPr>
                <w:sz w:val="20"/>
                <w:szCs w:val="20"/>
              </w:rPr>
            </w:pPr>
            <w:r>
              <w:rPr>
                <w:sz w:val="20"/>
                <w:szCs w:val="20"/>
              </w:rPr>
              <w:t>Singer found guilty but receives no fine/sentence</w:t>
            </w:r>
          </w:p>
          <w:p w:rsidR="00C07874" w:rsidRDefault="00C07874" w:rsidP="00C07874">
            <w:pPr>
              <w:numPr>
                <w:ilvl w:val="1"/>
                <w:numId w:val="42"/>
              </w:numPr>
              <w:rPr>
                <w:sz w:val="20"/>
                <w:szCs w:val="20"/>
              </w:rPr>
            </w:pPr>
            <w:r>
              <w:rPr>
                <w:sz w:val="20"/>
                <w:szCs w:val="20"/>
              </w:rPr>
              <w:t xml:space="preserve">Singer makes up story that </w:t>
            </w:r>
            <w:smartTag w:uri="urn:schemas-microsoft-com:office:smarttags" w:element="City">
              <w:smartTag w:uri="urn:schemas-microsoft-com:office:smarttags" w:element="place">
                <w:r>
                  <w:rPr>
                    <w:sz w:val="20"/>
                    <w:szCs w:val="20"/>
                  </w:rPr>
                  <w:t>Walker</w:t>
                </w:r>
              </w:smartTag>
            </w:smartTag>
            <w:r>
              <w:rPr>
                <w:sz w:val="20"/>
                <w:szCs w:val="20"/>
              </w:rPr>
              <w:t xml:space="preserve"> sexually assaulted her,</w:t>
            </w:r>
          </w:p>
          <w:p w:rsidR="00C07874" w:rsidRDefault="00C07874" w:rsidP="00C07874">
            <w:pPr>
              <w:numPr>
                <w:ilvl w:val="1"/>
                <w:numId w:val="42"/>
              </w:numPr>
              <w:rPr>
                <w:sz w:val="20"/>
                <w:szCs w:val="20"/>
              </w:rPr>
            </w:pPr>
            <w:smartTag w:uri="urn:schemas-microsoft-com:office:smarttags" w:element="City">
              <w:smartTag w:uri="urn:schemas-microsoft-com:office:smarttags" w:element="place">
                <w:r>
                  <w:rPr>
                    <w:sz w:val="20"/>
                    <w:szCs w:val="20"/>
                  </w:rPr>
                  <w:t>Walker</w:t>
                </w:r>
              </w:smartTag>
            </w:smartTag>
            <w:r>
              <w:rPr>
                <w:sz w:val="20"/>
                <w:szCs w:val="20"/>
              </w:rPr>
              <w:t xml:space="preserve"> gets charged with sexual assault</w:t>
            </w:r>
          </w:p>
          <w:p w:rsidR="00C07874" w:rsidRDefault="00C07874" w:rsidP="00C07874">
            <w:pPr>
              <w:numPr>
                <w:ilvl w:val="1"/>
                <w:numId w:val="42"/>
              </w:numPr>
              <w:rPr>
                <w:sz w:val="20"/>
                <w:szCs w:val="20"/>
              </w:rPr>
            </w:pPr>
            <w:r>
              <w:rPr>
                <w:sz w:val="20"/>
                <w:szCs w:val="20"/>
              </w:rPr>
              <w:t>Judge doesn’t believe Singer</w:t>
            </w:r>
          </w:p>
          <w:p w:rsidR="00C07874" w:rsidRDefault="00C07874" w:rsidP="00C07874">
            <w:pPr>
              <w:numPr>
                <w:ilvl w:val="1"/>
                <w:numId w:val="42"/>
              </w:numPr>
              <w:rPr>
                <w:sz w:val="20"/>
                <w:szCs w:val="20"/>
              </w:rPr>
            </w:pPr>
            <w:smartTag w:uri="urn:schemas-microsoft-com:office:smarttags" w:element="City">
              <w:smartTag w:uri="urn:schemas-microsoft-com:office:smarttags" w:element="place">
                <w:r>
                  <w:rPr>
                    <w:sz w:val="20"/>
                    <w:szCs w:val="20"/>
                  </w:rPr>
                  <w:t>Walker</w:t>
                </w:r>
              </w:smartTag>
            </w:smartTag>
            <w:r>
              <w:rPr>
                <w:sz w:val="20"/>
                <w:szCs w:val="20"/>
              </w:rPr>
              <w:t xml:space="preserve"> found not guilty</w:t>
            </w:r>
          </w:p>
          <w:p w:rsidR="00C07874" w:rsidRDefault="00C07874" w:rsidP="00C07874">
            <w:pPr>
              <w:numPr>
                <w:ilvl w:val="1"/>
                <w:numId w:val="43"/>
              </w:numPr>
              <w:tabs>
                <w:tab w:val="clear" w:pos="1224"/>
                <w:tab w:val="num" w:pos="1872"/>
              </w:tabs>
              <w:ind w:left="1872"/>
              <w:rPr>
                <w:sz w:val="20"/>
                <w:szCs w:val="20"/>
              </w:rPr>
            </w:pPr>
            <w:smartTag w:uri="urn:schemas-microsoft-com:office:smarttags" w:element="City">
              <w:smartTag w:uri="urn:schemas-microsoft-com:office:smarttags" w:element="place">
                <w:r>
                  <w:rPr>
                    <w:sz w:val="20"/>
                    <w:szCs w:val="20"/>
                  </w:rPr>
                  <w:t>Walker</w:t>
                </w:r>
              </w:smartTag>
            </w:smartTag>
            <w:r>
              <w:rPr>
                <w:sz w:val="20"/>
                <w:szCs w:val="20"/>
              </w:rPr>
              <w:t xml:space="preserve"> sues Singer in Civil Liability court for:</w:t>
            </w:r>
          </w:p>
          <w:p w:rsidR="00C07874" w:rsidRDefault="00C07874" w:rsidP="00C07874">
            <w:pPr>
              <w:numPr>
                <w:ilvl w:val="0"/>
                <w:numId w:val="44"/>
              </w:numPr>
              <w:ind w:hanging="108"/>
              <w:rPr>
                <w:sz w:val="20"/>
                <w:szCs w:val="20"/>
              </w:rPr>
            </w:pPr>
            <w:r>
              <w:rPr>
                <w:sz w:val="20"/>
                <w:szCs w:val="20"/>
              </w:rPr>
              <w:t>Material damages (clothes)</w:t>
            </w:r>
          </w:p>
          <w:p w:rsidR="00C07874" w:rsidRDefault="00C07874" w:rsidP="00C07874">
            <w:pPr>
              <w:numPr>
                <w:ilvl w:val="0"/>
                <w:numId w:val="44"/>
              </w:numPr>
              <w:ind w:hanging="108"/>
              <w:rPr>
                <w:sz w:val="20"/>
                <w:szCs w:val="20"/>
              </w:rPr>
            </w:pPr>
            <w:r>
              <w:rPr>
                <w:sz w:val="20"/>
                <w:szCs w:val="20"/>
              </w:rPr>
              <w:t>Moral damages (reputation)</w:t>
            </w:r>
          </w:p>
        </w:tc>
      </w:tr>
      <w:tr w:rsidR="00C07874" w:rsidTr="00B003EF">
        <w:trPr>
          <w:trHeight w:val="188"/>
        </w:trPr>
        <w:tc>
          <w:tcPr>
            <w:tcW w:w="1188" w:type="dxa"/>
          </w:tcPr>
          <w:p w:rsidR="00C07874" w:rsidRDefault="00C07874" w:rsidP="00B003EF">
            <w:r>
              <w:t>Question</w:t>
            </w:r>
          </w:p>
        </w:tc>
        <w:tc>
          <w:tcPr>
            <w:tcW w:w="7668" w:type="dxa"/>
            <w:vAlign w:val="center"/>
          </w:tcPr>
          <w:p w:rsidR="00C07874" w:rsidRDefault="00C07874" w:rsidP="00B003EF">
            <w:pPr>
              <w:rPr>
                <w:sz w:val="20"/>
                <w:szCs w:val="20"/>
              </w:rPr>
            </w:pPr>
            <w:r>
              <w:rPr>
                <w:sz w:val="20"/>
                <w:szCs w:val="20"/>
              </w:rPr>
              <w:t>1. Is there fault?</w:t>
            </w:r>
          </w:p>
          <w:p w:rsidR="00C07874" w:rsidRDefault="00C07874" w:rsidP="00B003EF">
            <w:pPr>
              <w:rPr>
                <w:sz w:val="20"/>
                <w:szCs w:val="20"/>
              </w:rPr>
            </w:pPr>
            <w:r>
              <w:rPr>
                <w:sz w:val="20"/>
                <w:szCs w:val="20"/>
              </w:rPr>
              <w:t>2. Is there damage?</w:t>
            </w:r>
          </w:p>
          <w:p w:rsidR="00C07874" w:rsidRDefault="00C07874" w:rsidP="00B003EF">
            <w:pPr>
              <w:rPr>
                <w:b/>
                <w:sz w:val="20"/>
                <w:szCs w:val="20"/>
              </w:rPr>
            </w:pPr>
            <w:r>
              <w:rPr>
                <w:sz w:val="20"/>
                <w:szCs w:val="20"/>
              </w:rPr>
              <w:t>3. Is the cause immediate and direct?</w:t>
            </w:r>
          </w:p>
          <w:p w:rsidR="00C07874" w:rsidRDefault="00C07874" w:rsidP="00B003EF">
            <w:pPr>
              <w:rPr>
                <w:sz w:val="20"/>
                <w:szCs w:val="20"/>
              </w:rPr>
            </w:pPr>
            <w:r>
              <w:rPr>
                <w:sz w:val="20"/>
                <w:szCs w:val="20"/>
              </w:rPr>
              <w:t xml:space="preserve">4. Are there compensatory </w:t>
            </w:r>
            <w:proofErr w:type="spellStart"/>
            <w:r>
              <w:rPr>
                <w:sz w:val="20"/>
                <w:szCs w:val="20"/>
              </w:rPr>
              <w:t>damagers</w:t>
            </w:r>
            <w:proofErr w:type="spellEnd"/>
            <w:r>
              <w:rPr>
                <w:sz w:val="20"/>
                <w:szCs w:val="20"/>
              </w:rPr>
              <w:t xml:space="preserve"> paid?</w:t>
            </w:r>
          </w:p>
          <w:p w:rsidR="00C07874" w:rsidRDefault="00C07874" w:rsidP="00B003EF">
            <w:pPr>
              <w:rPr>
                <w:sz w:val="20"/>
                <w:szCs w:val="20"/>
              </w:rPr>
            </w:pPr>
            <w:r>
              <w:rPr>
                <w:sz w:val="20"/>
                <w:szCs w:val="20"/>
              </w:rPr>
              <w:t>5. Are there punitive damages paid?</w:t>
            </w:r>
          </w:p>
        </w:tc>
      </w:tr>
      <w:tr w:rsidR="00C07874" w:rsidTr="00B003EF">
        <w:trPr>
          <w:trHeight w:val="314"/>
        </w:trPr>
        <w:tc>
          <w:tcPr>
            <w:tcW w:w="1188" w:type="dxa"/>
          </w:tcPr>
          <w:p w:rsidR="00C07874" w:rsidRDefault="00C07874" w:rsidP="00B003EF">
            <w:r>
              <w:t>Ratio</w:t>
            </w:r>
          </w:p>
        </w:tc>
        <w:tc>
          <w:tcPr>
            <w:tcW w:w="7668" w:type="dxa"/>
            <w:vAlign w:val="center"/>
          </w:tcPr>
          <w:p w:rsidR="00C07874" w:rsidRDefault="00C07874" w:rsidP="00B003EF">
            <w:pPr>
              <w:rPr>
                <w:sz w:val="20"/>
                <w:szCs w:val="20"/>
              </w:rPr>
            </w:pPr>
            <w:r>
              <w:rPr>
                <w:i/>
                <w:sz w:val="20"/>
                <w:szCs w:val="20"/>
              </w:rPr>
              <w:t>Argument</w:t>
            </w:r>
            <w:r>
              <w:rPr>
                <w:sz w:val="20"/>
                <w:szCs w:val="20"/>
              </w:rPr>
              <w:t>:</w:t>
            </w:r>
          </w:p>
          <w:p w:rsidR="00C07874" w:rsidRPr="00C07874" w:rsidRDefault="00C07874" w:rsidP="00B003EF">
            <w:pPr>
              <w:rPr>
                <w:sz w:val="20"/>
                <w:szCs w:val="20"/>
                <w:lang w:val="en-CA"/>
              </w:rPr>
            </w:pPr>
            <w:r w:rsidRPr="00C07874">
              <w:rPr>
                <w:sz w:val="20"/>
                <w:szCs w:val="20"/>
                <w:lang w:val="en-CA"/>
              </w:rPr>
              <w:t>1. Fault = false accusation</w:t>
            </w:r>
          </w:p>
          <w:p w:rsidR="00C07874" w:rsidRDefault="00C07874" w:rsidP="00B003EF">
            <w:pPr>
              <w:rPr>
                <w:sz w:val="20"/>
                <w:szCs w:val="20"/>
              </w:rPr>
            </w:pPr>
            <w:r>
              <w:rPr>
                <w:sz w:val="20"/>
                <w:szCs w:val="20"/>
              </w:rPr>
              <w:t xml:space="preserve">2. Damage = every time </w:t>
            </w:r>
            <w:smartTag w:uri="urn:schemas-microsoft-com:office:smarttags" w:element="City">
              <w:smartTag w:uri="urn:schemas-microsoft-com:office:smarttags" w:element="place">
                <w:r>
                  <w:rPr>
                    <w:sz w:val="20"/>
                    <w:szCs w:val="20"/>
                  </w:rPr>
                  <w:t>Walker</w:t>
                </w:r>
              </w:smartTag>
            </w:smartTag>
            <w:r>
              <w:rPr>
                <w:sz w:val="20"/>
                <w:szCs w:val="20"/>
              </w:rPr>
              <w:t xml:space="preserve"> starts dating he must reveal sexual assault charge to woman, ends relationship</w:t>
            </w:r>
          </w:p>
          <w:p w:rsidR="00C07874" w:rsidRDefault="00C07874" w:rsidP="00B003EF">
            <w:pPr>
              <w:rPr>
                <w:sz w:val="20"/>
                <w:szCs w:val="20"/>
              </w:rPr>
            </w:pPr>
            <w:r>
              <w:rPr>
                <w:sz w:val="20"/>
                <w:szCs w:val="20"/>
              </w:rPr>
              <w:t>3. Cause = her lie, it’s the immediate and direct cause of the damage</w:t>
            </w:r>
          </w:p>
          <w:p w:rsidR="00C07874" w:rsidRDefault="00C07874" w:rsidP="00B003EF">
            <w:pPr>
              <w:rPr>
                <w:sz w:val="20"/>
                <w:szCs w:val="20"/>
              </w:rPr>
            </w:pPr>
            <w:r>
              <w:rPr>
                <w:sz w:val="20"/>
                <w:szCs w:val="20"/>
              </w:rPr>
              <w:t>Answer: All three therefore [1457] civil liability</w:t>
            </w:r>
          </w:p>
          <w:p w:rsidR="00C07874" w:rsidRDefault="00C07874" w:rsidP="00B003EF">
            <w:pPr>
              <w:rPr>
                <w:sz w:val="20"/>
                <w:szCs w:val="20"/>
              </w:rPr>
            </w:pPr>
            <w:r>
              <w:rPr>
                <w:sz w:val="20"/>
                <w:szCs w:val="20"/>
              </w:rPr>
              <w:t>4. [1435] Compensation for moral damages</w:t>
            </w:r>
          </w:p>
          <w:p w:rsidR="00C07874" w:rsidRDefault="00C07874" w:rsidP="00B003EF">
            <w:pPr>
              <w:rPr>
                <w:sz w:val="20"/>
                <w:szCs w:val="20"/>
              </w:rPr>
            </w:pPr>
            <w:r>
              <w:rPr>
                <w:sz w:val="20"/>
                <w:szCs w:val="20"/>
              </w:rPr>
              <w:t>5. Punitive damages warranted per [49] and awarded because no punishment in criminal case (no sentence/fine)</w:t>
            </w:r>
          </w:p>
        </w:tc>
      </w:tr>
      <w:tr w:rsidR="00C07874" w:rsidTr="00B003EF">
        <w:tc>
          <w:tcPr>
            <w:tcW w:w="1188" w:type="dxa"/>
          </w:tcPr>
          <w:p w:rsidR="00C07874" w:rsidRDefault="00C07874" w:rsidP="00B003EF">
            <w:r>
              <w:t>Decision</w:t>
            </w:r>
          </w:p>
        </w:tc>
        <w:tc>
          <w:tcPr>
            <w:tcW w:w="7668" w:type="dxa"/>
            <w:vAlign w:val="center"/>
          </w:tcPr>
          <w:p w:rsidR="00C07874" w:rsidRDefault="00C07874" w:rsidP="00B003EF">
            <w:pPr>
              <w:rPr>
                <w:sz w:val="20"/>
                <w:szCs w:val="20"/>
              </w:rPr>
            </w:pPr>
            <w:r>
              <w:rPr>
                <w:sz w:val="20"/>
                <w:szCs w:val="20"/>
              </w:rPr>
              <w:t xml:space="preserve">Singer pays </w:t>
            </w:r>
            <w:smartTag w:uri="urn:schemas-microsoft-com:office:smarttags" w:element="City">
              <w:smartTag w:uri="urn:schemas-microsoft-com:office:smarttags" w:element="place">
                <w:r>
                  <w:rPr>
                    <w:sz w:val="20"/>
                    <w:szCs w:val="20"/>
                  </w:rPr>
                  <w:t>Walker</w:t>
                </w:r>
              </w:smartTag>
            </w:smartTag>
            <w:r>
              <w:rPr>
                <w:sz w:val="20"/>
                <w:szCs w:val="20"/>
              </w:rPr>
              <w:t xml:space="preserve"> compensatory and punitive damages</w:t>
            </w:r>
          </w:p>
        </w:tc>
      </w:tr>
    </w:tbl>
    <w:p w:rsidR="00C07874" w:rsidRDefault="00C07874" w:rsidP="00C07874"/>
    <w:p w:rsidR="00C07874" w:rsidRDefault="00C07874" w:rsidP="00C07874">
      <w:pPr>
        <w:jc w:val="right"/>
      </w:pPr>
      <w:r>
        <w:br w:type="page"/>
      </w:r>
      <w:r>
        <w:lastRenderedPageBreak/>
        <w:t>CIVIL LIABILTY (AKA PERSONAL INJURY)</w:t>
      </w:r>
    </w:p>
    <w:p w:rsidR="00C07874" w:rsidRDefault="00C07874" w:rsidP="00C07874">
      <w:r>
        <w:rPr>
          <w:b/>
        </w:rPr>
        <w:t>Farmakis vs. Canadian Tire</w:t>
      </w:r>
      <w:r>
        <w:t xml:space="preserve"> (p. 134)</w:t>
      </w:r>
    </w:p>
    <w:p w:rsidR="00C07874" w:rsidRDefault="00C07874" w:rsidP="00C0787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C07874" w:rsidTr="00B003EF">
        <w:tc>
          <w:tcPr>
            <w:tcW w:w="1188" w:type="dxa"/>
          </w:tcPr>
          <w:p w:rsidR="00C07874" w:rsidRDefault="00C07874" w:rsidP="00B003EF">
            <w:r>
              <w:t>Facts</w:t>
            </w:r>
          </w:p>
        </w:tc>
        <w:tc>
          <w:tcPr>
            <w:tcW w:w="7668" w:type="dxa"/>
            <w:vAlign w:val="center"/>
          </w:tcPr>
          <w:p w:rsidR="00C07874" w:rsidRDefault="00C07874" w:rsidP="00C07874">
            <w:pPr>
              <w:numPr>
                <w:ilvl w:val="0"/>
                <w:numId w:val="43"/>
              </w:numPr>
              <w:rPr>
                <w:sz w:val="20"/>
                <w:szCs w:val="20"/>
              </w:rPr>
            </w:pPr>
            <w:r>
              <w:rPr>
                <w:sz w:val="20"/>
                <w:szCs w:val="20"/>
              </w:rPr>
              <w:t xml:space="preserve">Farmakis retires in </w:t>
            </w:r>
            <w:smartTag w:uri="urn:schemas-microsoft-com:office:smarttags" w:element="country-region">
              <w:smartTag w:uri="urn:schemas-microsoft-com:office:smarttags" w:element="place">
                <w:r>
                  <w:rPr>
                    <w:sz w:val="20"/>
                    <w:szCs w:val="20"/>
                  </w:rPr>
                  <w:t>Greece</w:t>
                </w:r>
              </w:smartTag>
            </w:smartTag>
          </w:p>
          <w:p w:rsidR="00C07874" w:rsidRDefault="00C07874" w:rsidP="00C07874">
            <w:pPr>
              <w:numPr>
                <w:ilvl w:val="0"/>
                <w:numId w:val="43"/>
              </w:numPr>
              <w:rPr>
                <w:sz w:val="20"/>
                <w:szCs w:val="20"/>
              </w:rPr>
            </w:pPr>
            <w:r>
              <w:rPr>
                <w:sz w:val="20"/>
                <w:szCs w:val="20"/>
              </w:rPr>
              <w:t>He’s renovating his home, and after ~1.5 hours of renovations her falls and cracks his heel</w:t>
            </w:r>
          </w:p>
          <w:p w:rsidR="00C07874" w:rsidRDefault="00C07874" w:rsidP="00C07874">
            <w:pPr>
              <w:numPr>
                <w:ilvl w:val="0"/>
                <w:numId w:val="43"/>
              </w:numPr>
              <w:rPr>
                <w:sz w:val="20"/>
                <w:szCs w:val="20"/>
              </w:rPr>
            </w:pPr>
            <w:r>
              <w:rPr>
                <w:sz w:val="20"/>
                <w:szCs w:val="20"/>
              </w:rPr>
              <w:t xml:space="preserve">Comes back to </w:t>
            </w:r>
            <w:smartTag w:uri="urn:schemas-microsoft-com:office:smarttags" w:element="country-region">
              <w:smartTag w:uri="urn:schemas-microsoft-com:office:smarttags" w:element="place">
                <w:r>
                  <w:rPr>
                    <w:sz w:val="20"/>
                    <w:szCs w:val="20"/>
                  </w:rPr>
                  <w:t>Canada</w:t>
                </w:r>
              </w:smartTag>
            </w:smartTag>
            <w:r>
              <w:rPr>
                <w:sz w:val="20"/>
                <w:szCs w:val="20"/>
              </w:rPr>
              <w:t xml:space="preserve"> for medical treatment</w:t>
            </w:r>
          </w:p>
          <w:p w:rsidR="00C07874" w:rsidRDefault="00C07874" w:rsidP="00C07874">
            <w:pPr>
              <w:numPr>
                <w:ilvl w:val="0"/>
                <w:numId w:val="43"/>
              </w:numPr>
              <w:rPr>
                <w:sz w:val="20"/>
                <w:szCs w:val="20"/>
              </w:rPr>
            </w:pPr>
            <w:r>
              <w:rPr>
                <w:sz w:val="20"/>
                <w:szCs w:val="20"/>
              </w:rPr>
              <w:t xml:space="preserve">1.5 years later, ships ladder back to </w:t>
            </w:r>
            <w:smartTag w:uri="urn:schemas-microsoft-com:office:smarttags" w:element="country-region">
              <w:smartTag w:uri="urn:schemas-microsoft-com:office:smarttags" w:element="place">
                <w:r>
                  <w:rPr>
                    <w:sz w:val="20"/>
                    <w:szCs w:val="20"/>
                  </w:rPr>
                  <w:t>Canada</w:t>
                </w:r>
              </w:smartTag>
            </w:smartTag>
          </w:p>
          <w:p w:rsidR="00C07874" w:rsidRDefault="00C07874" w:rsidP="00C07874">
            <w:pPr>
              <w:numPr>
                <w:ilvl w:val="1"/>
                <w:numId w:val="43"/>
              </w:numPr>
              <w:rPr>
                <w:sz w:val="20"/>
                <w:szCs w:val="20"/>
              </w:rPr>
            </w:pPr>
            <w:r>
              <w:rPr>
                <w:sz w:val="20"/>
                <w:szCs w:val="20"/>
              </w:rPr>
              <w:t>Expert examines ladder, says there’s a pre-purchase defect</w:t>
            </w:r>
          </w:p>
          <w:p w:rsidR="00C07874" w:rsidRDefault="00C07874" w:rsidP="00C07874">
            <w:pPr>
              <w:numPr>
                <w:ilvl w:val="0"/>
                <w:numId w:val="43"/>
              </w:numPr>
              <w:rPr>
                <w:sz w:val="20"/>
                <w:szCs w:val="20"/>
              </w:rPr>
            </w:pPr>
            <w:r>
              <w:rPr>
                <w:sz w:val="20"/>
                <w:szCs w:val="20"/>
              </w:rPr>
              <w:t>Farmakis sues</w:t>
            </w:r>
          </w:p>
        </w:tc>
      </w:tr>
      <w:tr w:rsidR="00C07874" w:rsidTr="00B003EF">
        <w:trPr>
          <w:trHeight w:val="188"/>
        </w:trPr>
        <w:tc>
          <w:tcPr>
            <w:tcW w:w="1188" w:type="dxa"/>
          </w:tcPr>
          <w:p w:rsidR="00C07874" w:rsidRDefault="00C07874" w:rsidP="00B003EF">
            <w:r>
              <w:t>Question</w:t>
            </w:r>
          </w:p>
        </w:tc>
        <w:tc>
          <w:tcPr>
            <w:tcW w:w="7668" w:type="dxa"/>
            <w:vAlign w:val="center"/>
          </w:tcPr>
          <w:p w:rsidR="00C07874" w:rsidRDefault="00C07874" w:rsidP="00B003EF">
            <w:pPr>
              <w:rPr>
                <w:sz w:val="20"/>
                <w:szCs w:val="20"/>
              </w:rPr>
            </w:pPr>
            <w:r>
              <w:rPr>
                <w:sz w:val="20"/>
                <w:szCs w:val="20"/>
              </w:rPr>
              <w:t>1. Was there a defect in the product?</w:t>
            </w:r>
          </w:p>
          <w:p w:rsidR="00C07874" w:rsidRDefault="00C07874" w:rsidP="00B003EF">
            <w:pPr>
              <w:rPr>
                <w:sz w:val="20"/>
                <w:szCs w:val="20"/>
              </w:rPr>
            </w:pPr>
            <w:r>
              <w:rPr>
                <w:sz w:val="20"/>
                <w:szCs w:val="20"/>
              </w:rPr>
              <w:t>2. Was there sufficient indication of attendant dangers of using ladder?</w:t>
            </w:r>
          </w:p>
        </w:tc>
      </w:tr>
      <w:tr w:rsidR="00C07874" w:rsidTr="00B003EF">
        <w:trPr>
          <w:trHeight w:val="90"/>
        </w:trPr>
        <w:tc>
          <w:tcPr>
            <w:tcW w:w="1188" w:type="dxa"/>
          </w:tcPr>
          <w:p w:rsidR="00C07874" w:rsidRDefault="00C07874" w:rsidP="00B003EF">
            <w:r>
              <w:t>Ratio</w:t>
            </w:r>
          </w:p>
        </w:tc>
        <w:tc>
          <w:tcPr>
            <w:tcW w:w="7668" w:type="dxa"/>
            <w:vAlign w:val="center"/>
          </w:tcPr>
          <w:p w:rsidR="00C07874" w:rsidRDefault="00C07874" w:rsidP="00B003EF">
            <w:pPr>
              <w:rPr>
                <w:sz w:val="20"/>
                <w:szCs w:val="20"/>
              </w:rPr>
            </w:pPr>
            <w:r>
              <w:rPr>
                <w:sz w:val="20"/>
                <w:szCs w:val="20"/>
              </w:rPr>
              <w:t xml:space="preserve">1. </w:t>
            </w:r>
            <w:r>
              <w:rPr>
                <w:i/>
                <w:sz w:val="20"/>
                <w:szCs w:val="20"/>
              </w:rPr>
              <w:t>Argument</w:t>
            </w:r>
            <w:r>
              <w:rPr>
                <w:sz w:val="20"/>
                <w:szCs w:val="20"/>
              </w:rPr>
              <w:t>: expert says ladder was defective when it was purchased</w:t>
            </w:r>
            <w:r>
              <w:rPr>
                <w:i/>
                <w:sz w:val="20"/>
                <w:szCs w:val="20"/>
              </w:rPr>
              <w:t>. Answer</w:t>
            </w:r>
            <w:r>
              <w:rPr>
                <w:sz w:val="20"/>
                <w:szCs w:val="20"/>
              </w:rPr>
              <w:t>: no way to prove the defect was pre-purchase after years of ownership and globe-trotting undergone by ladder</w:t>
            </w:r>
          </w:p>
          <w:p w:rsidR="00C07874" w:rsidRDefault="00C07874" w:rsidP="00B003EF">
            <w:pPr>
              <w:rPr>
                <w:sz w:val="20"/>
                <w:szCs w:val="20"/>
              </w:rPr>
            </w:pPr>
            <w:r>
              <w:rPr>
                <w:sz w:val="20"/>
                <w:szCs w:val="20"/>
              </w:rPr>
              <w:t xml:space="preserve">2. </w:t>
            </w:r>
            <w:r>
              <w:rPr>
                <w:i/>
                <w:sz w:val="20"/>
                <w:szCs w:val="20"/>
              </w:rPr>
              <w:t>Argument</w:t>
            </w:r>
            <w:r>
              <w:rPr>
                <w:sz w:val="20"/>
                <w:szCs w:val="20"/>
              </w:rPr>
              <w:t xml:space="preserve">:  Farmakis says there weren’t [1469] sufficient warning labels on ladder, claimed there originally were three stickers, but only kept two of them.  Ladder displays evidence of there being four labels originally (four areas where there was adhesive – looked like there were four stickers) </w:t>
            </w:r>
            <w:r>
              <w:rPr>
                <w:i/>
                <w:sz w:val="20"/>
                <w:szCs w:val="20"/>
              </w:rPr>
              <w:t>Answer</w:t>
            </w:r>
            <w:r>
              <w:rPr>
                <w:sz w:val="20"/>
                <w:szCs w:val="20"/>
              </w:rPr>
              <w:t>: four labels indicates it appears there[1473]  was sufficient indication of dangers and Farmakis known or could have known about these dangers</w:t>
            </w:r>
          </w:p>
        </w:tc>
      </w:tr>
      <w:tr w:rsidR="00C07874" w:rsidTr="00B003EF">
        <w:tc>
          <w:tcPr>
            <w:tcW w:w="1188" w:type="dxa"/>
          </w:tcPr>
          <w:p w:rsidR="00C07874" w:rsidRDefault="00C07874" w:rsidP="00B003EF">
            <w:r>
              <w:t>Decision</w:t>
            </w:r>
          </w:p>
        </w:tc>
        <w:tc>
          <w:tcPr>
            <w:tcW w:w="7668" w:type="dxa"/>
            <w:vAlign w:val="center"/>
          </w:tcPr>
          <w:p w:rsidR="00C07874" w:rsidRDefault="00C07874" w:rsidP="00B003EF">
            <w:pPr>
              <w:rPr>
                <w:sz w:val="20"/>
                <w:szCs w:val="20"/>
              </w:rPr>
            </w:pPr>
            <w:r>
              <w:rPr>
                <w:sz w:val="20"/>
                <w:szCs w:val="20"/>
              </w:rPr>
              <w:t>Farmakis loses suit – no damages awarded</w:t>
            </w:r>
          </w:p>
        </w:tc>
      </w:tr>
    </w:tbl>
    <w:p w:rsidR="00C07874" w:rsidRDefault="00C07874" w:rsidP="00C07874"/>
    <w:p w:rsidR="00C07874" w:rsidRDefault="00C07874" w:rsidP="00C07874">
      <w:pPr>
        <w:jc w:val="right"/>
      </w:pPr>
      <w:r>
        <w:br w:type="page"/>
      </w:r>
      <w:r>
        <w:lastRenderedPageBreak/>
        <w:t>CIVIL LIABILTY (AKA PERSONAL INJURY)</w:t>
      </w:r>
    </w:p>
    <w:p w:rsidR="00C07874" w:rsidRDefault="00C07874" w:rsidP="00C07874">
      <w:proofErr w:type="spellStart"/>
      <w:r>
        <w:rPr>
          <w:b/>
        </w:rPr>
        <w:t>Walford</w:t>
      </w:r>
      <w:proofErr w:type="spellEnd"/>
      <w:r>
        <w:rPr>
          <w:b/>
        </w:rPr>
        <w:t xml:space="preserve"> vs. Jacuzzi </w:t>
      </w:r>
      <w:r>
        <w:t>(p. 138)</w:t>
      </w:r>
    </w:p>
    <w:p w:rsidR="00C07874" w:rsidRDefault="00C07874" w:rsidP="00C0787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C07874" w:rsidTr="00B003EF">
        <w:tc>
          <w:tcPr>
            <w:tcW w:w="1188" w:type="dxa"/>
          </w:tcPr>
          <w:p w:rsidR="00C07874" w:rsidRDefault="00C07874" w:rsidP="00B003EF">
            <w:r>
              <w:t>Facts</w:t>
            </w:r>
          </w:p>
        </w:tc>
        <w:tc>
          <w:tcPr>
            <w:tcW w:w="7668" w:type="dxa"/>
            <w:vAlign w:val="center"/>
          </w:tcPr>
          <w:p w:rsidR="00C07874" w:rsidRDefault="00C07874" w:rsidP="00C07874">
            <w:pPr>
              <w:numPr>
                <w:ilvl w:val="0"/>
                <w:numId w:val="43"/>
              </w:numPr>
              <w:rPr>
                <w:sz w:val="20"/>
                <w:szCs w:val="20"/>
              </w:rPr>
            </w:pPr>
            <w:r>
              <w:rPr>
                <w:sz w:val="20"/>
                <w:szCs w:val="20"/>
              </w:rPr>
              <w:t>Family buys a 4-foot deep above-ground pool and then a 10-foot slide</w:t>
            </w:r>
          </w:p>
          <w:p w:rsidR="00C07874" w:rsidRDefault="00C07874" w:rsidP="00C07874">
            <w:pPr>
              <w:numPr>
                <w:ilvl w:val="0"/>
                <w:numId w:val="43"/>
              </w:numPr>
              <w:rPr>
                <w:sz w:val="20"/>
                <w:szCs w:val="20"/>
              </w:rPr>
            </w:pPr>
            <w:r>
              <w:rPr>
                <w:sz w:val="20"/>
                <w:szCs w:val="20"/>
              </w:rPr>
              <w:t>Mom warned her daughter not to go down the slide face-first</w:t>
            </w:r>
          </w:p>
          <w:p w:rsidR="00C07874" w:rsidRDefault="00C07874" w:rsidP="00C07874">
            <w:pPr>
              <w:numPr>
                <w:ilvl w:val="0"/>
                <w:numId w:val="43"/>
              </w:numPr>
              <w:rPr>
                <w:sz w:val="20"/>
                <w:szCs w:val="20"/>
              </w:rPr>
            </w:pPr>
            <w:r>
              <w:rPr>
                <w:sz w:val="20"/>
                <w:szCs w:val="20"/>
              </w:rPr>
              <w:t>Girl slides down head-first and breaks her neck, became a quadriplegic</w:t>
            </w:r>
          </w:p>
          <w:p w:rsidR="00C07874" w:rsidRDefault="00C07874" w:rsidP="00C07874">
            <w:pPr>
              <w:numPr>
                <w:ilvl w:val="0"/>
                <w:numId w:val="43"/>
              </w:numPr>
              <w:rPr>
                <w:sz w:val="20"/>
                <w:szCs w:val="20"/>
              </w:rPr>
            </w:pPr>
            <w:r>
              <w:rPr>
                <w:sz w:val="20"/>
                <w:szCs w:val="20"/>
              </w:rPr>
              <w:t>Girl sues Jacuzzi because didn’t warn you couldn’t put a 10-foot slide in a 4-foot pool, sues Pioneer because didn’t advise not to put the slide and pool together</w:t>
            </w:r>
          </w:p>
        </w:tc>
      </w:tr>
      <w:tr w:rsidR="00C07874" w:rsidTr="00B003EF">
        <w:trPr>
          <w:trHeight w:val="188"/>
        </w:trPr>
        <w:tc>
          <w:tcPr>
            <w:tcW w:w="1188" w:type="dxa"/>
          </w:tcPr>
          <w:p w:rsidR="00C07874" w:rsidRDefault="00C07874" w:rsidP="00B003EF">
            <w:r>
              <w:t>Question</w:t>
            </w:r>
          </w:p>
        </w:tc>
        <w:tc>
          <w:tcPr>
            <w:tcW w:w="7668" w:type="dxa"/>
            <w:vAlign w:val="center"/>
          </w:tcPr>
          <w:p w:rsidR="00C07874" w:rsidRDefault="00C07874" w:rsidP="00B003EF">
            <w:pPr>
              <w:rPr>
                <w:sz w:val="20"/>
                <w:szCs w:val="20"/>
              </w:rPr>
            </w:pPr>
            <w:r>
              <w:rPr>
                <w:sz w:val="20"/>
                <w:szCs w:val="20"/>
              </w:rPr>
              <w:t>1. Is there a fault?</w:t>
            </w:r>
          </w:p>
          <w:p w:rsidR="00C07874" w:rsidRDefault="00C07874" w:rsidP="00B003EF">
            <w:pPr>
              <w:rPr>
                <w:sz w:val="20"/>
                <w:szCs w:val="20"/>
              </w:rPr>
            </w:pPr>
            <w:r>
              <w:rPr>
                <w:sz w:val="20"/>
                <w:szCs w:val="20"/>
              </w:rPr>
              <w:t>2. Is the fault direct and immediate cause of the damage?</w:t>
            </w:r>
          </w:p>
        </w:tc>
      </w:tr>
      <w:tr w:rsidR="00C07874" w:rsidTr="00B003EF">
        <w:trPr>
          <w:trHeight w:val="90"/>
        </w:trPr>
        <w:tc>
          <w:tcPr>
            <w:tcW w:w="1188" w:type="dxa"/>
          </w:tcPr>
          <w:p w:rsidR="00C07874" w:rsidRDefault="00C07874" w:rsidP="00B003EF">
            <w:r>
              <w:t>Ratio</w:t>
            </w:r>
          </w:p>
        </w:tc>
        <w:tc>
          <w:tcPr>
            <w:tcW w:w="7668" w:type="dxa"/>
            <w:vAlign w:val="center"/>
          </w:tcPr>
          <w:p w:rsidR="00C07874" w:rsidRDefault="00C07874" w:rsidP="00B003EF">
            <w:pPr>
              <w:rPr>
                <w:sz w:val="20"/>
                <w:szCs w:val="20"/>
              </w:rPr>
            </w:pPr>
            <w:r>
              <w:rPr>
                <w:sz w:val="20"/>
                <w:szCs w:val="20"/>
              </w:rPr>
              <w:t xml:space="preserve">1. </w:t>
            </w:r>
            <w:r>
              <w:rPr>
                <w:i/>
                <w:sz w:val="20"/>
                <w:szCs w:val="20"/>
              </w:rPr>
              <w:t>Answer</w:t>
            </w:r>
            <w:r>
              <w:rPr>
                <w:sz w:val="20"/>
                <w:szCs w:val="20"/>
              </w:rPr>
              <w:t>:  Fault = daughter’s, sliding down head-first (she’s [1473] endowed with reason, so she should know better and heed her mother’s warnings)</w:t>
            </w:r>
          </w:p>
          <w:p w:rsidR="00C07874" w:rsidRDefault="00C07874" w:rsidP="00B003EF">
            <w:pPr>
              <w:rPr>
                <w:sz w:val="20"/>
                <w:szCs w:val="20"/>
              </w:rPr>
            </w:pPr>
            <w:r>
              <w:rPr>
                <w:sz w:val="20"/>
                <w:szCs w:val="20"/>
              </w:rPr>
              <w:t xml:space="preserve">2. </w:t>
            </w:r>
            <w:r>
              <w:rPr>
                <w:i/>
                <w:sz w:val="20"/>
                <w:szCs w:val="20"/>
              </w:rPr>
              <w:t xml:space="preserve">Answer: </w:t>
            </w:r>
            <w:r>
              <w:rPr>
                <w:sz w:val="20"/>
                <w:szCs w:val="20"/>
              </w:rPr>
              <w:t>Daughter’s fault was the immediate and direct cause of the damage</w:t>
            </w:r>
          </w:p>
          <w:p w:rsidR="00C07874" w:rsidRDefault="00C07874" w:rsidP="00B003EF">
            <w:pPr>
              <w:rPr>
                <w:sz w:val="20"/>
                <w:szCs w:val="20"/>
              </w:rPr>
            </w:pPr>
            <w:r>
              <w:rPr>
                <w:sz w:val="20"/>
                <w:szCs w:val="20"/>
              </w:rPr>
              <w:t>(There was also fault on the part of Jacuzzi because there didn’t warn, but this was not the direct and immediate cause of the injury – the girl’s fault was the direct and immediate cause)</w:t>
            </w:r>
          </w:p>
          <w:p w:rsidR="00C07874" w:rsidRDefault="00C07874" w:rsidP="00B003EF">
            <w:pPr>
              <w:rPr>
                <w:sz w:val="20"/>
                <w:szCs w:val="20"/>
              </w:rPr>
            </w:pPr>
            <w:r>
              <w:rPr>
                <w:sz w:val="20"/>
                <w:szCs w:val="20"/>
              </w:rPr>
              <w:t>All under [1457]</w:t>
            </w:r>
          </w:p>
        </w:tc>
      </w:tr>
      <w:tr w:rsidR="00C07874" w:rsidTr="00B003EF">
        <w:tc>
          <w:tcPr>
            <w:tcW w:w="1188" w:type="dxa"/>
          </w:tcPr>
          <w:p w:rsidR="00C07874" w:rsidRDefault="00C07874" w:rsidP="00B003EF">
            <w:r>
              <w:t>Decision</w:t>
            </w:r>
          </w:p>
        </w:tc>
        <w:tc>
          <w:tcPr>
            <w:tcW w:w="7668" w:type="dxa"/>
            <w:vAlign w:val="center"/>
          </w:tcPr>
          <w:p w:rsidR="00C07874" w:rsidRDefault="00C07874" w:rsidP="00B003EF">
            <w:pPr>
              <w:rPr>
                <w:sz w:val="20"/>
                <w:szCs w:val="20"/>
              </w:rPr>
            </w:pPr>
            <w:r>
              <w:rPr>
                <w:sz w:val="20"/>
                <w:szCs w:val="20"/>
              </w:rPr>
              <w:t>“not guilty” – no damages awarded</w:t>
            </w:r>
          </w:p>
        </w:tc>
      </w:tr>
    </w:tbl>
    <w:p w:rsidR="00C07874" w:rsidRDefault="00C07874" w:rsidP="00C07874"/>
    <w:p w:rsidR="00C07874" w:rsidRDefault="00C07874" w:rsidP="00C07874">
      <w:pPr>
        <w:jc w:val="right"/>
      </w:pPr>
      <w:r>
        <w:br w:type="page"/>
      </w:r>
      <w:r>
        <w:lastRenderedPageBreak/>
        <w:t>CIVIL LIABILTY (AKA PERSONAL INJURY)</w:t>
      </w:r>
    </w:p>
    <w:p w:rsidR="00C07874" w:rsidRDefault="00C07874" w:rsidP="00C07874">
      <w:r>
        <w:rPr>
          <w:b/>
        </w:rPr>
        <w:t xml:space="preserve">Morse vs. </w:t>
      </w:r>
      <w:proofErr w:type="spellStart"/>
      <w:r>
        <w:rPr>
          <w:b/>
        </w:rPr>
        <w:t>Cott</w:t>
      </w:r>
      <w:proofErr w:type="spellEnd"/>
      <w:r>
        <w:rPr>
          <w:b/>
        </w:rPr>
        <w:t xml:space="preserve"> Beverages </w:t>
      </w:r>
      <w:r>
        <w:t>(p. 139)</w:t>
      </w:r>
    </w:p>
    <w:p w:rsidR="00C07874" w:rsidRDefault="00C07874" w:rsidP="00C0787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C07874" w:rsidTr="00B003EF">
        <w:tc>
          <w:tcPr>
            <w:tcW w:w="1188" w:type="dxa"/>
          </w:tcPr>
          <w:p w:rsidR="00C07874" w:rsidRDefault="00C07874" w:rsidP="00B003EF">
            <w:r>
              <w:t>Facts</w:t>
            </w:r>
          </w:p>
        </w:tc>
        <w:tc>
          <w:tcPr>
            <w:tcW w:w="7668" w:type="dxa"/>
            <w:vAlign w:val="center"/>
          </w:tcPr>
          <w:p w:rsidR="00C07874" w:rsidRDefault="00C07874" w:rsidP="00C07874">
            <w:pPr>
              <w:numPr>
                <w:ilvl w:val="0"/>
                <w:numId w:val="43"/>
              </w:numPr>
              <w:rPr>
                <w:sz w:val="20"/>
                <w:szCs w:val="20"/>
              </w:rPr>
            </w:pPr>
            <w:r>
              <w:rPr>
                <w:sz w:val="20"/>
                <w:szCs w:val="20"/>
              </w:rPr>
              <w:t>Girl can’t twist cap off of 2-litre pop bottle, so</w:t>
            </w:r>
          </w:p>
          <w:p w:rsidR="00C07874" w:rsidRDefault="00C07874" w:rsidP="00C07874">
            <w:pPr>
              <w:numPr>
                <w:ilvl w:val="0"/>
                <w:numId w:val="43"/>
              </w:numPr>
              <w:rPr>
                <w:sz w:val="20"/>
                <w:szCs w:val="20"/>
              </w:rPr>
            </w:pPr>
            <w:r>
              <w:rPr>
                <w:sz w:val="20"/>
                <w:szCs w:val="20"/>
              </w:rPr>
              <w:t>She uses a nutcracker to open it</w:t>
            </w:r>
          </w:p>
          <w:p w:rsidR="00C07874" w:rsidRDefault="00C07874" w:rsidP="00C07874">
            <w:pPr>
              <w:numPr>
                <w:ilvl w:val="0"/>
                <w:numId w:val="43"/>
              </w:numPr>
              <w:rPr>
                <w:sz w:val="20"/>
                <w:szCs w:val="20"/>
              </w:rPr>
            </w:pPr>
            <w:r>
              <w:rPr>
                <w:sz w:val="20"/>
                <w:szCs w:val="20"/>
              </w:rPr>
              <w:t>Cap hits her in the eye, she loses consciousness</w:t>
            </w:r>
          </w:p>
          <w:p w:rsidR="00C07874" w:rsidRDefault="00C07874" w:rsidP="00C07874">
            <w:pPr>
              <w:numPr>
                <w:ilvl w:val="0"/>
                <w:numId w:val="43"/>
              </w:numPr>
              <w:rPr>
                <w:sz w:val="20"/>
                <w:szCs w:val="20"/>
              </w:rPr>
            </w:pPr>
            <w:r>
              <w:rPr>
                <w:sz w:val="20"/>
                <w:szCs w:val="20"/>
              </w:rPr>
              <w:t>Experiences significant damage to eye, lasts for a prolonged period of time</w:t>
            </w:r>
          </w:p>
          <w:p w:rsidR="00C07874" w:rsidRDefault="00C07874" w:rsidP="00C07874">
            <w:pPr>
              <w:numPr>
                <w:ilvl w:val="0"/>
                <w:numId w:val="43"/>
              </w:numPr>
              <w:rPr>
                <w:sz w:val="20"/>
                <w:szCs w:val="20"/>
              </w:rPr>
            </w:pPr>
            <w:r>
              <w:rPr>
                <w:sz w:val="20"/>
                <w:szCs w:val="20"/>
              </w:rPr>
              <w:t xml:space="preserve">She hires a lawyer, lawyer takes a look at </w:t>
            </w:r>
            <w:proofErr w:type="spellStart"/>
            <w:r>
              <w:rPr>
                <w:sz w:val="20"/>
                <w:szCs w:val="20"/>
              </w:rPr>
              <w:t>Cott’s</w:t>
            </w:r>
            <w:proofErr w:type="spellEnd"/>
            <w:r>
              <w:rPr>
                <w:sz w:val="20"/>
                <w:szCs w:val="20"/>
              </w:rPr>
              <w:t xml:space="preserve"> capping process, finds that:</w:t>
            </w:r>
          </w:p>
          <w:p w:rsidR="00C07874" w:rsidRDefault="00C07874" w:rsidP="00C07874">
            <w:pPr>
              <w:numPr>
                <w:ilvl w:val="1"/>
                <w:numId w:val="43"/>
              </w:numPr>
              <w:rPr>
                <w:sz w:val="20"/>
                <w:szCs w:val="20"/>
              </w:rPr>
            </w:pPr>
            <w:proofErr w:type="spellStart"/>
            <w:r>
              <w:rPr>
                <w:sz w:val="20"/>
                <w:szCs w:val="20"/>
              </w:rPr>
              <w:t>Cott</w:t>
            </w:r>
            <w:proofErr w:type="spellEnd"/>
            <w:r>
              <w:rPr>
                <w:sz w:val="20"/>
                <w:szCs w:val="20"/>
              </w:rPr>
              <w:t xml:space="preserve"> has a manual on appropriate capping regulations (says don’t cap at &gt;15 lbs of torque)</w:t>
            </w:r>
          </w:p>
          <w:p w:rsidR="00C07874" w:rsidRDefault="00C07874" w:rsidP="00C07874">
            <w:pPr>
              <w:numPr>
                <w:ilvl w:val="1"/>
                <w:numId w:val="43"/>
              </w:numPr>
              <w:rPr>
                <w:sz w:val="20"/>
                <w:szCs w:val="20"/>
              </w:rPr>
            </w:pPr>
            <w:proofErr w:type="spellStart"/>
            <w:r>
              <w:rPr>
                <w:sz w:val="20"/>
                <w:szCs w:val="20"/>
              </w:rPr>
              <w:t>Cott</w:t>
            </w:r>
            <w:proofErr w:type="spellEnd"/>
            <w:r>
              <w:rPr>
                <w:sz w:val="20"/>
                <w:szCs w:val="20"/>
              </w:rPr>
              <w:t xml:space="preserve"> changed from recommended 13lbs to 20lbs to avoid spoilage (at 13lbs, caps were popping off in storage, raised the torque to prevent this spoilage)</w:t>
            </w:r>
          </w:p>
          <w:p w:rsidR="00C07874" w:rsidRDefault="00C07874" w:rsidP="00C07874">
            <w:pPr>
              <w:numPr>
                <w:ilvl w:val="0"/>
                <w:numId w:val="43"/>
              </w:numPr>
              <w:rPr>
                <w:sz w:val="20"/>
                <w:szCs w:val="20"/>
              </w:rPr>
            </w:pPr>
            <w:r>
              <w:rPr>
                <w:sz w:val="20"/>
                <w:szCs w:val="20"/>
              </w:rPr>
              <w:t>Girl sues</w:t>
            </w:r>
          </w:p>
        </w:tc>
      </w:tr>
      <w:tr w:rsidR="00C07874" w:rsidTr="00B003EF">
        <w:trPr>
          <w:trHeight w:val="188"/>
        </w:trPr>
        <w:tc>
          <w:tcPr>
            <w:tcW w:w="1188" w:type="dxa"/>
          </w:tcPr>
          <w:p w:rsidR="00C07874" w:rsidRDefault="00C07874" w:rsidP="00B003EF">
            <w:r>
              <w:t>Question</w:t>
            </w:r>
          </w:p>
        </w:tc>
        <w:tc>
          <w:tcPr>
            <w:tcW w:w="7668" w:type="dxa"/>
            <w:vAlign w:val="center"/>
          </w:tcPr>
          <w:p w:rsidR="00C07874" w:rsidRDefault="00C07874" w:rsidP="00B003EF">
            <w:pPr>
              <w:rPr>
                <w:sz w:val="20"/>
                <w:szCs w:val="20"/>
              </w:rPr>
            </w:pPr>
            <w:r>
              <w:rPr>
                <w:sz w:val="20"/>
                <w:szCs w:val="20"/>
              </w:rPr>
              <w:t>1. Was there fault</w:t>
            </w:r>
          </w:p>
          <w:p w:rsidR="00C07874" w:rsidRDefault="00C07874" w:rsidP="00B003EF">
            <w:pPr>
              <w:rPr>
                <w:sz w:val="20"/>
                <w:szCs w:val="20"/>
              </w:rPr>
            </w:pPr>
            <w:r>
              <w:rPr>
                <w:sz w:val="20"/>
                <w:szCs w:val="20"/>
              </w:rPr>
              <w:t>2. Was there damage</w:t>
            </w:r>
          </w:p>
          <w:p w:rsidR="00C07874" w:rsidRDefault="00C07874" w:rsidP="00B003EF">
            <w:pPr>
              <w:rPr>
                <w:sz w:val="20"/>
                <w:szCs w:val="20"/>
              </w:rPr>
            </w:pPr>
            <w:r>
              <w:rPr>
                <w:sz w:val="20"/>
                <w:szCs w:val="20"/>
              </w:rPr>
              <w:t>3. Was the fault the direct and immediate cause of the damage?</w:t>
            </w:r>
          </w:p>
          <w:p w:rsidR="00C07874" w:rsidRDefault="00C07874" w:rsidP="00B003EF">
            <w:pPr>
              <w:rPr>
                <w:sz w:val="20"/>
                <w:szCs w:val="20"/>
              </w:rPr>
            </w:pPr>
            <w:r>
              <w:rPr>
                <w:sz w:val="20"/>
                <w:szCs w:val="20"/>
              </w:rPr>
              <w:t>4. Should there be compensatory damages?</w:t>
            </w:r>
          </w:p>
          <w:p w:rsidR="00C07874" w:rsidRDefault="00C07874" w:rsidP="00B003EF">
            <w:pPr>
              <w:rPr>
                <w:sz w:val="20"/>
                <w:szCs w:val="20"/>
              </w:rPr>
            </w:pPr>
            <w:r>
              <w:rPr>
                <w:sz w:val="20"/>
                <w:szCs w:val="20"/>
              </w:rPr>
              <w:t>5. Should there be punitive damages?</w:t>
            </w:r>
          </w:p>
        </w:tc>
      </w:tr>
      <w:tr w:rsidR="00C07874" w:rsidTr="00B003EF">
        <w:trPr>
          <w:trHeight w:val="90"/>
        </w:trPr>
        <w:tc>
          <w:tcPr>
            <w:tcW w:w="1188" w:type="dxa"/>
          </w:tcPr>
          <w:p w:rsidR="00C07874" w:rsidRDefault="00C07874" w:rsidP="00B003EF">
            <w:r>
              <w:t>Ratio</w:t>
            </w:r>
          </w:p>
        </w:tc>
        <w:tc>
          <w:tcPr>
            <w:tcW w:w="7668" w:type="dxa"/>
            <w:vAlign w:val="center"/>
          </w:tcPr>
          <w:p w:rsidR="00C07874" w:rsidRDefault="00C07874" w:rsidP="00B003EF">
            <w:pPr>
              <w:rPr>
                <w:sz w:val="20"/>
                <w:szCs w:val="20"/>
              </w:rPr>
            </w:pPr>
            <w:r>
              <w:rPr>
                <w:i/>
                <w:sz w:val="20"/>
                <w:szCs w:val="20"/>
              </w:rPr>
              <w:t>Answer</w:t>
            </w:r>
            <w:r>
              <w:rPr>
                <w:sz w:val="20"/>
                <w:szCs w:val="20"/>
              </w:rPr>
              <w:t>: 1. fault = not following recommended way to use machine, 2. yes damages, 3. yes the fault was the direct and immediate cause of the eye injuries.  All under [1457]</w:t>
            </w:r>
          </w:p>
          <w:p w:rsidR="00C07874" w:rsidRDefault="00C07874" w:rsidP="00B003EF">
            <w:pPr>
              <w:rPr>
                <w:sz w:val="20"/>
                <w:szCs w:val="20"/>
              </w:rPr>
            </w:pPr>
            <w:r>
              <w:rPr>
                <w:sz w:val="20"/>
                <w:szCs w:val="20"/>
              </w:rPr>
              <w:t>4. [1457] Compensatory damages for bodily injury</w:t>
            </w:r>
          </w:p>
          <w:p w:rsidR="00C07874" w:rsidRDefault="00C07874" w:rsidP="00B003EF">
            <w:pPr>
              <w:rPr>
                <w:sz w:val="20"/>
                <w:szCs w:val="20"/>
              </w:rPr>
            </w:pPr>
            <w:r>
              <w:rPr>
                <w:sz w:val="20"/>
                <w:szCs w:val="20"/>
              </w:rPr>
              <w:t xml:space="preserve">5. Section 28(1) of Consumer Products and Warranties act says can collect punitive damages if willful and knowing violation of act, this is the case for </w:t>
            </w:r>
            <w:proofErr w:type="spellStart"/>
            <w:r>
              <w:rPr>
                <w:sz w:val="20"/>
                <w:szCs w:val="20"/>
              </w:rPr>
              <w:t>Cotts</w:t>
            </w:r>
            <w:proofErr w:type="spellEnd"/>
            <w:r>
              <w:rPr>
                <w:sz w:val="20"/>
                <w:szCs w:val="20"/>
              </w:rPr>
              <w:t xml:space="preserve"> so damages awarded</w:t>
            </w:r>
          </w:p>
        </w:tc>
      </w:tr>
      <w:tr w:rsidR="00C07874" w:rsidTr="00B003EF">
        <w:tc>
          <w:tcPr>
            <w:tcW w:w="1188" w:type="dxa"/>
          </w:tcPr>
          <w:p w:rsidR="00C07874" w:rsidRDefault="00C07874" w:rsidP="00B003EF">
            <w:r>
              <w:t>Decision</w:t>
            </w:r>
          </w:p>
        </w:tc>
        <w:tc>
          <w:tcPr>
            <w:tcW w:w="7668" w:type="dxa"/>
            <w:vAlign w:val="center"/>
          </w:tcPr>
          <w:p w:rsidR="00C07874" w:rsidRDefault="00C07874" w:rsidP="00B003EF">
            <w:pPr>
              <w:rPr>
                <w:sz w:val="20"/>
                <w:szCs w:val="20"/>
              </w:rPr>
            </w:pPr>
            <w:r>
              <w:rPr>
                <w:sz w:val="20"/>
                <w:szCs w:val="20"/>
              </w:rPr>
              <w:t>Compensatory and punitive damages to Morse</w:t>
            </w:r>
          </w:p>
        </w:tc>
      </w:tr>
    </w:tbl>
    <w:p w:rsidR="00C07874" w:rsidRDefault="00C07874" w:rsidP="00C07874"/>
    <w:p w:rsidR="00C07874" w:rsidRPr="00642F7B" w:rsidRDefault="00C07874" w:rsidP="00687538">
      <w:pPr>
        <w:rPr>
          <w:b/>
          <w:sz w:val="22"/>
          <w:szCs w:val="22"/>
        </w:rPr>
      </w:pPr>
    </w:p>
    <w:sectPr w:rsidR="00C07874" w:rsidRPr="00642F7B" w:rsidSect="00927F38">
      <w:pgSz w:w="12240" w:h="15840"/>
      <w:pgMar w:top="720" w:right="567" w:bottom="720" w:left="567" w:header="709" w:footer="709"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46EE" w:rsidRDefault="005846EE" w:rsidP="00F6464F">
      <w:r>
        <w:separator/>
      </w:r>
    </w:p>
  </w:endnote>
  <w:endnote w:type="continuationSeparator" w:id="0">
    <w:p w:rsidR="005846EE" w:rsidRDefault="005846EE" w:rsidP="00F646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46EE" w:rsidRDefault="005846EE" w:rsidP="00F6464F">
      <w:r>
        <w:separator/>
      </w:r>
    </w:p>
  </w:footnote>
  <w:footnote w:type="continuationSeparator" w:id="0">
    <w:p w:rsidR="005846EE" w:rsidRDefault="005846EE" w:rsidP="00F6464F">
      <w:r>
        <w:continuationSeparator/>
      </w:r>
    </w:p>
  </w:footnote>
  <w:footnote w:id="1">
    <w:p w:rsidR="00C07874" w:rsidRDefault="00C07874" w:rsidP="00C07874">
      <w:pPr>
        <w:pStyle w:val="FootnoteText"/>
      </w:pPr>
      <w:r>
        <w:rPr>
          <w:rStyle w:val="FootnoteReference"/>
        </w:rPr>
        <w:footnoteRef/>
      </w:r>
      <w:r>
        <w:t xml:space="preserve"> </w:t>
      </w:r>
      <w:r>
        <w:rPr>
          <w:i/>
        </w:rPr>
        <w:t xml:space="preserve">Punitive </w:t>
      </w:r>
      <w:r>
        <w:t>AKA exemplary damages</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D28D3"/>
    <w:multiLevelType w:val="hybridMultilevel"/>
    <w:tmpl w:val="B8E60262"/>
    <w:lvl w:ilvl="0" w:tplc="7940E93A">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D14A27"/>
    <w:multiLevelType w:val="hybridMultilevel"/>
    <w:tmpl w:val="C28C1BE8"/>
    <w:lvl w:ilvl="0" w:tplc="7940E93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3C13B7"/>
    <w:multiLevelType w:val="hybridMultilevel"/>
    <w:tmpl w:val="F8F8F97A"/>
    <w:lvl w:ilvl="0" w:tplc="64ACBB14">
      <w:start w:val="1"/>
      <w:numFmt w:val="decimal"/>
      <w:lvlText w:val="%1 - "/>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A47040E"/>
    <w:multiLevelType w:val="hybridMultilevel"/>
    <w:tmpl w:val="F53A52FE"/>
    <w:lvl w:ilvl="0" w:tplc="D5803474">
      <w:start w:val="1"/>
      <w:numFmt w:val="bullet"/>
      <w:lvlText w:val=""/>
      <w:lvlJc w:val="left"/>
      <w:pPr>
        <w:tabs>
          <w:tab w:val="num" w:pos="360"/>
        </w:tabs>
        <w:ind w:left="360" w:hanging="360"/>
      </w:pPr>
      <w:rPr>
        <w:rFonts w:ascii="Symbol" w:hAnsi="Symbol" w:hint="default"/>
        <w:caps w:val="0"/>
        <w:vanish w:val="0"/>
        <w:vertAlign w:val="superscript"/>
      </w:rPr>
    </w:lvl>
    <w:lvl w:ilvl="1" w:tplc="0C0C0003" w:tentative="1">
      <w:start w:val="1"/>
      <w:numFmt w:val="bullet"/>
      <w:lvlText w:val="o"/>
      <w:lvlJc w:val="left"/>
      <w:pPr>
        <w:tabs>
          <w:tab w:val="num" w:pos="1080"/>
        </w:tabs>
        <w:ind w:left="1080" w:hanging="360"/>
      </w:pPr>
      <w:rPr>
        <w:rFonts w:ascii="Courier New" w:hAnsi="Courier New" w:cs="Courier New" w:hint="default"/>
      </w:rPr>
    </w:lvl>
    <w:lvl w:ilvl="2" w:tplc="0C0C0005" w:tentative="1">
      <w:start w:val="1"/>
      <w:numFmt w:val="bullet"/>
      <w:lvlText w:val=""/>
      <w:lvlJc w:val="left"/>
      <w:pPr>
        <w:tabs>
          <w:tab w:val="num" w:pos="1800"/>
        </w:tabs>
        <w:ind w:left="1800" w:hanging="360"/>
      </w:pPr>
      <w:rPr>
        <w:rFonts w:ascii="Wingdings" w:hAnsi="Wingdings" w:hint="default"/>
      </w:rPr>
    </w:lvl>
    <w:lvl w:ilvl="3" w:tplc="0C0C0001" w:tentative="1">
      <w:start w:val="1"/>
      <w:numFmt w:val="bullet"/>
      <w:lvlText w:val=""/>
      <w:lvlJc w:val="left"/>
      <w:pPr>
        <w:tabs>
          <w:tab w:val="num" w:pos="2520"/>
        </w:tabs>
        <w:ind w:left="2520" w:hanging="360"/>
      </w:pPr>
      <w:rPr>
        <w:rFonts w:ascii="Symbol" w:hAnsi="Symbol" w:hint="default"/>
      </w:rPr>
    </w:lvl>
    <w:lvl w:ilvl="4" w:tplc="0C0C0003" w:tentative="1">
      <w:start w:val="1"/>
      <w:numFmt w:val="bullet"/>
      <w:lvlText w:val="o"/>
      <w:lvlJc w:val="left"/>
      <w:pPr>
        <w:tabs>
          <w:tab w:val="num" w:pos="3240"/>
        </w:tabs>
        <w:ind w:left="3240" w:hanging="360"/>
      </w:pPr>
      <w:rPr>
        <w:rFonts w:ascii="Courier New" w:hAnsi="Courier New" w:cs="Courier New" w:hint="default"/>
      </w:rPr>
    </w:lvl>
    <w:lvl w:ilvl="5" w:tplc="0C0C0005" w:tentative="1">
      <w:start w:val="1"/>
      <w:numFmt w:val="bullet"/>
      <w:lvlText w:val=""/>
      <w:lvlJc w:val="left"/>
      <w:pPr>
        <w:tabs>
          <w:tab w:val="num" w:pos="3960"/>
        </w:tabs>
        <w:ind w:left="3960" w:hanging="360"/>
      </w:pPr>
      <w:rPr>
        <w:rFonts w:ascii="Wingdings" w:hAnsi="Wingdings" w:hint="default"/>
      </w:rPr>
    </w:lvl>
    <w:lvl w:ilvl="6" w:tplc="0C0C0001" w:tentative="1">
      <w:start w:val="1"/>
      <w:numFmt w:val="bullet"/>
      <w:lvlText w:val=""/>
      <w:lvlJc w:val="left"/>
      <w:pPr>
        <w:tabs>
          <w:tab w:val="num" w:pos="4680"/>
        </w:tabs>
        <w:ind w:left="4680" w:hanging="360"/>
      </w:pPr>
      <w:rPr>
        <w:rFonts w:ascii="Symbol" w:hAnsi="Symbol" w:hint="default"/>
      </w:rPr>
    </w:lvl>
    <w:lvl w:ilvl="7" w:tplc="0C0C0003" w:tentative="1">
      <w:start w:val="1"/>
      <w:numFmt w:val="bullet"/>
      <w:lvlText w:val="o"/>
      <w:lvlJc w:val="left"/>
      <w:pPr>
        <w:tabs>
          <w:tab w:val="num" w:pos="5400"/>
        </w:tabs>
        <w:ind w:left="5400" w:hanging="360"/>
      </w:pPr>
      <w:rPr>
        <w:rFonts w:ascii="Courier New" w:hAnsi="Courier New" w:cs="Courier New" w:hint="default"/>
      </w:rPr>
    </w:lvl>
    <w:lvl w:ilvl="8" w:tplc="0C0C0005" w:tentative="1">
      <w:start w:val="1"/>
      <w:numFmt w:val="bullet"/>
      <w:lvlText w:val=""/>
      <w:lvlJc w:val="left"/>
      <w:pPr>
        <w:tabs>
          <w:tab w:val="num" w:pos="6120"/>
        </w:tabs>
        <w:ind w:left="6120" w:hanging="360"/>
      </w:pPr>
      <w:rPr>
        <w:rFonts w:ascii="Wingdings" w:hAnsi="Wingdings" w:hint="default"/>
      </w:rPr>
    </w:lvl>
  </w:abstractNum>
  <w:abstractNum w:abstractNumId="4">
    <w:nsid w:val="0ADC4B5A"/>
    <w:multiLevelType w:val="hybridMultilevel"/>
    <w:tmpl w:val="105A98CC"/>
    <w:lvl w:ilvl="0" w:tplc="B838E6B6">
      <w:start w:val="1"/>
      <w:numFmt w:val="bullet"/>
      <w:lvlText w:val=""/>
      <w:lvlJc w:val="left"/>
      <w:pPr>
        <w:tabs>
          <w:tab w:val="num" w:pos="144"/>
        </w:tabs>
        <w:ind w:left="180" w:hanging="1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AE762E1"/>
    <w:multiLevelType w:val="hybridMultilevel"/>
    <w:tmpl w:val="A71A3C18"/>
    <w:lvl w:ilvl="0" w:tplc="B838E6B6">
      <w:start w:val="1"/>
      <w:numFmt w:val="bullet"/>
      <w:lvlText w:val=""/>
      <w:lvlJc w:val="left"/>
      <w:pPr>
        <w:tabs>
          <w:tab w:val="num" w:pos="144"/>
        </w:tabs>
        <w:ind w:left="180" w:hanging="180"/>
      </w:pPr>
      <w:rPr>
        <w:rFonts w:ascii="Symbol" w:hAnsi="Symbol" w:hint="default"/>
      </w:rPr>
    </w:lvl>
    <w:lvl w:ilvl="1" w:tplc="B838E6B6">
      <w:start w:val="1"/>
      <w:numFmt w:val="bullet"/>
      <w:lvlText w:val=""/>
      <w:lvlJc w:val="left"/>
      <w:pPr>
        <w:tabs>
          <w:tab w:val="num" w:pos="1224"/>
        </w:tabs>
        <w:ind w:left="1260" w:hanging="18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E2A021A"/>
    <w:multiLevelType w:val="hybridMultilevel"/>
    <w:tmpl w:val="B6B86250"/>
    <w:lvl w:ilvl="0" w:tplc="7940E93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0EC00BA4"/>
    <w:multiLevelType w:val="hybridMultilevel"/>
    <w:tmpl w:val="64EC4E48"/>
    <w:lvl w:ilvl="0" w:tplc="97FE7636">
      <w:numFmt w:val="bullet"/>
      <w:lvlText w:val="-"/>
      <w:lvlJc w:val="left"/>
      <w:pPr>
        <w:tabs>
          <w:tab w:val="num" w:pos="720"/>
        </w:tabs>
        <w:ind w:left="720" w:hanging="360"/>
      </w:pPr>
      <w:rPr>
        <w:rFonts w:ascii="Times New Roman" w:eastAsia="Times New Roman" w:hAnsi="Times New Roman" w:cs="Times New Roman" w:hint="default"/>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8">
    <w:nsid w:val="100D7F4C"/>
    <w:multiLevelType w:val="hybridMultilevel"/>
    <w:tmpl w:val="919C85BC"/>
    <w:lvl w:ilvl="0" w:tplc="7940E93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nsid w:val="116D2629"/>
    <w:multiLevelType w:val="hybridMultilevel"/>
    <w:tmpl w:val="495A5634"/>
    <w:lvl w:ilvl="0" w:tplc="B838E6B6">
      <w:start w:val="1"/>
      <w:numFmt w:val="bullet"/>
      <w:lvlText w:val=""/>
      <w:lvlJc w:val="left"/>
      <w:pPr>
        <w:tabs>
          <w:tab w:val="num" w:pos="144"/>
        </w:tabs>
        <w:ind w:left="180" w:hanging="1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5DC559B"/>
    <w:multiLevelType w:val="hybridMultilevel"/>
    <w:tmpl w:val="A4EEE10E"/>
    <w:lvl w:ilvl="0" w:tplc="7940E93A">
      <w:start w:val="1"/>
      <w:numFmt w:val="bullet"/>
      <w:lvlText w:val=""/>
      <w:lvlJc w:val="left"/>
      <w:pPr>
        <w:tabs>
          <w:tab w:val="num" w:pos="420"/>
        </w:tabs>
        <w:ind w:left="42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1">
    <w:nsid w:val="17961182"/>
    <w:multiLevelType w:val="hybridMultilevel"/>
    <w:tmpl w:val="980C943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1A846771"/>
    <w:multiLevelType w:val="hybridMultilevel"/>
    <w:tmpl w:val="60AE6C6A"/>
    <w:lvl w:ilvl="0" w:tplc="B838E6B6">
      <w:start w:val="1"/>
      <w:numFmt w:val="bullet"/>
      <w:lvlText w:val=""/>
      <w:lvlJc w:val="left"/>
      <w:pPr>
        <w:tabs>
          <w:tab w:val="num" w:pos="144"/>
        </w:tabs>
        <w:ind w:left="180" w:hanging="1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D643E1F"/>
    <w:multiLevelType w:val="hybridMultilevel"/>
    <w:tmpl w:val="43DCA0D6"/>
    <w:lvl w:ilvl="0" w:tplc="7940E93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0C85A7C"/>
    <w:multiLevelType w:val="hybridMultilevel"/>
    <w:tmpl w:val="68503D7A"/>
    <w:lvl w:ilvl="0" w:tplc="7940E93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49C3804"/>
    <w:multiLevelType w:val="hybridMultilevel"/>
    <w:tmpl w:val="FB3273F0"/>
    <w:lvl w:ilvl="0" w:tplc="7940E93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2353D8"/>
    <w:multiLevelType w:val="hybridMultilevel"/>
    <w:tmpl w:val="9EE8C97C"/>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BEF2076"/>
    <w:multiLevelType w:val="hybridMultilevel"/>
    <w:tmpl w:val="D8942DAC"/>
    <w:lvl w:ilvl="0" w:tplc="0409000F">
      <w:start w:val="1"/>
      <w:numFmt w:val="decimal"/>
      <w:lvlText w:val="%1."/>
      <w:lvlJc w:val="left"/>
      <w:pPr>
        <w:tabs>
          <w:tab w:val="num" w:pos="360"/>
        </w:tabs>
        <w:ind w:left="360" w:hanging="360"/>
      </w:pPr>
    </w:lvl>
    <w:lvl w:ilvl="1" w:tplc="7940E93A">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3BB667C9"/>
    <w:multiLevelType w:val="hybridMultilevel"/>
    <w:tmpl w:val="1AE8A9E2"/>
    <w:lvl w:ilvl="0" w:tplc="97FE7636">
      <w:numFmt w:val="bullet"/>
      <w:lvlText w:val="-"/>
      <w:lvlJc w:val="left"/>
      <w:pPr>
        <w:tabs>
          <w:tab w:val="num" w:pos="720"/>
        </w:tabs>
        <w:ind w:left="720" w:hanging="360"/>
      </w:pPr>
      <w:rPr>
        <w:rFonts w:ascii="Times New Roman" w:eastAsia="Times New Roman" w:hAnsi="Times New Roman" w:cs="Times New Roman" w:hint="default"/>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19">
    <w:nsid w:val="3CD279C5"/>
    <w:multiLevelType w:val="hybridMultilevel"/>
    <w:tmpl w:val="A8FA1A90"/>
    <w:lvl w:ilvl="0" w:tplc="64ACBB14">
      <w:start w:val="1"/>
      <w:numFmt w:val="decimal"/>
      <w:lvlText w:val="%1 - "/>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E4359D7"/>
    <w:multiLevelType w:val="hybridMultilevel"/>
    <w:tmpl w:val="C27830C2"/>
    <w:lvl w:ilvl="0" w:tplc="B838E6B6">
      <w:start w:val="1"/>
      <w:numFmt w:val="bullet"/>
      <w:lvlText w:val=""/>
      <w:lvlJc w:val="left"/>
      <w:pPr>
        <w:tabs>
          <w:tab w:val="num" w:pos="144"/>
        </w:tabs>
        <w:ind w:left="180" w:hanging="1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F2E1A2F"/>
    <w:multiLevelType w:val="hybridMultilevel"/>
    <w:tmpl w:val="4394F4E4"/>
    <w:lvl w:ilvl="0" w:tplc="7940E93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nsid w:val="40746802"/>
    <w:multiLevelType w:val="hybridMultilevel"/>
    <w:tmpl w:val="D5E0970E"/>
    <w:lvl w:ilvl="0" w:tplc="7940E93A">
      <w:start w:val="1"/>
      <w:numFmt w:val="bullet"/>
      <w:lvlText w:val=""/>
      <w:lvlJc w:val="left"/>
      <w:pPr>
        <w:tabs>
          <w:tab w:val="num" w:pos="360"/>
        </w:tabs>
        <w:ind w:left="360" w:hanging="360"/>
      </w:pPr>
      <w:rPr>
        <w:rFonts w:ascii="Symbol" w:hAnsi="Symbol" w:hint="default"/>
      </w:rPr>
    </w:lvl>
    <w:lvl w:ilvl="1" w:tplc="7940E93A">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41371418"/>
    <w:multiLevelType w:val="hybridMultilevel"/>
    <w:tmpl w:val="336E6ED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nsid w:val="484716F8"/>
    <w:multiLevelType w:val="hybridMultilevel"/>
    <w:tmpl w:val="C64AA736"/>
    <w:lvl w:ilvl="0" w:tplc="7940E93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86C140F"/>
    <w:multiLevelType w:val="hybridMultilevel"/>
    <w:tmpl w:val="546043D4"/>
    <w:lvl w:ilvl="0" w:tplc="7940E93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8DE319E"/>
    <w:multiLevelType w:val="hybridMultilevel"/>
    <w:tmpl w:val="0B88D006"/>
    <w:lvl w:ilvl="0" w:tplc="52BE9E82">
      <w:start w:val="1"/>
      <w:numFmt w:val="decimal"/>
      <w:lvlText w:val="%1-"/>
      <w:lvlJc w:val="left"/>
      <w:pPr>
        <w:tabs>
          <w:tab w:val="num" w:pos="720"/>
        </w:tabs>
        <w:ind w:left="720" w:hanging="360"/>
      </w:pPr>
      <w:rPr>
        <w:rFonts w:hint="default"/>
      </w:rPr>
    </w:lvl>
    <w:lvl w:ilvl="1" w:tplc="971CB7DE">
      <w:start w:val="1"/>
      <w:numFmt w:val="lowerLetter"/>
      <w:lvlText w:val="%2)"/>
      <w:lvlJc w:val="left"/>
      <w:pPr>
        <w:tabs>
          <w:tab w:val="num" w:pos="1440"/>
        </w:tabs>
        <w:ind w:left="1440" w:hanging="360"/>
      </w:pPr>
      <w:rPr>
        <w:rFonts w:hint="default"/>
      </w:rPr>
    </w:lvl>
    <w:lvl w:ilvl="2" w:tplc="1F927648">
      <w:start w:val="1"/>
      <w:numFmt w:val="decimal"/>
      <w:lvlText w:val="%3."/>
      <w:lvlJc w:val="left"/>
      <w:pPr>
        <w:tabs>
          <w:tab w:val="num" w:pos="2340"/>
        </w:tabs>
        <w:ind w:left="2340" w:hanging="36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7">
    <w:nsid w:val="4AD224E0"/>
    <w:multiLevelType w:val="hybridMultilevel"/>
    <w:tmpl w:val="AEE8654C"/>
    <w:lvl w:ilvl="0" w:tplc="7940E93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1BF6238"/>
    <w:multiLevelType w:val="hybridMultilevel"/>
    <w:tmpl w:val="92C07CE2"/>
    <w:lvl w:ilvl="0" w:tplc="7940E93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2B94EC2"/>
    <w:multiLevelType w:val="hybridMultilevel"/>
    <w:tmpl w:val="1EF4F240"/>
    <w:lvl w:ilvl="0" w:tplc="7940E93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666438A"/>
    <w:multiLevelType w:val="hybridMultilevel"/>
    <w:tmpl w:val="F8EAE5CE"/>
    <w:lvl w:ilvl="0" w:tplc="7940E93A">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CF15D92"/>
    <w:multiLevelType w:val="hybridMultilevel"/>
    <w:tmpl w:val="CEA631FA"/>
    <w:lvl w:ilvl="0" w:tplc="0409001B">
      <w:start w:val="1"/>
      <w:numFmt w:val="lowerRoman"/>
      <w:lvlText w:val="%1."/>
      <w:lvlJc w:val="right"/>
      <w:pPr>
        <w:tabs>
          <w:tab w:val="num" w:pos="2520"/>
        </w:tabs>
        <w:ind w:left="2520" w:hanging="360"/>
      </w:pPr>
      <w:rPr>
        <w:rFonts w:hint="default"/>
      </w:rPr>
    </w:lvl>
    <w:lvl w:ilvl="1" w:tplc="B838E6B6">
      <w:start w:val="1"/>
      <w:numFmt w:val="bullet"/>
      <w:lvlText w:val=""/>
      <w:lvlJc w:val="left"/>
      <w:pPr>
        <w:tabs>
          <w:tab w:val="num" w:pos="3024"/>
        </w:tabs>
        <w:ind w:left="3060" w:hanging="180"/>
      </w:pPr>
      <w:rPr>
        <w:rFonts w:ascii="Symbol" w:hAnsi="Symbol" w:hint="default"/>
      </w:rPr>
    </w:lvl>
    <w:lvl w:ilvl="2" w:tplc="04090005">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32">
    <w:nsid w:val="66E23CB9"/>
    <w:multiLevelType w:val="hybridMultilevel"/>
    <w:tmpl w:val="98AECB72"/>
    <w:lvl w:ilvl="0" w:tplc="0409000F">
      <w:start w:val="1"/>
      <w:numFmt w:val="decimal"/>
      <w:lvlText w:val="%1."/>
      <w:lvlJc w:val="left"/>
      <w:pPr>
        <w:tabs>
          <w:tab w:val="num" w:pos="540"/>
        </w:tabs>
        <w:ind w:left="540" w:hanging="360"/>
      </w:pPr>
      <w:rPr>
        <w:rFonts w:hint="default"/>
      </w:rPr>
    </w:lvl>
    <w:lvl w:ilvl="1" w:tplc="0409000F">
      <w:start w:val="1"/>
      <w:numFmt w:val="decimal"/>
      <w:lvlText w:val="%2."/>
      <w:lvlJc w:val="left"/>
      <w:pPr>
        <w:tabs>
          <w:tab w:val="num" w:pos="1620"/>
        </w:tabs>
        <w:ind w:left="1620" w:hanging="360"/>
      </w:pPr>
      <w:rPr>
        <w:rFonts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33">
    <w:nsid w:val="670E4BF0"/>
    <w:multiLevelType w:val="hybridMultilevel"/>
    <w:tmpl w:val="9A0E7FF8"/>
    <w:lvl w:ilvl="0" w:tplc="97FE7636">
      <w:numFmt w:val="bullet"/>
      <w:lvlText w:val="-"/>
      <w:lvlJc w:val="left"/>
      <w:pPr>
        <w:tabs>
          <w:tab w:val="num" w:pos="720"/>
        </w:tabs>
        <w:ind w:left="720" w:hanging="360"/>
      </w:pPr>
      <w:rPr>
        <w:rFonts w:ascii="Times New Roman" w:eastAsia="Times New Roman" w:hAnsi="Times New Roman" w:cs="Times New Roman" w:hint="default"/>
      </w:rPr>
    </w:lvl>
    <w:lvl w:ilvl="1" w:tplc="0C0C0003">
      <w:start w:val="1"/>
      <w:numFmt w:val="bullet"/>
      <w:lvlText w:val="o"/>
      <w:lvlJc w:val="left"/>
      <w:pPr>
        <w:tabs>
          <w:tab w:val="num" w:pos="1440"/>
        </w:tabs>
        <w:ind w:left="1440" w:hanging="360"/>
      </w:pPr>
      <w:rPr>
        <w:rFonts w:ascii="Courier New" w:hAnsi="Courier New" w:cs="Courier New"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34">
    <w:nsid w:val="6AE35BA4"/>
    <w:multiLevelType w:val="hybridMultilevel"/>
    <w:tmpl w:val="4944131A"/>
    <w:lvl w:ilvl="0" w:tplc="7940E93A">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CC93817"/>
    <w:multiLevelType w:val="hybridMultilevel"/>
    <w:tmpl w:val="F54036CE"/>
    <w:lvl w:ilvl="0" w:tplc="B838E6B6">
      <w:start w:val="1"/>
      <w:numFmt w:val="bullet"/>
      <w:lvlText w:val=""/>
      <w:lvlJc w:val="left"/>
      <w:pPr>
        <w:tabs>
          <w:tab w:val="num" w:pos="144"/>
        </w:tabs>
        <w:ind w:left="180" w:hanging="18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D3674CE"/>
    <w:multiLevelType w:val="hybridMultilevel"/>
    <w:tmpl w:val="8878C460"/>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7">
    <w:nsid w:val="72F210DA"/>
    <w:multiLevelType w:val="hybridMultilevel"/>
    <w:tmpl w:val="4282C82C"/>
    <w:lvl w:ilvl="0" w:tplc="97FE7636">
      <w:numFmt w:val="bullet"/>
      <w:lvlText w:val="-"/>
      <w:lvlJc w:val="left"/>
      <w:pPr>
        <w:tabs>
          <w:tab w:val="num" w:pos="720"/>
        </w:tabs>
        <w:ind w:left="720" w:hanging="360"/>
      </w:pPr>
      <w:rPr>
        <w:rFonts w:ascii="Times New Roman" w:eastAsia="Times New Roman" w:hAnsi="Times New Roman" w:cs="Times New Roman" w:hint="default"/>
      </w:rPr>
    </w:lvl>
    <w:lvl w:ilvl="1" w:tplc="D5803474">
      <w:start w:val="1"/>
      <w:numFmt w:val="bullet"/>
      <w:lvlText w:val=""/>
      <w:lvlJc w:val="left"/>
      <w:pPr>
        <w:tabs>
          <w:tab w:val="num" w:pos="1440"/>
        </w:tabs>
        <w:ind w:left="1440" w:hanging="360"/>
      </w:pPr>
      <w:rPr>
        <w:rFonts w:ascii="Symbol" w:hAnsi="Symbol" w:hint="default"/>
        <w:caps w:val="0"/>
        <w:vanish w:val="0"/>
        <w:vertAlign w:val="superscrip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38">
    <w:nsid w:val="734E4587"/>
    <w:multiLevelType w:val="hybridMultilevel"/>
    <w:tmpl w:val="3856B8D0"/>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5FC22B5"/>
    <w:multiLevelType w:val="hybridMultilevel"/>
    <w:tmpl w:val="7AC696D2"/>
    <w:lvl w:ilvl="0" w:tplc="BF1041CA">
      <w:start w:val="1"/>
      <w:numFmt w:val="bullet"/>
      <w:lvlText w:val=""/>
      <w:lvlJc w:val="left"/>
      <w:pPr>
        <w:ind w:left="360" w:hanging="360"/>
      </w:pPr>
      <w:rPr>
        <w:rFonts w:ascii="Symbol" w:hAnsi="Symbol" w:hint="default"/>
        <w:b/>
        <w:caps w:val="0"/>
        <w:vanish w:val="0"/>
        <w:vertAlign w:val="superscrip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0">
    <w:nsid w:val="78B757C6"/>
    <w:multiLevelType w:val="hybridMultilevel"/>
    <w:tmpl w:val="FD30D294"/>
    <w:lvl w:ilvl="0" w:tplc="B838E6B6">
      <w:start w:val="1"/>
      <w:numFmt w:val="bullet"/>
      <w:lvlText w:val=""/>
      <w:lvlJc w:val="left"/>
      <w:pPr>
        <w:tabs>
          <w:tab w:val="num" w:pos="144"/>
        </w:tabs>
        <w:ind w:left="180" w:hanging="180"/>
      </w:pPr>
      <w:rPr>
        <w:rFonts w:ascii="Symbol" w:hAnsi="Symbol" w:hint="default"/>
      </w:rPr>
    </w:lvl>
    <w:lvl w:ilvl="1" w:tplc="B838E6B6">
      <w:start w:val="1"/>
      <w:numFmt w:val="bullet"/>
      <w:lvlText w:val=""/>
      <w:lvlJc w:val="left"/>
      <w:pPr>
        <w:tabs>
          <w:tab w:val="num" w:pos="1224"/>
        </w:tabs>
        <w:ind w:left="1260" w:hanging="18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9895B47"/>
    <w:multiLevelType w:val="hybridMultilevel"/>
    <w:tmpl w:val="EF72A184"/>
    <w:lvl w:ilvl="0" w:tplc="7940E93A">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7940E93A">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C5A699B"/>
    <w:multiLevelType w:val="hybridMultilevel"/>
    <w:tmpl w:val="4E127A4A"/>
    <w:lvl w:ilvl="0" w:tplc="97FE7636">
      <w:numFmt w:val="bullet"/>
      <w:lvlText w:val="-"/>
      <w:lvlJc w:val="left"/>
      <w:pPr>
        <w:tabs>
          <w:tab w:val="num" w:pos="720"/>
        </w:tabs>
        <w:ind w:left="720" w:hanging="360"/>
      </w:pPr>
      <w:rPr>
        <w:rFonts w:ascii="Times New Roman" w:eastAsia="Times New Roman" w:hAnsi="Times New Roman" w:cs="Times New Roman" w:hint="default"/>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43">
    <w:nsid w:val="7EE43E51"/>
    <w:multiLevelType w:val="hybridMultilevel"/>
    <w:tmpl w:val="C458E4E8"/>
    <w:lvl w:ilvl="0" w:tplc="7940E93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3"/>
  </w:num>
  <w:num w:numId="3">
    <w:abstractNumId w:val="25"/>
  </w:num>
  <w:num w:numId="4">
    <w:abstractNumId w:val="28"/>
  </w:num>
  <w:num w:numId="5">
    <w:abstractNumId w:val="15"/>
  </w:num>
  <w:num w:numId="6">
    <w:abstractNumId w:val="11"/>
  </w:num>
  <w:num w:numId="7">
    <w:abstractNumId w:val="0"/>
  </w:num>
  <w:num w:numId="8">
    <w:abstractNumId w:val="36"/>
  </w:num>
  <w:num w:numId="9">
    <w:abstractNumId w:val="8"/>
  </w:num>
  <w:num w:numId="10">
    <w:abstractNumId w:val="30"/>
  </w:num>
  <w:num w:numId="11">
    <w:abstractNumId w:val="17"/>
  </w:num>
  <w:num w:numId="12">
    <w:abstractNumId w:val="22"/>
  </w:num>
  <w:num w:numId="13">
    <w:abstractNumId w:val="34"/>
  </w:num>
  <w:num w:numId="14">
    <w:abstractNumId w:val="1"/>
  </w:num>
  <w:num w:numId="15">
    <w:abstractNumId w:val="29"/>
  </w:num>
  <w:num w:numId="16">
    <w:abstractNumId w:val="21"/>
  </w:num>
  <w:num w:numId="17">
    <w:abstractNumId w:val="24"/>
  </w:num>
  <w:num w:numId="18">
    <w:abstractNumId w:val="14"/>
  </w:num>
  <w:num w:numId="19">
    <w:abstractNumId w:val="6"/>
  </w:num>
  <w:num w:numId="20">
    <w:abstractNumId w:val="10"/>
  </w:num>
  <w:num w:numId="21">
    <w:abstractNumId w:val="41"/>
  </w:num>
  <w:num w:numId="22">
    <w:abstractNumId w:val="27"/>
  </w:num>
  <w:num w:numId="23">
    <w:abstractNumId w:val="19"/>
  </w:num>
  <w:num w:numId="24">
    <w:abstractNumId w:val="2"/>
  </w:num>
  <w:num w:numId="25">
    <w:abstractNumId w:val="33"/>
  </w:num>
  <w:num w:numId="26">
    <w:abstractNumId w:val="37"/>
  </w:num>
  <w:num w:numId="27">
    <w:abstractNumId w:val="39"/>
  </w:num>
  <w:num w:numId="28">
    <w:abstractNumId w:val="42"/>
  </w:num>
  <w:num w:numId="29">
    <w:abstractNumId w:val="23"/>
  </w:num>
  <w:num w:numId="30">
    <w:abstractNumId w:val="26"/>
  </w:num>
  <w:num w:numId="31">
    <w:abstractNumId w:val="18"/>
  </w:num>
  <w:num w:numId="32">
    <w:abstractNumId w:val="3"/>
  </w:num>
  <w:num w:numId="33">
    <w:abstractNumId w:val="7"/>
  </w:num>
  <w:num w:numId="34">
    <w:abstractNumId w:val="35"/>
  </w:num>
  <w:num w:numId="35">
    <w:abstractNumId w:val="32"/>
  </w:num>
  <w:num w:numId="36">
    <w:abstractNumId w:val="9"/>
  </w:num>
  <w:num w:numId="37">
    <w:abstractNumId w:val="12"/>
  </w:num>
  <w:num w:numId="38">
    <w:abstractNumId w:val="20"/>
  </w:num>
  <w:num w:numId="39">
    <w:abstractNumId w:val="38"/>
  </w:num>
  <w:num w:numId="40">
    <w:abstractNumId w:val="16"/>
  </w:num>
  <w:num w:numId="41">
    <w:abstractNumId w:val="4"/>
  </w:num>
  <w:num w:numId="42">
    <w:abstractNumId w:val="40"/>
  </w:num>
  <w:num w:numId="43">
    <w:abstractNumId w:val="5"/>
  </w:num>
  <w:num w:numId="44">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embedSystemFonts/>
  <w:proofState w:spelling="clean" w:grammar="clean"/>
  <w:doNotTrackMoves/>
  <w:defaultTabStop w:val="720"/>
  <w:drawingGridHorizontalSpacing w:val="120"/>
  <w:drawingGridVerticalSpacing w:val="360"/>
  <w:displayHorizontalDrawingGridEvery w:val="0"/>
  <w:displayVerticalDrawingGridEvery w:val="0"/>
  <w:characterSpacingControl w:val="doNotCompress"/>
  <w:footnotePr>
    <w:footnote w:id="-1"/>
    <w:footnote w:id="0"/>
  </w:footnotePr>
  <w:endnotePr>
    <w:endnote w:id="-1"/>
    <w:endnote w:id="0"/>
  </w:endnotePr>
  <w:compat>
    <w:doNotAutofitConstrainedTables/>
    <w:splitPgBreakAndParaMark/>
    <w:doNotVertAlignCellWithSp/>
    <w:doNotBreakConstrainedForcedTable/>
    <w:useAnsiKerningPairs/>
    <w:cachedColBalance/>
  </w:compat>
  <w:rsids>
    <w:rsidRoot w:val="00730D34"/>
    <w:rsid w:val="00001653"/>
    <w:rsid w:val="00010EED"/>
    <w:rsid w:val="00035D76"/>
    <w:rsid w:val="000536B3"/>
    <w:rsid w:val="00094D18"/>
    <w:rsid w:val="000D1B79"/>
    <w:rsid w:val="000F2D6F"/>
    <w:rsid w:val="001138A4"/>
    <w:rsid w:val="00144311"/>
    <w:rsid w:val="00150985"/>
    <w:rsid w:val="00181994"/>
    <w:rsid w:val="001A3AF4"/>
    <w:rsid w:val="001E0127"/>
    <w:rsid w:val="00210FBA"/>
    <w:rsid w:val="00212507"/>
    <w:rsid w:val="00255CDA"/>
    <w:rsid w:val="00272AC5"/>
    <w:rsid w:val="002E495D"/>
    <w:rsid w:val="00303890"/>
    <w:rsid w:val="00323D49"/>
    <w:rsid w:val="00334D37"/>
    <w:rsid w:val="003630E0"/>
    <w:rsid w:val="00366952"/>
    <w:rsid w:val="003674AC"/>
    <w:rsid w:val="00370814"/>
    <w:rsid w:val="00397102"/>
    <w:rsid w:val="003C7075"/>
    <w:rsid w:val="003D454B"/>
    <w:rsid w:val="003E1E7E"/>
    <w:rsid w:val="00400638"/>
    <w:rsid w:val="00402D1D"/>
    <w:rsid w:val="004408C9"/>
    <w:rsid w:val="00480417"/>
    <w:rsid w:val="004C10FD"/>
    <w:rsid w:val="004D42D5"/>
    <w:rsid w:val="00501AE5"/>
    <w:rsid w:val="0052628B"/>
    <w:rsid w:val="00531CA1"/>
    <w:rsid w:val="00535EFB"/>
    <w:rsid w:val="00535F5C"/>
    <w:rsid w:val="005527B2"/>
    <w:rsid w:val="005846EE"/>
    <w:rsid w:val="005863B1"/>
    <w:rsid w:val="005D179F"/>
    <w:rsid w:val="005E2867"/>
    <w:rsid w:val="00621566"/>
    <w:rsid w:val="006231C8"/>
    <w:rsid w:val="00642F7B"/>
    <w:rsid w:val="006436A2"/>
    <w:rsid w:val="006551F4"/>
    <w:rsid w:val="00672F56"/>
    <w:rsid w:val="00677B24"/>
    <w:rsid w:val="00687538"/>
    <w:rsid w:val="0069496A"/>
    <w:rsid w:val="006B7C00"/>
    <w:rsid w:val="006D1033"/>
    <w:rsid w:val="006F1FAE"/>
    <w:rsid w:val="0071242A"/>
    <w:rsid w:val="00730D34"/>
    <w:rsid w:val="00735779"/>
    <w:rsid w:val="00735AE5"/>
    <w:rsid w:val="00760F80"/>
    <w:rsid w:val="00793676"/>
    <w:rsid w:val="007A19F6"/>
    <w:rsid w:val="007F0AC9"/>
    <w:rsid w:val="008006BF"/>
    <w:rsid w:val="00843C33"/>
    <w:rsid w:val="008474B2"/>
    <w:rsid w:val="0085364C"/>
    <w:rsid w:val="00856759"/>
    <w:rsid w:val="00882F1B"/>
    <w:rsid w:val="008B40B9"/>
    <w:rsid w:val="008E1E59"/>
    <w:rsid w:val="008F0D42"/>
    <w:rsid w:val="00912CA4"/>
    <w:rsid w:val="00923E3C"/>
    <w:rsid w:val="00927F38"/>
    <w:rsid w:val="00931306"/>
    <w:rsid w:val="009B0528"/>
    <w:rsid w:val="009B76CB"/>
    <w:rsid w:val="009D5AED"/>
    <w:rsid w:val="00A0789A"/>
    <w:rsid w:val="00A44EAB"/>
    <w:rsid w:val="00A553C8"/>
    <w:rsid w:val="00A956B8"/>
    <w:rsid w:val="00A9651F"/>
    <w:rsid w:val="00AB0F57"/>
    <w:rsid w:val="00AB1D39"/>
    <w:rsid w:val="00AC19A3"/>
    <w:rsid w:val="00AC1F53"/>
    <w:rsid w:val="00AF14DF"/>
    <w:rsid w:val="00B01E4B"/>
    <w:rsid w:val="00B05664"/>
    <w:rsid w:val="00B368DC"/>
    <w:rsid w:val="00B5314B"/>
    <w:rsid w:val="00BC65B1"/>
    <w:rsid w:val="00C07874"/>
    <w:rsid w:val="00C61177"/>
    <w:rsid w:val="00C96636"/>
    <w:rsid w:val="00CB6B72"/>
    <w:rsid w:val="00CB7CAF"/>
    <w:rsid w:val="00CB7E23"/>
    <w:rsid w:val="00D00073"/>
    <w:rsid w:val="00D1050F"/>
    <w:rsid w:val="00D45B3D"/>
    <w:rsid w:val="00D51CE2"/>
    <w:rsid w:val="00D56327"/>
    <w:rsid w:val="00D70C1F"/>
    <w:rsid w:val="00D7125A"/>
    <w:rsid w:val="00DB62B9"/>
    <w:rsid w:val="00DD5E03"/>
    <w:rsid w:val="00DF6ED3"/>
    <w:rsid w:val="00E156AD"/>
    <w:rsid w:val="00E374E1"/>
    <w:rsid w:val="00E45D6B"/>
    <w:rsid w:val="00E8415A"/>
    <w:rsid w:val="00EA44EE"/>
    <w:rsid w:val="00EB48DA"/>
    <w:rsid w:val="00ED7695"/>
    <w:rsid w:val="00F6464F"/>
    <w:rsid w:val="00FC227F"/>
    <w:rsid w:val="00FC4608"/>
    <w:rsid w:val="00FD3627"/>
    <w:rsid w:val="00FE0ECB"/>
    <w:rsid w:val="00FF4135"/>
  </w:rsids>
  <m:mathPr>
    <m:mathFont m:val="Cambria Math"/>
    <m:brkBin m:val="before"/>
    <m:brkBinSub m:val="--"/>
    <m:smallFrac m:val="off"/>
    <m:dispDef m:val="off"/>
    <m:lMargin m:val="0"/>
    <m:rMargin m:val="0"/>
    <m:defJc m:val="centerGroup"/>
    <m:wrapRight/>
    <m:intLim m:val="subSup"/>
    <m:naryLim m:val="subSup"/>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0D34"/>
    <w:pPr>
      <w:spacing w:after="0"/>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730D34"/>
    <w:rPr>
      <w:sz w:val="20"/>
      <w:szCs w:val="20"/>
    </w:rPr>
  </w:style>
  <w:style w:type="character" w:customStyle="1" w:styleId="FootnoteTextChar">
    <w:name w:val="Footnote Text Char"/>
    <w:basedOn w:val="DefaultParagraphFont"/>
    <w:link w:val="FootnoteText"/>
    <w:semiHidden/>
    <w:rsid w:val="00730D34"/>
    <w:rPr>
      <w:rFonts w:ascii="Times New Roman" w:eastAsia="Times New Roman" w:hAnsi="Times New Roman" w:cs="Times New Roman"/>
      <w:sz w:val="20"/>
      <w:szCs w:val="20"/>
    </w:rPr>
  </w:style>
  <w:style w:type="character" w:styleId="FootnoteReference">
    <w:name w:val="footnote reference"/>
    <w:basedOn w:val="DefaultParagraphFont"/>
    <w:semiHidden/>
    <w:rsid w:val="00730D34"/>
    <w:rPr>
      <w:vertAlign w:val="superscript"/>
    </w:rPr>
  </w:style>
  <w:style w:type="paragraph" w:styleId="ListParagraph">
    <w:name w:val="List Paragraph"/>
    <w:basedOn w:val="Normal"/>
    <w:uiPriority w:val="34"/>
    <w:qFormat/>
    <w:rsid w:val="00334D37"/>
    <w:pPr>
      <w:ind w:left="720"/>
      <w:contextualSpacing/>
    </w:p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457</TotalTime>
  <Pages>15</Pages>
  <Words>4721</Words>
  <Characters>26915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Gasser Zaatar</dc:creator>
  <cp:lastModifiedBy>Dania</cp:lastModifiedBy>
  <cp:revision>105</cp:revision>
  <dcterms:created xsi:type="dcterms:W3CDTF">2011-11-03T13:48:00Z</dcterms:created>
  <dcterms:modified xsi:type="dcterms:W3CDTF">2011-12-16T00:28:00Z</dcterms:modified>
</cp:coreProperties>
</file>