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5B1" w:rsidRDefault="009E21D0" w:rsidP="009E21D0">
      <w:pPr>
        <w:rPr>
          <w:rFonts w:ascii="Cambria" w:hAnsi="Cambria"/>
          <w:b/>
          <w:i/>
          <w:sz w:val="24"/>
          <w:szCs w:val="24"/>
          <w:u w:val="single"/>
        </w:rPr>
      </w:pPr>
      <w:r w:rsidRPr="009E21D0">
        <w:rPr>
          <w:rFonts w:ascii="Cambria" w:hAnsi="Cambria"/>
          <w:b/>
          <w:i/>
          <w:sz w:val="24"/>
          <w:szCs w:val="24"/>
          <w:u w:val="single"/>
        </w:rPr>
        <w:t>Chapter 11: Managing Employee Benefits Programs</w:t>
      </w:r>
    </w:p>
    <w:p w:rsidR="00BF0B88" w:rsidRPr="002532EA" w:rsidRDefault="009E21D0" w:rsidP="00BF0B88">
      <w:pPr>
        <w:pStyle w:val="Quote"/>
        <w:rPr>
          <w:rFonts w:asciiTheme="majorHAnsi" w:hAnsiTheme="majorHAnsi"/>
          <w:b/>
          <w:sz w:val="24"/>
          <w:szCs w:val="24"/>
        </w:rPr>
      </w:pPr>
      <w:r w:rsidRPr="002532EA">
        <w:rPr>
          <w:rFonts w:asciiTheme="majorHAnsi" w:hAnsiTheme="majorHAnsi"/>
          <w:b/>
          <w:sz w:val="24"/>
          <w:szCs w:val="24"/>
        </w:rPr>
        <w:t>Requirements for an effective benefits Progra</w:t>
      </w:r>
      <w:r w:rsidR="00BF0B88" w:rsidRPr="002532EA">
        <w:rPr>
          <w:rFonts w:asciiTheme="majorHAnsi" w:hAnsiTheme="majorHAnsi"/>
          <w:b/>
          <w:sz w:val="24"/>
          <w:szCs w:val="24"/>
        </w:rPr>
        <w:t>ms</w:t>
      </w:r>
    </w:p>
    <w:p w:rsidR="00BF0B88" w:rsidRPr="002532EA" w:rsidRDefault="00BF0B88" w:rsidP="00BF0B88">
      <w:pPr>
        <w:pStyle w:val="Quote"/>
        <w:numPr>
          <w:ilvl w:val="0"/>
          <w:numId w:val="2"/>
        </w:numPr>
        <w:rPr>
          <w:rFonts w:asciiTheme="majorHAnsi" w:hAnsiTheme="majorHAnsi"/>
          <w:i w:val="0"/>
          <w:sz w:val="24"/>
          <w:szCs w:val="24"/>
        </w:rPr>
      </w:pPr>
      <w:r w:rsidRPr="002532EA">
        <w:rPr>
          <w:rFonts w:asciiTheme="majorHAnsi" w:hAnsiTheme="majorHAnsi"/>
          <w:i w:val="0"/>
          <w:sz w:val="24"/>
          <w:szCs w:val="24"/>
        </w:rPr>
        <w:t>The effectiveness of employee benefit programs hinges on two factors;</w:t>
      </w:r>
    </w:p>
    <w:p w:rsidR="00BF0B88" w:rsidRPr="002532EA" w:rsidRDefault="00BF0B88" w:rsidP="00BF0B88">
      <w:pPr>
        <w:pStyle w:val="Quote"/>
        <w:numPr>
          <w:ilvl w:val="0"/>
          <w:numId w:val="3"/>
        </w:numPr>
        <w:rPr>
          <w:rFonts w:asciiTheme="majorHAnsi" w:hAnsiTheme="majorHAnsi"/>
          <w:i w:val="0"/>
          <w:sz w:val="24"/>
          <w:szCs w:val="24"/>
        </w:rPr>
      </w:pPr>
      <w:proofErr w:type="gramStart"/>
      <w:r w:rsidRPr="002532EA">
        <w:rPr>
          <w:rFonts w:asciiTheme="majorHAnsi" w:hAnsiTheme="majorHAnsi"/>
          <w:i w:val="0"/>
          <w:sz w:val="24"/>
          <w:szCs w:val="24"/>
        </w:rPr>
        <w:t>selecting</w:t>
      </w:r>
      <w:proofErr w:type="gramEnd"/>
      <w:r w:rsidRPr="002532EA">
        <w:rPr>
          <w:rFonts w:asciiTheme="majorHAnsi" w:hAnsiTheme="majorHAnsi"/>
          <w:i w:val="0"/>
          <w:sz w:val="24"/>
          <w:szCs w:val="24"/>
        </w:rPr>
        <w:t xml:space="preserve"> benefits that target important employee needs while promoting organizational objectives</w:t>
      </w:r>
    </w:p>
    <w:p w:rsidR="00BF0B88" w:rsidRPr="002532EA" w:rsidRDefault="00BF0B88" w:rsidP="00BF0B88">
      <w:pPr>
        <w:pStyle w:val="Quote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proofErr w:type="gramStart"/>
      <w:r w:rsidRPr="002532EA">
        <w:rPr>
          <w:rFonts w:asciiTheme="majorHAnsi" w:hAnsiTheme="majorHAnsi"/>
          <w:i w:val="0"/>
          <w:sz w:val="24"/>
          <w:szCs w:val="24"/>
        </w:rPr>
        <w:t>effective</w:t>
      </w:r>
      <w:proofErr w:type="gramEnd"/>
      <w:r w:rsidRPr="002532EA">
        <w:rPr>
          <w:rFonts w:asciiTheme="majorHAnsi" w:hAnsiTheme="majorHAnsi"/>
          <w:i w:val="0"/>
          <w:sz w:val="24"/>
          <w:szCs w:val="24"/>
        </w:rPr>
        <w:t xml:space="preserve"> administration of benefit programs</w:t>
      </w:r>
    </w:p>
    <w:p w:rsidR="00BF0B88" w:rsidRPr="002532EA" w:rsidRDefault="00BF0B88" w:rsidP="00BF0B88">
      <w:pPr>
        <w:pStyle w:val="Quote"/>
        <w:numPr>
          <w:ilvl w:val="0"/>
          <w:numId w:val="7"/>
        </w:numPr>
        <w:rPr>
          <w:rFonts w:ascii="Cambria" w:hAnsi="Cambria"/>
          <w:i w:val="0"/>
          <w:sz w:val="24"/>
          <w:szCs w:val="24"/>
        </w:rPr>
      </w:pPr>
      <w:r w:rsidRPr="002532EA">
        <w:rPr>
          <w:rFonts w:ascii="Cambria" w:hAnsi="Cambria"/>
          <w:i w:val="0"/>
          <w:sz w:val="24"/>
          <w:szCs w:val="24"/>
        </w:rPr>
        <w:t>Strategic Benefit plans have common objectives;</w:t>
      </w:r>
    </w:p>
    <w:p w:rsidR="00BF0B88" w:rsidRPr="002532EA" w:rsidRDefault="00BF0B88" w:rsidP="00BF0B88">
      <w:pPr>
        <w:pStyle w:val="Quote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proofErr w:type="gramStart"/>
      <w:r w:rsidRPr="002532EA">
        <w:rPr>
          <w:rFonts w:ascii="Cambria" w:hAnsi="Cambria"/>
          <w:i w:val="0"/>
          <w:sz w:val="24"/>
          <w:szCs w:val="24"/>
        </w:rPr>
        <w:t>improve</w:t>
      </w:r>
      <w:proofErr w:type="gramEnd"/>
      <w:r w:rsidRPr="002532EA">
        <w:rPr>
          <w:rFonts w:ascii="Cambria" w:hAnsi="Cambria"/>
          <w:i w:val="0"/>
          <w:sz w:val="24"/>
          <w:szCs w:val="24"/>
        </w:rPr>
        <w:t xml:space="preserve"> employee work satisfaction</w:t>
      </w:r>
    </w:p>
    <w:p w:rsidR="00BF0B88" w:rsidRPr="002532EA" w:rsidRDefault="00BF0B88" w:rsidP="00BF0B88">
      <w:pPr>
        <w:pStyle w:val="Quote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proofErr w:type="gramStart"/>
      <w:r w:rsidRPr="002532EA">
        <w:rPr>
          <w:rFonts w:ascii="Cambria" w:hAnsi="Cambria"/>
          <w:i w:val="0"/>
          <w:sz w:val="24"/>
          <w:szCs w:val="24"/>
        </w:rPr>
        <w:t>meet</w:t>
      </w:r>
      <w:proofErr w:type="gramEnd"/>
      <w:r w:rsidRPr="002532EA">
        <w:rPr>
          <w:rFonts w:ascii="Cambria" w:hAnsi="Cambria"/>
          <w:i w:val="0"/>
          <w:sz w:val="24"/>
          <w:szCs w:val="24"/>
        </w:rPr>
        <w:t xml:space="preserve"> employee health and security requirements</w:t>
      </w:r>
    </w:p>
    <w:p w:rsidR="00BF0B88" w:rsidRPr="002532EA" w:rsidRDefault="00BF0B88" w:rsidP="00BF0B88">
      <w:pPr>
        <w:pStyle w:val="Quote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proofErr w:type="gramStart"/>
      <w:r w:rsidRPr="002532EA">
        <w:rPr>
          <w:rFonts w:ascii="Cambria" w:hAnsi="Cambria"/>
          <w:i w:val="0"/>
          <w:sz w:val="24"/>
          <w:szCs w:val="24"/>
        </w:rPr>
        <w:t>attract</w:t>
      </w:r>
      <w:proofErr w:type="gramEnd"/>
      <w:r w:rsidRPr="002532EA">
        <w:rPr>
          <w:rFonts w:ascii="Cambria" w:hAnsi="Cambria"/>
          <w:i w:val="0"/>
          <w:sz w:val="24"/>
          <w:szCs w:val="24"/>
        </w:rPr>
        <w:t xml:space="preserve"> and motivate employees</w:t>
      </w:r>
    </w:p>
    <w:p w:rsidR="00BF0B88" w:rsidRPr="002532EA" w:rsidRDefault="00BF0B88" w:rsidP="00BF0B88">
      <w:pPr>
        <w:pStyle w:val="Quote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proofErr w:type="gramStart"/>
      <w:r w:rsidRPr="002532EA">
        <w:rPr>
          <w:rFonts w:ascii="Cambria" w:hAnsi="Cambria"/>
          <w:i w:val="0"/>
          <w:sz w:val="24"/>
          <w:szCs w:val="24"/>
        </w:rPr>
        <w:t>obtain</w:t>
      </w:r>
      <w:proofErr w:type="gramEnd"/>
      <w:r w:rsidRPr="002532EA">
        <w:rPr>
          <w:rFonts w:ascii="Cambria" w:hAnsi="Cambria"/>
          <w:i w:val="0"/>
          <w:sz w:val="24"/>
          <w:szCs w:val="24"/>
        </w:rPr>
        <w:t xml:space="preserve"> top performing employees</w:t>
      </w:r>
    </w:p>
    <w:p w:rsidR="00BF0B88" w:rsidRPr="002532EA" w:rsidRDefault="00BF0B88" w:rsidP="00BF0B88">
      <w:pPr>
        <w:pStyle w:val="Quote"/>
        <w:numPr>
          <w:ilvl w:val="0"/>
          <w:numId w:val="4"/>
        </w:numPr>
        <w:rPr>
          <w:rFonts w:ascii="Cambria" w:hAnsi="Cambria"/>
          <w:i w:val="0"/>
          <w:sz w:val="24"/>
          <w:szCs w:val="24"/>
        </w:rPr>
      </w:pPr>
      <w:proofErr w:type="gramStart"/>
      <w:r w:rsidRPr="002532EA">
        <w:rPr>
          <w:rFonts w:ascii="Cambria" w:hAnsi="Cambria"/>
          <w:i w:val="0"/>
          <w:sz w:val="24"/>
          <w:szCs w:val="24"/>
        </w:rPr>
        <w:t>maintain</w:t>
      </w:r>
      <w:proofErr w:type="gramEnd"/>
      <w:r w:rsidRPr="002532EA">
        <w:rPr>
          <w:rFonts w:ascii="Cambria" w:hAnsi="Cambria"/>
          <w:i w:val="0"/>
          <w:sz w:val="24"/>
          <w:szCs w:val="24"/>
        </w:rPr>
        <w:t xml:space="preserve"> a favourable competitive advantage</w:t>
      </w:r>
    </w:p>
    <w:p w:rsidR="00BF0B88" w:rsidRPr="002532EA" w:rsidRDefault="00BF0B88" w:rsidP="00BF0B8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2532EA">
        <w:rPr>
          <w:sz w:val="24"/>
          <w:szCs w:val="24"/>
        </w:rPr>
        <w:t>Allow for employee involvement</w:t>
      </w:r>
    </w:p>
    <w:p w:rsidR="00BF0B88" w:rsidRPr="002532EA" w:rsidRDefault="00BF0B88" w:rsidP="00BF0B8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532EA">
        <w:rPr>
          <w:sz w:val="24"/>
          <w:szCs w:val="24"/>
        </w:rPr>
        <w:t>Communicate with employee's to determine what they need and want.</w:t>
      </w:r>
    </w:p>
    <w:p w:rsidR="00BF0B88" w:rsidRPr="002532EA" w:rsidRDefault="00BF0B88" w:rsidP="00BF0B8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2532EA">
        <w:rPr>
          <w:sz w:val="24"/>
          <w:szCs w:val="24"/>
        </w:rPr>
        <w:t>Benefits must adapt to a diverse workforce</w:t>
      </w:r>
    </w:p>
    <w:p w:rsidR="00BF0B88" w:rsidRPr="002532EA" w:rsidRDefault="00BF0B88" w:rsidP="00BF0B8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2532EA">
        <w:rPr>
          <w:sz w:val="24"/>
          <w:szCs w:val="24"/>
        </w:rPr>
        <w:t>Benefits must provide flexibility</w:t>
      </w:r>
    </w:p>
    <w:p w:rsidR="00BF0B88" w:rsidRPr="002532EA" w:rsidRDefault="002532EA" w:rsidP="00BF0B8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532EA">
        <w:rPr>
          <w:sz w:val="24"/>
          <w:szCs w:val="24"/>
        </w:rPr>
        <w:t xml:space="preserve">Flexible benefit plans- benefit plans that enable </w:t>
      </w:r>
      <w:proofErr w:type="gramStart"/>
      <w:r w:rsidRPr="002532EA">
        <w:rPr>
          <w:sz w:val="24"/>
          <w:szCs w:val="24"/>
        </w:rPr>
        <w:t>an individual employees</w:t>
      </w:r>
      <w:proofErr w:type="gramEnd"/>
      <w:r w:rsidRPr="002532EA">
        <w:rPr>
          <w:sz w:val="24"/>
          <w:szCs w:val="24"/>
        </w:rPr>
        <w:t xml:space="preserve"> to choose the benefits that are best suited to their particular needs.</w:t>
      </w:r>
    </w:p>
    <w:p w:rsidR="002532EA" w:rsidRPr="002532EA" w:rsidRDefault="002532EA" w:rsidP="00BF0B88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gramStart"/>
      <w:r w:rsidRPr="002532EA">
        <w:rPr>
          <w:sz w:val="24"/>
          <w:szCs w:val="24"/>
        </w:rPr>
        <w:t>types</w:t>
      </w:r>
      <w:proofErr w:type="gramEnd"/>
      <w:r w:rsidRPr="002532EA">
        <w:rPr>
          <w:sz w:val="24"/>
          <w:szCs w:val="24"/>
        </w:rPr>
        <w:t xml:space="preserve"> include cafeteria style(choose any benefits), Module(select a package) or core-plus options ( you could accessorize a core plan)</w:t>
      </w:r>
    </w:p>
    <w:p w:rsidR="002532EA" w:rsidRDefault="002532EA" w:rsidP="002532EA">
      <w:pPr>
        <w:rPr>
          <w:b/>
          <w:sz w:val="24"/>
          <w:szCs w:val="24"/>
        </w:rPr>
      </w:pPr>
      <w:r w:rsidRPr="002532EA">
        <w:rPr>
          <w:b/>
          <w:sz w:val="24"/>
          <w:szCs w:val="24"/>
        </w:rPr>
        <w:t>Communicating employee benefits information</w:t>
      </w:r>
    </w:p>
    <w:p w:rsidR="002532EA" w:rsidRDefault="002532EA" w:rsidP="002532EA">
      <w:pPr>
        <w:rPr>
          <w:sz w:val="24"/>
          <w:szCs w:val="24"/>
        </w:rPr>
      </w:pPr>
      <w:r>
        <w:rPr>
          <w:sz w:val="24"/>
          <w:szCs w:val="24"/>
        </w:rPr>
        <w:t>The benefits that employees can obtain should be clearly communicated to them through bulletin boards, brochures, group meetings etc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>.</w:t>
      </w:r>
    </w:p>
    <w:p w:rsidR="002532EA" w:rsidRDefault="002532EA" w:rsidP="002532EA">
      <w:pPr>
        <w:rPr>
          <w:b/>
          <w:sz w:val="24"/>
          <w:szCs w:val="24"/>
        </w:rPr>
      </w:pPr>
      <w:r>
        <w:rPr>
          <w:b/>
          <w:sz w:val="24"/>
          <w:szCs w:val="24"/>
        </w:rPr>
        <w:t>HRIS and Employee Benefits</w:t>
      </w:r>
    </w:p>
    <w:p w:rsidR="002532EA" w:rsidRDefault="002532EA" w:rsidP="002532EA">
      <w:pPr>
        <w:rPr>
          <w:sz w:val="24"/>
          <w:szCs w:val="24"/>
        </w:rPr>
      </w:pPr>
      <w:r>
        <w:rPr>
          <w:sz w:val="24"/>
          <w:szCs w:val="24"/>
        </w:rPr>
        <w:t xml:space="preserve">Online HR with respects to benefits creates a more </w:t>
      </w:r>
      <w:proofErr w:type="gramStart"/>
      <w:r>
        <w:rPr>
          <w:sz w:val="24"/>
          <w:szCs w:val="24"/>
        </w:rPr>
        <w:t>self service</w:t>
      </w:r>
      <w:proofErr w:type="gramEnd"/>
      <w:r>
        <w:rPr>
          <w:sz w:val="24"/>
          <w:szCs w:val="24"/>
        </w:rPr>
        <w:t xml:space="preserve"> approach. It allows employee's to use the site with little to no administrative </w:t>
      </w:r>
      <w:proofErr w:type="gramStart"/>
      <w:r>
        <w:rPr>
          <w:sz w:val="24"/>
          <w:szCs w:val="24"/>
        </w:rPr>
        <w:t>fee's</w:t>
      </w:r>
      <w:proofErr w:type="gramEnd"/>
      <w:r>
        <w:rPr>
          <w:sz w:val="24"/>
          <w:szCs w:val="24"/>
        </w:rPr>
        <w:t xml:space="preserve"> for the company.</w:t>
      </w:r>
    </w:p>
    <w:p w:rsidR="002532EA" w:rsidRDefault="002532EA" w:rsidP="002532EA">
      <w:pPr>
        <w:rPr>
          <w:b/>
          <w:sz w:val="24"/>
          <w:szCs w:val="24"/>
        </w:rPr>
      </w:pPr>
    </w:p>
    <w:p w:rsidR="002532EA" w:rsidRDefault="002532EA" w:rsidP="002532EA">
      <w:pPr>
        <w:rPr>
          <w:b/>
          <w:sz w:val="24"/>
          <w:szCs w:val="24"/>
        </w:rPr>
      </w:pPr>
    </w:p>
    <w:p w:rsidR="002532EA" w:rsidRDefault="002532EA" w:rsidP="002532E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Employee Benefits Required By Law</w:t>
      </w:r>
    </w:p>
    <w:p w:rsidR="00174087" w:rsidRPr="00174087" w:rsidRDefault="002532EA" w:rsidP="0017408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Canada and Quebec Pension </w:t>
      </w:r>
      <w:proofErr w:type="gramStart"/>
      <w:r>
        <w:rPr>
          <w:sz w:val="24"/>
          <w:szCs w:val="24"/>
        </w:rPr>
        <w:t>Plans(</w:t>
      </w:r>
      <w:proofErr w:type="gramEnd"/>
      <w:r>
        <w:rPr>
          <w:sz w:val="24"/>
          <w:szCs w:val="24"/>
        </w:rPr>
        <w:t>CPP/QPP)</w:t>
      </w:r>
    </w:p>
    <w:p w:rsidR="00174087" w:rsidRDefault="00174087" w:rsidP="00174087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employee's</w:t>
      </w:r>
      <w:proofErr w:type="gramEnd"/>
      <w:r>
        <w:rPr>
          <w:sz w:val="24"/>
          <w:szCs w:val="24"/>
        </w:rPr>
        <w:t xml:space="preserve"> contribute a set amount off each pay check and the employer is responsible to match it upon retirement.</w:t>
      </w:r>
    </w:p>
    <w:p w:rsidR="00174087" w:rsidRDefault="00174087" w:rsidP="00174087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applicable</w:t>
      </w:r>
      <w:proofErr w:type="gramEnd"/>
      <w:r>
        <w:rPr>
          <w:sz w:val="24"/>
          <w:szCs w:val="24"/>
        </w:rPr>
        <w:t xml:space="preserve"> to ages 18-70</w:t>
      </w:r>
    </w:p>
    <w:p w:rsidR="00174087" w:rsidRDefault="00174087" w:rsidP="0017408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Employment Insurance</w:t>
      </w:r>
    </w:p>
    <w:p w:rsidR="00174087" w:rsidRDefault="00174087" w:rsidP="00174087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Money that can be claimed if unemployed and seeking employment</w:t>
      </w:r>
    </w:p>
    <w:p w:rsidR="00174087" w:rsidRDefault="00174087" w:rsidP="00174087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Amount paid is determined by hours worked in the last year and unemployment rate</w:t>
      </w:r>
    </w:p>
    <w:p w:rsidR="00174087" w:rsidRDefault="00174087" w:rsidP="00174087">
      <w:pPr>
        <w:pStyle w:val="ListParagraph"/>
        <w:numPr>
          <w:ilvl w:val="0"/>
          <w:numId w:val="1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sickness</w:t>
      </w:r>
      <w:proofErr w:type="gramEnd"/>
      <w:r>
        <w:rPr>
          <w:sz w:val="24"/>
          <w:szCs w:val="24"/>
        </w:rPr>
        <w:t xml:space="preserve"> and maternity leaves can also by claimed with EI</w:t>
      </w:r>
    </w:p>
    <w:p w:rsidR="00285DD6" w:rsidRDefault="00285DD6" w:rsidP="00285DD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Worker's Compensation Insurance</w:t>
      </w:r>
    </w:p>
    <w:p w:rsidR="00285DD6" w:rsidRDefault="00285DD6" w:rsidP="00285DD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Insurance provided to workers to defray the loss of income and cost of treatment resulting from work related injury or illness.</w:t>
      </w:r>
    </w:p>
    <w:p w:rsidR="009602F7" w:rsidRDefault="009602F7" w:rsidP="009602F7">
      <w:pPr>
        <w:rPr>
          <w:b/>
          <w:sz w:val="24"/>
          <w:szCs w:val="24"/>
        </w:rPr>
      </w:pPr>
      <w:r>
        <w:rPr>
          <w:b/>
          <w:sz w:val="24"/>
          <w:szCs w:val="24"/>
        </w:rPr>
        <w:t>Discretionary Major Employee Benefits</w:t>
      </w:r>
    </w:p>
    <w:p w:rsidR="009602F7" w:rsidRDefault="009602F7" w:rsidP="009602F7">
      <w:pPr>
        <w:rPr>
          <w:sz w:val="24"/>
          <w:szCs w:val="24"/>
        </w:rPr>
      </w:pPr>
      <w:r>
        <w:rPr>
          <w:sz w:val="24"/>
          <w:szCs w:val="24"/>
        </w:rPr>
        <w:t>Employers who used to only cover the basic medical benefits are now being encouraged to cover dental, optical and prescription costs.</w:t>
      </w:r>
    </w:p>
    <w:p w:rsidR="009602F7" w:rsidRDefault="009602F7" w:rsidP="009602F7">
      <w:pPr>
        <w:rPr>
          <w:sz w:val="24"/>
          <w:szCs w:val="24"/>
        </w:rPr>
      </w:pPr>
      <w:r>
        <w:rPr>
          <w:sz w:val="24"/>
          <w:szCs w:val="24"/>
        </w:rPr>
        <w:t xml:space="preserve">To ensure that the company is not wasting money on benefits they can encourage employee's to love healthier lifestyles, form partnerships with pharmacies and introduce minimum </w:t>
      </w:r>
      <w:proofErr w:type="gramStart"/>
      <w:r>
        <w:rPr>
          <w:sz w:val="24"/>
          <w:szCs w:val="24"/>
        </w:rPr>
        <w:t>fee's</w:t>
      </w:r>
      <w:proofErr w:type="gramEnd"/>
      <w:r>
        <w:rPr>
          <w:sz w:val="24"/>
          <w:szCs w:val="24"/>
        </w:rPr>
        <w:t xml:space="preserve"> to be paid.</w:t>
      </w:r>
    </w:p>
    <w:p w:rsidR="009602F7" w:rsidRDefault="009602F7" w:rsidP="009602F7">
      <w:pPr>
        <w:rPr>
          <w:b/>
          <w:sz w:val="24"/>
          <w:szCs w:val="24"/>
        </w:rPr>
      </w:pPr>
      <w:r>
        <w:rPr>
          <w:b/>
          <w:sz w:val="24"/>
          <w:szCs w:val="24"/>
        </w:rPr>
        <w:t>Payment for Time not worked</w:t>
      </w:r>
    </w:p>
    <w:p w:rsidR="009602F7" w:rsidRPr="009602F7" w:rsidRDefault="009602F7" w:rsidP="009602F7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Vacations with Pay</w:t>
      </w:r>
    </w:p>
    <w:p w:rsidR="009602F7" w:rsidRPr="009602F7" w:rsidRDefault="009602F7" w:rsidP="009602F7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Paid holidays</w:t>
      </w:r>
    </w:p>
    <w:p w:rsidR="009602F7" w:rsidRPr="009602F7" w:rsidRDefault="009602F7" w:rsidP="009602F7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Sick Leave</w:t>
      </w:r>
    </w:p>
    <w:p w:rsidR="009602F7" w:rsidRPr="009602F7" w:rsidRDefault="009602F7" w:rsidP="009602F7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Severance Pay</w:t>
      </w:r>
      <w:proofErr w:type="gramStart"/>
      <w:r>
        <w:rPr>
          <w:sz w:val="24"/>
          <w:szCs w:val="24"/>
        </w:rPr>
        <w:t>( a</w:t>
      </w:r>
      <w:proofErr w:type="gramEnd"/>
      <w:r>
        <w:rPr>
          <w:sz w:val="24"/>
          <w:szCs w:val="24"/>
        </w:rPr>
        <w:t xml:space="preserve"> lump sum paid on termination)</w:t>
      </w:r>
    </w:p>
    <w:p w:rsidR="009602F7" w:rsidRPr="009602F7" w:rsidRDefault="009602F7" w:rsidP="009602F7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Life Insurance</w:t>
      </w:r>
    </w:p>
    <w:p w:rsidR="009602F7" w:rsidRPr="009602F7" w:rsidRDefault="009602F7" w:rsidP="009602F7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Retirement Programs</w:t>
      </w:r>
    </w:p>
    <w:p w:rsidR="009602F7" w:rsidRDefault="009602F7" w:rsidP="009602F7">
      <w:pPr>
        <w:rPr>
          <w:b/>
          <w:sz w:val="24"/>
          <w:szCs w:val="24"/>
        </w:rPr>
      </w:pPr>
      <w:r>
        <w:rPr>
          <w:b/>
          <w:sz w:val="24"/>
          <w:szCs w:val="24"/>
        </w:rPr>
        <w:t>Retirement Policies</w:t>
      </w:r>
    </w:p>
    <w:p w:rsidR="009602F7" w:rsidRDefault="009602F7" w:rsidP="009602F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Legislation forced retirement at 65,however, this is being abolished.</w:t>
      </w:r>
    </w:p>
    <w:p w:rsidR="009602F7" w:rsidRDefault="009602F7" w:rsidP="009602F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i/>
          <w:sz w:val="24"/>
          <w:szCs w:val="24"/>
        </w:rPr>
        <w:t>Silver Handshake</w:t>
      </w:r>
      <w:r>
        <w:rPr>
          <w:sz w:val="24"/>
          <w:szCs w:val="24"/>
        </w:rPr>
        <w:t>- an early retirement incentive in the form of increased pension benefits for several years or a cash bonus</w:t>
      </w:r>
    </w:p>
    <w:p w:rsidR="007F3101" w:rsidRDefault="007F3101" w:rsidP="009602F7">
      <w:pPr>
        <w:rPr>
          <w:b/>
          <w:sz w:val="24"/>
          <w:szCs w:val="24"/>
        </w:rPr>
      </w:pPr>
    </w:p>
    <w:p w:rsidR="007F3101" w:rsidRDefault="007F3101" w:rsidP="009602F7">
      <w:pPr>
        <w:rPr>
          <w:b/>
          <w:sz w:val="24"/>
          <w:szCs w:val="24"/>
        </w:rPr>
      </w:pPr>
    </w:p>
    <w:p w:rsidR="009602F7" w:rsidRDefault="009602F7" w:rsidP="009602F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Pension Plans</w:t>
      </w:r>
    </w:p>
    <w:p w:rsidR="009602F7" w:rsidRDefault="007F3101" w:rsidP="007F310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Types of pension plans;</w:t>
      </w:r>
    </w:p>
    <w:p w:rsidR="007F3101" w:rsidRDefault="007F3101" w:rsidP="007F3101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Contributory plan; a pension plan n which contributions are made jointly by employees and employer.</w:t>
      </w:r>
    </w:p>
    <w:p w:rsidR="007F3101" w:rsidRDefault="007028A0" w:rsidP="007F3101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Non-contributory</w:t>
      </w:r>
      <w:r w:rsidR="007F3101">
        <w:rPr>
          <w:sz w:val="24"/>
          <w:szCs w:val="24"/>
        </w:rPr>
        <w:t>; a pension plan in which contributions are made solely by the employer</w:t>
      </w:r>
    </w:p>
    <w:p w:rsidR="007F3101" w:rsidRDefault="007F3101" w:rsidP="007F3101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defined</w:t>
      </w:r>
      <w:proofErr w:type="gramEnd"/>
      <w:r>
        <w:rPr>
          <w:sz w:val="24"/>
          <w:szCs w:val="24"/>
        </w:rPr>
        <w:t xml:space="preserve">-benefit plan; a pension plan in which the amount an employee is to </w:t>
      </w:r>
      <w:r w:rsidR="007028A0">
        <w:rPr>
          <w:sz w:val="24"/>
          <w:szCs w:val="24"/>
        </w:rPr>
        <w:t>receive</w:t>
      </w:r>
      <w:r>
        <w:rPr>
          <w:sz w:val="24"/>
          <w:szCs w:val="24"/>
        </w:rPr>
        <w:t xml:space="preserve"> on retirement is </w:t>
      </w:r>
      <w:r w:rsidR="007028A0">
        <w:rPr>
          <w:sz w:val="24"/>
          <w:szCs w:val="24"/>
        </w:rPr>
        <w:t>specifically</w:t>
      </w:r>
      <w:r>
        <w:rPr>
          <w:sz w:val="24"/>
          <w:szCs w:val="24"/>
        </w:rPr>
        <w:t xml:space="preserve"> set forth</w:t>
      </w:r>
      <w:r w:rsidR="007028A0">
        <w:rPr>
          <w:sz w:val="24"/>
          <w:szCs w:val="24"/>
        </w:rPr>
        <w:t>.</w:t>
      </w:r>
    </w:p>
    <w:p w:rsidR="007028A0" w:rsidRDefault="007028A0" w:rsidP="007028A0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defined</w:t>
      </w:r>
      <w:proofErr w:type="gramEnd"/>
      <w:r>
        <w:rPr>
          <w:sz w:val="24"/>
          <w:szCs w:val="24"/>
        </w:rPr>
        <w:t>-contribution plan; a pension plan that establish the basis on which an employer will contribute to the pension fund.</w:t>
      </w:r>
    </w:p>
    <w:p w:rsidR="007028A0" w:rsidRDefault="007028A0" w:rsidP="007028A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Federal regulation of pension plans</w:t>
      </w:r>
    </w:p>
    <w:p w:rsidR="007028A0" w:rsidRDefault="007028A0" w:rsidP="007028A0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Registered pension plans are subject to federal and provincial regulations.</w:t>
      </w:r>
    </w:p>
    <w:p w:rsidR="007028A0" w:rsidRDefault="007028A0" w:rsidP="007028A0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An important component to pensions is </w:t>
      </w:r>
      <w:proofErr w:type="gramStart"/>
      <w:r>
        <w:rPr>
          <w:b/>
          <w:sz w:val="24"/>
          <w:szCs w:val="24"/>
        </w:rPr>
        <w:t>Vesting</w:t>
      </w:r>
      <w:proofErr w:type="gramEnd"/>
      <w:r>
        <w:rPr>
          <w:sz w:val="24"/>
          <w:szCs w:val="24"/>
        </w:rPr>
        <w:t xml:space="preserve"> which is a guarantee of a predetermined amount regardless of the employment status.</w:t>
      </w:r>
    </w:p>
    <w:p w:rsidR="007028A0" w:rsidRDefault="007028A0" w:rsidP="007028A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Pension Probability</w:t>
      </w:r>
    </w:p>
    <w:p w:rsidR="007028A0" w:rsidRDefault="007028A0" w:rsidP="007028A0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Pension plans are not lost when the employer is changed. They are universal and it is regardless of the job. </w:t>
      </w:r>
      <w:proofErr w:type="gramStart"/>
      <w:r>
        <w:rPr>
          <w:sz w:val="24"/>
          <w:szCs w:val="24"/>
        </w:rPr>
        <w:t>employee's</w:t>
      </w:r>
      <w:proofErr w:type="gramEnd"/>
      <w:r>
        <w:rPr>
          <w:sz w:val="24"/>
          <w:szCs w:val="24"/>
        </w:rPr>
        <w:t xml:space="preserve"> can leave funds at that company, transfer them to an </w:t>
      </w:r>
      <w:proofErr w:type="spellStart"/>
      <w:r>
        <w:rPr>
          <w:sz w:val="24"/>
          <w:szCs w:val="24"/>
        </w:rPr>
        <w:t>rspp</w:t>
      </w:r>
      <w:proofErr w:type="spellEnd"/>
      <w:r>
        <w:rPr>
          <w:sz w:val="24"/>
          <w:szCs w:val="24"/>
        </w:rPr>
        <w:t xml:space="preserve"> or bring them to the new </w:t>
      </w:r>
      <w:proofErr w:type="spellStart"/>
      <w:r>
        <w:rPr>
          <w:sz w:val="24"/>
          <w:szCs w:val="24"/>
        </w:rPr>
        <w:t>comapnies</w:t>
      </w:r>
      <w:proofErr w:type="spellEnd"/>
      <w:r>
        <w:rPr>
          <w:sz w:val="24"/>
          <w:szCs w:val="24"/>
        </w:rPr>
        <w:t xml:space="preserve"> plan.</w:t>
      </w:r>
    </w:p>
    <w:p w:rsidR="007028A0" w:rsidRDefault="007028A0" w:rsidP="007028A0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Pension funds</w:t>
      </w:r>
    </w:p>
    <w:p w:rsidR="007028A0" w:rsidRDefault="007028A0" w:rsidP="007028A0">
      <w:pPr>
        <w:pStyle w:val="ListParagraph"/>
        <w:numPr>
          <w:ilvl w:val="0"/>
          <w:numId w:val="1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trusted plan involves placing pension in a trust fund managed by trustees.</w:t>
      </w:r>
    </w:p>
    <w:p w:rsidR="007028A0" w:rsidRDefault="007028A0" w:rsidP="007028A0">
      <w:pPr>
        <w:pStyle w:val="ListParagraph"/>
        <w:numPr>
          <w:ilvl w:val="0"/>
          <w:numId w:val="1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an</w:t>
      </w:r>
      <w:proofErr w:type="gramEnd"/>
      <w:r>
        <w:rPr>
          <w:sz w:val="24"/>
          <w:szCs w:val="24"/>
        </w:rPr>
        <w:t xml:space="preserve"> insured plan involves the money being used to purchase insurance annuities.</w:t>
      </w:r>
    </w:p>
    <w:p w:rsidR="007028A0" w:rsidRDefault="007028A0" w:rsidP="007028A0">
      <w:pPr>
        <w:rPr>
          <w:sz w:val="24"/>
          <w:szCs w:val="24"/>
        </w:rPr>
      </w:pPr>
      <w:r>
        <w:rPr>
          <w:sz w:val="24"/>
          <w:szCs w:val="24"/>
        </w:rPr>
        <w:t xml:space="preserve">** </w:t>
      </w:r>
      <w:proofErr w:type="gramStart"/>
      <w:r>
        <w:rPr>
          <w:sz w:val="24"/>
          <w:szCs w:val="24"/>
        </w:rPr>
        <w:t>because</w:t>
      </w:r>
      <w:proofErr w:type="gramEnd"/>
      <w:r>
        <w:rPr>
          <w:sz w:val="24"/>
          <w:szCs w:val="24"/>
        </w:rPr>
        <w:t xml:space="preserve"> of baby boomer epidemic the pension funds are being stretched out which could cause problems**</w:t>
      </w:r>
    </w:p>
    <w:p w:rsidR="007028A0" w:rsidRDefault="00204AED" w:rsidP="007028A0">
      <w:pPr>
        <w:rPr>
          <w:b/>
          <w:sz w:val="24"/>
          <w:szCs w:val="24"/>
        </w:rPr>
      </w:pPr>
      <w:r>
        <w:rPr>
          <w:b/>
          <w:sz w:val="24"/>
          <w:szCs w:val="24"/>
        </w:rPr>
        <w:t>Employee services: Creating a Work Life Setting</w:t>
      </w:r>
    </w:p>
    <w:p w:rsidR="00204AED" w:rsidRDefault="00204AED" w:rsidP="00204A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Create a family setting</w:t>
      </w:r>
    </w:p>
    <w:p w:rsidR="00204AED" w:rsidRDefault="00204AED" w:rsidP="00204AED">
      <w:pPr>
        <w:pStyle w:val="ListParagraph"/>
        <w:numPr>
          <w:ilvl w:val="0"/>
          <w:numId w:val="17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some</w:t>
      </w:r>
      <w:proofErr w:type="gramEnd"/>
      <w:r>
        <w:rPr>
          <w:sz w:val="24"/>
          <w:szCs w:val="24"/>
        </w:rPr>
        <w:t xml:space="preserve"> companies offer complimentary dinners out, an in house day care and activities and play sets for kids.</w:t>
      </w:r>
    </w:p>
    <w:p w:rsidR="00204AED" w:rsidRDefault="00204AED" w:rsidP="00204A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Employee Assistance Programs</w:t>
      </w:r>
    </w:p>
    <w:p w:rsidR="00204AED" w:rsidRDefault="00204AED" w:rsidP="00204AE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Services provided by employers to help worker cope with a wide variety of problems that interfere with the way they perform their jobs.</w:t>
      </w:r>
    </w:p>
    <w:p w:rsidR="00204AED" w:rsidRDefault="00204AED" w:rsidP="00204A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Counselling services</w:t>
      </w:r>
    </w:p>
    <w:p w:rsidR="00204AED" w:rsidRDefault="00204AED" w:rsidP="00204A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Childcare and Eldercare</w:t>
      </w:r>
    </w:p>
    <w:p w:rsidR="00204AED" w:rsidRPr="00204AED" w:rsidRDefault="00204AED" w:rsidP="00204A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Other services; financial services, legal services, housing services, transportation</w:t>
      </w:r>
    </w:p>
    <w:p w:rsidR="00BF0B88" w:rsidRPr="00BF0B88" w:rsidRDefault="00BF0B88" w:rsidP="00552065"/>
    <w:p w:rsidR="009E21D0" w:rsidRPr="00552065" w:rsidRDefault="009E21D0" w:rsidP="00552065">
      <w:pPr>
        <w:pStyle w:val="Quote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sectPr w:rsidR="009E21D0" w:rsidRPr="00552065" w:rsidSect="00D465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02BF"/>
    <w:multiLevelType w:val="hybridMultilevel"/>
    <w:tmpl w:val="E6BC6558"/>
    <w:lvl w:ilvl="0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48344AF"/>
    <w:multiLevelType w:val="hybridMultilevel"/>
    <w:tmpl w:val="A6327352"/>
    <w:lvl w:ilvl="0" w:tplc="989295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60649"/>
    <w:multiLevelType w:val="hybridMultilevel"/>
    <w:tmpl w:val="B284DFD8"/>
    <w:lvl w:ilvl="0" w:tplc="989295E6">
      <w:start w:val="4"/>
      <w:numFmt w:val="bullet"/>
      <w:lvlText w:val="-"/>
      <w:lvlJc w:val="left"/>
      <w:pPr>
        <w:ind w:left="1494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EE33CF5"/>
    <w:multiLevelType w:val="hybridMultilevel"/>
    <w:tmpl w:val="67BC2294"/>
    <w:lvl w:ilvl="0" w:tplc="989295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0333F"/>
    <w:multiLevelType w:val="hybridMultilevel"/>
    <w:tmpl w:val="29947962"/>
    <w:lvl w:ilvl="0" w:tplc="989295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EF7251"/>
    <w:multiLevelType w:val="hybridMultilevel"/>
    <w:tmpl w:val="B1627B0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F01E16"/>
    <w:multiLevelType w:val="hybridMultilevel"/>
    <w:tmpl w:val="D31EDC04"/>
    <w:lvl w:ilvl="0" w:tplc="989295E6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32506B2"/>
    <w:multiLevelType w:val="hybridMultilevel"/>
    <w:tmpl w:val="85F2F68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E5383"/>
    <w:multiLevelType w:val="hybridMultilevel"/>
    <w:tmpl w:val="71287C78"/>
    <w:lvl w:ilvl="0" w:tplc="989295E6">
      <w:start w:val="4"/>
      <w:numFmt w:val="bullet"/>
      <w:lvlText w:val="-"/>
      <w:lvlJc w:val="left"/>
      <w:pPr>
        <w:ind w:left="1494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D12597"/>
    <w:multiLevelType w:val="hybridMultilevel"/>
    <w:tmpl w:val="91340F74"/>
    <w:lvl w:ilvl="0" w:tplc="989295E6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4D82DB2"/>
    <w:multiLevelType w:val="hybridMultilevel"/>
    <w:tmpl w:val="9CECA7BC"/>
    <w:lvl w:ilvl="0" w:tplc="989295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E4577"/>
    <w:multiLevelType w:val="hybridMultilevel"/>
    <w:tmpl w:val="8F36A398"/>
    <w:lvl w:ilvl="0" w:tplc="989295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524A5E"/>
    <w:multiLevelType w:val="hybridMultilevel"/>
    <w:tmpl w:val="8406450E"/>
    <w:lvl w:ilvl="0" w:tplc="1009000F">
      <w:start w:val="1"/>
      <w:numFmt w:val="decimal"/>
      <w:lvlText w:val="%1."/>
      <w:lvlJc w:val="left"/>
      <w:pPr>
        <w:ind w:left="149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385FDC"/>
    <w:multiLevelType w:val="hybridMultilevel"/>
    <w:tmpl w:val="910CE858"/>
    <w:lvl w:ilvl="0" w:tplc="989295E6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32A6D74"/>
    <w:multiLevelType w:val="hybridMultilevel"/>
    <w:tmpl w:val="E76EF186"/>
    <w:lvl w:ilvl="0" w:tplc="989295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024322"/>
    <w:multiLevelType w:val="hybridMultilevel"/>
    <w:tmpl w:val="43884D0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DB3A62"/>
    <w:multiLevelType w:val="hybridMultilevel"/>
    <w:tmpl w:val="F5A8EA9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8"/>
  </w:num>
  <w:num w:numId="3">
    <w:abstractNumId w:val="16"/>
  </w:num>
  <w:num w:numId="4">
    <w:abstractNumId w:val="12"/>
  </w:num>
  <w:num w:numId="5">
    <w:abstractNumId w:val="5"/>
  </w:num>
  <w:num w:numId="6">
    <w:abstractNumId w:val="0"/>
  </w:num>
  <w:num w:numId="7">
    <w:abstractNumId w:val="15"/>
  </w:num>
  <w:num w:numId="8">
    <w:abstractNumId w:val="7"/>
  </w:num>
  <w:num w:numId="9">
    <w:abstractNumId w:val="13"/>
  </w:num>
  <w:num w:numId="10">
    <w:abstractNumId w:val="3"/>
  </w:num>
  <w:num w:numId="11">
    <w:abstractNumId w:val="9"/>
  </w:num>
  <w:num w:numId="12">
    <w:abstractNumId w:val="11"/>
  </w:num>
  <w:num w:numId="13">
    <w:abstractNumId w:val="10"/>
  </w:num>
  <w:num w:numId="14">
    <w:abstractNumId w:val="6"/>
  </w:num>
  <w:num w:numId="15">
    <w:abstractNumId w:val="2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E21D0"/>
    <w:rsid w:val="00174087"/>
    <w:rsid w:val="00204AED"/>
    <w:rsid w:val="002532EA"/>
    <w:rsid w:val="00285DD6"/>
    <w:rsid w:val="00552065"/>
    <w:rsid w:val="007028A0"/>
    <w:rsid w:val="007F3101"/>
    <w:rsid w:val="009602F7"/>
    <w:rsid w:val="009E21D0"/>
    <w:rsid w:val="00BF0B88"/>
    <w:rsid w:val="00D4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21D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E21D0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E21D0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BF0B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659</Words>
  <Characters>3760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Silveri</dc:creator>
  <cp:lastModifiedBy>Christie Hugman</cp:lastModifiedBy>
  <cp:revision>2</cp:revision>
  <dcterms:created xsi:type="dcterms:W3CDTF">2013-12-14T17:53:00Z</dcterms:created>
  <dcterms:modified xsi:type="dcterms:W3CDTF">2013-12-14T17:53:00Z</dcterms:modified>
</cp:coreProperties>
</file>