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D3E" w:rsidRDefault="007A6D3E" w:rsidP="007A6D3E">
      <w:r>
        <w:t>Human Resources: Chapter 5</w:t>
      </w:r>
    </w:p>
    <w:p w:rsidR="007A6D3E" w:rsidRDefault="007A6D3E" w:rsidP="007A6D3E">
      <w:r>
        <w:t>Branding the Talent Pool: Recruitment and Careers EXPANDED FROM TEXT BOOK</w:t>
      </w:r>
    </w:p>
    <w:p w:rsidR="007A6D3E" w:rsidRDefault="007A6D3E" w:rsidP="007A6D3E"/>
    <w:p w:rsidR="007A6D3E" w:rsidRDefault="007A6D3E" w:rsidP="007A6D3E">
      <w:pPr>
        <w:pStyle w:val="ListParagraph"/>
        <w:numPr>
          <w:ilvl w:val="0"/>
          <w:numId w:val="1"/>
        </w:numPr>
      </w:pPr>
      <w:r>
        <w:t xml:space="preserve">Recruitment has evolved, used to say things like “pick young married women” “if you must use older women try to get ones who have worked outside” or “heavy girls are likely to be more even-tempered” “retain physicians to give each woman an examination to see if they have female conditions” </w:t>
      </w:r>
    </w:p>
    <w:p w:rsidR="007A6D3E" w:rsidRDefault="007A6D3E" w:rsidP="007A6D3E">
      <w:pPr>
        <w:pStyle w:val="ListParagraph"/>
        <w:numPr>
          <w:ilvl w:val="0"/>
          <w:numId w:val="1"/>
        </w:numPr>
      </w:pPr>
      <w:r>
        <w:t>Like a company selling its brand through an ad, the same thing happens when an organization is hiring. Putting an ad out for you, trying to get you to work for them</w:t>
      </w:r>
    </w:p>
    <w:p w:rsidR="007A6D3E" w:rsidRDefault="007A6D3E" w:rsidP="007A6D3E">
      <w:pPr>
        <w:pStyle w:val="ListParagraph"/>
        <w:numPr>
          <w:ilvl w:val="0"/>
          <w:numId w:val="1"/>
        </w:numPr>
      </w:pPr>
      <w:r>
        <w:t>Companies effective in selling their brands attract good talent</w:t>
      </w:r>
    </w:p>
    <w:p w:rsidR="007A6D3E" w:rsidRDefault="007A6D3E" w:rsidP="007A6D3E">
      <w:pPr>
        <w:pStyle w:val="ListParagraph"/>
        <w:numPr>
          <w:ilvl w:val="0"/>
          <w:numId w:val="1"/>
        </w:numPr>
      </w:pPr>
      <w:r>
        <w:t>3 different employers that have very different brands (video clips):</w:t>
      </w:r>
    </w:p>
    <w:p w:rsidR="007A6D3E" w:rsidRDefault="007A6D3E" w:rsidP="007A6D3E">
      <w:pPr>
        <w:pStyle w:val="ListParagraph"/>
        <w:numPr>
          <w:ilvl w:val="1"/>
          <w:numId w:val="1"/>
        </w:numPr>
      </w:pPr>
      <w:r>
        <w:t xml:space="preserve">Chrysler: well educated, engineers, people looking for a career, innovators. Wealth of resources on campus, 2 year rotation program, good opportunity to grow within the organization and develop new skills, </w:t>
      </w:r>
    </w:p>
    <w:p w:rsidR="007A6D3E" w:rsidRDefault="007A6D3E" w:rsidP="007A6D3E">
      <w:pPr>
        <w:pStyle w:val="ListParagraph"/>
        <w:numPr>
          <w:ilvl w:val="1"/>
          <w:numId w:val="1"/>
        </w:numPr>
      </w:pPr>
      <w:r>
        <w:t>Google: ambitious, smart, “cool things that matter”, change the world</w:t>
      </w:r>
    </w:p>
    <w:p w:rsidR="007A6D3E" w:rsidRDefault="007A6D3E" w:rsidP="007A6D3E">
      <w:pPr>
        <w:pStyle w:val="ListParagraph"/>
        <w:numPr>
          <w:ilvl w:val="1"/>
          <w:numId w:val="1"/>
        </w:numPr>
      </w:pPr>
      <w:r>
        <w:t xml:space="preserve">Canada Forces: women </w:t>
      </w:r>
    </w:p>
    <w:p w:rsidR="007A6D3E" w:rsidRDefault="007A6D3E" w:rsidP="007A6D3E"/>
    <w:p w:rsidR="007A6D3E" w:rsidRDefault="008E4E5E" w:rsidP="007A6D3E">
      <w:r>
        <w:t>Strategic Aspects of Recruiting</w:t>
      </w:r>
      <w:r w:rsidR="007A6D3E">
        <w:t>:</w:t>
      </w:r>
    </w:p>
    <w:p w:rsidR="007A6D3E" w:rsidRDefault="007A6D3E" w:rsidP="007A6D3E">
      <w:pPr>
        <w:pStyle w:val="ListParagraph"/>
        <w:numPr>
          <w:ilvl w:val="0"/>
          <w:numId w:val="1"/>
        </w:numPr>
      </w:pPr>
      <w:r>
        <w:t>Who should do the recruiting?</w:t>
      </w:r>
    </w:p>
    <w:p w:rsidR="007A6D3E" w:rsidRDefault="007A6D3E" w:rsidP="007A6D3E">
      <w:pPr>
        <w:pStyle w:val="ListParagraph"/>
        <w:numPr>
          <w:ilvl w:val="1"/>
          <w:numId w:val="1"/>
        </w:numPr>
      </w:pPr>
      <w:r>
        <w:t>HR recruiters or generalists (large firm)</w:t>
      </w:r>
    </w:p>
    <w:p w:rsidR="007A6D3E" w:rsidRDefault="007A6D3E" w:rsidP="007A6D3E">
      <w:pPr>
        <w:pStyle w:val="ListParagraph"/>
        <w:numPr>
          <w:ilvl w:val="1"/>
          <w:numId w:val="1"/>
        </w:numPr>
      </w:pPr>
      <w:r>
        <w:t>Managers and/or Supervisors (smaller firms)</w:t>
      </w:r>
    </w:p>
    <w:p w:rsidR="007A6D3E" w:rsidRDefault="007A6D3E" w:rsidP="007A6D3E">
      <w:pPr>
        <w:pStyle w:val="ListParagraph"/>
        <w:numPr>
          <w:ilvl w:val="1"/>
          <w:numId w:val="1"/>
        </w:numPr>
      </w:pPr>
      <w:r>
        <w:t>Work Teams</w:t>
      </w:r>
    </w:p>
    <w:p w:rsidR="007A6D3E" w:rsidRDefault="007A6D3E" w:rsidP="007A6D3E">
      <w:pPr>
        <w:pStyle w:val="ListParagraph"/>
        <w:numPr>
          <w:ilvl w:val="1"/>
          <w:numId w:val="1"/>
        </w:numPr>
      </w:pPr>
      <w:r>
        <w:t>Recruiting process outsourcing (RPO)</w:t>
      </w:r>
    </w:p>
    <w:p w:rsidR="007A6D3E" w:rsidRDefault="007A6D3E" w:rsidP="007A6D3E">
      <w:pPr>
        <w:pStyle w:val="ListParagraph"/>
        <w:numPr>
          <w:ilvl w:val="2"/>
          <w:numId w:val="1"/>
        </w:numPr>
      </w:pPr>
      <w:r>
        <w:t>The practice of outsourcing an organizations recruiting function to an outside firm</w:t>
      </w:r>
    </w:p>
    <w:p w:rsidR="008E4E5E" w:rsidRDefault="008E4E5E" w:rsidP="007A6D3E">
      <w:pPr>
        <w:pStyle w:val="ListParagraph"/>
        <w:numPr>
          <w:ilvl w:val="2"/>
          <w:numId w:val="1"/>
        </w:numPr>
      </w:pPr>
      <w:r>
        <w:t xml:space="preserve">For orgs that want to focus on their core functions, including small businesses that lack time or HR personnel </w:t>
      </w:r>
    </w:p>
    <w:p w:rsidR="008E4E5E" w:rsidRDefault="008E4E5E" w:rsidP="007A6D3E">
      <w:pPr>
        <w:pStyle w:val="ListParagraph"/>
        <w:numPr>
          <w:ilvl w:val="2"/>
          <w:numId w:val="1"/>
        </w:numPr>
      </w:pPr>
      <w:r>
        <w:t xml:space="preserve">Also for when orgs need to hire a lot of people or need to hire people quickly </w:t>
      </w:r>
    </w:p>
    <w:p w:rsidR="008E4E5E" w:rsidRDefault="008E4E5E" w:rsidP="007A6D3E">
      <w:pPr>
        <w:pStyle w:val="ListParagraph"/>
        <w:numPr>
          <w:ilvl w:val="2"/>
          <w:numId w:val="1"/>
        </w:numPr>
      </w:pPr>
      <w:r>
        <w:t>Good for orgs that have had trouble finding people in the past or want to tap into new talent pools to find more diverse candidates</w:t>
      </w:r>
    </w:p>
    <w:p w:rsidR="008E4E5E" w:rsidRDefault="008E4E5E" w:rsidP="007A6D3E">
      <w:pPr>
        <w:pStyle w:val="ListParagraph"/>
        <w:numPr>
          <w:ilvl w:val="2"/>
          <w:numId w:val="1"/>
        </w:numPr>
      </w:pPr>
      <w:r>
        <w:t xml:space="preserve">Who ever does the recruiting must have extensive understanding of the knowledge, skills, abilities, experiences, and other characteristics required for the job </w:t>
      </w:r>
    </w:p>
    <w:p w:rsidR="008E4E5E" w:rsidRDefault="008E4E5E" w:rsidP="007A6D3E">
      <w:pPr>
        <w:pStyle w:val="ListParagraph"/>
        <w:numPr>
          <w:ilvl w:val="2"/>
          <w:numId w:val="1"/>
        </w:numPr>
      </w:pPr>
      <w:r>
        <w:t>Recruiters often main reason why applicants select one organization over another (good/bad)</w:t>
      </w:r>
    </w:p>
    <w:p w:rsidR="007A6D3E" w:rsidRDefault="007A6D3E" w:rsidP="007A6D3E">
      <w:pPr>
        <w:pStyle w:val="ListParagraph"/>
        <w:numPr>
          <w:ilvl w:val="1"/>
          <w:numId w:val="1"/>
        </w:numPr>
      </w:pPr>
      <w:r>
        <w:t>Any advantages to using professionals from outside org vs. managers from inside?</w:t>
      </w:r>
    </w:p>
    <w:p w:rsidR="007A6D3E" w:rsidRDefault="007A6D3E" w:rsidP="007A6D3E">
      <w:pPr>
        <w:pStyle w:val="ListParagraph"/>
        <w:numPr>
          <w:ilvl w:val="2"/>
          <w:numId w:val="1"/>
        </w:numPr>
      </w:pPr>
      <w:r>
        <w:t>More ready access to a network, know where to look for what you need</w:t>
      </w:r>
    </w:p>
    <w:p w:rsidR="007A6D3E" w:rsidRDefault="007A6D3E" w:rsidP="007A6D3E">
      <w:pPr>
        <w:pStyle w:val="ListParagraph"/>
        <w:numPr>
          <w:ilvl w:val="1"/>
          <w:numId w:val="1"/>
        </w:numPr>
      </w:pPr>
      <w:r>
        <w:t>Advantages for recruiting internally?</w:t>
      </w:r>
    </w:p>
    <w:p w:rsidR="007A6D3E" w:rsidRDefault="007A6D3E" w:rsidP="007A6D3E">
      <w:pPr>
        <w:pStyle w:val="ListParagraph"/>
        <w:numPr>
          <w:ilvl w:val="2"/>
          <w:numId w:val="1"/>
        </w:numPr>
      </w:pPr>
      <w:r>
        <w:t>Know position the best, know what they need/want</w:t>
      </w:r>
    </w:p>
    <w:p w:rsidR="007A6D3E" w:rsidRDefault="007A6D3E" w:rsidP="007A6D3E">
      <w:pPr>
        <w:pStyle w:val="ListParagraph"/>
        <w:numPr>
          <w:ilvl w:val="0"/>
          <w:numId w:val="1"/>
        </w:numPr>
      </w:pPr>
      <w:r>
        <w:lastRenderedPageBreak/>
        <w:t>Should a firm recruit internally or externally?</w:t>
      </w:r>
    </w:p>
    <w:p w:rsidR="007A6D3E" w:rsidRDefault="007A6D3E" w:rsidP="007A6D3E">
      <w:pPr>
        <w:pStyle w:val="ListParagraph"/>
        <w:numPr>
          <w:ilvl w:val="1"/>
          <w:numId w:val="1"/>
        </w:numPr>
      </w:pPr>
      <w:r>
        <w:t xml:space="preserve">Most managers try to follow a policy of filling job vacancies above the entry level position through promotions and transfers </w:t>
      </w:r>
      <w:r w:rsidR="00BF595D">
        <w:t>(internal)</w:t>
      </w:r>
    </w:p>
    <w:p w:rsidR="007A6D3E" w:rsidRDefault="007A6D3E" w:rsidP="007A6D3E">
      <w:pPr>
        <w:pStyle w:val="ListParagraph"/>
        <w:numPr>
          <w:ilvl w:val="1"/>
          <w:numId w:val="1"/>
        </w:numPr>
      </w:pPr>
      <w:r>
        <w:t>There are advantages and disadvantages to both</w:t>
      </w:r>
    </w:p>
    <w:p w:rsidR="00BF595D" w:rsidRDefault="00BF595D" w:rsidP="007A6D3E">
      <w:pPr>
        <w:pStyle w:val="ListParagraph"/>
        <w:numPr>
          <w:ilvl w:val="1"/>
          <w:numId w:val="1"/>
        </w:numPr>
      </w:pPr>
      <w:r>
        <w:t>Internal Pros from textbook:</w:t>
      </w:r>
    </w:p>
    <w:p w:rsidR="00BF595D" w:rsidRDefault="00BF595D" w:rsidP="00BF595D">
      <w:pPr>
        <w:pStyle w:val="ListParagraph"/>
        <w:numPr>
          <w:ilvl w:val="2"/>
          <w:numId w:val="1"/>
        </w:numPr>
      </w:pPr>
      <w:r>
        <w:t>Capitalize on investment made from recruiting, selecting, training and developing its current employees, who might look for jobs elsewhere if they lack promotion opportunity</w:t>
      </w:r>
    </w:p>
    <w:p w:rsidR="00BF595D" w:rsidRDefault="00BF595D" w:rsidP="00BF595D">
      <w:pPr>
        <w:pStyle w:val="ListParagraph"/>
        <w:numPr>
          <w:ilvl w:val="2"/>
          <w:numId w:val="1"/>
        </w:numPr>
      </w:pPr>
      <w:r>
        <w:t>Promotion rewards them for past performance, encourages them to continue efforts</w:t>
      </w:r>
    </w:p>
    <w:p w:rsidR="00BF595D" w:rsidRDefault="00BF595D" w:rsidP="00BF595D">
      <w:pPr>
        <w:pStyle w:val="ListParagraph"/>
        <w:numPr>
          <w:ilvl w:val="2"/>
          <w:numId w:val="1"/>
        </w:numPr>
      </w:pPr>
      <w:r>
        <w:t xml:space="preserve">Gives other employees reason to believe they can be promoted too </w:t>
      </w:r>
    </w:p>
    <w:p w:rsidR="00BF595D" w:rsidRDefault="00BF595D" w:rsidP="00BF595D">
      <w:pPr>
        <w:pStyle w:val="ListParagraph"/>
        <w:numPr>
          <w:ilvl w:val="2"/>
          <w:numId w:val="1"/>
        </w:numPr>
      </w:pPr>
      <w:r>
        <w:t xml:space="preserve">This improves morale within org and support a culture of employee engagement </w:t>
      </w:r>
    </w:p>
    <w:p w:rsidR="00BF595D" w:rsidRDefault="00BF595D" w:rsidP="00BF595D">
      <w:pPr>
        <w:pStyle w:val="ListParagraph"/>
        <w:numPr>
          <w:ilvl w:val="2"/>
          <w:numId w:val="1"/>
        </w:numPr>
      </w:pPr>
      <w:r>
        <w:t>Employees familiarity with the org and its operations eliminate orientation and training costs of recruiting externally</w:t>
      </w:r>
    </w:p>
    <w:p w:rsidR="00BF595D" w:rsidRDefault="00BF595D" w:rsidP="00BF595D">
      <w:pPr>
        <w:pStyle w:val="ListParagraph"/>
        <w:numPr>
          <w:ilvl w:val="2"/>
          <w:numId w:val="1"/>
        </w:numPr>
      </w:pPr>
      <w:r>
        <w:t>Transferees performance likely to be a more accurate predictor of the candidates success than the data gained about outside applicants</w:t>
      </w:r>
    </w:p>
    <w:p w:rsidR="00BF595D" w:rsidRDefault="00BF595D" w:rsidP="00BF595D">
      <w:pPr>
        <w:pStyle w:val="ListParagraph"/>
        <w:numPr>
          <w:ilvl w:val="2"/>
          <w:numId w:val="1"/>
        </w:numPr>
      </w:pPr>
      <w:r>
        <w:t xml:space="preserve">Promotion from within can contribute to overall growth and success </w:t>
      </w:r>
    </w:p>
    <w:p w:rsidR="00BF595D" w:rsidRDefault="00BF595D" w:rsidP="00BF595D">
      <w:pPr>
        <w:pStyle w:val="ListParagraph"/>
        <w:numPr>
          <w:ilvl w:val="1"/>
          <w:numId w:val="1"/>
        </w:numPr>
      </w:pPr>
      <w:r>
        <w:t>Internal Cons:</w:t>
      </w:r>
    </w:p>
    <w:p w:rsidR="00BF595D" w:rsidRDefault="00BF595D" w:rsidP="00BF595D">
      <w:pPr>
        <w:pStyle w:val="ListParagraph"/>
        <w:numPr>
          <w:ilvl w:val="2"/>
          <w:numId w:val="1"/>
        </w:numPr>
      </w:pPr>
      <w:r>
        <w:t>Jobs that require specialized training and experience cannot always be easily filled internally, may need to look externally</w:t>
      </w:r>
    </w:p>
    <w:p w:rsidR="00BF595D" w:rsidRDefault="00BF595D" w:rsidP="00BF595D">
      <w:pPr>
        <w:pStyle w:val="ListParagraph"/>
        <w:numPr>
          <w:ilvl w:val="2"/>
          <w:numId w:val="1"/>
        </w:numPr>
      </w:pPr>
      <w:r>
        <w:t xml:space="preserve">Especially common in small businesses where existing talent pool is limited </w:t>
      </w:r>
    </w:p>
    <w:p w:rsidR="00BF595D" w:rsidRDefault="00BF595D" w:rsidP="00BF595D">
      <w:pPr>
        <w:pStyle w:val="ListParagraph"/>
        <w:numPr>
          <w:ilvl w:val="2"/>
          <w:numId w:val="1"/>
        </w:numPr>
      </w:pPr>
      <w:r>
        <w:t xml:space="preserve">Can cause “inbreeding” of ideas and attitudes </w:t>
      </w:r>
    </w:p>
    <w:p w:rsidR="00BF595D" w:rsidRDefault="00BF595D" w:rsidP="00BF595D">
      <w:pPr>
        <w:pStyle w:val="ListParagraph"/>
        <w:numPr>
          <w:ilvl w:val="2"/>
          <w:numId w:val="1"/>
        </w:numPr>
      </w:pPr>
      <w:r>
        <w:t>Lose external source of creativity and innovation and knowledge acquired from previous employers</w:t>
      </w:r>
    </w:p>
    <w:p w:rsidR="00BF595D" w:rsidRDefault="00BF595D" w:rsidP="00BF595D">
      <w:pPr>
        <w:pStyle w:val="ListParagraph"/>
        <w:numPr>
          <w:ilvl w:val="2"/>
          <w:numId w:val="1"/>
        </w:numPr>
      </w:pPr>
      <w:r>
        <w:t>Can gain secrets from competitors from hiring away their employees</w:t>
      </w:r>
    </w:p>
    <w:p w:rsidR="00BF595D" w:rsidRDefault="00BF595D" w:rsidP="00BF595D">
      <w:pPr>
        <w:pStyle w:val="ListParagraph"/>
        <w:numPr>
          <w:ilvl w:val="2"/>
          <w:numId w:val="1"/>
        </w:numPr>
      </w:pPr>
      <w:r>
        <w:t xml:space="preserve">When people like talent salespeople, doctors, hairdressers, lawyers leave their organizations, their clients often go with them, so external hires can bring more revenue </w:t>
      </w:r>
      <w:r w:rsidR="00CA34F7">
        <w:t>and knowledge</w:t>
      </w:r>
    </w:p>
    <w:p w:rsidR="00BF595D" w:rsidRDefault="00BF595D" w:rsidP="00BF595D">
      <w:pPr>
        <w:pStyle w:val="ListParagraph"/>
        <w:numPr>
          <w:ilvl w:val="2"/>
          <w:numId w:val="1"/>
        </w:numPr>
      </w:pPr>
      <w:r>
        <w:t xml:space="preserve">Sometimes can’t reach a firms diversity goal from hiring internally </w:t>
      </w:r>
    </w:p>
    <w:p w:rsidR="00BF595D" w:rsidRDefault="00BF595D" w:rsidP="00BF595D">
      <w:pPr>
        <w:pStyle w:val="ListParagraph"/>
        <w:numPr>
          <w:ilvl w:val="2"/>
          <w:numId w:val="1"/>
        </w:numPr>
      </w:pPr>
      <w:r>
        <w:t>Could be tension between employees at same level who apply when one gets promoted and other doesn’t and now has to take orders from someone who was their peer</w:t>
      </w:r>
    </w:p>
    <w:p w:rsidR="007A6D3E" w:rsidRDefault="007A6D3E" w:rsidP="007A6D3E">
      <w:pPr>
        <w:pStyle w:val="ListParagraph"/>
        <w:numPr>
          <w:ilvl w:val="0"/>
          <w:numId w:val="1"/>
        </w:numPr>
      </w:pPr>
      <w:r>
        <w:t>Labour Markets:</w:t>
      </w:r>
    </w:p>
    <w:p w:rsidR="00CA34F7" w:rsidRDefault="00CA34F7" w:rsidP="007A6D3E">
      <w:pPr>
        <w:pStyle w:val="ListParagraph"/>
        <w:numPr>
          <w:ilvl w:val="1"/>
          <w:numId w:val="1"/>
        </w:numPr>
      </w:pPr>
      <w:r>
        <w:t>Internal Labour Market:</w:t>
      </w:r>
    </w:p>
    <w:p w:rsidR="00CA34F7" w:rsidRDefault="00CA34F7" w:rsidP="00CA34F7">
      <w:pPr>
        <w:pStyle w:val="ListParagraph"/>
        <w:numPr>
          <w:ilvl w:val="2"/>
          <w:numId w:val="1"/>
        </w:numPr>
      </w:pPr>
      <w:r>
        <w:t>Labour market in which workers are hired into entry-level jobs and higher levels are filled from within</w:t>
      </w:r>
    </w:p>
    <w:p w:rsidR="007A6D3E" w:rsidRDefault="007A6D3E" w:rsidP="007A6D3E">
      <w:pPr>
        <w:pStyle w:val="ListParagraph"/>
        <w:numPr>
          <w:ilvl w:val="1"/>
          <w:numId w:val="1"/>
        </w:numPr>
      </w:pPr>
      <w:r>
        <w:t>Area from which applicants are to be recruited</w:t>
      </w:r>
    </w:p>
    <w:p w:rsidR="007A6D3E" w:rsidRDefault="007A6D3E" w:rsidP="007A6D3E">
      <w:pPr>
        <w:pStyle w:val="ListParagraph"/>
        <w:numPr>
          <w:ilvl w:val="2"/>
          <w:numId w:val="1"/>
        </w:numPr>
      </w:pPr>
      <w:r w:rsidRPr="001A1B4B">
        <w:rPr>
          <w:i/>
        </w:rPr>
        <w:t>Tight Market</w:t>
      </w:r>
      <w:r w:rsidR="00CA34F7">
        <w:t>: low</w:t>
      </w:r>
      <w:r>
        <w:t xml:space="preserve"> </w:t>
      </w:r>
      <w:r w:rsidR="00CA34F7">
        <w:t>un</w:t>
      </w:r>
      <w:r>
        <w:t xml:space="preserve">employment, few available workers </w:t>
      </w:r>
      <w:r>
        <w:rPr>
          <w:i/>
        </w:rPr>
        <w:t>(want this one</w:t>
      </w:r>
      <w:r w:rsidR="00CA34F7">
        <w:rPr>
          <w:i/>
        </w:rPr>
        <w:t xml:space="preserve"> when looking for a job</w:t>
      </w:r>
      <w:r>
        <w:rPr>
          <w:i/>
        </w:rPr>
        <w:t>)</w:t>
      </w:r>
      <w:r w:rsidR="00CA34F7">
        <w:rPr>
          <w:i/>
        </w:rPr>
        <w:t xml:space="preserve"> </w:t>
      </w:r>
      <w:r w:rsidR="00CA34F7">
        <w:t xml:space="preserve">May cause employer to </w:t>
      </w:r>
      <w:r w:rsidR="00CA34F7">
        <w:lastRenderedPageBreak/>
        <w:t>advertise heavily and/or seek assistance from employment agencies</w:t>
      </w:r>
    </w:p>
    <w:p w:rsidR="007A6D3E" w:rsidRDefault="007A6D3E" w:rsidP="007A6D3E">
      <w:pPr>
        <w:pStyle w:val="ListParagraph"/>
        <w:numPr>
          <w:ilvl w:val="2"/>
          <w:numId w:val="1"/>
        </w:numPr>
      </w:pPr>
      <w:r w:rsidRPr="001A1B4B">
        <w:rPr>
          <w:i/>
        </w:rPr>
        <w:t>Loose Market</w:t>
      </w:r>
      <w:r>
        <w:t>: low employment, many available workers</w:t>
      </w:r>
    </w:p>
    <w:p w:rsidR="007A6D3E" w:rsidRDefault="007A6D3E" w:rsidP="007A6D3E">
      <w:pPr>
        <w:pStyle w:val="ListParagraph"/>
        <w:numPr>
          <w:ilvl w:val="1"/>
          <w:numId w:val="1"/>
        </w:numPr>
      </w:pPr>
      <w:r>
        <w:t xml:space="preserve">Factors determining the relevant labour market. Need to know how to describe the labour market. </w:t>
      </w:r>
    </w:p>
    <w:p w:rsidR="00CA34F7" w:rsidRDefault="00CA34F7" w:rsidP="007A6D3E">
      <w:pPr>
        <w:pStyle w:val="ListParagraph"/>
        <w:numPr>
          <w:ilvl w:val="1"/>
          <w:numId w:val="1"/>
        </w:numPr>
      </w:pPr>
      <w:r>
        <w:t>Actual labour market a company faces depends on the industry in which the firm operates/types of positions its seeking to fill</w:t>
      </w:r>
    </w:p>
    <w:p w:rsidR="007A6D3E" w:rsidRDefault="007A6D3E" w:rsidP="007A6D3E">
      <w:pPr>
        <w:pStyle w:val="ListParagraph"/>
        <w:numPr>
          <w:ilvl w:val="1"/>
          <w:numId w:val="1"/>
        </w:numPr>
      </w:pPr>
      <w:r>
        <w:t xml:space="preserve"> Hiring for entry level position, you don’t need to look very far ex: within the city like graduates, but if you’re looking for an HR director or a higher job level, might be worth it to look many places to find individual who has the expertise that you needs</w:t>
      </w:r>
    </w:p>
    <w:p w:rsidR="00CA34F7" w:rsidRDefault="00CA34F7" w:rsidP="00CA34F7">
      <w:pPr>
        <w:pStyle w:val="ListParagraph"/>
        <w:numPr>
          <w:ilvl w:val="0"/>
          <w:numId w:val="1"/>
        </w:numPr>
      </w:pPr>
      <w:r>
        <w:t>Regional and Global Labour Markets:</w:t>
      </w:r>
    </w:p>
    <w:p w:rsidR="007A6D3E" w:rsidRDefault="007A6D3E" w:rsidP="007A6D3E">
      <w:pPr>
        <w:pStyle w:val="ListParagraph"/>
        <w:numPr>
          <w:ilvl w:val="1"/>
          <w:numId w:val="1"/>
        </w:numPr>
      </w:pPr>
      <w:r>
        <w:t xml:space="preserve">Competing firms located in the same area geographically (ex: oil companies all out west, telecom all in Vancouver) place firms where there are enough resources to maintain it. Labour market is the same. Flexibility may be required of us if we want to get a job </w:t>
      </w:r>
    </w:p>
    <w:p w:rsidR="00CA34F7" w:rsidRDefault="00CA34F7" w:rsidP="007A6D3E">
      <w:pPr>
        <w:pStyle w:val="ListParagraph"/>
        <w:numPr>
          <w:ilvl w:val="1"/>
          <w:numId w:val="1"/>
        </w:numPr>
      </w:pPr>
      <w:r>
        <w:t>Global Sourcing:</w:t>
      </w:r>
    </w:p>
    <w:p w:rsidR="00CA34F7" w:rsidRDefault="00CA34F7" w:rsidP="00CA34F7">
      <w:pPr>
        <w:pStyle w:val="ListParagraph"/>
        <w:numPr>
          <w:ilvl w:val="2"/>
          <w:numId w:val="1"/>
        </w:numPr>
      </w:pPr>
      <w:r>
        <w:t>Like resources, firms also look globally for labour.</w:t>
      </w:r>
    </w:p>
    <w:p w:rsidR="00CA34F7" w:rsidRDefault="00CA34F7" w:rsidP="00CA34F7">
      <w:pPr>
        <w:pStyle w:val="ListParagraph"/>
        <w:numPr>
          <w:ilvl w:val="2"/>
          <w:numId w:val="1"/>
        </w:numPr>
      </w:pPr>
      <w:r>
        <w:t>Business practice of searching for and utilizing goods and services from around the world</w:t>
      </w:r>
    </w:p>
    <w:p w:rsidR="00CA34F7" w:rsidRDefault="00CA34F7" w:rsidP="00CA34F7">
      <w:pPr>
        <w:pStyle w:val="ListParagraph"/>
        <w:numPr>
          <w:ilvl w:val="2"/>
          <w:numId w:val="1"/>
        </w:numPr>
      </w:pPr>
      <w:r>
        <w:t>Looking abroad to develop better products around the clock and to attract the best talent where ever it may be</w:t>
      </w:r>
    </w:p>
    <w:p w:rsidR="007A6D3E" w:rsidRDefault="007A6D3E" w:rsidP="007A6D3E"/>
    <w:p w:rsidR="007A6D3E" w:rsidRDefault="007A6D3E" w:rsidP="007A6D3E">
      <w:r>
        <w:t>Branding:</w:t>
      </w:r>
    </w:p>
    <w:p w:rsidR="0055442D" w:rsidRDefault="007A6D3E" w:rsidP="007A6D3E">
      <w:pPr>
        <w:pStyle w:val="ListParagraph"/>
        <w:numPr>
          <w:ilvl w:val="0"/>
          <w:numId w:val="1"/>
        </w:numPr>
      </w:pPr>
      <w:r>
        <w:t xml:space="preserve">An organization’s </w:t>
      </w:r>
      <w:proofErr w:type="spellStart"/>
      <w:r>
        <w:t>efforst</w:t>
      </w:r>
      <w:proofErr w:type="spellEnd"/>
      <w:r>
        <w:t xml:space="preserve"> to help existing and prospective workers understand why</w:t>
      </w:r>
      <w:r w:rsidR="0055442D">
        <w:t xml:space="preserve"> it is a desirable place to work</w:t>
      </w:r>
    </w:p>
    <w:p w:rsidR="007A6D3E" w:rsidRDefault="007A6D3E" w:rsidP="007A6D3E">
      <w:pPr>
        <w:pStyle w:val="ListParagraph"/>
        <w:numPr>
          <w:ilvl w:val="0"/>
          <w:numId w:val="1"/>
        </w:numPr>
      </w:pPr>
      <w:r>
        <w:t>How an organization sells the position has effect on your interest in working there</w:t>
      </w:r>
    </w:p>
    <w:p w:rsidR="0055442D" w:rsidRDefault="0055442D" w:rsidP="007A6D3E">
      <w:pPr>
        <w:pStyle w:val="ListParagraph"/>
        <w:numPr>
          <w:ilvl w:val="0"/>
          <w:numId w:val="1"/>
        </w:numPr>
      </w:pPr>
      <w:r>
        <w:t>Think of applicants as consumers and what they want in terms of jobs and careers as opposed to what an organization has to “sell” them.</w:t>
      </w:r>
    </w:p>
    <w:p w:rsidR="0055442D" w:rsidRDefault="0055442D" w:rsidP="007A6D3E">
      <w:pPr>
        <w:pStyle w:val="ListParagraph"/>
        <w:numPr>
          <w:ilvl w:val="0"/>
          <w:numId w:val="1"/>
        </w:numPr>
      </w:pPr>
      <w:r>
        <w:t>Some orgs make their customers their employees (Ikea)</w:t>
      </w:r>
    </w:p>
    <w:p w:rsidR="0055442D" w:rsidRDefault="0055442D" w:rsidP="007A6D3E">
      <w:pPr>
        <w:pStyle w:val="ListParagraph"/>
        <w:numPr>
          <w:ilvl w:val="0"/>
          <w:numId w:val="1"/>
        </w:numPr>
      </w:pPr>
      <w:r>
        <w:t>Build employee brand by reaching out via social networking</w:t>
      </w:r>
    </w:p>
    <w:p w:rsidR="0055442D" w:rsidRDefault="0055442D" w:rsidP="0055442D">
      <w:pPr>
        <w:pStyle w:val="ListParagraph"/>
        <w:numPr>
          <w:ilvl w:val="1"/>
          <w:numId w:val="1"/>
        </w:numPr>
      </w:pPr>
      <w:r>
        <w:t>Ex: Create Facebook page to promote the careers they have to offer, place where potential applicants can communicate with them</w:t>
      </w:r>
    </w:p>
    <w:p w:rsidR="0055442D" w:rsidRDefault="0055442D" w:rsidP="0055442D">
      <w:pPr>
        <w:pStyle w:val="ListParagraph"/>
        <w:numPr>
          <w:ilvl w:val="0"/>
          <w:numId w:val="1"/>
        </w:numPr>
      </w:pPr>
      <w:r>
        <w:t>Philanthropic activities, for people looking for more than just a pay cheque/promotions</w:t>
      </w:r>
    </w:p>
    <w:p w:rsidR="0055442D" w:rsidRDefault="0055442D" w:rsidP="0055442D">
      <w:pPr>
        <w:pStyle w:val="ListParagraph"/>
        <w:numPr>
          <w:ilvl w:val="0"/>
          <w:numId w:val="1"/>
        </w:numPr>
      </w:pPr>
      <w:r>
        <w:t>Important in global community where locals are often unfamiliar with foreign firms</w:t>
      </w:r>
    </w:p>
    <w:p w:rsidR="0055442D" w:rsidRDefault="0055442D" w:rsidP="0055442D">
      <w:pPr>
        <w:pStyle w:val="ListParagraph"/>
        <w:numPr>
          <w:ilvl w:val="0"/>
          <w:numId w:val="1"/>
        </w:numPr>
      </w:pPr>
      <w:r>
        <w:t>Need to be sure that the brand they promote to prospective employees truly reflects their internal cultures</w:t>
      </w:r>
    </w:p>
    <w:p w:rsidR="0055442D" w:rsidRDefault="0055442D" w:rsidP="0055442D">
      <w:pPr>
        <w:pStyle w:val="ListParagraph"/>
        <w:numPr>
          <w:ilvl w:val="0"/>
          <w:numId w:val="1"/>
        </w:numPr>
      </w:pPr>
      <w:r>
        <w:t>Don’t want to disillusion employees</w:t>
      </w:r>
    </w:p>
    <w:p w:rsidR="007A6D3E" w:rsidRDefault="007A6D3E" w:rsidP="007A6D3E"/>
    <w:p w:rsidR="007A6D3E" w:rsidRPr="00793788" w:rsidRDefault="007A6D3E" w:rsidP="007A6D3E">
      <w:pPr>
        <w:rPr>
          <w:b/>
        </w:rPr>
      </w:pPr>
      <w:r w:rsidRPr="00793788">
        <w:rPr>
          <w:b/>
        </w:rPr>
        <w:t>Recruiting Internally:</w:t>
      </w:r>
    </w:p>
    <w:p w:rsidR="0055442D" w:rsidRDefault="0055442D" w:rsidP="007A6D3E">
      <w:r>
        <w:t>- Natural for firm to look internally</w:t>
      </w:r>
      <w:r>
        <w:sym w:font="Wingdings" w:char="F0E0"/>
      </w:r>
      <w:r>
        <w:t xml:space="preserve"> readily available, get up to speed faster, less uncertainty about how they will perform, don’t need to run costly advertising</w:t>
      </w:r>
    </w:p>
    <w:p w:rsidR="0055442D" w:rsidRDefault="0055442D" w:rsidP="0055442D">
      <w:pPr>
        <w:pStyle w:val="ListParagraph"/>
        <w:tabs>
          <w:tab w:val="left" w:pos="2360"/>
        </w:tabs>
      </w:pPr>
    </w:p>
    <w:p w:rsidR="007A6D3E" w:rsidRPr="00793788" w:rsidRDefault="007A6D3E" w:rsidP="007A6D3E">
      <w:pPr>
        <w:pStyle w:val="ListParagraph"/>
        <w:numPr>
          <w:ilvl w:val="0"/>
          <w:numId w:val="1"/>
        </w:numPr>
        <w:tabs>
          <w:tab w:val="left" w:pos="2360"/>
        </w:tabs>
        <w:rPr>
          <w:i/>
        </w:rPr>
      </w:pPr>
      <w:r w:rsidRPr="00793788">
        <w:rPr>
          <w:i/>
        </w:rPr>
        <w:lastRenderedPageBreak/>
        <w:t>Internal job postings</w:t>
      </w:r>
    </w:p>
    <w:p w:rsidR="0055442D" w:rsidRDefault="0055442D" w:rsidP="0055442D">
      <w:pPr>
        <w:pStyle w:val="ListParagraph"/>
        <w:numPr>
          <w:ilvl w:val="1"/>
          <w:numId w:val="1"/>
        </w:numPr>
        <w:tabs>
          <w:tab w:val="left" w:pos="2360"/>
        </w:tabs>
      </w:pPr>
      <w:r>
        <w:t>Quick way to find qualified employees interested in position</w:t>
      </w:r>
    </w:p>
    <w:p w:rsidR="0055442D" w:rsidRDefault="0055442D" w:rsidP="0055442D">
      <w:pPr>
        <w:pStyle w:val="ListParagraph"/>
        <w:numPr>
          <w:ilvl w:val="1"/>
          <w:numId w:val="1"/>
        </w:numPr>
        <w:tabs>
          <w:tab w:val="left" w:pos="2360"/>
        </w:tabs>
      </w:pPr>
      <w:r>
        <w:t>Anywher</w:t>
      </w:r>
      <w:r w:rsidR="00271BBF">
        <w:t>e from a post in the break room of small business, to posts on intranet websites for larger firms</w:t>
      </w:r>
    </w:p>
    <w:p w:rsidR="00271BBF" w:rsidRDefault="00271BBF" w:rsidP="00271BBF">
      <w:pPr>
        <w:pStyle w:val="ListParagraph"/>
        <w:numPr>
          <w:ilvl w:val="1"/>
          <w:numId w:val="1"/>
        </w:numPr>
        <w:tabs>
          <w:tab w:val="left" w:pos="2360"/>
        </w:tabs>
      </w:pPr>
      <w:r>
        <w:t>Position becomes available, list of employees interested is retrieved, records of employees reviewed to select candidates</w:t>
      </w:r>
    </w:p>
    <w:p w:rsidR="007A6D3E" w:rsidRPr="00793788" w:rsidRDefault="007A6D3E" w:rsidP="007A6D3E">
      <w:pPr>
        <w:pStyle w:val="ListParagraph"/>
        <w:numPr>
          <w:ilvl w:val="0"/>
          <w:numId w:val="1"/>
        </w:numPr>
        <w:tabs>
          <w:tab w:val="left" w:pos="2360"/>
        </w:tabs>
        <w:rPr>
          <w:i/>
        </w:rPr>
      </w:pPr>
      <w:r w:rsidRPr="00793788">
        <w:rPr>
          <w:i/>
        </w:rPr>
        <w:t>Identifying talent through performance appraisals</w:t>
      </w:r>
    </w:p>
    <w:p w:rsidR="00271BBF" w:rsidRDefault="00271BBF" w:rsidP="00271BBF">
      <w:pPr>
        <w:pStyle w:val="ListParagraph"/>
        <w:numPr>
          <w:ilvl w:val="1"/>
          <w:numId w:val="1"/>
        </w:numPr>
        <w:tabs>
          <w:tab w:val="left" w:pos="2360"/>
        </w:tabs>
      </w:pPr>
      <w:r>
        <w:t xml:space="preserve">Successful performers good candidates for promotions </w:t>
      </w:r>
    </w:p>
    <w:p w:rsidR="00271BBF" w:rsidRDefault="001A7EB7" w:rsidP="00271BBF">
      <w:pPr>
        <w:pStyle w:val="ListParagraph"/>
        <w:numPr>
          <w:ilvl w:val="1"/>
          <w:numId w:val="1"/>
        </w:numPr>
        <w:tabs>
          <w:tab w:val="left" w:pos="2360"/>
        </w:tabs>
      </w:pPr>
      <w:r>
        <w:t>Employers must identify develop all employees, tool called 9-box grid helps firms do so</w:t>
      </w:r>
    </w:p>
    <w:p w:rsidR="001A7EB7" w:rsidRDefault="001A7EB7" w:rsidP="00271BBF">
      <w:pPr>
        <w:pStyle w:val="ListParagraph"/>
        <w:numPr>
          <w:ilvl w:val="1"/>
          <w:numId w:val="1"/>
        </w:numPr>
        <w:tabs>
          <w:tab w:val="left" w:pos="2360"/>
        </w:tabs>
      </w:pPr>
      <w:r>
        <w:t>9-Box Grid:</w:t>
      </w:r>
    </w:p>
    <w:p w:rsidR="001A7EB7" w:rsidRDefault="001A7EB7" w:rsidP="001A7EB7">
      <w:pPr>
        <w:pStyle w:val="ListParagraph"/>
        <w:numPr>
          <w:ilvl w:val="2"/>
          <w:numId w:val="1"/>
        </w:numPr>
        <w:tabs>
          <w:tab w:val="left" w:pos="2360"/>
        </w:tabs>
      </w:pPr>
      <w:r>
        <w:t xml:space="preserve">A comparative diagram that includes appraisal and assessment data to allow managers to easily see an employee’s actual </w:t>
      </w:r>
      <w:r w:rsidR="00793788">
        <w:t xml:space="preserve">and </w:t>
      </w:r>
      <w:r>
        <w:t>potential performance</w:t>
      </w:r>
    </w:p>
    <w:p w:rsidR="001A7EB7" w:rsidRDefault="001A7EB7" w:rsidP="001A7EB7">
      <w:pPr>
        <w:pStyle w:val="ListParagraph"/>
        <w:numPr>
          <w:ilvl w:val="1"/>
          <w:numId w:val="1"/>
        </w:numPr>
        <w:tabs>
          <w:tab w:val="left" w:pos="2360"/>
        </w:tabs>
      </w:pPr>
      <w:r>
        <w:t>Helps managers determine what the developmental needs of the employee are and what the next steps within org might be</w:t>
      </w:r>
    </w:p>
    <w:p w:rsidR="007A6D3E" w:rsidRPr="00793788" w:rsidRDefault="007A6D3E" w:rsidP="007A6D3E">
      <w:pPr>
        <w:pStyle w:val="ListParagraph"/>
        <w:numPr>
          <w:ilvl w:val="0"/>
          <w:numId w:val="1"/>
        </w:numPr>
        <w:tabs>
          <w:tab w:val="left" w:pos="2360"/>
        </w:tabs>
        <w:rPr>
          <w:i/>
        </w:rPr>
      </w:pPr>
      <w:r w:rsidRPr="00793788">
        <w:rPr>
          <w:i/>
        </w:rPr>
        <w:t xml:space="preserve">Skills inventories and replacement charts </w:t>
      </w:r>
    </w:p>
    <w:p w:rsidR="00793788" w:rsidRDefault="00793788" w:rsidP="007A6D3E">
      <w:pPr>
        <w:pStyle w:val="ListParagraph"/>
        <w:numPr>
          <w:ilvl w:val="1"/>
          <w:numId w:val="1"/>
        </w:numPr>
        <w:tabs>
          <w:tab w:val="left" w:pos="2360"/>
        </w:tabs>
      </w:pPr>
      <w:r>
        <w:t>Skill inventories to track an employees education, past work experiences, vocational interest, specific abilities and skills, compensation history,</w:t>
      </w:r>
      <w:r w:rsidR="00B9260C">
        <w:t xml:space="preserve"> </w:t>
      </w:r>
      <w:proofErr w:type="spellStart"/>
      <w:r w:rsidR="005B7AC8">
        <w:t>nd</w:t>
      </w:r>
      <w:proofErr w:type="spellEnd"/>
      <w:r w:rsidR="005B7AC8">
        <w:t xml:space="preserve"> job tenure to see how they can best be used</w:t>
      </w:r>
    </w:p>
    <w:p w:rsidR="005B7AC8" w:rsidRDefault="005B7AC8" w:rsidP="007A6D3E">
      <w:pPr>
        <w:pStyle w:val="ListParagraph"/>
        <w:numPr>
          <w:ilvl w:val="1"/>
          <w:numId w:val="1"/>
        </w:numPr>
        <w:tabs>
          <w:tab w:val="left" w:pos="2360"/>
        </w:tabs>
      </w:pPr>
      <w:r>
        <w:t>Can locate capable employees who can be recruited to fill open positions</w:t>
      </w:r>
    </w:p>
    <w:p w:rsidR="005B7AC8" w:rsidRDefault="005B7AC8" w:rsidP="007A6D3E">
      <w:pPr>
        <w:pStyle w:val="ListParagraph"/>
        <w:numPr>
          <w:ilvl w:val="1"/>
          <w:numId w:val="1"/>
        </w:numPr>
        <w:tabs>
          <w:tab w:val="left" w:pos="2360"/>
        </w:tabs>
      </w:pPr>
      <w:r>
        <w:t>Replacement Chart: important tool for succession planning</w:t>
      </w:r>
    </w:p>
    <w:p w:rsidR="005B7AC8" w:rsidRDefault="005B7AC8" w:rsidP="007A6D3E">
      <w:pPr>
        <w:pStyle w:val="ListParagraph"/>
        <w:numPr>
          <w:ilvl w:val="1"/>
          <w:numId w:val="1"/>
        </w:numPr>
        <w:tabs>
          <w:tab w:val="left" w:pos="2360"/>
        </w:tabs>
      </w:pPr>
      <w:r>
        <w:t>Can electronically capture the qualifications of each employee with staffing and skill management software</w:t>
      </w:r>
    </w:p>
    <w:p w:rsidR="005B7AC8" w:rsidRDefault="005B7AC8" w:rsidP="007A6D3E">
      <w:pPr>
        <w:pStyle w:val="ListParagraph"/>
        <w:numPr>
          <w:ilvl w:val="1"/>
          <w:numId w:val="1"/>
        </w:numPr>
        <w:tabs>
          <w:tab w:val="left" w:pos="2360"/>
        </w:tabs>
      </w:pPr>
      <w:r>
        <w:t>Data can also be used to predict career paths of employees and to anticipate when/where promotion opportunities might arise</w:t>
      </w:r>
    </w:p>
    <w:p w:rsidR="005B7AC8" w:rsidRDefault="005B7AC8" w:rsidP="007A6D3E">
      <w:pPr>
        <w:pStyle w:val="ListParagraph"/>
        <w:numPr>
          <w:ilvl w:val="1"/>
          <w:numId w:val="1"/>
        </w:numPr>
        <w:tabs>
          <w:tab w:val="left" w:pos="2360"/>
        </w:tabs>
      </w:pPr>
      <w:r>
        <w:t xml:space="preserve">Employers can often hire externally because they over value unfamiliar candidates and undervalue known ones, this can cause experienced employees to leave their job and with them they take years of corporate know how that is hard to replace </w:t>
      </w:r>
    </w:p>
    <w:p w:rsidR="007A6D3E" w:rsidRDefault="007A6D3E" w:rsidP="007A6D3E">
      <w:pPr>
        <w:pStyle w:val="ListParagraph"/>
        <w:numPr>
          <w:ilvl w:val="1"/>
          <w:numId w:val="1"/>
        </w:numPr>
        <w:tabs>
          <w:tab w:val="left" w:pos="2360"/>
        </w:tabs>
      </w:pPr>
      <w:r>
        <w:t>To be effective they have to be up to date, can refers to these when they have a position and want to find a candidate</w:t>
      </w:r>
    </w:p>
    <w:p w:rsidR="007A6D3E" w:rsidRDefault="007A6D3E" w:rsidP="007A6D3E">
      <w:pPr>
        <w:pStyle w:val="ListParagraph"/>
        <w:numPr>
          <w:ilvl w:val="1"/>
          <w:numId w:val="1"/>
        </w:numPr>
        <w:tabs>
          <w:tab w:val="left" w:pos="2360"/>
        </w:tabs>
      </w:pPr>
      <w:r>
        <w:t>Inventory of skills, experience, knowledge, education</w:t>
      </w:r>
    </w:p>
    <w:p w:rsidR="007A6D3E" w:rsidRDefault="007A6D3E" w:rsidP="007A6D3E">
      <w:pPr>
        <w:pStyle w:val="ListParagraph"/>
        <w:numPr>
          <w:ilvl w:val="1"/>
          <w:numId w:val="1"/>
        </w:numPr>
        <w:tabs>
          <w:tab w:val="left" w:pos="2360"/>
        </w:tabs>
      </w:pPr>
      <w:r>
        <w:t xml:space="preserve">Replacement chart example on page 57, lifts current job holders for a position, for each position it has identified (again has to be current to be useful) and then keeps an eye out for people who would be a good fit once that position becomes available, THINKING AHEAD! </w:t>
      </w:r>
    </w:p>
    <w:p w:rsidR="007A6D3E" w:rsidRDefault="007A6D3E" w:rsidP="007A6D3E">
      <w:pPr>
        <w:pStyle w:val="ListParagraph"/>
        <w:numPr>
          <w:ilvl w:val="0"/>
          <w:numId w:val="1"/>
        </w:numPr>
        <w:tabs>
          <w:tab w:val="left" w:pos="2360"/>
        </w:tabs>
      </w:pPr>
      <w:r>
        <w:t>Don’t always post an ad, can look at one existing employee and zero in on them to promote them, limits competition, choosing the person you think is ideal that may not have applied if you simply posted an ad this eliminates employees competing with each other and creating negative feelings towards each</w:t>
      </w:r>
      <w:r w:rsidR="00793788">
        <w:t xml:space="preserve"> </w:t>
      </w:r>
      <w:r>
        <w:t>other</w:t>
      </w:r>
    </w:p>
    <w:p w:rsidR="007A6D3E" w:rsidRDefault="007A6D3E" w:rsidP="007A6D3E">
      <w:pPr>
        <w:tabs>
          <w:tab w:val="left" w:pos="2360"/>
        </w:tabs>
      </w:pPr>
    </w:p>
    <w:p w:rsidR="005B7AC8" w:rsidRDefault="005B7AC8" w:rsidP="007A6D3E">
      <w:pPr>
        <w:tabs>
          <w:tab w:val="left" w:pos="2360"/>
        </w:tabs>
      </w:pPr>
    </w:p>
    <w:p w:rsidR="005B7AC8" w:rsidRDefault="005B7AC8" w:rsidP="007A6D3E">
      <w:pPr>
        <w:tabs>
          <w:tab w:val="left" w:pos="2360"/>
        </w:tabs>
      </w:pPr>
    </w:p>
    <w:p w:rsidR="005B7AC8" w:rsidRDefault="005B7AC8" w:rsidP="007A6D3E">
      <w:pPr>
        <w:tabs>
          <w:tab w:val="left" w:pos="2360"/>
        </w:tabs>
      </w:pPr>
    </w:p>
    <w:p w:rsidR="007A6D3E" w:rsidRDefault="007A6D3E" w:rsidP="007A6D3E">
      <w:pPr>
        <w:tabs>
          <w:tab w:val="left" w:pos="2360"/>
        </w:tabs>
      </w:pPr>
      <w:r>
        <w:t>Recruiting Externally:</w:t>
      </w:r>
    </w:p>
    <w:p w:rsidR="007A6D3E" w:rsidRDefault="007A6D3E" w:rsidP="007A6D3E">
      <w:pPr>
        <w:pStyle w:val="ListParagraph"/>
        <w:numPr>
          <w:ilvl w:val="0"/>
          <w:numId w:val="1"/>
        </w:numPr>
        <w:tabs>
          <w:tab w:val="left" w:pos="2360"/>
        </w:tabs>
      </w:pPr>
      <w:r>
        <w:t>P&amp;G video example of Facebook page devoted to recruitment for students can write on wall and ask questions, all applicants can see questions/answers. FB page doubled the amount of applications for P&amp;G. More applications, broader range of skills and expertise from which to choose</w:t>
      </w:r>
    </w:p>
    <w:p w:rsidR="007A6D3E" w:rsidRDefault="007A6D3E" w:rsidP="007A6D3E">
      <w:pPr>
        <w:pStyle w:val="ListParagraph"/>
        <w:numPr>
          <w:ilvl w:val="0"/>
          <w:numId w:val="1"/>
        </w:numPr>
        <w:tabs>
          <w:tab w:val="left" w:pos="2360"/>
        </w:tabs>
      </w:pPr>
      <w:r>
        <w:t>Advertisements</w:t>
      </w:r>
      <w:r w:rsidR="005B7AC8">
        <w:t>:</w:t>
      </w:r>
    </w:p>
    <w:p w:rsidR="005B7AC8" w:rsidRDefault="005B7AC8" w:rsidP="005B7AC8">
      <w:pPr>
        <w:pStyle w:val="ListParagraph"/>
        <w:numPr>
          <w:ilvl w:val="1"/>
          <w:numId w:val="1"/>
        </w:numPr>
        <w:tabs>
          <w:tab w:val="left" w:pos="2360"/>
        </w:tabs>
      </w:pPr>
      <w:r>
        <w:t>Job openings on websites, newspapers, trade journals</w:t>
      </w:r>
    </w:p>
    <w:p w:rsidR="005B7AC8" w:rsidRDefault="005B7AC8" w:rsidP="005B7AC8">
      <w:pPr>
        <w:pStyle w:val="ListParagraph"/>
        <w:numPr>
          <w:ilvl w:val="1"/>
          <w:numId w:val="1"/>
        </w:numPr>
        <w:tabs>
          <w:tab w:val="left" w:pos="2360"/>
        </w:tabs>
      </w:pPr>
      <w:r>
        <w:t>Radio and TV more effective where literacy rates are low</w:t>
      </w:r>
    </w:p>
    <w:p w:rsidR="005B7AC8" w:rsidRDefault="005B7AC8" w:rsidP="005B7AC8">
      <w:pPr>
        <w:pStyle w:val="ListParagraph"/>
        <w:numPr>
          <w:ilvl w:val="1"/>
          <w:numId w:val="1"/>
        </w:numPr>
        <w:tabs>
          <w:tab w:val="left" w:pos="2360"/>
        </w:tabs>
      </w:pPr>
      <w:r>
        <w:t xml:space="preserve">Social networking sites, email campaigns, twitter, text messages are new ways recruiters are getting the word out </w:t>
      </w:r>
    </w:p>
    <w:p w:rsidR="005B7AC8" w:rsidRDefault="005B7AC8" w:rsidP="005B7AC8">
      <w:pPr>
        <w:pStyle w:val="ListParagraph"/>
        <w:numPr>
          <w:ilvl w:val="1"/>
          <w:numId w:val="1"/>
        </w:numPr>
        <w:tabs>
          <w:tab w:val="left" w:pos="2360"/>
        </w:tabs>
      </w:pPr>
      <w:r>
        <w:t xml:space="preserve">Reach large audience, however some degree of selectivity can be achieved </w:t>
      </w:r>
      <w:r w:rsidR="007D71C5">
        <w:t xml:space="preserve">through </w:t>
      </w:r>
      <w:proofErr w:type="spellStart"/>
      <w:r w:rsidR="007D71C5">
        <w:t>newpapers</w:t>
      </w:r>
      <w:proofErr w:type="spellEnd"/>
      <w:r w:rsidR="007D71C5">
        <w:t xml:space="preserve"> and journals directed towards certain people</w:t>
      </w:r>
    </w:p>
    <w:p w:rsidR="007D71C5" w:rsidRDefault="007D71C5" w:rsidP="005B7AC8">
      <w:pPr>
        <w:pStyle w:val="ListParagraph"/>
        <w:numPr>
          <w:ilvl w:val="1"/>
          <w:numId w:val="1"/>
        </w:numPr>
        <w:tabs>
          <w:tab w:val="left" w:pos="2360"/>
        </w:tabs>
      </w:pPr>
      <w:r>
        <w:t>Time consuming, requires creativity</w:t>
      </w:r>
    </w:p>
    <w:p w:rsidR="007D71C5" w:rsidRDefault="007D71C5" w:rsidP="005B7AC8">
      <w:pPr>
        <w:pStyle w:val="ListParagraph"/>
        <w:numPr>
          <w:ilvl w:val="1"/>
          <w:numId w:val="1"/>
        </w:numPr>
        <w:tabs>
          <w:tab w:val="left" w:pos="2360"/>
        </w:tabs>
      </w:pPr>
      <w:r>
        <w:t>Must highlight major assets of position while showing strong responsiveness of organization to the job/career/lifestyle needs</w:t>
      </w:r>
    </w:p>
    <w:p w:rsidR="007D71C5" w:rsidRDefault="007D71C5" w:rsidP="005B7AC8">
      <w:pPr>
        <w:pStyle w:val="ListParagraph"/>
        <w:numPr>
          <w:ilvl w:val="1"/>
          <w:numId w:val="1"/>
        </w:numPr>
        <w:tabs>
          <w:tab w:val="left" w:pos="2360"/>
        </w:tabs>
      </w:pPr>
      <w:r>
        <w:t>More info disclosed the better</w:t>
      </w:r>
    </w:p>
    <w:p w:rsidR="007D71C5" w:rsidRDefault="007D71C5" w:rsidP="005B7AC8">
      <w:pPr>
        <w:pStyle w:val="ListParagraph"/>
        <w:numPr>
          <w:ilvl w:val="1"/>
          <w:numId w:val="1"/>
        </w:numPr>
        <w:tabs>
          <w:tab w:val="left" w:pos="2360"/>
        </w:tabs>
      </w:pPr>
      <w:r>
        <w:t>Mention that you are equal opportunity employer</w:t>
      </w:r>
    </w:p>
    <w:p w:rsidR="007A6D3E" w:rsidRDefault="007A6D3E" w:rsidP="007A6D3E">
      <w:pPr>
        <w:pStyle w:val="ListParagraph"/>
        <w:numPr>
          <w:ilvl w:val="0"/>
          <w:numId w:val="1"/>
        </w:numPr>
        <w:tabs>
          <w:tab w:val="left" w:pos="2360"/>
        </w:tabs>
      </w:pPr>
      <w:r>
        <w:t>Walk ins (go into store with resume), unsolicited applications, and Resumes</w:t>
      </w:r>
    </w:p>
    <w:p w:rsidR="007D71C5" w:rsidRDefault="007D71C5" w:rsidP="007D71C5">
      <w:pPr>
        <w:pStyle w:val="ListParagraph"/>
        <w:numPr>
          <w:ilvl w:val="1"/>
          <w:numId w:val="1"/>
        </w:numPr>
        <w:tabs>
          <w:tab w:val="left" w:pos="2360"/>
        </w:tabs>
      </w:pPr>
      <w:r>
        <w:t>Common in smaller orgs</w:t>
      </w:r>
    </w:p>
    <w:p w:rsidR="007D71C5" w:rsidRDefault="007D71C5" w:rsidP="007D71C5">
      <w:pPr>
        <w:pStyle w:val="ListParagraph"/>
        <w:numPr>
          <w:ilvl w:val="1"/>
          <w:numId w:val="1"/>
        </w:numPr>
        <w:tabs>
          <w:tab w:val="left" w:pos="2360"/>
        </w:tabs>
      </w:pPr>
      <w:r>
        <w:t xml:space="preserve">Believed that people who contact employers on own initiative will be better employees </w:t>
      </w:r>
    </w:p>
    <w:p w:rsidR="007D71C5" w:rsidRDefault="007D71C5" w:rsidP="007D71C5">
      <w:pPr>
        <w:pStyle w:val="ListParagraph"/>
        <w:numPr>
          <w:ilvl w:val="1"/>
          <w:numId w:val="1"/>
        </w:numPr>
        <w:tabs>
          <w:tab w:val="left" w:pos="2360"/>
        </w:tabs>
      </w:pPr>
      <w:r>
        <w:t>Treat applicant with respect or it will harm employer brand, if no employment opportunity is available applicant should be tactfully and frankly informed</w:t>
      </w:r>
    </w:p>
    <w:p w:rsidR="007D71C5" w:rsidRDefault="007D71C5" w:rsidP="007D71C5">
      <w:pPr>
        <w:pStyle w:val="ListParagraph"/>
        <w:numPr>
          <w:ilvl w:val="1"/>
          <w:numId w:val="1"/>
        </w:numPr>
        <w:tabs>
          <w:tab w:val="left" w:pos="2360"/>
        </w:tabs>
      </w:pPr>
      <w:r>
        <w:t>If applicant is treated well/poorly, they will tell  one and ten other people respectively</w:t>
      </w:r>
    </w:p>
    <w:p w:rsidR="007A6D3E" w:rsidRDefault="007A6D3E" w:rsidP="007A6D3E">
      <w:pPr>
        <w:pStyle w:val="ListParagraph"/>
        <w:numPr>
          <w:ilvl w:val="0"/>
          <w:numId w:val="1"/>
        </w:numPr>
        <w:tabs>
          <w:tab w:val="left" w:pos="2360"/>
        </w:tabs>
      </w:pPr>
      <w:r>
        <w:t>The internet (online applications), social networking, and mobile recruitment</w:t>
      </w:r>
      <w:r w:rsidR="007D71C5">
        <w:t>:</w:t>
      </w:r>
    </w:p>
    <w:p w:rsidR="007D71C5" w:rsidRDefault="007D71C5" w:rsidP="007D71C5">
      <w:pPr>
        <w:pStyle w:val="ListParagraph"/>
        <w:numPr>
          <w:ilvl w:val="1"/>
          <w:numId w:val="1"/>
        </w:numPr>
        <w:tabs>
          <w:tab w:val="left" w:pos="2360"/>
        </w:tabs>
      </w:pPr>
      <w:r>
        <w:t>Internet most common; cheaper, faster,  potentially more effective</w:t>
      </w:r>
    </w:p>
    <w:p w:rsidR="007D71C5" w:rsidRDefault="007D71C5" w:rsidP="007D71C5">
      <w:pPr>
        <w:pStyle w:val="ListParagraph"/>
        <w:numPr>
          <w:ilvl w:val="1"/>
          <w:numId w:val="1"/>
        </w:numPr>
        <w:tabs>
          <w:tab w:val="left" w:pos="2360"/>
        </w:tabs>
      </w:pPr>
      <w:r>
        <w:t>Post job opening on free association and trade group sites where specific talent pool is most likely to congregate</w:t>
      </w:r>
    </w:p>
    <w:p w:rsidR="007D71C5" w:rsidRDefault="007D71C5" w:rsidP="007D71C5">
      <w:pPr>
        <w:pStyle w:val="ListParagraph"/>
        <w:numPr>
          <w:ilvl w:val="1"/>
          <w:numId w:val="1"/>
        </w:numPr>
        <w:tabs>
          <w:tab w:val="left" w:pos="2360"/>
        </w:tabs>
      </w:pPr>
      <w:r>
        <w:t>Social networking like linked in that target certain types of professionals</w:t>
      </w:r>
    </w:p>
    <w:p w:rsidR="007D71C5" w:rsidRDefault="007D71C5" w:rsidP="007D71C5">
      <w:pPr>
        <w:pStyle w:val="ListParagraph"/>
        <w:numPr>
          <w:ilvl w:val="1"/>
          <w:numId w:val="1"/>
        </w:numPr>
        <w:tabs>
          <w:tab w:val="left" w:pos="2360"/>
        </w:tabs>
      </w:pPr>
      <w:r>
        <w:t>Facebook provides free recruiting, but then buy the advertisements on Facebook directing them to their site</w:t>
      </w:r>
    </w:p>
    <w:p w:rsidR="004506CE" w:rsidRDefault="004506CE" w:rsidP="007D71C5">
      <w:pPr>
        <w:pStyle w:val="ListParagraph"/>
        <w:numPr>
          <w:ilvl w:val="1"/>
          <w:numId w:val="1"/>
        </w:numPr>
        <w:tabs>
          <w:tab w:val="left" w:pos="2360"/>
        </w:tabs>
      </w:pPr>
      <w:r>
        <w:t>Passive job seekers:</w:t>
      </w:r>
    </w:p>
    <w:p w:rsidR="004506CE" w:rsidRDefault="004506CE" w:rsidP="004506CE">
      <w:pPr>
        <w:pStyle w:val="ListParagraph"/>
        <w:numPr>
          <w:ilvl w:val="2"/>
          <w:numId w:val="1"/>
        </w:numPr>
        <w:tabs>
          <w:tab w:val="left" w:pos="2360"/>
        </w:tabs>
      </w:pPr>
      <w:r>
        <w:t>People who are not looking for a job but could be persuaded to take new ones give right opportunity</w:t>
      </w:r>
    </w:p>
    <w:p w:rsidR="004506CE" w:rsidRDefault="004506CE" w:rsidP="004506CE">
      <w:pPr>
        <w:pStyle w:val="ListParagraph"/>
        <w:numPr>
          <w:ilvl w:val="2"/>
          <w:numId w:val="1"/>
        </w:numPr>
        <w:tabs>
          <w:tab w:val="left" w:pos="2360"/>
        </w:tabs>
      </w:pPr>
      <w:r>
        <w:t>Talent search software helps locate valuable but passive job candidates</w:t>
      </w:r>
    </w:p>
    <w:p w:rsidR="004506CE" w:rsidRDefault="004506CE" w:rsidP="004506CE">
      <w:pPr>
        <w:pStyle w:val="ListParagraph"/>
        <w:numPr>
          <w:ilvl w:val="1"/>
          <w:numId w:val="1"/>
        </w:numPr>
        <w:tabs>
          <w:tab w:val="left" w:pos="2360"/>
        </w:tabs>
      </w:pPr>
      <w:r>
        <w:t xml:space="preserve">Mobile recruiting is process of recruiting candidates via their mobile device through mobile applications, </w:t>
      </w:r>
    </w:p>
    <w:p w:rsidR="004506CE" w:rsidRDefault="004506CE" w:rsidP="004506CE">
      <w:pPr>
        <w:pStyle w:val="ListParagraph"/>
        <w:numPr>
          <w:ilvl w:val="1"/>
          <w:numId w:val="1"/>
        </w:numPr>
        <w:tabs>
          <w:tab w:val="left" w:pos="2360"/>
        </w:tabs>
      </w:pPr>
      <w:r>
        <w:lastRenderedPageBreak/>
        <w:t>Text messages also being used to send prospective employees info, popular, inexpensive, easy,</w:t>
      </w:r>
      <w:r w:rsidRPr="004506CE">
        <w:t xml:space="preserve"> </w:t>
      </w:r>
      <w:r>
        <w:t>has the advantage of speedy, fast, work with any phone, people have their phones on them at all times so get message immediately without having to launch app</w:t>
      </w:r>
    </w:p>
    <w:p w:rsidR="004506CE" w:rsidRDefault="004506CE" w:rsidP="004506CE">
      <w:pPr>
        <w:pStyle w:val="ListParagraph"/>
        <w:numPr>
          <w:ilvl w:val="1"/>
          <w:numId w:val="1"/>
        </w:numPr>
        <w:tabs>
          <w:tab w:val="left" w:pos="2360"/>
        </w:tabs>
      </w:pPr>
      <w:r>
        <w:t xml:space="preserve">Social networking advertising cheaper than printing ads, but </w:t>
      </w:r>
      <w:r w:rsidR="00B25A86">
        <w:t xml:space="preserve">still costs you to pay someone to create the Facebook campaign and social media manager to maintain online presence, for quick response to enquiries </w:t>
      </w:r>
    </w:p>
    <w:p w:rsidR="00B25A86" w:rsidRDefault="00B25A86" w:rsidP="004506CE">
      <w:pPr>
        <w:pStyle w:val="ListParagraph"/>
        <w:numPr>
          <w:ilvl w:val="1"/>
          <w:numId w:val="1"/>
        </w:numPr>
        <w:tabs>
          <w:tab w:val="left" w:pos="2360"/>
        </w:tabs>
      </w:pPr>
      <w:r>
        <w:t>Another draw back of social media is some groups of people aren’t online, like disabled people so relying to heavily on online recruiting could hinder company’s diversity</w:t>
      </w:r>
    </w:p>
    <w:p w:rsidR="007A6D3E" w:rsidRDefault="007A6D3E" w:rsidP="007A6D3E">
      <w:pPr>
        <w:pStyle w:val="ListParagraph"/>
        <w:numPr>
          <w:ilvl w:val="0"/>
          <w:numId w:val="1"/>
        </w:numPr>
        <w:tabs>
          <w:tab w:val="left" w:pos="2360"/>
        </w:tabs>
      </w:pPr>
      <w:r>
        <w:t>Job fairs</w:t>
      </w:r>
    </w:p>
    <w:p w:rsidR="00B25A86" w:rsidRDefault="00B25A86" w:rsidP="00B25A86">
      <w:pPr>
        <w:pStyle w:val="ListParagraph"/>
        <w:numPr>
          <w:ilvl w:val="1"/>
          <w:numId w:val="1"/>
        </w:numPr>
        <w:tabs>
          <w:tab w:val="left" w:pos="2360"/>
        </w:tabs>
      </w:pPr>
      <w:r>
        <w:t>Cast wide net for diverse applicants in a certain region</w:t>
      </w:r>
    </w:p>
    <w:p w:rsidR="00B25A86" w:rsidRDefault="00B25A86" w:rsidP="00B25A86">
      <w:pPr>
        <w:pStyle w:val="ListParagraph"/>
        <w:numPr>
          <w:ilvl w:val="1"/>
          <w:numId w:val="1"/>
        </w:numPr>
        <w:tabs>
          <w:tab w:val="left" w:pos="2360"/>
        </w:tabs>
      </w:pPr>
      <w:r>
        <w:t>Set up booths, meet with prospective applicants, exchange employment info</w:t>
      </w:r>
    </w:p>
    <w:p w:rsidR="00B25A86" w:rsidRDefault="00B25A86" w:rsidP="00B25A86">
      <w:pPr>
        <w:pStyle w:val="ListParagraph"/>
        <w:numPr>
          <w:ilvl w:val="1"/>
          <w:numId w:val="1"/>
        </w:numPr>
        <w:tabs>
          <w:tab w:val="left" w:pos="2360"/>
        </w:tabs>
      </w:pPr>
      <w:r>
        <w:t>Fairs can be industry specific</w:t>
      </w:r>
    </w:p>
    <w:p w:rsidR="00B25A86" w:rsidRDefault="00B25A86" w:rsidP="00B25A86">
      <w:pPr>
        <w:pStyle w:val="ListParagraph"/>
        <w:numPr>
          <w:ilvl w:val="1"/>
          <w:numId w:val="1"/>
        </w:numPr>
        <w:tabs>
          <w:tab w:val="left" w:pos="2360"/>
        </w:tabs>
      </w:pPr>
      <w:r>
        <w:t xml:space="preserve">Drawback is that applicants might not be qualified and only attract people from regional area in which they are held </w:t>
      </w:r>
    </w:p>
    <w:p w:rsidR="00B25A86" w:rsidRDefault="00B25A86" w:rsidP="00B25A86">
      <w:pPr>
        <w:pStyle w:val="ListParagraph"/>
        <w:numPr>
          <w:ilvl w:val="1"/>
          <w:numId w:val="1"/>
        </w:numPr>
        <w:tabs>
          <w:tab w:val="left" w:pos="2360"/>
        </w:tabs>
      </w:pPr>
      <w:r>
        <w:t xml:space="preserve">Can hold virtual job fair, anyone anywhere can attend, virtual booths online with links to career resources/collect resumes/ talk via online chat, go one webcam, attendees don’t need to pay travel costs </w:t>
      </w:r>
    </w:p>
    <w:p w:rsidR="007A6D3E" w:rsidRDefault="007A6D3E" w:rsidP="007A6D3E">
      <w:pPr>
        <w:pStyle w:val="ListParagraph"/>
        <w:numPr>
          <w:ilvl w:val="0"/>
          <w:numId w:val="1"/>
        </w:numPr>
        <w:tabs>
          <w:tab w:val="left" w:pos="2360"/>
        </w:tabs>
      </w:pPr>
      <w:r>
        <w:t xml:space="preserve">Employee referrals </w:t>
      </w:r>
    </w:p>
    <w:p w:rsidR="00B25A86" w:rsidRDefault="00B25A86" w:rsidP="00B25A86">
      <w:pPr>
        <w:pStyle w:val="ListParagraph"/>
        <w:numPr>
          <w:ilvl w:val="1"/>
          <w:numId w:val="1"/>
        </w:numPr>
        <w:tabs>
          <w:tab w:val="left" w:pos="2360"/>
        </w:tabs>
      </w:pPr>
      <w:r>
        <w:t xml:space="preserve">Recommendations from firms existing employees </w:t>
      </w:r>
    </w:p>
    <w:p w:rsidR="00B25A86" w:rsidRDefault="00B25A86" w:rsidP="00B25A86">
      <w:pPr>
        <w:pStyle w:val="ListParagraph"/>
        <w:numPr>
          <w:ilvl w:val="1"/>
          <w:numId w:val="1"/>
        </w:numPr>
        <w:tabs>
          <w:tab w:val="left" w:pos="2360"/>
        </w:tabs>
      </w:pPr>
      <w:r>
        <w:t>Word-of-mouth is way most positions are filled</w:t>
      </w:r>
    </w:p>
    <w:p w:rsidR="00B25A86" w:rsidRDefault="00B25A86" w:rsidP="00B25A86">
      <w:pPr>
        <w:pStyle w:val="ListParagraph"/>
        <w:numPr>
          <w:ilvl w:val="1"/>
          <w:numId w:val="1"/>
        </w:numPr>
        <w:tabs>
          <w:tab w:val="left" w:pos="2360"/>
        </w:tabs>
      </w:pPr>
      <w:r>
        <w:t>Employees are hesitant to recommend people who might not perform well</w:t>
      </w:r>
    </w:p>
    <w:p w:rsidR="00B25A86" w:rsidRDefault="00B25A86" w:rsidP="00B25A86">
      <w:pPr>
        <w:pStyle w:val="ListParagraph"/>
        <w:numPr>
          <w:ilvl w:val="1"/>
          <w:numId w:val="1"/>
        </w:numPr>
        <w:tabs>
          <w:tab w:val="left" w:pos="2360"/>
        </w:tabs>
      </w:pPr>
      <w:r>
        <w:t>Referral pages on intranet</w:t>
      </w:r>
    </w:p>
    <w:p w:rsidR="00B25A86" w:rsidRDefault="00B25A86" w:rsidP="00B25A86">
      <w:pPr>
        <w:pStyle w:val="ListParagraph"/>
        <w:numPr>
          <w:ilvl w:val="1"/>
          <w:numId w:val="1"/>
        </w:numPr>
        <w:tabs>
          <w:tab w:val="left" w:pos="2360"/>
        </w:tabs>
      </w:pPr>
      <w:r>
        <w:t>Negatives are corporate inbreeding, can intentionally or unintentionally screen out, and thereby discriminate against protected classes</w:t>
      </w:r>
    </w:p>
    <w:p w:rsidR="00B25A86" w:rsidRDefault="00B25A86" w:rsidP="00B25A86">
      <w:pPr>
        <w:pStyle w:val="ListParagraph"/>
        <w:numPr>
          <w:ilvl w:val="1"/>
          <w:numId w:val="1"/>
        </w:numPr>
        <w:tabs>
          <w:tab w:val="left" w:pos="2360"/>
        </w:tabs>
      </w:pPr>
      <w:r w:rsidRPr="00542D7E">
        <w:rPr>
          <w:b/>
        </w:rPr>
        <w:t>Inbreeding</w:t>
      </w:r>
      <w:r>
        <w:t xml:space="preserve"> occurs gradually as part of a 3 stage trend, Attraction-Selection-Attrition. </w:t>
      </w:r>
    </w:p>
    <w:p w:rsidR="00B25A86" w:rsidRDefault="00B25A86" w:rsidP="00B25A86">
      <w:pPr>
        <w:pStyle w:val="ListParagraph"/>
        <w:numPr>
          <w:ilvl w:val="2"/>
          <w:numId w:val="1"/>
        </w:numPr>
        <w:tabs>
          <w:tab w:val="left" w:pos="2360"/>
        </w:tabs>
      </w:pPr>
      <w:r w:rsidRPr="00542D7E">
        <w:rPr>
          <w:b/>
        </w:rPr>
        <w:t>Attraction:</w:t>
      </w:r>
      <w:r>
        <w:t xml:space="preserve"> people with similar values are drawn to org</w:t>
      </w:r>
    </w:p>
    <w:p w:rsidR="00B25A86" w:rsidRDefault="00B25A86" w:rsidP="00B25A86">
      <w:pPr>
        <w:pStyle w:val="ListParagraph"/>
        <w:numPr>
          <w:ilvl w:val="2"/>
          <w:numId w:val="1"/>
        </w:numPr>
        <w:tabs>
          <w:tab w:val="left" w:pos="2360"/>
        </w:tabs>
      </w:pPr>
      <w:r w:rsidRPr="00542D7E">
        <w:rPr>
          <w:b/>
        </w:rPr>
        <w:t>Selection:</w:t>
      </w:r>
      <w:r>
        <w:t xml:space="preserve"> employees choose applicants similar to themselves</w:t>
      </w:r>
    </w:p>
    <w:p w:rsidR="00B25A86" w:rsidRDefault="00B25A86" w:rsidP="00B25A86">
      <w:pPr>
        <w:pStyle w:val="ListParagraph"/>
        <w:numPr>
          <w:ilvl w:val="2"/>
          <w:numId w:val="1"/>
        </w:numPr>
        <w:tabs>
          <w:tab w:val="left" w:pos="2360"/>
        </w:tabs>
      </w:pPr>
      <w:bookmarkStart w:id="0" w:name="_GoBack"/>
      <w:r w:rsidRPr="00542D7E">
        <w:rPr>
          <w:b/>
        </w:rPr>
        <w:t>Attrition:</w:t>
      </w:r>
      <w:bookmarkEnd w:id="0"/>
      <w:r>
        <w:t xml:space="preserve"> </w:t>
      </w:r>
      <w:r w:rsidR="00DF373E">
        <w:t>employees who do not fit in leave resulting in an ultra homogenized org</w:t>
      </w:r>
    </w:p>
    <w:p w:rsidR="00DF373E" w:rsidRDefault="00DF373E" w:rsidP="00DF373E">
      <w:pPr>
        <w:pStyle w:val="ListParagraph"/>
        <w:numPr>
          <w:ilvl w:val="1"/>
          <w:numId w:val="1"/>
        </w:numPr>
        <w:tabs>
          <w:tab w:val="left" w:pos="2360"/>
        </w:tabs>
      </w:pPr>
      <w:r>
        <w:t>Nepotism:</w:t>
      </w:r>
    </w:p>
    <w:p w:rsidR="00DF373E" w:rsidRDefault="00DF373E" w:rsidP="00DF373E">
      <w:pPr>
        <w:pStyle w:val="ListParagraph"/>
        <w:numPr>
          <w:ilvl w:val="2"/>
          <w:numId w:val="1"/>
        </w:numPr>
        <w:tabs>
          <w:tab w:val="left" w:pos="2360"/>
        </w:tabs>
      </w:pPr>
      <w:r>
        <w:t xml:space="preserve">Preference for hiring relatives of current employees </w:t>
      </w:r>
    </w:p>
    <w:p w:rsidR="00DF373E" w:rsidRDefault="00DF373E" w:rsidP="00DF373E">
      <w:pPr>
        <w:pStyle w:val="ListParagraph"/>
        <w:numPr>
          <w:ilvl w:val="2"/>
          <w:numId w:val="1"/>
        </w:numPr>
        <w:tabs>
          <w:tab w:val="left" w:pos="2360"/>
        </w:tabs>
      </w:pPr>
      <w:r>
        <w:t>Can invite charges of favoritism, especially in appointments to desirable positions</w:t>
      </w:r>
    </w:p>
    <w:p w:rsidR="00DF373E" w:rsidRDefault="00DF373E" w:rsidP="00DF373E">
      <w:pPr>
        <w:pStyle w:val="ListParagraph"/>
        <w:numPr>
          <w:ilvl w:val="2"/>
          <w:numId w:val="1"/>
        </w:numPr>
        <w:tabs>
          <w:tab w:val="left" w:pos="2360"/>
        </w:tabs>
      </w:pPr>
      <w:r>
        <w:t xml:space="preserve">Is the norm in other cultures like </w:t>
      </w:r>
      <w:proofErr w:type="spellStart"/>
      <w:r>
        <w:t>asia</w:t>
      </w:r>
      <w:proofErr w:type="spellEnd"/>
      <w:r>
        <w:t xml:space="preserve"> and middle east and even in united states it has mixed reviews</w:t>
      </w:r>
    </w:p>
    <w:p w:rsidR="007A6D3E" w:rsidRDefault="007A6D3E" w:rsidP="007A6D3E">
      <w:pPr>
        <w:pStyle w:val="ListParagraph"/>
        <w:numPr>
          <w:ilvl w:val="0"/>
          <w:numId w:val="1"/>
        </w:numPr>
        <w:tabs>
          <w:tab w:val="left" w:pos="2360"/>
        </w:tabs>
      </w:pPr>
      <w:proofErr w:type="spellStart"/>
      <w:r>
        <w:t>Rerecruiting</w:t>
      </w:r>
      <w:proofErr w:type="spellEnd"/>
    </w:p>
    <w:p w:rsidR="00DF373E" w:rsidRDefault="00DF373E" w:rsidP="00DF373E">
      <w:pPr>
        <w:pStyle w:val="ListParagraph"/>
        <w:numPr>
          <w:ilvl w:val="1"/>
          <w:numId w:val="1"/>
        </w:numPr>
        <w:tabs>
          <w:tab w:val="left" w:pos="2360"/>
        </w:tabs>
      </w:pPr>
      <w:r>
        <w:t>Process of keeping track of and maintaining relationships with former employees to see if they would be willing to return to the firm</w:t>
      </w:r>
    </w:p>
    <w:p w:rsidR="00DF373E" w:rsidRDefault="00DF373E" w:rsidP="00DF373E">
      <w:pPr>
        <w:pStyle w:val="ListParagraph"/>
        <w:numPr>
          <w:ilvl w:val="1"/>
          <w:numId w:val="1"/>
        </w:numPr>
        <w:tabs>
          <w:tab w:val="left" w:pos="2360"/>
        </w:tabs>
      </w:pPr>
      <w:r>
        <w:t>Not uncommon</w:t>
      </w:r>
    </w:p>
    <w:p w:rsidR="007A6D3E" w:rsidRDefault="007A6D3E" w:rsidP="007A6D3E">
      <w:pPr>
        <w:pStyle w:val="ListParagraph"/>
        <w:numPr>
          <w:ilvl w:val="0"/>
          <w:numId w:val="1"/>
        </w:numPr>
        <w:tabs>
          <w:tab w:val="left" w:pos="2360"/>
        </w:tabs>
      </w:pPr>
      <w:r>
        <w:lastRenderedPageBreak/>
        <w:t xml:space="preserve">Executive search firms </w:t>
      </w:r>
    </w:p>
    <w:p w:rsidR="00DF373E" w:rsidRDefault="00DF373E" w:rsidP="00DF373E">
      <w:pPr>
        <w:pStyle w:val="ListParagraph"/>
        <w:numPr>
          <w:ilvl w:val="1"/>
          <w:numId w:val="1"/>
        </w:numPr>
        <w:tabs>
          <w:tab w:val="left" w:pos="2360"/>
        </w:tabs>
      </w:pPr>
      <w:r>
        <w:t>Contrast to firms that help job seekers find right job, these help employERS find the right person for job</w:t>
      </w:r>
    </w:p>
    <w:p w:rsidR="00DF373E" w:rsidRDefault="00DF373E" w:rsidP="00DF373E">
      <w:pPr>
        <w:pStyle w:val="ListParagraph"/>
        <w:numPr>
          <w:ilvl w:val="1"/>
          <w:numId w:val="1"/>
        </w:numPr>
        <w:tabs>
          <w:tab w:val="left" w:pos="2360"/>
        </w:tabs>
      </w:pPr>
      <w:r>
        <w:t xml:space="preserve">Don’t advertise in the media, nor do they accept a fee from individual being placed </w:t>
      </w:r>
    </w:p>
    <w:p w:rsidR="00DF373E" w:rsidRDefault="00DF373E" w:rsidP="00DF373E">
      <w:pPr>
        <w:pStyle w:val="ListParagraph"/>
        <w:numPr>
          <w:ilvl w:val="1"/>
          <w:numId w:val="1"/>
        </w:numPr>
        <w:tabs>
          <w:tab w:val="left" w:pos="2360"/>
        </w:tabs>
      </w:pPr>
      <w:r>
        <w:t>Fees can be 25-40% of annual salary for position being filled, for recruitment of senior exec this fee is paid by client firm, whether or not the recruiting effort results in a hire, search firms receive greatest criticism for this, but hiring CEO’s externally is nonetheless is still common</w:t>
      </w:r>
    </w:p>
    <w:p w:rsidR="00DF373E" w:rsidRDefault="00DF373E" w:rsidP="00DF373E">
      <w:pPr>
        <w:pStyle w:val="ListParagraph"/>
        <w:numPr>
          <w:ilvl w:val="1"/>
          <w:numId w:val="1"/>
        </w:numPr>
        <w:tabs>
          <w:tab w:val="left" w:pos="2360"/>
        </w:tabs>
      </w:pPr>
      <w:r>
        <w:t>But internally hired CEOS perform better</w:t>
      </w:r>
    </w:p>
    <w:p w:rsidR="007A6D3E" w:rsidRDefault="007A6D3E" w:rsidP="007A6D3E">
      <w:pPr>
        <w:pStyle w:val="ListParagraph"/>
        <w:numPr>
          <w:ilvl w:val="0"/>
          <w:numId w:val="1"/>
        </w:numPr>
        <w:tabs>
          <w:tab w:val="left" w:pos="2360"/>
        </w:tabs>
      </w:pPr>
      <w:r>
        <w:t xml:space="preserve">Educational institutions </w:t>
      </w:r>
    </w:p>
    <w:p w:rsidR="00DF373E" w:rsidRDefault="00DF373E" w:rsidP="00DF373E">
      <w:pPr>
        <w:pStyle w:val="ListParagraph"/>
        <w:numPr>
          <w:ilvl w:val="1"/>
          <w:numId w:val="1"/>
        </w:numPr>
        <w:tabs>
          <w:tab w:val="left" w:pos="2360"/>
        </w:tabs>
      </w:pPr>
      <w:r>
        <w:t>Young applicants with formal training but little full-time work experience</w:t>
      </w:r>
    </w:p>
    <w:p w:rsidR="00365CEF" w:rsidRDefault="00365CEF" w:rsidP="00DF373E">
      <w:pPr>
        <w:pStyle w:val="ListParagraph"/>
        <w:numPr>
          <w:ilvl w:val="1"/>
          <w:numId w:val="1"/>
        </w:numPr>
        <w:tabs>
          <w:tab w:val="left" w:pos="2360"/>
        </w:tabs>
      </w:pPr>
      <w:proofErr w:type="spellStart"/>
      <w:r>
        <w:t>Highschool</w:t>
      </w:r>
      <w:proofErr w:type="spellEnd"/>
      <w:r>
        <w:t xml:space="preserve">= Clerical, </w:t>
      </w:r>
      <w:proofErr w:type="spellStart"/>
      <w:r>
        <w:t>Collgee</w:t>
      </w:r>
      <w:proofErr w:type="spellEnd"/>
      <w:r>
        <w:t>/</w:t>
      </w:r>
      <w:proofErr w:type="spellStart"/>
      <w:r>
        <w:t>Uni</w:t>
      </w:r>
      <w:proofErr w:type="spellEnd"/>
      <w:r>
        <w:t>= specialized training, technical and managerial jobs. Also source for variety of white collar jobs including those in sales/retail</w:t>
      </w:r>
    </w:p>
    <w:p w:rsidR="00365CEF" w:rsidRDefault="00365CEF" w:rsidP="00DF373E">
      <w:pPr>
        <w:pStyle w:val="ListParagraph"/>
        <w:numPr>
          <w:ilvl w:val="1"/>
          <w:numId w:val="1"/>
        </w:numPr>
        <w:tabs>
          <w:tab w:val="left" w:pos="2360"/>
        </w:tabs>
      </w:pPr>
      <w:r>
        <w:t xml:space="preserve">Common mistake not using campus placement offices effectively and trying to visit too many campuses and not continuing recruiting effort on </w:t>
      </w:r>
      <w:proofErr w:type="spellStart"/>
      <w:r>
        <w:t>longterm</w:t>
      </w:r>
      <w:proofErr w:type="spellEnd"/>
      <w:r>
        <w:t xml:space="preserve"> basis. Can test fewer schools and form partnerships with them through things like guest lectures at school</w:t>
      </w:r>
    </w:p>
    <w:p w:rsidR="00365CEF" w:rsidRDefault="00365CEF" w:rsidP="00DF373E">
      <w:pPr>
        <w:pStyle w:val="ListParagraph"/>
        <w:numPr>
          <w:ilvl w:val="1"/>
          <w:numId w:val="1"/>
        </w:numPr>
        <w:tabs>
          <w:tab w:val="left" w:pos="2360"/>
        </w:tabs>
      </w:pPr>
      <w:r>
        <w:t>Some recruiters not properly trained to talk to potential applicants, students perceptions of recruiters has large impact on which jobs they choose to pursue</w:t>
      </w:r>
    </w:p>
    <w:p w:rsidR="00365CEF" w:rsidRDefault="00365CEF" w:rsidP="00365CEF">
      <w:pPr>
        <w:pStyle w:val="ListParagraph"/>
        <w:numPr>
          <w:ilvl w:val="1"/>
          <w:numId w:val="1"/>
        </w:numPr>
        <w:tabs>
          <w:tab w:val="left" w:pos="2360"/>
        </w:tabs>
      </w:pPr>
      <w:r>
        <w:t>To attract high-demand graduates in addition to offering high pay, firms employ innovative recruitment techniques like work-study programs, low-interest loans, scholarships, internships (good way to “try out” college students)</w:t>
      </w:r>
    </w:p>
    <w:p w:rsidR="007A6D3E" w:rsidRDefault="007A6D3E" w:rsidP="007A6D3E">
      <w:pPr>
        <w:pStyle w:val="ListParagraph"/>
        <w:numPr>
          <w:ilvl w:val="0"/>
          <w:numId w:val="1"/>
        </w:numPr>
        <w:tabs>
          <w:tab w:val="left" w:pos="2360"/>
        </w:tabs>
      </w:pPr>
      <w:r>
        <w:t>Professional associations</w:t>
      </w:r>
    </w:p>
    <w:p w:rsidR="00365CEF" w:rsidRDefault="00365CEF" w:rsidP="00365CEF">
      <w:pPr>
        <w:pStyle w:val="ListParagraph"/>
        <w:numPr>
          <w:ilvl w:val="1"/>
          <w:numId w:val="1"/>
        </w:numPr>
        <w:tabs>
          <w:tab w:val="left" w:pos="2360"/>
        </w:tabs>
      </w:pPr>
      <w:r>
        <w:t xml:space="preserve">Professional associations and societies offer placement service to members as one of their benefits, list members seeking employment can be advertised in their journal or during meetings. </w:t>
      </w:r>
    </w:p>
    <w:p w:rsidR="007A6D3E" w:rsidRDefault="007A6D3E" w:rsidP="007A6D3E">
      <w:pPr>
        <w:pStyle w:val="ListParagraph"/>
        <w:numPr>
          <w:ilvl w:val="0"/>
          <w:numId w:val="1"/>
        </w:numPr>
        <w:tabs>
          <w:tab w:val="left" w:pos="2360"/>
        </w:tabs>
      </w:pPr>
      <w:r>
        <w:t>Labour unions</w:t>
      </w:r>
    </w:p>
    <w:p w:rsidR="00365CEF" w:rsidRDefault="00365CEF" w:rsidP="00365CEF">
      <w:pPr>
        <w:pStyle w:val="ListParagraph"/>
        <w:numPr>
          <w:ilvl w:val="1"/>
          <w:numId w:val="1"/>
        </w:numPr>
        <w:tabs>
          <w:tab w:val="left" w:pos="2360"/>
        </w:tabs>
      </w:pPr>
      <w:r>
        <w:t>Blue collar and some professional jobs</w:t>
      </w:r>
    </w:p>
    <w:p w:rsidR="00365CEF" w:rsidRDefault="00365CEF" w:rsidP="00365CEF">
      <w:pPr>
        <w:pStyle w:val="ListParagraph"/>
        <w:numPr>
          <w:ilvl w:val="1"/>
          <w:numId w:val="1"/>
        </w:numPr>
        <w:tabs>
          <w:tab w:val="left" w:pos="2360"/>
        </w:tabs>
      </w:pPr>
      <w:r>
        <w:t xml:space="preserve">Some maintain hiring halls that can provide a supply of applicants </w:t>
      </w:r>
    </w:p>
    <w:p w:rsidR="007A6D3E" w:rsidRDefault="007A6D3E" w:rsidP="007A6D3E">
      <w:pPr>
        <w:pStyle w:val="ListParagraph"/>
        <w:numPr>
          <w:ilvl w:val="0"/>
          <w:numId w:val="1"/>
        </w:numPr>
        <w:tabs>
          <w:tab w:val="left" w:pos="2360"/>
        </w:tabs>
      </w:pPr>
      <w:r>
        <w:t>Public employment agencies</w:t>
      </w:r>
    </w:p>
    <w:p w:rsidR="00365CEF" w:rsidRDefault="00365CEF" w:rsidP="00365CEF">
      <w:pPr>
        <w:pStyle w:val="ListParagraph"/>
        <w:numPr>
          <w:ilvl w:val="1"/>
          <w:numId w:val="1"/>
        </w:numPr>
        <w:tabs>
          <w:tab w:val="left" w:pos="2360"/>
        </w:tabs>
      </w:pPr>
      <w:r>
        <w:t xml:space="preserve">Each province has one. People who are unemployed register at one of these offices and be available for “suitable employment” to get weekly employment insurance </w:t>
      </w:r>
      <w:proofErr w:type="spellStart"/>
      <w:r>
        <w:t>cheques</w:t>
      </w:r>
      <w:proofErr w:type="spellEnd"/>
      <w:r>
        <w:t xml:space="preserve">. </w:t>
      </w:r>
    </w:p>
    <w:p w:rsidR="007A6D3E" w:rsidRDefault="007A6D3E" w:rsidP="007A6D3E">
      <w:pPr>
        <w:pStyle w:val="ListParagraph"/>
        <w:numPr>
          <w:ilvl w:val="0"/>
          <w:numId w:val="1"/>
        </w:numPr>
        <w:tabs>
          <w:tab w:val="left" w:pos="2360"/>
        </w:tabs>
      </w:pPr>
      <w:r>
        <w:t>Private employment and temporary agencies</w:t>
      </w:r>
    </w:p>
    <w:p w:rsidR="002E5007" w:rsidRDefault="002E5007" w:rsidP="002E5007">
      <w:pPr>
        <w:pStyle w:val="ListParagraph"/>
        <w:numPr>
          <w:ilvl w:val="1"/>
          <w:numId w:val="1"/>
        </w:numPr>
        <w:tabs>
          <w:tab w:val="left" w:pos="2360"/>
        </w:tabs>
      </w:pPr>
      <w:r>
        <w:t xml:space="preserve">Charging fee (depending on </w:t>
      </w:r>
      <w:proofErr w:type="spellStart"/>
      <w:r>
        <w:t>whos</w:t>
      </w:r>
      <w:proofErr w:type="spellEnd"/>
      <w:r>
        <w:t xml:space="preserve"> seeking the service can be paid by employer job seeker or both) allows them to tailor their services to specific needs of clients, but common for agency to serve specific area (geographic or occupational)</w:t>
      </w:r>
    </w:p>
    <w:p w:rsidR="002E5007" w:rsidRDefault="002E5007" w:rsidP="002E5007">
      <w:pPr>
        <w:pStyle w:val="ListParagraph"/>
        <w:numPr>
          <w:ilvl w:val="1"/>
          <w:numId w:val="1"/>
        </w:numPr>
        <w:tabs>
          <w:tab w:val="left" w:pos="2360"/>
        </w:tabs>
      </w:pPr>
      <w:r>
        <w:t xml:space="preserve">Useful when recruiting abroad since agencies understand company’s culture. </w:t>
      </w:r>
    </w:p>
    <w:p w:rsidR="002E5007" w:rsidRDefault="002E5007" w:rsidP="002E5007">
      <w:pPr>
        <w:pStyle w:val="ListParagraph"/>
        <w:numPr>
          <w:ilvl w:val="1"/>
          <w:numId w:val="1"/>
        </w:numPr>
        <w:tabs>
          <w:tab w:val="left" w:pos="2360"/>
        </w:tabs>
      </w:pPr>
      <w:r>
        <w:lastRenderedPageBreak/>
        <w:t>When paid on commission their desire to do a professional job may be offset by desire to earn $ thus they may encourage people who are not fit for the position</w:t>
      </w:r>
    </w:p>
    <w:p w:rsidR="002E5007" w:rsidRDefault="002E5007" w:rsidP="002E5007">
      <w:pPr>
        <w:pStyle w:val="ListParagraph"/>
        <w:numPr>
          <w:ilvl w:val="1"/>
          <w:numId w:val="1"/>
        </w:numPr>
        <w:tabs>
          <w:tab w:val="left" w:pos="2360"/>
        </w:tabs>
      </w:pPr>
      <w:r>
        <w:t>Should find recruiter who is flexible and understands needs and wants</w:t>
      </w:r>
    </w:p>
    <w:p w:rsidR="002E5007" w:rsidRDefault="002E5007" w:rsidP="002E5007">
      <w:pPr>
        <w:pStyle w:val="ListParagraph"/>
        <w:numPr>
          <w:ilvl w:val="1"/>
          <w:numId w:val="1"/>
        </w:numPr>
        <w:tabs>
          <w:tab w:val="left" w:pos="2360"/>
        </w:tabs>
      </w:pPr>
      <w:r>
        <w:t>Can place workers in temporary positions “temps” who are used for short term assignments, vacation fill ins, peak work periods, pregnancy/sick leaves</w:t>
      </w:r>
    </w:p>
    <w:p w:rsidR="007A6D3E" w:rsidRDefault="007A6D3E" w:rsidP="007A6D3E">
      <w:pPr>
        <w:pStyle w:val="ListParagraph"/>
        <w:numPr>
          <w:ilvl w:val="0"/>
          <w:numId w:val="1"/>
        </w:numPr>
        <w:tabs>
          <w:tab w:val="left" w:pos="2360"/>
        </w:tabs>
      </w:pPr>
      <w:r>
        <w:t>Employee leasing</w:t>
      </w:r>
    </w:p>
    <w:p w:rsidR="002E5007" w:rsidRDefault="002E5007" w:rsidP="002E5007">
      <w:pPr>
        <w:pStyle w:val="ListParagraph"/>
        <w:numPr>
          <w:ilvl w:val="1"/>
          <w:numId w:val="1"/>
        </w:numPr>
        <w:tabs>
          <w:tab w:val="left" w:pos="2360"/>
        </w:tabs>
      </w:pPr>
      <w:r>
        <w:t xml:space="preserve">Process of dismissing employees who are then fired by a leasing company (which handles all HR related activities) and contracting with that company to lease back the employees </w:t>
      </w:r>
    </w:p>
    <w:p w:rsidR="002E5007" w:rsidRDefault="002E5007" w:rsidP="002E5007">
      <w:pPr>
        <w:pStyle w:val="ListParagraph"/>
        <w:numPr>
          <w:ilvl w:val="1"/>
          <w:numId w:val="1"/>
        </w:numPr>
        <w:tabs>
          <w:tab w:val="left" w:pos="2360"/>
        </w:tabs>
      </w:pPr>
      <w:r>
        <w:t xml:space="preserve">Companies called Professional Employer Organizations (PEO) and are typically larger companies, take over management of smaller company’s HR tasks and become coemployer to its employees and in return is paid 4-8% payroll cost plus 9-20% gross wages. </w:t>
      </w:r>
    </w:p>
    <w:p w:rsidR="002E5007" w:rsidRDefault="002E5007" w:rsidP="002E5007">
      <w:pPr>
        <w:pStyle w:val="ListParagraph"/>
        <w:numPr>
          <w:ilvl w:val="1"/>
          <w:numId w:val="1"/>
        </w:numPr>
        <w:tabs>
          <w:tab w:val="left" w:pos="2360"/>
        </w:tabs>
      </w:pPr>
      <w:r>
        <w:t xml:space="preserve">Since they are big companies they can afford to give employees benefits they otherwise would not have had </w:t>
      </w:r>
    </w:p>
    <w:p w:rsidR="002E5007" w:rsidRDefault="002E5007" w:rsidP="002E5007">
      <w:pPr>
        <w:pStyle w:val="ListParagraph"/>
        <w:numPr>
          <w:ilvl w:val="1"/>
          <w:numId w:val="1"/>
        </w:numPr>
        <w:tabs>
          <w:tab w:val="left" w:pos="2360"/>
        </w:tabs>
      </w:pPr>
      <w:r>
        <w:t xml:space="preserve">Unlike temp, </w:t>
      </w:r>
      <w:r w:rsidR="004E6692">
        <w:t xml:space="preserve">employee leasing companies </w:t>
      </w:r>
      <w:proofErr w:type="spellStart"/>
      <w:r w:rsidR="004E6692">
        <w:t>palce</w:t>
      </w:r>
      <w:proofErr w:type="spellEnd"/>
      <w:r w:rsidR="004E6692">
        <w:t xml:space="preserve"> employees with subscribers on permanent basis</w:t>
      </w:r>
    </w:p>
    <w:p w:rsidR="007A6D3E" w:rsidRDefault="007A6D3E" w:rsidP="007A6D3E">
      <w:pPr>
        <w:tabs>
          <w:tab w:val="left" w:pos="2360"/>
        </w:tabs>
      </w:pPr>
    </w:p>
    <w:p w:rsidR="007A6D3E" w:rsidRDefault="007A6D3E" w:rsidP="007A6D3E">
      <w:pPr>
        <w:tabs>
          <w:tab w:val="left" w:pos="2360"/>
        </w:tabs>
      </w:pPr>
      <w:r>
        <w:t>Evaluating/Improving Effectiveness of Recruiting Program</w:t>
      </w:r>
    </w:p>
    <w:p w:rsidR="007A6D3E" w:rsidRDefault="007A6D3E" w:rsidP="007A6D3E">
      <w:pPr>
        <w:tabs>
          <w:tab w:val="left" w:pos="2360"/>
        </w:tabs>
      </w:pPr>
      <w:r>
        <w:rPr>
          <w:noProof/>
          <w:lang w:val="en-CA" w:eastAsia="en-CA"/>
        </w:rPr>
        <mc:AlternateContent>
          <mc:Choice Requires="wps">
            <w:drawing>
              <wp:anchor distT="0" distB="0" distL="114300" distR="114300" simplePos="0" relativeHeight="251669504" behindDoc="0" locked="0" layoutInCell="1" allowOverlap="1" wp14:anchorId="18E9D055" wp14:editId="5CEA16D5">
                <wp:simplePos x="0" y="0"/>
                <wp:positionH relativeFrom="column">
                  <wp:posOffset>2514600</wp:posOffset>
                </wp:positionH>
                <wp:positionV relativeFrom="paragraph">
                  <wp:posOffset>1755140</wp:posOffset>
                </wp:positionV>
                <wp:extent cx="571500" cy="342900"/>
                <wp:effectExtent l="50800" t="25400" r="63500" b="114300"/>
                <wp:wrapThrough wrapText="bothSides">
                  <wp:wrapPolygon edited="0">
                    <wp:start x="1920" y="-1600"/>
                    <wp:lineTo x="-1920" y="-1600"/>
                    <wp:lineTo x="-1920" y="12800"/>
                    <wp:lineTo x="4800" y="24000"/>
                    <wp:lineTo x="5760" y="27200"/>
                    <wp:lineTo x="18240" y="27200"/>
                    <wp:lineTo x="19200" y="24000"/>
                    <wp:lineTo x="23040" y="3200"/>
                    <wp:lineTo x="21120" y="-1600"/>
                    <wp:lineTo x="5760" y="-1600"/>
                    <wp:lineTo x="1920" y="-1600"/>
                  </wp:wrapPolygon>
                </wp:wrapThrough>
                <wp:docPr id="11" name="Curved Up Arrow 11"/>
                <wp:cNvGraphicFramePr/>
                <a:graphic xmlns:a="http://schemas.openxmlformats.org/drawingml/2006/main">
                  <a:graphicData uri="http://schemas.microsoft.com/office/word/2010/wordprocessingShape">
                    <wps:wsp>
                      <wps:cNvSpPr/>
                      <wps:spPr>
                        <a:xfrm flipH="1">
                          <a:off x="0" y="0"/>
                          <a:ext cx="571500" cy="342900"/>
                        </a:xfrm>
                        <a:prstGeom prst="curvedUpArrow">
                          <a:avLst>
                            <a:gd name="adj1" fmla="val 25000"/>
                            <a:gd name="adj2" fmla="val 57467"/>
                            <a:gd name="adj3" fmla="val 25000"/>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type id="_x0000_t104" coordsize="21600,21600" o:spt="104" adj="12960,19440,7200" path="ar0@22@3@21,,0@4@21@14@22@1@21@7@21@12@2l@13@2@8,0@11@2wa0@22@3@21@10@2@16@24@14@22@1@21@16@24@14,0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11" o:spid="_x0000_s1026" type="#_x0000_t104" style="position:absolute;margin-left:198pt;margin-top:138.2pt;width:45pt;height:27pt;flip:x;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" adj="14152,19496,540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lang w:val="en-CA" w:eastAsia="en-CA"/>
        </w:rPr>
        <mc:AlternateContent>
          <mc:Choice Requires="wps">
            <w:drawing>
              <wp:anchor distT="0" distB="0" distL="114300" distR="114300" simplePos="0" relativeHeight="251668480" behindDoc="0" locked="0" layoutInCell="1" allowOverlap="1" wp14:anchorId="1B7ACDEF" wp14:editId="513B1A85">
                <wp:simplePos x="0" y="0"/>
                <wp:positionH relativeFrom="column">
                  <wp:posOffset>2400300</wp:posOffset>
                </wp:positionH>
                <wp:positionV relativeFrom="paragraph">
                  <wp:posOffset>612140</wp:posOffset>
                </wp:positionV>
                <wp:extent cx="342900" cy="228600"/>
                <wp:effectExtent l="82550" t="44450" r="69850" b="69850"/>
                <wp:wrapThrough wrapText="bothSides">
                  <wp:wrapPolygon edited="0">
                    <wp:start x="20554" y="-4023"/>
                    <wp:lineTo x="13892" y="-14665"/>
                    <wp:lineTo x="4578" y="-5334"/>
                    <wp:lineTo x="-5619" y="10655"/>
                    <wp:lineTo x="-1176" y="20634"/>
                    <wp:lineTo x="13023" y="17953"/>
                    <wp:lineTo x="26333" y="13276"/>
                    <wp:lineTo x="25886" y="7952"/>
                    <wp:lineTo x="20554" y="-4023"/>
                  </wp:wrapPolygon>
                </wp:wrapThrough>
                <wp:docPr id="10" name="Left Arrow 10"/>
                <wp:cNvGraphicFramePr/>
                <a:graphic xmlns:a="http://schemas.openxmlformats.org/drawingml/2006/main">
                  <a:graphicData uri="http://schemas.microsoft.com/office/word/2010/wordprocessingShape">
                    <wps:wsp>
                      <wps:cNvSpPr/>
                      <wps:spPr>
                        <a:xfrm rot="18224351">
                          <a:off x="0" y="0"/>
                          <a:ext cx="342900" cy="228600"/>
                        </a:xfrm>
                        <a:prstGeom prst="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type id="_x0000_t66" coordsize="21600,21600" o:spt="66" adj="5400,5400" path="m@0,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0" o:spid="_x0000_s1026" type="#_x0000_t66" style="position:absolute;margin-left:189pt;margin-top:48.2pt;width:27pt;height:18pt;rotation:-3687109fd;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" adj="720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lang w:val="en-CA" w:eastAsia="en-CA"/>
        </w:rPr>
        <mc:AlternateContent>
          <mc:Choice Requires="wps">
            <w:drawing>
              <wp:anchor distT="0" distB="0" distL="114300" distR="114300" simplePos="0" relativeHeight="251667456" behindDoc="0" locked="0" layoutInCell="1" allowOverlap="1" wp14:anchorId="63755235" wp14:editId="26DF98B1">
                <wp:simplePos x="0" y="0"/>
                <wp:positionH relativeFrom="column">
                  <wp:posOffset>571500</wp:posOffset>
                </wp:positionH>
                <wp:positionV relativeFrom="paragraph">
                  <wp:posOffset>840740</wp:posOffset>
                </wp:positionV>
                <wp:extent cx="457200" cy="228600"/>
                <wp:effectExtent l="139700" t="38100" r="114300" b="38100"/>
                <wp:wrapThrough wrapText="bothSides">
                  <wp:wrapPolygon edited="0">
                    <wp:start x="-4233" y="7158"/>
                    <wp:lineTo x="-4754" y="15748"/>
                    <wp:lineTo x="13599" y="28241"/>
                    <wp:lineTo x="17113" y="31104"/>
                    <wp:lineTo x="25703" y="11058"/>
                    <wp:lineTo x="12947" y="-10807"/>
                    <wp:lineTo x="6048" y="-13148"/>
                    <wp:lineTo x="-1110" y="-132"/>
                    <wp:lineTo x="-4233" y="7158"/>
                  </wp:wrapPolygon>
                </wp:wrapThrough>
                <wp:docPr id="9" name="Right Arrow 9"/>
                <wp:cNvGraphicFramePr/>
                <a:graphic xmlns:a="http://schemas.openxmlformats.org/drawingml/2006/main">
                  <a:graphicData uri="http://schemas.microsoft.com/office/word/2010/wordprocessingShape">
                    <wps:wsp>
                      <wps:cNvSpPr/>
                      <wps:spPr>
                        <a:xfrm rot="2964180">
                          <a:off x="0" y="0"/>
                          <a:ext cx="45720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 o:spid="_x0000_s1026" type="#_x0000_t13" style="position:absolute;margin-left:45pt;margin-top:66.2pt;width:36pt;height:18pt;rotation:3237675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&#1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lang w:val="en-CA" w:eastAsia="en-CA"/>
        </w:rPr>
        <mc:AlternateContent>
          <mc:Choice Requires="wps">
            <w:drawing>
              <wp:anchor distT="0" distB="0" distL="114300" distR="114300" simplePos="0" relativeHeight="251664384" behindDoc="0" locked="0" layoutInCell="1" allowOverlap="1" wp14:anchorId="6AF1852E" wp14:editId="4E8F2F78">
                <wp:simplePos x="0" y="0"/>
                <wp:positionH relativeFrom="column">
                  <wp:posOffset>571500</wp:posOffset>
                </wp:positionH>
                <wp:positionV relativeFrom="paragraph">
                  <wp:posOffset>383540</wp:posOffset>
                </wp:positionV>
                <wp:extent cx="17145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17145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2E5007" w:rsidRDefault="002E5007" w:rsidP="007A6D3E">
                            <w:proofErr w:type="spellStart"/>
                            <w:r>
                              <w:t>Sureys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6" o:spid="_x0000_s1026" type="#_x0000_t202" style="position:absolute;margin-left:45pt;margin-top:30.2pt;width:135pt;height:2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" filled="f" stroked="f">
                <v:textbox>
                  <w:txbxContent>
                    <w:p w:rsidR="002E5007" w:rsidRDefault="002E5007" w:rsidP="007A6D3E">
                      <w:proofErr w:type="spellStart"/>
                      <w:r>
                        <w:t>Sureys</w:t>
                      </w:r>
                      <w:proofErr w:type="spellEnd"/>
                    </w:p>
                  </w:txbxContent>
                </v:textbox>
                <w10:wrap type="square"/>
              </v:shape>
            </w:pict>
          </mc:Fallback>
        </mc:AlternateContent>
      </w:r>
      <w:r>
        <w:rPr>
          <w:noProof/>
          <w:lang w:val="en-CA" w:eastAsia="en-CA"/>
        </w:rPr>
        <mc:AlternateContent>
          <mc:Choice Requires="wps">
            <w:drawing>
              <wp:anchor distT="0" distB="0" distL="114300" distR="114300" simplePos="0" relativeHeight="251666432" behindDoc="0" locked="0" layoutInCell="1" allowOverlap="1" wp14:anchorId="661CEEE0" wp14:editId="7F04F0DF">
                <wp:simplePos x="0" y="0"/>
                <wp:positionH relativeFrom="column">
                  <wp:posOffset>3086100</wp:posOffset>
                </wp:positionH>
                <wp:positionV relativeFrom="paragraph">
                  <wp:posOffset>1412240</wp:posOffset>
                </wp:positionV>
                <wp:extent cx="19431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9431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2E5007" w:rsidRDefault="002E5007" w:rsidP="007A6D3E">
                            <w:r>
                              <w:t>Realistic Job Previews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8" o:spid="_x0000_s1027" type="#_x0000_t202" style="position:absolute;margin-left:243pt;margin-top:111.2pt;width:153pt;height:27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lWDc8CAAAV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" filled="f" stroked="f">
                <v:textbox>
                  <w:txbxContent>
                    <w:p w:rsidR="002E5007" w:rsidRDefault="002E5007" w:rsidP="007A6D3E">
                      <w:r>
                        <w:t>Realistic Job Previews</w:t>
                      </w:r>
                    </w:p>
                  </w:txbxContent>
                </v:textbox>
                <w10:wrap type="square"/>
              </v:shape>
            </w:pict>
          </mc:Fallback>
        </mc:AlternateContent>
      </w:r>
      <w:r>
        <w:rPr>
          <w:noProof/>
          <w:lang w:val="en-CA" w:eastAsia="en-CA"/>
        </w:rPr>
        <mc:AlternateContent>
          <mc:Choice Requires="wps">
            <w:drawing>
              <wp:anchor distT="0" distB="0" distL="114300" distR="114300" simplePos="0" relativeHeight="251662336" behindDoc="0" locked="0" layoutInCell="1" allowOverlap="1" wp14:anchorId="7B99919F" wp14:editId="4D746F48">
                <wp:simplePos x="0" y="0"/>
                <wp:positionH relativeFrom="column">
                  <wp:posOffset>2857500</wp:posOffset>
                </wp:positionH>
                <wp:positionV relativeFrom="paragraph">
                  <wp:posOffset>1297940</wp:posOffset>
                </wp:positionV>
                <wp:extent cx="2286000" cy="457200"/>
                <wp:effectExtent l="50800" t="25400" r="76200" b="101600"/>
                <wp:wrapThrough wrapText="bothSides">
                  <wp:wrapPolygon edited="0">
                    <wp:start x="-480" y="-1200"/>
                    <wp:lineTo x="-480" y="25200"/>
                    <wp:lineTo x="22080" y="25200"/>
                    <wp:lineTo x="22080" y="-1200"/>
                    <wp:lineTo x="-480" y="-1200"/>
                  </wp:wrapPolygon>
                </wp:wrapThrough>
                <wp:docPr id="4" name="Rectangle 4"/>
                <wp:cNvGraphicFramePr/>
                <a:graphic xmlns:a="http://schemas.openxmlformats.org/drawingml/2006/main">
                  <a:graphicData uri="http://schemas.microsoft.com/office/word/2010/wordprocessingShape">
                    <wps:wsp>
                      <wps:cNvSpPr/>
                      <wps:spPr>
                        <a:xfrm>
                          <a:off x="0" y="0"/>
                          <a:ext cx="2286000" cy="4572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rect id="Rectangle 4" o:spid="_x0000_s1026" style="position:absolute;margin-left:225pt;margin-top:102.2pt;width:180pt;height:3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" fillcolor="#4f81bd [3204]" strokecolor="#4579b8 [3044]">
                <v:fill color2="#a7bfde [1620]" rotate="t" type="gradient">
                  <o:fill v:ext="view" type="gradientUnscaled"/>
                </v:fill>
                <v:shadow on="t" opacity="22937f" mv:blur="40000f" origin=",.5" offset="0,23000emu"/>
                <w10:wrap type="through"/>
              </v:rect>
            </w:pict>
          </mc:Fallback>
        </mc:AlternateContent>
      </w:r>
      <w:r>
        <w:rPr>
          <w:noProof/>
          <w:lang w:val="en-CA" w:eastAsia="en-CA"/>
        </w:rPr>
        <mc:AlternateContent>
          <mc:Choice Requires="wps">
            <w:drawing>
              <wp:anchor distT="0" distB="0" distL="114300" distR="114300" simplePos="0" relativeHeight="251665408" behindDoc="0" locked="0" layoutInCell="1" allowOverlap="1" wp14:anchorId="06DDF401" wp14:editId="0BE66B7C">
                <wp:simplePos x="0" y="0"/>
                <wp:positionH relativeFrom="column">
                  <wp:posOffset>3200400</wp:posOffset>
                </wp:positionH>
                <wp:positionV relativeFrom="paragraph">
                  <wp:posOffset>383540</wp:posOffset>
                </wp:positionV>
                <wp:extent cx="1714500" cy="3429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17145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2E5007" w:rsidRDefault="002E5007" w:rsidP="007A6D3E">
                            <w:r>
                              <w:t>Recruiting Metrics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7" o:spid="_x0000_s1028" type="#_x0000_t202" style="position:absolute;margin-left:252pt;margin-top:30.2pt;width:135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" filled="f" stroked="f">
                <v:textbox>
                  <w:txbxContent>
                    <w:p w:rsidR="002E5007" w:rsidRDefault="002E5007" w:rsidP="007A6D3E">
                      <w:r>
                        <w:t>Recruiting Metrics</w:t>
                      </w:r>
                    </w:p>
                  </w:txbxContent>
                </v:textbox>
                <w10:wrap type="square"/>
              </v:shape>
            </w:pict>
          </mc:Fallback>
        </mc:AlternateContent>
      </w:r>
      <w:r>
        <w:rPr>
          <w:noProof/>
          <w:lang w:val="en-CA" w:eastAsia="en-CA"/>
        </w:rPr>
        <mc:AlternateContent>
          <mc:Choice Requires="wps">
            <w:drawing>
              <wp:anchor distT="0" distB="0" distL="114300" distR="114300" simplePos="0" relativeHeight="251663360" behindDoc="0" locked="0" layoutInCell="1" allowOverlap="1" wp14:anchorId="21B63277" wp14:editId="65BABE78">
                <wp:simplePos x="0" y="0"/>
                <wp:positionH relativeFrom="column">
                  <wp:posOffset>-114300</wp:posOffset>
                </wp:positionH>
                <wp:positionV relativeFrom="paragraph">
                  <wp:posOffset>383540</wp:posOffset>
                </wp:positionV>
                <wp:extent cx="1943100" cy="342900"/>
                <wp:effectExtent l="50800" t="25400" r="88900" b="114300"/>
                <wp:wrapThrough wrapText="bothSides">
                  <wp:wrapPolygon edited="0">
                    <wp:start x="-565" y="-1600"/>
                    <wp:lineTo x="-565" y="27200"/>
                    <wp:lineTo x="22306" y="27200"/>
                    <wp:lineTo x="22306" y="-1600"/>
                    <wp:lineTo x="-565" y="-1600"/>
                  </wp:wrapPolygon>
                </wp:wrapThrough>
                <wp:docPr id="5" name="Rectangle 5"/>
                <wp:cNvGraphicFramePr/>
                <a:graphic xmlns:a="http://schemas.openxmlformats.org/drawingml/2006/main">
                  <a:graphicData uri="http://schemas.microsoft.com/office/word/2010/wordprocessingShape">
                    <wps:wsp>
                      <wps:cNvSpPr/>
                      <wps:spPr>
                        <a:xfrm>
                          <a:off x="0" y="0"/>
                          <a:ext cx="1943100" cy="3429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id="Rectangle 5" o:spid="_x0000_s1026" style="position:absolute;margin-left:-8.95pt;margin-top:30.2pt;width:153pt;height:2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" fillcolor="#4f81bd [3204]" strokecolor="#4579b8 [3044]">
                <v:fill color2="#a7bfde [1620]" rotate="t" type="gradient">
                  <o:fill v:ext="view" type="gradientUnscaled"/>
                </v:fill>
                <v:shadow on="t" opacity="22937f" mv:blur="40000f" origin=",.5" offset="0,23000emu"/>
                <w10:wrap type="through"/>
              </v:rect>
            </w:pict>
          </mc:Fallback>
        </mc:AlternateContent>
      </w:r>
      <w:r>
        <w:rPr>
          <w:noProof/>
          <w:lang w:val="en-CA" w:eastAsia="en-CA"/>
        </w:rPr>
        <mc:AlternateContent>
          <mc:Choice Requires="wps">
            <w:drawing>
              <wp:anchor distT="0" distB="0" distL="114300" distR="114300" simplePos="0" relativeHeight="251661312" behindDoc="0" locked="0" layoutInCell="1" allowOverlap="1" wp14:anchorId="4829E71F" wp14:editId="0A946ED3">
                <wp:simplePos x="0" y="0"/>
                <wp:positionH relativeFrom="column">
                  <wp:posOffset>2857500</wp:posOffset>
                </wp:positionH>
                <wp:positionV relativeFrom="paragraph">
                  <wp:posOffset>269240</wp:posOffset>
                </wp:positionV>
                <wp:extent cx="2171700" cy="571500"/>
                <wp:effectExtent l="50800" t="25400" r="88900" b="114300"/>
                <wp:wrapThrough wrapText="bothSides">
                  <wp:wrapPolygon edited="0">
                    <wp:start x="-505" y="-960"/>
                    <wp:lineTo x="-505" y="24960"/>
                    <wp:lineTo x="22232" y="24960"/>
                    <wp:lineTo x="22232" y="-960"/>
                    <wp:lineTo x="-505" y="-960"/>
                  </wp:wrapPolygon>
                </wp:wrapThrough>
                <wp:docPr id="3" name="Rectangle 3"/>
                <wp:cNvGraphicFramePr/>
                <a:graphic xmlns:a="http://schemas.openxmlformats.org/drawingml/2006/main">
                  <a:graphicData uri="http://schemas.microsoft.com/office/word/2010/wordprocessingShape">
                    <wps:wsp>
                      <wps:cNvSpPr/>
                      <wps:spPr>
                        <a:xfrm>
                          <a:off x="0" y="0"/>
                          <a:ext cx="2171700" cy="5715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id="Rectangle 3" o:spid="_x0000_s1026" style="position:absolute;margin-left:225pt;margin-top:21.2pt;width:171pt;height: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" fillcolor="#4f81bd [3204]" strokecolor="#4579b8 [3044]">
                <v:fill color2="#a7bfde [1620]" rotate="t" type="gradient">
                  <o:fill v:ext="view" type="gradientUnscaled"/>
                </v:fill>
                <v:shadow on="t" opacity="22937f" mv:blur="40000f" origin=",.5" offset="0,23000emu"/>
                <w10:wrap type="through"/>
              </v:rect>
            </w:pict>
          </mc:Fallback>
        </mc:AlternateContent>
      </w:r>
      <w:r>
        <w:rPr>
          <w:noProof/>
          <w:lang w:val="en-CA" w:eastAsia="en-CA"/>
        </w:rPr>
        <mc:AlternateContent>
          <mc:Choice Requires="wps">
            <w:drawing>
              <wp:anchor distT="0" distB="0" distL="114300" distR="114300" simplePos="0" relativeHeight="251659264" behindDoc="0" locked="0" layoutInCell="1" allowOverlap="1" wp14:anchorId="7B6C50F7" wp14:editId="056B1C67">
                <wp:simplePos x="0" y="0"/>
                <wp:positionH relativeFrom="column">
                  <wp:posOffset>1028700</wp:posOffset>
                </wp:positionH>
                <wp:positionV relativeFrom="paragraph">
                  <wp:posOffset>840740</wp:posOffset>
                </wp:positionV>
                <wp:extent cx="1714500" cy="1028700"/>
                <wp:effectExtent l="50800" t="25400" r="88900" b="114300"/>
                <wp:wrapThrough wrapText="bothSides">
                  <wp:wrapPolygon edited="0">
                    <wp:start x="7040" y="-533"/>
                    <wp:lineTo x="-640" y="0"/>
                    <wp:lineTo x="-640" y="15467"/>
                    <wp:lineTo x="320" y="18133"/>
                    <wp:lineTo x="5760" y="22933"/>
                    <wp:lineTo x="7360" y="23467"/>
                    <wp:lineTo x="14400" y="23467"/>
                    <wp:lineTo x="14720" y="22933"/>
                    <wp:lineTo x="21440" y="17067"/>
                    <wp:lineTo x="22400" y="9067"/>
                    <wp:lineTo x="22400" y="6400"/>
                    <wp:lineTo x="16640" y="0"/>
                    <wp:lineTo x="14720" y="-533"/>
                    <wp:lineTo x="7040" y="-533"/>
                  </wp:wrapPolygon>
                </wp:wrapThrough>
                <wp:docPr id="1" name="Oval 1"/>
                <wp:cNvGraphicFramePr/>
                <a:graphic xmlns:a="http://schemas.openxmlformats.org/drawingml/2006/main">
                  <a:graphicData uri="http://schemas.microsoft.com/office/word/2010/wordprocessingShape">
                    <wps:wsp>
                      <wps:cNvSpPr/>
                      <wps:spPr>
                        <a:xfrm>
                          <a:off x="0" y="0"/>
                          <a:ext cx="1714500" cy="10287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oval id="Oval 1" o:spid="_x0000_s1026" style="position:absolute;margin-left:81pt;margin-top:66.2pt;width:135pt;height:8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" fillcolor="#4f81bd [3204]" strokecolor="#4579b8 [3044]">
                <v:fill color2="#a7bfde [1620]" rotate="t" type="gradient">
                  <o:fill v:ext="view" type="gradientUnscaled"/>
                </v:fill>
                <v:shadow on="t" opacity="22937f" mv:blur="40000f" origin=",.5" offset="0,23000emu"/>
                <w10:wrap type="through"/>
              </v:oval>
            </w:pict>
          </mc:Fallback>
        </mc:AlternateContent>
      </w:r>
      <w:r>
        <w:rPr>
          <w:noProof/>
          <w:lang w:val="en-CA" w:eastAsia="en-CA"/>
        </w:rPr>
        <mc:AlternateContent>
          <mc:Choice Requires="wps">
            <w:drawing>
              <wp:anchor distT="0" distB="0" distL="114300" distR="114300" simplePos="0" relativeHeight="251660288" behindDoc="0" locked="0" layoutInCell="1" allowOverlap="1" wp14:anchorId="792D5AE1" wp14:editId="5C04642B">
                <wp:simplePos x="0" y="0"/>
                <wp:positionH relativeFrom="column">
                  <wp:posOffset>1257300</wp:posOffset>
                </wp:positionH>
                <wp:positionV relativeFrom="paragraph">
                  <wp:posOffset>1069340</wp:posOffset>
                </wp:positionV>
                <wp:extent cx="1257300" cy="5715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257300" cy="571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2E5007" w:rsidRDefault="002E5007" w:rsidP="007A6D3E">
                            <w:r>
                              <w:t xml:space="preserve">Effectiveness of recruitment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2" o:spid="_x0000_s1029" type="#_x0000_t202" style="position:absolute;margin-left:99pt;margin-top:84.2pt;width:99pt;height: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" filled="f" stroked="f">
                <v:textbox>
                  <w:txbxContent>
                    <w:p w:rsidR="002E5007" w:rsidRDefault="002E5007" w:rsidP="007A6D3E">
                      <w:r>
                        <w:t xml:space="preserve">Effectiveness of recruitment </w:t>
                      </w:r>
                    </w:p>
                  </w:txbxContent>
                </v:textbox>
                <w10:wrap type="square"/>
              </v:shape>
            </w:pict>
          </mc:Fallback>
        </mc:AlternateContent>
      </w:r>
    </w:p>
    <w:p w:rsidR="007A6D3E" w:rsidRPr="00A0023B" w:rsidRDefault="007A6D3E" w:rsidP="007A6D3E"/>
    <w:p w:rsidR="007A6D3E" w:rsidRPr="00A0023B" w:rsidRDefault="007A6D3E" w:rsidP="007A6D3E"/>
    <w:p w:rsidR="007A6D3E" w:rsidRPr="00A0023B" w:rsidRDefault="007A6D3E" w:rsidP="007A6D3E"/>
    <w:p w:rsidR="007A6D3E" w:rsidRPr="00A0023B" w:rsidRDefault="007A6D3E" w:rsidP="007A6D3E"/>
    <w:p w:rsidR="007A6D3E" w:rsidRPr="00A0023B" w:rsidRDefault="007A6D3E" w:rsidP="007A6D3E"/>
    <w:p w:rsidR="007A6D3E" w:rsidRPr="00A0023B" w:rsidRDefault="007A6D3E" w:rsidP="007A6D3E"/>
    <w:p w:rsidR="007A6D3E" w:rsidRPr="00A0023B" w:rsidRDefault="007A6D3E" w:rsidP="007A6D3E"/>
    <w:p w:rsidR="007A6D3E" w:rsidRPr="00A0023B" w:rsidRDefault="007A6D3E" w:rsidP="007A6D3E"/>
    <w:p w:rsidR="007A6D3E" w:rsidRPr="00A0023B" w:rsidRDefault="007A6D3E" w:rsidP="007A6D3E"/>
    <w:p w:rsidR="007A6D3E" w:rsidRPr="00A0023B" w:rsidRDefault="007A6D3E" w:rsidP="007A6D3E"/>
    <w:p w:rsidR="007A6D3E" w:rsidRPr="00A0023B" w:rsidRDefault="007A6D3E" w:rsidP="007A6D3E"/>
    <w:p w:rsidR="007A6D3E" w:rsidRPr="00A0023B" w:rsidRDefault="007A6D3E" w:rsidP="007A6D3E"/>
    <w:p w:rsidR="007A6D3E" w:rsidRPr="00A0023B" w:rsidRDefault="007A6D3E" w:rsidP="007A6D3E"/>
    <w:p w:rsidR="007A6D3E" w:rsidRDefault="007A6D3E" w:rsidP="007A6D3E">
      <w:r>
        <w:t>Realistic Job Previews:</w:t>
      </w:r>
    </w:p>
    <w:p w:rsidR="007A6D3E" w:rsidRDefault="007A6D3E" w:rsidP="007A6D3E">
      <w:pPr>
        <w:pStyle w:val="ListParagraph"/>
        <w:numPr>
          <w:ilvl w:val="0"/>
          <w:numId w:val="1"/>
        </w:numPr>
      </w:pPr>
      <w:r>
        <w:t xml:space="preserve">Telling people exactly what the job is like, goods and </w:t>
      </w:r>
      <w:proofErr w:type="spellStart"/>
      <w:r>
        <w:t>bads</w:t>
      </w:r>
      <w:proofErr w:type="spellEnd"/>
      <w:r>
        <w:t xml:space="preserve">/challenges/difficulties. Not just selling the organization. What makes this job good for some and not for </w:t>
      </w:r>
      <w:proofErr w:type="gramStart"/>
      <w:r>
        <w:t>others.</w:t>
      </w:r>
      <w:proofErr w:type="gramEnd"/>
      <w:r>
        <w:t xml:space="preserve"> Ex: ability to work long hours; deal with stressful conditions/environment (ex: the forces), save organization time by narrowing down on people who are suited for the position</w:t>
      </w:r>
    </w:p>
    <w:p w:rsidR="007A6D3E" w:rsidRDefault="007A6D3E" w:rsidP="007A6D3E">
      <w:r>
        <w:t>Surveys:</w:t>
      </w:r>
    </w:p>
    <w:p w:rsidR="007A6D3E" w:rsidRDefault="007A6D3E" w:rsidP="007A6D3E">
      <w:pPr>
        <w:pStyle w:val="ListParagraph"/>
        <w:numPr>
          <w:ilvl w:val="0"/>
          <w:numId w:val="1"/>
        </w:numPr>
      </w:pPr>
      <w:r>
        <w:lastRenderedPageBreak/>
        <w:t>Survey those who are doing the recruiting on how happy they are during recruitment process, how well is it working for them, how effective has it been, what is the quality of the applicants</w:t>
      </w:r>
    </w:p>
    <w:p w:rsidR="007A6D3E" w:rsidRDefault="007A6D3E" w:rsidP="007A6D3E">
      <w:r>
        <w:t>Recruiting Metrics:</w:t>
      </w:r>
    </w:p>
    <w:p w:rsidR="007A6D3E" w:rsidRDefault="007A6D3E" w:rsidP="007A6D3E">
      <w:pPr>
        <w:pStyle w:val="ListParagraph"/>
        <w:numPr>
          <w:ilvl w:val="0"/>
          <w:numId w:val="1"/>
        </w:numPr>
      </w:pPr>
      <w:r>
        <w:t>Textbook goes into detail</w:t>
      </w:r>
    </w:p>
    <w:p w:rsidR="007A6D3E" w:rsidRDefault="007A6D3E" w:rsidP="007A6D3E">
      <w:pPr>
        <w:pStyle w:val="ListParagraph"/>
        <w:numPr>
          <w:ilvl w:val="0"/>
          <w:numId w:val="1"/>
        </w:numPr>
      </w:pPr>
      <w:r>
        <w:t>Avg. job performance of new hires, productivity of new hires, percent of people who stat in the organization, don’t need to know the formula but need to know the components and how to explain it (performance, productivity, and retention)</w:t>
      </w:r>
    </w:p>
    <w:p w:rsidR="007A6D3E" w:rsidRDefault="007A6D3E" w:rsidP="007A6D3E">
      <w:pPr>
        <w:pStyle w:val="ListParagraph"/>
        <w:numPr>
          <w:ilvl w:val="0"/>
          <w:numId w:val="1"/>
        </w:numPr>
      </w:pPr>
      <w:r>
        <w:t xml:space="preserve">Cost of recruitment </w:t>
      </w:r>
    </w:p>
    <w:p w:rsidR="007A6D3E" w:rsidRDefault="007A6D3E" w:rsidP="007A6D3E"/>
    <w:p w:rsidR="007A6D3E" w:rsidRDefault="007A6D3E" w:rsidP="007A6D3E">
      <w:r>
        <w:t>Career Management: Developing talent over time</w:t>
      </w:r>
    </w:p>
    <w:p w:rsidR="007A6D3E" w:rsidRDefault="007A6D3E" w:rsidP="007A6D3E">
      <w:pPr>
        <w:pStyle w:val="ListParagraph"/>
        <w:numPr>
          <w:ilvl w:val="0"/>
          <w:numId w:val="1"/>
        </w:numPr>
      </w:pPr>
      <w:r>
        <w:t>The goal is to match individual and organizational needs</w:t>
      </w:r>
    </w:p>
    <w:p w:rsidR="007A6D3E" w:rsidRDefault="007A6D3E" w:rsidP="007A6D3E">
      <w:pPr>
        <w:pStyle w:val="ListParagraph"/>
        <w:numPr>
          <w:ilvl w:val="1"/>
          <w:numId w:val="1"/>
        </w:numPr>
      </w:pPr>
      <w:r>
        <w:t>The employee role</w:t>
      </w:r>
    </w:p>
    <w:p w:rsidR="007A6D3E" w:rsidRDefault="007A6D3E" w:rsidP="007A6D3E">
      <w:pPr>
        <w:pStyle w:val="ListParagraph"/>
        <w:numPr>
          <w:ilvl w:val="2"/>
          <w:numId w:val="1"/>
        </w:numPr>
      </w:pPr>
      <w:r>
        <w:t>Think about how you can develop your own skills, can ask to take part in training opportunities, develop a mentoring relationship with someone else in organization with more experience</w:t>
      </w:r>
    </w:p>
    <w:p w:rsidR="007A6D3E" w:rsidRDefault="007A6D3E" w:rsidP="007A6D3E">
      <w:pPr>
        <w:pStyle w:val="ListParagraph"/>
        <w:numPr>
          <w:ilvl w:val="1"/>
          <w:numId w:val="1"/>
        </w:numPr>
      </w:pPr>
      <w:r>
        <w:t xml:space="preserve">The organizational role </w:t>
      </w:r>
    </w:p>
    <w:p w:rsidR="007A6D3E" w:rsidRDefault="007A6D3E" w:rsidP="007A6D3E">
      <w:pPr>
        <w:pStyle w:val="ListParagraph"/>
        <w:numPr>
          <w:ilvl w:val="2"/>
          <w:numId w:val="1"/>
        </w:numPr>
      </w:pPr>
      <w:r>
        <w:t xml:space="preserve">Supportive of individuals own career self management and respond positively to these requests </w:t>
      </w:r>
    </w:p>
    <w:p w:rsidR="007A6D3E" w:rsidRDefault="007A6D3E" w:rsidP="007A6D3E">
      <w:pPr>
        <w:pStyle w:val="ListParagraph"/>
        <w:numPr>
          <w:ilvl w:val="0"/>
          <w:numId w:val="1"/>
        </w:numPr>
      </w:pPr>
      <w:r>
        <w:t>Recognize different career paths</w:t>
      </w:r>
    </w:p>
    <w:p w:rsidR="007A6D3E" w:rsidRDefault="007A6D3E" w:rsidP="007A6D3E">
      <w:pPr>
        <w:pStyle w:val="ListParagraph"/>
        <w:numPr>
          <w:ilvl w:val="1"/>
          <w:numId w:val="1"/>
        </w:numPr>
      </w:pPr>
      <w:r>
        <w:t>Can vary for example promotions or transfers</w:t>
      </w:r>
    </w:p>
    <w:p w:rsidR="007A6D3E" w:rsidRDefault="007A6D3E" w:rsidP="007A6D3E">
      <w:pPr>
        <w:pStyle w:val="ListParagraph"/>
        <w:numPr>
          <w:ilvl w:val="0"/>
          <w:numId w:val="1"/>
        </w:numPr>
      </w:pPr>
      <w:r>
        <w:t xml:space="preserve">Consider various career development initiatives </w:t>
      </w:r>
    </w:p>
    <w:p w:rsidR="007A6D3E" w:rsidRPr="00A0023B" w:rsidRDefault="007A6D3E" w:rsidP="007A6D3E">
      <w:pPr>
        <w:pStyle w:val="ListParagraph"/>
        <w:numPr>
          <w:ilvl w:val="1"/>
          <w:numId w:val="1"/>
        </w:numPr>
      </w:pPr>
      <w:r>
        <w:t xml:space="preserve">Similar to career workshops, taking career counseling from manager/mentor. Positive relationship with having a mentor and growing in an organization, get support that is relevant to the work, someone who can discuss ambitions with related to the specific job. </w:t>
      </w:r>
    </w:p>
    <w:p w:rsidR="00707CAB" w:rsidRDefault="00707CAB"/>
    <w:sectPr w:rsidR="00707CAB"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2A6D74"/>
    <w:multiLevelType w:val="hybridMultilevel"/>
    <w:tmpl w:val="E76EF186"/>
    <w:lvl w:ilvl="0" w:tplc="989295E6">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D3E"/>
    <w:rsid w:val="001A7EB7"/>
    <w:rsid w:val="00271BBF"/>
    <w:rsid w:val="002E5007"/>
    <w:rsid w:val="00365CEF"/>
    <w:rsid w:val="004506CE"/>
    <w:rsid w:val="004E6692"/>
    <w:rsid w:val="00542D7E"/>
    <w:rsid w:val="0055442D"/>
    <w:rsid w:val="005B7AC8"/>
    <w:rsid w:val="00707CAB"/>
    <w:rsid w:val="00793788"/>
    <w:rsid w:val="007A6D3E"/>
    <w:rsid w:val="007D71C5"/>
    <w:rsid w:val="008E4E5E"/>
    <w:rsid w:val="00B25A86"/>
    <w:rsid w:val="00B9260C"/>
    <w:rsid w:val="00BF595D"/>
    <w:rsid w:val="00CA34F7"/>
    <w:rsid w:val="00DC2CCF"/>
    <w:rsid w:val="00DF37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D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D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D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D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2727</Words>
  <Characters>15546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Christie Hugman</dc:creator>
  <cp:lastModifiedBy>Zach</cp:lastModifiedBy>
  <cp:revision>2</cp:revision>
  <dcterms:created xsi:type="dcterms:W3CDTF">2013-12-11T02:09:00Z</dcterms:created>
  <dcterms:modified xsi:type="dcterms:W3CDTF">2013-12-11T02:09:00Z</dcterms:modified>
</cp:coreProperties>
</file>