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37B64A" w14:textId="77777777" w:rsidR="00726B3C" w:rsidRPr="005870CB" w:rsidRDefault="00726B3C">
      <w:r w:rsidRPr="005870CB">
        <w:t xml:space="preserve">Human Resources: Chapter 1 </w:t>
      </w:r>
    </w:p>
    <w:p w14:paraId="4B591923" w14:textId="77777777" w:rsidR="00726B3C" w:rsidRPr="005870CB" w:rsidRDefault="00726B3C">
      <w:r w:rsidRPr="005870CB">
        <w:t>The World of Human Resource Management</w:t>
      </w:r>
    </w:p>
    <w:p w14:paraId="34262EE7" w14:textId="77777777" w:rsidR="00726B3C" w:rsidRPr="005870CB" w:rsidRDefault="00726B3C" w:rsidP="00726B3C">
      <w:pPr>
        <w:shd w:val="clear" w:color="auto" w:fill="FFFFFF"/>
        <w:outlineLvl w:val="1"/>
        <w:rPr>
          <w:rFonts w:eastAsia="Arial Unicode MS" w:cs="Arial Unicode MS"/>
          <w:b/>
          <w:bCs/>
          <w:color w:val="333333"/>
        </w:rPr>
      </w:pPr>
      <w:bookmarkStart w:id="0" w:name="N10105"/>
      <w:r w:rsidRPr="005870CB">
        <w:rPr>
          <w:rFonts w:eastAsia="Arial Unicode MS" w:cs="Arial Unicode MS"/>
          <w:b/>
          <w:bCs/>
          <w:color w:val="000000"/>
        </w:rPr>
        <w:t>Challenge 1: Responding Strategically to Changes in the Marketplace</w:t>
      </w:r>
      <w:bookmarkEnd w:id="0"/>
    </w:p>
    <w:p w14:paraId="37E22FEE" w14:textId="77777777" w:rsidR="00726B3C" w:rsidRPr="005870CB" w:rsidRDefault="00726B3C" w:rsidP="00726B3C">
      <w:pPr>
        <w:pStyle w:val="ListParagraph"/>
        <w:numPr>
          <w:ilvl w:val="0"/>
          <w:numId w:val="1"/>
        </w:numPr>
        <w:rPr>
          <w:rFonts w:eastAsia="Arial Unicode MS" w:cs="Arial Unicode MS"/>
          <w:color w:val="333333"/>
          <w:shd w:val="clear" w:color="auto" w:fill="FFFFFF"/>
        </w:rPr>
      </w:pPr>
      <w:proofErr w:type="gramStart"/>
      <w:r w:rsidRPr="005870CB">
        <w:rPr>
          <w:rFonts w:eastAsia="Arial Unicode MS" w:cs="Arial Unicode MS"/>
          <w:color w:val="333333"/>
          <w:shd w:val="clear" w:color="auto" w:fill="FFFFFF"/>
        </w:rPr>
        <w:t>being</w:t>
      </w:r>
      <w:proofErr w:type="gramEnd"/>
      <w:r w:rsidRPr="005870CB">
        <w:rPr>
          <w:rFonts w:eastAsia="Arial Unicode MS" w:cs="Arial Unicode MS"/>
          <w:color w:val="333333"/>
          <w:shd w:val="clear" w:color="auto" w:fill="FFFFFF"/>
        </w:rPr>
        <w:t xml:space="preserve"> able to adapt has become the key to capturing opportunities and overcoming obstacles, as well as the very survival of organizations</w:t>
      </w:r>
    </w:p>
    <w:p w14:paraId="7B559965" w14:textId="77777777" w:rsidR="00726B3C" w:rsidRPr="005870CB" w:rsidRDefault="00726B3C" w:rsidP="00726B3C">
      <w:pPr>
        <w:pStyle w:val="Heading2"/>
        <w:shd w:val="clear" w:color="auto" w:fill="FFFFFF"/>
        <w:spacing w:before="0" w:beforeAutospacing="0" w:after="0" w:afterAutospacing="0"/>
        <w:rPr>
          <w:rFonts w:asciiTheme="minorHAnsi" w:eastAsia="Arial Unicode MS" w:hAnsiTheme="minorHAnsi" w:cs="Arial Unicode MS"/>
          <w:b w:val="0"/>
          <w:color w:val="333333"/>
          <w:sz w:val="24"/>
          <w:szCs w:val="24"/>
        </w:rPr>
      </w:pPr>
      <w:bookmarkStart w:id="1" w:name="N10127"/>
      <w:r w:rsidRPr="005870CB">
        <w:rPr>
          <w:rFonts w:asciiTheme="minorHAnsi" w:eastAsia="Arial Unicode MS" w:hAnsiTheme="minorHAnsi" w:cs="Arial Unicode MS"/>
          <w:b w:val="0"/>
          <w:color w:val="000000"/>
          <w:sz w:val="24"/>
          <w:szCs w:val="24"/>
        </w:rPr>
        <w:t>HR Managers and Business Strategy</w:t>
      </w:r>
      <w:bookmarkEnd w:id="1"/>
      <w:r w:rsidRPr="005870CB">
        <w:rPr>
          <w:rFonts w:asciiTheme="minorHAnsi" w:eastAsia="Arial Unicode MS" w:hAnsiTheme="minorHAnsi" w:cs="Arial Unicode MS"/>
          <w:b w:val="0"/>
          <w:color w:val="000000"/>
          <w:sz w:val="24"/>
          <w:szCs w:val="24"/>
        </w:rPr>
        <w:t>:</w:t>
      </w:r>
    </w:p>
    <w:p w14:paraId="1DEAB307" w14:textId="77777777" w:rsidR="00726B3C" w:rsidRPr="005870CB" w:rsidRDefault="00726B3C" w:rsidP="00726B3C">
      <w:pPr>
        <w:pStyle w:val="ListParagraph"/>
        <w:numPr>
          <w:ilvl w:val="0"/>
          <w:numId w:val="1"/>
        </w:numPr>
        <w:rPr>
          <w:rFonts w:eastAsia="Arial Unicode MS" w:cs="Arial Unicode MS"/>
          <w:color w:val="333333"/>
          <w:shd w:val="clear" w:color="auto" w:fill="FFFFFF"/>
        </w:rPr>
      </w:pPr>
      <w:r w:rsidRPr="005870CB">
        <w:rPr>
          <w:rFonts w:eastAsia="Arial Unicode MS" w:cs="Arial Unicode MS"/>
          <w:color w:val="333333"/>
          <w:shd w:val="clear" w:color="auto" w:fill="FFFFFF"/>
        </w:rPr>
        <w:t>Most business leaders say they want [HR] to focus on the new types of services companies need and want. They include driving mergers and acquisitions and helping companies enter new markets</w:t>
      </w:r>
    </w:p>
    <w:bookmarkStart w:id="2" w:name="5YKL-0314"/>
    <w:p w14:paraId="4FE2C66B" w14:textId="77777777" w:rsidR="00726B3C" w:rsidRPr="005870CB" w:rsidRDefault="00726B3C" w:rsidP="00726B3C">
      <w:pPr>
        <w:pStyle w:val="ListParagraph"/>
        <w:numPr>
          <w:ilvl w:val="0"/>
          <w:numId w:val="1"/>
        </w:numPr>
        <w:rPr>
          <w:rFonts w:eastAsia="Times New Roman" w:cs="Times New Roman"/>
        </w:rPr>
      </w:pPr>
      <w:r w:rsidRPr="005870CB">
        <w:rPr>
          <w:rFonts w:eastAsia="Times New Roman" w:cs="Times New Roman"/>
        </w:rPr>
        <w:fldChar w:fldCharType="begin"/>
      </w:r>
      <w:r w:rsidRPr="005870CB">
        <w:rPr>
          <w:rFonts w:eastAsia="Times New Roman" w:cs="Times New Roman"/>
        </w:rPr>
        <w:instrText xml:space="preserve"> HYPERLINK "javascript:void(0);" \o "" </w:instrText>
      </w:r>
      <w:r w:rsidRPr="005870CB">
        <w:rPr>
          <w:rFonts w:eastAsia="Times New Roman" w:cs="Times New Roman"/>
        </w:rPr>
      </w:r>
      <w:r w:rsidRPr="005870CB">
        <w:rPr>
          <w:rFonts w:eastAsia="Times New Roman" w:cs="Times New Roman"/>
        </w:rPr>
        <w:fldChar w:fldCharType="separate"/>
      </w:r>
      <w:r w:rsidRPr="005870CB">
        <w:rPr>
          <w:rFonts w:eastAsia="Arial Unicode MS" w:cs="Arial Unicode MS"/>
          <w:b/>
          <w:bCs/>
          <w:i/>
          <w:iCs/>
          <w:color w:val="4E98BE"/>
          <w:u w:val="single"/>
          <w:shd w:val="clear" w:color="auto" w:fill="FFFFFF"/>
        </w:rPr>
        <w:t>Six Sig</w:t>
      </w:r>
      <w:r w:rsidRPr="005870CB">
        <w:rPr>
          <w:rFonts w:eastAsia="Arial Unicode MS" w:cs="Arial Unicode MS"/>
          <w:b/>
          <w:bCs/>
          <w:i/>
          <w:iCs/>
          <w:color w:val="4E98BE"/>
          <w:u w:val="single"/>
          <w:shd w:val="clear" w:color="auto" w:fill="FFFFFF"/>
        </w:rPr>
        <w:t>m</w:t>
      </w:r>
      <w:r w:rsidRPr="005870CB">
        <w:rPr>
          <w:rFonts w:eastAsia="Arial Unicode MS" w:cs="Arial Unicode MS"/>
          <w:b/>
          <w:bCs/>
          <w:i/>
          <w:iCs/>
          <w:color w:val="4E98BE"/>
          <w:u w:val="single"/>
          <w:shd w:val="clear" w:color="auto" w:fill="FFFFFF"/>
        </w:rPr>
        <w:t>a</w:t>
      </w:r>
      <w:r w:rsidRPr="005870CB">
        <w:rPr>
          <w:rFonts w:eastAsia="Times New Roman" w:cs="Times New Roman"/>
        </w:rPr>
        <w:fldChar w:fldCharType="end"/>
      </w:r>
      <w:bookmarkEnd w:id="2"/>
      <w:r w:rsidRPr="005870CB">
        <w:rPr>
          <w:rFonts w:eastAsia="Times New Roman" w:cs="Times New Roman"/>
        </w:rPr>
        <w:t>:</w:t>
      </w:r>
    </w:p>
    <w:p w14:paraId="49E2DD86" w14:textId="77777777" w:rsidR="00726B3C" w:rsidRPr="005870CB" w:rsidRDefault="00726B3C" w:rsidP="00726B3C">
      <w:pPr>
        <w:pStyle w:val="ListParagraph"/>
        <w:numPr>
          <w:ilvl w:val="1"/>
          <w:numId w:val="1"/>
        </w:numPr>
        <w:rPr>
          <w:rFonts w:eastAsia="Times New Roman" w:cs="Times New Roman"/>
        </w:rPr>
      </w:pPr>
      <w:proofErr w:type="gramStart"/>
      <w:r w:rsidRPr="005870CB">
        <w:rPr>
          <w:rFonts w:eastAsia="Arial Unicode MS" w:cs="Arial Unicode MS"/>
          <w:color w:val="333333"/>
          <w:shd w:val="clear" w:color="auto" w:fill="FFFFFF"/>
        </w:rPr>
        <w:t>set</w:t>
      </w:r>
      <w:proofErr w:type="gramEnd"/>
      <w:r w:rsidRPr="005870CB">
        <w:rPr>
          <w:rFonts w:eastAsia="Arial Unicode MS" w:cs="Arial Unicode MS"/>
          <w:color w:val="333333"/>
          <w:shd w:val="clear" w:color="auto" w:fill="FFFFFF"/>
        </w:rPr>
        <w:t xml:space="preserve"> of principles and practices whose core ideas include understanding customer needs, doing things right the first time, and </w:t>
      </w:r>
      <w:bookmarkStart w:id="3" w:name="_GoBack"/>
      <w:bookmarkEnd w:id="3"/>
      <w:r w:rsidRPr="005870CB">
        <w:rPr>
          <w:rFonts w:eastAsia="Arial Unicode MS" w:cs="Arial Unicode MS"/>
          <w:color w:val="333333"/>
          <w:shd w:val="clear" w:color="auto" w:fill="FFFFFF"/>
        </w:rPr>
        <w:t>striving for continuous improvement.</w:t>
      </w:r>
    </w:p>
    <w:p w14:paraId="1F5931AD" w14:textId="77777777" w:rsidR="00726B3C" w:rsidRPr="005870CB" w:rsidRDefault="00726B3C" w:rsidP="00726B3C">
      <w:pPr>
        <w:pStyle w:val="ListParagraph"/>
        <w:numPr>
          <w:ilvl w:val="0"/>
          <w:numId w:val="1"/>
        </w:numPr>
        <w:rPr>
          <w:rFonts w:eastAsia="Times New Roman" w:cs="Times New Roman"/>
        </w:rPr>
      </w:pPr>
      <w:r w:rsidRPr="005870CB">
        <w:rPr>
          <w:rFonts w:eastAsia="Arial Unicode MS" w:cs="Arial Unicode MS"/>
          <w:color w:val="333333"/>
          <w:shd w:val="clear" w:color="auto" w:fill="FFFFFF"/>
        </w:rPr>
        <w:t>Reengineering:</w:t>
      </w:r>
    </w:p>
    <w:p w14:paraId="3BD38514" w14:textId="77777777" w:rsidR="00726B3C" w:rsidRPr="005870CB" w:rsidRDefault="00726B3C" w:rsidP="00726B3C">
      <w:pPr>
        <w:pStyle w:val="ListParagraph"/>
        <w:numPr>
          <w:ilvl w:val="1"/>
          <w:numId w:val="1"/>
        </w:numPr>
        <w:rPr>
          <w:rFonts w:eastAsia="Times New Roman" w:cs="Times New Roman"/>
        </w:rPr>
      </w:pPr>
      <w:proofErr w:type="gramStart"/>
      <w:r w:rsidRPr="005870CB">
        <w:rPr>
          <w:rFonts w:eastAsia="Arial Unicode MS" w:cs="Arial Unicode MS"/>
          <w:color w:val="333333"/>
          <w:shd w:val="clear" w:color="auto" w:fill="FFFFFF"/>
        </w:rPr>
        <w:t>the</w:t>
      </w:r>
      <w:proofErr w:type="gramEnd"/>
      <w:r w:rsidRPr="005870CB">
        <w:rPr>
          <w:rFonts w:eastAsia="Arial Unicode MS" w:cs="Arial Unicode MS"/>
          <w:color w:val="333333"/>
          <w:shd w:val="clear" w:color="auto" w:fill="FFFFFF"/>
        </w:rPr>
        <w:t xml:space="preserve"> fundamental rethinking and radical redesign of business processes to achieve dramatic improvements in cost, quality, service, and speed</w:t>
      </w:r>
    </w:p>
    <w:p w14:paraId="3CA511D4" w14:textId="77777777" w:rsidR="00726B3C" w:rsidRPr="005870CB" w:rsidRDefault="00726B3C" w:rsidP="00726B3C">
      <w:pPr>
        <w:pStyle w:val="ListParagraph"/>
        <w:numPr>
          <w:ilvl w:val="0"/>
          <w:numId w:val="1"/>
        </w:numPr>
        <w:rPr>
          <w:rFonts w:eastAsia="Times New Roman" w:cs="Times New Roman"/>
        </w:rPr>
      </w:pPr>
      <w:r w:rsidRPr="005870CB">
        <w:rPr>
          <w:rFonts w:eastAsia="Arial Unicode MS" w:cs="Arial Unicode MS"/>
          <w:color w:val="333333"/>
          <w:shd w:val="clear" w:color="auto" w:fill="FFFFFF"/>
        </w:rPr>
        <w:t>Downsizing:</w:t>
      </w:r>
    </w:p>
    <w:p w14:paraId="23A9C962" w14:textId="77777777" w:rsidR="00726B3C" w:rsidRPr="005870CB" w:rsidRDefault="00726B3C" w:rsidP="00726B3C">
      <w:pPr>
        <w:pStyle w:val="ListParagraph"/>
        <w:numPr>
          <w:ilvl w:val="1"/>
          <w:numId w:val="1"/>
        </w:numPr>
        <w:rPr>
          <w:rFonts w:eastAsia="Times New Roman" w:cs="Times New Roman"/>
        </w:rPr>
      </w:pPr>
      <w:proofErr w:type="gramStart"/>
      <w:r w:rsidRPr="005870CB">
        <w:rPr>
          <w:rFonts w:eastAsia="Arial Unicode MS" w:cs="Arial Unicode MS"/>
          <w:color w:val="333333"/>
          <w:shd w:val="clear" w:color="auto" w:fill="FFFFFF"/>
        </w:rPr>
        <w:t>the</w:t>
      </w:r>
      <w:proofErr w:type="gramEnd"/>
      <w:r w:rsidRPr="005870CB">
        <w:rPr>
          <w:rFonts w:eastAsia="Arial Unicode MS" w:cs="Arial Unicode MS"/>
          <w:color w:val="333333"/>
          <w:shd w:val="clear" w:color="auto" w:fill="FFFFFF"/>
        </w:rPr>
        <w:t xml:space="preserve"> planned elimination of jobs</w:t>
      </w:r>
    </w:p>
    <w:p w14:paraId="439F8680" w14:textId="77777777" w:rsidR="00726B3C" w:rsidRPr="005870CB" w:rsidRDefault="00726B3C" w:rsidP="00726B3C">
      <w:pPr>
        <w:pStyle w:val="ListParagraph"/>
        <w:numPr>
          <w:ilvl w:val="0"/>
          <w:numId w:val="1"/>
        </w:numPr>
        <w:rPr>
          <w:rFonts w:eastAsia="Times New Roman" w:cs="Times New Roman"/>
        </w:rPr>
      </w:pPr>
      <w:r w:rsidRPr="005870CB">
        <w:rPr>
          <w:rFonts w:eastAsia="Arial Unicode MS" w:cs="Arial Unicode MS"/>
          <w:color w:val="333333"/>
          <w:shd w:val="clear" w:color="auto" w:fill="FFFFFF"/>
        </w:rPr>
        <w:t xml:space="preserve">Outsourcing: </w:t>
      </w:r>
    </w:p>
    <w:p w14:paraId="59F7A46E" w14:textId="77777777" w:rsidR="00726B3C" w:rsidRPr="005870CB" w:rsidRDefault="00726B3C" w:rsidP="00726B3C">
      <w:pPr>
        <w:pStyle w:val="ListParagraph"/>
        <w:numPr>
          <w:ilvl w:val="1"/>
          <w:numId w:val="1"/>
        </w:numPr>
        <w:rPr>
          <w:rFonts w:eastAsia="Times New Roman" w:cs="Times New Roman"/>
        </w:rPr>
      </w:pPr>
      <w:proofErr w:type="gramStart"/>
      <w:r w:rsidRPr="005870CB">
        <w:rPr>
          <w:rFonts w:eastAsia="Arial Unicode MS" w:cs="Arial Unicode MS"/>
          <w:color w:val="333333"/>
          <w:shd w:val="clear" w:color="auto" w:fill="FFFFFF"/>
        </w:rPr>
        <w:t>hiring</w:t>
      </w:r>
      <w:proofErr w:type="gramEnd"/>
      <w:r w:rsidRPr="005870CB">
        <w:rPr>
          <w:rFonts w:eastAsia="Arial Unicode MS" w:cs="Arial Unicode MS"/>
          <w:color w:val="333333"/>
          <w:shd w:val="clear" w:color="auto" w:fill="FFFFFF"/>
        </w:rPr>
        <w:t xml:space="preserve"> someone outside the company to perform business processes that were previously done within the firm   </w:t>
      </w:r>
    </w:p>
    <w:p w14:paraId="0C6BF831" w14:textId="77777777" w:rsidR="00726B3C" w:rsidRPr="005870CB" w:rsidRDefault="00726B3C" w:rsidP="00726B3C">
      <w:pPr>
        <w:pStyle w:val="ListParagraph"/>
        <w:numPr>
          <w:ilvl w:val="0"/>
          <w:numId w:val="1"/>
        </w:numPr>
        <w:rPr>
          <w:rFonts w:eastAsia="Times New Roman" w:cs="Times New Roman"/>
        </w:rPr>
      </w:pPr>
      <w:r w:rsidRPr="005870CB">
        <w:rPr>
          <w:rFonts w:eastAsia="Arial Unicode MS" w:cs="Arial Unicode MS"/>
          <w:color w:val="333333"/>
          <w:shd w:val="clear" w:color="auto" w:fill="FFFFFF"/>
        </w:rPr>
        <w:t xml:space="preserve">Common denominator of all of these strategies is that they require companies to engage in </w:t>
      </w:r>
      <w:r w:rsidRPr="005870CB">
        <w:rPr>
          <w:rFonts w:eastAsia="Arial Unicode MS" w:cs="Arial Unicode MS"/>
          <w:b/>
          <w:color w:val="333333"/>
          <w:shd w:val="clear" w:color="auto" w:fill="FFFFFF"/>
        </w:rPr>
        <w:t>CHANGE MANAGEMENT</w:t>
      </w:r>
      <w:r w:rsidRPr="005870CB">
        <w:rPr>
          <w:rFonts w:eastAsia="Arial Unicode MS" w:cs="Arial Unicode MS"/>
          <w:color w:val="333333"/>
          <w:shd w:val="clear" w:color="auto" w:fill="FFFFFF"/>
        </w:rPr>
        <w:t>:</w:t>
      </w:r>
    </w:p>
    <w:p w14:paraId="251D1651" w14:textId="77777777" w:rsidR="00726B3C" w:rsidRPr="005870CB" w:rsidRDefault="00726B3C" w:rsidP="00726B3C">
      <w:pPr>
        <w:pStyle w:val="ListParagraph"/>
        <w:numPr>
          <w:ilvl w:val="1"/>
          <w:numId w:val="1"/>
        </w:numPr>
        <w:rPr>
          <w:rFonts w:eastAsia="Times New Roman" w:cs="Times New Roman"/>
        </w:rPr>
      </w:pPr>
      <w:proofErr w:type="gramStart"/>
      <w:r w:rsidRPr="005870CB">
        <w:rPr>
          <w:rFonts w:eastAsia="Arial Unicode MS" w:cs="Arial Unicode MS"/>
          <w:color w:val="333333"/>
          <w:shd w:val="clear" w:color="auto" w:fill="FFFFFF"/>
        </w:rPr>
        <w:t>systematic</w:t>
      </w:r>
      <w:proofErr w:type="gramEnd"/>
      <w:r w:rsidRPr="005870CB">
        <w:rPr>
          <w:rFonts w:eastAsia="Arial Unicode MS" w:cs="Arial Unicode MS"/>
          <w:color w:val="333333"/>
          <w:shd w:val="clear" w:color="auto" w:fill="FFFFFF"/>
        </w:rPr>
        <w:t xml:space="preserve"> way of bringing about and managing both organizational changes and changes on the individual level</w:t>
      </w:r>
    </w:p>
    <w:p w14:paraId="67EDE2D6" w14:textId="77777777" w:rsidR="00726B3C" w:rsidRPr="005870CB" w:rsidRDefault="00726B3C" w:rsidP="00726B3C">
      <w:pPr>
        <w:pStyle w:val="ListParagraph"/>
        <w:numPr>
          <w:ilvl w:val="1"/>
          <w:numId w:val="1"/>
        </w:numPr>
        <w:rPr>
          <w:rFonts w:eastAsia="Times New Roman" w:cs="Times New Roman"/>
        </w:rPr>
      </w:pPr>
      <w:r w:rsidRPr="005870CB">
        <w:rPr>
          <w:rFonts w:eastAsia="Arial Unicode MS" w:cs="Arial Unicode MS"/>
          <w:color w:val="333333"/>
          <w:shd w:val="clear" w:color="auto" w:fill="FFFFFF"/>
        </w:rPr>
        <w:t>Can be the biggest challenge, change rarely occurs naturally or easily</w:t>
      </w:r>
    </w:p>
    <w:p w14:paraId="2C241B89" w14:textId="77777777" w:rsidR="00726B3C" w:rsidRPr="005870CB" w:rsidRDefault="00726B3C" w:rsidP="00726B3C">
      <w:pPr>
        <w:pStyle w:val="ListParagraph"/>
        <w:numPr>
          <w:ilvl w:val="1"/>
          <w:numId w:val="1"/>
        </w:numPr>
        <w:rPr>
          <w:rFonts w:eastAsia="Arial Unicode MS" w:cs="Arial Unicode MS"/>
          <w:color w:val="333333"/>
          <w:shd w:val="clear" w:color="auto" w:fill="FFFFFF"/>
        </w:rPr>
      </w:pPr>
      <w:r w:rsidRPr="005870CB">
        <w:rPr>
          <w:rFonts w:eastAsia="Arial Unicode MS" w:cs="Arial Unicode MS"/>
          <w:color w:val="333333"/>
          <w:shd w:val="clear" w:color="auto" w:fill="FFFFFF"/>
        </w:rPr>
        <w:t>To manage change executives and managers must envision the future, communicate this vision to employees, set clear expectations for performance, and develop the capability to execute by reorganizing people and reallocating assets</w:t>
      </w:r>
    </w:p>
    <w:p w14:paraId="004130EA" w14:textId="77777777" w:rsidR="00726B3C" w:rsidRPr="005870CB" w:rsidRDefault="00726B3C" w:rsidP="00726B3C">
      <w:pPr>
        <w:pStyle w:val="ListParagraph"/>
        <w:numPr>
          <w:ilvl w:val="1"/>
          <w:numId w:val="1"/>
        </w:numPr>
        <w:rPr>
          <w:rFonts w:eastAsia="Arial Unicode MS" w:cs="Arial Unicode MS"/>
          <w:color w:val="333333"/>
          <w:shd w:val="clear" w:color="auto" w:fill="FFFFFF"/>
        </w:rPr>
      </w:pPr>
      <w:r w:rsidRPr="005870CB">
        <w:rPr>
          <w:rFonts w:eastAsia="Times New Roman" w:cs="Times New Roman"/>
        </w:rPr>
        <w:t xml:space="preserve">Reactive changes: changes that occur after external forces </w:t>
      </w:r>
      <w:r w:rsidRPr="005870CB">
        <w:rPr>
          <w:rFonts w:eastAsia="Arial Unicode MS" w:cs="Arial Unicode MS"/>
          <w:color w:val="333333"/>
          <w:shd w:val="clear" w:color="auto" w:fill="FFFFFF"/>
        </w:rPr>
        <w:t>such as the competition, a recession, a law change, or a crisis have already affected performance</w:t>
      </w:r>
    </w:p>
    <w:p w14:paraId="5FFE21D3" w14:textId="77777777" w:rsidR="00726B3C" w:rsidRPr="005870CB" w:rsidRDefault="00726B3C" w:rsidP="00726B3C">
      <w:pPr>
        <w:pStyle w:val="ListParagraph"/>
        <w:numPr>
          <w:ilvl w:val="1"/>
          <w:numId w:val="1"/>
        </w:numPr>
        <w:rPr>
          <w:rFonts w:eastAsia="Arial Unicode MS" w:cs="Arial Unicode MS"/>
          <w:color w:val="333333"/>
          <w:shd w:val="clear" w:color="auto" w:fill="FFFFFF"/>
        </w:rPr>
      </w:pPr>
      <w:r w:rsidRPr="005870CB">
        <w:rPr>
          <w:rFonts w:eastAsia="Arial Unicode MS" w:cs="Arial Unicode MS"/>
          <w:color w:val="333333"/>
          <w:shd w:val="clear" w:color="auto" w:fill="FFFFFF"/>
        </w:rPr>
        <w:t xml:space="preserve">Proactive Change: changes </w:t>
      </w:r>
      <w:proofErr w:type="spellStart"/>
      <w:r w:rsidRPr="005870CB">
        <w:rPr>
          <w:rFonts w:eastAsia="Arial Unicode MS" w:cs="Arial Unicode MS"/>
          <w:color w:val="333333"/>
          <w:shd w:val="clear" w:color="auto" w:fill="FFFFFF"/>
        </w:rPr>
        <w:t>intiated</w:t>
      </w:r>
      <w:proofErr w:type="spellEnd"/>
      <w:r w:rsidRPr="005870CB">
        <w:rPr>
          <w:rFonts w:eastAsia="Arial Unicode MS" w:cs="Arial Unicode MS"/>
          <w:color w:val="333333"/>
          <w:shd w:val="clear" w:color="auto" w:fill="FFFFFF"/>
        </w:rPr>
        <w:t xml:space="preserve"> by managers to take advantage of targeted opportunities </w:t>
      </w:r>
    </w:p>
    <w:p w14:paraId="33648AEC" w14:textId="77777777" w:rsidR="00A13D02" w:rsidRPr="005870CB" w:rsidRDefault="00A13D02" w:rsidP="00A13D02">
      <w:pPr>
        <w:pStyle w:val="ListParagraph"/>
        <w:numPr>
          <w:ilvl w:val="0"/>
          <w:numId w:val="1"/>
        </w:numPr>
        <w:rPr>
          <w:rFonts w:eastAsia="Times New Roman" w:cs="Times New Roman"/>
        </w:rPr>
      </w:pPr>
      <w:r w:rsidRPr="005870CB">
        <w:rPr>
          <w:rFonts w:eastAsia="Arial Unicode MS" w:cs="Arial Unicode MS"/>
          <w:color w:val="333333"/>
          <w:shd w:val="clear" w:color="auto" w:fill="FFFFFF"/>
        </w:rPr>
        <w:t>HR managers are also responsible for listening to and advocating on behalf of employees to make sure their interests are aligned with those of the firm and vice versa (toughest part of HR)</w:t>
      </w:r>
    </w:p>
    <w:p w14:paraId="33325DD8" w14:textId="77777777" w:rsidR="00A13D02" w:rsidRPr="005870CB" w:rsidRDefault="00A13D02" w:rsidP="00A13D02">
      <w:pPr>
        <w:pStyle w:val="Heading2"/>
        <w:shd w:val="clear" w:color="auto" w:fill="FFFFFF"/>
        <w:spacing w:before="0" w:beforeAutospacing="0" w:after="0" w:afterAutospacing="0"/>
        <w:rPr>
          <w:rFonts w:asciiTheme="minorHAnsi" w:eastAsia="Arial Unicode MS" w:hAnsiTheme="minorHAnsi" w:cs="Arial Unicode MS"/>
          <w:color w:val="333333"/>
          <w:sz w:val="24"/>
          <w:szCs w:val="24"/>
        </w:rPr>
      </w:pPr>
      <w:bookmarkStart w:id="4" w:name="N10249"/>
      <w:r w:rsidRPr="005870CB">
        <w:rPr>
          <w:rFonts w:asciiTheme="minorHAnsi" w:eastAsia="Arial Unicode MS" w:hAnsiTheme="minorHAnsi" w:cs="Arial Unicode MS"/>
          <w:color w:val="000000"/>
          <w:sz w:val="24"/>
          <w:szCs w:val="24"/>
        </w:rPr>
        <w:t>Challenge 2: Competing, Recruiting, and Staffing Globally</w:t>
      </w:r>
      <w:bookmarkEnd w:id="4"/>
    </w:p>
    <w:p w14:paraId="2E4706B4" w14:textId="77777777" w:rsidR="00A13D02" w:rsidRPr="005870CB" w:rsidRDefault="00A13D02" w:rsidP="00A13D02">
      <w:pPr>
        <w:pStyle w:val="ListParagraph"/>
        <w:numPr>
          <w:ilvl w:val="0"/>
          <w:numId w:val="1"/>
        </w:numPr>
        <w:rPr>
          <w:rFonts w:eastAsia="Arial Unicode MS" w:cs="Arial Unicode MS"/>
          <w:i/>
          <w:color w:val="333333"/>
          <w:shd w:val="clear" w:color="auto" w:fill="FFFFFF"/>
        </w:rPr>
      </w:pPr>
      <w:proofErr w:type="spellStart"/>
      <w:r w:rsidRPr="005870CB">
        <w:rPr>
          <w:rFonts w:eastAsia="Arial Unicode MS" w:cs="Arial Unicode MS"/>
          <w:color w:val="333333"/>
          <w:shd w:val="clear" w:color="auto" w:fill="FFFFFF"/>
        </w:rPr>
        <w:t>Stratagies</w:t>
      </w:r>
      <w:proofErr w:type="spellEnd"/>
      <w:r w:rsidRPr="005870CB">
        <w:rPr>
          <w:rFonts w:eastAsia="Arial Unicode MS" w:cs="Arial Unicode MS"/>
          <w:color w:val="333333"/>
          <w:shd w:val="clear" w:color="auto" w:fill="FFFFFF"/>
        </w:rPr>
        <w:t xml:space="preserve"> companies are pursuing today increasingly involve one or more elements of </w:t>
      </w:r>
      <w:r w:rsidRPr="005870CB">
        <w:rPr>
          <w:rFonts w:eastAsia="Arial Unicode MS" w:cs="Arial Unicode MS"/>
          <w:i/>
          <w:color w:val="333333"/>
          <w:shd w:val="clear" w:color="auto" w:fill="FFFFFF"/>
        </w:rPr>
        <w:t>globalization:</w:t>
      </w:r>
    </w:p>
    <w:p w14:paraId="75D8FC0E" w14:textId="77777777" w:rsidR="00A13D02" w:rsidRPr="005870CB" w:rsidRDefault="00A13D02" w:rsidP="00A13D02">
      <w:pPr>
        <w:pStyle w:val="ListParagraph"/>
        <w:numPr>
          <w:ilvl w:val="1"/>
          <w:numId w:val="1"/>
        </w:numPr>
        <w:rPr>
          <w:rFonts w:eastAsia="Arial Unicode MS" w:cs="Arial Unicode MS"/>
          <w:i/>
          <w:color w:val="333333"/>
          <w:shd w:val="clear" w:color="auto" w:fill="FFFFFF"/>
        </w:rPr>
      </w:pPr>
      <w:r w:rsidRPr="005870CB">
        <w:rPr>
          <w:rFonts w:eastAsia="Arial Unicode MS" w:cs="Arial Unicode MS"/>
          <w:color w:val="333333"/>
          <w:shd w:val="clear" w:color="auto" w:fill="FFFFFF"/>
        </w:rPr>
        <w:t>The trend to opening up foreign markets to international trade and investment</w:t>
      </w:r>
    </w:p>
    <w:p w14:paraId="204AAF08" w14:textId="77777777" w:rsidR="00A13D02" w:rsidRPr="005870CB" w:rsidRDefault="00A13D02" w:rsidP="00A13D02">
      <w:pPr>
        <w:pStyle w:val="ListParagraph"/>
        <w:numPr>
          <w:ilvl w:val="0"/>
          <w:numId w:val="1"/>
        </w:numPr>
        <w:rPr>
          <w:rFonts w:eastAsia="Times New Roman" w:cs="Times New Roman"/>
        </w:rPr>
      </w:pPr>
      <w:r w:rsidRPr="005870CB">
        <w:rPr>
          <w:rFonts w:eastAsia="Arial Unicode MS" w:cs="Arial Unicode MS"/>
          <w:color w:val="333333"/>
          <w:shd w:val="clear" w:color="auto" w:fill="FFFFFF"/>
        </w:rPr>
        <w:t>70 to 85 percent of the Canadian economy today is affected by international competition</w:t>
      </w:r>
    </w:p>
    <w:p w14:paraId="6C2988D1" w14:textId="77777777" w:rsidR="00A13D02" w:rsidRPr="005870CB" w:rsidRDefault="00A13D02" w:rsidP="00A13D02">
      <w:pPr>
        <w:pStyle w:val="ListParagraph"/>
        <w:numPr>
          <w:ilvl w:val="0"/>
          <w:numId w:val="1"/>
        </w:numPr>
        <w:rPr>
          <w:rFonts w:eastAsia="Times New Roman" w:cs="Times New Roman"/>
        </w:rPr>
      </w:pPr>
      <w:r w:rsidRPr="005870CB">
        <w:rPr>
          <w:rFonts w:eastAsia="Arial Unicode MS" w:cs="Arial Unicode MS"/>
          <w:color w:val="333333"/>
          <w:shd w:val="clear" w:color="auto" w:fill="FFFFFF"/>
        </w:rPr>
        <w:lastRenderedPageBreak/>
        <w:t xml:space="preserve">Good example of the impact of globalization: there is no such thing as a Canadian car, 80 percent of parts come from other countries </w:t>
      </w:r>
    </w:p>
    <w:p w14:paraId="10729BA3" w14:textId="77777777" w:rsidR="00A13D02" w:rsidRPr="005870CB" w:rsidRDefault="00A13D02" w:rsidP="00A13D02">
      <w:pPr>
        <w:pStyle w:val="ListParagraph"/>
        <w:numPr>
          <w:ilvl w:val="0"/>
          <w:numId w:val="1"/>
        </w:numPr>
        <w:rPr>
          <w:rFonts w:eastAsia="Times New Roman" w:cs="Times New Roman"/>
        </w:rPr>
      </w:pPr>
      <w:r w:rsidRPr="005870CB">
        <w:rPr>
          <w:rFonts w:eastAsia="Arial Unicode MS" w:cs="Arial Unicode MS"/>
          <w:color w:val="333333"/>
          <w:shd w:val="clear" w:color="auto" w:fill="FFFFFF"/>
        </w:rPr>
        <w:t>37 percent of Canada's workforce will be affected by globalization, with knowledge workers and manufacturing jobs taking the brunt of the impact of the competition by lower wage countries</w:t>
      </w:r>
    </w:p>
    <w:p w14:paraId="17C96A4C" w14:textId="77777777" w:rsidR="00A13D02" w:rsidRPr="005870CB" w:rsidRDefault="00A13D02" w:rsidP="00A13D02">
      <w:pPr>
        <w:pStyle w:val="ListParagraph"/>
        <w:numPr>
          <w:ilvl w:val="0"/>
          <w:numId w:val="1"/>
        </w:numPr>
        <w:rPr>
          <w:rFonts w:eastAsia="Times New Roman" w:cs="Times New Roman"/>
        </w:rPr>
      </w:pPr>
      <w:r w:rsidRPr="005870CB">
        <w:rPr>
          <w:rFonts w:eastAsia="Arial Unicode MS" w:cs="Arial Unicode MS"/>
          <w:color w:val="333333"/>
          <w:shd w:val="clear" w:color="auto" w:fill="FFFFFF"/>
        </w:rPr>
        <w:t>Partnerships and mergers are two other ways companies both large and small are globalizing</w:t>
      </w:r>
    </w:p>
    <w:p w14:paraId="24FFB449" w14:textId="77777777" w:rsidR="00A13D02" w:rsidRPr="005870CB" w:rsidRDefault="00A13D02" w:rsidP="00A13D02">
      <w:pPr>
        <w:pStyle w:val="ListParagraph"/>
        <w:numPr>
          <w:ilvl w:val="0"/>
          <w:numId w:val="1"/>
        </w:numPr>
        <w:rPr>
          <w:rFonts w:eastAsia="Times New Roman" w:cs="Times New Roman"/>
        </w:rPr>
      </w:pPr>
      <w:proofErr w:type="gramStart"/>
      <w:r w:rsidRPr="005870CB">
        <w:rPr>
          <w:rFonts w:eastAsia="Arial Unicode MS" w:cs="Arial Unicode MS"/>
          <w:color w:val="333333"/>
          <w:shd w:val="clear" w:color="auto" w:fill="FFFFFF"/>
        </w:rPr>
        <w:t>free</w:t>
      </w:r>
      <w:proofErr w:type="gramEnd"/>
      <w:r w:rsidRPr="005870CB">
        <w:rPr>
          <w:rFonts w:eastAsia="Arial Unicode MS" w:cs="Arial Unicode MS"/>
          <w:color w:val="333333"/>
          <w:shd w:val="clear" w:color="auto" w:fill="FFFFFF"/>
        </w:rPr>
        <w:t>-trade agreements help quicken the effect of globalization</w:t>
      </w:r>
    </w:p>
    <w:p w14:paraId="00B423B9" w14:textId="77777777" w:rsidR="00E46DC0" w:rsidRPr="005870CB" w:rsidRDefault="00E46DC0" w:rsidP="00E46DC0">
      <w:pPr>
        <w:rPr>
          <w:rFonts w:eastAsia="Times New Roman" w:cs="Times New Roman"/>
        </w:rPr>
      </w:pPr>
    </w:p>
    <w:p w14:paraId="19CB2376" w14:textId="77777777" w:rsidR="00E46DC0" w:rsidRPr="005870CB" w:rsidRDefault="00E46DC0" w:rsidP="00E46DC0">
      <w:pPr>
        <w:pStyle w:val="Heading3"/>
        <w:shd w:val="clear" w:color="auto" w:fill="FFFFFF"/>
        <w:spacing w:before="0" w:after="150"/>
        <w:rPr>
          <w:rFonts w:asciiTheme="minorHAnsi" w:eastAsia="Arial Unicode MS" w:hAnsiTheme="minorHAnsi" w:cs="Arial Unicode MS"/>
          <w:i/>
          <w:color w:val="333333"/>
        </w:rPr>
      </w:pPr>
      <w:r w:rsidRPr="005870CB">
        <w:rPr>
          <w:rFonts w:asciiTheme="minorHAnsi" w:eastAsia="Arial Unicode MS" w:hAnsiTheme="minorHAnsi" w:cs="Arial Unicode MS"/>
          <w:i/>
          <w:color w:val="333333"/>
        </w:rPr>
        <w:t>How Globalization Affects HRM:</w:t>
      </w:r>
    </w:p>
    <w:p w14:paraId="211C22A3" w14:textId="77777777" w:rsidR="00E46DC0" w:rsidRPr="005870CB" w:rsidRDefault="00E46DC0" w:rsidP="00E46DC0">
      <w:pPr>
        <w:pStyle w:val="ListParagraph"/>
        <w:numPr>
          <w:ilvl w:val="0"/>
          <w:numId w:val="1"/>
        </w:numPr>
        <w:rPr>
          <w:rFonts w:eastAsia="Arial Unicode MS" w:cs="Arial Unicode MS"/>
          <w:color w:val="333333"/>
          <w:shd w:val="clear" w:color="auto" w:fill="FFFFFF"/>
        </w:rPr>
      </w:pPr>
      <w:r w:rsidRPr="005870CB">
        <w:rPr>
          <w:rFonts w:eastAsia="Arial Unicode MS" w:cs="Arial Unicode MS"/>
          <w:color w:val="333333"/>
          <w:shd w:val="clear" w:color="auto" w:fill="FFFFFF"/>
        </w:rPr>
        <w:t>Have to balance a complicated set of issues related to different geographies, including different cultures, employment laws, and business practices</w:t>
      </w:r>
    </w:p>
    <w:p w14:paraId="4F69921B" w14:textId="77777777" w:rsidR="00E46DC0" w:rsidRPr="005870CB" w:rsidRDefault="00E46DC0" w:rsidP="00E46DC0">
      <w:pPr>
        <w:pStyle w:val="ListParagraph"/>
        <w:numPr>
          <w:ilvl w:val="0"/>
          <w:numId w:val="1"/>
        </w:numPr>
        <w:rPr>
          <w:rFonts w:eastAsia="Times New Roman" w:cs="Times New Roman"/>
        </w:rPr>
      </w:pPr>
      <w:r w:rsidRPr="005870CB">
        <w:rPr>
          <w:rFonts w:eastAsia="Arial Unicode MS" w:cs="Arial Unicode MS"/>
          <w:color w:val="333333"/>
          <w:shd w:val="clear" w:color="auto" w:fill="FFFFFF"/>
        </w:rPr>
        <w:t>HR personnel are frequently responsible for implementing training programs and enhancing their firms’ managers’ understanding of other cultures and practices, as well as dealing with the culture shock these workers might experience and pay differentials that must be adjusted, depending on the country</w:t>
      </w:r>
    </w:p>
    <w:p w14:paraId="2016F190" w14:textId="77777777" w:rsidR="00E46DC0" w:rsidRPr="005870CB" w:rsidRDefault="00E46DC0" w:rsidP="00E46DC0">
      <w:pPr>
        <w:rPr>
          <w:rFonts w:eastAsia="Arial Unicode MS" w:cs="Arial Unicode MS"/>
          <w:color w:val="333333"/>
          <w:shd w:val="clear" w:color="auto" w:fill="FFFFFF"/>
        </w:rPr>
      </w:pPr>
    </w:p>
    <w:p w14:paraId="2B3DD1B8" w14:textId="77777777" w:rsidR="00E46DC0" w:rsidRPr="005870CB" w:rsidRDefault="00E46DC0" w:rsidP="00E46DC0">
      <w:pPr>
        <w:pStyle w:val="Heading2"/>
        <w:shd w:val="clear" w:color="auto" w:fill="FFFFFF"/>
        <w:spacing w:before="0" w:beforeAutospacing="0" w:after="0" w:afterAutospacing="0"/>
        <w:rPr>
          <w:rFonts w:asciiTheme="minorHAnsi" w:eastAsia="Arial Unicode MS" w:hAnsiTheme="minorHAnsi" w:cs="Arial Unicode MS"/>
          <w:color w:val="333333"/>
          <w:sz w:val="24"/>
          <w:szCs w:val="24"/>
        </w:rPr>
      </w:pPr>
      <w:bookmarkStart w:id="5" w:name="N10318"/>
      <w:r w:rsidRPr="005870CB">
        <w:rPr>
          <w:rFonts w:asciiTheme="minorHAnsi" w:eastAsia="Arial Unicode MS" w:hAnsiTheme="minorHAnsi" w:cs="Arial Unicode MS"/>
          <w:color w:val="000000"/>
          <w:sz w:val="24"/>
          <w:szCs w:val="24"/>
        </w:rPr>
        <w:t>Challenge 3: Setting and Achieving Corporate Social Responsibility and Sustainability Goals</w:t>
      </w:r>
      <w:bookmarkEnd w:id="5"/>
    </w:p>
    <w:p w14:paraId="7DA3405B" w14:textId="77777777" w:rsidR="00E46DC0" w:rsidRPr="005870CB" w:rsidRDefault="00E46DC0" w:rsidP="00E46DC0">
      <w:pPr>
        <w:pStyle w:val="ListParagraph"/>
        <w:numPr>
          <w:ilvl w:val="0"/>
          <w:numId w:val="1"/>
        </w:numPr>
        <w:rPr>
          <w:rFonts w:eastAsia="Arial Unicode MS" w:cs="Arial Unicode MS"/>
          <w:color w:val="333333"/>
          <w:shd w:val="clear" w:color="auto" w:fill="FFFFFF"/>
        </w:rPr>
      </w:pPr>
      <w:r w:rsidRPr="005870CB">
        <w:rPr>
          <w:rFonts w:eastAsia="Arial Unicode MS" w:cs="Arial Unicode MS"/>
          <w:color w:val="333333"/>
          <w:shd w:val="clear" w:color="auto" w:fill="FFFFFF"/>
        </w:rPr>
        <w:t>CSR:</w:t>
      </w:r>
    </w:p>
    <w:p w14:paraId="7AE8CBF4" w14:textId="77777777" w:rsidR="00E46DC0" w:rsidRPr="005870CB" w:rsidRDefault="00E46DC0" w:rsidP="00E46DC0">
      <w:pPr>
        <w:pStyle w:val="ListParagraph"/>
        <w:numPr>
          <w:ilvl w:val="1"/>
          <w:numId w:val="1"/>
        </w:numPr>
        <w:rPr>
          <w:rFonts w:eastAsia="Arial Unicode MS" w:cs="Arial Unicode MS"/>
          <w:color w:val="333333"/>
          <w:shd w:val="clear" w:color="auto" w:fill="FFFFFF"/>
        </w:rPr>
      </w:pPr>
      <w:r w:rsidRPr="005870CB">
        <w:rPr>
          <w:rFonts w:eastAsia="Arial Unicode MS" w:cs="Arial Unicode MS"/>
          <w:color w:val="333333"/>
          <w:shd w:val="clear" w:color="auto" w:fill="FFFFFF"/>
        </w:rPr>
        <w:t>The responsibility of a corporation to act in the best interest of the people and communities affected by its activities</w:t>
      </w:r>
    </w:p>
    <w:p w14:paraId="4FE55B3B" w14:textId="77777777" w:rsidR="00E46DC0" w:rsidRPr="005870CB" w:rsidRDefault="00E46DC0" w:rsidP="00E46DC0">
      <w:pPr>
        <w:pStyle w:val="ListParagraph"/>
        <w:numPr>
          <w:ilvl w:val="1"/>
          <w:numId w:val="1"/>
        </w:numPr>
        <w:rPr>
          <w:rFonts w:eastAsia="Arial Unicode MS" w:cs="Arial Unicode MS"/>
          <w:color w:val="333333"/>
          <w:shd w:val="clear" w:color="auto" w:fill="FFFFFF"/>
        </w:rPr>
      </w:pPr>
      <w:r w:rsidRPr="005870CB">
        <w:rPr>
          <w:rFonts w:eastAsia="Arial Unicode MS" w:cs="Arial Unicode MS"/>
          <w:color w:val="333333"/>
          <w:shd w:val="clear" w:color="auto" w:fill="FFFFFF"/>
        </w:rPr>
        <w:t xml:space="preserve">Can help avoid lawsuits and improve earnings </w:t>
      </w:r>
    </w:p>
    <w:p w14:paraId="2CE9CF8F" w14:textId="77777777" w:rsidR="00E46DC0" w:rsidRPr="005870CB" w:rsidRDefault="00E46DC0" w:rsidP="007E7B72">
      <w:pPr>
        <w:pStyle w:val="ListParagraph"/>
        <w:numPr>
          <w:ilvl w:val="0"/>
          <w:numId w:val="1"/>
        </w:numPr>
        <w:rPr>
          <w:rFonts w:eastAsia="Arial Unicode MS" w:cs="Arial Unicode MS"/>
          <w:color w:val="333333"/>
          <w:shd w:val="clear" w:color="auto" w:fill="FFFFFF"/>
        </w:rPr>
      </w:pPr>
      <w:r w:rsidRPr="005870CB">
        <w:rPr>
          <w:rFonts w:eastAsia="Arial Unicode MS" w:cs="Arial Unicode MS"/>
          <w:color w:val="333333"/>
          <w:shd w:val="clear" w:color="auto" w:fill="FFFFFF"/>
        </w:rPr>
        <w:t>Sustainability closely related to CSR</w:t>
      </w:r>
    </w:p>
    <w:p w14:paraId="20CC74B9" w14:textId="77777777" w:rsidR="007E7B72" w:rsidRPr="005870CB" w:rsidRDefault="007E7B72" w:rsidP="007E7B72">
      <w:pPr>
        <w:pStyle w:val="ListParagraph"/>
        <w:numPr>
          <w:ilvl w:val="1"/>
          <w:numId w:val="1"/>
        </w:numPr>
        <w:rPr>
          <w:rFonts w:eastAsia="Times New Roman" w:cs="Times New Roman"/>
        </w:rPr>
      </w:pPr>
      <w:r w:rsidRPr="005870CB">
        <w:rPr>
          <w:rFonts w:eastAsia="Arial Unicode MS" w:cs="Arial Unicode MS"/>
          <w:color w:val="333333"/>
          <w:shd w:val="clear" w:color="auto" w:fill="FFFFFF"/>
        </w:rPr>
        <w:t>A company's ability to produce a good or service without damaging the environment or depleting a resource</w:t>
      </w:r>
    </w:p>
    <w:p w14:paraId="5EA69387" w14:textId="77777777" w:rsidR="007E7B72" w:rsidRPr="005870CB" w:rsidRDefault="007E7B72" w:rsidP="007E7B72">
      <w:pPr>
        <w:pStyle w:val="ListParagraph"/>
        <w:numPr>
          <w:ilvl w:val="1"/>
          <w:numId w:val="1"/>
        </w:numPr>
        <w:rPr>
          <w:rFonts w:eastAsia="Times New Roman" w:cs="Times New Roman"/>
        </w:rPr>
      </w:pPr>
      <w:r w:rsidRPr="005870CB">
        <w:rPr>
          <w:rFonts w:eastAsia="Arial Unicode MS" w:cs="Arial Unicode MS"/>
          <w:color w:val="333333"/>
          <w:shd w:val="clear" w:color="auto" w:fill="FFFFFF"/>
        </w:rPr>
        <w:t xml:space="preserve">Companies trying to reduce </w:t>
      </w:r>
      <w:proofErr w:type="gramStart"/>
      <w:r w:rsidRPr="005870CB">
        <w:rPr>
          <w:rFonts w:eastAsia="Arial Unicode MS" w:cs="Arial Unicode MS"/>
          <w:color w:val="333333"/>
          <w:shd w:val="clear" w:color="auto" w:fill="FFFFFF"/>
        </w:rPr>
        <w:t>carbon ,</w:t>
      </w:r>
      <w:proofErr w:type="gramEnd"/>
      <w:r w:rsidRPr="005870CB">
        <w:rPr>
          <w:rFonts w:eastAsia="Arial Unicode MS" w:cs="Arial Unicode MS"/>
          <w:color w:val="333333"/>
          <w:shd w:val="clear" w:color="auto" w:fill="FFFFFF"/>
        </w:rPr>
        <w:t xml:space="preserve"> and if they aren’t there is a lot of pressure from consumers  </w:t>
      </w:r>
    </w:p>
    <w:p w14:paraId="37769655" w14:textId="77777777" w:rsidR="007E7B72" w:rsidRPr="005870CB" w:rsidRDefault="007E7B72" w:rsidP="007E7B72">
      <w:pPr>
        <w:pStyle w:val="ListParagraph"/>
        <w:numPr>
          <w:ilvl w:val="0"/>
          <w:numId w:val="1"/>
        </w:numPr>
        <w:rPr>
          <w:rFonts w:eastAsia="Times New Roman" w:cs="Times New Roman"/>
        </w:rPr>
      </w:pPr>
      <w:r w:rsidRPr="005870CB">
        <w:rPr>
          <w:rFonts w:eastAsia="Arial Unicode MS" w:cs="Arial Unicode MS"/>
          <w:color w:val="333333"/>
          <w:shd w:val="clear" w:color="auto" w:fill="FFFFFF"/>
        </w:rPr>
        <w:t xml:space="preserve">One of HR's leadership roles is to spearhead the development and implementation of corporate citizenship throughout their organizations, especially the fair treatment of workers </w:t>
      </w:r>
    </w:p>
    <w:p w14:paraId="5B72111F" w14:textId="77777777" w:rsidR="007E7B72" w:rsidRPr="005870CB" w:rsidRDefault="007E7B72" w:rsidP="007E7B72">
      <w:pPr>
        <w:pStyle w:val="Heading2"/>
        <w:shd w:val="clear" w:color="auto" w:fill="FFFFFF"/>
        <w:spacing w:before="0" w:beforeAutospacing="0" w:after="0" w:afterAutospacing="0"/>
        <w:rPr>
          <w:rFonts w:asciiTheme="minorHAnsi" w:eastAsia="Arial Unicode MS" w:hAnsiTheme="minorHAnsi" w:cs="Arial Unicode MS"/>
          <w:color w:val="000000"/>
          <w:sz w:val="24"/>
          <w:szCs w:val="24"/>
        </w:rPr>
      </w:pPr>
      <w:bookmarkStart w:id="6" w:name="N103CE"/>
      <w:r w:rsidRPr="005870CB">
        <w:rPr>
          <w:rFonts w:asciiTheme="minorHAnsi" w:eastAsia="Arial Unicode MS" w:hAnsiTheme="minorHAnsi" w:cs="Arial Unicode MS"/>
          <w:color w:val="000000"/>
          <w:sz w:val="24"/>
          <w:szCs w:val="24"/>
        </w:rPr>
        <w:t>Challenge 4: Advancing HRM with Technology</w:t>
      </w:r>
      <w:bookmarkEnd w:id="6"/>
      <w:r w:rsidRPr="005870CB">
        <w:rPr>
          <w:rFonts w:asciiTheme="minorHAnsi" w:eastAsia="Arial Unicode MS" w:hAnsiTheme="minorHAnsi" w:cs="Arial Unicode MS"/>
          <w:color w:val="000000"/>
          <w:sz w:val="24"/>
          <w:szCs w:val="24"/>
        </w:rPr>
        <w:t xml:space="preserve"> </w:t>
      </w:r>
    </w:p>
    <w:p w14:paraId="4207AEB9" w14:textId="77777777" w:rsidR="007E7B72" w:rsidRPr="005870CB" w:rsidRDefault="007E7B72" w:rsidP="007E7B72">
      <w:pPr>
        <w:pStyle w:val="Heading2"/>
        <w:numPr>
          <w:ilvl w:val="0"/>
          <w:numId w:val="1"/>
        </w:numPr>
        <w:shd w:val="clear" w:color="auto" w:fill="FFFFFF"/>
        <w:spacing w:before="0" w:beforeAutospacing="0" w:after="0" w:afterAutospacing="0"/>
        <w:rPr>
          <w:rFonts w:asciiTheme="minorHAnsi" w:eastAsia="Arial Unicode MS" w:hAnsiTheme="minorHAnsi" w:cs="Arial Unicode MS"/>
          <w:b w:val="0"/>
          <w:color w:val="000000"/>
          <w:sz w:val="24"/>
          <w:szCs w:val="24"/>
        </w:rPr>
      </w:pPr>
      <w:r w:rsidRPr="005870CB">
        <w:rPr>
          <w:rFonts w:asciiTheme="minorHAnsi" w:eastAsia="Arial Unicode MS" w:hAnsiTheme="minorHAnsi" w:cs="Arial Unicode MS"/>
          <w:b w:val="0"/>
          <w:color w:val="000000"/>
          <w:sz w:val="24"/>
          <w:szCs w:val="24"/>
        </w:rPr>
        <w:t>Collaborative Software:</w:t>
      </w:r>
    </w:p>
    <w:p w14:paraId="3BC6CE97" w14:textId="77777777" w:rsidR="007E7B72" w:rsidRPr="005870CB" w:rsidRDefault="007E7B72" w:rsidP="007E7B72">
      <w:pPr>
        <w:pStyle w:val="ListParagraph"/>
        <w:numPr>
          <w:ilvl w:val="1"/>
          <w:numId w:val="1"/>
        </w:numPr>
        <w:rPr>
          <w:rFonts w:eastAsia="Times New Roman" w:cs="Times New Roman"/>
        </w:rPr>
      </w:pPr>
      <w:r w:rsidRPr="005870CB">
        <w:rPr>
          <w:rFonts w:eastAsia="Arial Unicode MS" w:cs="Arial Unicode MS"/>
          <w:color w:val="333333"/>
          <w:shd w:val="clear" w:color="auto" w:fill="FFFFFF"/>
        </w:rPr>
        <w:t>Allows workers anywhere anytime to interface and share information with one another electronically—wikis, document-sharing platforms such as Google Docs, online chat and instant</w:t>
      </w:r>
    </w:p>
    <w:p w14:paraId="54F05976" w14:textId="77777777" w:rsidR="007E7B72" w:rsidRPr="005870CB" w:rsidRDefault="007E7B72" w:rsidP="007E7B72">
      <w:pPr>
        <w:pStyle w:val="ListParagraph"/>
        <w:numPr>
          <w:ilvl w:val="0"/>
          <w:numId w:val="1"/>
        </w:numPr>
        <w:rPr>
          <w:rFonts w:eastAsia="Times New Roman" w:cs="Times New Roman"/>
        </w:rPr>
      </w:pPr>
      <w:r w:rsidRPr="005870CB">
        <w:rPr>
          <w:rFonts w:eastAsia="Arial Unicode MS" w:cs="Arial Unicode MS"/>
          <w:color w:val="333333"/>
          <w:shd w:val="clear" w:color="auto" w:fill="FFFFFF"/>
        </w:rPr>
        <w:t>Social media networking has become the new way to find employees and check them out to see if they are acceptable candidates</w:t>
      </w:r>
    </w:p>
    <w:p w14:paraId="23A4DF35" w14:textId="77777777" w:rsidR="00236553" w:rsidRPr="005870CB" w:rsidRDefault="00236553" w:rsidP="00236553">
      <w:pPr>
        <w:rPr>
          <w:rFonts w:eastAsia="Times New Roman" w:cs="Times New Roman"/>
        </w:rPr>
      </w:pPr>
    </w:p>
    <w:p w14:paraId="0713B7D8" w14:textId="77777777" w:rsidR="007E7B72" w:rsidRPr="005870CB" w:rsidRDefault="007E7B72" w:rsidP="007E7B72">
      <w:pPr>
        <w:pStyle w:val="Heading3"/>
        <w:shd w:val="clear" w:color="auto" w:fill="FFFFFF"/>
        <w:spacing w:before="0" w:after="150"/>
        <w:rPr>
          <w:rFonts w:asciiTheme="minorHAnsi" w:eastAsia="Arial Unicode MS" w:hAnsiTheme="minorHAnsi" w:cs="Arial Unicode MS"/>
          <w:color w:val="333333"/>
        </w:rPr>
      </w:pPr>
      <w:r w:rsidRPr="005870CB">
        <w:rPr>
          <w:rFonts w:asciiTheme="minorHAnsi" w:eastAsia="Arial Unicode MS" w:hAnsiTheme="minorHAnsi" w:cs="Arial Unicode MS"/>
          <w:color w:val="333333"/>
        </w:rPr>
        <w:t>From Touch Labour to Knowledge Workers:</w:t>
      </w:r>
    </w:p>
    <w:p w14:paraId="1A8086CE" w14:textId="77777777" w:rsidR="007E7B72" w:rsidRPr="005870CB" w:rsidRDefault="007E7B72" w:rsidP="007E7B72">
      <w:pPr>
        <w:pStyle w:val="ListParagraph"/>
        <w:numPr>
          <w:ilvl w:val="0"/>
          <w:numId w:val="1"/>
        </w:numPr>
        <w:rPr>
          <w:rFonts w:eastAsia="Arial Unicode MS" w:cs="Arial Unicode MS"/>
          <w:color w:val="333333"/>
          <w:shd w:val="clear" w:color="auto" w:fill="FFFFFF"/>
        </w:rPr>
      </w:pPr>
      <w:r w:rsidRPr="005870CB">
        <w:rPr>
          <w:rFonts w:eastAsia="Arial Unicode MS" w:cs="Arial Unicode MS"/>
          <w:color w:val="333333"/>
          <w:shd w:val="clear" w:color="auto" w:fill="FFFFFF"/>
        </w:rPr>
        <w:t>Advanced technology tends to reduce the number of jobs that require little skill and to increase the number of jobs that require considerable skill</w:t>
      </w:r>
    </w:p>
    <w:p w14:paraId="4FC03C31" w14:textId="77777777" w:rsidR="007E7B72" w:rsidRPr="005870CB" w:rsidRDefault="007E7B72" w:rsidP="007E7B72">
      <w:pPr>
        <w:pStyle w:val="ListParagraph"/>
        <w:numPr>
          <w:ilvl w:val="0"/>
          <w:numId w:val="1"/>
        </w:numPr>
        <w:rPr>
          <w:rFonts w:eastAsia="Arial Unicode MS" w:cs="Arial Unicode MS"/>
        </w:rPr>
      </w:pPr>
      <w:r w:rsidRPr="005870CB">
        <w:rPr>
          <w:rFonts w:eastAsia="Arial Unicode MS" w:cs="Arial Unicode MS"/>
          <w:color w:val="333333"/>
          <w:shd w:val="clear" w:color="auto" w:fill="FFFFFF"/>
        </w:rPr>
        <w:t>Transformation has been referred to as a shift from “touch labour” to</w:t>
      </w:r>
      <w:bookmarkStart w:id="7" w:name="5YKL-0306"/>
      <w:r w:rsidRPr="005870CB">
        <w:rPr>
          <w:rFonts w:eastAsia="Arial Unicode MS" w:cs="Arial Unicode MS"/>
          <w:color w:val="333333"/>
          <w:shd w:val="clear" w:color="auto" w:fill="FFFFFF"/>
        </w:rPr>
        <w:t xml:space="preserve"> </w:t>
      </w:r>
      <w:r w:rsidRPr="005870CB">
        <w:rPr>
          <w:rFonts w:eastAsia="Arial Unicode MS" w:cs="Arial Unicode MS"/>
          <w:b/>
          <w:bCs/>
          <w:i/>
          <w:iCs/>
          <w:color w:val="005091"/>
          <w:u w:val="single"/>
          <w:shd w:val="clear" w:color="auto" w:fill="FFFFFF"/>
        </w:rPr>
        <w:t>knowledge workers</w:t>
      </w:r>
      <w:bookmarkEnd w:id="7"/>
      <w:r w:rsidRPr="005870CB">
        <w:rPr>
          <w:rFonts w:eastAsia="Arial Unicode MS" w:cs="Arial Unicode MS"/>
          <w:b/>
          <w:bCs/>
          <w:i/>
          <w:iCs/>
          <w:color w:val="005091"/>
          <w:u w:val="single"/>
          <w:shd w:val="clear" w:color="auto" w:fill="FFFFFF"/>
        </w:rPr>
        <w:t>:</w:t>
      </w:r>
    </w:p>
    <w:p w14:paraId="1CD1F5DA" w14:textId="77777777" w:rsidR="007E7B72" w:rsidRPr="005870CB" w:rsidRDefault="007E7B72" w:rsidP="007E7B72">
      <w:pPr>
        <w:pStyle w:val="ListParagraph"/>
        <w:numPr>
          <w:ilvl w:val="1"/>
          <w:numId w:val="1"/>
        </w:numPr>
        <w:rPr>
          <w:rFonts w:eastAsia="Arial Unicode MS" w:cs="Arial Unicode MS"/>
        </w:rPr>
      </w:pPr>
      <w:r w:rsidRPr="005870CB">
        <w:rPr>
          <w:rFonts w:eastAsia="Arial Unicode MS" w:cs="Arial Unicode MS"/>
        </w:rPr>
        <w:t xml:space="preserve">Workers </w:t>
      </w:r>
      <w:proofErr w:type="spellStart"/>
      <w:r w:rsidRPr="005870CB">
        <w:rPr>
          <w:rFonts w:eastAsia="Arial Unicode MS" w:cs="Arial Unicode MS"/>
        </w:rPr>
        <w:t>whos</w:t>
      </w:r>
      <w:proofErr w:type="spellEnd"/>
      <w:r w:rsidRPr="005870CB">
        <w:rPr>
          <w:rFonts w:eastAsia="Arial Unicode MS" w:cs="Arial Unicode MS"/>
        </w:rPr>
        <w:t xml:space="preserve"> responsibilities extend beyond the physical execution of the job to include planning, decision making and problem solving</w:t>
      </w:r>
    </w:p>
    <w:p w14:paraId="3DD15BB3" w14:textId="77777777" w:rsidR="007E7B72" w:rsidRPr="005870CB" w:rsidRDefault="007E7B72" w:rsidP="007E7B72">
      <w:pPr>
        <w:pStyle w:val="ListParagraph"/>
        <w:numPr>
          <w:ilvl w:val="1"/>
          <w:numId w:val="1"/>
        </w:numPr>
        <w:rPr>
          <w:rFonts w:eastAsia="Arial Unicode MS" w:cs="Arial Unicode MS"/>
        </w:rPr>
      </w:pPr>
      <w:r w:rsidRPr="005870CB">
        <w:rPr>
          <w:rFonts w:eastAsia="Arial Unicode MS" w:cs="Arial Unicode MS"/>
        </w:rPr>
        <w:t xml:space="preserve">Responsibilities expand to include a richer array of activities </w:t>
      </w:r>
    </w:p>
    <w:p w14:paraId="23B7C203" w14:textId="77777777" w:rsidR="007E7B72" w:rsidRPr="005870CB" w:rsidRDefault="007E7B72" w:rsidP="007E7B72">
      <w:pPr>
        <w:pStyle w:val="ListParagraph"/>
        <w:numPr>
          <w:ilvl w:val="0"/>
          <w:numId w:val="1"/>
        </w:numPr>
        <w:rPr>
          <w:rFonts w:eastAsia="Arial Unicode MS" w:cs="Arial Unicode MS"/>
        </w:rPr>
      </w:pPr>
      <w:r w:rsidRPr="005870CB">
        <w:rPr>
          <w:rFonts w:eastAsia="Arial Unicode MS" w:cs="Arial Unicode MS"/>
        </w:rPr>
        <w:t>Virtual learning/training programs</w:t>
      </w:r>
    </w:p>
    <w:p w14:paraId="5B9ABAB7" w14:textId="77777777" w:rsidR="00236553" w:rsidRPr="005870CB" w:rsidRDefault="00236553" w:rsidP="00236553">
      <w:pPr>
        <w:pStyle w:val="Heading3"/>
        <w:shd w:val="clear" w:color="auto" w:fill="FFFFFF"/>
        <w:spacing w:before="0" w:after="150"/>
        <w:rPr>
          <w:rFonts w:asciiTheme="minorHAnsi" w:eastAsia="Arial Unicode MS" w:hAnsiTheme="minorHAnsi" w:cs="Arial Unicode MS"/>
          <w:color w:val="333333"/>
        </w:rPr>
      </w:pPr>
      <w:r w:rsidRPr="005870CB">
        <w:rPr>
          <w:rFonts w:asciiTheme="minorHAnsi" w:eastAsia="Arial Unicode MS" w:hAnsiTheme="minorHAnsi" w:cs="Arial Unicode MS"/>
          <w:color w:val="333333"/>
        </w:rPr>
        <w:t>Influence of Technology on HRM</w:t>
      </w:r>
    </w:p>
    <w:p w14:paraId="59F9DF36" w14:textId="77777777" w:rsidR="00236553" w:rsidRPr="005870CB" w:rsidRDefault="00236553" w:rsidP="007E7B72">
      <w:pPr>
        <w:pStyle w:val="ListParagraph"/>
        <w:numPr>
          <w:ilvl w:val="0"/>
          <w:numId w:val="1"/>
        </w:numPr>
        <w:rPr>
          <w:rFonts w:eastAsia="Arial Unicode MS" w:cs="Arial Unicode MS"/>
        </w:rPr>
      </w:pPr>
      <w:r w:rsidRPr="005870CB">
        <w:rPr>
          <w:rFonts w:eastAsia="Arial Unicode MS" w:cs="Arial Unicode MS"/>
        </w:rPr>
        <w:t>Human Resource Information System (HRIS):</w:t>
      </w:r>
    </w:p>
    <w:p w14:paraId="61F50790" w14:textId="77777777" w:rsidR="00236553" w:rsidRPr="005870CB" w:rsidRDefault="00236553" w:rsidP="00236553">
      <w:pPr>
        <w:pStyle w:val="ListParagraph"/>
        <w:numPr>
          <w:ilvl w:val="1"/>
          <w:numId w:val="1"/>
        </w:numPr>
        <w:rPr>
          <w:rFonts w:eastAsia="Arial Unicode MS" w:cs="Arial Unicode MS"/>
        </w:rPr>
      </w:pPr>
      <w:r w:rsidRPr="005870CB">
        <w:rPr>
          <w:rFonts w:eastAsia="Arial Unicode MS" w:cs="Arial Unicode MS"/>
        </w:rPr>
        <w:t>Computerized system that provides current and accurate data for the purpose of control and decision making</w:t>
      </w:r>
    </w:p>
    <w:p w14:paraId="102FFD33" w14:textId="77777777" w:rsidR="00236553" w:rsidRPr="005870CB" w:rsidRDefault="00236553" w:rsidP="00236553">
      <w:pPr>
        <w:pStyle w:val="ListParagraph"/>
        <w:numPr>
          <w:ilvl w:val="1"/>
          <w:numId w:val="1"/>
        </w:numPr>
        <w:rPr>
          <w:rFonts w:eastAsia="Arial Unicode MS" w:cs="Arial Unicode MS"/>
        </w:rPr>
      </w:pPr>
      <w:r w:rsidRPr="005870CB">
        <w:rPr>
          <w:rFonts w:eastAsia="Arial Unicode MS" w:cs="Arial Unicode MS"/>
        </w:rPr>
        <w:t>Key component for lowering administrative costs, increasing productivity, speeding up response times, improving decision making, and tracking a company's talent</w:t>
      </w:r>
    </w:p>
    <w:p w14:paraId="1C1157DC" w14:textId="77777777" w:rsidR="00236553" w:rsidRPr="005870CB" w:rsidRDefault="00236553" w:rsidP="00236553">
      <w:pPr>
        <w:pStyle w:val="ListParagraph"/>
        <w:numPr>
          <w:ilvl w:val="1"/>
          <w:numId w:val="1"/>
        </w:numPr>
        <w:rPr>
          <w:rFonts w:eastAsia="Arial Unicode MS" w:cs="Arial Unicode MS"/>
        </w:rPr>
      </w:pPr>
      <w:r w:rsidRPr="005870CB">
        <w:rPr>
          <w:rFonts w:eastAsia="Arial Unicode MS" w:cs="Arial Unicode MS"/>
        </w:rPr>
        <w:t>Impact 1: Operational: automating payroll processing, maintaining employee records, and administering benefits programs</w:t>
      </w:r>
    </w:p>
    <w:p w14:paraId="60644D97" w14:textId="77777777" w:rsidR="00236553" w:rsidRPr="005870CB" w:rsidRDefault="00236553" w:rsidP="00236553">
      <w:pPr>
        <w:pStyle w:val="ListParagraph"/>
        <w:numPr>
          <w:ilvl w:val="1"/>
          <w:numId w:val="1"/>
        </w:numPr>
        <w:rPr>
          <w:rFonts w:eastAsia="Arial Unicode MS" w:cs="Arial Unicode MS"/>
        </w:rPr>
      </w:pPr>
      <w:r w:rsidRPr="005870CB">
        <w:rPr>
          <w:rFonts w:eastAsia="Arial Unicode MS" w:cs="Arial Unicode MS"/>
        </w:rPr>
        <w:t xml:space="preserve">Impact 2: relational in nature: connecting people with </w:t>
      </w:r>
      <w:proofErr w:type="spellStart"/>
      <w:r w:rsidRPr="005870CB">
        <w:rPr>
          <w:rFonts w:eastAsia="Arial Unicode MS" w:cs="Arial Unicode MS"/>
        </w:rPr>
        <w:t>eachother</w:t>
      </w:r>
      <w:proofErr w:type="spellEnd"/>
      <w:r w:rsidRPr="005870CB">
        <w:rPr>
          <w:rFonts w:eastAsia="Arial Unicode MS" w:cs="Arial Unicode MS"/>
        </w:rPr>
        <w:t xml:space="preserve"> and HR data</w:t>
      </w:r>
    </w:p>
    <w:p w14:paraId="03017C51" w14:textId="77777777" w:rsidR="00236553" w:rsidRPr="005870CB" w:rsidRDefault="00236553" w:rsidP="00236553">
      <w:pPr>
        <w:pStyle w:val="ListParagraph"/>
        <w:numPr>
          <w:ilvl w:val="1"/>
          <w:numId w:val="1"/>
        </w:numPr>
        <w:rPr>
          <w:rFonts w:eastAsia="Arial Unicode MS" w:cs="Arial Unicode MS"/>
        </w:rPr>
      </w:pPr>
      <w:r w:rsidRPr="005870CB">
        <w:rPr>
          <w:rFonts w:eastAsia="Arial Unicode MS" w:cs="Arial Unicode MS"/>
        </w:rPr>
        <w:t>Impact 3: Transformational in nature: changing the way HR processes are designed and executed</w:t>
      </w:r>
    </w:p>
    <w:p w14:paraId="6B0AD676" w14:textId="77777777" w:rsidR="00236553" w:rsidRPr="005870CB" w:rsidRDefault="00236553" w:rsidP="00236553">
      <w:pPr>
        <w:pStyle w:val="ListParagraph"/>
        <w:numPr>
          <w:ilvl w:val="1"/>
          <w:numId w:val="1"/>
        </w:numPr>
        <w:rPr>
          <w:rFonts w:eastAsia="Arial Unicode MS" w:cs="Arial Unicode MS"/>
        </w:rPr>
      </w:pPr>
      <w:r w:rsidRPr="005870CB">
        <w:rPr>
          <w:rFonts w:eastAsia="Arial Unicode MS" w:cs="Arial Unicode MS"/>
        </w:rPr>
        <w:t>Successful HRIS allows HR personnel can concentrate more effectively on the firm's strategic direction instead of on routine tasks</w:t>
      </w:r>
    </w:p>
    <w:p w14:paraId="19D25F10" w14:textId="77777777" w:rsidR="00236553" w:rsidRPr="005870CB" w:rsidRDefault="00236553" w:rsidP="00236553">
      <w:pPr>
        <w:pStyle w:val="ListParagraph"/>
        <w:numPr>
          <w:ilvl w:val="1"/>
          <w:numId w:val="1"/>
        </w:numPr>
        <w:rPr>
          <w:rFonts w:eastAsia="Arial Unicode MS" w:cs="Arial Unicode MS"/>
        </w:rPr>
      </w:pPr>
      <w:r w:rsidRPr="005870CB">
        <w:rPr>
          <w:rFonts w:eastAsia="Arial Unicode MS" w:cs="Arial Unicode MS"/>
        </w:rPr>
        <w:t xml:space="preserve">Can easily share </w:t>
      </w:r>
      <w:proofErr w:type="spellStart"/>
      <w:r w:rsidRPr="005870CB">
        <w:rPr>
          <w:rFonts w:eastAsia="Arial Unicode MS" w:cs="Arial Unicode MS"/>
        </w:rPr>
        <w:t>hr</w:t>
      </w:r>
      <w:proofErr w:type="spellEnd"/>
      <w:r w:rsidRPr="005870CB">
        <w:rPr>
          <w:rFonts w:eastAsia="Arial Unicode MS" w:cs="Arial Unicode MS"/>
        </w:rPr>
        <w:t xml:space="preserve"> info with managers </w:t>
      </w:r>
    </w:p>
    <w:p w14:paraId="3695AC79" w14:textId="77777777" w:rsidR="00236553" w:rsidRPr="005870CB" w:rsidRDefault="00236553" w:rsidP="00236553">
      <w:pPr>
        <w:rPr>
          <w:rFonts w:eastAsia="Arial Unicode MS" w:cs="Arial Unicode MS"/>
        </w:rPr>
      </w:pPr>
    </w:p>
    <w:p w14:paraId="2706789F" w14:textId="77777777" w:rsidR="00236553" w:rsidRPr="005870CB" w:rsidRDefault="00236553" w:rsidP="00236553">
      <w:pPr>
        <w:pStyle w:val="Heading2"/>
        <w:shd w:val="clear" w:color="auto" w:fill="FFFFFF"/>
        <w:spacing w:before="0" w:beforeAutospacing="0" w:after="0" w:afterAutospacing="0"/>
        <w:rPr>
          <w:rFonts w:asciiTheme="minorHAnsi" w:eastAsia="Arial Unicode MS" w:hAnsiTheme="minorHAnsi" w:cs="Arial Unicode MS"/>
          <w:color w:val="333333"/>
          <w:sz w:val="24"/>
          <w:szCs w:val="24"/>
        </w:rPr>
      </w:pPr>
      <w:bookmarkStart w:id="8" w:name="N104D2"/>
      <w:r w:rsidRPr="005870CB">
        <w:rPr>
          <w:rFonts w:asciiTheme="minorHAnsi" w:eastAsia="Arial Unicode MS" w:hAnsiTheme="minorHAnsi" w:cs="Arial Unicode MS"/>
          <w:color w:val="000000"/>
          <w:sz w:val="24"/>
          <w:szCs w:val="24"/>
        </w:rPr>
        <w:t>Challenge 5: Containing Costs while Retaining Top Talent and Maximizing Productivity</w:t>
      </w:r>
      <w:bookmarkEnd w:id="8"/>
    </w:p>
    <w:p w14:paraId="3E4E3D5C" w14:textId="77777777" w:rsidR="00236553" w:rsidRPr="005870CB" w:rsidRDefault="00236553" w:rsidP="00236553">
      <w:pPr>
        <w:rPr>
          <w:rFonts w:eastAsia="Arial Unicode MS" w:cs="Arial Unicode MS"/>
        </w:rPr>
      </w:pPr>
    </w:p>
    <w:p w14:paraId="5A94C4D7" w14:textId="77777777" w:rsidR="007E7B72" w:rsidRPr="005870CB" w:rsidRDefault="0034719F" w:rsidP="0034719F">
      <w:pPr>
        <w:rPr>
          <w:rFonts w:eastAsia="Times New Roman" w:cs="Times New Roman"/>
        </w:rPr>
      </w:pPr>
      <w:r w:rsidRPr="005870CB">
        <w:rPr>
          <w:rFonts w:eastAsia="Arial Unicode MS" w:cs="Arial Unicode MS"/>
          <w:color w:val="333333"/>
          <w:shd w:val="clear" w:color="auto" w:fill="FFFFFF"/>
        </w:rPr>
        <w:t>Under pressure to cut labour costs, firms handle this challenge by</w:t>
      </w:r>
    </w:p>
    <w:p w14:paraId="185064D1" w14:textId="77777777" w:rsidR="007E7B72" w:rsidRPr="005870CB" w:rsidRDefault="0034719F" w:rsidP="0034719F">
      <w:pPr>
        <w:pStyle w:val="ListParagraph"/>
        <w:numPr>
          <w:ilvl w:val="0"/>
          <w:numId w:val="1"/>
        </w:numPr>
      </w:pPr>
      <w:r w:rsidRPr="005870CB">
        <w:t>Downsizing:</w:t>
      </w:r>
    </w:p>
    <w:p w14:paraId="5F38714D" w14:textId="77777777" w:rsidR="0034719F" w:rsidRPr="005870CB" w:rsidRDefault="0034719F" w:rsidP="0034719F">
      <w:pPr>
        <w:pStyle w:val="ListParagraph"/>
        <w:numPr>
          <w:ilvl w:val="1"/>
          <w:numId w:val="1"/>
        </w:numPr>
      </w:pPr>
      <w:r w:rsidRPr="005870CB">
        <w:t>Laying people off, can “sweeten” it with early retirement /voluntary separation programs</w:t>
      </w:r>
    </w:p>
    <w:p w14:paraId="135F8CD7" w14:textId="77777777" w:rsidR="0034719F" w:rsidRPr="005870CB" w:rsidRDefault="0034719F" w:rsidP="0034719F">
      <w:pPr>
        <w:pStyle w:val="ListParagraph"/>
        <w:numPr>
          <w:ilvl w:val="1"/>
          <w:numId w:val="1"/>
        </w:numPr>
      </w:pPr>
      <w:r w:rsidRPr="005870CB">
        <w:t xml:space="preserve">Combined with better employee communication it softens the blow of layoffs </w:t>
      </w:r>
    </w:p>
    <w:p w14:paraId="53AABCDE" w14:textId="77777777" w:rsidR="0034719F" w:rsidRPr="005870CB" w:rsidRDefault="0034719F" w:rsidP="0034719F">
      <w:pPr>
        <w:pStyle w:val="ListParagraph"/>
        <w:numPr>
          <w:ilvl w:val="1"/>
          <w:numId w:val="1"/>
        </w:numPr>
      </w:pPr>
      <w:r w:rsidRPr="005870CB">
        <w:t>Tool continually used by companies to adjust to changes in technology, globalization, and the firm's business direction</w:t>
      </w:r>
    </w:p>
    <w:p w14:paraId="581C634B" w14:textId="77777777" w:rsidR="0034719F" w:rsidRPr="005870CB" w:rsidRDefault="0034719F" w:rsidP="0034719F">
      <w:pPr>
        <w:pStyle w:val="ListParagraph"/>
        <w:numPr>
          <w:ilvl w:val="1"/>
          <w:numId w:val="1"/>
        </w:numPr>
      </w:pPr>
      <w:r w:rsidRPr="005870CB">
        <w:t>Not always done because of financial difficulties, also done to strengthen companies’ future positions, achieve fundamental staff realignment, or because of a merger or acquisition</w:t>
      </w:r>
    </w:p>
    <w:p w14:paraId="541A1B7F" w14:textId="77777777" w:rsidR="0034719F" w:rsidRPr="005870CB" w:rsidRDefault="0034719F" w:rsidP="0034719F">
      <w:pPr>
        <w:pStyle w:val="ListParagraph"/>
        <w:numPr>
          <w:ilvl w:val="1"/>
          <w:numId w:val="1"/>
        </w:numPr>
      </w:pPr>
      <w:r w:rsidRPr="005870CB">
        <w:t xml:space="preserve">Layoffs don’t always improve efficiency and lower costs, layoffs can backfire due to hidden costs such as </w:t>
      </w:r>
    </w:p>
    <w:p w14:paraId="089DBC85" w14:textId="77777777" w:rsidR="00DC4EA4" w:rsidRPr="005870CB" w:rsidRDefault="00DC4EA4" w:rsidP="00DC4EA4">
      <w:pPr>
        <w:pStyle w:val="ListParagraph"/>
        <w:numPr>
          <w:ilvl w:val="2"/>
          <w:numId w:val="1"/>
        </w:numPr>
      </w:pPr>
      <w:r w:rsidRPr="005870CB">
        <w:t>Severance and rehiring costs</w:t>
      </w:r>
    </w:p>
    <w:p w14:paraId="2655E494" w14:textId="77777777" w:rsidR="00DC4EA4" w:rsidRPr="005870CB" w:rsidRDefault="00DC4EA4" w:rsidP="00DC4EA4">
      <w:pPr>
        <w:pStyle w:val="ListParagraph"/>
        <w:numPr>
          <w:ilvl w:val="2"/>
          <w:numId w:val="1"/>
        </w:numPr>
      </w:pPr>
      <w:r w:rsidRPr="005870CB">
        <w:t>Accrued vacation and sick-day payouts</w:t>
      </w:r>
    </w:p>
    <w:p w14:paraId="482EC653" w14:textId="77777777" w:rsidR="00DC4EA4" w:rsidRPr="005870CB" w:rsidRDefault="00DC4EA4" w:rsidP="00DC4EA4">
      <w:pPr>
        <w:pStyle w:val="ListParagraph"/>
        <w:numPr>
          <w:ilvl w:val="2"/>
          <w:numId w:val="1"/>
        </w:numPr>
      </w:pPr>
      <w:r w:rsidRPr="005870CB">
        <w:t>Pension and benefit payoffs</w:t>
      </w:r>
    </w:p>
    <w:p w14:paraId="457B3FB5" w14:textId="77777777" w:rsidR="00DC4EA4" w:rsidRPr="005870CB" w:rsidRDefault="00DC4EA4" w:rsidP="00DC4EA4">
      <w:pPr>
        <w:pStyle w:val="ListParagraph"/>
        <w:numPr>
          <w:ilvl w:val="2"/>
          <w:numId w:val="1"/>
        </w:numPr>
      </w:pPr>
      <w:r w:rsidRPr="005870CB">
        <w:t>Potential lawsuits from aggrieved workers</w:t>
      </w:r>
    </w:p>
    <w:p w14:paraId="2447EFA0" w14:textId="77777777" w:rsidR="00DC4EA4" w:rsidRPr="005870CB" w:rsidRDefault="00DC4EA4" w:rsidP="00DC4EA4">
      <w:pPr>
        <w:pStyle w:val="ListParagraph"/>
        <w:numPr>
          <w:ilvl w:val="2"/>
          <w:numId w:val="1"/>
        </w:numPr>
      </w:pPr>
      <w:r w:rsidRPr="005870CB">
        <w:t>Loss of institutional memory and trust in management</w:t>
      </w:r>
    </w:p>
    <w:p w14:paraId="76C0A40A" w14:textId="77777777" w:rsidR="00DC4EA4" w:rsidRPr="005870CB" w:rsidRDefault="00DC4EA4" w:rsidP="00DC4EA4">
      <w:pPr>
        <w:pStyle w:val="ListParagraph"/>
        <w:numPr>
          <w:ilvl w:val="2"/>
          <w:numId w:val="1"/>
        </w:numPr>
      </w:pPr>
      <w:r w:rsidRPr="005870CB">
        <w:t>Lack of staffers when the economy rebounds</w:t>
      </w:r>
    </w:p>
    <w:p w14:paraId="57620872" w14:textId="77777777" w:rsidR="00DC4EA4" w:rsidRPr="005870CB" w:rsidRDefault="00DC4EA4" w:rsidP="00DC4EA4">
      <w:pPr>
        <w:pStyle w:val="ListParagraph"/>
        <w:numPr>
          <w:ilvl w:val="2"/>
          <w:numId w:val="1"/>
        </w:numPr>
      </w:pPr>
      <w:r w:rsidRPr="005870CB">
        <w:t>Survivors who are risk averse, paranoid, and political</w:t>
      </w:r>
    </w:p>
    <w:p w14:paraId="66EADE25" w14:textId="77777777" w:rsidR="00DC4EA4" w:rsidRPr="005870CB" w:rsidRDefault="00DC4EA4" w:rsidP="00DC4EA4">
      <w:pPr>
        <w:pStyle w:val="ListParagraph"/>
        <w:numPr>
          <w:ilvl w:val="1"/>
          <w:numId w:val="1"/>
        </w:numPr>
      </w:pPr>
      <w:r w:rsidRPr="005870CB">
        <w:t xml:space="preserve">Benefits of avoiding </w:t>
      </w:r>
      <w:proofErr w:type="gramStart"/>
      <w:r w:rsidRPr="005870CB">
        <w:t>downsizing  can</w:t>
      </w:r>
      <w:proofErr w:type="gramEnd"/>
      <w:r w:rsidRPr="005870CB">
        <w:t xml:space="preserve"> be:</w:t>
      </w:r>
    </w:p>
    <w:p w14:paraId="5B591E63" w14:textId="77777777" w:rsidR="00DC4EA4" w:rsidRPr="005870CB" w:rsidRDefault="00DC4EA4" w:rsidP="00DC4EA4">
      <w:pPr>
        <w:pStyle w:val="ListParagraph"/>
        <w:numPr>
          <w:ilvl w:val="2"/>
          <w:numId w:val="1"/>
        </w:numPr>
      </w:pPr>
      <w:r w:rsidRPr="005870CB">
        <w:t>A fiercely loyal, more productive workforce</w:t>
      </w:r>
    </w:p>
    <w:p w14:paraId="04EF99DB" w14:textId="77777777" w:rsidR="00DC4EA4" w:rsidRPr="005870CB" w:rsidRDefault="00DC4EA4" w:rsidP="00DC4EA4">
      <w:pPr>
        <w:pStyle w:val="ListParagraph"/>
        <w:numPr>
          <w:ilvl w:val="2"/>
          <w:numId w:val="1"/>
        </w:numPr>
      </w:pPr>
      <w:r w:rsidRPr="005870CB">
        <w:t>Higher customer satisfaction</w:t>
      </w:r>
    </w:p>
    <w:p w14:paraId="76EE0A85" w14:textId="77777777" w:rsidR="00DC4EA4" w:rsidRPr="005870CB" w:rsidRDefault="00DC4EA4" w:rsidP="00DC4EA4">
      <w:pPr>
        <w:pStyle w:val="ListParagraph"/>
        <w:numPr>
          <w:ilvl w:val="2"/>
          <w:numId w:val="1"/>
        </w:numPr>
      </w:pPr>
      <w:r w:rsidRPr="005870CB">
        <w:t>Readiness to snap back with the economy</w:t>
      </w:r>
    </w:p>
    <w:p w14:paraId="251697B7" w14:textId="77777777" w:rsidR="00DC4EA4" w:rsidRPr="005870CB" w:rsidRDefault="00DC4EA4" w:rsidP="00DC4EA4">
      <w:pPr>
        <w:pStyle w:val="ListParagraph"/>
        <w:numPr>
          <w:ilvl w:val="2"/>
          <w:numId w:val="1"/>
        </w:numPr>
      </w:pPr>
      <w:r w:rsidRPr="005870CB">
        <w:t>A recruiting edge</w:t>
      </w:r>
    </w:p>
    <w:p w14:paraId="6EC703A5" w14:textId="77777777" w:rsidR="00DC4EA4" w:rsidRPr="005870CB" w:rsidRDefault="00DC4EA4" w:rsidP="00DC4EA4">
      <w:pPr>
        <w:pStyle w:val="ListParagraph"/>
        <w:numPr>
          <w:ilvl w:val="2"/>
          <w:numId w:val="1"/>
        </w:numPr>
      </w:pPr>
      <w:r w:rsidRPr="005870CB">
        <w:t>Workers who are not afraid to innovate, knowing their jobs are safe</w:t>
      </w:r>
    </w:p>
    <w:p w14:paraId="63E3CBAC" w14:textId="77777777" w:rsidR="00DC4EA4" w:rsidRPr="005870CB" w:rsidRDefault="00DC4EA4" w:rsidP="00DC4EA4">
      <w:pPr>
        <w:pStyle w:val="ListParagraph"/>
        <w:numPr>
          <w:ilvl w:val="1"/>
          <w:numId w:val="1"/>
        </w:numPr>
      </w:pPr>
      <w:r w:rsidRPr="005870CB">
        <w:t xml:space="preserve">Approach </w:t>
      </w:r>
      <w:proofErr w:type="spellStart"/>
      <w:r w:rsidRPr="005870CB">
        <w:t>downziving</w:t>
      </w:r>
      <w:proofErr w:type="spellEnd"/>
      <w:r w:rsidRPr="005870CB">
        <w:t xml:space="preserve"> more intelligently by </w:t>
      </w:r>
      <w:proofErr w:type="gramStart"/>
      <w:r w:rsidRPr="005870CB">
        <w:t>reassigning  employees</w:t>
      </w:r>
      <w:proofErr w:type="gramEnd"/>
      <w:r w:rsidRPr="005870CB">
        <w:t xml:space="preserve"> for new positions when their jobs are eliminated</w:t>
      </w:r>
    </w:p>
    <w:p w14:paraId="350973B4" w14:textId="77777777" w:rsidR="00DC4EA4" w:rsidRPr="005870CB" w:rsidRDefault="00DC4EA4" w:rsidP="00DC4EA4">
      <w:pPr>
        <w:pStyle w:val="ListParagraph"/>
        <w:numPr>
          <w:ilvl w:val="0"/>
          <w:numId w:val="1"/>
        </w:numPr>
      </w:pPr>
      <w:r w:rsidRPr="005870CB">
        <w:t>Furloughing:</w:t>
      </w:r>
    </w:p>
    <w:p w14:paraId="46A8A1A6" w14:textId="77777777" w:rsidR="00DC4EA4" w:rsidRPr="005870CB" w:rsidRDefault="00DC4EA4" w:rsidP="00DC4EA4">
      <w:pPr>
        <w:pStyle w:val="ListParagraph"/>
        <w:numPr>
          <w:ilvl w:val="1"/>
          <w:numId w:val="1"/>
        </w:numPr>
      </w:pPr>
      <w:r w:rsidRPr="005870CB">
        <w:t>Situation where org asks or requires employees to take days off for either no pay or reduced pay</w:t>
      </w:r>
    </w:p>
    <w:p w14:paraId="4E4E2E4D" w14:textId="77777777" w:rsidR="00DC4EA4" w:rsidRPr="005870CB" w:rsidRDefault="00DC4EA4" w:rsidP="00DC4EA4">
      <w:pPr>
        <w:pStyle w:val="ListParagraph"/>
        <w:numPr>
          <w:ilvl w:val="1"/>
          <w:numId w:val="1"/>
        </w:numPr>
      </w:pPr>
      <w:r w:rsidRPr="005870CB">
        <w:t>Costs are not cut as significantly as they would be with downsizing because employees retain their benefits while being furloughed</w:t>
      </w:r>
    </w:p>
    <w:p w14:paraId="28532760" w14:textId="77777777" w:rsidR="00DC4EA4" w:rsidRPr="005870CB" w:rsidRDefault="00DC4EA4" w:rsidP="00DC4EA4">
      <w:pPr>
        <w:pStyle w:val="ListParagraph"/>
        <w:numPr>
          <w:ilvl w:val="1"/>
          <w:numId w:val="1"/>
        </w:numPr>
      </w:pPr>
      <w:r w:rsidRPr="005870CB">
        <w:t>Employees who are not furloughed end up with more work which causes productivity and quality to suffer</w:t>
      </w:r>
    </w:p>
    <w:p w14:paraId="191A5AD4" w14:textId="77777777" w:rsidR="00DC4EA4" w:rsidRPr="005870CB" w:rsidRDefault="00DC4EA4" w:rsidP="00DC4EA4">
      <w:pPr>
        <w:pStyle w:val="ListParagraph"/>
        <w:numPr>
          <w:ilvl w:val="0"/>
          <w:numId w:val="1"/>
        </w:numPr>
      </w:pPr>
      <w:r w:rsidRPr="005870CB">
        <w:t>Outsourcing:</w:t>
      </w:r>
    </w:p>
    <w:p w14:paraId="231B3F66" w14:textId="77777777" w:rsidR="00DC4EA4" w:rsidRPr="005870CB" w:rsidRDefault="00DC4EA4" w:rsidP="00DC4EA4">
      <w:pPr>
        <w:pStyle w:val="ListParagraph"/>
        <w:numPr>
          <w:ilvl w:val="1"/>
          <w:numId w:val="1"/>
        </w:numPr>
      </w:pPr>
      <w:r w:rsidRPr="005870CB">
        <w:t>Outsource to Increase the organization's flexibility and lower its overhead costs.</w:t>
      </w:r>
    </w:p>
    <w:p w14:paraId="675BF15C" w14:textId="77777777" w:rsidR="00DC4EA4" w:rsidRPr="005870CB" w:rsidRDefault="00DC4EA4" w:rsidP="00DC4EA4">
      <w:pPr>
        <w:pStyle w:val="ListParagraph"/>
        <w:numPr>
          <w:ilvl w:val="1"/>
          <w:numId w:val="1"/>
        </w:numPr>
      </w:pPr>
      <w:r w:rsidRPr="005870CB">
        <w:t>Executives want to focus their organization's activities on what they do best</w:t>
      </w:r>
    </w:p>
    <w:p w14:paraId="4D47574C" w14:textId="77777777" w:rsidR="00DC4EA4" w:rsidRPr="005870CB" w:rsidRDefault="00DC4EA4" w:rsidP="00DC4EA4">
      <w:pPr>
        <w:pStyle w:val="ListParagraph"/>
        <w:numPr>
          <w:ilvl w:val="1"/>
          <w:numId w:val="1"/>
        </w:numPr>
      </w:pPr>
      <w:r w:rsidRPr="005870CB">
        <w:t>Many firms are outsourcing what would seem to be their core functions</w:t>
      </w:r>
    </w:p>
    <w:p w14:paraId="44ECE8A2" w14:textId="77777777" w:rsidR="00DC4EA4" w:rsidRPr="005870CB" w:rsidRDefault="00DC4EA4" w:rsidP="00DC4EA4">
      <w:pPr>
        <w:pStyle w:val="ListParagraph"/>
        <w:numPr>
          <w:ilvl w:val="0"/>
          <w:numId w:val="1"/>
        </w:numPr>
      </w:pPr>
      <w:r w:rsidRPr="005870CB">
        <w:t>Offshoring</w:t>
      </w:r>
    </w:p>
    <w:p w14:paraId="4FA56984" w14:textId="77777777" w:rsidR="00DC4EA4" w:rsidRPr="005870CB" w:rsidRDefault="00DC4EA4" w:rsidP="00DC4EA4">
      <w:pPr>
        <w:pStyle w:val="ListParagraph"/>
        <w:numPr>
          <w:ilvl w:val="1"/>
          <w:numId w:val="1"/>
        </w:numPr>
      </w:pPr>
      <w:r w:rsidRPr="005870CB">
        <w:t xml:space="preserve">Business practice of sending jobs to other countries </w:t>
      </w:r>
    </w:p>
    <w:p w14:paraId="17CDBE8E" w14:textId="77777777" w:rsidR="00DC4EA4" w:rsidRPr="005870CB" w:rsidRDefault="00684BC2" w:rsidP="00DC4EA4">
      <w:pPr>
        <w:pStyle w:val="ListParagraph"/>
        <w:numPr>
          <w:ilvl w:val="1"/>
          <w:numId w:val="1"/>
        </w:numPr>
      </w:pPr>
      <w:r w:rsidRPr="005870CB">
        <w:t>Cost reduction key motivator</w:t>
      </w:r>
    </w:p>
    <w:p w14:paraId="4B13F9A5" w14:textId="77777777" w:rsidR="00684BC2" w:rsidRPr="005870CB" w:rsidRDefault="00684BC2" w:rsidP="00684BC2">
      <w:pPr>
        <w:pStyle w:val="ListParagraph"/>
        <w:numPr>
          <w:ilvl w:val="1"/>
          <w:numId w:val="1"/>
        </w:numPr>
      </w:pPr>
      <w:r w:rsidRPr="005870CB">
        <w:t>In India, highly educated workers can perform the same jobs as Canadian workers at half the price</w:t>
      </w:r>
    </w:p>
    <w:p w14:paraId="585D0149" w14:textId="77777777" w:rsidR="00684BC2" w:rsidRPr="005870CB" w:rsidRDefault="00684BC2" w:rsidP="00684BC2">
      <w:pPr>
        <w:pStyle w:val="ListParagraph"/>
        <w:numPr>
          <w:ilvl w:val="1"/>
          <w:numId w:val="1"/>
        </w:numPr>
      </w:pPr>
      <w:r w:rsidRPr="005870CB">
        <w:t>Other labour markets include the Philippines, Russia, China, Mexico, Brazil, Hungary, and Bosnia</w:t>
      </w:r>
    </w:p>
    <w:p w14:paraId="03073F44" w14:textId="77777777" w:rsidR="00684BC2" w:rsidRPr="005870CB" w:rsidRDefault="00684BC2" w:rsidP="00684BC2">
      <w:pPr>
        <w:pStyle w:val="ListParagraph"/>
        <w:numPr>
          <w:ilvl w:val="1"/>
          <w:numId w:val="1"/>
        </w:numPr>
      </w:pPr>
      <w:r w:rsidRPr="005870CB">
        <w:rPr>
          <w:i/>
        </w:rPr>
        <w:t>Hidden costs</w:t>
      </w:r>
      <w:r w:rsidRPr="005870CB">
        <w:t xml:space="preserve"> can chew up the financial gains, including those associated with finding foreign vendors, productivity lost during the transition, domestic layoff costs, language difficulties, international regulatory challenges, and political and economic instability that can threaten operations</w:t>
      </w:r>
    </w:p>
    <w:p w14:paraId="4812BCD7" w14:textId="77777777" w:rsidR="00684BC2" w:rsidRPr="005870CB" w:rsidRDefault="00684BC2" w:rsidP="00684BC2">
      <w:pPr>
        <w:pStyle w:val="ListParagraph"/>
        <w:numPr>
          <w:ilvl w:val="0"/>
          <w:numId w:val="1"/>
        </w:numPr>
      </w:pPr>
      <w:r w:rsidRPr="005870CB">
        <w:t>Nearshoring:</w:t>
      </w:r>
    </w:p>
    <w:p w14:paraId="11E3533C" w14:textId="77777777" w:rsidR="00684BC2" w:rsidRPr="005870CB" w:rsidRDefault="00684BC2" w:rsidP="00684BC2">
      <w:pPr>
        <w:pStyle w:val="ListParagraph"/>
        <w:numPr>
          <w:ilvl w:val="1"/>
          <w:numId w:val="1"/>
        </w:numPr>
      </w:pPr>
      <w:r w:rsidRPr="005870CB">
        <w:t>Process of moving jobs closer to one's home country</w:t>
      </w:r>
    </w:p>
    <w:p w14:paraId="58FCE815" w14:textId="77777777" w:rsidR="00684BC2" w:rsidRPr="005870CB" w:rsidRDefault="00684BC2" w:rsidP="00DC4EA4">
      <w:pPr>
        <w:pStyle w:val="ListParagraph"/>
        <w:numPr>
          <w:ilvl w:val="1"/>
          <w:numId w:val="1"/>
        </w:numPr>
      </w:pPr>
      <w:r w:rsidRPr="005870CB">
        <w:t xml:space="preserve">Less shipping costs, products get to customers quicker </w:t>
      </w:r>
    </w:p>
    <w:p w14:paraId="79604BD0" w14:textId="77777777" w:rsidR="00684BC2" w:rsidRPr="005870CB" w:rsidRDefault="00684BC2" w:rsidP="00684BC2">
      <w:pPr>
        <w:pStyle w:val="ListParagraph"/>
        <w:numPr>
          <w:ilvl w:val="0"/>
          <w:numId w:val="1"/>
        </w:numPr>
      </w:pPr>
      <w:r w:rsidRPr="005870CB">
        <w:t>Employee Leasing:</w:t>
      </w:r>
    </w:p>
    <w:p w14:paraId="7E4950C3" w14:textId="77777777" w:rsidR="00684BC2" w:rsidRPr="005870CB" w:rsidRDefault="00684BC2" w:rsidP="00684BC2">
      <w:pPr>
        <w:pStyle w:val="ListParagraph"/>
        <w:numPr>
          <w:ilvl w:val="1"/>
          <w:numId w:val="1"/>
        </w:numPr>
      </w:pPr>
      <w:r w:rsidRPr="005870CB">
        <w:t xml:space="preserve">Process of dismissing employees who are then hired by a leasing company and contracting with that company to lease back the </w:t>
      </w:r>
      <w:r w:rsidR="00A033FD" w:rsidRPr="005870CB">
        <w:t>employee,</w:t>
      </w:r>
      <w:r w:rsidRPr="005870CB">
        <w:t xml:space="preserve"> make these agreements with PEO’s, or professional employer organizations</w:t>
      </w:r>
      <w:r w:rsidR="00A033FD" w:rsidRPr="005870CB">
        <w:t xml:space="preserve"> (typically larger companies).</w:t>
      </w:r>
    </w:p>
    <w:p w14:paraId="5DAC3FC0" w14:textId="77777777" w:rsidR="00A033FD" w:rsidRPr="005870CB" w:rsidRDefault="00A033FD" w:rsidP="00684BC2">
      <w:pPr>
        <w:pStyle w:val="ListParagraph"/>
        <w:numPr>
          <w:ilvl w:val="1"/>
          <w:numId w:val="1"/>
        </w:numPr>
      </w:pPr>
      <w:r w:rsidRPr="005870CB">
        <w:t xml:space="preserve">The PEO’s take over the management of the smaller company’s HR tasks and becomes co-employers to its employees </w:t>
      </w:r>
    </w:p>
    <w:p w14:paraId="34168CC8" w14:textId="77777777" w:rsidR="00A033FD" w:rsidRPr="005870CB" w:rsidRDefault="00A033FD" w:rsidP="00684BC2">
      <w:pPr>
        <w:pStyle w:val="ListParagraph"/>
        <w:numPr>
          <w:ilvl w:val="1"/>
          <w:numId w:val="1"/>
        </w:numPr>
      </w:pPr>
      <w:r w:rsidRPr="005870CB">
        <w:t xml:space="preserve">PEO’s can provide benefits that smaller companies cannot afford like Vision plans </w:t>
      </w:r>
    </w:p>
    <w:p w14:paraId="60239AF0" w14:textId="77777777" w:rsidR="00A033FD" w:rsidRPr="005870CB" w:rsidRDefault="00A033FD" w:rsidP="00A033FD">
      <w:pPr>
        <w:pStyle w:val="ListParagraph"/>
        <w:numPr>
          <w:ilvl w:val="1"/>
          <w:numId w:val="1"/>
        </w:numPr>
      </w:pPr>
      <w:r w:rsidRPr="005870CB">
        <w:t>The value of employee leasing lies in the fact that an organization can essentially maintain its working relationships with its employees but shift some employment costs to the PEO</w:t>
      </w:r>
    </w:p>
    <w:p w14:paraId="50FBD190" w14:textId="77777777" w:rsidR="00A033FD" w:rsidRPr="005870CB" w:rsidRDefault="00A033FD" w:rsidP="00A033FD">
      <w:pPr>
        <w:pStyle w:val="ListParagraph"/>
        <w:numPr>
          <w:ilvl w:val="0"/>
          <w:numId w:val="1"/>
        </w:numPr>
      </w:pPr>
      <w:r w:rsidRPr="005870CB">
        <w:t>Productivity Enhancements</w:t>
      </w:r>
    </w:p>
    <w:p w14:paraId="67A35C20" w14:textId="77777777" w:rsidR="00A033FD" w:rsidRPr="005870CB" w:rsidRDefault="00A033FD" w:rsidP="00A033FD">
      <w:pPr>
        <w:pStyle w:val="ListParagraph"/>
        <w:numPr>
          <w:ilvl w:val="1"/>
          <w:numId w:val="1"/>
        </w:numPr>
      </w:pPr>
      <w:r w:rsidRPr="005870CB">
        <w:t>Downsizing, furloughing, outsourcing, and employee leasing can be disappointing if managers use them as simple solutions to complex performance problems</w:t>
      </w:r>
    </w:p>
    <w:p w14:paraId="0112172A" w14:textId="77777777" w:rsidR="00A033FD" w:rsidRPr="005870CB" w:rsidRDefault="00A033FD" w:rsidP="00A033FD">
      <w:pPr>
        <w:pStyle w:val="ListParagraph"/>
        <w:numPr>
          <w:ilvl w:val="1"/>
          <w:numId w:val="1"/>
        </w:numPr>
      </w:pPr>
      <w:r w:rsidRPr="005870CB">
        <w:t>Cutting costs can miss the broader issue of improving company productivity</w:t>
      </w:r>
    </w:p>
    <w:p w14:paraId="2E0F4A13" w14:textId="77777777" w:rsidR="00A033FD" w:rsidRPr="005870CB" w:rsidRDefault="00A033FD" w:rsidP="00A033FD">
      <w:pPr>
        <w:pStyle w:val="ListParagraph"/>
        <w:numPr>
          <w:ilvl w:val="1"/>
          <w:numId w:val="1"/>
        </w:numPr>
      </w:pPr>
      <w:r w:rsidRPr="005870CB">
        <w:t>Employee productivity (the output gained from a fixed amount of inputs) is the result of a combination of employees’ abilities, motivation, and work environment and the technology they use to work</w:t>
      </w:r>
    </w:p>
    <w:p w14:paraId="1B998E00" w14:textId="77777777" w:rsidR="00A033FD" w:rsidRPr="005870CB" w:rsidRDefault="00A033FD" w:rsidP="00A033FD">
      <w:pPr>
        <w:pStyle w:val="ListParagraph"/>
        <w:numPr>
          <w:ilvl w:val="1"/>
          <w:numId w:val="1"/>
        </w:numPr>
      </w:pPr>
      <w:r w:rsidRPr="005870CB">
        <w:t>Can increase productivity one of two ways:</w:t>
      </w:r>
    </w:p>
    <w:p w14:paraId="6CE965D5" w14:textId="77777777" w:rsidR="00A033FD" w:rsidRPr="005870CB" w:rsidRDefault="00A033FD" w:rsidP="00A033FD">
      <w:pPr>
        <w:pStyle w:val="ListParagraph"/>
        <w:numPr>
          <w:ilvl w:val="2"/>
          <w:numId w:val="1"/>
        </w:numPr>
      </w:pPr>
      <w:r w:rsidRPr="005870CB">
        <w:t xml:space="preserve">The cost approach: reducing inputs </w:t>
      </w:r>
    </w:p>
    <w:p w14:paraId="50F49E0B" w14:textId="77777777" w:rsidR="00A033FD" w:rsidRPr="005870CB" w:rsidRDefault="00A033FD" w:rsidP="00A033FD">
      <w:pPr>
        <w:pStyle w:val="ListParagraph"/>
        <w:numPr>
          <w:ilvl w:val="2"/>
          <w:numId w:val="1"/>
        </w:numPr>
      </w:pPr>
      <w:r w:rsidRPr="005870CB">
        <w:t xml:space="preserve">The investment approach: adding more human/physical capital to process </w:t>
      </w:r>
    </w:p>
    <w:p w14:paraId="535FDF64" w14:textId="77777777" w:rsidR="00A033FD" w:rsidRPr="005870CB" w:rsidRDefault="00A033FD" w:rsidP="00A033FD">
      <w:pPr>
        <w:pStyle w:val="ListParagraph"/>
        <w:numPr>
          <w:ilvl w:val="1"/>
          <w:numId w:val="1"/>
        </w:numPr>
      </w:pPr>
      <w:r w:rsidRPr="005870CB">
        <w:t>Providing work flexibility is a good way to improve the productivity and motivation of valuable employees</w:t>
      </w:r>
    </w:p>
    <w:p w14:paraId="2009DF8A" w14:textId="77777777" w:rsidR="00A033FD" w:rsidRPr="005870CB" w:rsidRDefault="00A033FD" w:rsidP="00A033FD">
      <w:pPr>
        <w:pStyle w:val="Heading2"/>
        <w:shd w:val="clear" w:color="auto" w:fill="FFFFFF"/>
        <w:spacing w:before="0" w:beforeAutospacing="0" w:after="0" w:afterAutospacing="0"/>
        <w:rPr>
          <w:rFonts w:asciiTheme="minorHAnsi" w:eastAsia="Arial Unicode MS" w:hAnsiTheme="minorHAnsi" w:cs="Arial Unicode MS"/>
          <w:color w:val="333333"/>
          <w:sz w:val="24"/>
          <w:szCs w:val="24"/>
        </w:rPr>
      </w:pPr>
      <w:bookmarkStart w:id="9" w:name="N106B2"/>
      <w:r w:rsidRPr="005870CB">
        <w:rPr>
          <w:rFonts w:asciiTheme="minorHAnsi" w:eastAsia="Arial Unicode MS" w:hAnsiTheme="minorHAnsi" w:cs="Arial Unicode MS"/>
          <w:color w:val="000000"/>
          <w:sz w:val="24"/>
          <w:szCs w:val="24"/>
        </w:rPr>
        <w:t>Challenge 6: Responding to the Demographic and Diversity Challenges of the Workforce</w:t>
      </w:r>
      <w:bookmarkEnd w:id="9"/>
    </w:p>
    <w:p w14:paraId="35D16D4D" w14:textId="77777777" w:rsidR="00A033FD" w:rsidRPr="005870CB" w:rsidRDefault="00A033FD" w:rsidP="00A033FD">
      <w:pPr>
        <w:pStyle w:val="ListParagraph"/>
        <w:numPr>
          <w:ilvl w:val="0"/>
          <w:numId w:val="1"/>
        </w:numPr>
      </w:pPr>
      <w:r w:rsidRPr="005870CB">
        <w:t>Biggest investment challenge is obtaining human capital and optimizing their human capital investments due in part to Changes in the demographic makeup of employees, such as their ages, education levels, and ethnicities</w:t>
      </w:r>
    </w:p>
    <w:p w14:paraId="3E5AF758" w14:textId="77777777" w:rsidR="00A033FD" w:rsidRPr="005870CB" w:rsidRDefault="00A033FD" w:rsidP="00A033FD">
      <w:pPr>
        <w:pStyle w:val="ListParagraph"/>
        <w:numPr>
          <w:ilvl w:val="0"/>
          <w:numId w:val="1"/>
        </w:numPr>
      </w:pPr>
      <w:r w:rsidRPr="005870CB">
        <w:t>Vital to increase their efforts to recruit and train a more diverse workforce</w:t>
      </w:r>
    </w:p>
    <w:p w14:paraId="42CFB2AD" w14:textId="77777777" w:rsidR="00A033FD" w:rsidRPr="005870CB" w:rsidRDefault="00393A86" w:rsidP="00393A86">
      <w:r w:rsidRPr="005870CB">
        <w:t>Demographic Changes:</w:t>
      </w:r>
    </w:p>
    <w:p w14:paraId="35066A2B" w14:textId="77777777" w:rsidR="00A033FD" w:rsidRPr="005870CB" w:rsidRDefault="00393A86" w:rsidP="00A033FD">
      <w:pPr>
        <w:pStyle w:val="ListParagraph"/>
        <w:numPr>
          <w:ilvl w:val="0"/>
          <w:numId w:val="1"/>
        </w:numPr>
      </w:pPr>
      <w:r w:rsidRPr="005870CB">
        <w:t xml:space="preserve">These changes in Canada are the most significant challenges to managers because they effect the workforce of an employer </w:t>
      </w:r>
    </w:p>
    <w:p w14:paraId="5223CCDC" w14:textId="77777777" w:rsidR="00393A86" w:rsidRPr="005870CB" w:rsidRDefault="00393A86" w:rsidP="00393A86">
      <w:pPr>
        <w:pStyle w:val="ListParagraph"/>
        <w:numPr>
          <w:ilvl w:val="0"/>
          <w:numId w:val="1"/>
        </w:numPr>
        <w:rPr>
          <w:b/>
          <w:bCs/>
        </w:rPr>
      </w:pPr>
      <w:r w:rsidRPr="005870CB">
        <w:rPr>
          <w:b/>
          <w:bCs/>
        </w:rPr>
        <w:t>The Diversity/Immigration Challenge</w:t>
      </w:r>
    </w:p>
    <w:p w14:paraId="4276FA93" w14:textId="77777777" w:rsidR="00393A86" w:rsidRPr="005870CB" w:rsidRDefault="00393A86" w:rsidP="00393A86">
      <w:pPr>
        <w:pStyle w:val="ListParagraph"/>
        <w:numPr>
          <w:ilvl w:val="1"/>
          <w:numId w:val="1"/>
        </w:numPr>
      </w:pPr>
      <w:r w:rsidRPr="005870CB">
        <w:t>Minorities are increasing</w:t>
      </w:r>
    </w:p>
    <w:p w14:paraId="6977AD65" w14:textId="77777777" w:rsidR="00393A86" w:rsidRPr="005870CB" w:rsidRDefault="00393A86" w:rsidP="00393A86">
      <w:pPr>
        <w:pStyle w:val="ListParagraph"/>
        <w:numPr>
          <w:ilvl w:val="1"/>
          <w:numId w:val="1"/>
        </w:numPr>
      </w:pPr>
      <w:r w:rsidRPr="005870CB">
        <w:t xml:space="preserve">To accommodate shift in demographics businesses must recruit and train a more diverse work force </w:t>
      </w:r>
    </w:p>
    <w:p w14:paraId="2F43ED49" w14:textId="77777777" w:rsidR="00393A86" w:rsidRPr="005870CB" w:rsidRDefault="00393A86" w:rsidP="00393A86">
      <w:pPr>
        <w:pStyle w:val="ListParagraph"/>
        <w:numPr>
          <w:ilvl w:val="1"/>
          <w:numId w:val="1"/>
        </w:numPr>
      </w:pPr>
      <w:r w:rsidRPr="005870CB">
        <w:t>Immigrants add to their strength and allow them to better attract and serve a larger customer base</w:t>
      </w:r>
    </w:p>
    <w:p w14:paraId="5BF2CB15" w14:textId="77777777" w:rsidR="00393A86" w:rsidRPr="005870CB" w:rsidRDefault="00393A86" w:rsidP="00393A86">
      <w:pPr>
        <w:pStyle w:val="ListParagraph"/>
        <w:numPr>
          <w:ilvl w:val="0"/>
          <w:numId w:val="1"/>
        </w:numPr>
        <w:rPr>
          <w:b/>
          <w:bCs/>
        </w:rPr>
      </w:pPr>
      <w:r w:rsidRPr="005870CB">
        <w:rPr>
          <w:b/>
          <w:bCs/>
        </w:rPr>
        <w:t>Age Distribution of Employees</w:t>
      </w:r>
    </w:p>
    <w:p w14:paraId="0C65BC00" w14:textId="77777777" w:rsidR="00393A86" w:rsidRPr="005870CB" w:rsidRDefault="00393A86" w:rsidP="00393A86">
      <w:pPr>
        <w:pStyle w:val="ListParagraph"/>
        <w:numPr>
          <w:ilvl w:val="1"/>
          <w:numId w:val="1"/>
        </w:numPr>
      </w:pPr>
      <w:r w:rsidRPr="005870CB">
        <w:t xml:space="preserve"># </w:t>
      </w:r>
      <w:proofErr w:type="gramStart"/>
      <w:r w:rsidRPr="005870CB">
        <w:t>of</w:t>
      </w:r>
      <w:proofErr w:type="gramEnd"/>
      <w:r w:rsidRPr="005870CB">
        <w:t xml:space="preserve"> people over 65 expected to double (5 mil </w:t>
      </w:r>
      <w:r w:rsidRPr="005870CB">
        <w:sym w:font="Wingdings" w:char="F0E0"/>
      </w:r>
      <w:r w:rsidRPr="005870CB">
        <w:t xml:space="preserve"> 10 mil) over the next ten years</w:t>
      </w:r>
    </w:p>
    <w:p w14:paraId="35E9F789" w14:textId="77777777" w:rsidR="00393A86" w:rsidRPr="005870CB" w:rsidRDefault="00393A86" w:rsidP="00393A86">
      <w:pPr>
        <w:pStyle w:val="ListParagraph"/>
        <w:numPr>
          <w:ilvl w:val="1"/>
          <w:numId w:val="1"/>
        </w:numPr>
      </w:pPr>
      <w:r w:rsidRPr="005870CB">
        <w:t>Workers from the echo boom will be needed to fill the workforce demands created by the 8.6 million baby boomers that will retire</w:t>
      </w:r>
    </w:p>
    <w:p w14:paraId="6BCA0AB3" w14:textId="77777777" w:rsidR="00393A86" w:rsidRPr="005870CB" w:rsidRDefault="00393A86" w:rsidP="00393A86">
      <w:pPr>
        <w:pStyle w:val="ListParagraph"/>
        <w:numPr>
          <w:ilvl w:val="1"/>
          <w:numId w:val="1"/>
        </w:numPr>
      </w:pPr>
      <w:r w:rsidRPr="005870CB">
        <w:t xml:space="preserve">Imbalance has caused large portions of work force to retire, will lose the expertise of these </w:t>
      </w:r>
      <w:proofErr w:type="spellStart"/>
      <w:r w:rsidRPr="005870CB">
        <w:t>senoir</w:t>
      </w:r>
      <w:proofErr w:type="spellEnd"/>
      <w:r w:rsidRPr="005870CB">
        <w:t xml:space="preserve"> employees </w:t>
      </w:r>
    </w:p>
    <w:p w14:paraId="41095D41" w14:textId="77777777" w:rsidR="00393A86" w:rsidRPr="005870CB" w:rsidRDefault="00393A86" w:rsidP="00393A86">
      <w:pPr>
        <w:pStyle w:val="ListParagraph"/>
        <w:numPr>
          <w:ilvl w:val="1"/>
          <w:numId w:val="1"/>
        </w:numPr>
      </w:pPr>
      <w:r w:rsidRPr="005870CB">
        <w:t>Low turnover rate of old workers saves costs on training, transitions cost, and recruitment costs</w:t>
      </w:r>
    </w:p>
    <w:p w14:paraId="1F4B5391" w14:textId="77777777" w:rsidR="00393A86" w:rsidRPr="005870CB" w:rsidRDefault="00393A86" w:rsidP="00393A86">
      <w:pPr>
        <w:pStyle w:val="ListParagraph"/>
        <w:numPr>
          <w:ilvl w:val="1"/>
          <w:numId w:val="1"/>
        </w:numPr>
      </w:pPr>
      <w:r w:rsidRPr="005870CB">
        <w:t>Our generation has good technological know-how, generation Y</w:t>
      </w:r>
      <w:r w:rsidR="00D471B7" w:rsidRPr="005870CB">
        <w:t>/millennia</w:t>
      </w:r>
    </w:p>
    <w:p w14:paraId="27D1AA0F" w14:textId="77777777" w:rsidR="00393A86" w:rsidRPr="005870CB" w:rsidRDefault="00D471B7" w:rsidP="00393A86">
      <w:pPr>
        <w:pStyle w:val="ListParagraph"/>
        <w:numPr>
          <w:ilvl w:val="1"/>
          <w:numId w:val="1"/>
        </w:numPr>
      </w:pPr>
      <w:proofErr w:type="spellStart"/>
      <w:r w:rsidRPr="005870CB">
        <w:t>Generatio</w:t>
      </w:r>
      <w:proofErr w:type="spellEnd"/>
      <w:r w:rsidRPr="005870CB">
        <w:t xml:space="preserve"> X (born 64-79) like job security, independence </w:t>
      </w:r>
    </w:p>
    <w:p w14:paraId="3175C6C2" w14:textId="77777777" w:rsidR="00D471B7" w:rsidRPr="005870CB" w:rsidRDefault="00D471B7" w:rsidP="00393A86">
      <w:pPr>
        <w:pStyle w:val="ListParagraph"/>
        <w:numPr>
          <w:ilvl w:val="1"/>
          <w:numId w:val="1"/>
        </w:numPr>
      </w:pPr>
      <w:proofErr w:type="spellStart"/>
      <w:r w:rsidRPr="005870CB">
        <w:t>Challeng</w:t>
      </w:r>
      <w:proofErr w:type="spellEnd"/>
      <w:r w:rsidRPr="005870CB">
        <w:t xml:space="preserve"> to get three generations to work together, </w:t>
      </w:r>
    </w:p>
    <w:p w14:paraId="0E56DAFE" w14:textId="77777777" w:rsidR="00D471B7" w:rsidRPr="005870CB" w:rsidRDefault="00D471B7" w:rsidP="00D471B7">
      <w:pPr>
        <w:pStyle w:val="ListParagraph"/>
        <w:numPr>
          <w:ilvl w:val="1"/>
          <w:numId w:val="1"/>
        </w:numPr>
      </w:pPr>
      <w:r w:rsidRPr="005870CB">
        <w:t>HR departments and experts are developing programs to help the generations understand one another better so they can capitalize on one another's strengths rather than preying on one another's weaknesses</w:t>
      </w:r>
    </w:p>
    <w:p w14:paraId="351C05EF" w14:textId="77777777" w:rsidR="00D471B7" w:rsidRPr="005870CB" w:rsidRDefault="00D471B7" w:rsidP="00D471B7">
      <w:pPr>
        <w:pStyle w:val="ListParagraph"/>
        <w:numPr>
          <w:ilvl w:val="0"/>
          <w:numId w:val="1"/>
        </w:numPr>
        <w:rPr>
          <w:b/>
          <w:bCs/>
        </w:rPr>
      </w:pPr>
      <w:r w:rsidRPr="005870CB">
        <w:rPr>
          <w:b/>
          <w:bCs/>
        </w:rPr>
        <w:t>Gender Distribution of the Workforce</w:t>
      </w:r>
    </w:p>
    <w:p w14:paraId="0F1C7C7E" w14:textId="77777777" w:rsidR="00D471B7" w:rsidRPr="005870CB" w:rsidRDefault="00D471B7" w:rsidP="00D471B7">
      <w:pPr>
        <w:pStyle w:val="ListParagraph"/>
        <w:numPr>
          <w:ilvl w:val="1"/>
          <w:numId w:val="1"/>
        </w:numPr>
      </w:pPr>
      <w:r w:rsidRPr="005870CB">
        <w:t>Women are half the work force, educational attainment is increasing relative to men</w:t>
      </w:r>
    </w:p>
    <w:p w14:paraId="52E09902" w14:textId="77777777" w:rsidR="00D471B7" w:rsidRPr="005870CB" w:rsidRDefault="00D471B7" w:rsidP="00D471B7">
      <w:pPr>
        <w:pStyle w:val="ListParagraph"/>
        <w:numPr>
          <w:ilvl w:val="1"/>
          <w:numId w:val="1"/>
        </w:numPr>
      </w:pPr>
      <w:r w:rsidRPr="005870CB">
        <w:t>Make sure they are treated equally in work place, becoming more flexible for working parents through things like parental leave, part-time employment, flexible work schedules, job sharing, telecommuting, and childcare and eldercare assistance</w:t>
      </w:r>
    </w:p>
    <w:p w14:paraId="0D5AB427" w14:textId="77777777" w:rsidR="00DA37E8" w:rsidRPr="005870CB" w:rsidRDefault="00DA37E8" w:rsidP="00DA37E8">
      <w:pPr>
        <w:pStyle w:val="ListParagraph"/>
        <w:numPr>
          <w:ilvl w:val="1"/>
          <w:numId w:val="1"/>
        </w:numPr>
      </w:pPr>
      <w:r w:rsidRPr="005870CB">
        <w:t>Demographic shifts can, and will, have a huge impact on HR and society. HR managers are interested in these trends because the economy and job market are critical to HR operations</w:t>
      </w:r>
    </w:p>
    <w:p w14:paraId="6BBDE826" w14:textId="77777777" w:rsidR="00DA37E8" w:rsidRPr="005870CB" w:rsidRDefault="00DA37E8" w:rsidP="00DA37E8">
      <w:pPr>
        <w:pStyle w:val="ListParagraph"/>
        <w:numPr>
          <w:ilvl w:val="1"/>
          <w:numId w:val="1"/>
        </w:numPr>
      </w:pPr>
      <w:proofErr w:type="gramStart"/>
      <w:r w:rsidRPr="005870CB">
        <w:t>harnessing</w:t>
      </w:r>
      <w:proofErr w:type="gramEnd"/>
      <w:r w:rsidRPr="005870CB">
        <w:t xml:space="preserve"> a company's talent means being aware of characteristics </w:t>
      </w:r>
      <w:r w:rsidRPr="005870CB">
        <w:rPr>
          <w:i/>
          <w:iCs/>
        </w:rPr>
        <w:t>common</w:t>
      </w:r>
      <w:r w:rsidRPr="005870CB">
        <w:t> to employees while also managing these employees as </w:t>
      </w:r>
      <w:r w:rsidRPr="005870CB">
        <w:rPr>
          <w:i/>
          <w:iCs/>
        </w:rPr>
        <w:t xml:space="preserve">individuals.  </w:t>
      </w:r>
      <w:r w:rsidRPr="005870CB">
        <w:rPr>
          <w:iCs/>
        </w:rPr>
        <w:t>Support the differences, strategically leverage them</w:t>
      </w:r>
    </w:p>
    <w:p w14:paraId="6F7FEB8B" w14:textId="77777777" w:rsidR="00DA37E8" w:rsidRPr="005870CB" w:rsidRDefault="00DA37E8" w:rsidP="00DA37E8">
      <w:pPr>
        <w:pStyle w:val="Heading2"/>
        <w:shd w:val="clear" w:color="auto" w:fill="FFFFFF"/>
        <w:spacing w:before="0" w:beforeAutospacing="0" w:after="0" w:afterAutospacing="0"/>
        <w:rPr>
          <w:rFonts w:asciiTheme="minorHAnsi" w:eastAsia="Arial Unicode MS" w:hAnsiTheme="minorHAnsi" w:cs="Arial Unicode MS"/>
          <w:color w:val="333333"/>
          <w:sz w:val="24"/>
          <w:szCs w:val="24"/>
        </w:rPr>
      </w:pPr>
      <w:bookmarkStart w:id="10" w:name="N10849"/>
      <w:r w:rsidRPr="005870CB">
        <w:rPr>
          <w:rFonts w:asciiTheme="minorHAnsi" w:eastAsia="Arial Unicode MS" w:hAnsiTheme="minorHAnsi" w:cs="Arial Unicode MS"/>
          <w:color w:val="000000"/>
          <w:sz w:val="24"/>
          <w:szCs w:val="24"/>
        </w:rPr>
        <w:t>Challenge 7: Adapting to Educational and Cultural Shifts Affecting the Workforce</w:t>
      </w:r>
      <w:bookmarkEnd w:id="10"/>
    </w:p>
    <w:p w14:paraId="197C2983" w14:textId="77777777" w:rsidR="00DA37E8" w:rsidRPr="005870CB" w:rsidRDefault="00DA37E8" w:rsidP="00DA37E8">
      <w:pPr>
        <w:pStyle w:val="ListParagraph"/>
        <w:numPr>
          <w:ilvl w:val="0"/>
          <w:numId w:val="1"/>
        </w:numPr>
      </w:pPr>
      <w:r w:rsidRPr="005870CB">
        <w:t>Value of a college or university degree is $1 million over the course of a career</w:t>
      </w:r>
    </w:p>
    <w:p w14:paraId="4B513D5D" w14:textId="77777777" w:rsidR="00DA37E8" w:rsidRPr="005870CB" w:rsidRDefault="00DA37E8" w:rsidP="00DA37E8">
      <w:pPr>
        <w:pStyle w:val="ListParagraph"/>
        <w:numPr>
          <w:ilvl w:val="0"/>
          <w:numId w:val="1"/>
        </w:numPr>
      </w:pPr>
      <w:r w:rsidRPr="005870CB">
        <w:t>Unemployment rates 10-20% higher among those with only a high school diploma</w:t>
      </w:r>
    </w:p>
    <w:p w14:paraId="06ABEA29" w14:textId="77777777" w:rsidR="00DA37E8" w:rsidRPr="005870CB" w:rsidRDefault="00DA37E8" w:rsidP="00DA37E8">
      <w:pPr>
        <w:rPr>
          <w:b/>
          <w:bCs/>
        </w:rPr>
      </w:pPr>
      <w:r w:rsidRPr="005870CB">
        <w:rPr>
          <w:b/>
          <w:bCs/>
        </w:rPr>
        <w:t>Cultural Changes</w:t>
      </w:r>
    </w:p>
    <w:p w14:paraId="0C42E46A" w14:textId="77777777" w:rsidR="00DA37E8" w:rsidRPr="005870CB" w:rsidRDefault="00DA37E8" w:rsidP="00DA37E8">
      <w:pPr>
        <w:pStyle w:val="ListParagraph"/>
        <w:numPr>
          <w:ilvl w:val="0"/>
          <w:numId w:val="1"/>
        </w:numPr>
      </w:pPr>
      <w:r w:rsidRPr="005870CB">
        <w:t>Culture affects their behaviour on the job and the environment within the organization</w:t>
      </w:r>
    </w:p>
    <w:p w14:paraId="7D416EDA" w14:textId="77777777" w:rsidR="00DA37E8" w:rsidRPr="005870CB" w:rsidRDefault="00DA37E8" w:rsidP="00DA37E8">
      <w:pPr>
        <w:pStyle w:val="ListParagraph"/>
        <w:numPr>
          <w:ilvl w:val="0"/>
          <w:numId w:val="1"/>
        </w:numPr>
      </w:pPr>
      <w:r w:rsidRPr="005870CB">
        <w:t>Culture is always changing, HR policies and procedures therefore must be adjusted to cope with this change</w:t>
      </w:r>
    </w:p>
    <w:p w14:paraId="524691D0" w14:textId="77777777" w:rsidR="00DA37E8" w:rsidRPr="005870CB" w:rsidRDefault="00DA37E8" w:rsidP="00DA37E8">
      <w:pPr>
        <w:rPr>
          <w:b/>
          <w:bCs/>
        </w:rPr>
      </w:pPr>
      <w:r w:rsidRPr="005870CB">
        <w:rPr>
          <w:b/>
          <w:bCs/>
        </w:rPr>
        <w:t>Employee Rights</w:t>
      </w:r>
    </w:p>
    <w:p w14:paraId="7854B2B3" w14:textId="77777777" w:rsidR="00DA37E8" w:rsidRPr="005870CB" w:rsidRDefault="00A45E0A" w:rsidP="00A45E0A">
      <w:pPr>
        <w:pStyle w:val="ListParagraph"/>
        <w:numPr>
          <w:ilvl w:val="0"/>
          <w:numId w:val="1"/>
        </w:numPr>
      </w:pPr>
      <w:r w:rsidRPr="005870CB">
        <w:t>Equal employment opportunity</w:t>
      </w:r>
    </w:p>
    <w:p w14:paraId="64586A92" w14:textId="77777777" w:rsidR="00A45E0A" w:rsidRPr="005870CB" w:rsidRDefault="00A45E0A" w:rsidP="00A45E0A">
      <w:pPr>
        <w:pStyle w:val="ListParagraph"/>
        <w:numPr>
          <w:ilvl w:val="0"/>
          <w:numId w:val="1"/>
        </w:numPr>
      </w:pPr>
      <w:r w:rsidRPr="005870CB">
        <w:t>Union representation</w:t>
      </w:r>
    </w:p>
    <w:p w14:paraId="2EFD5275" w14:textId="77777777" w:rsidR="00A45E0A" w:rsidRPr="005870CB" w:rsidRDefault="00A45E0A" w:rsidP="00A45E0A">
      <w:pPr>
        <w:pStyle w:val="ListParagraph"/>
        <w:numPr>
          <w:ilvl w:val="0"/>
          <w:numId w:val="1"/>
        </w:numPr>
      </w:pPr>
      <w:r w:rsidRPr="005870CB">
        <w:t>Safe work environment</w:t>
      </w:r>
    </w:p>
    <w:p w14:paraId="4751302A" w14:textId="77777777" w:rsidR="00A45E0A" w:rsidRPr="005870CB" w:rsidRDefault="00A45E0A" w:rsidP="00A45E0A">
      <w:pPr>
        <w:pStyle w:val="ListParagraph"/>
        <w:numPr>
          <w:ilvl w:val="0"/>
          <w:numId w:val="1"/>
        </w:numPr>
      </w:pPr>
      <w:r w:rsidRPr="005870CB">
        <w:t>Pension plans regulated by government</w:t>
      </w:r>
    </w:p>
    <w:p w14:paraId="10B1970C" w14:textId="77777777" w:rsidR="00A45E0A" w:rsidRPr="005870CB" w:rsidRDefault="00A45E0A" w:rsidP="00A45E0A">
      <w:pPr>
        <w:pStyle w:val="ListParagraph"/>
        <w:numPr>
          <w:ilvl w:val="0"/>
          <w:numId w:val="1"/>
        </w:numPr>
      </w:pPr>
      <w:r w:rsidRPr="005870CB">
        <w:t>Equal pay for men and women on same job</w:t>
      </w:r>
    </w:p>
    <w:p w14:paraId="07FC6E65" w14:textId="77777777" w:rsidR="00A45E0A" w:rsidRPr="005870CB" w:rsidRDefault="00A45E0A" w:rsidP="00A45E0A">
      <w:pPr>
        <w:pStyle w:val="ListParagraph"/>
        <w:numPr>
          <w:ilvl w:val="0"/>
          <w:numId w:val="1"/>
        </w:numPr>
      </w:pPr>
      <w:r w:rsidRPr="005870CB">
        <w:t>Privacy in workplace</w:t>
      </w:r>
    </w:p>
    <w:p w14:paraId="7A23D3A8" w14:textId="77777777" w:rsidR="00A45E0A" w:rsidRPr="005870CB" w:rsidRDefault="00A45E0A" w:rsidP="00A45E0A">
      <w:pPr>
        <w:rPr>
          <w:b/>
          <w:bCs/>
        </w:rPr>
      </w:pPr>
      <w:r w:rsidRPr="005870CB">
        <w:rPr>
          <w:b/>
          <w:bCs/>
        </w:rPr>
        <w:t>Concern for Privacy</w:t>
      </w:r>
    </w:p>
    <w:p w14:paraId="4B7BD25C" w14:textId="77777777" w:rsidR="00A45E0A" w:rsidRPr="005870CB" w:rsidRDefault="00A45E0A" w:rsidP="00A45E0A">
      <w:pPr>
        <w:pStyle w:val="ListParagraph"/>
        <w:numPr>
          <w:ilvl w:val="0"/>
          <w:numId w:val="1"/>
        </w:numPr>
      </w:pPr>
      <w:r w:rsidRPr="005870CB">
        <w:rPr>
          <w:i/>
          <w:iCs/>
        </w:rPr>
        <w:t>The Personal Information Protection and Electronic Documents Act</w:t>
      </w:r>
      <w:r w:rsidRPr="005870CB">
        <w:t> (PIPEDA) is a federal law that deals with the collection, use, and disclosure of personal information</w:t>
      </w:r>
    </w:p>
    <w:p w14:paraId="6841F6D9" w14:textId="77777777" w:rsidR="00A45E0A" w:rsidRPr="005870CB" w:rsidRDefault="00A45E0A" w:rsidP="00A45E0A">
      <w:pPr>
        <w:pStyle w:val="ListParagraph"/>
        <w:numPr>
          <w:ilvl w:val="0"/>
          <w:numId w:val="1"/>
        </w:numPr>
      </w:pPr>
      <w:r w:rsidRPr="005870CB">
        <w:t>This law requires federally regulated organizations holding personal information on customers or employees to obtain their consent before they use, collect, or disclose this information</w:t>
      </w:r>
    </w:p>
    <w:p w14:paraId="45A7E475" w14:textId="77777777" w:rsidR="00A45E0A" w:rsidRPr="005870CB" w:rsidRDefault="00A45E0A" w:rsidP="00A45E0A">
      <w:pPr>
        <w:pStyle w:val="ListParagraph"/>
        <w:numPr>
          <w:ilvl w:val="0"/>
          <w:numId w:val="1"/>
        </w:numPr>
      </w:pPr>
      <w:r w:rsidRPr="005870CB">
        <w:t>Globalization has added another twist to privacy compliance, For example, EU countries prohibit the transfer of personal data to countries with inadequate data protection laws, such as China</w:t>
      </w:r>
    </w:p>
    <w:p w14:paraId="54F43F7C" w14:textId="77777777" w:rsidR="00A45E0A" w:rsidRPr="005870CB" w:rsidRDefault="00F33C61" w:rsidP="00A45E0A">
      <w:pPr>
        <w:pStyle w:val="ListParagraph"/>
        <w:numPr>
          <w:ilvl w:val="0"/>
          <w:numId w:val="1"/>
        </w:numPr>
      </w:pPr>
      <w:r w:rsidRPr="005870CB">
        <w:t>Employers</w:t>
      </w:r>
      <w:r w:rsidR="00A45E0A" w:rsidRPr="005870CB">
        <w:t xml:space="preserve"> have a right to monitor their email and Internet use</w:t>
      </w:r>
    </w:p>
    <w:p w14:paraId="39344FDD" w14:textId="77777777" w:rsidR="00A45E0A" w:rsidRPr="005870CB" w:rsidRDefault="00A45E0A" w:rsidP="00A45E0A">
      <w:pPr>
        <w:rPr>
          <w:b/>
          <w:bCs/>
        </w:rPr>
      </w:pPr>
      <w:r w:rsidRPr="005870CB">
        <w:rPr>
          <w:b/>
          <w:bCs/>
        </w:rPr>
        <w:t>The Changing Nature of the Job</w:t>
      </w:r>
    </w:p>
    <w:p w14:paraId="26E8A6A1" w14:textId="77777777" w:rsidR="00A45E0A" w:rsidRPr="005870CB" w:rsidRDefault="00A45E0A" w:rsidP="00A45E0A">
      <w:pPr>
        <w:pStyle w:val="ListParagraph"/>
        <w:numPr>
          <w:ilvl w:val="0"/>
          <w:numId w:val="1"/>
        </w:numPr>
      </w:pPr>
      <w:r w:rsidRPr="005870CB">
        <w:t>The era of the full-time permanent job seems to have disappeared. The number of self-employed is also increasing</w:t>
      </w:r>
    </w:p>
    <w:p w14:paraId="464D440E" w14:textId="77777777" w:rsidR="00A45E0A" w:rsidRPr="005870CB" w:rsidRDefault="00A45E0A" w:rsidP="00A45E0A">
      <w:pPr>
        <w:pStyle w:val="ListParagraph"/>
        <w:numPr>
          <w:ilvl w:val="0"/>
          <w:numId w:val="1"/>
        </w:numPr>
      </w:pPr>
      <w:r w:rsidRPr="005870CB">
        <w:rPr>
          <w:vertAlign w:val="superscript"/>
        </w:rPr>
        <w:t> </w:t>
      </w:r>
      <w:r w:rsidRPr="005870CB">
        <w:t>Nearly half of all the jobs created in the last two decades have been nonstandard—that is, part-time, temporary, or contract work</w:t>
      </w:r>
    </w:p>
    <w:p w14:paraId="1D38B790" w14:textId="77777777" w:rsidR="00A45E0A" w:rsidRPr="005870CB" w:rsidRDefault="00A45E0A" w:rsidP="00A45E0A">
      <w:pPr>
        <w:rPr>
          <w:b/>
          <w:bCs/>
        </w:rPr>
      </w:pPr>
      <w:r w:rsidRPr="005870CB">
        <w:rPr>
          <w:b/>
          <w:bCs/>
        </w:rPr>
        <w:t>Changing Attitudes Toward Work</w:t>
      </w:r>
    </w:p>
    <w:p w14:paraId="23E6C710" w14:textId="77777777" w:rsidR="00A45E0A" w:rsidRPr="005870CB" w:rsidRDefault="00A45E0A" w:rsidP="00A45E0A">
      <w:pPr>
        <w:pStyle w:val="ListParagraph"/>
        <w:numPr>
          <w:ilvl w:val="0"/>
          <w:numId w:val="1"/>
        </w:numPr>
      </w:pPr>
      <w:r w:rsidRPr="005870CB">
        <w:t>Employees today are less likely to define their personal success only in terms of financial gains</w:t>
      </w:r>
    </w:p>
    <w:p w14:paraId="676F69AE" w14:textId="77777777" w:rsidR="00F33C61" w:rsidRPr="005870CB" w:rsidRDefault="00F33C61" w:rsidP="00F33C61">
      <w:pPr>
        <w:pStyle w:val="ListParagraph"/>
        <w:numPr>
          <w:ilvl w:val="0"/>
          <w:numId w:val="1"/>
        </w:numPr>
      </w:pPr>
      <w:r w:rsidRPr="005870CB">
        <w:t>Focused on finding interesting work and are more inclined to pursue multiple careers rather than being satisfied with just “having a job.”</w:t>
      </w:r>
    </w:p>
    <w:p w14:paraId="3836333E" w14:textId="77777777" w:rsidR="00F33C61" w:rsidRPr="005870CB" w:rsidRDefault="00F33C61" w:rsidP="00F33C61">
      <w:pPr>
        <w:pStyle w:val="ListParagraph"/>
        <w:numPr>
          <w:ilvl w:val="0"/>
          <w:numId w:val="1"/>
        </w:numPr>
      </w:pPr>
      <w:r w:rsidRPr="005870CB">
        <w:t>HRM has become more complex than it was when employees were concerned primarily with economic survival</w:t>
      </w:r>
    </w:p>
    <w:p w14:paraId="1258B51B" w14:textId="77777777" w:rsidR="00F33C61" w:rsidRPr="005870CB" w:rsidRDefault="00F33C61" w:rsidP="00F33C61"/>
    <w:p w14:paraId="70288FA4" w14:textId="77777777" w:rsidR="00F33C61" w:rsidRPr="005870CB" w:rsidRDefault="00F33C61" w:rsidP="00F33C61"/>
    <w:p w14:paraId="5F1B87AE" w14:textId="77777777" w:rsidR="00F33C61" w:rsidRPr="005870CB" w:rsidRDefault="00F33C61" w:rsidP="00F33C61">
      <w:pPr>
        <w:rPr>
          <w:b/>
          <w:bCs/>
        </w:rPr>
      </w:pPr>
      <w:r w:rsidRPr="005870CB">
        <w:rPr>
          <w:b/>
          <w:bCs/>
        </w:rPr>
        <w:t>Balancing Work and Family</w:t>
      </w:r>
    </w:p>
    <w:p w14:paraId="3E30F6DA" w14:textId="77777777" w:rsidR="00F33C61" w:rsidRPr="005870CB" w:rsidRDefault="00F33C61" w:rsidP="00F33C61">
      <w:pPr>
        <w:pStyle w:val="ListParagraph"/>
        <w:numPr>
          <w:ilvl w:val="0"/>
          <w:numId w:val="1"/>
        </w:numPr>
      </w:pPr>
      <w:r w:rsidRPr="005870CB">
        <w:t>Organizations are finding it advantageous to provide employees with more family-friendly options</w:t>
      </w:r>
    </w:p>
    <w:p w14:paraId="777ADE76" w14:textId="77777777" w:rsidR="00F33C61" w:rsidRPr="005870CB" w:rsidRDefault="00F33C61" w:rsidP="00F33C61">
      <w:pPr>
        <w:pStyle w:val="ListParagraph"/>
        <w:numPr>
          <w:ilvl w:val="0"/>
          <w:numId w:val="1"/>
        </w:numPr>
      </w:pPr>
      <w:r w:rsidRPr="005870CB">
        <w:t>“Family friendly” is a broad term that can include flexible work hours, daycare, eldercare, part-time work, job sharing, pregnancy leave, parental leave, executive transfers, spousal involvement in career planning, assistance with family problems, and telecommuting</w:t>
      </w:r>
    </w:p>
    <w:p w14:paraId="3FB549D5" w14:textId="77777777" w:rsidR="00F33C61" w:rsidRPr="005870CB" w:rsidRDefault="00F33C61" w:rsidP="00F33C61">
      <w:pPr>
        <w:pStyle w:val="ListParagraph"/>
        <w:numPr>
          <w:ilvl w:val="0"/>
          <w:numId w:val="1"/>
        </w:numPr>
      </w:pPr>
      <w:r w:rsidRPr="005870CB">
        <w:t>Accommodating their employees’ individual needs and circumstances is a powerful way to attract and retain top-caliber people</w:t>
      </w:r>
    </w:p>
    <w:p w14:paraId="28DE38B0" w14:textId="77777777" w:rsidR="00F33C61" w:rsidRPr="005870CB" w:rsidRDefault="00F33C61" w:rsidP="00F33C61">
      <w:pPr>
        <w:pStyle w:val="ListParagraph"/>
        <w:numPr>
          <w:ilvl w:val="0"/>
          <w:numId w:val="1"/>
        </w:numPr>
      </w:pPr>
    </w:p>
    <w:p w14:paraId="70317646" w14:textId="77777777" w:rsidR="00A45E0A" w:rsidRPr="005870CB" w:rsidRDefault="00A45E0A" w:rsidP="00F33C61"/>
    <w:p w14:paraId="3493606E" w14:textId="77777777" w:rsidR="00A45E0A" w:rsidRPr="005870CB" w:rsidRDefault="00A45E0A" w:rsidP="00A45E0A"/>
    <w:p w14:paraId="14E71F53" w14:textId="77777777" w:rsidR="00A45E0A" w:rsidRPr="005870CB" w:rsidRDefault="00A45E0A" w:rsidP="00A45E0A"/>
    <w:p w14:paraId="01A971F2" w14:textId="77777777" w:rsidR="00A45E0A" w:rsidRPr="005870CB" w:rsidRDefault="00A45E0A" w:rsidP="00A45E0A"/>
    <w:p w14:paraId="5C850CA1" w14:textId="77777777" w:rsidR="00DA37E8" w:rsidRPr="005870CB" w:rsidRDefault="00DA37E8" w:rsidP="00DA37E8"/>
    <w:p w14:paraId="774273C6" w14:textId="77777777" w:rsidR="00D471B7" w:rsidRPr="005870CB" w:rsidRDefault="00D471B7" w:rsidP="00DA37E8"/>
    <w:p w14:paraId="4B605ED3" w14:textId="77777777" w:rsidR="00A033FD" w:rsidRPr="005870CB" w:rsidRDefault="00393A86" w:rsidP="00393A86">
      <w:pPr>
        <w:jc w:val="right"/>
      </w:pPr>
      <w:r w:rsidRPr="005870CB">
        <w:t xml:space="preserve"> </w:t>
      </w:r>
    </w:p>
    <w:p w14:paraId="4B22B412" w14:textId="77777777" w:rsidR="0034719F" w:rsidRPr="005870CB" w:rsidRDefault="0034719F" w:rsidP="00684BC2"/>
    <w:p w14:paraId="0D62F434" w14:textId="77777777" w:rsidR="0034719F" w:rsidRPr="005870CB" w:rsidRDefault="0034719F" w:rsidP="00DC4EA4"/>
    <w:p w14:paraId="283F2451" w14:textId="77777777" w:rsidR="007E7B72" w:rsidRPr="005870CB" w:rsidRDefault="007E7B72" w:rsidP="007E7B72">
      <w:pPr>
        <w:pStyle w:val="Heading2"/>
        <w:shd w:val="clear" w:color="auto" w:fill="FFFFFF"/>
        <w:spacing w:before="0" w:beforeAutospacing="0" w:after="0" w:afterAutospacing="0"/>
        <w:rPr>
          <w:rFonts w:asciiTheme="minorHAnsi" w:eastAsia="Arial Unicode MS" w:hAnsiTheme="minorHAnsi" w:cs="Arial Unicode MS"/>
          <w:b w:val="0"/>
          <w:color w:val="333333"/>
          <w:sz w:val="24"/>
          <w:szCs w:val="24"/>
        </w:rPr>
      </w:pPr>
    </w:p>
    <w:p w14:paraId="1960FE76" w14:textId="77777777" w:rsidR="00726B3C" w:rsidRPr="005870CB" w:rsidRDefault="00726B3C" w:rsidP="00726B3C"/>
    <w:p w14:paraId="390EAFD6" w14:textId="77777777" w:rsidR="00726B3C" w:rsidRPr="005870CB" w:rsidRDefault="00726B3C" w:rsidP="00726B3C"/>
    <w:p w14:paraId="037C7CB6" w14:textId="77777777" w:rsidR="00726B3C" w:rsidRPr="005870CB" w:rsidRDefault="00726B3C" w:rsidP="00726B3C"/>
    <w:p w14:paraId="59C90F08" w14:textId="77777777" w:rsidR="00726B3C" w:rsidRPr="005870CB" w:rsidRDefault="00726B3C" w:rsidP="00726B3C"/>
    <w:p w14:paraId="11529999" w14:textId="77777777" w:rsidR="00726B3C" w:rsidRPr="005870CB" w:rsidRDefault="00726B3C" w:rsidP="00726B3C"/>
    <w:p w14:paraId="28DB4771" w14:textId="77777777" w:rsidR="00726B3C" w:rsidRPr="005870CB" w:rsidRDefault="00726B3C" w:rsidP="00726B3C"/>
    <w:p w14:paraId="7F50911D" w14:textId="77777777" w:rsidR="00726B3C" w:rsidRPr="005870CB" w:rsidRDefault="00726B3C" w:rsidP="00726B3C"/>
    <w:p w14:paraId="50DC0849" w14:textId="77777777" w:rsidR="00726B3C" w:rsidRPr="005870CB" w:rsidRDefault="00726B3C" w:rsidP="00726B3C"/>
    <w:p w14:paraId="2436B103" w14:textId="77777777" w:rsidR="00726B3C" w:rsidRPr="005870CB" w:rsidRDefault="00726B3C" w:rsidP="00726B3C"/>
    <w:p w14:paraId="6131876B" w14:textId="77777777" w:rsidR="00726B3C" w:rsidRPr="005870CB" w:rsidRDefault="00726B3C" w:rsidP="00726B3C"/>
    <w:p w14:paraId="44251114" w14:textId="77777777" w:rsidR="00726B3C" w:rsidRPr="005870CB" w:rsidRDefault="00726B3C" w:rsidP="00726B3C"/>
    <w:p w14:paraId="5D0CF3BF" w14:textId="77777777" w:rsidR="00726B3C" w:rsidRPr="005870CB" w:rsidRDefault="00726B3C" w:rsidP="00726B3C"/>
    <w:p w14:paraId="54EFCB2A" w14:textId="77777777" w:rsidR="00726B3C" w:rsidRPr="005870CB" w:rsidRDefault="00726B3C" w:rsidP="00726B3C"/>
    <w:p w14:paraId="0E51EFDD" w14:textId="77777777" w:rsidR="00726B3C" w:rsidRPr="005870CB" w:rsidRDefault="00726B3C" w:rsidP="00726B3C"/>
    <w:p w14:paraId="786BB072" w14:textId="77777777" w:rsidR="00726B3C" w:rsidRPr="005870CB" w:rsidRDefault="00726B3C" w:rsidP="00726B3C"/>
    <w:p w14:paraId="565D0A56" w14:textId="77777777" w:rsidR="00707CAB" w:rsidRPr="005870CB" w:rsidRDefault="00707CAB" w:rsidP="00726B3C">
      <w:pPr>
        <w:tabs>
          <w:tab w:val="left" w:pos="2042"/>
        </w:tabs>
      </w:pPr>
    </w:p>
    <w:sectPr w:rsidR="00707CAB" w:rsidRPr="005870CB" w:rsidSect="00DC2C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630E4"/>
    <w:multiLevelType w:val="hybridMultilevel"/>
    <w:tmpl w:val="F7C86B24"/>
    <w:lvl w:ilvl="0" w:tplc="51E896C8">
      <w:numFmt w:val="bullet"/>
      <w:lvlText w:val="-"/>
      <w:lvlJc w:val="left"/>
      <w:pPr>
        <w:ind w:left="720" w:hanging="360"/>
      </w:pPr>
      <w:rPr>
        <w:rFonts w:ascii="Cambria" w:eastAsiaTheme="minorEastAsia" w:hAnsi="Cambria" w:cstheme="minorBidi"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9A7F39"/>
    <w:multiLevelType w:val="multilevel"/>
    <w:tmpl w:val="2A402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3D4C85"/>
    <w:multiLevelType w:val="multilevel"/>
    <w:tmpl w:val="B60EC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964DA8"/>
    <w:multiLevelType w:val="hybridMultilevel"/>
    <w:tmpl w:val="ED62577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B3C"/>
    <w:rsid w:val="00236553"/>
    <w:rsid w:val="0034719F"/>
    <w:rsid w:val="00393A86"/>
    <w:rsid w:val="005870CB"/>
    <w:rsid w:val="00684BC2"/>
    <w:rsid w:val="00707CAB"/>
    <w:rsid w:val="00726B3C"/>
    <w:rsid w:val="007E7B72"/>
    <w:rsid w:val="00A033FD"/>
    <w:rsid w:val="00A13D02"/>
    <w:rsid w:val="00A45E0A"/>
    <w:rsid w:val="00D471B7"/>
    <w:rsid w:val="00DA37E8"/>
    <w:rsid w:val="00DC2CCF"/>
    <w:rsid w:val="00DC4EA4"/>
    <w:rsid w:val="00E46DC0"/>
    <w:rsid w:val="00F33C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3F6A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26B3C"/>
    <w:pPr>
      <w:spacing w:before="100" w:beforeAutospacing="1" w:after="100" w:afterAutospacing="1"/>
      <w:outlineLvl w:val="1"/>
    </w:pPr>
    <w:rPr>
      <w:rFonts w:ascii="Times" w:hAnsi="Times"/>
      <w:b/>
      <w:bCs/>
      <w:sz w:val="36"/>
      <w:szCs w:val="36"/>
    </w:rPr>
  </w:style>
  <w:style w:type="paragraph" w:styleId="Heading3">
    <w:name w:val="heading 3"/>
    <w:basedOn w:val="Normal"/>
    <w:next w:val="Normal"/>
    <w:link w:val="Heading3Char"/>
    <w:uiPriority w:val="9"/>
    <w:unhideWhenUsed/>
    <w:qFormat/>
    <w:rsid w:val="00E46DC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6B3C"/>
    <w:rPr>
      <w:rFonts w:ascii="Times" w:hAnsi="Times"/>
      <w:b/>
      <w:bCs/>
      <w:sz w:val="36"/>
      <w:szCs w:val="36"/>
    </w:rPr>
  </w:style>
  <w:style w:type="paragraph" w:styleId="ListParagraph">
    <w:name w:val="List Paragraph"/>
    <w:basedOn w:val="Normal"/>
    <w:uiPriority w:val="34"/>
    <w:qFormat/>
    <w:rsid w:val="00726B3C"/>
    <w:pPr>
      <w:ind w:left="720"/>
      <w:contextualSpacing/>
    </w:pPr>
  </w:style>
  <w:style w:type="character" w:styleId="Hyperlink">
    <w:name w:val="Hyperlink"/>
    <w:basedOn w:val="DefaultParagraphFont"/>
    <w:uiPriority w:val="99"/>
    <w:semiHidden/>
    <w:unhideWhenUsed/>
    <w:rsid w:val="00726B3C"/>
    <w:rPr>
      <w:color w:val="0000FF"/>
      <w:u w:val="single"/>
    </w:rPr>
  </w:style>
  <w:style w:type="character" w:customStyle="1" w:styleId="Heading3Char">
    <w:name w:val="Heading 3 Char"/>
    <w:basedOn w:val="DefaultParagraphFont"/>
    <w:link w:val="Heading3"/>
    <w:uiPriority w:val="9"/>
    <w:rsid w:val="00E46DC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26B3C"/>
    <w:pPr>
      <w:spacing w:before="100" w:beforeAutospacing="1" w:after="100" w:afterAutospacing="1"/>
      <w:outlineLvl w:val="1"/>
    </w:pPr>
    <w:rPr>
      <w:rFonts w:ascii="Times" w:hAnsi="Times"/>
      <w:b/>
      <w:bCs/>
      <w:sz w:val="36"/>
      <w:szCs w:val="36"/>
    </w:rPr>
  </w:style>
  <w:style w:type="paragraph" w:styleId="Heading3">
    <w:name w:val="heading 3"/>
    <w:basedOn w:val="Normal"/>
    <w:next w:val="Normal"/>
    <w:link w:val="Heading3Char"/>
    <w:uiPriority w:val="9"/>
    <w:unhideWhenUsed/>
    <w:qFormat/>
    <w:rsid w:val="00E46DC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6B3C"/>
    <w:rPr>
      <w:rFonts w:ascii="Times" w:hAnsi="Times"/>
      <w:b/>
      <w:bCs/>
      <w:sz w:val="36"/>
      <w:szCs w:val="36"/>
    </w:rPr>
  </w:style>
  <w:style w:type="paragraph" w:styleId="ListParagraph">
    <w:name w:val="List Paragraph"/>
    <w:basedOn w:val="Normal"/>
    <w:uiPriority w:val="34"/>
    <w:qFormat/>
    <w:rsid w:val="00726B3C"/>
    <w:pPr>
      <w:ind w:left="720"/>
      <w:contextualSpacing/>
    </w:pPr>
  </w:style>
  <w:style w:type="character" w:styleId="Hyperlink">
    <w:name w:val="Hyperlink"/>
    <w:basedOn w:val="DefaultParagraphFont"/>
    <w:uiPriority w:val="99"/>
    <w:semiHidden/>
    <w:unhideWhenUsed/>
    <w:rsid w:val="00726B3C"/>
    <w:rPr>
      <w:color w:val="0000FF"/>
      <w:u w:val="single"/>
    </w:rPr>
  </w:style>
  <w:style w:type="character" w:customStyle="1" w:styleId="Heading3Char">
    <w:name w:val="Heading 3 Char"/>
    <w:basedOn w:val="DefaultParagraphFont"/>
    <w:link w:val="Heading3"/>
    <w:uiPriority w:val="9"/>
    <w:rsid w:val="00E46DC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5039">
      <w:bodyDiv w:val="1"/>
      <w:marLeft w:val="0"/>
      <w:marRight w:val="0"/>
      <w:marTop w:val="0"/>
      <w:marBottom w:val="0"/>
      <w:divBdr>
        <w:top w:val="none" w:sz="0" w:space="0" w:color="auto"/>
        <w:left w:val="none" w:sz="0" w:space="0" w:color="auto"/>
        <w:bottom w:val="none" w:sz="0" w:space="0" w:color="auto"/>
        <w:right w:val="none" w:sz="0" w:space="0" w:color="auto"/>
      </w:divBdr>
    </w:div>
    <w:div w:id="64109955">
      <w:bodyDiv w:val="1"/>
      <w:marLeft w:val="0"/>
      <w:marRight w:val="0"/>
      <w:marTop w:val="0"/>
      <w:marBottom w:val="0"/>
      <w:divBdr>
        <w:top w:val="none" w:sz="0" w:space="0" w:color="auto"/>
        <w:left w:val="none" w:sz="0" w:space="0" w:color="auto"/>
        <w:bottom w:val="none" w:sz="0" w:space="0" w:color="auto"/>
        <w:right w:val="none" w:sz="0" w:space="0" w:color="auto"/>
      </w:divBdr>
    </w:div>
    <w:div w:id="72432943">
      <w:bodyDiv w:val="1"/>
      <w:marLeft w:val="0"/>
      <w:marRight w:val="0"/>
      <w:marTop w:val="0"/>
      <w:marBottom w:val="0"/>
      <w:divBdr>
        <w:top w:val="none" w:sz="0" w:space="0" w:color="auto"/>
        <w:left w:val="none" w:sz="0" w:space="0" w:color="auto"/>
        <w:bottom w:val="none" w:sz="0" w:space="0" w:color="auto"/>
        <w:right w:val="none" w:sz="0" w:space="0" w:color="auto"/>
      </w:divBdr>
    </w:div>
    <w:div w:id="94713045">
      <w:bodyDiv w:val="1"/>
      <w:marLeft w:val="0"/>
      <w:marRight w:val="0"/>
      <w:marTop w:val="0"/>
      <w:marBottom w:val="0"/>
      <w:divBdr>
        <w:top w:val="none" w:sz="0" w:space="0" w:color="auto"/>
        <w:left w:val="none" w:sz="0" w:space="0" w:color="auto"/>
        <w:bottom w:val="none" w:sz="0" w:space="0" w:color="auto"/>
        <w:right w:val="none" w:sz="0" w:space="0" w:color="auto"/>
      </w:divBdr>
    </w:div>
    <w:div w:id="102773306">
      <w:bodyDiv w:val="1"/>
      <w:marLeft w:val="0"/>
      <w:marRight w:val="0"/>
      <w:marTop w:val="0"/>
      <w:marBottom w:val="0"/>
      <w:divBdr>
        <w:top w:val="none" w:sz="0" w:space="0" w:color="auto"/>
        <w:left w:val="none" w:sz="0" w:space="0" w:color="auto"/>
        <w:bottom w:val="none" w:sz="0" w:space="0" w:color="auto"/>
        <w:right w:val="none" w:sz="0" w:space="0" w:color="auto"/>
      </w:divBdr>
    </w:div>
    <w:div w:id="108279468">
      <w:bodyDiv w:val="1"/>
      <w:marLeft w:val="0"/>
      <w:marRight w:val="0"/>
      <w:marTop w:val="0"/>
      <w:marBottom w:val="0"/>
      <w:divBdr>
        <w:top w:val="none" w:sz="0" w:space="0" w:color="auto"/>
        <w:left w:val="none" w:sz="0" w:space="0" w:color="auto"/>
        <w:bottom w:val="none" w:sz="0" w:space="0" w:color="auto"/>
        <w:right w:val="none" w:sz="0" w:space="0" w:color="auto"/>
      </w:divBdr>
    </w:div>
    <w:div w:id="187105461">
      <w:bodyDiv w:val="1"/>
      <w:marLeft w:val="0"/>
      <w:marRight w:val="0"/>
      <w:marTop w:val="0"/>
      <w:marBottom w:val="0"/>
      <w:divBdr>
        <w:top w:val="none" w:sz="0" w:space="0" w:color="auto"/>
        <w:left w:val="none" w:sz="0" w:space="0" w:color="auto"/>
        <w:bottom w:val="none" w:sz="0" w:space="0" w:color="auto"/>
        <w:right w:val="none" w:sz="0" w:space="0" w:color="auto"/>
      </w:divBdr>
    </w:div>
    <w:div w:id="191696089">
      <w:bodyDiv w:val="1"/>
      <w:marLeft w:val="0"/>
      <w:marRight w:val="0"/>
      <w:marTop w:val="0"/>
      <w:marBottom w:val="0"/>
      <w:divBdr>
        <w:top w:val="none" w:sz="0" w:space="0" w:color="auto"/>
        <w:left w:val="none" w:sz="0" w:space="0" w:color="auto"/>
        <w:bottom w:val="none" w:sz="0" w:space="0" w:color="auto"/>
        <w:right w:val="none" w:sz="0" w:space="0" w:color="auto"/>
      </w:divBdr>
    </w:div>
    <w:div w:id="218367935">
      <w:bodyDiv w:val="1"/>
      <w:marLeft w:val="0"/>
      <w:marRight w:val="0"/>
      <w:marTop w:val="0"/>
      <w:marBottom w:val="0"/>
      <w:divBdr>
        <w:top w:val="none" w:sz="0" w:space="0" w:color="auto"/>
        <w:left w:val="none" w:sz="0" w:space="0" w:color="auto"/>
        <w:bottom w:val="none" w:sz="0" w:space="0" w:color="auto"/>
        <w:right w:val="none" w:sz="0" w:space="0" w:color="auto"/>
      </w:divBdr>
    </w:div>
    <w:div w:id="249628683">
      <w:bodyDiv w:val="1"/>
      <w:marLeft w:val="0"/>
      <w:marRight w:val="0"/>
      <w:marTop w:val="0"/>
      <w:marBottom w:val="0"/>
      <w:divBdr>
        <w:top w:val="none" w:sz="0" w:space="0" w:color="auto"/>
        <w:left w:val="none" w:sz="0" w:space="0" w:color="auto"/>
        <w:bottom w:val="none" w:sz="0" w:space="0" w:color="auto"/>
        <w:right w:val="none" w:sz="0" w:space="0" w:color="auto"/>
      </w:divBdr>
    </w:div>
    <w:div w:id="250510931">
      <w:bodyDiv w:val="1"/>
      <w:marLeft w:val="0"/>
      <w:marRight w:val="0"/>
      <w:marTop w:val="0"/>
      <w:marBottom w:val="0"/>
      <w:divBdr>
        <w:top w:val="none" w:sz="0" w:space="0" w:color="auto"/>
        <w:left w:val="none" w:sz="0" w:space="0" w:color="auto"/>
        <w:bottom w:val="none" w:sz="0" w:space="0" w:color="auto"/>
        <w:right w:val="none" w:sz="0" w:space="0" w:color="auto"/>
      </w:divBdr>
    </w:div>
    <w:div w:id="282463411">
      <w:bodyDiv w:val="1"/>
      <w:marLeft w:val="0"/>
      <w:marRight w:val="0"/>
      <w:marTop w:val="0"/>
      <w:marBottom w:val="0"/>
      <w:divBdr>
        <w:top w:val="none" w:sz="0" w:space="0" w:color="auto"/>
        <w:left w:val="none" w:sz="0" w:space="0" w:color="auto"/>
        <w:bottom w:val="none" w:sz="0" w:space="0" w:color="auto"/>
        <w:right w:val="none" w:sz="0" w:space="0" w:color="auto"/>
      </w:divBdr>
    </w:div>
    <w:div w:id="295910224">
      <w:bodyDiv w:val="1"/>
      <w:marLeft w:val="0"/>
      <w:marRight w:val="0"/>
      <w:marTop w:val="0"/>
      <w:marBottom w:val="0"/>
      <w:divBdr>
        <w:top w:val="none" w:sz="0" w:space="0" w:color="auto"/>
        <w:left w:val="none" w:sz="0" w:space="0" w:color="auto"/>
        <w:bottom w:val="none" w:sz="0" w:space="0" w:color="auto"/>
        <w:right w:val="none" w:sz="0" w:space="0" w:color="auto"/>
      </w:divBdr>
    </w:div>
    <w:div w:id="325717966">
      <w:bodyDiv w:val="1"/>
      <w:marLeft w:val="0"/>
      <w:marRight w:val="0"/>
      <w:marTop w:val="0"/>
      <w:marBottom w:val="0"/>
      <w:divBdr>
        <w:top w:val="none" w:sz="0" w:space="0" w:color="auto"/>
        <w:left w:val="none" w:sz="0" w:space="0" w:color="auto"/>
        <w:bottom w:val="none" w:sz="0" w:space="0" w:color="auto"/>
        <w:right w:val="none" w:sz="0" w:space="0" w:color="auto"/>
      </w:divBdr>
    </w:div>
    <w:div w:id="329990906">
      <w:bodyDiv w:val="1"/>
      <w:marLeft w:val="0"/>
      <w:marRight w:val="0"/>
      <w:marTop w:val="0"/>
      <w:marBottom w:val="0"/>
      <w:divBdr>
        <w:top w:val="none" w:sz="0" w:space="0" w:color="auto"/>
        <w:left w:val="none" w:sz="0" w:space="0" w:color="auto"/>
        <w:bottom w:val="none" w:sz="0" w:space="0" w:color="auto"/>
        <w:right w:val="none" w:sz="0" w:space="0" w:color="auto"/>
      </w:divBdr>
    </w:div>
    <w:div w:id="359402483">
      <w:bodyDiv w:val="1"/>
      <w:marLeft w:val="0"/>
      <w:marRight w:val="0"/>
      <w:marTop w:val="0"/>
      <w:marBottom w:val="0"/>
      <w:divBdr>
        <w:top w:val="none" w:sz="0" w:space="0" w:color="auto"/>
        <w:left w:val="none" w:sz="0" w:space="0" w:color="auto"/>
        <w:bottom w:val="none" w:sz="0" w:space="0" w:color="auto"/>
        <w:right w:val="none" w:sz="0" w:space="0" w:color="auto"/>
      </w:divBdr>
    </w:div>
    <w:div w:id="374088504">
      <w:bodyDiv w:val="1"/>
      <w:marLeft w:val="0"/>
      <w:marRight w:val="0"/>
      <w:marTop w:val="0"/>
      <w:marBottom w:val="0"/>
      <w:divBdr>
        <w:top w:val="none" w:sz="0" w:space="0" w:color="auto"/>
        <w:left w:val="none" w:sz="0" w:space="0" w:color="auto"/>
        <w:bottom w:val="none" w:sz="0" w:space="0" w:color="auto"/>
        <w:right w:val="none" w:sz="0" w:space="0" w:color="auto"/>
      </w:divBdr>
    </w:div>
    <w:div w:id="417674892">
      <w:bodyDiv w:val="1"/>
      <w:marLeft w:val="0"/>
      <w:marRight w:val="0"/>
      <w:marTop w:val="0"/>
      <w:marBottom w:val="0"/>
      <w:divBdr>
        <w:top w:val="none" w:sz="0" w:space="0" w:color="auto"/>
        <w:left w:val="none" w:sz="0" w:space="0" w:color="auto"/>
        <w:bottom w:val="none" w:sz="0" w:space="0" w:color="auto"/>
        <w:right w:val="none" w:sz="0" w:space="0" w:color="auto"/>
      </w:divBdr>
    </w:div>
    <w:div w:id="425152234">
      <w:bodyDiv w:val="1"/>
      <w:marLeft w:val="0"/>
      <w:marRight w:val="0"/>
      <w:marTop w:val="0"/>
      <w:marBottom w:val="0"/>
      <w:divBdr>
        <w:top w:val="none" w:sz="0" w:space="0" w:color="auto"/>
        <w:left w:val="none" w:sz="0" w:space="0" w:color="auto"/>
        <w:bottom w:val="none" w:sz="0" w:space="0" w:color="auto"/>
        <w:right w:val="none" w:sz="0" w:space="0" w:color="auto"/>
      </w:divBdr>
    </w:div>
    <w:div w:id="431710925">
      <w:bodyDiv w:val="1"/>
      <w:marLeft w:val="0"/>
      <w:marRight w:val="0"/>
      <w:marTop w:val="0"/>
      <w:marBottom w:val="0"/>
      <w:divBdr>
        <w:top w:val="none" w:sz="0" w:space="0" w:color="auto"/>
        <w:left w:val="none" w:sz="0" w:space="0" w:color="auto"/>
        <w:bottom w:val="none" w:sz="0" w:space="0" w:color="auto"/>
        <w:right w:val="none" w:sz="0" w:space="0" w:color="auto"/>
      </w:divBdr>
    </w:div>
    <w:div w:id="464465134">
      <w:bodyDiv w:val="1"/>
      <w:marLeft w:val="0"/>
      <w:marRight w:val="0"/>
      <w:marTop w:val="0"/>
      <w:marBottom w:val="0"/>
      <w:divBdr>
        <w:top w:val="none" w:sz="0" w:space="0" w:color="auto"/>
        <w:left w:val="none" w:sz="0" w:space="0" w:color="auto"/>
        <w:bottom w:val="none" w:sz="0" w:space="0" w:color="auto"/>
        <w:right w:val="none" w:sz="0" w:space="0" w:color="auto"/>
      </w:divBdr>
    </w:div>
    <w:div w:id="502009569">
      <w:bodyDiv w:val="1"/>
      <w:marLeft w:val="0"/>
      <w:marRight w:val="0"/>
      <w:marTop w:val="0"/>
      <w:marBottom w:val="0"/>
      <w:divBdr>
        <w:top w:val="none" w:sz="0" w:space="0" w:color="auto"/>
        <w:left w:val="none" w:sz="0" w:space="0" w:color="auto"/>
        <w:bottom w:val="none" w:sz="0" w:space="0" w:color="auto"/>
        <w:right w:val="none" w:sz="0" w:space="0" w:color="auto"/>
      </w:divBdr>
    </w:div>
    <w:div w:id="544223306">
      <w:bodyDiv w:val="1"/>
      <w:marLeft w:val="0"/>
      <w:marRight w:val="0"/>
      <w:marTop w:val="0"/>
      <w:marBottom w:val="0"/>
      <w:divBdr>
        <w:top w:val="none" w:sz="0" w:space="0" w:color="auto"/>
        <w:left w:val="none" w:sz="0" w:space="0" w:color="auto"/>
        <w:bottom w:val="none" w:sz="0" w:space="0" w:color="auto"/>
        <w:right w:val="none" w:sz="0" w:space="0" w:color="auto"/>
      </w:divBdr>
    </w:div>
    <w:div w:id="545216727">
      <w:bodyDiv w:val="1"/>
      <w:marLeft w:val="0"/>
      <w:marRight w:val="0"/>
      <w:marTop w:val="0"/>
      <w:marBottom w:val="0"/>
      <w:divBdr>
        <w:top w:val="none" w:sz="0" w:space="0" w:color="auto"/>
        <w:left w:val="none" w:sz="0" w:space="0" w:color="auto"/>
        <w:bottom w:val="none" w:sz="0" w:space="0" w:color="auto"/>
        <w:right w:val="none" w:sz="0" w:space="0" w:color="auto"/>
      </w:divBdr>
    </w:div>
    <w:div w:id="567154894">
      <w:bodyDiv w:val="1"/>
      <w:marLeft w:val="0"/>
      <w:marRight w:val="0"/>
      <w:marTop w:val="0"/>
      <w:marBottom w:val="0"/>
      <w:divBdr>
        <w:top w:val="none" w:sz="0" w:space="0" w:color="auto"/>
        <w:left w:val="none" w:sz="0" w:space="0" w:color="auto"/>
        <w:bottom w:val="none" w:sz="0" w:space="0" w:color="auto"/>
        <w:right w:val="none" w:sz="0" w:space="0" w:color="auto"/>
      </w:divBdr>
    </w:div>
    <w:div w:id="570969390">
      <w:bodyDiv w:val="1"/>
      <w:marLeft w:val="0"/>
      <w:marRight w:val="0"/>
      <w:marTop w:val="0"/>
      <w:marBottom w:val="0"/>
      <w:divBdr>
        <w:top w:val="none" w:sz="0" w:space="0" w:color="auto"/>
        <w:left w:val="none" w:sz="0" w:space="0" w:color="auto"/>
        <w:bottom w:val="none" w:sz="0" w:space="0" w:color="auto"/>
        <w:right w:val="none" w:sz="0" w:space="0" w:color="auto"/>
      </w:divBdr>
    </w:div>
    <w:div w:id="598023412">
      <w:bodyDiv w:val="1"/>
      <w:marLeft w:val="0"/>
      <w:marRight w:val="0"/>
      <w:marTop w:val="0"/>
      <w:marBottom w:val="0"/>
      <w:divBdr>
        <w:top w:val="none" w:sz="0" w:space="0" w:color="auto"/>
        <w:left w:val="none" w:sz="0" w:space="0" w:color="auto"/>
        <w:bottom w:val="none" w:sz="0" w:space="0" w:color="auto"/>
        <w:right w:val="none" w:sz="0" w:space="0" w:color="auto"/>
      </w:divBdr>
    </w:div>
    <w:div w:id="612828144">
      <w:bodyDiv w:val="1"/>
      <w:marLeft w:val="0"/>
      <w:marRight w:val="0"/>
      <w:marTop w:val="0"/>
      <w:marBottom w:val="0"/>
      <w:divBdr>
        <w:top w:val="none" w:sz="0" w:space="0" w:color="auto"/>
        <w:left w:val="none" w:sz="0" w:space="0" w:color="auto"/>
        <w:bottom w:val="none" w:sz="0" w:space="0" w:color="auto"/>
        <w:right w:val="none" w:sz="0" w:space="0" w:color="auto"/>
      </w:divBdr>
    </w:div>
    <w:div w:id="620962692">
      <w:bodyDiv w:val="1"/>
      <w:marLeft w:val="0"/>
      <w:marRight w:val="0"/>
      <w:marTop w:val="0"/>
      <w:marBottom w:val="0"/>
      <w:divBdr>
        <w:top w:val="none" w:sz="0" w:space="0" w:color="auto"/>
        <w:left w:val="none" w:sz="0" w:space="0" w:color="auto"/>
        <w:bottom w:val="none" w:sz="0" w:space="0" w:color="auto"/>
        <w:right w:val="none" w:sz="0" w:space="0" w:color="auto"/>
      </w:divBdr>
    </w:div>
    <w:div w:id="663972289">
      <w:bodyDiv w:val="1"/>
      <w:marLeft w:val="0"/>
      <w:marRight w:val="0"/>
      <w:marTop w:val="0"/>
      <w:marBottom w:val="0"/>
      <w:divBdr>
        <w:top w:val="none" w:sz="0" w:space="0" w:color="auto"/>
        <w:left w:val="none" w:sz="0" w:space="0" w:color="auto"/>
        <w:bottom w:val="none" w:sz="0" w:space="0" w:color="auto"/>
        <w:right w:val="none" w:sz="0" w:space="0" w:color="auto"/>
      </w:divBdr>
    </w:div>
    <w:div w:id="680544626">
      <w:bodyDiv w:val="1"/>
      <w:marLeft w:val="0"/>
      <w:marRight w:val="0"/>
      <w:marTop w:val="0"/>
      <w:marBottom w:val="0"/>
      <w:divBdr>
        <w:top w:val="none" w:sz="0" w:space="0" w:color="auto"/>
        <w:left w:val="none" w:sz="0" w:space="0" w:color="auto"/>
        <w:bottom w:val="none" w:sz="0" w:space="0" w:color="auto"/>
        <w:right w:val="none" w:sz="0" w:space="0" w:color="auto"/>
      </w:divBdr>
    </w:div>
    <w:div w:id="684674225">
      <w:bodyDiv w:val="1"/>
      <w:marLeft w:val="0"/>
      <w:marRight w:val="0"/>
      <w:marTop w:val="0"/>
      <w:marBottom w:val="0"/>
      <w:divBdr>
        <w:top w:val="none" w:sz="0" w:space="0" w:color="auto"/>
        <w:left w:val="none" w:sz="0" w:space="0" w:color="auto"/>
        <w:bottom w:val="none" w:sz="0" w:space="0" w:color="auto"/>
        <w:right w:val="none" w:sz="0" w:space="0" w:color="auto"/>
      </w:divBdr>
    </w:div>
    <w:div w:id="715352103">
      <w:bodyDiv w:val="1"/>
      <w:marLeft w:val="0"/>
      <w:marRight w:val="0"/>
      <w:marTop w:val="0"/>
      <w:marBottom w:val="0"/>
      <w:divBdr>
        <w:top w:val="none" w:sz="0" w:space="0" w:color="auto"/>
        <w:left w:val="none" w:sz="0" w:space="0" w:color="auto"/>
        <w:bottom w:val="none" w:sz="0" w:space="0" w:color="auto"/>
        <w:right w:val="none" w:sz="0" w:space="0" w:color="auto"/>
      </w:divBdr>
    </w:div>
    <w:div w:id="740910303">
      <w:bodyDiv w:val="1"/>
      <w:marLeft w:val="0"/>
      <w:marRight w:val="0"/>
      <w:marTop w:val="0"/>
      <w:marBottom w:val="0"/>
      <w:divBdr>
        <w:top w:val="none" w:sz="0" w:space="0" w:color="auto"/>
        <w:left w:val="none" w:sz="0" w:space="0" w:color="auto"/>
        <w:bottom w:val="none" w:sz="0" w:space="0" w:color="auto"/>
        <w:right w:val="none" w:sz="0" w:space="0" w:color="auto"/>
      </w:divBdr>
    </w:div>
    <w:div w:id="751701002">
      <w:bodyDiv w:val="1"/>
      <w:marLeft w:val="0"/>
      <w:marRight w:val="0"/>
      <w:marTop w:val="0"/>
      <w:marBottom w:val="0"/>
      <w:divBdr>
        <w:top w:val="none" w:sz="0" w:space="0" w:color="auto"/>
        <w:left w:val="none" w:sz="0" w:space="0" w:color="auto"/>
        <w:bottom w:val="none" w:sz="0" w:space="0" w:color="auto"/>
        <w:right w:val="none" w:sz="0" w:space="0" w:color="auto"/>
      </w:divBdr>
    </w:div>
    <w:div w:id="762608852">
      <w:bodyDiv w:val="1"/>
      <w:marLeft w:val="0"/>
      <w:marRight w:val="0"/>
      <w:marTop w:val="0"/>
      <w:marBottom w:val="0"/>
      <w:divBdr>
        <w:top w:val="none" w:sz="0" w:space="0" w:color="auto"/>
        <w:left w:val="none" w:sz="0" w:space="0" w:color="auto"/>
        <w:bottom w:val="none" w:sz="0" w:space="0" w:color="auto"/>
        <w:right w:val="none" w:sz="0" w:space="0" w:color="auto"/>
      </w:divBdr>
    </w:div>
    <w:div w:id="784084429">
      <w:bodyDiv w:val="1"/>
      <w:marLeft w:val="0"/>
      <w:marRight w:val="0"/>
      <w:marTop w:val="0"/>
      <w:marBottom w:val="0"/>
      <w:divBdr>
        <w:top w:val="none" w:sz="0" w:space="0" w:color="auto"/>
        <w:left w:val="none" w:sz="0" w:space="0" w:color="auto"/>
        <w:bottom w:val="none" w:sz="0" w:space="0" w:color="auto"/>
        <w:right w:val="none" w:sz="0" w:space="0" w:color="auto"/>
      </w:divBdr>
    </w:div>
    <w:div w:id="797797388">
      <w:bodyDiv w:val="1"/>
      <w:marLeft w:val="0"/>
      <w:marRight w:val="0"/>
      <w:marTop w:val="0"/>
      <w:marBottom w:val="0"/>
      <w:divBdr>
        <w:top w:val="none" w:sz="0" w:space="0" w:color="auto"/>
        <w:left w:val="none" w:sz="0" w:space="0" w:color="auto"/>
        <w:bottom w:val="none" w:sz="0" w:space="0" w:color="auto"/>
        <w:right w:val="none" w:sz="0" w:space="0" w:color="auto"/>
      </w:divBdr>
    </w:div>
    <w:div w:id="807824275">
      <w:bodyDiv w:val="1"/>
      <w:marLeft w:val="0"/>
      <w:marRight w:val="0"/>
      <w:marTop w:val="0"/>
      <w:marBottom w:val="0"/>
      <w:divBdr>
        <w:top w:val="none" w:sz="0" w:space="0" w:color="auto"/>
        <w:left w:val="none" w:sz="0" w:space="0" w:color="auto"/>
        <w:bottom w:val="none" w:sz="0" w:space="0" w:color="auto"/>
        <w:right w:val="none" w:sz="0" w:space="0" w:color="auto"/>
      </w:divBdr>
    </w:div>
    <w:div w:id="831145810">
      <w:bodyDiv w:val="1"/>
      <w:marLeft w:val="0"/>
      <w:marRight w:val="0"/>
      <w:marTop w:val="0"/>
      <w:marBottom w:val="0"/>
      <w:divBdr>
        <w:top w:val="none" w:sz="0" w:space="0" w:color="auto"/>
        <w:left w:val="none" w:sz="0" w:space="0" w:color="auto"/>
        <w:bottom w:val="none" w:sz="0" w:space="0" w:color="auto"/>
        <w:right w:val="none" w:sz="0" w:space="0" w:color="auto"/>
      </w:divBdr>
    </w:div>
    <w:div w:id="833493501">
      <w:bodyDiv w:val="1"/>
      <w:marLeft w:val="0"/>
      <w:marRight w:val="0"/>
      <w:marTop w:val="0"/>
      <w:marBottom w:val="0"/>
      <w:divBdr>
        <w:top w:val="none" w:sz="0" w:space="0" w:color="auto"/>
        <w:left w:val="none" w:sz="0" w:space="0" w:color="auto"/>
        <w:bottom w:val="none" w:sz="0" w:space="0" w:color="auto"/>
        <w:right w:val="none" w:sz="0" w:space="0" w:color="auto"/>
      </w:divBdr>
    </w:div>
    <w:div w:id="836575262">
      <w:bodyDiv w:val="1"/>
      <w:marLeft w:val="0"/>
      <w:marRight w:val="0"/>
      <w:marTop w:val="0"/>
      <w:marBottom w:val="0"/>
      <w:divBdr>
        <w:top w:val="none" w:sz="0" w:space="0" w:color="auto"/>
        <w:left w:val="none" w:sz="0" w:space="0" w:color="auto"/>
        <w:bottom w:val="none" w:sz="0" w:space="0" w:color="auto"/>
        <w:right w:val="none" w:sz="0" w:space="0" w:color="auto"/>
      </w:divBdr>
    </w:div>
    <w:div w:id="854659994">
      <w:bodyDiv w:val="1"/>
      <w:marLeft w:val="0"/>
      <w:marRight w:val="0"/>
      <w:marTop w:val="0"/>
      <w:marBottom w:val="0"/>
      <w:divBdr>
        <w:top w:val="none" w:sz="0" w:space="0" w:color="auto"/>
        <w:left w:val="none" w:sz="0" w:space="0" w:color="auto"/>
        <w:bottom w:val="none" w:sz="0" w:space="0" w:color="auto"/>
        <w:right w:val="none" w:sz="0" w:space="0" w:color="auto"/>
      </w:divBdr>
    </w:div>
    <w:div w:id="872889923">
      <w:bodyDiv w:val="1"/>
      <w:marLeft w:val="0"/>
      <w:marRight w:val="0"/>
      <w:marTop w:val="0"/>
      <w:marBottom w:val="0"/>
      <w:divBdr>
        <w:top w:val="none" w:sz="0" w:space="0" w:color="auto"/>
        <w:left w:val="none" w:sz="0" w:space="0" w:color="auto"/>
        <w:bottom w:val="none" w:sz="0" w:space="0" w:color="auto"/>
        <w:right w:val="none" w:sz="0" w:space="0" w:color="auto"/>
      </w:divBdr>
    </w:div>
    <w:div w:id="876770924">
      <w:bodyDiv w:val="1"/>
      <w:marLeft w:val="0"/>
      <w:marRight w:val="0"/>
      <w:marTop w:val="0"/>
      <w:marBottom w:val="0"/>
      <w:divBdr>
        <w:top w:val="none" w:sz="0" w:space="0" w:color="auto"/>
        <w:left w:val="none" w:sz="0" w:space="0" w:color="auto"/>
        <w:bottom w:val="none" w:sz="0" w:space="0" w:color="auto"/>
        <w:right w:val="none" w:sz="0" w:space="0" w:color="auto"/>
      </w:divBdr>
    </w:div>
    <w:div w:id="879131265">
      <w:bodyDiv w:val="1"/>
      <w:marLeft w:val="0"/>
      <w:marRight w:val="0"/>
      <w:marTop w:val="0"/>
      <w:marBottom w:val="0"/>
      <w:divBdr>
        <w:top w:val="none" w:sz="0" w:space="0" w:color="auto"/>
        <w:left w:val="none" w:sz="0" w:space="0" w:color="auto"/>
        <w:bottom w:val="none" w:sz="0" w:space="0" w:color="auto"/>
        <w:right w:val="none" w:sz="0" w:space="0" w:color="auto"/>
      </w:divBdr>
    </w:div>
    <w:div w:id="892884681">
      <w:bodyDiv w:val="1"/>
      <w:marLeft w:val="0"/>
      <w:marRight w:val="0"/>
      <w:marTop w:val="0"/>
      <w:marBottom w:val="0"/>
      <w:divBdr>
        <w:top w:val="none" w:sz="0" w:space="0" w:color="auto"/>
        <w:left w:val="none" w:sz="0" w:space="0" w:color="auto"/>
        <w:bottom w:val="none" w:sz="0" w:space="0" w:color="auto"/>
        <w:right w:val="none" w:sz="0" w:space="0" w:color="auto"/>
      </w:divBdr>
    </w:div>
    <w:div w:id="922839480">
      <w:bodyDiv w:val="1"/>
      <w:marLeft w:val="0"/>
      <w:marRight w:val="0"/>
      <w:marTop w:val="0"/>
      <w:marBottom w:val="0"/>
      <w:divBdr>
        <w:top w:val="none" w:sz="0" w:space="0" w:color="auto"/>
        <w:left w:val="none" w:sz="0" w:space="0" w:color="auto"/>
        <w:bottom w:val="none" w:sz="0" w:space="0" w:color="auto"/>
        <w:right w:val="none" w:sz="0" w:space="0" w:color="auto"/>
      </w:divBdr>
    </w:div>
    <w:div w:id="941299774">
      <w:bodyDiv w:val="1"/>
      <w:marLeft w:val="0"/>
      <w:marRight w:val="0"/>
      <w:marTop w:val="0"/>
      <w:marBottom w:val="0"/>
      <w:divBdr>
        <w:top w:val="none" w:sz="0" w:space="0" w:color="auto"/>
        <w:left w:val="none" w:sz="0" w:space="0" w:color="auto"/>
        <w:bottom w:val="none" w:sz="0" w:space="0" w:color="auto"/>
        <w:right w:val="none" w:sz="0" w:space="0" w:color="auto"/>
      </w:divBdr>
    </w:div>
    <w:div w:id="952176507">
      <w:bodyDiv w:val="1"/>
      <w:marLeft w:val="0"/>
      <w:marRight w:val="0"/>
      <w:marTop w:val="0"/>
      <w:marBottom w:val="0"/>
      <w:divBdr>
        <w:top w:val="none" w:sz="0" w:space="0" w:color="auto"/>
        <w:left w:val="none" w:sz="0" w:space="0" w:color="auto"/>
        <w:bottom w:val="none" w:sz="0" w:space="0" w:color="auto"/>
        <w:right w:val="none" w:sz="0" w:space="0" w:color="auto"/>
      </w:divBdr>
    </w:div>
    <w:div w:id="977688164">
      <w:bodyDiv w:val="1"/>
      <w:marLeft w:val="0"/>
      <w:marRight w:val="0"/>
      <w:marTop w:val="0"/>
      <w:marBottom w:val="0"/>
      <w:divBdr>
        <w:top w:val="none" w:sz="0" w:space="0" w:color="auto"/>
        <w:left w:val="none" w:sz="0" w:space="0" w:color="auto"/>
        <w:bottom w:val="none" w:sz="0" w:space="0" w:color="auto"/>
        <w:right w:val="none" w:sz="0" w:space="0" w:color="auto"/>
      </w:divBdr>
    </w:div>
    <w:div w:id="977806615">
      <w:bodyDiv w:val="1"/>
      <w:marLeft w:val="0"/>
      <w:marRight w:val="0"/>
      <w:marTop w:val="0"/>
      <w:marBottom w:val="0"/>
      <w:divBdr>
        <w:top w:val="none" w:sz="0" w:space="0" w:color="auto"/>
        <w:left w:val="none" w:sz="0" w:space="0" w:color="auto"/>
        <w:bottom w:val="none" w:sz="0" w:space="0" w:color="auto"/>
        <w:right w:val="none" w:sz="0" w:space="0" w:color="auto"/>
      </w:divBdr>
    </w:div>
    <w:div w:id="985621513">
      <w:bodyDiv w:val="1"/>
      <w:marLeft w:val="0"/>
      <w:marRight w:val="0"/>
      <w:marTop w:val="0"/>
      <w:marBottom w:val="0"/>
      <w:divBdr>
        <w:top w:val="none" w:sz="0" w:space="0" w:color="auto"/>
        <w:left w:val="none" w:sz="0" w:space="0" w:color="auto"/>
        <w:bottom w:val="none" w:sz="0" w:space="0" w:color="auto"/>
        <w:right w:val="none" w:sz="0" w:space="0" w:color="auto"/>
      </w:divBdr>
    </w:div>
    <w:div w:id="1044792254">
      <w:bodyDiv w:val="1"/>
      <w:marLeft w:val="0"/>
      <w:marRight w:val="0"/>
      <w:marTop w:val="0"/>
      <w:marBottom w:val="0"/>
      <w:divBdr>
        <w:top w:val="none" w:sz="0" w:space="0" w:color="auto"/>
        <w:left w:val="none" w:sz="0" w:space="0" w:color="auto"/>
        <w:bottom w:val="none" w:sz="0" w:space="0" w:color="auto"/>
        <w:right w:val="none" w:sz="0" w:space="0" w:color="auto"/>
      </w:divBdr>
    </w:div>
    <w:div w:id="1083530736">
      <w:bodyDiv w:val="1"/>
      <w:marLeft w:val="0"/>
      <w:marRight w:val="0"/>
      <w:marTop w:val="0"/>
      <w:marBottom w:val="0"/>
      <w:divBdr>
        <w:top w:val="none" w:sz="0" w:space="0" w:color="auto"/>
        <w:left w:val="none" w:sz="0" w:space="0" w:color="auto"/>
        <w:bottom w:val="none" w:sz="0" w:space="0" w:color="auto"/>
        <w:right w:val="none" w:sz="0" w:space="0" w:color="auto"/>
      </w:divBdr>
    </w:div>
    <w:div w:id="1101216255">
      <w:bodyDiv w:val="1"/>
      <w:marLeft w:val="0"/>
      <w:marRight w:val="0"/>
      <w:marTop w:val="0"/>
      <w:marBottom w:val="0"/>
      <w:divBdr>
        <w:top w:val="none" w:sz="0" w:space="0" w:color="auto"/>
        <w:left w:val="none" w:sz="0" w:space="0" w:color="auto"/>
        <w:bottom w:val="none" w:sz="0" w:space="0" w:color="auto"/>
        <w:right w:val="none" w:sz="0" w:space="0" w:color="auto"/>
      </w:divBdr>
    </w:div>
    <w:div w:id="1133596102">
      <w:bodyDiv w:val="1"/>
      <w:marLeft w:val="0"/>
      <w:marRight w:val="0"/>
      <w:marTop w:val="0"/>
      <w:marBottom w:val="0"/>
      <w:divBdr>
        <w:top w:val="none" w:sz="0" w:space="0" w:color="auto"/>
        <w:left w:val="none" w:sz="0" w:space="0" w:color="auto"/>
        <w:bottom w:val="none" w:sz="0" w:space="0" w:color="auto"/>
        <w:right w:val="none" w:sz="0" w:space="0" w:color="auto"/>
      </w:divBdr>
    </w:div>
    <w:div w:id="1179125136">
      <w:bodyDiv w:val="1"/>
      <w:marLeft w:val="0"/>
      <w:marRight w:val="0"/>
      <w:marTop w:val="0"/>
      <w:marBottom w:val="0"/>
      <w:divBdr>
        <w:top w:val="none" w:sz="0" w:space="0" w:color="auto"/>
        <w:left w:val="none" w:sz="0" w:space="0" w:color="auto"/>
        <w:bottom w:val="none" w:sz="0" w:space="0" w:color="auto"/>
        <w:right w:val="none" w:sz="0" w:space="0" w:color="auto"/>
      </w:divBdr>
    </w:div>
    <w:div w:id="1179811505">
      <w:bodyDiv w:val="1"/>
      <w:marLeft w:val="0"/>
      <w:marRight w:val="0"/>
      <w:marTop w:val="0"/>
      <w:marBottom w:val="0"/>
      <w:divBdr>
        <w:top w:val="none" w:sz="0" w:space="0" w:color="auto"/>
        <w:left w:val="none" w:sz="0" w:space="0" w:color="auto"/>
        <w:bottom w:val="none" w:sz="0" w:space="0" w:color="auto"/>
        <w:right w:val="none" w:sz="0" w:space="0" w:color="auto"/>
      </w:divBdr>
    </w:div>
    <w:div w:id="1186095033">
      <w:bodyDiv w:val="1"/>
      <w:marLeft w:val="0"/>
      <w:marRight w:val="0"/>
      <w:marTop w:val="0"/>
      <w:marBottom w:val="0"/>
      <w:divBdr>
        <w:top w:val="none" w:sz="0" w:space="0" w:color="auto"/>
        <w:left w:val="none" w:sz="0" w:space="0" w:color="auto"/>
        <w:bottom w:val="none" w:sz="0" w:space="0" w:color="auto"/>
        <w:right w:val="none" w:sz="0" w:space="0" w:color="auto"/>
      </w:divBdr>
    </w:div>
    <w:div w:id="1201288623">
      <w:bodyDiv w:val="1"/>
      <w:marLeft w:val="0"/>
      <w:marRight w:val="0"/>
      <w:marTop w:val="0"/>
      <w:marBottom w:val="0"/>
      <w:divBdr>
        <w:top w:val="none" w:sz="0" w:space="0" w:color="auto"/>
        <w:left w:val="none" w:sz="0" w:space="0" w:color="auto"/>
        <w:bottom w:val="none" w:sz="0" w:space="0" w:color="auto"/>
        <w:right w:val="none" w:sz="0" w:space="0" w:color="auto"/>
      </w:divBdr>
    </w:div>
    <w:div w:id="1211989296">
      <w:bodyDiv w:val="1"/>
      <w:marLeft w:val="0"/>
      <w:marRight w:val="0"/>
      <w:marTop w:val="0"/>
      <w:marBottom w:val="0"/>
      <w:divBdr>
        <w:top w:val="none" w:sz="0" w:space="0" w:color="auto"/>
        <w:left w:val="none" w:sz="0" w:space="0" w:color="auto"/>
        <w:bottom w:val="none" w:sz="0" w:space="0" w:color="auto"/>
        <w:right w:val="none" w:sz="0" w:space="0" w:color="auto"/>
      </w:divBdr>
    </w:div>
    <w:div w:id="1245722733">
      <w:bodyDiv w:val="1"/>
      <w:marLeft w:val="0"/>
      <w:marRight w:val="0"/>
      <w:marTop w:val="0"/>
      <w:marBottom w:val="0"/>
      <w:divBdr>
        <w:top w:val="none" w:sz="0" w:space="0" w:color="auto"/>
        <w:left w:val="none" w:sz="0" w:space="0" w:color="auto"/>
        <w:bottom w:val="none" w:sz="0" w:space="0" w:color="auto"/>
        <w:right w:val="none" w:sz="0" w:space="0" w:color="auto"/>
      </w:divBdr>
    </w:div>
    <w:div w:id="1249195196">
      <w:bodyDiv w:val="1"/>
      <w:marLeft w:val="0"/>
      <w:marRight w:val="0"/>
      <w:marTop w:val="0"/>
      <w:marBottom w:val="0"/>
      <w:divBdr>
        <w:top w:val="none" w:sz="0" w:space="0" w:color="auto"/>
        <w:left w:val="none" w:sz="0" w:space="0" w:color="auto"/>
        <w:bottom w:val="none" w:sz="0" w:space="0" w:color="auto"/>
        <w:right w:val="none" w:sz="0" w:space="0" w:color="auto"/>
      </w:divBdr>
    </w:div>
    <w:div w:id="1288587764">
      <w:bodyDiv w:val="1"/>
      <w:marLeft w:val="0"/>
      <w:marRight w:val="0"/>
      <w:marTop w:val="0"/>
      <w:marBottom w:val="0"/>
      <w:divBdr>
        <w:top w:val="none" w:sz="0" w:space="0" w:color="auto"/>
        <w:left w:val="none" w:sz="0" w:space="0" w:color="auto"/>
        <w:bottom w:val="none" w:sz="0" w:space="0" w:color="auto"/>
        <w:right w:val="none" w:sz="0" w:space="0" w:color="auto"/>
      </w:divBdr>
    </w:div>
    <w:div w:id="1315601535">
      <w:bodyDiv w:val="1"/>
      <w:marLeft w:val="0"/>
      <w:marRight w:val="0"/>
      <w:marTop w:val="0"/>
      <w:marBottom w:val="0"/>
      <w:divBdr>
        <w:top w:val="none" w:sz="0" w:space="0" w:color="auto"/>
        <w:left w:val="none" w:sz="0" w:space="0" w:color="auto"/>
        <w:bottom w:val="none" w:sz="0" w:space="0" w:color="auto"/>
        <w:right w:val="none" w:sz="0" w:space="0" w:color="auto"/>
      </w:divBdr>
    </w:div>
    <w:div w:id="1327132578">
      <w:bodyDiv w:val="1"/>
      <w:marLeft w:val="0"/>
      <w:marRight w:val="0"/>
      <w:marTop w:val="0"/>
      <w:marBottom w:val="0"/>
      <w:divBdr>
        <w:top w:val="none" w:sz="0" w:space="0" w:color="auto"/>
        <w:left w:val="none" w:sz="0" w:space="0" w:color="auto"/>
        <w:bottom w:val="none" w:sz="0" w:space="0" w:color="auto"/>
        <w:right w:val="none" w:sz="0" w:space="0" w:color="auto"/>
      </w:divBdr>
    </w:div>
    <w:div w:id="1330327339">
      <w:bodyDiv w:val="1"/>
      <w:marLeft w:val="0"/>
      <w:marRight w:val="0"/>
      <w:marTop w:val="0"/>
      <w:marBottom w:val="0"/>
      <w:divBdr>
        <w:top w:val="none" w:sz="0" w:space="0" w:color="auto"/>
        <w:left w:val="none" w:sz="0" w:space="0" w:color="auto"/>
        <w:bottom w:val="none" w:sz="0" w:space="0" w:color="auto"/>
        <w:right w:val="none" w:sz="0" w:space="0" w:color="auto"/>
      </w:divBdr>
    </w:div>
    <w:div w:id="1364137759">
      <w:bodyDiv w:val="1"/>
      <w:marLeft w:val="0"/>
      <w:marRight w:val="0"/>
      <w:marTop w:val="0"/>
      <w:marBottom w:val="0"/>
      <w:divBdr>
        <w:top w:val="none" w:sz="0" w:space="0" w:color="auto"/>
        <w:left w:val="none" w:sz="0" w:space="0" w:color="auto"/>
        <w:bottom w:val="none" w:sz="0" w:space="0" w:color="auto"/>
        <w:right w:val="none" w:sz="0" w:space="0" w:color="auto"/>
      </w:divBdr>
    </w:div>
    <w:div w:id="1364792567">
      <w:bodyDiv w:val="1"/>
      <w:marLeft w:val="0"/>
      <w:marRight w:val="0"/>
      <w:marTop w:val="0"/>
      <w:marBottom w:val="0"/>
      <w:divBdr>
        <w:top w:val="none" w:sz="0" w:space="0" w:color="auto"/>
        <w:left w:val="none" w:sz="0" w:space="0" w:color="auto"/>
        <w:bottom w:val="none" w:sz="0" w:space="0" w:color="auto"/>
        <w:right w:val="none" w:sz="0" w:space="0" w:color="auto"/>
      </w:divBdr>
    </w:div>
    <w:div w:id="1393962807">
      <w:bodyDiv w:val="1"/>
      <w:marLeft w:val="0"/>
      <w:marRight w:val="0"/>
      <w:marTop w:val="0"/>
      <w:marBottom w:val="0"/>
      <w:divBdr>
        <w:top w:val="none" w:sz="0" w:space="0" w:color="auto"/>
        <w:left w:val="none" w:sz="0" w:space="0" w:color="auto"/>
        <w:bottom w:val="none" w:sz="0" w:space="0" w:color="auto"/>
        <w:right w:val="none" w:sz="0" w:space="0" w:color="auto"/>
      </w:divBdr>
    </w:div>
    <w:div w:id="1407806132">
      <w:bodyDiv w:val="1"/>
      <w:marLeft w:val="0"/>
      <w:marRight w:val="0"/>
      <w:marTop w:val="0"/>
      <w:marBottom w:val="0"/>
      <w:divBdr>
        <w:top w:val="none" w:sz="0" w:space="0" w:color="auto"/>
        <w:left w:val="none" w:sz="0" w:space="0" w:color="auto"/>
        <w:bottom w:val="none" w:sz="0" w:space="0" w:color="auto"/>
        <w:right w:val="none" w:sz="0" w:space="0" w:color="auto"/>
      </w:divBdr>
    </w:div>
    <w:div w:id="1443764980">
      <w:bodyDiv w:val="1"/>
      <w:marLeft w:val="0"/>
      <w:marRight w:val="0"/>
      <w:marTop w:val="0"/>
      <w:marBottom w:val="0"/>
      <w:divBdr>
        <w:top w:val="none" w:sz="0" w:space="0" w:color="auto"/>
        <w:left w:val="none" w:sz="0" w:space="0" w:color="auto"/>
        <w:bottom w:val="none" w:sz="0" w:space="0" w:color="auto"/>
        <w:right w:val="none" w:sz="0" w:space="0" w:color="auto"/>
      </w:divBdr>
    </w:div>
    <w:div w:id="1446803919">
      <w:bodyDiv w:val="1"/>
      <w:marLeft w:val="0"/>
      <w:marRight w:val="0"/>
      <w:marTop w:val="0"/>
      <w:marBottom w:val="0"/>
      <w:divBdr>
        <w:top w:val="none" w:sz="0" w:space="0" w:color="auto"/>
        <w:left w:val="none" w:sz="0" w:space="0" w:color="auto"/>
        <w:bottom w:val="none" w:sz="0" w:space="0" w:color="auto"/>
        <w:right w:val="none" w:sz="0" w:space="0" w:color="auto"/>
      </w:divBdr>
    </w:div>
    <w:div w:id="1462921765">
      <w:bodyDiv w:val="1"/>
      <w:marLeft w:val="0"/>
      <w:marRight w:val="0"/>
      <w:marTop w:val="0"/>
      <w:marBottom w:val="0"/>
      <w:divBdr>
        <w:top w:val="none" w:sz="0" w:space="0" w:color="auto"/>
        <w:left w:val="none" w:sz="0" w:space="0" w:color="auto"/>
        <w:bottom w:val="none" w:sz="0" w:space="0" w:color="auto"/>
        <w:right w:val="none" w:sz="0" w:space="0" w:color="auto"/>
      </w:divBdr>
    </w:div>
    <w:div w:id="1468819534">
      <w:bodyDiv w:val="1"/>
      <w:marLeft w:val="0"/>
      <w:marRight w:val="0"/>
      <w:marTop w:val="0"/>
      <w:marBottom w:val="0"/>
      <w:divBdr>
        <w:top w:val="none" w:sz="0" w:space="0" w:color="auto"/>
        <w:left w:val="none" w:sz="0" w:space="0" w:color="auto"/>
        <w:bottom w:val="none" w:sz="0" w:space="0" w:color="auto"/>
        <w:right w:val="none" w:sz="0" w:space="0" w:color="auto"/>
      </w:divBdr>
    </w:div>
    <w:div w:id="1513841668">
      <w:bodyDiv w:val="1"/>
      <w:marLeft w:val="0"/>
      <w:marRight w:val="0"/>
      <w:marTop w:val="0"/>
      <w:marBottom w:val="0"/>
      <w:divBdr>
        <w:top w:val="none" w:sz="0" w:space="0" w:color="auto"/>
        <w:left w:val="none" w:sz="0" w:space="0" w:color="auto"/>
        <w:bottom w:val="none" w:sz="0" w:space="0" w:color="auto"/>
        <w:right w:val="none" w:sz="0" w:space="0" w:color="auto"/>
      </w:divBdr>
    </w:div>
    <w:div w:id="1537695931">
      <w:bodyDiv w:val="1"/>
      <w:marLeft w:val="0"/>
      <w:marRight w:val="0"/>
      <w:marTop w:val="0"/>
      <w:marBottom w:val="0"/>
      <w:divBdr>
        <w:top w:val="none" w:sz="0" w:space="0" w:color="auto"/>
        <w:left w:val="none" w:sz="0" w:space="0" w:color="auto"/>
        <w:bottom w:val="none" w:sz="0" w:space="0" w:color="auto"/>
        <w:right w:val="none" w:sz="0" w:space="0" w:color="auto"/>
      </w:divBdr>
    </w:div>
    <w:div w:id="1557740419">
      <w:bodyDiv w:val="1"/>
      <w:marLeft w:val="0"/>
      <w:marRight w:val="0"/>
      <w:marTop w:val="0"/>
      <w:marBottom w:val="0"/>
      <w:divBdr>
        <w:top w:val="none" w:sz="0" w:space="0" w:color="auto"/>
        <w:left w:val="none" w:sz="0" w:space="0" w:color="auto"/>
        <w:bottom w:val="none" w:sz="0" w:space="0" w:color="auto"/>
        <w:right w:val="none" w:sz="0" w:space="0" w:color="auto"/>
      </w:divBdr>
    </w:div>
    <w:div w:id="1668247849">
      <w:bodyDiv w:val="1"/>
      <w:marLeft w:val="0"/>
      <w:marRight w:val="0"/>
      <w:marTop w:val="0"/>
      <w:marBottom w:val="0"/>
      <w:divBdr>
        <w:top w:val="none" w:sz="0" w:space="0" w:color="auto"/>
        <w:left w:val="none" w:sz="0" w:space="0" w:color="auto"/>
        <w:bottom w:val="none" w:sz="0" w:space="0" w:color="auto"/>
        <w:right w:val="none" w:sz="0" w:space="0" w:color="auto"/>
      </w:divBdr>
    </w:div>
    <w:div w:id="1701934595">
      <w:bodyDiv w:val="1"/>
      <w:marLeft w:val="0"/>
      <w:marRight w:val="0"/>
      <w:marTop w:val="0"/>
      <w:marBottom w:val="0"/>
      <w:divBdr>
        <w:top w:val="none" w:sz="0" w:space="0" w:color="auto"/>
        <w:left w:val="none" w:sz="0" w:space="0" w:color="auto"/>
        <w:bottom w:val="none" w:sz="0" w:space="0" w:color="auto"/>
        <w:right w:val="none" w:sz="0" w:space="0" w:color="auto"/>
      </w:divBdr>
    </w:div>
    <w:div w:id="1750807577">
      <w:bodyDiv w:val="1"/>
      <w:marLeft w:val="0"/>
      <w:marRight w:val="0"/>
      <w:marTop w:val="0"/>
      <w:marBottom w:val="0"/>
      <w:divBdr>
        <w:top w:val="none" w:sz="0" w:space="0" w:color="auto"/>
        <w:left w:val="none" w:sz="0" w:space="0" w:color="auto"/>
        <w:bottom w:val="none" w:sz="0" w:space="0" w:color="auto"/>
        <w:right w:val="none" w:sz="0" w:space="0" w:color="auto"/>
      </w:divBdr>
    </w:div>
    <w:div w:id="1774590454">
      <w:bodyDiv w:val="1"/>
      <w:marLeft w:val="0"/>
      <w:marRight w:val="0"/>
      <w:marTop w:val="0"/>
      <w:marBottom w:val="0"/>
      <w:divBdr>
        <w:top w:val="none" w:sz="0" w:space="0" w:color="auto"/>
        <w:left w:val="none" w:sz="0" w:space="0" w:color="auto"/>
        <w:bottom w:val="none" w:sz="0" w:space="0" w:color="auto"/>
        <w:right w:val="none" w:sz="0" w:space="0" w:color="auto"/>
      </w:divBdr>
    </w:div>
    <w:div w:id="1819298433">
      <w:bodyDiv w:val="1"/>
      <w:marLeft w:val="0"/>
      <w:marRight w:val="0"/>
      <w:marTop w:val="0"/>
      <w:marBottom w:val="0"/>
      <w:divBdr>
        <w:top w:val="none" w:sz="0" w:space="0" w:color="auto"/>
        <w:left w:val="none" w:sz="0" w:space="0" w:color="auto"/>
        <w:bottom w:val="none" w:sz="0" w:space="0" w:color="auto"/>
        <w:right w:val="none" w:sz="0" w:space="0" w:color="auto"/>
      </w:divBdr>
    </w:div>
    <w:div w:id="1851413176">
      <w:bodyDiv w:val="1"/>
      <w:marLeft w:val="0"/>
      <w:marRight w:val="0"/>
      <w:marTop w:val="0"/>
      <w:marBottom w:val="0"/>
      <w:divBdr>
        <w:top w:val="none" w:sz="0" w:space="0" w:color="auto"/>
        <w:left w:val="none" w:sz="0" w:space="0" w:color="auto"/>
        <w:bottom w:val="none" w:sz="0" w:space="0" w:color="auto"/>
        <w:right w:val="none" w:sz="0" w:space="0" w:color="auto"/>
      </w:divBdr>
    </w:div>
    <w:div w:id="1852603700">
      <w:bodyDiv w:val="1"/>
      <w:marLeft w:val="0"/>
      <w:marRight w:val="0"/>
      <w:marTop w:val="0"/>
      <w:marBottom w:val="0"/>
      <w:divBdr>
        <w:top w:val="none" w:sz="0" w:space="0" w:color="auto"/>
        <w:left w:val="none" w:sz="0" w:space="0" w:color="auto"/>
        <w:bottom w:val="none" w:sz="0" w:space="0" w:color="auto"/>
        <w:right w:val="none" w:sz="0" w:space="0" w:color="auto"/>
      </w:divBdr>
    </w:div>
    <w:div w:id="1871338895">
      <w:bodyDiv w:val="1"/>
      <w:marLeft w:val="0"/>
      <w:marRight w:val="0"/>
      <w:marTop w:val="0"/>
      <w:marBottom w:val="0"/>
      <w:divBdr>
        <w:top w:val="none" w:sz="0" w:space="0" w:color="auto"/>
        <w:left w:val="none" w:sz="0" w:space="0" w:color="auto"/>
        <w:bottom w:val="none" w:sz="0" w:space="0" w:color="auto"/>
        <w:right w:val="none" w:sz="0" w:space="0" w:color="auto"/>
      </w:divBdr>
    </w:div>
    <w:div w:id="1886912608">
      <w:bodyDiv w:val="1"/>
      <w:marLeft w:val="0"/>
      <w:marRight w:val="0"/>
      <w:marTop w:val="0"/>
      <w:marBottom w:val="0"/>
      <w:divBdr>
        <w:top w:val="none" w:sz="0" w:space="0" w:color="auto"/>
        <w:left w:val="none" w:sz="0" w:space="0" w:color="auto"/>
        <w:bottom w:val="none" w:sz="0" w:space="0" w:color="auto"/>
        <w:right w:val="none" w:sz="0" w:space="0" w:color="auto"/>
      </w:divBdr>
    </w:div>
    <w:div w:id="1944024997">
      <w:bodyDiv w:val="1"/>
      <w:marLeft w:val="0"/>
      <w:marRight w:val="0"/>
      <w:marTop w:val="0"/>
      <w:marBottom w:val="0"/>
      <w:divBdr>
        <w:top w:val="none" w:sz="0" w:space="0" w:color="auto"/>
        <w:left w:val="none" w:sz="0" w:space="0" w:color="auto"/>
        <w:bottom w:val="none" w:sz="0" w:space="0" w:color="auto"/>
        <w:right w:val="none" w:sz="0" w:space="0" w:color="auto"/>
      </w:divBdr>
    </w:div>
    <w:div w:id="1950505650">
      <w:bodyDiv w:val="1"/>
      <w:marLeft w:val="0"/>
      <w:marRight w:val="0"/>
      <w:marTop w:val="0"/>
      <w:marBottom w:val="0"/>
      <w:divBdr>
        <w:top w:val="none" w:sz="0" w:space="0" w:color="auto"/>
        <w:left w:val="none" w:sz="0" w:space="0" w:color="auto"/>
        <w:bottom w:val="none" w:sz="0" w:space="0" w:color="auto"/>
        <w:right w:val="none" w:sz="0" w:space="0" w:color="auto"/>
      </w:divBdr>
    </w:div>
    <w:div w:id="1955938371">
      <w:bodyDiv w:val="1"/>
      <w:marLeft w:val="0"/>
      <w:marRight w:val="0"/>
      <w:marTop w:val="0"/>
      <w:marBottom w:val="0"/>
      <w:divBdr>
        <w:top w:val="none" w:sz="0" w:space="0" w:color="auto"/>
        <w:left w:val="none" w:sz="0" w:space="0" w:color="auto"/>
        <w:bottom w:val="none" w:sz="0" w:space="0" w:color="auto"/>
        <w:right w:val="none" w:sz="0" w:space="0" w:color="auto"/>
      </w:divBdr>
    </w:div>
    <w:div w:id="1959212802">
      <w:bodyDiv w:val="1"/>
      <w:marLeft w:val="0"/>
      <w:marRight w:val="0"/>
      <w:marTop w:val="0"/>
      <w:marBottom w:val="0"/>
      <w:divBdr>
        <w:top w:val="none" w:sz="0" w:space="0" w:color="auto"/>
        <w:left w:val="none" w:sz="0" w:space="0" w:color="auto"/>
        <w:bottom w:val="none" w:sz="0" w:space="0" w:color="auto"/>
        <w:right w:val="none" w:sz="0" w:space="0" w:color="auto"/>
      </w:divBdr>
    </w:div>
    <w:div w:id="1969357326">
      <w:bodyDiv w:val="1"/>
      <w:marLeft w:val="0"/>
      <w:marRight w:val="0"/>
      <w:marTop w:val="0"/>
      <w:marBottom w:val="0"/>
      <w:divBdr>
        <w:top w:val="none" w:sz="0" w:space="0" w:color="auto"/>
        <w:left w:val="none" w:sz="0" w:space="0" w:color="auto"/>
        <w:bottom w:val="none" w:sz="0" w:space="0" w:color="auto"/>
        <w:right w:val="none" w:sz="0" w:space="0" w:color="auto"/>
      </w:divBdr>
    </w:div>
    <w:div w:id="1982541147">
      <w:bodyDiv w:val="1"/>
      <w:marLeft w:val="0"/>
      <w:marRight w:val="0"/>
      <w:marTop w:val="0"/>
      <w:marBottom w:val="0"/>
      <w:divBdr>
        <w:top w:val="none" w:sz="0" w:space="0" w:color="auto"/>
        <w:left w:val="none" w:sz="0" w:space="0" w:color="auto"/>
        <w:bottom w:val="none" w:sz="0" w:space="0" w:color="auto"/>
        <w:right w:val="none" w:sz="0" w:space="0" w:color="auto"/>
      </w:divBdr>
    </w:div>
    <w:div w:id="2033145839">
      <w:bodyDiv w:val="1"/>
      <w:marLeft w:val="0"/>
      <w:marRight w:val="0"/>
      <w:marTop w:val="0"/>
      <w:marBottom w:val="0"/>
      <w:divBdr>
        <w:top w:val="none" w:sz="0" w:space="0" w:color="auto"/>
        <w:left w:val="none" w:sz="0" w:space="0" w:color="auto"/>
        <w:bottom w:val="none" w:sz="0" w:space="0" w:color="auto"/>
        <w:right w:val="none" w:sz="0" w:space="0" w:color="auto"/>
      </w:divBdr>
    </w:div>
    <w:div w:id="2079284352">
      <w:bodyDiv w:val="1"/>
      <w:marLeft w:val="0"/>
      <w:marRight w:val="0"/>
      <w:marTop w:val="0"/>
      <w:marBottom w:val="0"/>
      <w:divBdr>
        <w:top w:val="none" w:sz="0" w:space="0" w:color="auto"/>
        <w:left w:val="none" w:sz="0" w:space="0" w:color="auto"/>
        <w:bottom w:val="none" w:sz="0" w:space="0" w:color="auto"/>
        <w:right w:val="none" w:sz="0" w:space="0" w:color="auto"/>
      </w:divBdr>
    </w:div>
    <w:div w:id="20950070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8</Pages>
  <Words>2160</Words>
  <Characters>12316</Characters>
  <Application>Microsoft Macintosh Word</Application>
  <DocSecurity>0</DocSecurity>
  <Lines>102</Lines>
  <Paragraphs>28</Paragraphs>
  <ScaleCrop>false</ScaleCrop>
  <Company/>
  <LinksUpToDate>false</LinksUpToDate>
  <CharactersWithSpaces>14448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Hugman</dc:creator>
  <cp:keywords/>
  <dc:description/>
  <cp:lastModifiedBy>Christie Hugman</cp:lastModifiedBy>
  <cp:revision>2</cp:revision>
  <dcterms:created xsi:type="dcterms:W3CDTF">2013-09-24T20:52:00Z</dcterms:created>
  <dcterms:modified xsi:type="dcterms:W3CDTF">2013-09-25T12:59:00Z</dcterms:modified>
</cp:coreProperties>
</file>