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51D8B1" w14:textId="77777777" w:rsidR="008F0B76" w:rsidRDefault="00167909" w:rsidP="00167909">
      <w:pPr>
        <w:jc w:val="center"/>
        <w:rPr>
          <w:b/>
        </w:rPr>
      </w:pPr>
      <w:r>
        <w:rPr>
          <w:b/>
        </w:rPr>
        <w:t>Listeria CSI</w:t>
      </w:r>
    </w:p>
    <w:p w14:paraId="6AF2E6D3" w14:textId="77777777" w:rsidR="00167909" w:rsidRDefault="000D39D2" w:rsidP="000D39D2">
      <w:pPr>
        <w:pStyle w:val="ListParagraph"/>
        <w:numPr>
          <w:ilvl w:val="0"/>
          <w:numId w:val="1"/>
        </w:numPr>
        <w:ind w:left="0" w:firstLine="0"/>
      </w:pPr>
      <w:r>
        <w:t>Listeria is not easy to avoid.</w:t>
      </w:r>
    </w:p>
    <w:p w14:paraId="038E157B" w14:textId="77777777" w:rsidR="000D39D2" w:rsidRDefault="000D39D2" w:rsidP="000D39D2">
      <w:pPr>
        <w:pStyle w:val="ListParagraph"/>
        <w:numPr>
          <w:ilvl w:val="0"/>
          <w:numId w:val="1"/>
        </w:numPr>
        <w:ind w:left="0" w:firstLine="0"/>
      </w:pPr>
      <w:r>
        <w:t xml:space="preserve">Listeria is </w:t>
      </w:r>
      <w:proofErr w:type="spellStart"/>
      <w:r>
        <w:t>psychotophic</w:t>
      </w:r>
      <w:proofErr w:type="spellEnd"/>
      <w:r>
        <w:t xml:space="preserve">, and is widespread. It does well at low temperatures. It can be in meat because meat is usually refrigerated. </w:t>
      </w:r>
    </w:p>
    <w:p w14:paraId="7CDAC7A7" w14:textId="77777777" w:rsidR="000D39D2" w:rsidRDefault="000D39D2" w:rsidP="000D39D2">
      <w:pPr>
        <w:pStyle w:val="ListParagraph"/>
        <w:numPr>
          <w:ilvl w:val="0"/>
          <w:numId w:val="1"/>
        </w:numPr>
        <w:ind w:left="0" w:firstLine="0"/>
      </w:pPr>
      <w:r>
        <w:t xml:space="preserve">High case-fatality rate. </w:t>
      </w:r>
    </w:p>
    <w:p w14:paraId="702A45CE" w14:textId="77777777" w:rsidR="000D39D2" w:rsidRDefault="000D39D2" w:rsidP="000D39D2">
      <w:pPr>
        <w:pStyle w:val="ListParagraph"/>
        <w:numPr>
          <w:ilvl w:val="0"/>
          <w:numId w:val="1"/>
        </w:numPr>
        <w:ind w:left="0" w:firstLine="0"/>
      </w:pPr>
      <w:proofErr w:type="spellStart"/>
      <w:r>
        <w:t>Listeriosis</w:t>
      </w:r>
      <w:proofErr w:type="spellEnd"/>
      <w:r>
        <w:t xml:space="preserve"> economic impact</w:t>
      </w:r>
    </w:p>
    <w:p w14:paraId="20C4DEA8" w14:textId="77777777" w:rsidR="000D39D2" w:rsidRDefault="000D39D2" w:rsidP="000D39D2">
      <w:pPr>
        <w:pStyle w:val="ListParagraph"/>
        <w:numPr>
          <w:ilvl w:val="0"/>
          <w:numId w:val="1"/>
        </w:numPr>
        <w:ind w:left="0" w:firstLine="0"/>
      </w:pPr>
      <w:r>
        <w:t>Listeria – usually ingested, and survives the stomach acidity. It is able to breach the blood (</w:t>
      </w:r>
      <w:proofErr w:type="spellStart"/>
      <w:r>
        <w:t>bactermia</w:t>
      </w:r>
      <w:proofErr w:type="spellEnd"/>
      <w:r>
        <w:t xml:space="preserve">) usually the liver can take care of it, but 1/10 chance that the listeria will reach the brain. </w:t>
      </w:r>
    </w:p>
    <w:p w14:paraId="3B9E9F62" w14:textId="77777777" w:rsidR="00DA3AC5" w:rsidRDefault="00DA3AC5" w:rsidP="000D39D2">
      <w:pPr>
        <w:pStyle w:val="ListParagraph"/>
        <w:numPr>
          <w:ilvl w:val="0"/>
          <w:numId w:val="1"/>
        </w:numPr>
        <w:ind w:left="0" w:firstLine="0"/>
      </w:pPr>
      <w:r>
        <w:t xml:space="preserve">Blood agar is undefined. If you destroy all the cells, it is beta. If it partially destroys the cell, it is alpha. Gamma hemolysis doesn’t do anything. </w:t>
      </w:r>
    </w:p>
    <w:p w14:paraId="4F554FF6" w14:textId="77777777" w:rsidR="00DA3AC5" w:rsidRDefault="00DA3AC5" w:rsidP="000D39D2">
      <w:pPr>
        <w:pStyle w:val="ListParagraph"/>
        <w:numPr>
          <w:ilvl w:val="0"/>
          <w:numId w:val="1"/>
        </w:numPr>
        <w:ind w:left="0" w:firstLine="0"/>
      </w:pPr>
      <w:bookmarkStart w:id="0" w:name="_GoBack"/>
      <w:bookmarkEnd w:id="0"/>
    </w:p>
    <w:p w14:paraId="16E976A6" w14:textId="77777777" w:rsidR="000D39D2" w:rsidRPr="00167909" w:rsidRDefault="000D39D2" w:rsidP="00DA3AC5">
      <w:pPr>
        <w:pStyle w:val="ListParagraph"/>
        <w:ind w:left="0"/>
      </w:pPr>
    </w:p>
    <w:sectPr w:rsidR="000D39D2" w:rsidRPr="00167909" w:rsidSect="00591C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E2CEA"/>
    <w:multiLevelType w:val="hybridMultilevel"/>
    <w:tmpl w:val="B0AAF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909"/>
    <w:rsid w:val="000D39D2"/>
    <w:rsid w:val="00167909"/>
    <w:rsid w:val="00591C88"/>
    <w:rsid w:val="008F0B76"/>
    <w:rsid w:val="00DA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B5BB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9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88</Words>
  <Characters>503</Characters>
  <Application>Microsoft Macintosh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Rayhan Pitigala</dc:creator>
  <cp:keywords/>
  <dc:description/>
  <cp:lastModifiedBy>Rayhan Pitigala</cp:lastModifiedBy>
  <cp:revision>2</cp:revision>
  <dcterms:created xsi:type="dcterms:W3CDTF">2014-01-21T01:41:00Z</dcterms:created>
  <dcterms:modified xsi:type="dcterms:W3CDTF">2014-01-21T14:58:00Z</dcterms:modified>
</cp:coreProperties>
</file>