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DEE4F6" w14:textId="77777777" w:rsidR="003C1656" w:rsidRDefault="00A848E2">
      <w:proofErr w:type="spellStart"/>
      <w:proofErr w:type="gramStart"/>
      <w:r>
        <w:t>Qu’est-ce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philosophie</w:t>
      </w:r>
      <w:proofErr w:type="spellEnd"/>
      <w:r>
        <w:t>?</w:t>
      </w:r>
      <w:proofErr w:type="gramEnd"/>
      <w:r>
        <w:t xml:space="preserve"> </w:t>
      </w:r>
    </w:p>
    <w:p w14:paraId="3F0297CB" w14:textId="77777777" w:rsidR="00A848E2" w:rsidRDefault="00A848E2"/>
    <w:p w14:paraId="61862C33" w14:textId="77777777" w:rsidR="00A848E2" w:rsidRDefault="00A848E2">
      <w:r>
        <w:tab/>
        <w:t xml:space="preserve">Philo = </w:t>
      </w:r>
      <w:proofErr w:type="spellStart"/>
      <w:r>
        <w:t>discours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la </w:t>
      </w:r>
      <w:proofErr w:type="spellStart"/>
      <w:r>
        <w:t>réalité</w:t>
      </w:r>
      <w:proofErr w:type="spellEnd"/>
      <w:r>
        <w:t xml:space="preserve"> </w:t>
      </w:r>
    </w:p>
    <w:p w14:paraId="735A781E" w14:textId="77777777" w:rsidR="00A848E2" w:rsidRDefault="00A848E2">
      <w:r>
        <w:tab/>
      </w:r>
      <w:r>
        <w:tab/>
        <w:t xml:space="preserve">Description –&gt; travail de description de la </w:t>
      </w:r>
      <w:proofErr w:type="spellStart"/>
      <w:r>
        <w:t>réalité</w:t>
      </w:r>
      <w:proofErr w:type="spellEnd"/>
      <w:r>
        <w:t xml:space="preserve">, </w:t>
      </w:r>
      <w:proofErr w:type="gramStart"/>
      <w:r>
        <w:t>un</w:t>
      </w:r>
      <w:proofErr w:type="gramEnd"/>
      <w:r>
        <w:t xml:space="preserve"> effort </w:t>
      </w:r>
      <w:proofErr w:type="spellStart"/>
      <w:r>
        <w:t>relativement</w:t>
      </w:r>
      <w:proofErr w:type="spellEnd"/>
      <w:r>
        <w:t xml:space="preserve"> </w:t>
      </w:r>
      <w:proofErr w:type="spellStart"/>
      <w:r>
        <w:t>neutre</w:t>
      </w:r>
      <w:proofErr w:type="spellEnd"/>
      <w:r>
        <w:t xml:space="preserve"> </w:t>
      </w:r>
    </w:p>
    <w:p w14:paraId="70BEFDB3" w14:textId="77777777" w:rsidR="00A848E2" w:rsidRDefault="00A848E2"/>
    <w:p w14:paraId="6A179DF5" w14:textId="77777777" w:rsidR="00A848E2" w:rsidRDefault="00A848E2">
      <w:r>
        <w:tab/>
      </w:r>
      <w:r>
        <w:tab/>
      </w:r>
      <w:proofErr w:type="gramStart"/>
      <w:r>
        <w:t xml:space="preserve">Explication -&gt; </w:t>
      </w:r>
      <w:proofErr w:type="spellStart"/>
      <w:r>
        <w:t>pourquoi</w:t>
      </w:r>
      <w:proofErr w:type="spellEnd"/>
      <w:r>
        <w:t xml:space="preserve"> </w:t>
      </w:r>
      <w:proofErr w:type="spellStart"/>
      <w:r>
        <w:t>est-ce</w:t>
      </w:r>
      <w:proofErr w:type="spellEnd"/>
      <w:r>
        <w:t xml:space="preserve"> </w:t>
      </w:r>
      <w:proofErr w:type="spellStart"/>
      <w:r>
        <w:t>ainsi</w:t>
      </w:r>
      <w:proofErr w:type="spellEnd"/>
      <w:r>
        <w:t>?</w:t>
      </w:r>
      <w:proofErr w:type="gramEnd"/>
      <w:r>
        <w:t xml:space="preserve"> Comment nous </w:t>
      </w:r>
      <w:proofErr w:type="spellStart"/>
      <w:r>
        <w:t>voyons</w:t>
      </w:r>
      <w:proofErr w:type="spellEnd"/>
      <w:r>
        <w:t xml:space="preserve"> la </w:t>
      </w:r>
      <w:proofErr w:type="spellStart"/>
      <w:r>
        <w:t>réalité</w:t>
      </w:r>
      <w:proofErr w:type="spellEnd"/>
      <w:r>
        <w:t xml:space="preserve">.                            Nature -&gt; causes </w:t>
      </w:r>
    </w:p>
    <w:p w14:paraId="2713A96E" w14:textId="77777777" w:rsidR="00A848E2" w:rsidRDefault="00A848E2">
      <w:r>
        <w:t xml:space="preserve">                                          Socio-</w:t>
      </w:r>
      <w:proofErr w:type="spellStart"/>
      <w:r>
        <w:t>culturel</w:t>
      </w:r>
      <w:proofErr w:type="spellEnd"/>
      <w:r>
        <w:t xml:space="preserve"> = raisons</w:t>
      </w:r>
    </w:p>
    <w:p w14:paraId="3857AA3E" w14:textId="77777777" w:rsidR="00A848E2" w:rsidRDefault="00A848E2"/>
    <w:p w14:paraId="162AD8BA" w14:textId="77777777" w:rsidR="00A848E2" w:rsidRDefault="00A848E2">
      <w:r>
        <w:t xml:space="preserve">La </w:t>
      </w:r>
      <w:proofErr w:type="spellStart"/>
      <w:r>
        <w:t>pauvreté</w:t>
      </w:r>
      <w:proofErr w:type="spellEnd"/>
      <w:r>
        <w:t xml:space="preserve"> </w:t>
      </w:r>
      <w:proofErr w:type="spellStart"/>
      <w:r>
        <w:t>s’explique</w:t>
      </w:r>
      <w:proofErr w:type="spellEnd"/>
      <w:r>
        <w:t xml:space="preserve"> par des </w:t>
      </w:r>
      <w:proofErr w:type="spellStart"/>
      <w:r>
        <w:t>pauvres</w:t>
      </w:r>
      <w:proofErr w:type="spellEnd"/>
      <w:r>
        <w:t xml:space="preserve">. Explication: le riche ne </w:t>
      </w:r>
      <w:proofErr w:type="spellStart"/>
      <w:r>
        <w:t>veut</w:t>
      </w:r>
      <w:proofErr w:type="spellEnd"/>
      <w:r>
        <w:t xml:space="preserve"> pas </w:t>
      </w:r>
      <w:proofErr w:type="spellStart"/>
      <w:r>
        <w:t>partager</w:t>
      </w:r>
      <w:proofErr w:type="spellEnd"/>
      <w:r>
        <w:t xml:space="preserve"> 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richesse</w:t>
      </w:r>
      <w:proofErr w:type="spellEnd"/>
      <w:r>
        <w:t xml:space="preserve"> avec le </w:t>
      </w:r>
      <w:proofErr w:type="spellStart"/>
      <w:r>
        <w:t>pauvre</w:t>
      </w:r>
      <w:proofErr w:type="spellEnd"/>
      <w:r>
        <w:t xml:space="preserve">. </w:t>
      </w:r>
    </w:p>
    <w:p w14:paraId="04C92700" w14:textId="77777777" w:rsidR="00A848E2" w:rsidRDefault="00A848E2"/>
    <w:p w14:paraId="33E9CCCB" w14:textId="77777777" w:rsidR="00A848E2" w:rsidRPr="00DE3B8A" w:rsidRDefault="00A848E2" w:rsidP="00DE3B8A">
      <w:pPr>
        <w:pStyle w:val="ListParagraph"/>
        <w:numPr>
          <w:ilvl w:val="0"/>
          <w:numId w:val="1"/>
        </w:numPr>
      </w:pPr>
      <w:proofErr w:type="gramStart"/>
      <w:r>
        <w:t>Analyse :</w:t>
      </w:r>
      <w:proofErr w:type="gramEnd"/>
      <w:r>
        <w:t xml:space="preserve"> etude </w:t>
      </w:r>
      <w:proofErr w:type="spellStart"/>
      <w:r>
        <w:t>systematique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tous</w:t>
      </w:r>
      <w:proofErr w:type="spellEnd"/>
      <w:r>
        <w:t xml:space="preserve"> les aspects de la </w:t>
      </w:r>
      <w:proofErr w:type="spellStart"/>
      <w:r>
        <w:t>réalité</w:t>
      </w:r>
      <w:proofErr w:type="spellEnd"/>
      <w:r>
        <w:t xml:space="preserve">. </w:t>
      </w:r>
      <w:proofErr w:type="spellStart"/>
      <w:r>
        <w:t>Alors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les questions ne </w:t>
      </w:r>
      <w:proofErr w:type="spellStart"/>
      <w:r>
        <w:t>peuvent</w:t>
      </w:r>
      <w:proofErr w:type="spellEnd"/>
      <w:r>
        <w:t xml:space="preserve"> toucher </w:t>
      </w:r>
      <w:proofErr w:type="spellStart"/>
      <w:r>
        <w:t>que</w:t>
      </w:r>
      <w:proofErr w:type="spellEnd"/>
      <w:r>
        <w:t xml:space="preserve"> </w:t>
      </w:r>
      <w:proofErr w:type="spellStart"/>
      <w:r>
        <w:t>quelques</w:t>
      </w:r>
      <w:proofErr w:type="spellEnd"/>
      <w:r>
        <w:t xml:space="preserve"> aspects. </w:t>
      </w:r>
      <w:r w:rsidR="00DE3B8A">
        <w:t xml:space="preserve">Faire en </w:t>
      </w:r>
      <w:proofErr w:type="spellStart"/>
      <w:r w:rsidR="00DE3B8A">
        <w:t>sorte</w:t>
      </w:r>
      <w:proofErr w:type="spellEnd"/>
      <w:r w:rsidR="00DE3B8A">
        <w:t xml:space="preserve"> </w:t>
      </w:r>
      <w:proofErr w:type="spellStart"/>
      <w:r w:rsidR="00DE3B8A">
        <w:t>qu’il</w:t>
      </w:r>
      <w:proofErr w:type="spellEnd"/>
      <w:r w:rsidR="00DE3B8A">
        <w:t xml:space="preserve"> y ait des constructions de la </w:t>
      </w:r>
      <w:proofErr w:type="spellStart"/>
      <w:r w:rsidR="00DE3B8A">
        <w:t>réalité</w:t>
      </w:r>
      <w:proofErr w:type="spellEnd"/>
      <w:r w:rsidR="00DE3B8A">
        <w:t xml:space="preserve"> en </w:t>
      </w:r>
      <w:proofErr w:type="spellStart"/>
      <w:r w:rsidR="00DE3B8A">
        <w:t>ces</w:t>
      </w:r>
      <w:proofErr w:type="spellEnd"/>
      <w:r w:rsidR="00DE3B8A">
        <w:t xml:space="preserve"> elements les plus simples. </w:t>
      </w:r>
      <w:proofErr w:type="spellStart"/>
      <w:r w:rsidR="00DE3B8A">
        <w:t>Déconstruire</w:t>
      </w:r>
      <w:proofErr w:type="spellEnd"/>
      <w:r w:rsidR="00DE3B8A">
        <w:t xml:space="preserve"> la </w:t>
      </w:r>
      <w:proofErr w:type="spellStart"/>
      <w:r w:rsidR="00DE3B8A">
        <w:t>réalité</w:t>
      </w:r>
      <w:proofErr w:type="spellEnd"/>
      <w:r w:rsidR="00DE3B8A">
        <w:t xml:space="preserve"> = faire en </w:t>
      </w:r>
      <w:proofErr w:type="spellStart"/>
      <w:r w:rsidR="00DE3B8A">
        <w:t>sorte</w:t>
      </w:r>
      <w:proofErr w:type="spellEnd"/>
      <w:r w:rsidR="00DE3B8A">
        <w:t xml:space="preserve"> </w:t>
      </w:r>
      <w:proofErr w:type="spellStart"/>
      <w:r w:rsidR="00DE3B8A">
        <w:t>que</w:t>
      </w:r>
      <w:proofErr w:type="spellEnd"/>
      <w:r w:rsidR="00DE3B8A">
        <w:t xml:space="preserve"> </w:t>
      </w:r>
      <w:proofErr w:type="spellStart"/>
      <w:r w:rsidR="00DE3B8A">
        <w:t>tous</w:t>
      </w:r>
      <w:proofErr w:type="spellEnd"/>
      <w:r w:rsidR="00DE3B8A">
        <w:t xml:space="preserve"> les elements de la </w:t>
      </w:r>
      <w:proofErr w:type="spellStart"/>
      <w:r w:rsidR="00DE3B8A">
        <w:t>réalité</w:t>
      </w:r>
      <w:proofErr w:type="spellEnd"/>
      <w:r w:rsidR="00DE3B8A">
        <w:t xml:space="preserve"> on puissant les observer </w:t>
      </w:r>
      <w:proofErr w:type="gramStart"/>
      <w:r w:rsidR="00DE3B8A">
        <w:t>un</w:t>
      </w:r>
      <w:proofErr w:type="gramEnd"/>
      <w:r w:rsidR="00DE3B8A">
        <w:t xml:space="preserve"> a un. </w:t>
      </w:r>
      <w:proofErr w:type="spellStart"/>
      <w:r w:rsidR="00DE3B8A">
        <w:t>Doit</w:t>
      </w:r>
      <w:proofErr w:type="spellEnd"/>
      <w:r w:rsidR="00DE3B8A">
        <w:t xml:space="preserve"> </w:t>
      </w:r>
      <w:proofErr w:type="spellStart"/>
      <w:r w:rsidR="00DE3B8A">
        <w:t>etre</w:t>
      </w:r>
      <w:proofErr w:type="spellEnd"/>
      <w:r w:rsidR="00DE3B8A">
        <w:t xml:space="preserve"> </w:t>
      </w:r>
      <w:proofErr w:type="spellStart"/>
      <w:r w:rsidR="00DE3B8A">
        <w:t>complementaire</w:t>
      </w:r>
      <w:proofErr w:type="spellEnd"/>
      <w:r w:rsidR="00DE3B8A">
        <w:t xml:space="preserve"> a </w:t>
      </w:r>
      <w:proofErr w:type="gramStart"/>
      <w:r w:rsidR="00DE3B8A">
        <w:t>un</w:t>
      </w:r>
      <w:proofErr w:type="gramEnd"/>
      <w:r w:rsidR="00DE3B8A">
        <w:t xml:space="preserve"> </w:t>
      </w:r>
      <w:proofErr w:type="spellStart"/>
      <w:r w:rsidR="00DE3B8A">
        <w:t>exercice</w:t>
      </w:r>
      <w:proofErr w:type="spellEnd"/>
      <w:r w:rsidR="00DE3B8A">
        <w:t xml:space="preserve"> de reconstruction.  </w:t>
      </w:r>
      <w:proofErr w:type="spellStart"/>
      <w:r w:rsidR="00DE3B8A">
        <w:t>Comprendre</w:t>
      </w:r>
      <w:proofErr w:type="spellEnd"/>
      <w:r w:rsidR="00DE3B8A">
        <w:t xml:space="preserve">, </w:t>
      </w:r>
      <w:proofErr w:type="spellStart"/>
      <w:r w:rsidR="00DE3B8A">
        <w:t>cerner</w:t>
      </w:r>
      <w:proofErr w:type="spellEnd"/>
      <w:r w:rsidR="00DE3B8A">
        <w:t xml:space="preserve">, </w:t>
      </w:r>
      <w:proofErr w:type="spellStart"/>
      <w:r w:rsidR="00DE3B8A">
        <w:t>saisir</w:t>
      </w:r>
      <w:proofErr w:type="spellEnd"/>
      <w:r w:rsidR="00DE3B8A">
        <w:t xml:space="preserve"> </w:t>
      </w:r>
      <w:proofErr w:type="spellStart"/>
      <w:r w:rsidR="00DE3B8A">
        <w:t>dans</w:t>
      </w:r>
      <w:proofErr w:type="spellEnd"/>
      <w:r w:rsidR="00DE3B8A">
        <w:t xml:space="preserve"> </w:t>
      </w:r>
      <w:proofErr w:type="spellStart"/>
      <w:r w:rsidR="00DE3B8A">
        <w:t>tous</w:t>
      </w:r>
      <w:proofErr w:type="spellEnd"/>
      <w:r w:rsidR="00DE3B8A">
        <w:t xml:space="preserve"> </w:t>
      </w:r>
      <w:proofErr w:type="spellStart"/>
      <w:proofErr w:type="gramStart"/>
      <w:r w:rsidR="00DE3B8A">
        <w:t>ses</w:t>
      </w:r>
      <w:proofErr w:type="spellEnd"/>
      <w:proofErr w:type="gramEnd"/>
      <w:r w:rsidR="00DE3B8A">
        <w:t xml:space="preserve"> recoins </w:t>
      </w:r>
      <w:r w:rsidR="00DE3B8A">
        <w:rPr>
          <w:lang w:val="en-US"/>
        </w:rPr>
        <w:t xml:space="preserve">-&gt; etude </w:t>
      </w:r>
      <w:proofErr w:type="spellStart"/>
      <w:r w:rsidR="00DE3B8A">
        <w:rPr>
          <w:lang w:val="en-US"/>
        </w:rPr>
        <w:t>bien</w:t>
      </w:r>
      <w:proofErr w:type="spellEnd"/>
      <w:r w:rsidR="00DE3B8A">
        <w:rPr>
          <w:lang w:val="en-US"/>
        </w:rPr>
        <w:t xml:space="preserve"> </w:t>
      </w:r>
      <w:proofErr w:type="spellStart"/>
      <w:r w:rsidR="00DE3B8A">
        <w:rPr>
          <w:lang w:val="en-US"/>
        </w:rPr>
        <w:t>faite</w:t>
      </w:r>
      <w:proofErr w:type="spellEnd"/>
      <w:r w:rsidR="00DE3B8A">
        <w:rPr>
          <w:lang w:val="en-US"/>
        </w:rPr>
        <w:t xml:space="preserve"> de la </w:t>
      </w:r>
      <w:proofErr w:type="spellStart"/>
      <w:r w:rsidR="00DE3B8A">
        <w:rPr>
          <w:lang w:val="en-US"/>
        </w:rPr>
        <w:t>réalité</w:t>
      </w:r>
      <w:proofErr w:type="spellEnd"/>
      <w:r w:rsidR="00DE3B8A">
        <w:rPr>
          <w:lang w:val="en-US"/>
        </w:rPr>
        <w:t xml:space="preserve">. -&gt; </w:t>
      </w:r>
      <w:proofErr w:type="gramStart"/>
      <w:r w:rsidR="00DE3B8A">
        <w:rPr>
          <w:lang w:val="fr-FR"/>
        </w:rPr>
        <w:t>jugement</w:t>
      </w:r>
      <w:proofErr w:type="gramEnd"/>
      <w:r w:rsidR="00DE3B8A">
        <w:rPr>
          <w:lang w:val="fr-FR"/>
        </w:rPr>
        <w:t xml:space="preserve">. Ce qui donne lui a la critique. La critique est le moteur du développement. </w:t>
      </w:r>
    </w:p>
    <w:p w14:paraId="2B625E84" w14:textId="77777777" w:rsidR="00DE3B8A" w:rsidRPr="00161190" w:rsidRDefault="00DE3B8A" w:rsidP="00DE3B8A">
      <w:pPr>
        <w:pStyle w:val="ListParagraph"/>
        <w:numPr>
          <w:ilvl w:val="0"/>
          <w:numId w:val="1"/>
        </w:numPr>
      </w:pPr>
      <w:r>
        <w:rPr>
          <w:lang w:val="fr-FR"/>
        </w:rPr>
        <w:t xml:space="preserve">Propositions de changement : bien connaître pour bien agir. </w:t>
      </w:r>
    </w:p>
    <w:p w14:paraId="77D0AE77" w14:textId="77777777" w:rsidR="00161190" w:rsidRDefault="00161190" w:rsidP="00161190"/>
    <w:p w14:paraId="1BC1F422" w14:textId="77777777" w:rsidR="00161190" w:rsidRDefault="00161190" w:rsidP="00161190">
      <w:r>
        <w:t xml:space="preserve">3 </w:t>
      </w:r>
      <w:proofErr w:type="spellStart"/>
      <w:r>
        <w:t>sortes</w:t>
      </w:r>
      <w:proofErr w:type="spellEnd"/>
      <w:r>
        <w:t xml:space="preserve"> de monde: le monde des </w:t>
      </w:r>
      <w:proofErr w:type="spellStart"/>
      <w:r>
        <w:t>objets</w:t>
      </w:r>
      <w:proofErr w:type="spellEnd"/>
      <w:r>
        <w:t xml:space="preserve"> physiques, le monde des </w:t>
      </w:r>
      <w:proofErr w:type="spellStart"/>
      <w:r>
        <w:t>états</w:t>
      </w:r>
      <w:proofErr w:type="spellEnd"/>
      <w:r>
        <w:t xml:space="preserve"> </w:t>
      </w:r>
      <w:proofErr w:type="spellStart"/>
      <w:r>
        <w:t>psychologiques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le monde de production. </w:t>
      </w:r>
    </w:p>
    <w:p w14:paraId="7ABF7B37" w14:textId="77777777" w:rsidR="00161190" w:rsidRDefault="00161190" w:rsidP="00161190"/>
    <w:p w14:paraId="1EE6D608" w14:textId="77777777" w:rsidR="00161190" w:rsidRDefault="00161190" w:rsidP="00161190">
      <w:r>
        <w:t xml:space="preserve">Chez les </w:t>
      </w:r>
      <w:proofErr w:type="spellStart"/>
      <w:r>
        <w:t>anciens</w:t>
      </w:r>
      <w:proofErr w:type="spellEnd"/>
      <w:r>
        <w:t xml:space="preserve"> (</w:t>
      </w:r>
      <w:proofErr w:type="spellStart"/>
      <w:r>
        <w:t>antiquité</w:t>
      </w:r>
      <w:proofErr w:type="spellEnd"/>
      <w:r>
        <w:t xml:space="preserve"> et </w:t>
      </w:r>
      <w:proofErr w:type="spellStart"/>
      <w:r>
        <w:t>moyen</w:t>
      </w:r>
      <w:proofErr w:type="spellEnd"/>
      <w:r>
        <w:t xml:space="preserve">-age) </w:t>
      </w:r>
      <w:proofErr w:type="spellStart"/>
      <w:r>
        <w:t>que</w:t>
      </w:r>
      <w:proofErr w:type="spellEnd"/>
      <w:r>
        <w:t xml:space="preserve"> chez les </w:t>
      </w:r>
      <w:proofErr w:type="spellStart"/>
      <w:r>
        <w:t>modernes</w:t>
      </w:r>
      <w:proofErr w:type="spellEnd"/>
      <w:r>
        <w:t xml:space="preserve"> </w:t>
      </w:r>
    </w:p>
    <w:p w14:paraId="18ADBDDC" w14:textId="77777777" w:rsidR="008C487B" w:rsidRDefault="008C487B" w:rsidP="00161190"/>
    <w:p w14:paraId="5C59694D" w14:textId="77777777" w:rsidR="008C487B" w:rsidRDefault="008C487B" w:rsidP="00161190">
      <w:r>
        <w:t xml:space="preserve">La renaissance: </w:t>
      </w:r>
      <w:proofErr w:type="spellStart"/>
      <w:r>
        <w:t>renait</w:t>
      </w:r>
      <w:proofErr w:type="spellEnd"/>
      <w:r>
        <w:t xml:space="preserve"> la raison, </w:t>
      </w:r>
      <w:proofErr w:type="spellStart"/>
      <w:r>
        <w:t>logique</w:t>
      </w:r>
      <w:proofErr w:type="spellEnd"/>
      <w:r>
        <w:t xml:space="preserve">, </w:t>
      </w:r>
      <w:proofErr w:type="spellStart"/>
      <w:r>
        <w:t>l’art</w:t>
      </w:r>
      <w:proofErr w:type="spellEnd"/>
      <w:r>
        <w:t>, etc.</w:t>
      </w:r>
    </w:p>
    <w:p w14:paraId="6D299AA4" w14:textId="77777777" w:rsidR="008C487B" w:rsidRDefault="008C487B" w:rsidP="00161190">
      <w:proofErr w:type="gramStart"/>
      <w:r>
        <w:t xml:space="preserve">Descartes </w:t>
      </w:r>
      <w:proofErr w:type="spellStart"/>
      <w:r>
        <w:t>pere</w:t>
      </w:r>
      <w:proofErr w:type="spellEnd"/>
      <w:r>
        <w:t xml:space="preserve"> de la </w:t>
      </w:r>
      <w:proofErr w:type="spellStart"/>
      <w:r>
        <w:t>rationalité</w:t>
      </w:r>
      <w:proofErr w:type="spellEnd"/>
      <w:r>
        <w:t xml:space="preserve"> </w:t>
      </w:r>
      <w:proofErr w:type="spellStart"/>
      <w:r>
        <w:t>moderne</w:t>
      </w:r>
      <w:proofErr w:type="spellEnd"/>
      <w:r>
        <w:t>.</w:t>
      </w:r>
      <w:proofErr w:type="gramEnd"/>
      <w:r>
        <w:t xml:space="preserve"> </w:t>
      </w:r>
    </w:p>
    <w:p w14:paraId="701E8674" w14:textId="77777777" w:rsidR="008C487B" w:rsidRDefault="008C487B" w:rsidP="00161190">
      <w:r>
        <w:t xml:space="preserve">17e siecle: siecle des </w:t>
      </w:r>
      <w:proofErr w:type="spellStart"/>
      <w:proofErr w:type="gramStart"/>
      <w:r>
        <w:t>lumieres</w:t>
      </w:r>
      <w:proofErr w:type="spellEnd"/>
      <w:proofErr w:type="gramEnd"/>
      <w:r>
        <w:t xml:space="preserve">, renaissance de la </w:t>
      </w:r>
      <w:proofErr w:type="spellStart"/>
      <w:r>
        <w:t>souveraineté</w:t>
      </w:r>
      <w:proofErr w:type="spellEnd"/>
      <w:r>
        <w:t xml:space="preserve"> du people, etc. </w:t>
      </w:r>
    </w:p>
    <w:p w14:paraId="5E18FA2A" w14:textId="77777777" w:rsidR="008C487B" w:rsidRDefault="008C487B" w:rsidP="00161190">
      <w:proofErr w:type="spellStart"/>
      <w:proofErr w:type="gramStart"/>
      <w:r>
        <w:t>Moyen</w:t>
      </w:r>
      <w:proofErr w:type="spellEnd"/>
      <w:r>
        <w:t>-age</w:t>
      </w:r>
      <w:proofErr w:type="gramEnd"/>
      <w:r>
        <w:t xml:space="preserve">: religion. </w:t>
      </w:r>
    </w:p>
    <w:p w14:paraId="7F41F7FE" w14:textId="77777777" w:rsidR="00DE3B8A" w:rsidRDefault="008C487B" w:rsidP="008C487B">
      <w:pPr>
        <w:rPr>
          <w:lang w:val="fr-FR"/>
        </w:rPr>
      </w:pPr>
      <w:r>
        <w:rPr>
          <w:lang w:val="fr-FR"/>
        </w:rPr>
        <w:t>19</w:t>
      </w:r>
      <w:r w:rsidRPr="008C487B">
        <w:rPr>
          <w:vertAlign w:val="superscript"/>
          <w:lang w:val="fr-FR"/>
        </w:rPr>
        <w:t>e</w:t>
      </w:r>
      <w:r>
        <w:rPr>
          <w:lang w:val="fr-FR"/>
        </w:rPr>
        <w:t xml:space="preserve"> </w:t>
      </w:r>
      <w:proofErr w:type="spellStart"/>
      <w:r>
        <w:rPr>
          <w:lang w:val="fr-FR"/>
        </w:rPr>
        <w:t>siecle</w:t>
      </w:r>
      <w:proofErr w:type="spellEnd"/>
      <w:r>
        <w:rPr>
          <w:lang w:val="fr-FR"/>
        </w:rPr>
        <w:t xml:space="preserve"> (monde contemporain) : </w:t>
      </w:r>
      <w:proofErr w:type="spellStart"/>
      <w:r>
        <w:rPr>
          <w:lang w:val="fr-FR"/>
        </w:rPr>
        <w:t>nietzche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freud</w:t>
      </w:r>
      <w:proofErr w:type="spellEnd"/>
      <w:r>
        <w:rPr>
          <w:lang w:val="fr-FR"/>
        </w:rPr>
        <w:t xml:space="preserve"> (espace </w:t>
      </w:r>
      <w:proofErr w:type="spellStart"/>
      <w:r>
        <w:rPr>
          <w:lang w:val="fr-FR"/>
        </w:rPr>
        <w:t>insconscient</w:t>
      </w:r>
      <w:proofErr w:type="spellEnd"/>
      <w:r>
        <w:rPr>
          <w:lang w:val="fr-FR"/>
        </w:rPr>
        <w:t xml:space="preserve"> : nos </w:t>
      </w:r>
      <w:proofErr w:type="spellStart"/>
      <w:r>
        <w:rPr>
          <w:lang w:val="fr-FR"/>
        </w:rPr>
        <w:t>desirs</w:t>
      </w:r>
      <w:proofErr w:type="spellEnd"/>
      <w:r>
        <w:rPr>
          <w:lang w:val="fr-FR"/>
        </w:rPr>
        <w:t xml:space="preserve"> les plus profonds sont refoulés pour le principe de réalité qui nous </w:t>
      </w:r>
      <w:proofErr w:type="spellStart"/>
      <w:r>
        <w:rPr>
          <w:lang w:val="fr-FR"/>
        </w:rPr>
        <w:t>empechent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realiser</w:t>
      </w:r>
      <w:proofErr w:type="spellEnd"/>
      <w:r>
        <w:rPr>
          <w:lang w:val="fr-FR"/>
        </w:rPr>
        <w:t xml:space="preserve">, ex : meurtre, inceste. Importance de la psychanalyse), </w:t>
      </w:r>
      <w:proofErr w:type="spellStart"/>
      <w:r>
        <w:rPr>
          <w:lang w:val="fr-FR"/>
        </w:rPr>
        <w:t>marx</w:t>
      </w:r>
      <w:proofErr w:type="spellEnd"/>
      <w:r>
        <w:rPr>
          <w:lang w:val="fr-FR"/>
        </w:rPr>
        <w:t xml:space="preserve">. </w:t>
      </w:r>
    </w:p>
    <w:p w14:paraId="20D3CA34" w14:textId="77777777" w:rsidR="008C487B" w:rsidRDefault="008C487B" w:rsidP="008C487B">
      <w:pPr>
        <w:rPr>
          <w:lang w:val="fr-FR"/>
        </w:rPr>
      </w:pPr>
    </w:p>
    <w:p w14:paraId="7800FB56" w14:textId="77777777" w:rsidR="008C487B" w:rsidRDefault="008C487B" w:rsidP="008C487B">
      <w:pPr>
        <w:rPr>
          <w:lang w:val="fr-FR"/>
        </w:rPr>
      </w:pPr>
      <w:r>
        <w:rPr>
          <w:lang w:val="fr-FR"/>
        </w:rPr>
        <w:t xml:space="preserve">Notion </w:t>
      </w:r>
      <w:proofErr w:type="gramStart"/>
      <w:r>
        <w:rPr>
          <w:lang w:val="fr-FR"/>
        </w:rPr>
        <w:t>de la réalité différents</w:t>
      </w:r>
      <w:proofErr w:type="gramEnd"/>
      <w:r>
        <w:rPr>
          <w:lang w:val="fr-FR"/>
        </w:rPr>
        <w:t xml:space="preserve"> des anciens, des modernes.</w:t>
      </w:r>
    </w:p>
    <w:p w14:paraId="58B71943" w14:textId="77777777" w:rsidR="008C487B" w:rsidRDefault="008C487B" w:rsidP="008C487B">
      <w:pPr>
        <w:rPr>
          <w:lang w:val="fr-FR"/>
        </w:rPr>
      </w:pPr>
    </w:p>
    <w:p w14:paraId="03510579" w14:textId="77777777" w:rsidR="009D4CFC" w:rsidRDefault="008C487B" w:rsidP="008C487B">
      <w:pPr>
        <w:rPr>
          <w:lang w:val="fr-FR"/>
        </w:rPr>
      </w:pPr>
      <w:r>
        <w:rPr>
          <w:lang w:val="fr-FR"/>
        </w:rPr>
        <w:t xml:space="preserve">Anciens : définition qui repose sur une conviction dualiste. Le dualisme : conviction selon laquelle notre réalité est composer de 2 éléments. Les cosmogonies : les études relatives a la formation du cosmos. Se trouvent dans les mythes chez les anciens. Consistent </w:t>
      </w:r>
      <w:proofErr w:type="gramStart"/>
      <w:r>
        <w:rPr>
          <w:lang w:val="fr-FR"/>
        </w:rPr>
        <w:t>a</w:t>
      </w:r>
      <w:proofErr w:type="gramEnd"/>
      <w:r>
        <w:rPr>
          <w:lang w:val="fr-FR"/>
        </w:rPr>
        <w:t xml:space="preserve"> penser que le chiffre 2 est important. </w:t>
      </w:r>
      <w:r w:rsidR="009D4CFC">
        <w:rPr>
          <w:lang w:val="fr-FR"/>
        </w:rPr>
        <w:t>Premier élément : terre. 2</w:t>
      </w:r>
      <w:r w:rsidR="009D4CFC" w:rsidRPr="009D4CFC">
        <w:rPr>
          <w:vertAlign w:val="superscript"/>
          <w:lang w:val="fr-FR"/>
        </w:rPr>
        <w:t>e</w:t>
      </w:r>
      <w:r w:rsidR="009D4CFC">
        <w:rPr>
          <w:lang w:val="fr-FR"/>
        </w:rPr>
        <w:t xml:space="preserve"> élément : ciel. Selon </w:t>
      </w:r>
      <w:proofErr w:type="spellStart"/>
      <w:r w:rsidR="009D4CFC">
        <w:rPr>
          <w:lang w:val="fr-FR"/>
        </w:rPr>
        <w:t>aristote</w:t>
      </w:r>
      <w:proofErr w:type="spellEnd"/>
      <w:r w:rsidR="009D4CFC">
        <w:rPr>
          <w:lang w:val="fr-FR"/>
        </w:rPr>
        <w:t xml:space="preserve"> : mouvement autour de la terre, lignes rectilignes. Car le ciel est pur et donc indéformable. Monde du ciel : parfait. Discours admiratif a propos du ciel. Géocentrisme, un </w:t>
      </w:r>
      <w:proofErr w:type="spellStart"/>
      <w:r w:rsidR="009D4CFC">
        <w:rPr>
          <w:lang w:val="fr-FR"/>
        </w:rPr>
        <w:t>interet</w:t>
      </w:r>
      <w:proofErr w:type="spellEnd"/>
      <w:r w:rsidR="009D4CFC">
        <w:rPr>
          <w:lang w:val="fr-FR"/>
        </w:rPr>
        <w:t xml:space="preserve"> qui vise a glorifier la gloire de </w:t>
      </w:r>
      <w:proofErr w:type="gramStart"/>
      <w:r w:rsidR="009D4CFC">
        <w:rPr>
          <w:lang w:val="fr-FR"/>
        </w:rPr>
        <w:t>dieu .</w:t>
      </w:r>
      <w:proofErr w:type="gramEnd"/>
      <w:r w:rsidR="009D4CFC">
        <w:rPr>
          <w:lang w:val="fr-FR"/>
        </w:rPr>
        <w:t xml:space="preserve"> </w:t>
      </w:r>
    </w:p>
    <w:p w14:paraId="564B962C" w14:textId="77777777" w:rsidR="008C487B" w:rsidRDefault="009D4CFC" w:rsidP="008C487B">
      <w:pPr>
        <w:rPr>
          <w:lang w:val="fr-FR"/>
        </w:rPr>
      </w:pPr>
      <w:r>
        <w:rPr>
          <w:lang w:val="fr-FR"/>
        </w:rPr>
        <w:lastRenderedPageBreak/>
        <w:t xml:space="preserve">Aristote voulait diviser le monde </w:t>
      </w:r>
      <w:proofErr w:type="spellStart"/>
      <w:r>
        <w:rPr>
          <w:lang w:val="fr-FR"/>
        </w:rPr>
        <w:t>celeste</w:t>
      </w:r>
      <w:proofErr w:type="spellEnd"/>
      <w:r>
        <w:rPr>
          <w:lang w:val="fr-FR"/>
        </w:rPr>
        <w:t xml:space="preserve"> (le monde des idées) et le monde terrestre (alors pourquoi avons nous des idées ? cela viendrait du ciel). Monde intelligible et le monde sensible pour Platon. </w:t>
      </w:r>
    </w:p>
    <w:p w14:paraId="2CCCFE10" w14:textId="77777777" w:rsidR="0069080D" w:rsidRDefault="0069080D" w:rsidP="008C487B">
      <w:pPr>
        <w:rPr>
          <w:lang w:val="fr-FR"/>
        </w:rPr>
      </w:pPr>
    </w:p>
    <w:p w14:paraId="4F3B81C1" w14:textId="47636C5C" w:rsidR="0069080D" w:rsidRPr="00DE3B8A" w:rsidRDefault="0069080D" w:rsidP="008C487B">
      <w:pPr>
        <w:rPr>
          <w:lang w:val="fr-FR"/>
        </w:rPr>
      </w:pPr>
      <w:r>
        <w:rPr>
          <w:lang w:val="fr-FR"/>
        </w:rPr>
        <w:t xml:space="preserve">La religion est un domaine qui va prendre de plus en plus la place </w:t>
      </w:r>
      <w:proofErr w:type="gramStart"/>
      <w:r>
        <w:rPr>
          <w:lang w:val="fr-FR"/>
        </w:rPr>
        <w:t>a</w:t>
      </w:r>
      <w:proofErr w:type="gramEnd"/>
      <w:r>
        <w:rPr>
          <w:lang w:val="fr-FR"/>
        </w:rPr>
        <w:t xml:space="preserve"> la philosophie. Religion garantit une ‘récompense’ après la mort. Discours rassurant donnant des </w:t>
      </w:r>
      <w:proofErr w:type="spellStart"/>
      <w:r>
        <w:rPr>
          <w:lang w:val="fr-FR"/>
        </w:rPr>
        <w:t>reponses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definitives</w:t>
      </w:r>
      <w:proofErr w:type="spellEnd"/>
      <w:r>
        <w:rPr>
          <w:lang w:val="fr-FR"/>
        </w:rPr>
        <w:t xml:space="preserve">. Agit par </w:t>
      </w:r>
      <w:proofErr w:type="spellStart"/>
      <w:r>
        <w:rPr>
          <w:lang w:val="fr-FR"/>
        </w:rPr>
        <w:t>seduction</w:t>
      </w:r>
      <w:proofErr w:type="spellEnd"/>
      <w:r>
        <w:rPr>
          <w:lang w:val="fr-FR"/>
        </w:rPr>
        <w:t xml:space="preserve"> et par contre-actes. </w:t>
      </w:r>
      <w:r w:rsidR="005848C6">
        <w:rPr>
          <w:lang w:val="fr-FR"/>
        </w:rPr>
        <w:t xml:space="preserve">Discours religieux : unique, venant du ciel. Discours philosophiques : diverses, venant des hommes. </w:t>
      </w:r>
      <w:bookmarkStart w:id="0" w:name="_GoBack"/>
      <w:bookmarkEnd w:id="0"/>
    </w:p>
    <w:sectPr w:rsidR="0069080D" w:rsidRPr="00DE3B8A" w:rsidSect="003C165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E0E81"/>
    <w:multiLevelType w:val="hybridMultilevel"/>
    <w:tmpl w:val="8146C548"/>
    <w:lvl w:ilvl="0" w:tplc="CE24E2A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8E2"/>
    <w:rsid w:val="00161190"/>
    <w:rsid w:val="003C1656"/>
    <w:rsid w:val="005848C6"/>
    <w:rsid w:val="0069080D"/>
    <w:rsid w:val="008C487B"/>
    <w:rsid w:val="009D4CFC"/>
    <w:rsid w:val="00A848E2"/>
    <w:rsid w:val="00DE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8845A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B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3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4E89F2B-D360-B845-9385-38A6FE526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429</Words>
  <Characters>2451</Characters>
  <Application>Microsoft Macintosh Word</Application>
  <DocSecurity>0</DocSecurity>
  <Lines>20</Lines>
  <Paragraphs>5</Paragraphs>
  <ScaleCrop>false</ScaleCrop>
  <Company>Griffith University</Company>
  <LinksUpToDate>false</LinksUpToDate>
  <CharactersWithSpaces>2875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Coutu</dc:creator>
  <cp:keywords/>
  <dc:description/>
  <cp:lastModifiedBy>Camille Coutu</cp:lastModifiedBy>
  <cp:revision>3</cp:revision>
  <dcterms:created xsi:type="dcterms:W3CDTF">2012-09-11T21:32:00Z</dcterms:created>
  <dcterms:modified xsi:type="dcterms:W3CDTF">2012-09-11T22:42:00Z</dcterms:modified>
</cp:coreProperties>
</file>