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772B48" w14:textId="31514495" w:rsidR="00594AD0" w:rsidRPr="00594AD0" w:rsidRDefault="00594AD0" w:rsidP="00594AD0">
      <w:pPr>
        <w:pStyle w:val="NormalWeb"/>
        <w:spacing w:before="0" w:beforeAutospacing="0" w:after="0" w:afterAutospacing="0"/>
        <w:jc w:val="center"/>
        <w:rPr>
          <w:rFonts w:ascii="Times New Roman" w:hAnsi="Times New Roman"/>
          <w:sz w:val="24"/>
          <w:szCs w:val="24"/>
          <w:u w:val="single"/>
        </w:rPr>
      </w:pPr>
      <w:r w:rsidRPr="00594AD0">
        <w:rPr>
          <w:rFonts w:ascii="Times New Roman" w:hAnsi="Times New Roman"/>
          <w:sz w:val="24"/>
          <w:szCs w:val="24"/>
          <w:u w:val="single"/>
        </w:rPr>
        <w:t>FINALS NOTES</w:t>
      </w:r>
    </w:p>
    <w:p w14:paraId="70C42F23" w14:textId="77777777" w:rsidR="00594AD0" w:rsidRDefault="00594AD0" w:rsidP="00AD50C7">
      <w:pPr>
        <w:pStyle w:val="NormalWeb"/>
        <w:spacing w:before="0" w:beforeAutospacing="0" w:after="0" w:afterAutospacing="0"/>
        <w:rPr>
          <w:rFonts w:ascii="Times New Roman" w:hAnsi="Times New Roman"/>
          <w:sz w:val="24"/>
          <w:szCs w:val="24"/>
        </w:rPr>
      </w:pPr>
    </w:p>
    <w:p w14:paraId="1BB763DC" w14:textId="77777777" w:rsidR="00A74D63" w:rsidRPr="00594AD0" w:rsidRDefault="00A74D63" w:rsidP="00AD50C7">
      <w:pPr>
        <w:pStyle w:val="NormalWeb"/>
        <w:spacing w:before="0" w:beforeAutospacing="0" w:after="0" w:afterAutospacing="0"/>
        <w:rPr>
          <w:b/>
        </w:rPr>
      </w:pPr>
      <w:r w:rsidRPr="00594AD0">
        <w:rPr>
          <w:rFonts w:ascii="Times New Roman" w:hAnsi="Times New Roman"/>
          <w:b/>
          <w:sz w:val="24"/>
          <w:szCs w:val="24"/>
        </w:rPr>
        <w:t xml:space="preserve">CHAPTER 5 </w:t>
      </w:r>
    </w:p>
    <w:p w14:paraId="657EA159" w14:textId="77777777" w:rsidR="00A74D63" w:rsidRDefault="00A74D63" w:rsidP="00AD50C7">
      <w:pPr>
        <w:pStyle w:val="NormalWeb"/>
        <w:spacing w:before="0" w:beforeAutospacing="0" w:after="0" w:afterAutospacing="0"/>
        <w:rPr>
          <w:rFonts w:ascii="Times New Roman" w:hAnsi="Times New Roman"/>
          <w:sz w:val="24"/>
          <w:szCs w:val="24"/>
        </w:rPr>
      </w:pPr>
    </w:p>
    <w:p w14:paraId="4888E4C1" w14:textId="77777777" w:rsidR="00D846DB"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How are sensation and perception different from each other?</w:t>
      </w:r>
    </w:p>
    <w:p w14:paraId="6FC1C39C" w14:textId="77777777" w:rsidR="00D846DB" w:rsidRDefault="00D846DB"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Sensation is a stimulus of the sensory receptors and perception is organizing the sensory input and giving it a meaning, making sense of the stimulus.</w:t>
      </w:r>
      <w:r w:rsidR="00A74D63">
        <w:rPr>
          <w:rFonts w:ascii="Times New Roman" w:hAnsi="Times New Roman"/>
          <w:sz w:val="24"/>
          <w:szCs w:val="24"/>
        </w:rPr>
        <w:br/>
        <w:t>What is the term for the process that links the two?</w:t>
      </w:r>
    </w:p>
    <w:p w14:paraId="4600CD8A" w14:textId="1621CBAF" w:rsidR="00A74D63" w:rsidRDefault="00D846DB"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Transduction: process of translating the physical, environmental </w:t>
      </w:r>
      <w:r w:rsidR="00DD6950">
        <w:rPr>
          <w:rFonts w:ascii="Times New Roman" w:hAnsi="Times New Roman"/>
          <w:color w:val="0000FF"/>
          <w:sz w:val="24"/>
          <w:szCs w:val="24"/>
        </w:rPr>
        <w:t>stimulus</w:t>
      </w:r>
      <w:r>
        <w:rPr>
          <w:rFonts w:ascii="Times New Roman" w:hAnsi="Times New Roman"/>
          <w:color w:val="0000FF"/>
          <w:sz w:val="24"/>
          <w:szCs w:val="24"/>
        </w:rPr>
        <w:t xml:space="preserve"> into electrical signals (nerve impulses</w:t>
      </w:r>
      <w:r w:rsidR="00DD6950">
        <w:rPr>
          <w:rFonts w:ascii="Times New Roman" w:hAnsi="Times New Roman"/>
          <w:color w:val="0000FF"/>
          <w:sz w:val="24"/>
          <w:szCs w:val="24"/>
        </w:rPr>
        <w:t>) that are sent to the brain to be perceived.</w:t>
      </w:r>
      <w:r w:rsidR="00A74D63">
        <w:rPr>
          <w:rFonts w:ascii="Times New Roman" w:hAnsi="Times New Roman"/>
          <w:sz w:val="24"/>
          <w:szCs w:val="24"/>
        </w:rPr>
        <w:br/>
        <w:t xml:space="preserve">Why do some people say this process is like translating between two languages? </w:t>
      </w:r>
    </w:p>
    <w:p w14:paraId="298FC2FB" w14:textId="30C0E890" w:rsidR="00DD6950" w:rsidRPr="00DD6950" w:rsidRDefault="00DD695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Some people say this because it is taking the physical stimulus and translating into nerve impulses so the brain can interpret them and perceive them. </w:t>
      </w:r>
    </w:p>
    <w:p w14:paraId="27DA0ACA" w14:textId="77777777" w:rsidR="00A74D63" w:rsidRPr="00A74D63" w:rsidRDefault="00A74D63" w:rsidP="00AD50C7">
      <w:pPr>
        <w:pStyle w:val="NormalWeb"/>
        <w:spacing w:before="0" w:beforeAutospacing="0" w:after="0" w:afterAutospacing="0"/>
        <w:rPr>
          <w:rFonts w:ascii="Times New Roman" w:hAnsi="Times New Roman"/>
          <w:sz w:val="24"/>
          <w:szCs w:val="24"/>
        </w:rPr>
      </w:pPr>
    </w:p>
    <w:p w14:paraId="72DCB12F" w14:textId="77777777" w:rsidR="00A74D63" w:rsidRDefault="00A74D63" w:rsidP="00AD50C7">
      <w:pPr>
        <w:pStyle w:val="NormalWeb"/>
        <w:spacing w:before="0" w:beforeAutospacing="0" w:after="0" w:afterAutospacing="0"/>
        <w:rPr>
          <w:rFonts w:ascii="Times New Roman" w:hAnsi="Times New Roman"/>
          <w:sz w:val="24"/>
          <w:szCs w:val="24"/>
        </w:rPr>
      </w:pPr>
      <w:r w:rsidRPr="00A74D63">
        <w:rPr>
          <w:rFonts w:ascii="Times New Roman" w:hAnsi="Times New Roman"/>
          <w:sz w:val="24"/>
          <w:szCs w:val="24"/>
          <w:u w:val="single"/>
        </w:rPr>
        <w:t>PSYCHOPHYSICS</w:t>
      </w:r>
      <w:r>
        <w:rPr>
          <w:rFonts w:ascii="Times New Roman" w:hAnsi="Times New Roman"/>
          <w:sz w:val="24"/>
          <w:szCs w:val="24"/>
        </w:rPr>
        <w:br/>
        <w:t xml:space="preserve">What is the Absolute Threshold? </w:t>
      </w:r>
    </w:p>
    <w:p w14:paraId="73A6A058" w14:textId="048A4F0E" w:rsidR="00DD6950" w:rsidRPr="00DD6950" w:rsidRDefault="00DD695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Lowest intensity necessary for a stimulus to be detected 50% of the time </w:t>
      </w:r>
    </w:p>
    <w:p w14:paraId="1786550F"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relationship between sensitivity to a stimulus and the threshold?</w:t>
      </w:r>
    </w:p>
    <w:p w14:paraId="49077D8A" w14:textId="3F67EC7A" w:rsidR="00DD6950" w:rsidRPr="00DD6950" w:rsidRDefault="00DD695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Lower the threshold higher the sensitivity and higher the threshold lower the sensitivity</w:t>
      </w:r>
    </w:p>
    <w:p w14:paraId="1779D307"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Threshold or Just-Noticeable Difference (JND)? </w:t>
      </w:r>
    </w:p>
    <w:p w14:paraId="10E7D9E4" w14:textId="6FD33923" w:rsidR="00DD6950" w:rsidRPr="00DD6950" w:rsidRDefault="00DD6950" w:rsidP="00AD50C7">
      <w:pPr>
        <w:pStyle w:val="NormalWeb"/>
        <w:spacing w:before="0" w:beforeAutospacing="0" w:after="0" w:afterAutospacing="0"/>
        <w:rPr>
          <w:color w:val="0000FF"/>
        </w:rPr>
      </w:pPr>
      <w:r>
        <w:rPr>
          <w:rFonts w:ascii="Times New Roman" w:hAnsi="Times New Roman"/>
          <w:color w:val="0000FF"/>
          <w:sz w:val="24"/>
          <w:szCs w:val="24"/>
        </w:rPr>
        <w:t>Smallest difference between two stimuli that people can detect 50% of the time</w:t>
      </w:r>
    </w:p>
    <w:p w14:paraId="1543D74C" w14:textId="77777777" w:rsidR="00DD6950"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basic idea of Weber’s Law?</w:t>
      </w:r>
    </w:p>
    <w:p w14:paraId="37A17E52" w14:textId="67285AAB" w:rsidR="00A74D63" w:rsidRDefault="00DD6950"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Size of the DT/JND is proportional to the magnitude of the first stimulus (every stimulus is diff.)</w:t>
      </w:r>
      <w:r w:rsidR="00A74D63">
        <w:rPr>
          <w:rFonts w:ascii="Times New Roman" w:hAnsi="Times New Roman"/>
          <w:sz w:val="24"/>
          <w:szCs w:val="24"/>
        </w:rPr>
        <w:br/>
        <w:t>Given a Weber fraction, calculate the size of the difference needed to be noticeable.</w:t>
      </w:r>
    </w:p>
    <w:p w14:paraId="122B522D" w14:textId="76899A07" w:rsidR="00DD6950" w:rsidRPr="00DD6950" w:rsidRDefault="00DD695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Weber fraction for brightness = 1/60 so too be able to </w:t>
      </w:r>
      <w:proofErr w:type="spellStart"/>
      <w:r>
        <w:rPr>
          <w:rFonts w:ascii="Times New Roman" w:hAnsi="Times New Roman"/>
          <w:color w:val="0000FF"/>
          <w:sz w:val="24"/>
          <w:szCs w:val="24"/>
        </w:rPr>
        <w:t>distigush</w:t>
      </w:r>
      <w:proofErr w:type="spellEnd"/>
      <w:r>
        <w:rPr>
          <w:rFonts w:ascii="Times New Roman" w:hAnsi="Times New Roman"/>
          <w:color w:val="0000FF"/>
          <w:sz w:val="24"/>
          <w:szCs w:val="24"/>
        </w:rPr>
        <w:t xml:space="preserve"> a difference from 300 lumens the other light must be 305 lumens or more to be able to judge it (300 </w:t>
      </w:r>
      <w:r w:rsidR="00FF4126">
        <w:rPr>
          <w:rFonts w:ascii="Times New Roman" w:hAnsi="Times New Roman"/>
          <w:color w:val="0000FF"/>
          <w:sz w:val="24"/>
          <w:szCs w:val="24"/>
        </w:rPr>
        <w:t>/ 60 = 5 + 300 = 305)</w:t>
      </w:r>
    </w:p>
    <w:p w14:paraId="4977F445" w14:textId="77777777" w:rsidR="00A74D63" w:rsidRDefault="00A74D63" w:rsidP="00AD50C7">
      <w:pPr>
        <w:pStyle w:val="NormalWeb"/>
        <w:spacing w:before="0" w:beforeAutospacing="0" w:after="0" w:afterAutospacing="0"/>
        <w:rPr>
          <w:rFonts w:ascii="Times New Roman" w:hAnsi="Times New Roman"/>
          <w:sz w:val="24"/>
          <w:szCs w:val="24"/>
        </w:rPr>
      </w:pPr>
    </w:p>
    <w:p w14:paraId="19E2C4CC"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basic idea of </w:t>
      </w:r>
      <w:r w:rsidRPr="00AD50C7">
        <w:rPr>
          <w:rFonts w:ascii="Times New Roman" w:hAnsi="Times New Roman"/>
          <w:b/>
          <w:sz w:val="24"/>
          <w:szCs w:val="24"/>
        </w:rPr>
        <w:t>Psychophysical Scaling</w:t>
      </w:r>
      <w:r>
        <w:rPr>
          <w:rFonts w:ascii="Times New Roman" w:hAnsi="Times New Roman"/>
          <w:sz w:val="24"/>
          <w:szCs w:val="24"/>
        </w:rPr>
        <w:t xml:space="preserve">? </w:t>
      </w:r>
    </w:p>
    <w:p w14:paraId="17E7020B" w14:textId="03210454" w:rsidR="00FF4126" w:rsidRPr="00FF4126" w:rsidRDefault="00FF4126" w:rsidP="00AD50C7">
      <w:pPr>
        <w:pStyle w:val="NormalWeb"/>
        <w:spacing w:before="0" w:beforeAutospacing="0" w:after="0" w:afterAutospacing="0"/>
        <w:rPr>
          <w:color w:val="0000FF"/>
        </w:rPr>
      </w:pPr>
      <w:r>
        <w:rPr>
          <w:rFonts w:ascii="Times New Roman" w:hAnsi="Times New Roman"/>
          <w:color w:val="0000FF"/>
          <w:sz w:val="24"/>
          <w:szCs w:val="24"/>
        </w:rPr>
        <w:t>Does perception match sensation? Constant increases in stimulus intensity produce smaller and smaller (or larger) increases in the perception of intensity.</w:t>
      </w:r>
    </w:p>
    <w:p w14:paraId="2BA495C2" w14:textId="77777777" w:rsidR="00A74D63" w:rsidRPr="00FF4126" w:rsidRDefault="00A74D63" w:rsidP="00AD50C7">
      <w:pPr>
        <w:pStyle w:val="NormalWeb"/>
        <w:spacing w:before="0" w:beforeAutospacing="0" w:after="0" w:afterAutospacing="0"/>
        <w:rPr>
          <w:color w:val="0000FF"/>
        </w:rPr>
      </w:pPr>
      <w:r>
        <w:rPr>
          <w:rFonts w:ascii="Times New Roman" w:hAnsi="Times New Roman"/>
          <w:sz w:val="24"/>
          <w:szCs w:val="24"/>
        </w:rPr>
        <w:t xml:space="preserve">Give an example of a stimulus type for which the increase in our perception matches the increase in the physical stimulus. </w:t>
      </w:r>
    </w:p>
    <w:p w14:paraId="64121089" w14:textId="24AFC4A0" w:rsidR="00A74D63" w:rsidRPr="00FF4126" w:rsidRDefault="00A74D63" w:rsidP="00AD50C7">
      <w:pPr>
        <w:pStyle w:val="NormalWeb"/>
        <w:spacing w:before="0" w:beforeAutospacing="0" w:after="0" w:afterAutospacing="0"/>
        <w:rPr>
          <w:color w:val="0000FF"/>
        </w:rPr>
      </w:pPr>
      <w:r>
        <w:rPr>
          <w:rFonts w:ascii="Times New Roman" w:hAnsi="Times New Roman"/>
          <w:sz w:val="24"/>
          <w:szCs w:val="24"/>
        </w:rPr>
        <w:t xml:space="preserve">Give an example of a stimulus type for which the increase in perception is </w:t>
      </w:r>
      <w:r>
        <w:rPr>
          <w:rFonts w:ascii="Times New Roman,Italic" w:hAnsi="Times New Roman,Italic"/>
          <w:sz w:val="24"/>
          <w:szCs w:val="24"/>
        </w:rPr>
        <w:t xml:space="preserve">larger </w:t>
      </w:r>
      <w:r>
        <w:rPr>
          <w:rFonts w:ascii="Times New Roman" w:hAnsi="Times New Roman"/>
          <w:sz w:val="24"/>
          <w:szCs w:val="24"/>
        </w:rPr>
        <w:t xml:space="preserve">than the physical increase. </w:t>
      </w:r>
      <w:r w:rsidR="00FF4126">
        <w:rPr>
          <w:rFonts w:ascii="Times New Roman" w:hAnsi="Times New Roman"/>
          <w:color w:val="0000FF"/>
          <w:sz w:val="24"/>
          <w:szCs w:val="24"/>
        </w:rPr>
        <w:t>Electric shock</w:t>
      </w:r>
    </w:p>
    <w:p w14:paraId="2411488A" w14:textId="610B0D9E"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Give an example of a stimulus type for which the increase in perception is </w:t>
      </w:r>
      <w:r>
        <w:rPr>
          <w:rFonts w:ascii="Times New Roman,Italic" w:hAnsi="Times New Roman,Italic"/>
          <w:sz w:val="24"/>
          <w:szCs w:val="24"/>
        </w:rPr>
        <w:t xml:space="preserve">smaller </w:t>
      </w:r>
      <w:r>
        <w:rPr>
          <w:rFonts w:ascii="Times New Roman" w:hAnsi="Times New Roman"/>
          <w:sz w:val="24"/>
          <w:szCs w:val="24"/>
        </w:rPr>
        <w:t xml:space="preserve">than the physical increase. </w:t>
      </w:r>
    </w:p>
    <w:p w14:paraId="38833EE7" w14:textId="77777777" w:rsidR="00A74D63" w:rsidRDefault="00A74D63" w:rsidP="00AD50C7">
      <w:pPr>
        <w:pStyle w:val="NormalWeb"/>
        <w:spacing w:before="0" w:beforeAutospacing="0" w:after="0" w:afterAutospacing="0"/>
        <w:rPr>
          <w:rFonts w:ascii="Times New Roman" w:hAnsi="Times New Roman"/>
          <w:sz w:val="24"/>
          <w:szCs w:val="24"/>
        </w:rPr>
      </w:pPr>
    </w:p>
    <w:p w14:paraId="1E10F1B2" w14:textId="77777777" w:rsidR="00A74D63" w:rsidRPr="00AD50C7" w:rsidRDefault="00A74D63" w:rsidP="00AD50C7">
      <w:pPr>
        <w:pStyle w:val="NormalWeb"/>
        <w:spacing w:before="0" w:beforeAutospacing="0" w:after="0" w:afterAutospacing="0"/>
        <w:rPr>
          <w:rFonts w:ascii="Times New Roman" w:hAnsi="Times New Roman"/>
          <w:b/>
          <w:sz w:val="24"/>
          <w:szCs w:val="24"/>
        </w:rPr>
      </w:pPr>
      <w:r w:rsidRPr="00AD50C7">
        <w:rPr>
          <w:rFonts w:ascii="Times New Roman" w:hAnsi="Times New Roman"/>
          <w:b/>
          <w:sz w:val="24"/>
          <w:szCs w:val="24"/>
        </w:rPr>
        <w:t xml:space="preserve">Signal Detection Theory </w:t>
      </w:r>
    </w:p>
    <w:p w14:paraId="0B1501F9"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Why do signal detection theorists view perception as a “decision-making process”?</w:t>
      </w:r>
    </w:p>
    <w:p w14:paraId="001640B1" w14:textId="3A30E727" w:rsidR="001638EE" w:rsidRP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Because they believe each person decides how certain they need to be before they </w:t>
      </w:r>
      <w:proofErr w:type="gramStart"/>
      <w:r>
        <w:rPr>
          <w:rFonts w:ascii="Times New Roman" w:hAnsi="Times New Roman"/>
          <w:color w:val="0000FF"/>
          <w:sz w:val="24"/>
          <w:szCs w:val="24"/>
        </w:rPr>
        <w:t>say</w:t>
      </w:r>
      <w:proofErr w:type="gramEnd"/>
      <w:r>
        <w:rPr>
          <w:rFonts w:ascii="Times New Roman" w:hAnsi="Times New Roman"/>
          <w:color w:val="0000FF"/>
          <w:sz w:val="24"/>
          <w:szCs w:val="24"/>
        </w:rPr>
        <w:t xml:space="preserve"> “Yes I perceive it”</w:t>
      </w:r>
    </w:p>
    <w:p w14:paraId="3FF96BCC"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some of the factors that influence the decision criterion? </w:t>
      </w:r>
    </w:p>
    <w:p w14:paraId="012086AF" w14:textId="1CE10A08" w:rsid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Personality of the participant</w:t>
      </w:r>
    </w:p>
    <w:p w14:paraId="57DB8DF0" w14:textId="46DD6395" w:rsid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Fatigue/Attention/Awareness</w:t>
      </w:r>
    </w:p>
    <w:p w14:paraId="004A8BAF" w14:textId="24124CD3" w:rsid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Rewards/Costs</w:t>
      </w:r>
    </w:p>
    <w:p w14:paraId="36422F03" w14:textId="0B22FF83" w:rsidR="001638EE" w:rsidRPr="001638EE" w:rsidRDefault="001638EE" w:rsidP="00AD50C7">
      <w:pPr>
        <w:pStyle w:val="NormalWeb"/>
        <w:spacing w:before="0" w:beforeAutospacing="0" w:after="0" w:afterAutospacing="0"/>
        <w:rPr>
          <w:color w:val="0000FF"/>
        </w:rPr>
      </w:pPr>
      <w:r>
        <w:rPr>
          <w:rFonts w:ascii="Times New Roman" w:hAnsi="Times New Roman"/>
          <w:color w:val="0000FF"/>
          <w:sz w:val="24"/>
          <w:szCs w:val="24"/>
        </w:rPr>
        <w:t>“Noise”</w:t>
      </w:r>
    </w:p>
    <w:p w14:paraId="58B0ED46" w14:textId="6FCD2100" w:rsidR="001638EE" w:rsidRDefault="001638EE" w:rsidP="00AD50C7">
      <w:pPr>
        <w:pStyle w:val="NormalWeb"/>
        <w:spacing w:before="0" w:beforeAutospacing="0" w:after="0" w:afterAutospacing="0"/>
        <w:rPr>
          <w:rFonts w:ascii="Times New Roman" w:hAnsi="Times New Roman"/>
          <w:sz w:val="24"/>
          <w:szCs w:val="24"/>
        </w:rPr>
      </w:pPr>
      <w:r w:rsidRPr="00056B0E">
        <w:rPr>
          <w:noProof/>
          <w:sz w:val="22"/>
          <w:szCs w:val="22"/>
        </w:rPr>
        <w:lastRenderedPageBreak/>
        <w:drawing>
          <wp:anchor distT="0" distB="0" distL="114300" distR="114300" simplePos="0" relativeHeight="251659264" behindDoc="0" locked="0" layoutInCell="1" allowOverlap="1" wp14:anchorId="348BE09D" wp14:editId="159A9DF1">
            <wp:simplePos x="0" y="0"/>
            <wp:positionH relativeFrom="column">
              <wp:posOffset>4114800</wp:posOffset>
            </wp:positionH>
            <wp:positionV relativeFrom="paragraph">
              <wp:posOffset>-685800</wp:posOffset>
            </wp:positionV>
            <wp:extent cx="2514600" cy="1466850"/>
            <wp:effectExtent l="0" t="0" r="0" b="6350"/>
            <wp:wrapSquare wrapText="bothSides"/>
            <wp:docPr id="3074" name="Picture 2" descr="C:\Users\Mark\AppData\Local\Temp\7zE8B1F7992\Passer-4Ce_Fig0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Mark\AppData\Local\Temp\7zE8B1F7992\Passer-4Ce_Fig05-03.jpg"/>
                    <pic:cNvPicPr>
                      <a:picLocks noChangeAspect="1" noChangeArrowheads="1"/>
                    </pic:cNvPicPr>
                  </pic:nvPicPr>
                  <pic:blipFill>
                    <a:blip r:embed="rId6" cstate="screen">
                      <a:extLst>
                        <a:ext uri="{28A0092B-C50C-407E-A947-70E740481C1C}">
                          <a14:useLocalDpi xmlns:a14="http://schemas.microsoft.com/office/drawing/2010/main" val="0"/>
                        </a:ext>
                      </a:extLst>
                    </a:blip>
                    <a:srcRect/>
                    <a:stretch>
                      <a:fillRect/>
                    </a:stretch>
                  </pic:blipFill>
                  <pic:spPr bwMode="auto">
                    <a:xfrm>
                      <a:off x="0" y="0"/>
                      <a:ext cx="2514600" cy="1466850"/>
                    </a:xfrm>
                    <a:prstGeom prst="rect">
                      <a:avLst/>
                    </a:prstGeom>
                    <a:noFill/>
                  </pic:spPr>
                </pic:pic>
              </a:graphicData>
            </a:graphic>
            <wp14:sizeRelH relativeFrom="page">
              <wp14:pctWidth>0</wp14:pctWidth>
            </wp14:sizeRelH>
            <wp14:sizeRelV relativeFrom="page">
              <wp14:pctHeight>0</wp14:pctHeight>
            </wp14:sizeRelV>
          </wp:anchor>
        </w:drawing>
      </w:r>
      <w:r w:rsidR="00A74D63">
        <w:rPr>
          <w:rFonts w:ascii="Times New Roman" w:hAnsi="Times New Roman"/>
          <w:sz w:val="24"/>
          <w:szCs w:val="24"/>
        </w:rPr>
        <w:t>What are the 4 possible outcomes in a signal detection task?</w:t>
      </w:r>
    </w:p>
    <w:p w14:paraId="206515AD" w14:textId="0832822B" w:rsidR="00A74D63" w:rsidRDefault="001638EE" w:rsidP="00AD50C7">
      <w:pPr>
        <w:pStyle w:val="NormalWeb"/>
        <w:spacing w:before="0" w:beforeAutospacing="0" w:after="0" w:afterAutospacing="0"/>
      </w:pPr>
      <w:r>
        <w:rPr>
          <w:rFonts w:ascii="Times New Roman" w:hAnsi="Times New Roman"/>
          <w:color w:val="0000FF"/>
          <w:sz w:val="24"/>
          <w:szCs w:val="24"/>
        </w:rPr>
        <w:t>Hit, Miss, False Alarm, Correct Rejection</w:t>
      </w:r>
      <w:r w:rsidR="00A74D63">
        <w:rPr>
          <w:rFonts w:ascii="Times New Roman" w:hAnsi="Times New Roman"/>
          <w:sz w:val="24"/>
          <w:szCs w:val="24"/>
        </w:rPr>
        <w:br/>
        <w:t xml:space="preserve">*** hint: imagine a study where people must say whether they see a light or not; they can only answer yes or no </w:t>
      </w:r>
      <w:r w:rsidR="00A74D63">
        <w:rPr>
          <w:rFonts w:ascii="Wingdings" w:hAnsi="Wingdings"/>
          <w:sz w:val="24"/>
          <w:szCs w:val="24"/>
        </w:rPr>
        <w:sym w:font="Wingdings" w:char="F0E0"/>
      </w:r>
      <w:r>
        <w:rPr>
          <w:rFonts w:ascii="Wingdings" w:hAnsi="Wingdings"/>
          <w:sz w:val="24"/>
          <w:szCs w:val="24"/>
        </w:rPr>
        <w:t></w:t>
      </w:r>
      <w:r w:rsidR="00A74D63">
        <w:rPr>
          <w:rFonts w:ascii="Times New Roman" w:hAnsi="Times New Roman"/>
          <w:sz w:val="24"/>
          <w:szCs w:val="24"/>
        </w:rPr>
        <w:t>fill in a 2x2 grid with the 4 outcomes</w:t>
      </w:r>
      <w:r w:rsidR="00A74D63">
        <w:rPr>
          <w:rFonts w:ascii="Times New Roman" w:hAnsi="Times New Roman"/>
          <w:sz w:val="24"/>
          <w:szCs w:val="24"/>
        </w:rPr>
        <w:br/>
        <w:t xml:space="preserve">Of these four outcomes, which 2 are ones where the person is correct? Which </w:t>
      </w:r>
    </w:p>
    <w:p w14:paraId="60FD45AB" w14:textId="1D94C819" w:rsidR="00A74D63" w:rsidRDefault="00A74D63" w:rsidP="00AD50C7">
      <w:pPr>
        <w:pStyle w:val="NormalWeb"/>
        <w:spacing w:before="0" w:beforeAutospacing="0" w:after="0" w:afterAutospacing="0"/>
        <w:rPr>
          <w:rFonts w:ascii="Times New Roman" w:hAnsi="Times New Roman"/>
          <w:sz w:val="24"/>
          <w:szCs w:val="24"/>
        </w:rPr>
      </w:pPr>
      <w:proofErr w:type="gramStart"/>
      <w:r>
        <w:rPr>
          <w:rFonts w:ascii="Times New Roman" w:hAnsi="Times New Roman"/>
          <w:sz w:val="24"/>
          <w:szCs w:val="24"/>
        </w:rPr>
        <w:t>are</w:t>
      </w:r>
      <w:proofErr w:type="gramEnd"/>
      <w:r>
        <w:rPr>
          <w:rFonts w:ascii="Times New Roman" w:hAnsi="Times New Roman"/>
          <w:sz w:val="24"/>
          <w:szCs w:val="24"/>
        </w:rPr>
        <w:t xml:space="preserve"> the 2 where the person is incorrect? </w:t>
      </w:r>
    </w:p>
    <w:p w14:paraId="14B84E04" w14:textId="72BD5D6E" w:rsid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CORRECT: Hit or Correct Rejection</w:t>
      </w:r>
    </w:p>
    <w:p w14:paraId="7D95B13D" w14:textId="61160E3E" w:rsidR="001638EE" w:rsidRPr="001638EE" w:rsidRDefault="001638EE"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INCORRECT: Miss or False Alarm</w:t>
      </w:r>
    </w:p>
    <w:p w14:paraId="6F669752" w14:textId="77777777" w:rsidR="00A74D63" w:rsidRDefault="00A74D63" w:rsidP="00AD50C7">
      <w:pPr>
        <w:pStyle w:val="NormalWeb"/>
        <w:spacing w:before="0" w:beforeAutospacing="0" w:after="0" w:afterAutospacing="0"/>
        <w:rPr>
          <w:rFonts w:ascii="Times New Roman" w:hAnsi="Times New Roman"/>
          <w:sz w:val="24"/>
          <w:szCs w:val="24"/>
        </w:rPr>
      </w:pPr>
    </w:p>
    <w:p w14:paraId="262C4CCB" w14:textId="447B0487" w:rsidR="001638EE" w:rsidRPr="001638EE"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is </w:t>
      </w:r>
      <w:r w:rsidRPr="00AD50C7">
        <w:rPr>
          <w:rFonts w:ascii="Times New Roman" w:hAnsi="Times New Roman"/>
          <w:b/>
          <w:sz w:val="24"/>
          <w:szCs w:val="24"/>
        </w:rPr>
        <w:t>subliminal perception</w:t>
      </w:r>
      <w:r>
        <w:rPr>
          <w:rFonts w:ascii="Times New Roman" w:hAnsi="Times New Roman"/>
          <w:sz w:val="24"/>
          <w:szCs w:val="24"/>
        </w:rPr>
        <w:t xml:space="preserve">? </w:t>
      </w:r>
      <w:r w:rsidR="001638EE">
        <w:rPr>
          <w:rFonts w:ascii="Times New Roman" w:hAnsi="Times New Roman"/>
          <w:color w:val="0000FF"/>
          <w:sz w:val="24"/>
          <w:szCs w:val="24"/>
        </w:rPr>
        <w:t xml:space="preserve">Registering sensory input without conscious awareness </w:t>
      </w:r>
    </w:p>
    <w:p w14:paraId="10DB860F" w14:textId="25937CED" w:rsidR="00A74D63" w:rsidRPr="001638EE" w:rsidRDefault="00A74D63" w:rsidP="00AD50C7">
      <w:pPr>
        <w:pStyle w:val="NormalWeb"/>
        <w:spacing w:before="0" w:beforeAutospacing="0" w:after="0" w:afterAutospacing="0"/>
        <w:rPr>
          <w:color w:val="0000FF"/>
        </w:rPr>
      </w:pPr>
      <w:r>
        <w:rPr>
          <w:rFonts w:ascii="Times New Roman" w:hAnsi="Times New Roman"/>
          <w:sz w:val="24"/>
          <w:szCs w:val="24"/>
        </w:rPr>
        <w:t>Briefly describe the Lipton Ice experiment. Did it find evidence for or against subliminal messaging?</w:t>
      </w:r>
      <w:r w:rsidR="001638EE">
        <w:rPr>
          <w:rFonts w:ascii="Times New Roman" w:hAnsi="Times New Roman"/>
          <w:sz w:val="24"/>
          <w:szCs w:val="24"/>
        </w:rPr>
        <w:t xml:space="preserve"> </w:t>
      </w:r>
      <w:r w:rsidR="001638EE">
        <w:rPr>
          <w:rFonts w:ascii="Times New Roman" w:hAnsi="Times New Roman"/>
          <w:color w:val="0000FF"/>
          <w:sz w:val="24"/>
          <w:szCs w:val="24"/>
        </w:rPr>
        <w:t xml:space="preserve">Seeing an advertisement for Lipton Ice over </w:t>
      </w:r>
      <w:proofErr w:type="gramStart"/>
      <w:r w:rsidR="001638EE">
        <w:rPr>
          <w:rFonts w:ascii="Times New Roman" w:hAnsi="Times New Roman"/>
          <w:color w:val="0000FF"/>
          <w:sz w:val="24"/>
          <w:szCs w:val="24"/>
        </w:rPr>
        <w:t>a</w:t>
      </w:r>
      <w:proofErr w:type="gramEnd"/>
      <w:r w:rsidR="001638EE">
        <w:rPr>
          <w:rFonts w:ascii="Times New Roman" w:hAnsi="Times New Roman"/>
          <w:color w:val="0000FF"/>
          <w:sz w:val="24"/>
          <w:szCs w:val="24"/>
        </w:rPr>
        <w:t xml:space="preserve"> ad with a neutral word without consciously looking at the ad made the people a lot thirstier and buy a Lipton iced tea which is for subliminal messaging.</w:t>
      </w:r>
    </w:p>
    <w:p w14:paraId="6429F164" w14:textId="77777777" w:rsidR="001638EE"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sensory adaptation?</w:t>
      </w:r>
      <w:r w:rsidR="001638EE">
        <w:rPr>
          <w:rFonts w:ascii="Times New Roman" w:hAnsi="Times New Roman"/>
          <w:sz w:val="24"/>
          <w:szCs w:val="24"/>
        </w:rPr>
        <w:t xml:space="preserve"> </w:t>
      </w:r>
      <w:r w:rsidR="001638EE" w:rsidRPr="001638EE">
        <w:rPr>
          <w:rFonts w:ascii="Times New Roman" w:hAnsi="Times New Roman"/>
          <w:color w:val="0000FF"/>
          <w:sz w:val="24"/>
          <w:szCs w:val="24"/>
        </w:rPr>
        <w:t>Habituation:</w:t>
      </w:r>
      <w:r w:rsidR="001638EE">
        <w:rPr>
          <w:rFonts w:ascii="Times New Roman" w:hAnsi="Times New Roman"/>
          <w:sz w:val="24"/>
          <w:szCs w:val="24"/>
        </w:rPr>
        <w:t xml:space="preserve"> </w:t>
      </w:r>
      <w:r w:rsidR="001638EE">
        <w:rPr>
          <w:rFonts w:ascii="Times New Roman" w:hAnsi="Times New Roman"/>
          <w:color w:val="0000FF"/>
          <w:sz w:val="24"/>
          <w:szCs w:val="24"/>
        </w:rPr>
        <w:t xml:space="preserve">gradual decline in sensitivity to a stimulus due to over prolonged stimulation (clothes on body, wearing a watch, swimming pool) </w:t>
      </w:r>
    </w:p>
    <w:p w14:paraId="50B2B3BB" w14:textId="2DE49C67" w:rsidR="00A74D63" w:rsidRPr="009C6700"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How is this an adaptive behavior/trait? </w:t>
      </w:r>
      <w:r w:rsidR="009C6700">
        <w:rPr>
          <w:rFonts w:ascii="Times New Roman" w:hAnsi="Times New Roman"/>
          <w:color w:val="0000FF"/>
          <w:sz w:val="24"/>
          <w:szCs w:val="24"/>
        </w:rPr>
        <w:t>Adapts to the environment to keep the brain from focusing too much power to unimportant stimuli and instead focusing on more important things</w:t>
      </w:r>
    </w:p>
    <w:p w14:paraId="72A5F54E" w14:textId="77777777" w:rsidR="00A74D63" w:rsidRDefault="00A74D63" w:rsidP="00AD50C7">
      <w:pPr>
        <w:pStyle w:val="NormalWeb"/>
        <w:spacing w:before="0" w:beforeAutospacing="0" w:after="0" w:afterAutospacing="0"/>
      </w:pPr>
    </w:p>
    <w:p w14:paraId="3426ECA9" w14:textId="77777777" w:rsidR="009C6700" w:rsidRDefault="00A74D63" w:rsidP="00AD50C7">
      <w:pPr>
        <w:pStyle w:val="NormalWeb"/>
        <w:spacing w:before="0" w:beforeAutospacing="0" w:after="0" w:afterAutospacing="0"/>
        <w:rPr>
          <w:rFonts w:ascii="Times New Roman" w:hAnsi="Times New Roman"/>
          <w:sz w:val="24"/>
          <w:szCs w:val="24"/>
        </w:rPr>
      </w:pPr>
      <w:r w:rsidRPr="00A74D63">
        <w:rPr>
          <w:rFonts w:ascii="Times New Roman" w:hAnsi="Times New Roman"/>
          <w:sz w:val="24"/>
          <w:szCs w:val="24"/>
          <w:u w:val="single"/>
        </w:rPr>
        <w:t>VISION</w:t>
      </w:r>
      <w:r>
        <w:rPr>
          <w:rFonts w:ascii="Times New Roman" w:hAnsi="Times New Roman"/>
          <w:sz w:val="24"/>
          <w:szCs w:val="24"/>
        </w:rPr>
        <w:br/>
        <w:t>What are the basic functions of the cornea, pupil, iris, and lens?</w:t>
      </w:r>
    </w:p>
    <w:p w14:paraId="63C0B283" w14:textId="5A151782" w:rsidR="00A74D63" w:rsidRDefault="009C6700" w:rsidP="00AD50C7">
      <w:pPr>
        <w:pStyle w:val="NormalWeb"/>
        <w:spacing w:before="0" w:beforeAutospacing="0" w:after="0" w:afterAutospacing="0"/>
        <w:rPr>
          <w:rFonts w:ascii="Courier New" w:hAnsi="Courier New" w:cs="Courier New"/>
          <w:sz w:val="24"/>
          <w:szCs w:val="24"/>
        </w:rPr>
      </w:pPr>
      <w:r>
        <w:rPr>
          <w:rFonts w:ascii="Times New Roman" w:hAnsi="Times New Roman"/>
          <w:color w:val="0000FF"/>
          <w:sz w:val="24"/>
          <w:szCs w:val="24"/>
        </w:rPr>
        <w:t>Cornea: where light first enters, protects the eye and controls and focuses incoming light.</w:t>
      </w:r>
      <w:r w:rsidR="00A74D63">
        <w:rPr>
          <w:rFonts w:ascii="Courier New" w:hAnsi="Courier New" w:cs="Courier New"/>
          <w:sz w:val="24"/>
          <w:szCs w:val="24"/>
        </w:rPr>
        <w:t xml:space="preserve"> </w:t>
      </w:r>
    </w:p>
    <w:p w14:paraId="728D2B1F" w14:textId="61F7D1FA" w:rsidR="00AD50C7"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Pupil: allows fro certain amounts of light to enter the eye depending on environment</w:t>
      </w:r>
    </w:p>
    <w:p w14:paraId="7633C6FE" w14:textId="598FB92B"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Iris: contains muscles that contract and dilate the pupil</w:t>
      </w:r>
    </w:p>
    <w:p w14:paraId="474C6A1D" w14:textId="450E8540"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Lens: crystalline structure that focuses light onto the retina, thinner to focus distant objects and thicker to focus closer objects.</w:t>
      </w:r>
    </w:p>
    <w:p w14:paraId="79BF9044" w14:textId="77777777" w:rsidR="009C6700" w:rsidRPr="009C6700" w:rsidRDefault="009C6700" w:rsidP="00AD50C7">
      <w:pPr>
        <w:pStyle w:val="NormalWeb"/>
        <w:spacing w:before="0" w:beforeAutospacing="0" w:after="0" w:afterAutospacing="0"/>
        <w:rPr>
          <w:rFonts w:ascii="Times New Roman" w:hAnsi="Times New Roman"/>
          <w:color w:val="0000FF"/>
          <w:sz w:val="24"/>
          <w:szCs w:val="24"/>
        </w:rPr>
      </w:pPr>
    </w:p>
    <w:p w14:paraId="2CBC34CE" w14:textId="77777777" w:rsidR="00A74D63" w:rsidRPr="00AD50C7" w:rsidRDefault="00A74D63" w:rsidP="00AD50C7">
      <w:pPr>
        <w:pStyle w:val="NormalWeb"/>
        <w:spacing w:before="0" w:beforeAutospacing="0" w:after="0" w:afterAutospacing="0"/>
        <w:rPr>
          <w:rFonts w:ascii="Times New Roman" w:hAnsi="Times New Roman"/>
          <w:b/>
          <w:sz w:val="24"/>
          <w:szCs w:val="24"/>
        </w:rPr>
      </w:pPr>
      <w:r w:rsidRPr="00AD50C7">
        <w:rPr>
          <w:rFonts w:ascii="Times New Roman" w:hAnsi="Times New Roman"/>
          <w:b/>
          <w:sz w:val="24"/>
          <w:szCs w:val="24"/>
        </w:rPr>
        <w:t xml:space="preserve">Myopia and Hyperopia </w:t>
      </w:r>
    </w:p>
    <w:p w14:paraId="4B429615" w14:textId="50F395C8"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is “nearsighted” and which is “farsighted”?</w:t>
      </w:r>
      <w:r w:rsidR="009C6700">
        <w:rPr>
          <w:rFonts w:ascii="Times New Roman" w:hAnsi="Times New Roman"/>
          <w:sz w:val="24"/>
          <w:szCs w:val="24"/>
        </w:rPr>
        <w:t xml:space="preserve"> </w:t>
      </w:r>
      <w:r w:rsidR="009C6700">
        <w:rPr>
          <w:rFonts w:ascii="Times New Roman" w:hAnsi="Times New Roman"/>
          <w:color w:val="0000FF"/>
          <w:sz w:val="24"/>
          <w:szCs w:val="24"/>
        </w:rPr>
        <w:t>Myopia = Near / Hyperopia = Far</w:t>
      </w:r>
      <w:r>
        <w:rPr>
          <w:rFonts w:ascii="Times New Roman" w:hAnsi="Times New Roman"/>
          <w:sz w:val="24"/>
          <w:szCs w:val="24"/>
        </w:rPr>
        <w:br/>
        <w:t xml:space="preserve">Describe the relationship between the shape of the eye and whether light gets focused in front of or behind the retina for myopia and for hyperopia. </w:t>
      </w:r>
    </w:p>
    <w:p w14:paraId="2BC5FFC9" w14:textId="564518FA"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Myopia: eyeball is too long which causes light to focus in front of the retina</w:t>
      </w:r>
    </w:p>
    <w:p w14:paraId="33DC1F37" w14:textId="1EA64624" w:rsidR="009C6700" w:rsidRP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Hyperopia: eyeball is too short which causes the lens to focus light behind the retina</w:t>
      </w:r>
    </w:p>
    <w:p w14:paraId="548475E6" w14:textId="77777777" w:rsidR="00A74D63" w:rsidRPr="00A74D63" w:rsidRDefault="00A74D63" w:rsidP="00AD50C7">
      <w:pPr>
        <w:pStyle w:val="NormalWeb"/>
        <w:spacing w:before="0" w:beforeAutospacing="0" w:after="0" w:afterAutospacing="0"/>
        <w:rPr>
          <w:rFonts w:ascii="Wingdings" w:hAnsi="Wingdings"/>
          <w:sz w:val="24"/>
          <w:szCs w:val="24"/>
        </w:rPr>
      </w:pPr>
    </w:p>
    <w:p w14:paraId="78ABE353" w14:textId="6BDD9FA7" w:rsidR="00A74D63" w:rsidRDefault="00A74D63" w:rsidP="00AD50C7">
      <w:pPr>
        <w:pStyle w:val="NormalWeb"/>
        <w:spacing w:before="0" w:beforeAutospacing="0" w:after="0" w:afterAutospacing="0"/>
        <w:rPr>
          <w:rFonts w:ascii="Times New Roman" w:hAnsi="Times New Roman"/>
          <w:sz w:val="24"/>
          <w:szCs w:val="24"/>
        </w:rPr>
      </w:pPr>
      <w:r w:rsidRPr="00AD50C7">
        <w:rPr>
          <w:rFonts w:ascii="Times New Roman" w:hAnsi="Times New Roman"/>
          <w:b/>
          <w:sz w:val="24"/>
          <w:szCs w:val="24"/>
        </w:rPr>
        <w:t>Retinal cells</w:t>
      </w:r>
      <w:r>
        <w:rPr>
          <w:rFonts w:ascii="Times New Roman" w:hAnsi="Times New Roman"/>
          <w:sz w:val="24"/>
          <w:szCs w:val="24"/>
        </w:rPr>
        <w:br/>
        <w:t>What is the order of cells in the retina, from back of the eye to front?</w:t>
      </w:r>
    </w:p>
    <w:p w14:paraId="753CE122" w14:textId="6289A02B" w:rsidR="00A74D63"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Receptor Cells (rods/cones)</w:t>
      </w:r>
    </w:p>
    <w:p w14:paraId="0B3099D1" w14:textId="2BE3AC54"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Horizontal Cells</w:t>
      </w:r>
    </w:p>
    <w:p w14:paraId="54D28921" w14:textId="168B9534"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Bipolar Cells</w:t>
      </w:r>
    </w:p>
    <w:p w14:paraId="5856D739" w14:textId="03E7AA29" w:rsid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Amacrine Cells</w:t>
      </w:r>
    </w:p>
    <w:p w14:paraId="69779832" w14:textId="2C16A3F0" w:rsidR="009C6700" w:rsidRPr="009C6700" w:rsidRDefault="009C670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Ganglion Cells (axons of these cells make up optic nerve)</w:t>
      </w:r>
    </w:p>
    <w:p w14:paraId="3042BBEF" w14:textId="77777777" w:rsidR="009C6700" w:rsidRDefault="009C6700" w:rsidP="00AD50C7">
      <w:pPr>
        <w:pStyle w:val="NormalWeb"/>
        <w:spacing w:before="0" w:beforeAutospacing="0" w:after="0" w:afterAutospacing="0"/>
        <w:rPr>
          <w:rFonts w:ascii="Times New Roman" w:hAnsi="Times New Roman"/>
          <w:sz w:val="24"/>
          <w:szCs w:val="24"/>
        </w:rPr>
      </w:pPr>
    </w:p>
    <w:p w14:paraId="3B95CA77"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Rods and Cones </w:t>
      </w:r>
    </w:p>
    <w:p w14:paraId="7C850D78" w14:textId="48A4CD9B"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do we have the more of?</w:t>
      </w:r>
      <w:r w:rsidR="009C6700">
        <w:rPr>
          <w:rFonts w:ascii="Times New Roman" w:hAnsi="Times New Roman"/>
          <w:sz w:val="24"/>
          <w:szCs w:val="24"/>
        </w:rPr>
        <w:t xml:space="preserve"> </w:t>
      </w:r>
      <w:r w:rsidR="009C6700">
        <w:rPr>
          <w:rFonts w:ascii="Times New Roman" w:hAnsi="Times New Roman"/>
          <w:color w:val="0000FF"/>
          <w:sz w:val="24"/>
          <w:szCs w:val="24"/>
        </w:rPr>
        <w:t>Rods (120 mill to 60 mill)</w:t>
      </w:r>
      <w:r>
        <w:rPr>
          <w:rFonts w:ascii="Times New Roman" w:hAnsi="Times New Roman"/>
          <w:sz w:val="24"/>
          <w:szCs w:val="24"/>
        </w:rPr>
        <w:br/>
      </w:r>
      <w:proofErr w:type="gramStart"/>
      <w:r>
        <w:rPr>
          <w:rFonts w:ascii="Times New Roman" w:hAnsi="Times New Roman"/>
          <w:sz w:val="24"/>
          <w:szCs w:val="24"/>
        </w:rPr>
        <w:t>Which</w:t>
      </w:r>
      <w:proofErr w:type="gramEnd"/>
      <w:r>
        <w:rPr>
          <w:rFonts w:ascii="Times New Roman" w:hAnsi="Times New Roman"/>
          <w:sz w:val="24"/>
          <w:szCs w:val="24"/>
        </w:rPr>
        <w:t xml:space="preserve"> is more sensitive to light?</w:t>
      </w:r>
      <w:r w:rsidR="009C6700">
        <w:rPr>
          <w:rFonts w:ascii="Times New Roman" w:hAnsi="Times New Roman"/>
          <w:sz w:val="24"/>
          <w:szCs w:val="24"/>
        </w:rPr>
        <w:t xml:space="preserve"> </w:t>
      </w:r>
      <w:r w:rsidR="009C6700">
        <w:rPr>
          <w:rFonts w:ascii="Times New Roman" w:hAnsi="Times New Roman"/>
          <w:color w:val="0000FF"/>
          <w:sz w:val="24"/>
          <w:szCs w:val="24"/>
        </w:rPr>
        <w:t>Rods (vision in dark)</w:t>
      </w:r>
      <w:r>
        <w:rPr>
          <w:rFonts w:ascii="Times New Roman" w:hAnsi="Times New Roman"/>
          <w:sz w:val="24"/>
          <w:szCs w:val="24"/>
        </w:rPr>
        <w:br/>
      </w:r>
      <w:proofErr w:type="gramStart"/>
      <w:r>
        <w:rPr>
          <w:rFonts w:ascii="Times New Roman" w:hAnsi="Times New Roman"/>
          <w:sz w:val="24"/>
          <w:szCs w:val="24"/>
        </w:rPr>
        <w:t>Which</w:t>
      </w:r>
      <w:proofErr w:type="gramEnd"/>
      <w:r>
        <w:rPr>
          <w:rFonts w:ascii="Times New Roman" w:hAnsi="Times New Roman"/>
          <w:sz w:val="24"/>
          <w:szCs w:val="24"/>
        </w:rPr>
        <w:t xml:space="preserve"> sees in color?</w:t>
      </w:r>
      <w:r w:rsidR="009C6700">
        <w:rPr>
          <w:rFonts w:ascii="Times New Roman" w:hAnsi="Times New Roman"/>
          <w:sz w:val="24"/>
          <w:szCs w:val="24"/>
        </w:rPr>
        <w:t xml:space="preserve"> </w:t>
      </w:r>
      <w:r w:rsidR="006D7930">
        <w:rPr>
          <w:rFonts w:ascii="Times New Roman" w:hAnsi="Times New Roman"/>
          <w:color w:val="0000FF"/>
          <w:sz w:val="24"/>
          <w:szCs w:val="24"/>
        </w:rPr>
        <w:t xml:space="preserve">Cones </w:t>
      </w:r>
      <w:r>
        <w:rPr>
          <w:rFonts w:ascii="Times New Roman" w:hAnsi="Times New Roman"/>
          <w:sz w:val="24"/>
          <w:szCs w:val="24"/>
        </w:rPr>
        <w:br/>
        <w:t>Which is associated with greater acuity? Why?</w:t>
      </w:r>
      <w:r w:rsidR="006D7930">
        <w:rPr>
          <w:rFonts w:ascii="Times New Roman" w:hAnsi="Times New Roman"/>
          <w:sz w:val="24"/>
          <w:szCs w:val="24"/>
        </w:rPr>
        <w:t xml:space="preserve"> </w:t>
      </w:r>
      <w:r w:rsidR="006D7930">
        <w:rPr>
          <w:rFonts w:ascii="Times New Roman" w:hAnsi="Times New Roman"/>
          <w:color w:val="0000FF"/>
          <w:sz w:val="24"/>
          <w:szCs w:val="24"/>
        </w:rPr>
        <w:t>Cones because they are found in the fovea in high densities (the part involved in direct looking) and is used for vast majority of vision.</w:t>
      </w:r>
      <w:r>
        <w:rPr>
          <w:rFonts w:ascii="Times New Roman" w:hAnsi="Times New Roman"/>
          <w:sz w:val="24"/>
          <w:szCs w:val="24"/>
        </w:rPr>
        <w:br/>
        <w:t xml:space="preserve">Which type(s) is/are found in the fovea? Which type(s) is/are in the periphery? </w:t>
      </w:r>
    </w:p>
    <w:p w14:paraId="64857A11" w14:textId="5052D8B2" w:rsidR="006D7930" w:rsidRPr="006D7930" w:rsidRDefault="006D7930" w:rsidP="00AD50C7">
      <w:pPr>
        <w:pStyle w:val="NormalWeb"/>
        <w:spacing w:before="0" w:beforeAutospacing="0" w:after="0" w:afterAutospacing="0"/>
        <w:rPr>
          <w:color w:val="0000FF"/>
        </w:rPr>
      </w:pPr>
      <w:r>
        <w:rPr>
          <w:rFonts w:ascii="Times New Roman" w:hAnsi="Times New Roman"/>
          <w:color w:val="0000FF"/>
          <w:sz w:val="24"/>
          <w:szCs w:val="24"/>
        </w:rPr>
        <w:t>Cones only, cones and rods are found in peripheral vision but mostly rods</w:t>
      </w:r>
    </w:p>
    <w:p w14:paraId="1762B76C"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cell has faster photo pigment recovery?</w:t>
      </w:r>
    </w:p>
    <w:p w14:paraId="41236368" w14:textId="377EFC93" w:rsidR="00A74D63" w:rsidRPr="006D7930" w:rsidRDefault="006D793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Cones</w:t>
      </w:r>
    </w:p>
    <w:p w14:paraId="154FF537" w14:textId="77777777" w:rsidR="006D7930" w:rsidRDefault="006D7930" w:rsidP="00AD50C7">
      <w:pPr>
        <w:pStyle w:val="NormalWeb"/>
        <w:spacing w:before="0" w:beforeAutospacing="0" w:after="0" w:afterAutospacing="0"/>
        <w:rPr>
          <w:rFonts w:ascii="Times New Roman" w:hAnsi="Times New Roman"/>
          <w:sz w:val="24"/>
          <w:szCs w:val="24"/>
        </w:rPr>
      </w:pPr>
    </w:p>
    <w:p w14:paraId="05A956F7"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Dark adaptation </w:t>
      </w:r>
    </w:p>
    <w:p w14:paraId="4C79EE76"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Define Dark Adaptation and Light Adaptation </w:t>
      </w:r>
    </w:p>
    <w:p w14:paraId="1DAC52B8" w14:textId="4A317661" w:rsidR="006D7930" w:rsidRDefault="006D7930"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Dark Adaptation: </w:t>
      </w:r>
      <w:r w:rsidR="00664537">
        <w:rPr>
          <w:rFonts w:ascii="Times New Roman" w:hAnsi="Times New Roman"/>
          <w:color w:val="0000FF"/>
          <w:sz w:val="24"/>
          <w:szCs w:val="24"/>
        </w:rPr>
        <w:t>progressive increase in sensitivity to light (eye adjusting to darkness)</w:t>
      </w:r>
    </w:p>
    <w:p w14:paraId="243CC3D5" w14:textId="7022FE08" w:rsidR="00664537" w:rsidRPr="006D7930" w:rsidRDefault="00664537" w:rsidP="00AD50C7">
      <w:pPr>
        <w:pStyle w:val="NormalWeb"/>
        <w:spacing w:before="0" w:beforeAutospacing="0" w:after="0" w:afterAutospacing="0"/>
        <w:rPr>
          <w:color w:val="0000FF"/>
        </w:rPr>
      </w:pPr>
      <w:r>
        <w:rPr>
          <w:rFonts w:ascii="Times New Roman" w:hAnsi="Times New Roman"/>
          <w:color w:val="0000FF"/>
          <w:sz w:val="24"/>
          <w:szCs w:val="24"/>
        </w:rPr>
        <w:t>Light Adaptation: progressive decrease in sensitivity to light (eye adjusting to bright light)</w:t>
      </w:r>
    </w:p>
    <w:p w14:paraId="7CBE0F90"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Explain why there is a “blip” in our sensitivity to light as we adapt to the dark</w:t>
      </w:r>
    </w:p>
    <w:p w14:paraId="2267FA54" w14:textId="77C187BF" w:rsidR="00A74D63" w:rsidRPr="00664537" w:rsidRDefault="00664537"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There is this blip because </w:t>
      </w:r>
      <w:r w:rsidR="004F2B2B">
        <w:rPr>
          <w:rFonts w:ascii="Times New Roman" w:hAnsi="Times New Roman"/>
          <w:color w:val="0000FF"/>
          <w:sz w:val="24"/>
          <w:szCs w:val="24"/>
        </w:rPr>
        <w:t xml:space="preserve">being in somewhere with more light a lot of our photo-pigments have been used </w:t>
      </w:r>
      <w:proofErr w:type="gramStart"/>
      <w:r w:rsidR="004F2B2B">
        <w:rPr>
          <w:rFonts w:ascii="Times New Roman" w:hAnsi="Times New Roman"/>
          <w:color w:val="0000FF"/>
          <w:sz w:val="24"/>
          <w:szCs w:val="24"/>
        </w:rPr>
        <w:t>up  meaning</w:t>
      </w:r>
      <w:proofErr w:type="gramEnd"/>
      <w:r w:rsidR="004F2B2B">
        <w:rPr>
          <w:rFonts w:ascii="Times New Roman" w:hAnsi="Times New Roman"/>
          <w:color w:val="0000FF"/>
          <w:sz w:val="24"/>
          <w:szCs w:val="24"/>
        </w:rPr>
        <w:t xml:space="preserve"> we are not very sensitive to light, but over time these pigments recover and increase our sensitivity as they are ready to fire again.</w:t>
      </w:r>
    </w:p>
    <w:p w14:paraId="53FEAA0F" w14:textId="77777777" w:rsidR="00664537" w:rsidRDefault="00664537" w:rsidP="00AD50C7">
      <w:pPr>
        <w:pStyle w:val="NormalWeb"/>
        <w:spacing w:before="0" w:beforeAutospacing="0" w:after="0" w:afterAutospacing="0"/>
        <w:rPr>
          <w:rFonts w:ascii="Times New Roman" w:hAnsi="Times New Roman"/>
          <w:sz w:val="24"/>
          <w:szCs w:val="24"/>
        </w:rPr>
      </w:pPr>
    </w:p>
    <w:p w14:paraId="09FB3B77"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Color vision </w:t>
      </w:r>
    </w:p>
    <w:p w14:paraId="5681A08C" w14:textId="77777777" w:rsidR="004F2B2B"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 the Young-Helmholtz Trichromatic Theory</w:t>
      </w:r>
    </w:p>
    <w:p w14:paraId="0624FAA2" w14:textId="62FA2A54" w:rsidR="00A74D63" w:rsidRDefault="004F2B2B"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We have 3 types of cones that correspond to three colours and each must send a signal to the brain depending on how much it is activated by a given wavelength, then the visual system adds up the inputs and figures out the original colour.</w:t>
      </w:r>
      <w:r w:rsidR="00A74D63">
        <w:rPr>
          <w:rFonts w:ascii="Times New Roman" w:hAnsi="Times New Roman"/>
          <w:sz w:val="24"/>
          <w:szCs w:val="24"/>
        </w:rPr>
        <w:br/>
        <w:t xml:space="preserve">According to this theory, what are the three “colors” of light that our cones are sensitive to? </w:t>
      </w:r>
    </w:p>
    <w:p w14:paraId="176C7894" w14:textId="24E45175" w:rsidR="004F2B2B" w:rsidRPr="004F2B2B" w:rsidRDefault="004F2B2B" w:rsidP="00AD50C7">
      <w:pPr>
        <w:pStyle w:val="NormalWeb"/>
        <w:spacing w:before="0" w:beforeAutospacing="0" w:after="0" w:afterAutospacing="0"/>
        <w:rPr>
          <w:color w:val="0000FF"/>
        </w:rPr>
      </w:pPr>
      <w:r>
        <w:rPr>
          <w:rFonts w:ascii="Times New Roman" w:hAnsi="Times New Roman"/>
          <w:color w:val="0000FF"/>
          <w:sz w:val="24"/>
          <w:szCs w:val="24"/>
        </w:rPr>
        <w:t>Blue, green, and red light</w:t>
      </w:r>
    </w:p>
    <w:p w14:paraId="3236C89C" w14:textId="77777777" w:rsidR="004F2B2B"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 the Opponent-Process Theory</w:t>
      </w:r>
    </w:p>
    <w:p w14:paraId="53AFC762" w14:textId="6D099ED9" w:rsidR="00A74D63" w:rsidRDefault="004F2B2B"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Each come responds to two opposite colours, resulting from 2 different chemical reactions</w:t>
      </w:r>
      <w:r w:rsidR="00A74D63">
        <w:rPr>
          <w:rFonts w:ascii="Times New Roman" w:hAnsi="Times New Roman"/>
          <w:sz w:val="24"/>
          <w:szCs w:val="24"/>
        </w:rPr>
        <w:br/>
        <w:t xml:space="preserve">According to this theory, what “opponent” colors are our cones sensitive to? </w:t>
      </w:r>
    </w:p>
    <w:p w14:paraId="251FDBC0" w14:textId="523E2466" w:rsidR="004F2B2B" w:rsidRPr="004F2B2B" w:rsidRDefault="004F2B2B" w:rsidP="00AD50C7">
      <w:pPr>
        <w:pStyle w:val="NormalWeb"/>
        <w:spacing w:before="0" w:beforeAutospacing="0" w:after="0" w:afterAutospacing="0"/>
        <w:rPr>
          <w:color w:val="0000FF"/>
        </w:rPr>
      </w:pPr>
      <w:r>
        <w:rPr>
          <w:rFonts w:ascii="Times New Roman" w:hAnsi="Times New Roman"/>
          <w:color w:val="0000FF"/>
          <w:sz w:val="24"/>
          <w:szCs w:val="24"/>
        </w:rPr>
        <w:t>Red/Green, Blue/Yellow, and Black/White</w:t>
      </w:r>
    </w:p>
    <w:p w14:paraId="1980CCBA"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Dual Process Theory </w:t>
      </w:r>
    </w:p>
    <w:p w14:paraId="35073A1E" w14:textId="714D5B4D" w:rsidR="004F2B2B" w:rsidRPr="004F2B2B" w:rsidRDefault="004F2B2B" w:rsidP="00AD50C7">
      <w:pPr>
        <w:pStyle w:val="NormalWeb"/>
        <w:spacing w:before="0" w:beforeAutospacing="0" w:after="0" w:afterAutospacing="0"/>
        <w:rPr>
          <w:color w:val="0000FF"/>
        </w:rPr>
      </w:pPr>
      <w:r>
        <w:rPr>
          <w:rFonts w:ascii="Times New Roman" w:hAnsi="Times New Roman"/>
          <w:color w:val="0000FF"/>
          <w:sz w:val="24"/>
          <w:szCs w:val="24"/>
        </w:rPr>
        <w:t>Combination of both where cones are sensitive to blue, green, red and opponent processes occur but not in cones but rather ganglion cells and visual cortex.</w:t>
      </w:r>
    </w:p>
    <w:p w14:paraId="289A64E3" w14:textId="77777777" w:rsidR="004F2B2B"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Which of these three theories is considered to be the best understanding of color vision? </w:t>
      </w:r>
    </w:p>
    <w:p w14:paraId="3FB480F9" w14:textId="461D1BC0" w:rsidR="004F2B2B" w:rsidRDefault="004F2B2B"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Dual Process Theory</w:t>
      </w:r>
    </w:p>
    <w:p w14:paraId="65BE72EF" w14:textId="77777777" w:rsidR="004F2B2B" w:rsidRPr="004F2B2B" w:rsidRDefault="004F2B2B" w:rsidP="00AD50C7">
      <w:pPr>
        <w:pStyle w:val="NormalWeb"/>
        <w:spacing w:before="0" w:beforeAutospacing="0" w:after="0" w:afterAutospacing="0"/>
        <w:rPr>
          <w:rFonts w:ascii="Times New Roman" w:hAnsi="Times New Roman"/>
          <w:color w:val="0000FF"/>
          <w:sz w:val="24"/>
          <w:szCs w:val="24"/>
        </w:rPr>
      </w:pPr>
    </w:p>
    <w:p w14:paraId="0D186513"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Colorblindness </w:t>
      </w:r>
    </w:p>
    <w:p w14:paraId="7BEA4EAF" w14:textId="161C2461" w:rsidR="00A74D63" w:rsidRPr="004F2B2B"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What is the term for someone who has all three types of cones?</w:t>
      </w:r>
      <w:r w:rsidR="004F2B2B">
        <w:rPr>
          <w:rFonts w:ascii="Times New Roman" w:hAnsi="Times New Roman"/>
          <w:sz w:val="24"/>
          <w:szCs w:val="24"/>
        </w:rPr>
        <w:t xml:space="preserve"> </w:t>
      </w:r>
      <w:proofErr w:type="spellStart"/>
      <w:r w:rsidR="004F2B2B">
        <w:rPr>
          <w:rFonts w:ascii="Times New Roman" w:hAnsi="Times New Roman"/>
          <w:color w:val="0000FF"/>
          <w:sz w:val="24"/>
          <w:szCs w:val="24"/>
        </w:rPr>
        <w:t>Trichromats</w:t>
      </w:r>
      <w:proofErr w:type="spellEnd"/>
      <w:r w:rsidR="004F2B2B">
        <w:rPr>
          <w:rFonts w:ascii="Times New Roman" w:hAnsi="Times New Roman"/>
          <w:color w:val="0000FF"/>
          <w:sz w:val="24"/>
          <w:szCs w:val="24"/>
        </w:rPr>
        <w:t xml:space="preserve"> (normal colour </w:t>
      </w:r>
      <w:proofErr w:type="spellStart"/>
      <w:r w:rsidR="004F2B2B">
        <w:rPr>
          <w:rFonts w:ascii="Times New Roman" w:hAnsi="Times New Roman"/>
          <w:color w:val="0000FF"/>
          <w:sz w:val="24"/>
          <w:szCs w:val="24"/>
        </w:rPr>
        <w:t>vis</w:t>
      </w:r>
      <w:proofErr w:type="spellEnd"/>
      <w:r w:rsidR="004F2B2B">
        <w:rPr>
          <w:rFonts w:ascii="Times New Roman" w:hAnsi="Times New Roman"/>
          <w:color w:val="0000FF"/>
          <w:sz w:val="24"/>
          <w:szCs w:val="24"/>
        </w:rPr>
        <w:t>)</w:t>
      </w:r>
    </w:p>
    <w:p w14:paraId="50AC635F" w14:textId="72BD0654" w:rsidR="004F2B2B" w:rsidRPr="004F2B2B" w:rsidRDefault="00A74D63" w:rsidP="00AD50C7">
      <w:pPr>
        <w:pStyle w:val="NormalWeb"/>
        <w:spacing w:before="0" w:beforeAutospacing="0" w:after="0" w:afterAutospacing="0"/>
        <w:rPr>
          <w:rFonts w:ascii="Times New Roman" w:hAnsi="Times New Roman"/>
          <w:color w:val="0000FF"/>
          <w:sz w:val="24"/>
          <w:szCs w:val="24"/>
        </w:rPr>
      </w:pPr>
      <w:proofErr w:type="gramStart"/>
      <w:r>
        <w:rPr>
          <w:rFonts w:ascii="Times New Roman" w:hAnsi="Times New Roman"/>
          <w:sz w:val="24"/>
          <w:szCs w:val="24"/>
        </w:rPr>
        <w:t>Only two types of cones?</w:t>
      </w:r>
      <w:proofErr w:type="gramEnd"/>
      <w:r>
        <w:rPr>
          <w:rFonts w:ascii="Times New Roman" w:hAnsi="Times New Roman"/>
          <w:sz w:val="24"/>
          <w:szCs w:val="24"/>
        </w:rPr>
        <w:t xml:space="preserve"> </w:t>
      </w:r>
      <w:proofErr w:type="spellStart"/>
      <w:r w:rsidR="004F2B2B">
        <w:rPr>
          <w:rFonts w:ascii="Times New Roman" w:hAnsi="Times New Roman"/>
          <w:color w:val="0000FF"/>
          <w:sz w:val="24"/>
          <w:szCs w:val="24"/>
        </w:rPr>
        <w:t>Dichromats</w:t>
      </w:r>
      <w:proofErr w:type="spellEnd"/>
      <w:r w:rsidR="004F2B2B">
        <w:rPr>
          <w:rFonts w:ascii="Times New Roman" w:hAnsi="Times New Roman"/>
          <w:color w:val="0000FF"/>
          <w:sz w:val="24"/>
          <w:szCs w:val="24"/>
        </w:rPr>
        <w:t xml:space="preserve"> (colourblind)</w:t>
      </w:r>
    </w:p>
    <w:p w14:paraId="66D98609" w14:textId="58A8C9AA" w:rsidR="00A74D63" w:rsidRPr="004F2B2B" w:rsidRDefault="00A74D63" w:rsidP="00AD50C7">
      <w:pPr>
        <w:pStyle w:val="NormalWeb"/>
        <w:spacing w:before="0" w:beforeAutospacing="0" w:after="0" w:afterAutospacing="0"/>
        <w:rPr>
          <w:rFonts w:ascii="Times New Roman" w:hAnsi="Times New Roman"/>
          <w:color w:val="0000FF"/>
          <w:sz w:val="24"/>
          <w:szCs w:val="24"/>
        </w:rPr>
      </w:pPr>
      <w:proofErr w:type="gramStart"/>
      <w:r>
        <w:rPr>
          <w:rFonts w:ascii="Times New Roman" w:hAnsi="Times New Roman"/>
          <w:sz w:val="24"/>
          <w:szCs w:val="24"/>
        </w:rPr>
        <w:t>Only one type of cone?</w:t>
      </w:r>
      <w:proofErr w:type="gramEnd"/>
      <w:r>
        <w:rPr>
          <w:rFonts w:ascii="Times New Roman" w:hAnsi="Times New Roman"/>
          <w:sz w:val="24"/>
          <w:szCs w:val="24"/>
        </w:rPr>
        <w:t xml:space="preserve"> </w:t>
      </w:r>
      <w:proofErr w:type="spellStart"/>
      <w:r w:rsidR="004F2B2B">
        <w:rPr>
          <w:rFonts w:ascii="Times New Roman" w:hAnsi="Times New Roman"/>
          <w:color w:val="0000FF"/>
          <w:sz w:val="24"/>
          <w:szCs w:val="24"/>
        </w:rPr>
        <w:t>Monochromats</w:t>
      </w:r>
      <w:proofErr w:type="spellEnd"/>
      <w:r w:rsidR="004F2B2B">
        <w:rPr>
          <w:rFonts w:ascii="Times New Roman" w:hAnsi="Times New Roman"/>
          <w:color w:val="0000FF"/>
          <w:sz w:val="24"/>
          <w:szCs w:val="24"/>
        </w:rPr>
        <w:t xml:space="preserve"> (truly colourblind)</w:t>
      </w:r>
    </w:p>
    <w:p w14:paraId="41F7E7DA" w14:textId="77777777" w:rsidR="00A74D63" w:rsidRDefault="00A74D63" w:rsidP="00AD50C7">
      <w:pPr>
        <w:pStyle w:val="NormalWeb"/>
        <w:spacing w:before="0" w:beforeAutospacing="0" w:after="0" w:afterAutospacing="0"/>
      </w:pPr>
    </w:p>
    <w:p w14:paraId="5E867534" w14:textId="77777777" w:rsidR="00A74D63" w:rsidRPr="00A74D63" w:rsidRDefault="00A74D63" w:rsidP="00AD50C7">
      <w:pPr>
        <w:pStyle w:val="NormalWeb"/>
        <w:spacing w:before="0" w:beforeAutospacing="0" w:after="0" w:afterAutospacing="0"/>
        <w:rPr>
          <w:rFonts w:ascii="Times New Roman" w:hAnsi="Times New Roman"/>
          <w:sz w:val="24"/>
          <w:szCs w:val="24"/>
          <w:u w:val="single"/>
        </w:rPr>
      </w:pPr>
      <w:r w:rsidRPr="00A74D63">
        <w:rPr>
          <w:rFonts w:ascii="Times New Roman" w:hAnsi="Times New Roman"/>
          <w:sz w:val="24"/>
          <w:szCs w:val="24"/>
          <w:u w:val="single"/>
        </w:rPr>
        <w:t xml:space="preserve">AUDITION </w:t>
      </w:r>
    </w:p>
    <w:p w14:paraId="674B3204" w14:textId="77777777" w:rsidR="00A74D63" w:rsidRDefault="00A74D63" w:rsidP="00AD50C7">
      <w:pPr>
        <w:pStyle w:val="NormalWeb"/>
        <w:spacing w:before="0" w:beforeAutospacing="0" w:after="0" w:afterAutospacing="0"/>
      </w:pPr>
    </w:p>
    <w:p w14:paraId="4ACAB365"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Sound waves </w:t>
      </w:r>
    </w:p>
    <w:p w14:paraId="0A237183" w14:textId="58BFB214" w:rsidR="00A74D63"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Different sound waves have different frequencies and amplitudes. What do we perceive these as? </w:t>
      </w:r>
    </w:p>
    <w:p w14:paraId="4D1F9DA1" w14:textId="7EB25057" w:rsidR="004F2B2B" w:rsidRDefault="00EE7CD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Frequency: how many pulses or cycles per second, perceived as </w:t>
      </w:r>
      <w:r w:rsidRPr="00EE7CDF">
        <w:rPr>
          <w:rFonts w:ascii="Times New Roman" w:hAnsi="Times New Roman"/>
          <w:color w:val="0000FF"/>
          <w:sz w:val="24"/>
          <w:szCs w:val="24"/>
          <w:highlight w:val="yellow"/>
        </w:rPr>
        <w:t>pitch</w:t>
      </w:r>
    </w:p>
    <w:p w14:paraId="19C102E2" w14:textId="1A2BBBA4" w:rsidR="00EE7CDF" w:rsidRPr="004F2B2B" w:rsidRDefault="00EE7CD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Amplitude: how strong/weak the compression is, perceived as </w:t>
      </w:r>
      <w:r w:rsidRPr="00EE7CDF">
        <w:rPr>
          <w:rFonts w:ascii="Times New Roman" w:hAnsi="Times New Roman"/>
          <w:color w:val="0000FF"/>
          <w:sz w:val="24"/>
          <w:szCs w:val="24"/>
          <w:highlight w:val="yellow"/>
        </w:rPr>
        <w:t>loudness</w:t>
      </w:r>
    </w:p>
    <w:p w14:paraId="5E4D5B98" w14:textId="77777777" w:rsidR="004F2B2B" w:rsidRDefault="004F2B2B" w:rsidP="00AD50C7">
      <w:pPr>
        <w:pStyle w:val="NormalWeb"/>
        <w:spacing w:before="0" w:beforeAutospacing="0" w:after="0" w:afterAutospacing="0"/>
      </w:pPr>
    </w:p>
    <w:p w14:paraId="1ACA512E" w14:textId="77777777" w:rsidR="00EE7CDF" w:rsidRDefault="00EE7CDF" w:rsidP="00AD50C7">
      <w:pPr>
        <w:pStyle w:val="NormalWeb"/>
        <w:spacing w:before="0" w:beforeAutospacing="0" w:after="0" w:afterAutospacing="0"/>
        <w:rPr>
          <w:rFonts w:ascii="Times New Roman" w:hAnsi="Times New Roman"/>
          <w:b/>
          <w:sz w:val="24"/>
          <w:szCs w:val="24"/>
        </w:rPr>
      </w:pPr>
    </w:p>
    <w:p w14:paraId="5E9919F1" w14:textId="77777777" w:rsidR="00EE7CDF" w:rsidRDefault="00EE7CDF" w:rsidP="00AD50C7">
      <w:pPr>
        <w:pStyle w:val="NormalWeb"/>
        <w:spacing w:before="0" w:beforeAutospacing="0" w:after="0" w:afterAutospacing="0"/>
        <w:rPr>
          <w:rFonts w:ascii="Times New Roman" w:hAnsi="Times New Roman"/>
          <w:b/>
          <w:sz w:val="24"/>
          <w:szCs w:val="24"/>
        </w:rPr>
      </w:pPr>
    </w:p>
    <w:p w14:paraId="0CC651E2"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Structures of the Ear </w:t>
      </w:r>
    </w:p>
    <w:p w14:paraId="2F4013C9" w14:textId="77777777" w:rsidR="00A74D63" w:rsidRPr="00A74D63" w:rsidRDefault="00A74D63" w:rsidP="00AD50C7">
      <w:pPr>
        <w:pStyle w:val="NormalWeb"/>
        <w:spacing w:before="0" w:beforeAutospacing="0" w:after="0" w:afterAutospacing="0"/>
      </w:pPr>
      <w:r>
        <w:rPr>
          <w:rFonts w:ascii="Times New Roman" w:hAnsi="Times New Roman"/>
          <w:sz w:val="24"/>
          <w:szCs w:val="24"/>
        </w:rPr>
        <w:t xml:space="preserve">Sound waves are vibrations in (air) molecules. These vibrate the </w:t>
      </w:r>
      <w:proofErr w:type="gramStart"/>
      <w:r>
        <w:rPr>
          <w:rFonts w:ascii="Times New Roman" w:hAnsi="Times New Roman"/>
          <w:sz w:val="24"/>
          <w:szCs w:val="24"/>
        </w:rPr>
        <w:t>ear drum</w:t>
      </w:r>
      <w:proofErr w:type="gramEnd"/>
      <w:r>
        <w:rPr>
          <w:rFonts w:ascii="Times New Roman" w:hAnsi="Times New Roman"/>
          <w:sz w:val="24"/>
          <w:szCs w:val="24"/>
        </w:rPr>
        <w:t xml:space="preserve">, and the tiny bones in the ear (called the </w:t>
      </w:r>
      <w:proofErr w:type="spellStart"/>
      <w:r>
        <w:rPr>
          <w:rFonts w:ascii="Times New Roman" w:hAnsi="Times New Roman"/>
          <w:sz w:val="24"/>
          <w:szCs w:val="24"/>
        </w:rPr>
        <w:t>ossicles</w:t>
      </w:r>
      <w:proofErr w:type="spellEnd"/>
      <w:r>
        <w:rPr>
          <w:rFonts w:ascii="Times New Roman" w:hAnsi="Times New Roman"/>
          <w:sz w:val="24"/>
          <w:szCs w:val="24"/>
        </w:rPr>
        <w:t xml:space="preserve">). </w:t>
      </w:r>
    </w:p>
    <w:p w14:paraId="4843C0D7" w14:textId="5660E419" w:rsidR="00A74D63" w:rsidRPr="00EE7CDF" w:rsidRDefault="00A74D63" w:rsidP="00AD50C7">
      <w:pPr>
        <w:pStyle w:val="NormalWeb"/>
        <w:spacing w:before="0" w:beforeAutospacing="0" w:after="0" w:afterAutospacing="0"/>
        <w:rPr>
          <w:color w:val="0000FF"/>
        </w:rPr>
      </w:pPr>
      <w:r>
        <w:rPr>
          <w:rFonts w:ascii="Times New Roman" w:hAnsi="Times New Roman"/>
          <w:sz w:val="24"/>
          <w:szCs w:val="24"/>
        </w:rPr>
        <w:t xml:space="preserve">What is the purpose of the ossicles? </w:t>
      </w:r>
      <w:r w:rsidR="00EE7CDF">
        <w:rPr>
          <w:rFonts w:ascii="Times New Roman" w:hAnsi="Times New Roman"/>
          <w:color w:val="0000FF"/>
          <w:sz w:val="24"/>
          <w:szCs w:val="24"/>
        </w:rPr>
        <w:t>To amplify the vibrations by more than 30x</w:t>
      </w:r>
    </w:p>
    <w:p w14:paraId="6A49C222"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When the vibrations reach the cochlea, what causes the receptor cells to fire? </w:t>
      </w:r>
    </w:p>
    <w:p w14:paraId="5E1B6786" w14:textId="34054FEE" w:rsidR="00EE7CDF" w:rsidRPr="00EE7CDF" w:rsidRDefault="00EE7CD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The vibrations cause tiny waves in the cochlear fluid which causes the bending of the Auditory Hair Cells and this bending is what causes the receptors to fire to the auditory cortex.</w:t>
      </w:r>
    </w:p>
    <w:p w14:paraId="2AA97DE0" w14:textId="77777777" w:rsidR="00A74D63" w:rsidRPr="00AD50C7" w:rsidRDefault="00A74D63" w:rsidP="00AD50C7">
      <w:pPr>
        <w:pStyle w:val="NormalWeb"/>
        <w:spacing w:before="0" w:beforeAutospacing="0" w:after="0" w:afterAutospacing="0"/>
        <w:rPr>
          <w:b/>
        </w:rPr>
      </w:pPr>
    </w:p>
    <w:p w14:paraId="434EC6F4" w14:textId="77777777" w:rsidR="00A74D63" w:rsidRDefault="00A74D63" w:rsidP="00AD50C7">
      <w:pPr>
        <w:pStyle w:val="NormalWeb"/>
        <w:spacing w:before="0" w:beforeAutospacing="0" w:after="0" w:afterAutospacing="0"/>
        <w:rPr>
          <w:rFonts w:ascii="Times New Roman" w:hAnsi="Times New Roman"/>
          <w:sz w:val="24"/>
          <w:szCs w:val="24"/>
        </w:rPr>
      </w:pPr>
      <w:r w:rsidRPr="00AD50C7">
        <w:rPr>
          <w:rFonts w:ascii="Times New Roman" w:hAnsi="Times New Roman"/>
          <w:b/>
          <w:sz w:val="24"/>
          <w:szCs w:val="24"/>
        </w:rPr>
        <w:t>Hearing Loss</w:t>
      </w:r>
      <w:r>
        <w:rPr>
          <w:rFonts w:ascii="Times New Roman" w:hAnsi="Times New Roman"/>
          <w:sz w:val="24"/>
          <w:szCs w:val="24"/>
        </w:rPr>
        <w:br/>
        <w:t xml:space="preserve">What are the two types of deafness, and what is the difference between them? </w:t>
      </w:r>
    </w:p>
    <w:p w14:paraId="4AD83979" w14:textId="449A635B" w:rsidR="00EE7CDF" w:rsidRDefault="00EE7CD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Conduction Deafness: </w:t>
      </w:r>
      <w:r w:rsidR="00111E7F">
        <w:rPr>
          <w:rFonts w:ascii="Times New Roman" w:hAnsi="Times New Roman"/>
          <w:color w:val="0000FF"/>
          <w:sz w:val="24"/>
          <w:szCs w:val="24"/>
        </w:rPr>
        <w:t>deafness caused by damage to the mechanical system (up to the hair cells)</w:t>
      </w:r>
    </w:p>
    <w:p w14:paraId="365060B2" w14:textId="3FCADD96" w:rsidR="00111E7F" w:rsidRPr="00EE7CDF" w:rsidRDefault="00111E7F" w:rsidP="00AD50C7">
      <w:pPr>
        <w:pStyle w:val="NormalWeb"/>
        <w:spacing w:before="0" w:beforeAutospacing="0" w:after="0" w:afterAutospacing="0"/>
        <w:rPr>
          <w:color w:val="0000FF"/>
        </w:rPr>
      </w:pPr>
      <w:r>
        <w:rPr>
          <w:rFonts w:ascii="Times New Roman" w:hAnsi="Times New Roman"/>
          <w:color w:val="0000FF"/>
          <w:sz w:val="24"/>
          <w:szCs w:val="24"/>
        </w:rPr>
        <w:t>Nerve Deafness: caused by damage to the neurons involved (including hair cells and on)</w:t>
      </w:r>
    </w:p>
    <w:p w14:paraId="40334A8B" w14:textId="74AF2DD9" w:rsidR="00A74D63" w:rsidRPr="00111E7F"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What type of deafness would someone with a punctured eardrum have?</w:t>
      </w:r>
      <w:r w:rsidR="00111E7F">
        <w:rPr>
          <w:rFonts w:ascii="Times New Roman" w:hAnsi="Times New Roman"/>
          <w:sz w:val="24"/>
          <w:szCs w:val="24"/>
        </w:rPr>
        <w:t xml:space="preserve"> </w:t>
      </w:r>
      <w:r w:rsidR="00111E7F">
        <w:rPr>
          <w:rFonts w:ascii="Times New Roman" w:hAnsi="Times New Roman"/>
          <w:color w:val="0000FF"/>
          <w:sz w:val="24"/>
          <w:szCs w:val="24"/>
        </w:rPr>
        <w:t>Conduction</w:t>
      </w:r>
    </w:p>
    <w:p w14:paraId="0ABF906A" w14:textId="7F7EDB69" w:rsidR="00A74D63" w:rsidRPr="00111E7F"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type of deafness would someone with </w:t>
      </w:r>
      <w:proofErr w:type="gramStart"/>
      <w:r>
        <w:rPr>
          <w:rFonts w:ascii="Times New Roman" w:hAnsi="Times New Roman"/>
          <w:sz w:val="24"/>
          <w:szCs w:val="24"/>
        </w:rPr>
        <w:t>a nerve</w:t>
      </w:r>
      <w:proofErr w:type="gramEnd"/>
      <w:r>
        <w:rPr>
          <w:rFonts w:ascii="Times New Roman" w:hAnsi="Times New Roman"/>
          <w:sz w:val="24"/>
          <w:szCs w:val="24"/>
        </w:rPr>
        <w:t xml:space="preserve"> hair cell damage have? </w:t>
      </w:r>
      <w:r w:rsidR="00111E7F">
        <w:rPr>
          <w:rFonts w:ascii="Times New Roman" w:hAnsi="Times New Roman"/>
          <w:color w:val="0000FF"/>
          <w:sz w:val="24"/>
          <w:szCs w:val="24"/>
        </w:rPr>
        <w:t>Nerve</w:t>
      </w:r>
    </w:p>
    <w:p w14:paraId="7213E4C8" w14:textId="40B43578" w:rsidR="00A74D63" w:rsidRPr="00111E7F" w:rsidRDefault="00A74D63" w:rsidP="00AD50C7">
      <w:pPr>
        <w:pStyle w:val="NormalWeb"/>
        <w:spacing w:before="0" w:beforeAutospacing="0" w:after="0" w:afterAutospacing="0"/>
        <w:rPr>
          <w:color w:val="0000FF"/>
        </w:rPr>
      </w:pPr>
      <w:r>
        <w:rPr>
          <w:rFonts w:ascii="Times New Roman" w:hAnsi="Times New Roman"/>
          <w:sz w:val="24"/>
          <w:szCs w:val="24"/>
        </w:rPr>
        <w:t xml:space="preserve">What type of deafness would someone with a lesion in the auditory cortex have? </w:t>
      </w:r>
      <w:r w:rsidR="00111E7F">
        <w:rPr>
          <w:rFonts w:ascii="Times New Roman" w:hAnsi="Times New Roman"/>
          <w:color w:val="0000FF"/>
          <w:sz w:val="24"/>
          <w:szCs w:val="24"/>
        </w:rPr>
        <w:t>Nerve</w:t>
      </w:r>
    </w:p>
    <w:p w14:paraId="003CC84B" w14:textId="5C740CD7" w:rsidR="00A74D63" w:rsidRPr="00111E7F"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Which type of deafness cannot be treated? </w:t>
      </w:r>
      <w:r w:rsidR="00111E7F">
        <w:rPr>
          <w:rFonts w:ascii="Times New Roman" w:hAnsi="Times New Roman"/>
          <w:color w:val="0000FF"/>
          <w:sz w:val="24"/>
          <w:szCs w:val="24"/>
        </w:rPr>
        <w:t>Nerve</w:t>
      </w:r>
    </w:p>
    <w:p w14:paraId="36DC8DA2" w14:textId="77777777" w:rsidR="00A74D63" w:rsidRDefault="00A74D63" w:rsidP="00AD50C7">
      <w:pPr>
        <w:pStyle w:val="NormalWeb"/>
        <w:spacing w:before="0" w:beforeAutospacing="0" w:after="0" w:afterAutospacing="0"/>
        <w:rPr>
          <w:rFonts w:ascii="Courier New" w:hAnsi="Courier New" w:cs="Courier New"/>
          <w:sz w:val="24"/>
          <w:szCs w:val="24"/>
        </w:rPr>
      </w:pPr>
    </w:p>
    <w:p w14:paraId="46325605"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Coding Loudness, Pitch, and Location </w:t>
      </w:r>
    </w:p>
    <w:p w14:paraId="141AE1B3" w14:textId="4BCB4EE8" w:rsidR="00A74D63" w:rsidRPr="00111E7F" w:rsidRDefault="00A74D63" w:rsidP="00AD50C7">
      <w:pPr>
        <w:pStyle w:val="NormalWeb"/>
        <w:spacing w:before="0" w:beforeAutospacing="0" w:after="0" w:afterAutospacing="0"/>
        <w:rPr>
          <w:color w:val="0000FF"/>
        </w:rPr>
      </w:pPr>
      <w:r>
        <w:rPr>
          <w:rFonts w:ascii="Times New Roman" w:hAnsi="Times New Roman"/>
          <w:sz w:val="24"/>
          <w:szCs w:val="24"/>
        </w:rPr>
        <w:t>How does the pattern of receptor firing in our inner ear code loudness? (</w:t>
      </w:r>
      <w:proofErr w:type="gramStart"/>
      <w:r>
        <w:rPr>
          <w:rFonts w:ascii="Times New Roman" w:hAnsi="Times New Roman"/>
          <w:sz w:val="24"/>
          <w:szCs w:val="24"/>
        </w:rPr>
        <w:t>i</w:t>
      </w:r>
      <w:proofErr w:type="gramEnd"/>
      <w:r>
        <w:rPr>
          <w:rFonts w:ascii="Times New Roman" w:hAnsi="Times New Roman"/>
          <w:sz w:val="24"/>
          <w:szCs w:val="24"/>
        </w:rPr>
        <w:t xml:space="preserve">.e. is it the rate or neuron firing, which neurons fire, or both?) </w:t>
      </w:r>
      <w:r w:rsidR="00175EE4">
        <w:rPr>
          <w:rFonts w:ascii="Times New Roman" w:hAnsi="Times New Roman"/>
          <w:color w:val="0000FF"/>
          <w:sz w:val="24"/>
          <w:szCs w:val="24"/>
        </w:rPr>
        <w:t>The</w:t>
      </w:r>
      <w:r w:rsidR="00111E7F">
        <w:rPr>
          <w:rFonts w:ascii="Times New Roman" w:hAnsi="Times New Roman"/>
          <w:color w:val="0000FF"/>
          <w:sz w:val="24"/>
          <w:szCs w:val="24"/>
        </w:rPr>
        <w:t xml:space="preserve"> louder the sound the more the hair cells will bend, caused by a higher rate of neuron firing</w:t>
      </w:r>
      <w:r w:rsidR="00175EE4">
        <w:rPr>
          <w:rFonts w:ascii="Times New Roman" w:hAnsi="Times New Roman"/>
          <w:color w:val="0000FF"/>
          <w:sz w:val="24"/>
          <w:szCs w:val="24"/>
        </w:rPr>
        <w:t xml:space="preserve"> (loudness is coded both by firing rate and which specific cells are sending signals)</w:t>
      </w:r>
    </w:p>
    <w:p w14:paraId="6651485F" w14:textId="519F0461" w:rsidR="00A74D63" w:rsidRPr="00175EE4" w:rsidRDefault="00A74D63" w:rsidP="00AD50C7">
      <w:pPr>
        <w:pStyle w:val="NormalWeb"/>
        <w:spacing w:before="0" w:beforeAutospacing="0" w:after="0" w:afterAutospacing="0"/>
        <w:rPr>
          <w:color w:val="0000FF"/>
        </w:rPr>
      </w:pPr>
      <w:r>
        <w:rPr>
          <w:rFonts w:ascii="Times New Roman" w:hAnsi="Times New Roman"/>
          <w:sz w:val="24"/>
          <w:szCs w:val="24"/>
        </w:rPr>
        <w:t>How does the pattern of receptor firing in our inner ear code pitch? (</w:t>
      </w:r>
      <w:proofErr w:type="gramStart"/>
      <w:r>
        <w:rPr>
          <w:rFonts w:ascii="Times New Roman" w:hAnsi="Times New Roman"/>
          <w:sz w:val="24"/>
          <w:szCs w:val="24"/>
        </w:rPr>
        <w:t>i</w:t>
      </w:r>
      <w:proofErr w:type="gramEnd"/>
      <w:r>
        <w:rPr>
          <w:rFonts w:ascii="Times New Roman" w:hAnsi="Times New Roman"/>
          <w:sz w:val="24"/>
          <w:szCs w:val="24"/>
        </w:rPr>
        <w:t xml:space="preserve">.e. is it the rate or neuron firing, which neurons fire, or both?) </w:t>
      </w:r>
      <w:r w:rsidR="00175EE4">
        <w:rPr>
          <w:rFonts w:ascii="Times New Roman" w:hAnsi="Times New Roman"/>
          <w:color w:val="0000FF"/>
          <w:sz w:val="24"/>
          <w:szCs w:val="24"/>
        </w:rPr>
        <w:t>Coded by both the firing rate and which specific cells are sending signals.</w:t>
      </w:r>
    </w:p>
    <w:p w14:paraId="5C77DEDE" w14:textId="77777777" w:rsidR="00175EE4"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basic idea of Frequency Theory?</w:t>
      </w:r>
    </w:p>
    <w:p w14:paraId="4365A977" w14:textId="77777777" w:rsidR="00175EE4" w:rsidRDefault="00175EE4"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Sound waves have a certain frequency, resulting in the nerve hair cells to fire at that same frequency</w:t>
      </w:r>
      <w:r w:rsidR="00A74D63">
        <w:rPr>
          <w:rFonts w:ascii="Times New Roman" w:hAnsi="Times New Roman"/>
          <w:sz w:val="24"/>
          <w:szCs w:val="24"/>
        </w:rPr>
        <w:br/>
      </w:r>
      <w:proofErr w:type="gramStart"/>
      <w:r w:rsidR="00A74D63">
        <w:rPr>
          <w:rFonts w:ascii="Times New Roman" w:hAnsi="Times New Roman"/>
          <w:sz w:val="24"/>
          <w:szCs w:val="24"/>
        </w:rPr>
        <w:t>What</w:t>
      </w:r>
      <w:proofErr w:type="gramEnd"/>
      <w:r w:rsidR="00A74D63">
        <w:rPr>
          <w:rFonts w:ascii="Times New Roman" w:hAnsi="Times New Roman"/>
          <w:sz w:val="24"/>
          <w:szCs w:val="24"/>
        </w:rPr>
        <w:t xml:space="preserve"> is the basic idea of Place Theory?</w:t>
      </w:r>
    </w:p>
    <w:p w14:paraId="57525521" w14:textId="47BE54BA" w:rsidR="00A74D63" w:rsidRDefault="00175EE4"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Waves in the cochlear fluid peak at different points, depending on the frequency of sound. High frequency sounds peak early and low peak later.</w:t>
      </w:r>
      <w:r w:rsidR="00A74D63">
        <w:rPr>
          <w:rFonts w:ascii="Times New Roman" w:hAnsi="Times New Roman"/>
          <w:sz w:val="24"/>
          <w:szCs w:val="24"/>
        </w:rPr>
        <w:br/>
        <w:t xml:space="preserve">Which theory is correct? If both, which theory applies to which sort of sounds? </w:t>
      </w:r>
    </w:p>
    <w:p w14:paraId="6BC53FF4" w14:textId="6049F3C1" w:rsidR="00175EE4" w:rsidRPr="00175EE4" w:rsidRDefault="00175EE4" w:rsidP="00AD50C7">
      <w:pPr>
        <w:pStyle w:val="NormalWeb"/>
        <w:spacing w:before="0" w:beforeAutospacing="0" w:after="0" w:afterAutospacing="0"/>
        <w:rPr>
          <w:color w:val="0000FF"/>
        </w:rPr>
      </w:pPr>
      <w:r>
        <w:rPr>
          <w:rFonts w:ascii="Times New Roman" w:hAnsi="Times New Roman"/>
          <w:color w:val="0000FF"/>
          <w:sz w:val="24"/>
          <w:szCs w:val="24"/>
        </w:rPr>
        <w:t>Both are partially correct, FT applies to low frequency sounds and PT to high frequencies</w:t>
      </w:r>
    </w:p>
    <w:p w14:paraId="10190DB5" w14:textId="77777777" w:rsidR="00175EE4"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How does the auditory system tell where a sound is coming from?</w:t>
      </w:r>
    </w:p>
    <w:p w14:paraId="0C98AD0E" w14:textId="4A9C21E4" w:rsidR="00A74D63" w:rsidRDefault="00175EE4"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Sound Localization: differences in timing and loudness between ears</w:t>
      </w:r>
      <w:r w:rsidR="00A74D63">
        <w:rPr>
          <w:rFonts w:ascii="Times New Roman" w:hAnsi="Times New Roman"/>
          <w:sz w:val="24"/>
          <w:szCs w:val="24"/>
        </w:rPr>
        <w:br/>
      </w:r>
      <w:proofErr w:type="gramStart"/>
      <w:r w:rsidR="00A74D63">
        <w:rPr>
          <w:rFonts w:ascii="Times New Roman" w:hAnsi="Times New Roman"/>
          <w:sz w:val="24"/>
          <w:szCs w:val="24"/>
        </w:rPr>
        <w:t>Why</w:t>
      </w:r>
      <w:proofErr w:type="gramEnd"/>
      <w:r w:rsidR="00A74D63">
        <w:rPr>
          <w:rFonts w:ascii="Times New Roman" w:hAnsi="Times New Roman"/>
          <w:sz w:val="24"/>
          <w:szCs w:val="24"/>
        </w:rPr>
        <w:t xml:space="preserve"> do babies have such a hard time localizing sounds?</w:t>
      </w:r>
      <w:r>
        <w:rPr>
          <w:rFonts w:ascii="Times New Roman" w:hAnsi="Times New Roman"/>
          <w:sz w:val="24"/>
          <w:szCs w:val="24"/>
        </w:rPr>
        <w:t xml:space="preserve"> </w:t>
      </w:r>
      <w:r>
        <w:rPr>
          <w:rFonts w:ascii="Times New Roman" w:hAnsi="Times New Roman"/>
          <w:color w:val="0000FF"/>
          <w:sz w:val="24"/>
          <w:szCs w:val="24"/>
        </w:rPr>
        <w:t xml:space="preserve">Because </w:t>
      </w:r>
      <w:r w:rsidR="008A538D">
        <w:rPr>
          <w:rFonts w:ascii="Times New Roman" w:hAnsi="Times New Roman"/>
          <w:color w:val="0000FF"/>
          <w:sz w:val="24"/>
          <w:szCs w:val="24"/>
        </w:rPr>
        <w:t>their heads are so smaller so ears are closer together and there brain and auditory sensitivity is not yet fully developed.</w:t>
      </w:r>
      <w:r w:rsidR="00A74D63">
        <w:rPr>
          <w:rFonts w:ascii="Times New Roman" w:hAnsi="Times New Roman"/>
          <w:sz w:val="24"/>
          <w:szCs w:val="24"/>
        </w:rPr>
        <w:br/>
        <w:t xml:space="preserve">Why do we think that a ventriloquist’s puppet is talking, and not the person? </w:t>
      </w:r>
    </w:p>
    <w:p w14:paraId="0F632EEE" w14:textId="10FC6CE1" w:rsidR="008A538D" w:rsidRPr="008A538D" w:rsidRDefault="008A538D"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Because the voice coming from the person is so close to the puppets mouth so when we see the puppets mouth move to the words we assume that it is it talking</w:t>
      </w:r>
    </w:p>
    <w:p w14:paraId="5833B24C" w14:textId="77777777" w:rsidR="00A74D63" w:rsidRDefault="00A74D63" w:rsidP="00AD50C7">
      <w:pPr>
        <w:pStyle w:val="NormalWeb"/>
        <w:spacing w:before="0" w:beforeAutospacing="0" w:after="0" w:afterAutospacing="0"/>
      </w:pPr>
    </w:p>
    <w:p w14:paraId="524C0100" w14:textId="77777777" w:rsidR="00A74D63" w:rsidRPr="00A74D63" w:rsidRDefault="00A74D63" w:rsidP="00AD50C7">
      <w:pPr>
        <w:pStyle w:val="NormalWeb"/>
        <w:spacing w:before="0" w:beforeAutospacing="0" w:after="0" w:afterAutospacing="0"/>
        <w:rPr>
          <w:rFonts w:ascii="Times New Roman" w:hAnsi="Times New Roman"/>
          <w:sz w:val="24"/>
          <w:szCs w:val="24"/>
          <w:u w:val="single"/>
        </w:rPr>
      </w:pPr>
      <w:r w:rsidRPr="00A74D63">
        <w:rPr>
          <w:rFonts w:ascii="Times New Roman" w:hAnsi="Times New Roman"/>
          <w:sz w:val="24"/>
          <w:szCs w:val="24"/>
          <w:u w:val="single"/>
        </w:rPr>
        <w:t>CHEMICAL SENSES</w:t>
      </w:r>
    </w:p>
    <w:p w14:paraId="48CF2C59" w14:textId="77777777" w:rsidR="00A74D63" w:rsidRDefault="00A74D63" w:rsidP="00AD50C7">
      <w:pPr>
        <w:pStyle w:val="NormalWeb"/>
        <w:spacing w:before="0" w:beforeAutospacing="0" w:after="0" w:afterAutospacing="0"/>
        <w:rPr>
          <w:rFonts w:ascii="Wingdings" w:hAnsi="Wingdings"/>
          <w:sz w:val="24"/>
          <w:szCs w:val="24"/>
        </w:rPr>
      </w:pPr>
      <w:r>
        <w:rPr>
          <w:rFonts w:ascii="Wingdings" w:hAnsi="Wingdings"/>
          <w:sz w:val="24"/>
          <w:szCs w:val="24"/>
        </w:rPr>
        <w:t></w:t>
      </w:r>
    </w:p>
    <w:p w14:paraId="4EE539E2"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Taste </w:t>
      </w:r>
    </w:p>
    <w:p w14:paraId="4AEA6DFD" w14:textId="27F115ED" w:rsidR="00A74D63" w:rsidRPr="008A538D" w:rsidRDefault="00A74D63" w:rsidP="00AD50C7">
      <w:pPr>
        <w:pStyle w:val="NormalWeb"/>
        <w:spacing w:before="0" w:beforeAutospacing="0" w:after="0" w:afterAutospacing="0"/>
        <w:rPr>
          <w:color w:val="0000FF"/>
        </w:rPr>
      </w:pPr>
      <w:r>
        <w:rPr>
          <w:rFonts w:ascii="Times New Roman" w:hAnsi="Times New Roman"/>
          <w:sz w:val="24"/>
          <w:szCs w:val="24"/>
        </w:rPr>
        <w:t xml:space="preserve">What are the four basic taste sensations? </w:t>
      </w:r>
      <w:r w:rsidR="008A538D">
        <w:rPr>
          <w:rFonts w:ascii="Times New Roman" w:hAnsi="Times New Roman"/>
          <w:color w:val="0000FF"/>
          <w:sz w:val="24"/>
          <w:szCs w:val="24"/>
        </w:rPr>
        <w:t>Sweet, Sour, Salty, Bitter</w:t>
      </w:r>
    </w:p>
    <w:p w14:paraId="1E8A696A" w14:textId="1E3BAE12" w:rsidR="00A74D63" w:rsidRPr="008A538D"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is </w:t>
      </w:r>
      <w:r>
        <w:rPr>
          <w:rFonts w:ascii="Times New Roman,Italic" w:hAnsi="Times New Roman,Italic"/>
          <w:sz w:val="24"/>
          <w:szCs w:val="24"/>
        </w:rPr>
        <w:t>umami</w:t>
      </w:r>
      <w:r>
        <w:rPr>
          <w:rFonts w:ascii="Times New Roman" w:hAnsi="Times New Roman"/>
          <w:sz w:val="24"/>
          <w:szCs w:val="24"/>
        </w:rPr>
        <w:t>?</w:t>
      </w:r>
      <w:r w:rsidR="008A538D">
        <w:rPr>
          <w:rFonts w:ascii="Times New Roman" w:hAnsi="Times New Roman"/>
          <w:sz w:val="24"/>
          <w:szCs w:val="24"/>
        </w:rPr>
        <w:t xml:space="preserve"> </w:t>
      </w:r>
      <w:r w:rsidR="008A538D">
        <w:rPr>
          <w:rFonts w:ascii="Times New Roman" w:hAnsi="Times New Roman"/>
          <w:color w:val="0000FF"/>
          <w:sz w:val="24"/>
          <w:szCs w:val="24"/>
        </w:rPr>
        <w:t>A taste enhancer (the 5</w:t>
      </w:r>
      <w:r w:rsidR="008A538D" w:rsidRPr="008A538D">
        <w:rPr>
          <w:rFonts w:ascii="Times New Roman" w:hAnsi="Times New Roman"/>
          <w:color w:val="0000FF"/>
          <w:sz w:val="24"/>
          <w:szCs w:val="24"/>
          <w:vertAlign w:val="superscript"/>
        </w:rPr>
        <w:t>th</w:t>
      </w:r>
      <w:r w:rsidR="008A538D">
        <w:rPr>
          <w:rFonts w:ascii="Times New Roman" w:hAnsi="Times New Roman"/>
          <w:color w:val="0000FF"/>
          <w:sz w:val="24"/>
          <w:szCs w:val="24"/>
        </w:rPr>
        <w:t xml:space="preserve"> sensation?) most common in form of MSG</w:t>
      </w:r>
    </w:p>
    <w:p w14:paraId="3EFACD91" w14:textId="77777777" w:rsidR="00A74D63" w:rsidRDefault="00A74D63" w:rsidP="00AD50C7">
      <w:pPr>
        <w:pStyle w:val="NormalWeb"/>
        <w:spacing w:before="0" w:beforeAutospacing="0" w:after="0" w:afterAutospacing="0"/>
        <w:rPr>
          <w:rFonts w:ascii="Times New Roman" w:hAnsi="Times New Roman"/>
          <w:sz w:val="24"/>
          <w:szCs w:val="24"/>
        </w:rPr>
      </w:pPr>
    </w:p>
    <w:p w14:paraId="36AD0726"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Smell </w:t>
      </w:r>
    </w:p>
    <w:p w14:paraId="26F7FD9F" w14:textId="23CE29FF" w:rsidR="00A74D63" w:rsidRPr="008A538D"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Are there basic smell sensations, like there </w:t>
      </w:r>
      <w:r w:rsidR="008A538D">
        <w:rPr>
          <w:rFonts w:ascii="Times New Roman" w:hAnsi="Times New Roman"/>
          <w:sz w:val="24"/>
          <w:szCs w:val="24"/>
        </w:rPr>
        <w:t>is basic taste</w:t>
      </w:r>
      <w:r>
        <w:rPr>
          <w:rFonts w:ascii="Times New Roman" w:hAnsi="Times New Roman"/>
          <w:sz w:val="24"/>
          <w:szCs w:val="24"/>
        </w:rPr>
        <w:t xml:space="preserve"> and basic color sensations? If so, what are they?</w:t>
      </w:r>
      <w:r w:rsidR="008A538D">
        <w:rPr>
          <w:rFonts w:ascii="Times New Roman" w:hAnsi="Times New Roman"/>
          <w:sz w:val="24"/>
          <w:szCs w:val="24"/>
        </w:rPr>
        <w:t xml:space="preserve"> </w:t>
      </w:r>
      <w:r w:rsidR="008A538D">
        <w:rPr>
          <w:rFonts w:ascii="Times New Roman" w:hAnsi="Times New Roman"/>
          <w:color w:val="0000FF"/>
          <w:sz w:val="24"/>
          <w:szCs w:val="24"/>
        </w:rPr>
        <w:t>There are not basic smell sensations</w:t>
      </w:r>
      <w:r>
        <w:rPr>
          <w:rFonts w:ascii="Times New Roman" w:hAnsi="Times New Roman"/>
          <w:sz w:val="24"/>
          <w:szCs w:val="24"/>
        </w:rPr>
        <w:br/>
      </w:r>
      <w:proofErr w:type="gramStart"/>
      <w:r>
        <w:rPr>
          <w:rFonts w:ascii="Times New Roman" w:hAnsi="Times New Roman"/>
          <w:sz w:val="24"/>
          <w:szCs w:val="24"/>
        </w:rPr>
        <w:t>What</w:t>
      </w:r>
      <w:proofErr w:type="gramEnd"/>
      <w:r>
        <w:rPr>
          <w:rFonts w:ascii="Times New Roman" w:hAnsi="Times New Roman"/>
          <w:sz w:val="24"/>
          <w:szCs w:val="24"/>
        </w:rPr>
        <w:t xml:space="preserve"> part of the brain is activated by smell?</w:t>
      </w:r>
      <w:r w:rsidR="008A538D">
        <w:rPr>
          <w:rFonts w:ascii="Times New Roman" w:hAnsi="Times New Roman"/>
          <w:sz w:val="24"/>
          <w:szCs w:val="24"/>
        </w:rPr>
        <w:t xml:space="preserve"> </w:t>
      </w:r>
      <w:r w:rsidR="008A538D">
        <w:rPr>
          <w:rFonts w:ascii="Times New Roman" w:hAnsi="Times New Roman"/>
          <w:color w:val="0000FF"/>
          <w:sz w:val="24"/>
          <w:szCs w:val="24"/>
        </w:rPr>
        <w:t>Olfactory Bulb in the forebrain</w:t>
      </w:r>
      <w:r>
        <w:rPr>
          <w:rFonts w:ascii="Times New Roman" w:hAnsi="Times New Roman"/>
          <w:sz w:val="24"/>
          <w:szCs w:val="24"/>
        </w:rPr>
        <w:br/>
      </w:r>
      <w:r w:rsidR="008A538D">
        <w:rPr>
          <w:rFonts w:ascii="Times New Roman" w:hAnsi="Times New Roman"/>
          <w:sz w:val="24"/>
          <w:szCs w:val="24"/>
        </w:rPr>
        <w:t>**</w:t>
      </w:r>
      <w:r>
        <w:rPr>
          <w:rFonts w:ascii="Times New Roman" w:hAnsi="Times New Roman"/>
          <w:sz w:val="24"/>
          <w:szCs w:val="24"/>
        </w:rPr>
        <w:t xml:space="preserve">Why are smells such powerful cues to memory? </w:t>
      </w:r>
      <w:r w:rsidR="008A538D">
        <w:rPr>
          <w:rFonts w:ascii="Times New Roman" w:hAnsi="Times New Roman"/>
          <w:color w:val="0000FF"/>
          <w:sz w:val="24"/>
          <w:szCs w:val="24"/>
        </w:rPr>
        <w:t>Because different smells activate specific parts of the bulb</w:t>
      </w:r>
    </w:p>
    <w:p w14:paraId="12C974D0" w14:textId="77777777" w:rsidR="00A74D63" w:rsidRPr="00AD50C7" w:rsidRDefault="00A74D63" w:rsidP="00AD50C7">
      <w:pPr>
        <w:pStyle w:val="NormalWeb"/>
        <w:spacing w:before="0" w:beforeAutospacing="0" w:after="0" w:afterAutospacing="0"/>
        <w:rPr>
          <w:b/>
        </w:rPr>
      </w:pPr>
    </w:p>
    <w:p w14:paraId="372DF062" w14:textId="77777777" w:rsidR="008A538D" w:rsidRDefault="00A74D63" w:rsidP="00AD50C7">
      <w:pPr>
        <w:pStyle w:val="NormalWeb"/>
        <w:spacing w:before="0" w:beforeAutospacing="0" w:after="0" w:afterAutospacing="0"/>
        <w:rPr>
          <w:rFonts w:ascii="Times New Roman" w:hAnsi="Times New Roman"/>
          <w:sz w:val="24"/>
          <w:szCs w:val="24"/>
        </w:rPr>
      </w:pPr>
      <w:r w:rsidRPr="00AD50C7">
        <w:rPr>
          <w:rFonts w:ascii="Times New Roman" w:hAnsi="Times New Roman"/>
          <w:b/>
          <w:sz w:val="24"/>
          <w:szCs w:val="24"/>
        </w:rPr>
        <w:t>Pheromones</w:t>
      </w:r>
      <w:r>
        <w:rPr>
          <w:rFonts w:ascii="Times New Roman" w:hAnsi="Times New Roman"/>
          <w:sz w:val="24"/>
          <w:szCs w:val="24"/>
        </w:rPr>
        <w:br/>
        <w:t>What is the McClintock Effect? Does it apply for all women living together?</w:t>
      </w:r>
    </w:p>
    <w:p w14:paraId="5592FDF1" w14:textId="6E338750" w:rsidR="00A74D63" w:rsidRPr="00224426" w:rsidRDefault="008A538D"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McClintock Effect: menstrual synchrony, women that l</w:t>
      </w:r>
      <w:r w:rsidR="00224426">
        <w:rPr>
          <w:rFonts w:ascii="Times New Roman" w:hAnsi="Times New Roman"/>
          <w:color w:val="0000FF"/>
          <w:sz w:val="24"/>
          <w:szCs w:val="24"/>
        </w:rPr>
        <w:t>i</w:t>
      </w:r>
      <w:r>
        <w:rPr>
          <w:rFonts w:ascii="Times New Roman" w:hAnsi="Times New Roman"/>
          <w:color w:val="0000FF"/>
          <w:sz w:val="24"/>
          <w:szCs w:val="24"/>
        </w:rPr>
        <w:t>ve together for long periods of time tend to match up menstrual cycles</w:t>
      </w:r>
      <w:r w:rsidR="00A74D63">
        <w:rPr>
          <w:rFonts w:ascii="Times New Roman" w:hAnsi="Times New Roman"/>
          <w:sz w:val="24"/>
          <w:szCs w:val="24"/>
        </w:rPr>
        <w:br/>
        <w:t xml:space="preserve">Is there evidence for sexual pheromones? </w:t>
      </w:r>
      <w:r w:rsidR="00224426">
        <w:rPr>
          <w:rFonts w:ascii="Times New Roman" w:hAnsi="Times New Roman"/>
          <w:color w:val="0000FF"/>
          <w:sz w:val="24"/>
          <w:szCs w:val="24"/>
        </w:rPr>
        <w:t>Yes, smells like lavender and pumpkin pie are found to increase arousal</w:t>
      </w:r>
    </w:p>
    <w:p w14:paraId="0324F11A" w14:textId="2B75D0D3" w:rsidR="00A74D63" w:rsidRPr="00224426"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Describe the “Sweaty T-Shirt Study” discussed in class. What made certain men smell more attractive to women?</w:t>
      </w:r>
      <w:r w:rsidR="00224426">
        <w:rPr>
          <w:rFonts w:ascii="Times New Roman" w:hAnsi="Times New Roman"/>
          <w:sz w:val="24"/>
          <w:szCs w:val="24"/>
        </w:rPr>
        <w:t xml:space="preserve"> </w:t>
      </w:r>
      <w:r w:rsidR="002252E2">
        <w:rPr>
          <w:rFonts w:ascii="Times New Roman" w:hAnsi="Times New Roman"/>
          <w:color w:val="0000FF"/>
          <w:sz w:val="24"/>
          <w:szCs w:val="24"/>
        </w:rPr>
        <w:t>The women were most attracted to men with an MHC most dissimilar to their own. Offspring with the most diverse MHC genes have the higher fitness and therefore women like men that are less related to them, why inbreeding is not favoured.</w:t>
      </w:r>
    </w:p>
    <w:p w14:paraId="3B423129" w14:textId="77777777" w:rsidR="00A74D63" w:rsidRDefault="00A74D63" w:rsidP="00AD50C7">
      <w:pPr>
        <w:pStyle w:val="NormalWeb"/>
        <w:spacing w:before="0" w:beforeAutospacing="0" w:after="0" w:afterAutospacing="0"/>
      </w:pPr>
    </w:p>
    <w:p w14:paraId="06215909" w14:textId="77777777" w:rsidR="00224426" w:rsidRDefault="00A74D63" w:rsidP="00AD50C7">
      <w:pPr>
        <w:pStyle w:val="NormalWeb"/>
        <w:spacing w:before="0" w:beforeAutospacing="0" w:after="0" w:afterAutospacing="0"/>
        <w:rPr>
          <w:rFonts w:ascii="Times New Roman" w:hAnsi="Times New Roman"/>
          <w:sz w:val="24"/>
          <w:szCs w:val="24"/>
        </w:rPr>
      </w:pPr>
      <w:r w:rsidRPr="00AD50C7">
        <w:rPr>
          <w:rFonts w:ascii="Times New Roman" w:hAnsi="Times New Roman"/>
          <w:b/>
          <w:sz w:val="24"/>
          <w:szCs w:val="24"/>
        </w:rPr>
        <w:t>Skin and Body Senses</w:t>
      </w:r>
      <w:r>
        <w:rPr>
          <w:rFonts w:ascii="Times New Roman" w:hAnsi="Times New Roman"/>
          <w:sz w:val="24"/>
          <w:szCs w:val="24"/>
        </w:rPr>
        <w:br/>
        <w:t>What are the 4 basic tactile sensations?</w:t>
      </w:r>
      <w:r w:rsidR="00224426">
        <w:rPr>
          <w:rFonts w:ascii="Times New Roman" w:hAnsi="Times New Roman"/>
          <w:sz w:val="24"/>
          <w:szCs w:val="24"/>
        </w:rPr>
        <w:t xml:space="preserve"> </w:t>
      </w:r>
      <w:r w:rsidR="00224426">
        <w:rPr>
          <w:rFonts w:ascii="Times New Roman" w:hAnsi="Times New Roman"/>
          <w:color w:val="0000FF"/>
          <w:sz w:val="24"/>
          <w:szCs w:val="24"/>
        </w:rPr>
        <w:t>Pressure (touch), pain, warmth, cold</w:t>
      </w:r>
      <w:r>
        <w:rPr>
          <w:rFonts w:ascii="Times New Roman" w:hAnsi="Times New Roman"/>
          <w:sz w:val="24"/>
          <w:szCs w:val="24"/>
        </w:rPr>
        <w:br/>
        <w:t>How does acupuncture decrease our feeling of pain?</w:t>
      </w:r>
      <w:r w:rsidR="00224426">
        <w:rPr>
          <w:rFonts w:ascii="Times New Roman" w:hAnsi="Times New Roman"/>
          <w:sz w:val="24"/>
          <w:szCs w:val="24"/>
        </w:rPr>
        <w:t xml:space="preserve"> </w:t>
      </w:r>
    </w:p>
    <w:p w14:paraId="7564CD02" w14:textId="48615EBF" w:rsidR="00A74D63" w:rsidRPr="00224426" w:rsidRDefault="00224426"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Causes the release of endorphins which in turn cause the decrease in the feeling of pain</w:t>
      </w:r>
    </w:p>
    <w:p w14:paraId="3719B1C6"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Phantom Limb Pain? </w:t>
      </w:r>
    </w:p>
    <w:p w14:paraId="5A7CB33B" w14:textId="1DE34DAC" w:rsidR="00224426" w:rsidRPr="00224426" w:rsidRDefault="00224426" w:rsidP="00AD50C7">
      <w:pPr>
        <w:pStyle w:val="NormalWeb"/>
        <w:spacing w:before="0" w:beforeAutospacing="0" w:after="0" w:afterAutospacing="0"/>
        <w:rPr>
          <w:color w:val="0000FF"/>
        </w:rPr>
      </w:pPr>
      <w:r>
        <w:rPr>
          <w:rFonts w:ascii="Times New Roman" w:hAnsi="Times New Roman"/>
          <w:color w:val="0000FF"/>
          <w:sz w:val="24"/>
          <w:szCs w:val="24"/>
        </w:rPr>
        <w:t>Phantom Limb Pain: Individual’s experience “pain” in a missing limb</w:t>
      </w:r>
    </w:p>
    <w:p w14:paraId="17EEC49F" w14:textId="77777777" w:rsidR="00224426"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As discussed in class, what is the best/cheapest treatment (outside of prosthetic limbs)?</w:t>
      </w:r>
    </w:p>
    <w:p w14:paraId="12CC25E6" w14:textId="174FDF3B" w:rsidR="00A74D63" w:rsidRDefault="00224426"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Too look in a mirror placing your limb that is real making it look like you have two libs and squeezing and relaxing the real limb.</w:t>
      </w:r>
      <w:r w:rsidR="00A74D63">
        <w:rPr>
          <w:rFonts w:ascii="Times New Roman" w:hAnsi="Times New Roman"/>
          <w:sz w:val="24"/>
          <w:szCs w:val="24"/>
        </w:rPr>
        <w:br/>
        <w:t xml:space="preserve">What is the difference between Kinesthesis and the Vestibular sense? </w:t>
      </w:r>
    </w:p>
    <w:p w14:paraId="093D7930" w14:textId="5E5CA849" w:rsidR="00224426" w:rsidRDefault="00224426"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Kinesthesis is the feedback about the positions and movements of our muscles and joints.</w:t>
      </w:r>
    </w:p>
    <w:p w14:paraId="3FC0B140" w14:textId="6811F018" w:rsidR="00224426" w:rsidRPr="00224426" w:rsidRDefault="00224426"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Vestibular sense is the sense of orientation; which way is up/down?</w:t>
      </w:r>
    </w:p>
    <w:p w14:paraId="321320F0" w14:textId="77777777" w:rsidR="00224426" w:rsidRDefault="00224426" w:rsidP="00AD50C7">
      <w:pPr>
        <w:pStyle w:val="NormalWeb"/>
        <w:spacing w:before="0" w:beforeAutospacing="0" w:after="0" w:afterAutospacing="0"/>
      </w:pPr>
    </w:p>
    <w:p w14:paraId="3CD696A3" w14:textId="77777777" w:rsidR="00A74D63" w:rsidRDefault="00A74D63" w:rsidP="00AD50C7">
      <w:pPr>
        <w:pStyle w:val="NormalWeb"/>
        <w:spacing w:before="0" w:beforeAutospacing="0" w:after="0" w:afterAutospacing="0"/>
      </w:pPr>
      <w:r w:rsidRPr="00A74D63">
        <w:rPr>
          <w:rFonts w:ascii="Times New Roman" w:hAnsi="Times New Roman"/>
          <w:sz w:val="24"/>
          <w:szCs w:val="24"/>
          <w:u w:val="single"/>
        </w:rPr>
        <w:t>PERCEPTION</w:t>
      </w:r>
      <w:r>
        <w:rPr>
          <w:rFonts w:ascii="Times New Roman" w:hAnsi="Times New Roman"/>
          <w:sz w:val="24"/>
          <w:szCs w:val="24"/>
        </w:rPr>
        <w:br/>
      </w:r>
      <w:r w:rsidRPr="00AD50C7">
        <w:rPr>
          <w:rFonts w:ascii="Times New Roman" w:hAnsi="Times New Roman"/>
          <w:b/>
          <w:sz w:val="24"/>
          <w:szCs w:val="24"/>
        </w:rPr>
        <w:t>Bottom-Up Perception</w:t>
      </w:r>
      <w:r>
        <w:rPr>
          <w:rFonts w:ascii="Times New Roman" w:hAnsi="Times New Roman"/>
          <w:sz w:val="24"/>
          <w:szCs w:val="24"/>
        </w:rPr>
        <w:t xml:space="preserve"> </w:t>
      </w:r>
    </w:p>
    <w:p w14:paraId="0F5DB9E5" w14:textId="6ACE16A3" w:rsidR="00A74D63" w:rsidRPr="002252E2" w:rsidRDefault="00A74D63" w:rsidP="00AD50C7">
      <w:pPr>
        <w:pStyle w:val="NormalWeb"/>
        <w:spacing w:before="0" w:beforeAutospacing="0" w:after="0" w:afterAutospacing="0"/>
        <w:rPr>
          <w:color w:val="0000FF"/>
        </w:rPr>
      </w:pPr>
      <w:r>
        <w:rPr>
          <w:rFonts w:ascii="Times New Roman" w:hAnsi="Times New Roman"/>
          <w:sz w:val="24"/>
          <w:szCs w:val="24"/>
        </w:rPr>
        <w:t xml:space="preserve">According to bottom-up perception, what are the three basic steps to recognizing or perceiving an object? </w:t>
      </w:r>
      <w:r w:rsidR="00D85D74">
        <w:rPr>
          <w:rFonts w:ascii="Times New Roman" w:hAnsi="Times New Roman"/>
          <w:color w:val="0000FF"/>
          <w:sz w:val="24"/>
          <w:szCs w:val="24"/>
        </w:rPr>
        <w:t xml:space="preserve">Detect specific features </w:t>
      </w:r>
      <w:r w:rsidR="00D85D74" w:rsidRPr="00D85D74">
        <w:rPr>
          <w:rFonts w:ascii="Times New Roman" w:hAnsi="Times New Roman"/>
          <w:color w:val="0000FF"/>
          <w:sz w:val="24"/>
          <w:szCs w:val="24"/>
        </w:rPr>
        <w:sym w:font="Wingdings" w:char="F0E0"/>
      </w:r>
      <w:r w:rsidR="00D85D74">
        <w:rPr>
          <w:rFonts w:ascii="Times New Roman" w:hAnsi="Times New Roman"/>
          <w:color w:val="0000FF"/>
          <w:sz w:val="24"/>
          <w:szCs w:val="24"/>
        </w:rPr>
        <w:t xml:space="preserve"> Combine features into complex form </w:t>
      </w:r>
      <w:r w:rsidR="00D85D74" w:rsidRPr="00D85D74">
        <w:rPr>
          <w:rFonts w:ascii="Times New Roman" w:hAnsi="Times New Roman"/>
          <w:color w:val="0000FF"/>
          <w:sz w:val="24"/>
          <w:szCs w:val="24"/>
        </w:rPr>
        <w:sym w:font="Wingdings" w:char="F0E0"/>
      </w:r>
      <w:r w:rsidR="00D85D74">
        <w:rPr>
          <w:rFonts w:ascii="Times New Roman" w:hAnsi="Times New Roman"/>
          <w:color w:val="0000FF"/>
          <w:sz w:val="24"/>
          <w:szCs w:val="24"/>
        </w:rPr>
        <w:t xml:space="preserve"> Recognize stimuli Individual sensory elements are combined to eventually produce a perception o the “whole”</w:t>
      </w:r>
    </w:p>
    <w:p w14:paraId="7F47522A" w14:textId="77777777" w:rsidR="00D85D74"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are “feature detectors”?</w:t>
      </w:r>
      <w:r w:rsidR="00D85D74">
        <w:rPr>
          <w:rFonts w:ascii="Times New Roman" w:hAnsi="Times New Roman"/>
          <w:sz w:val="24"/>
          <w:szCs w:val="24"/>
        </w:rPr>
        <w:t xml:space="preserve"> </w:t>
      </w:r>
    </w:p>
    <w:p w14:paraId="14400CE3" w14:textId="77777777" w:rsidR="00190296" w:rsidRDefault="00D85D74"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Feature detectors are sensory neurons that respond to particular </w:t>
      </w:r>
      <w:r w:rsidR="00190296">
        <w:rPr>
          <w:rFonts w:ascii="Times New Roman" w:hAnsi="Times New Roman"/>
          <w:color w:val="0000FF"/>
          <w:sz w:val="24"/>
          <w:szCs w:val="24"/>
        </w:rPr>
        <w:t>features</w:t>
      </w:r>
      <w:r>
        <w:rPr>
          <w:rFonts w:ascii="Times New Roman" w:hAnsi="Times New Roman"/>
          <w:color w:val="0000FF"/>
          <w:sz w:val="24"/>
          <w:szCs w:val="24"/>
        </w:rPr>
        <w:t xml:space="preserve"> of a stimulus, such as its shape, angle or colour.</w:t>
      </w:r>
      <w:r w:rsidR="00A74D63">
        <w:rPr>
          <w:rFonts w:ascii="Times New Roman" w:hAnsi="Times New Roman"/>
          <w:sz w:val="24"/>
          <w:szCs w:val="24"/>
        </w:rPr>
        <w:br/>
        <w:t>Are different features processed in the same areas of the brain, or in different areas?</w:t>
      </w:r>
    </w:p>
    <w:p w14:paraId="0CBD69E2" w14:textId="7D4D98C1" w:rsidR="00190296" w:rsidRPr="00190296"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 </w:t>
      </w:r>
      <w:r w:rsidR="00190296">
        <w:rPr>
          <w:rFonts w:ascii="Times New Roman" w:hAnsi="Times New Roman"/>
          <w:color w:val="0000FF"/>
          <w:sz w:val="24"/>
          <w:szCs w:val="24"/>
        </w:rPr>
        <w:t>Features are processed in different areas of the brain</w:t>
      </w:r>
    </w:p>
    <w:p w14:paraId="19B12F08" w14:textId="44DC309E" w:rsidR="00A74D63" w:rsidRPr="00190296" w:rsidRDefault="00A74D63" w:rsidP="00AD50C7">
      <w:pPr>
        <w:pStyle w:val="NormalWeb"/>
        <w:spacing w:before="0" w:beforeAutospacing="0" w:after="0" w:afterAutospacing="0"/>
        <w:rPr>
          <w:color w:val="0000FF"/>
        </w:rPr>
      </w:pPr>
      <w:proofErr w:type="gramStart"/>
      <w:r>
        <w:rPr>
          <w:rFonts w:ascii="Times New Roman" w:hAnsi="Times New Roman"/>
          <w:sz w:val="24"/>
          <w:szCs w:val="24"/>
        </w:rPr>
        <w:t>Are</w:t>
      </w:r>
      <w:proofErr w:type="gramEnd"/>
      <w:r>
        <w:rPr>
          <w:rFonts w:ascii="Times New Roman" w:hAnsi="Times New Roman"/>
          <w:sz w:val="24"/>
          <w:szCs w:val="24"/>
        </w:rPr>
        <w:t xml:space="preserve"> the processed in order (one after the other, serially) or are they processed all at once (in parallel)? </w:t>
      </w:r>
      <w:r w:rsidR="00190296">
        <w:rPr>
          <w:rFonts w:ascii="Times New Roman" w:hAnsi="Times New Roman"/>
          <w:color w:val="0000FF"/>
          <w:sz w:val="24"/>
          <w:szCs w:val="24"/>
        </w:rPr>
        <w:t>They are all processed at the same time in parallel</w:t>
      </w:r>
    </w:p>
    <w:p w14:paraId="3D65F928" w14:textId="4E420972" w:rsidR="00A74D63" w:rsidRPr="00190296"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Why do some people say that bottom-up perception essentially boils down to patterns and combinations? </w:t>
      </w:r>
      <w:r w:rsidR="00190296">
        <w:rPr>
          <w:rFonts w:ascii="Times New Roman" w:hAnsi="Times New Roman"/>
          <w:color w:val="0000FF"/>
          <w:sz w:val="24"/>
          <w:szCs w:val="24"/>
        </w:rPr>
        <w:t xml:space="preserve">Because attention is a big problem, we cannot multi-task, and things that are more important to us get more attention so bottom-up only goes as deep as patterns and </w:t>
      </w:r>
      <w:proofErr w:type="spellStart"/>
      <w:r w:rsidR="00190296">
        <w:rPr>
          <w:rFonts w:ascii="Times New Roman" w:hAnsi="Times New Roman"/>
          <w:color w:val="0000FF"/>
          <w:sz w:val="24"/>
          <w:szCs w:val="24"/>
        </w:rPr>
        <w:t>combonations</w:t>
      </w:r>
      <w:proofErr w:type="spellEnd"/>
    </w:p>
    <w:p w14:paraId="0C1456AA" w14:textId="77777777" w:rsidR="00A74D63" w:rsidRDefault="00A74D63" w:rsidP="00AD50C7">
      <w:pPr>
        <w:pStyle w:val="NormalWeb"/>
        <w:spacing w:before="0" w:beforeAutospacing="0" w:after="0" w:afterAutospacing="0"/>
      </w:pPr>
    </w:p>
    <w:p w14:paraId="034D7727"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Top-Down Perception </w:t>
      </w:r>
    </w:p>
    <w:p w14:paraId="4DE0B9E8" w14:textId="41EF6748" w:rsidR="00A74D63" w:rsidRPr="00190296" w:rsidRDefault="00A74D63" w:rsidP="00AD50C7">
      <w:pPr>
        <w:pStyle w:val="NormalWeb"/>
        <w:spacing w:before="0" w:beforeAutospacing="0" w:after="0" w:afterAutospacing="0"/>
        <w:rPr>
          <w:color w:val="0000FF"/>
        </w:rPr>
      </w:pPr>
      <w:r>
        <w:rPr>
          <w:rFonts w:ascii="Times New Roman" w:hAnsi="Times New Roman"/>
          <w:sz w:val="24"/>
          <w:szCs w:val="24"/>
        </w:rPr>
        <w:t xml:space="preserve">According to top-down perception, what are the three basic steps to recognizing or perceiving an object? </w:t>
      </w:r>
      <w:r w:rsidR="00190296">
        <w:rPr>
          <w:rFonts w:ascii="Times New Roman" w:hAnsi="Times New Roman"/>
          <w:color w:val="0000FF"/>
          <w:sz w:val="24"/>
          <w:szCs w:val="24"/>
        </w:rPr>
        <w:t xml:space="preserve">Formulate perceptual hypothesis about the “whole” </w:t>
      </w:r>
      <w:r w:rsidR="00190296" w:rsidRPr="00190296">
        <w:rPr>
          <w:rFonts w:ascii="Times New Roman" w:hAnsi="Times New Roman"/>
          <w:color w:val="0000FF"/>
          <w:sz w:val="24"/>
          <w:szCs w:val="24"/>
        </w:rPr>
        <w:sym w:font="Wingdings" w:char="F0E0"/>
      </w:r>
      <w:r w:rsidR="00190296">
        <w:rPr>
          <w:rFonts w:ascii="Times New Roman" w:hAnsi="Times New Roman"/>
          <w:color w:val="0000FF"/>
          <w:sz w:val="24"/>
          <w:szCs w:val="24"/>
        </w:rPr>
        <w:t xml:space="preserve"> examine features to check hypothesis </w:t>
      </w:r>
      <w:r w:rsidR="00190296" w:rsidRPr="00190296">
        <w:rPr>
          <w:rFonts w:ascii="Times New Roman" w:hAnsi="Times New Roman"/>
          <w:color w:val="0000FF"/>
          <w:sz w:val="24"/>
          <w:szCs w:val="24"/>
        </w:rPr>
        <w:sym w:font="Wingdings" w:char="F0E0"/>
      </w:r>
      <w:r w:rsidR="00190296">
        <w:rPr>
          <w:rFonts w:ascii="Times New Roman" w:hAnsi="Times New Roman"/>
          <w:color w:val="0000FF"/>
          <w:sz w:val="24"/>
          <w:szCs w:val="24"/>
        </w:rPr>
        <w:t xml:space="preserve"> recognize stimulus </w:t>
      </w:r>
    </w:p>
    <w:p w14:paraId="4148CF9A"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3 factors that can influence perception in a top-down manner? </w:t>
      </w:r>
    </w:p>
    <w:p w14:paraId="185A1BBC" w14:textId="2C81010D" w:rsidR="00190296" w:rsidRPr="00190296" w:rsidRDefault="00190296" w:rsidP="00AD50C7">
      <w:pPr>
        <w:pStyle w:val="NormalWeb"/>
        <w:spacing w:before="0" w:beforeAutospacing="0" w:after="0" w:afterAutospacing="0"/>
        <w:rPr>
          <w:color w:val="0000FF"/>
        </w:rPr>
      </w:pPr>
      <w:r>
        <w:rPr>
          <w:rFonts w:ascii="Times New Roman" w:hAnsi="Times New Roman"/>
          <w:color w:val="0000FF"/>
          <w:sz w:val="24"/>
          <w:szCs w:val="24"/>
        </w:rPr>
        <w:t>Attention, Organization/Structure, and context</w:t>
      </w:r>
    </w:p>
    <w:p w14:paraId="21511B04"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inattentional blindness? What examples did we see in class? </w:t>
      </w:r>
    </w:p>
    <w:p w14:paraId="6C122A9C" w14:textId="40B7A588" w:rsidR="00190296" w:rsidRPr="00F9730F" w:rsidRDefault="00F9730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Failure to register unattended stimuli in consciousness (gorilla and basketball &amp; shoe throwing)</w:t>
      </w:r>
    </w:p>
    <w:p w14:paraId="2EC8BBE3" w14:textId="5FAD05B4" w:rsidR="00F9730F" w:rsidRPr="00F9730F"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sorts of visual stimuli are better at capturing our attention? </w:t>
      </w:r>
      <w:r w:rsidR="00F9730F">
        <w:rPr>
          <w:rFonts w:ascii="Times New Roman" w:hAnsi="Times New Roman"/>
          <w:color w:val="0000FF"/>
          <w:sz w:val="24"/>
          <w:szCs w:val="24"/>
        </w:rPr>
        <w:t>Sexual or threatening stimuli</w:t>
      </w:r>
    </w:p>
    <w:p w14:paraId="42A8430E" w14:textId="259AC20F" w:rsidR="00F9730F" w:rsidRDefault="00F9730F" w:rsidP="00AD50C7">
      <w:pPr>
        <w:pStyle w:val="NormalWeb"/>
        <w:spacing w:before="0" w:beforeAutospacing="0" w:after="0" w:afterAutospacing="0"/>
        <w:rPr>
          <w:rFonts w:ascii="Times New Roman" w:hAnsi="Times New Roman"/>
          <w:sz w:val="24"/>
          <w:szCs w:val="24"/>
        </w:rPr>
      </w:pPr>
      <w:r w:rsidRPr="00F9730F">
        <w:rPr>
          <w:noProof/>
          <w:color w:val="0000FF"/>
          <w:sz w:val="24"/>
          <w:szCs w:val="24"/>
        </w:rPr>
        <w:drawing>
          <wp:anchor distT="0" distB="0" distL="114300" distR="114300" simplePos="0" relativeHeight="251661312" behindDoc="0" locked="0" layoutInCell="1" allowOverlap="1" wp14:anchorId="45F9C42F" wp14:editId="3D138D85">
            <wp:simplePos x="0" y="0"/>
            <wp:positionH relativeFrom="column">
              <wp:posOffset>5257800</wp:posOffset>
            </wp:positionH>
            <wp:positionV relativeFrom="paragraph">
              <wp:posOffset>251460</wp:posOffset>
            </wp:positionV>
            <wp:extent cx="1485900" cy="706120"/>
            <wp:effectExtent l="0" t="0" r="12700" b="5080"/>
            <wp:wrapSquare wrapText="bothSides"/>
            <wp:docPr id="7" name="Picture 6" descr="proxim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proximity.jpg"/>
                    <pic:cNvPicPr>
                      <a:picLocks noChangeAspect="1"/>
                    </pic:cNvPicPr>
                  </pic:nvPicPr>
                  <pic:blipFill>
                    <a:blip r:embed="rId7" cstate="screen">
                      <a:extLst>
                        <a:ext uri="{28A0092B-C50C-407E-A947-70E740481C1C}">
                          <a14:useLocalDpi xmlns:a14="http://schemas.microsoft.com/office/drawing/2010/main" val="0"/>
                        </a:ext>
                      </a:extLst>
                    </a:blip>
                    <a:srcRect l="12880" b="17173"/>
                    <a:stretch>
                      <a:fillRect/>
                    </a:stretch>
                  </pic:blipFill>
                  <pic:spPr>
                    <a:xfrm>
                      <a:off x="0" y="0"/>
                      <a:ext cx="1485900" cy="706120"/>
                    </a:xfrm>
                    <a:prstGeom prst="rect">
                      <a:avLst/>
                    </a:prstGeom>
                  </pic:spPr>
                </pic:pic>
              </a:graphicData>
            </a:graphic>
            <wp14:sizeRelH relativeFrom="page">
              <wp14:pctWidth>0</wp14:pctWidth>
            </wp14:sizeRelH>
            <wp14:sizeRelV relativeFrom="page">
              <wp14:pctHeight>0</wp14:pctHeight>
            </wp14:sizeRelV>
          </wp:anchor>
        </w:drawing>
      </w:r>
      <w:r w:rsidR="00A74D63">
        <w:rPr>
          <w:rFonts w:ascii="Times New Roman" w:hAnsi="Times New Roman"/>
          <w:sz w:val="24"/>
          <w:szCs w:val="24"/>
        </w:rPr>
        <w:t xml:space="preserve">What are the 5 Gestalt Laws of Perceptual Organization that we discussed in </w:t>
      </w:r>
      <w:proofErr w:type="gramStart"/>
      <w:r w:rsidR="00A74D63">
        <w:rPr>
          <w:rFonts w:ascii="Times New Roman" w:hAnsi="Times New Roman"/>
          <w:sz w:val="24"/>
          <w:szCs w:val="24"/>
        </w:rPr>
        <w:t>class.</w:t>
      </w:r>
      <w:proofErr w:type="gramEnd"/>
      <w:r w:rsidR="00A74D63">
        <w:rPr>
          <w:rFonts w:ascii="Times New Roman" w:hAnsi="Times New Roman"/>
          <w:sz w:val="24"/>
          <w:szCs w:val="24"/>
        </w:rPr>
        <w:t xml:space="preserve"> Define and give an example of each. </w:t>
      </w:r>
    </w:p>
    <w:p w14:paraId="3F8B276B" w14:textId="341422D4" w:rsidR="00F9730F" w:rsidRPr="00F9730F" w:rsidRDefault="00F9730F" w:rsidP="00F9730F">
      <w:pPr>
        <w:pStyle w:val="ListParagraph"/>
        <w:numPr>
          <w:ilvl w:val="0"/>
          <w:numId w:val="16"/>
        </w:numPr>
        <w:ind w:left="284"/>
        <w:rPr>
          <w:color w:val="0000FF"/>
        </w:rPr>
      </w:pPr>
      <w:r w:rsidRPr="00F9730F">
        <w:rPr>
          <w:i/>
          <w:iCs/>
          <w:color w:val="0000FF"/>
        </w:rPr>
        <w:t>Law of Continuity</w:t>
      </w:r>
      <w:r w:rsidRPr="00F9730F">
        <w:rPr>
          <w:color w:val="0000FF"/>
        </w:rPr>
        <w:t>: Points that, when linked together, would make a straight or smoothly curved, continuous lines are</w:t>
      </w:r>
      <w:r>
        <w:rPr>
          <w:color w:val="0000FF"/>
        </w:rPr>
        <w:t xml:space="preserve"> seen as belonging together (curvy X)</w:t>
      </w:r>
      <w:r w:rsidRPr="00F9730F">
        <w:rPr>
          <w:color w:val="0000FF"/>
        </w:rPr>
        <w:t xml:space="preserve"> </w:t>
      </w:r>
    </w:p>
    <w:p w14:paraId="75DD40B1" w14:textId="0388F1F7" w:rsidR="00F9730F" w:rsidRPr="00F9730F" w:rsidRDefault="00F9730F" w:rsidP="00F9730F">
      <w:pPr>
        <w:pStyle w:val="ListParagraph"/>
        <w:numPr>
          <w:ilvl w:val="0"/>
          <w:numId w:val="16"/>
        </w:numPr>
        <w:ind w:left="284"/>
        <w:rPr>
          <w:color w:val="0000FF"/>
        </w:rPr>
      </w:pPr>
      <w:r w:rsidRPr="00F9730F">
        <w:rPr>
          <w:i/>
          <w:iCs/>
          <w:color w:val="0000FF"/>
        </w:rPr>
        <w:t>Law of Similarity</w:t>
      </w:r>
      <w:r w:rsidRPr="00F9730F">
        <w:rPr>
          <w:color w:val="0000FF"/>
        </w:rPr>
        <w:t>: Similar things tend to be grouped togethe</w:t>
      </w:r>
      <w:r>
        <w:rPr>
          <w:color w:val="0000FF"/>
        </w:rPr>
        <w:t>r (blue vs red stars)</w:t>
      </w:r>
    </w:p>
    <w:p w14:paraId="4407CE39" w14:textId="0FE9914E" w:rsidR="00F9730F" w:rsidRPr="00F9730F" w:rsidRDefault="00F9730F" w:rsidP="00F9730F">
      <w:pPr>
        <w:pStyle w:val="ListParagraph"/>
        <w:numPr>
          <w:ilvl w:val="0"/>
          <w:numId w:val="16"/>
        </w:numPr>
        <w:ind w:left="284"/>
        <w:rPr>
          <w:color w:val="0000FF"/>
        </w:rPr>
      </w:pPr>
      <w:r w:rsidRPr="00F9730F">
        <w:rPr>
          <w:noProof/>
          <w:color w:val="0000FF"/>
        </w:rPr>
        <w:drawing>
          <wp:anchor distT="0" distB="0" distL="114300" distR="114300" simplePos="0" relativeHeight="251662336" behindDoc="0" locked="0" layoutInCell="1" allowOverlap="1" wp14:anchorId="01CAAD85" wp14:editId="53519F3C">
            <wp:simplePos x="0" y="0"/>
            <wp:positionH relativeFrom="column">
              <wp:posOffset>5600700</wp:posOffset>
            </wp:positionH>
            <wp:positionV relativeFrom="paragraph">
              <wp:posOffset>60960</wp:posOffset>
            </wp:positionV>
            <wp:extent cx="1143000" cy="827405"/>
            <wp:effectExtent l="0" t="0" r="0" b="10795"/>
            <wp:wrapSquare wrapText="bothSides"/>
            <wp:docPr id="8" name="Picture 3" descr="closure_zpsd2eec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losure_zpsd2eec402.jpg"/>
                    <pic:cNvPicPr>
                      <a:picLocks noChangeAspect="1"/>
                    </pic:cNvPicPr>
                  </pic:nvPicPr>
                  <pic:blipFill>
                    <a:blip r:embed="rId8" cstate="screen">
                      <a:extLst>
                        <a:ext uri="{28A0092B-C50C-407E-A947-70E740481C1C}">
                          <a14:useLocalDpi xmlns:a14="http://schemas.microsoft.com/office/drawing/2010/main" val="0"/>
                        </a:ext>
                      </a:extLst>
                    </a:blip>
                    <a:srcRect/>
                    <a:stretch>
                      <a:fillRect/>
                    </a:stretch>
                  </pic:blipFill>
                  <pic:spPr>
                    <a:xfrm>
                      <a:off x="0" y="0"/>
                      <a:ext cx="1143000" cy="827405"/>
                    </a:xfrm>
                    <a:prstGeom prst="rect">
                      <a:avLst/>
                    </a:prstGeom>
                  </pic:spPr>
                </pic:pic>
              </a:graphicData>
            </a:graphic>
            <wp14:sizeRelH relativeFrom="page">
              <wp14:pctWidth>0</wp14:pctWidth>
            </wp14:sizeRelH>
            <wp14:sizeRelV relativeFrom="page">
              <wp14:pctHeight>0</wp14:pctHeight>
            </wp14:sizeRelV>
          </wp:anchor>
        </w:drawing>
      </w:r>
      <w:r w:rsidRPr="00F9730F">
        <w:rPr>
          <w:i/>
          <w:iCs/>
          <w:color w:val="0000FF"/>
        </w:rPr>
        <w:t>Law of Proximity</w:t>
      </w:r>
      <w:r w:rsidRPr="00F9730F">
        <w:rPr>
          <w:color w:val="0000FF"/>
        </w:rPr>
        <w:t>: Elements that are near one another tend to be perceived as going together</w:t>
      </w:r>
      <w:r>
        <w:rPr>
          <w:color w:val="0000FF"/>
        </w:rPr>
        <w:t xml:space="preserve"> (</w:t>
      </w:r>
      <w:r w:rsidRPr="00F9730F">
        <w:rPr>
          <w:color w:val="0000FF"/>
        </w:rPr>
        <w:sym w:font="Wingdings" w:char="F0E0"/>
      </w:r>
      <w:r>
        <w:rPr>
          <w:color w:val="0000FF"/>
        </w:rPr>
        <w:t>)</w:t>
      </w:r>
    </w:p>
    <w:p w14:paraId="7B15FFA3" w14:textId="2FFB1770" w:rsidR="00F9730F" w:rsidRPr="00F9730F" w:rsidRDefault="00F9730F" w:rsidP="00F9730F">
      <w:pPr>
        <w:numPr>
          <w:ilvl w:val="0"/>
          <w:numId w:val="16"/>
        </w:numPr>
        <w:ind w:left="284"/>
        <w:rPr>
          <w:color w:val="0000FF"/>
        </w:rPr>
      </w:pPr>
      <w:r w:rsidRPr="00F9730F">
        <w:rPr>
          <w:i/>
          <w:iCs/>
          <w:color w:val="0000FF"/>
        </w:rPr>
        <w:t>Law of Closure</w:t>
      </w:r>
      <w:r w:rsidRPr="00F9730F">
        <w:rPr>
          <w:color w:val="0000FF"/>
        </w:rPr>
        <w:t>: Tend to close edges or fill in gaps in an incomplete figure to make it more complete</w:t>
      </w:r>
      <w:r>
        <w:rPr>
          <w:color w:val="0000FF"/>
        </w:rPr>
        <w:t xml:space="preserve"> (</w:t>
      </w:r>
      <w:r w:rsidRPr="00F9730F">
        <w:rPr>
          <w:color w:val="0000FF"/>
        </w:rPr>
        <w:sym w:font="Wingdings" w:char="F0E0"/>
      </w:r>
      <w:r>
        <w:rPr>
          <w:color w:val="0000FF"/>
        </w:rPr>
        <w:t>)</w:t>
      </w:r>
    </w:p>
    <w:p w14:paraId="15FCFCF0" w14:textId="533A845F" w:rsidR="00F9730F" w:rsidRPr="00F9730F" w:rsidRDefault="00F9730F" w:rsidP="00F9730F">
      <w:pPr>
        <w:numPr>
          <w:ilvl w:val="0"/>
          <w:numId w:val="16"/>
        </w:numPr>
        <w:ind w:left="284"/>
        <w:rPr>
          <w:color w:val="0000FF"/>
        </w:rPr>
      </w:pPr>
      <w:r w:rsidRPr="00F9730F">
        <w:rPr>
          <w:noProof/>
          <w:color w:val="0000FF"/>
        </w:rPr>
        <w:drawing>
          <wp:anchor distT="0" distB="0" distL="114300" distR="114300" simplePos="0" relativeHeight="251663360" behindDoc="0" locked="0" layoutInCell="1" allowOverlap="1" wp14:anchorId="785B5750" wp14:editId="3B374E5E">
            <wp:simplePos x="0" y="0"/>
            <wp:positionH relativeFrom="column">
              <wp:posOffset>5715000</wp:posOffset>
            </wp:positionH>
            <wp:positionV relativeFrom="paragraph">
              <wp:posOffset>160020</wp:posOffset>
            </wp:positionV>
            <wp:extent cx="914400" cy="979170"/>
            <wp:effectExtent l="0" t="0" r="0" b="11430"/>
            <wp:wrapSquare wrapText="bothSides"/>
            <wp:docPr id="39937" name="Picture 1" descr="C:\Users\Mark\AppData\Local\Temp\7zE0635574C\Passer-4Ce_Fig0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 name="Picture 1" descr="C:\Users\Mark\AppData\Local\Temp\7zE0635574C\Passer-4Ce_Fig05-32.jpg"/>
                    <pic:cNvPicPr>
                      <a:picLocks noChangeAspect="1" noChangeArrowheads="1"/>
                    </pic:cNvPicPr>
                  </pic:nvPicPr>
                  <pic:blipFill>
                    <a:blip r:embed="rId9" cstate="screen">
                      <a:extLst>
                        <a:ext uri="{28A0092B-C50C-407E-A947-70E740481C1C}">
                          <a14:useLocalDpi xmlns:a14="http://schemas.microsoft.com/office/drawing/2010/main" val="0"/>
                        </a:ext>
                      </a:extLst>
                    </a:blip>
                    <a:srcRect/>
                    <a:stretch>
                      <a:fillRect/>
                    </a:stretch>
                  </pic:blipFill>
                  <pic:spPr bwMode="auto">
                    <a:xfrm>
                      <a:off x="0" y="0"/>
                      <a:ext cx="914400" cy="979170"/>
                    </a:xfrm>
                    <a:prstGeom prst="rect">
                      <a:avLst/>
                    </a:prstGeom>
                    <a:noFill/>
                  </pic:spPr>
                </pic:pic>
              </a:graphicData>
            </a:graphic>
            <wp14:sizeRelH relativeFrom="page">
              <wp14:pctWidth>0</wp14:pctWidth>
            </wp14:sizeRelH>
            <wp14:sizeRelV relativeFrom="page">
              <wp14:pctHeight>0</wp14:pctHeight>
            </wp14:sizeRelV>
          </wp:anchor>
        </w:drawing>
      </w:r>
      <w:r w:rsidRPr="00F9730F">
        <w:rPr>
          <w:i/>
          <w:iCs/>
          <w:color w:val="0000FF"/>
        </w:rPr>
        <w:t>Law of Figure vs. Ground</w:t>
      </w:r>
      <w:r w:rsidRPr="00F9730F">
        <w:rPr>
          <w:color w:val="0000FF"/>
        </w:rPr>
        <w:t>: Tend to perceive figures in the foreground, on top of a (continuous) background</w:t>
      </w:r>
      <w:r>
        <w:rPr>
          <w:color w:val="0000FF"/>
        </w:rPr>
        <w:t xml:space="preserve"> (</w:t>
      </w:r>
      <w:r w:rsidRPr="00F9730F">
        <w:rPr>
          <w:color w:val="0000FF"/>
        </w:rPr>
        <w:sym w:font="Wingdings" w:char="F0E0"/>
      </w:r>
      <w:r>
        <w:rPr>
          <w:color w:val="0000FF"/>
        </w:rPr>
        <w:t>)</w:t>
      </w:r>
    </w:p>
    <w:p w14:paraId="25804C3F" w14:textId="77777777" w:rsidR="00F9730F" w:rsidRPr="00F9730F" w:rsidRDefault="00F9730F" w:rsidP="00F9730F">
      <w:pPr>
        <w:ind w:firstLine="720"/>
        <w:rPr>
          <w:color w:val="0000FF"/>
        </w:rPr>
      </w:pPr>
      <w:r w:rsidRPr="00F9730F">
        <w:rPr>
          <w:color w:val="0000FF"/>
        </w:rPr>
        <w:t xml:space="preserve">- Edges/contours are part of the </w:t>
      </w:r>
      <w:r w:rsidRPr="00F9730F">
        <w:rPr>
          <w:i/>
          <w:iCs/>
          <w:color w:val="0000FF"/>
        </w:rPr>
        <w:t>figure</w:t>
      </w:r>
    </w:p>
    <w:p w14:paraId="366280A6" w14:textId="762CED8B" w:rsidR="00F9730F" w:rsidRPr="00F9730F" w:rsidRDefault="00F9730F" w:rsidP="00AD50C7">
      <w:pPr>
        <w:pStyle w:val="NormalWeb"/>
        <w:spacing w:before="0" w:beforeAutospacing="0" w:after="0" w:afterAutospacing="0"/>
        <w:rPr>
          <w:rFonts w:ascii="Times New Roman" w:hAnsi="Times New Roman"/>
          <w:color w:val="0000FF"/>
          <w:sz w:val="24"/>
          <w:szCs w:val="24"/>
        </w:rPr>
      </w:pPr>
    </w:p>
    <w:p w14:paraId="06F50E67" w14:textId="02362963" w:rsidR="00F9730F"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does context influence perception? </w:t>
      </w:r>
    </w:p>
    <w:p w14:paraId="72DE75A2" w14:textId="2DC48820" w:rsidR="00F9730F" w:rsidRPr="00F9730F" w:rsidRDefault="00F9730F"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The context in which something appears affects how it is </w:t>
      </w:r>
      <w:r w:rsidR="003D613D">
        <w:rPr>
          <w:rFonts w:ascii="Times New Roman" w:hAnsi="Times New Roman"/>
          <w:color w:val="0000FF"/>
          <w:sz w:val="24"/>
          <w:szCs w:val="24"/>
        </w:rPr>
        <w:t>perceived</w:t>
      </w:r>
      <w:r>
        <w:rPr>
          <w:rFonts w:ascii="Times New Roman" w:hAnsi="Times New Roman"/>
          <w:color w:val="0000FF"/>
          <w:sz w:val="24"/>
          <w:szCs w:val="24"/>
        </w:rPr>
        <w:t xml:space="preserve"> (THE CAT where A and H are the same)</w:t>
      </w:r>
      <w:r>
        <w:rPr>
          <w:rFonts w:ascii="Times New Roman" w:hAnsi="Times New Roman"/>
          <w:color w:val="0000FF"/>
          <w:sz w:val="24"/>
          <w:szCs w:val="24"/>
        </w:rPr>
        <w:tab/>
      </w:r>
    </w:p>
    <w:p w14:paraId="6E5AC529" w14:textId="77777777" w:rsidR="00F9730F"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perceptual set? Give an example</w:t>
      </w:r>
    </w:p>
    <w:p w14:paraId="0FB96437" w14:textId="77777777" w:rsidR="00F9730F" w:rsidRDefault="00F9730F"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Perceptual set is a readiness to perceive things in a certain way like going out on a blind date and your friend saying he’s kind makes you perceive everything he does as kind.</w:t>
      </w:r>
      <w:r w:rsidR="00A74D63">
        <w:rPr>
          <w:rFonts w:ascii="Times New Roman" w:hAnsi="Times New Roman"/>
          <w:sz w:val="24"/>
          <w:szCs w:val="24"/>
        </w:rPr>
        <w:br/>
        <w:t>What are perceptual constancies? Give an example</w:t>
      </w:r>
    </w:p>
    <w:p w14:paraId="143983A6" w14:textId="77777777" w:rsidR="003D613D" w:rsidRDefault="00F9730F"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Tendency to experience the same stable perception despite changes in sensory input </w:t>
      </w:r>
      <w:r w:rsidR="003D613D">
        <w:rPr>
          <w:rFonts w:ascii="Times New Roman" w:hAnsi="Times New Roman"/>
          <w:color w:val="0000FF"/>
          <w:sz w:val="24"/>
          <w:szCs w:val="24"/>
        </w:rPr>
        <w:t>like being able to judge size constancies from far away and up close</w:t>
      </w:r>
      <w:r w:rsidR="00A74D63">
        <w:rPr>
          <w:rFonts w:ascii="Times New Roman" w:hAnsi="Times New Roman"/>
          <w:sz w:val="24"/>
          <w:szCs w:val="24"/>
        </w:rPr>
        <w:br/>
        <w:t>What is a perceptual schema, and how does it relate to object recognition?</w:t>
      </w:r>
    </w:p>
    <w:p w14:paraId="4F002A62" w14:textId="67A6EF6A" w:rsidR="00A74D63" w:rsidRDefault="003D613D" w:rsidP="00AD50C7">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Perceptual schema is a mental representation of the “whole” or the </w:t>
      </w:r>
      <w:proofErr w:type="gramStart"/>
      <w:r>
        <w:rPr>
          <w:rFonts w:ascii="Times New Roman" w:hAnsi="Times New Roman"/>
          <w:color w:val="0000FF"/>
          <w:sz w:val="24"/>
          <w:szCs w:val="24"/>
        </w:rPr>
        <w:t>object ,</w:t>
      </w:r>
      <w:proofErr w:type="gramEnd"/>
      <w:r>
        <w:rPr>
          <w:rFonts w:ascii="Times New Roman" w:hAnsi="Times New Roman"/>
          <w:color w:val="0000FF"/>
          <w:sz w:val="24"/>
          <w:szCs w:val="24"/>
        </w:rPr>
        <w:t xml:space="preserve"> we use this to compare what we see to which leads to recognition (what something should look like)</w:t>
      </w:r>
      <w:r w:rsidR="00A74D63">
        <w:rPr>
          <w:rFonts w:ascii="Times New Roman" w:hAnsi="Times New Roman"/>
          <w:sz w:val="24"/>
          <w:szCs w:val="24"/>
        </w:rPr>
        <w:br/>
        <w:t xml:space="preserve">According to top-down perception, there are three basic steps to recognizing or perceiving an object. Place each of the following terms under one of those three (broad) steps: attention, organization, perceptual schema, perceptual set, </w:t>
      </w:r>
      <w:proofErr w:type="gramStart"/>
      <w:r w:rsidR="00A74D63">
        <w:rPr>
          <w:rFonts w:ascii="Times New Roman" w:hAnsi="Times New Roman"/>
          <w:sz w:val="24"/>
          <w:szCs w:val="24"/>
        </w:rPr>
        <w:t>context</w:t>
      </w:r>
      <w:proofErr w:type="gramEnd"/>
      <w:r w:rsidR="00A74D63">
        <w:rPr>
          <w:rFonts w:ascii="Times New Roman" w:hAnsi="Times New Roman"/>
          <w:sz w:val="24"/>
          <w:szCs w:val="24"/>
        </w:rPr>
        <w:t xml:space="preserve"> </w:t>
      </w:r>
    </w:p>
    <w:p w14:paraId="1A295A43" w14:textId="77777777" w:rsidR="003D613D" w:rsidRPr="003D613D" w:rsidRDefault="003D613D" w:rsidP="003D613D">
      <w:pPr>
        <w:rPr>
          <w:color w:val="0000FF"/>
        </w:rPr>
      </w:pPr>
      <w:r w:rsidRPr="003D613D">
        <w:rPr>
          <w:i/>
          <w:iCs/>
          <w:color w:val="0000FF"/>
        </w:rPr>
        <w:t>Formulate Perceptual Hypothesis about the “whole”</w:t>
      </w:r>
    </w:p>
    <w:p w14:paraId="3F786A45" w14:textId="77777777" w:rsidR="003D613D" w:rsidRPr="003D613D" w:rsidRDefault="003D613D" w:rsidP="003D613D">
      <w:pPr>
        <w:ind w:firstLine="720"/>
        <w:rPr>
          <w:color w:val="0000FF"/>
        </w:rPr>
      </w:pPr>
      <w:r w:rsidRPr="003D613D">
        <w:rPr>
          <w:color w:val="0000FF"/>
        </w:rPr>
        <w:t>- What’s important? (Attention)</w:t>
      </w:r>
    </w:p>
    <w:p w14:paraId="0991C02C" w14:textId="77777777" w:rsidR="003D613D" w:rsidRDefault="003D613D" w:rsidP="003D613D">
      <w:pPr>
        <w:ind w:firstLine="720"/>
        <w:rPr>
          <w:color w:val="0000FF"/>
        </w:rPr>
      </w:pPr>
      <w:r w:rsidRPr="003D613D">
        <w:rPr>
          <w:color w:val="0000FF"/>
        </w:rPr>
        <w:t>- What am I likely to see? (Organization, Context)</w:t>
      </w:r>
    </w:p>
    <w:p w14:paraId="684ADC3D" w14:textId="42786E14" w:rsidR="003D613D" w:rsidRPr="003D613D" w:rsidRDefault="003D613D" w:rsidP="003D613D">
      <w:pPr>
        <w:ind w:firstLine="720"/>
        <w:rPr>
          <w:color w:val="0000FF"/>
        </w:rPr>
      </w:pPr>
      <w:r>
        <w:rPr>
          <w:color w:val="0000FF"/>
        </w:rPr>
        <w:t>- Perceptual Set (readiness to perceive things a certain way</w:t>
      </w:r>
    </w:p>
    <w:p w14:paraId="37860910" w14:textId="77777777" w:rsidR="003D613D" w:rsidRPr="003D613D" w:rsidRDefault="003D613D" w:rsidP="003D613D">
      <w:pPr>
        <w:rPr>
          <w:color w:val="0000FF"/>
        </w:rPr>
      </w:pPr>
      <w:r w:rsidRPr="003D613D">
        <w:rPr>
          <w:i/>
          <w:iCs/>
          <w:color w:val="0000FF"/>
        </w:rPr>
        <w:t>Examine features to check hypothesis</w:t>
      </w:r>
    </w:p>
    <w:p w14:paraId="2C1683AE" w14:textId="77777777" w:rsidR="003D613D" w:rsidRPr="003D613D" w:rsidRDefault="003D613D" w:rsidP="003D613D">
      <w:pPr>
        <w:ind w:firstLine="720"/>
        <w:rPr>
          <w:color w:val="0000FF"/>
        </w:rPr>
      </w:pPr>
      <w:r w:rsidRPr="003D613D">
        <w:rPr>
          <w:b/>
          <w:bCs/>
          <w:color w:val="0000FF"/>
        </w:rPr>
        <w:t xml:space="preserve">- </w:t>
      </w:r>
      <w:r w:rsidRPr="003D613D">
        <w:rPr>
          <w:b/>
          <w:bCs/>
          <w:color w:val="0000FF"/>
          <w:highlight w:val="yellow"/>
        </w:rPr>
        <w:t>Perceptual Schema</w:t>
      </w:r>
      <w:r w:rsidRPr="003D613D">
        <w:rPr>
          <w:color w:val="0000FF"/>
        </w:rPr>
        <w:t>: Mental representation of the “whole” or the object</w:t>
      </w:r>
    </w:p>
    <w:p w14:paraId="76C66E05" w14:textId="77777777" w:rsidR="003D613D" w:rsidRPr="003D613D" w:rsidRDefault="003D613D" w:rsidP="003D613D">
      <w:pPr>
        <w:ind w:left="720" w:firstLine="720"/>
        <w:rPr>
          <w:color w:val="0000FF"/>
        </w:rPr>
      </w:pPr>
      <w:r w:rsidRPr="003D613D">
        <w:rPr>
          <w:color w:val="0000FF"/>
        </w:rPr>
        <w:t xml:space="preserve">- We compare what we see against this </w:t>
      </w:r>
      <w:r w:rsidRPr="003D613D">
        <w:rPr>
          <w:color w:val="0000FF"/>
        </w:rPr>
        <w:sym w:font="Wingdings" w:char="00E0"/>
      </w:r>
      <w:r w:rsidRPr="003D613D">
        <w:rPr>
          <w:color w:val="0000FF"/>
        </w:rPr>
        <w:t xml:space="preserve"> recognition</w:t>
      </w:r>
    </w:p>
    <w:p w14:paraId="35779E6B" w14:textId="77777777" w:rsidR="003D613D" w:rsidRPr="003D613D" w:rsidRDefault="003D613D" w:rsidP="003D613D">
      <w:pPr>
        <w:ind w:left="720" w:firstLine="720"/>
        <w:rPr>
          <w:color w:val="0000FF"/>
        </w:rPr>
      </w:pPr>
      <w:r w:rsidRPr="003D613D">
        <w:rPr>
          <w:color w:val="0000FF"/>
        </w:rPr>
        <w:t>- What something should look like</w:t>
      </w:r>
    </w:p>
    <w:p w14:paraId="4905383A" w14:textId="77777777" w:rsidR="003D613D" w:rsidRPr="003D613D" w:rsidRDefault="003D613D" w:rsidP="003D613D">
      <w:pPr>
        <w:rPr>
          <w:color w:val="0000FF"/>
        </w:rPr>
      </w:pPr>
      <w:r w:rsidRPr="003D613D">
        <w:rPr>
          <w:i/>
          <w:iCs/>
          <w:color w:val="0000FF"/>
        </w:rPr>
        <w:t>Recognize stimulus</w:t>
      </w:r>
    </w:p>
    <w:p w14:paraId="5466CB4A" w14:textId="415FDF35" w:rsidR="00A74D63" w:rsidRDefault="00A74D63" w:rsidP="00AD50C7">
      <w:pPr>
        <w:pStyle w:val="NormalWeb"/>
        <w:spacing w:before="0" w:beforeAutospacing="0" w:after="0" w:afterAutospacing="0"/>
      </w:pPr>
    </w:p>
    <w:p w14:paraId="0691BFFC" w14:textId="30ECF930" w:rsidR="00A74D63" w:rsidRDefault="00A74D63" w:rsidP="00AD50C7">
      <w:pPr>
        <w:pStyle w:val="NormalWeb"/>
        <w:spacing w:before="0" w:beforeAutospacing="0" w:after="0" w:afterAutospacing="0"/>
        <w:rPr>
          <w:rFonts w:ascii="Times New Roman" w:hAnsi="Times New Roman"/>
          <w:sz w:val="24"/>
          <w:szCs w:val="24"/>
        </w:rPr>
      </w:pPr>
      <w:r w:rsidRPr="00A74D63">
        <w:rPr>
          <w:rFonts w:ascii="Times New Roman" w:hAnsi="Times New Roman"/>
          <w:b/>
          <w:sz w:val="24"/>
          <w:szCs w:val="24"/>
        </w:rPr>
        <w:t>Depth Perception</w:t>
      </w:r>
      <w:r>
        <w:rPr>
          <w:rFonts w:ascii="Times New Roman" w:hAnsi="Times New Roman"/>
          <w:sz w:val="24"/>
          <w:szCs w:val="24"/>
        </w:rPr>
        <w:br/>
        <w:t xml:space="preserve">What is the difference between monocular and binocular depth cues? </w:t>
      </w:r>
    </w:p>
    <w:p w14:paraId="2123E00A" w14:textId="7856B340" w:rsidR="003D613D" w:rsidRPr="003D613D" w:rsidRDefault="003D613D" w:rsidP="00AD50C7">
      <w:pPr>
        <w:pStyle w:val="NormalWeb"/>
        <w:spacing w:before="0" w:beforeAutospacing="0" w:after="0" w:afterAutospacing="0"/>
        <w:rPr>
          <w:color w:val="0000FF"/>
        </w:rPr>
      </w:pPr>
      <w:r>
        <w:rPr>
          <w:rFonts w:ascii="Times New Roman" w:hAnsi="Times New Roman"/>
          <w:color w:val="0000FF"/>
          <w:sz w:val="24"/>
          <w:szCs w:val="24"/>
        </w:rPr>
        <w:t>Monocular requires only one eye and binocular requires two</w:t>
      </w:r>
    </w:p>
    <w:p w14:paraId="207EE1D1" w14:textId="77777777" w:rsidR="00A74D63"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Recognize and describe each of the 7 monocular depth cues. </w:t>
      </w:r>
    </w:p>
    <w:p w14:paraId="10E21CBC" w14:textId="77777777" w:rsidR="003D613D" w:rsidRPr="003D613D" w:rsidRDefault="003D613D" w:rsidP="003D613D">
      <w:pPr>
        <w:pStyle w:val="ListParagraph"/>
        <w:numPr>
          <w:ilvl w:val="0"/>
          <w:numId w:val="17"/>
        </w:numPr>
        <w:ind w:left="426"/>
        <w:rPr>
          <w:i/>
          <w:color w:val="0000FF"/>
        </w:rPr>
      </w:pPr>
      <w:r w:rsidRPr="003D613D">
        <w:rPr>
          <w:i/>
          <w:color w:val="0000FF"/>
        </w:rPr>
        <w:t xml:space="preserve">Linear Perspective: </w:t>
      </w:r>
      <w:r w:rsidRPr="003D613D">
        <w:rPr>
          <w:color w:val="0000FF"/>
        </w:rPr>
        <w:t>Parallel lines converge into the distance</w:t>
      </w:r>
    </w:p>
    <w:p w14:paraId="21C3F4E7" w14:textId="4A4078F6" w:rsidR="003D613D" w:rsidRPr="003D613D" w:rsidRDefault="003D613D" w:rsidP="003D613D">
      <w:pPr>
        <w:ind w:firstLine="720"/>
        <w:rPr>
          <w:color w:val="0000FF"/>
        </w:rPr>
      </w:pPr>
      <w:r w:rsidRPr="003D613D">
        <w:rPr>
          <w:color w:val="0000FF"/>
        </w:rPr>
        <w:t xml:space="preserve">- </w:t>
      </w:r>
      <w:proofErr w:type="gramStart"/>
      <w:r w:rsidRPr="003D613D">
        <w:rPr>
          <w:color w:val="0000FF"/>
        </w:rPr>
        <w:t>aka</w:t>
      </w:r>
      <w:proofErr w:type="gramEnd"/>
      <w:r w:rsidRPr="003D613D">
        <w:rPr>
          <w:color w:val="0000FF"/>
        </w:rPr>
        <w:t xml:space="preserve"> “vanishing point” in art classes</w:t>
      </w:r>
    </w:p>
    <w:p w14:paraId="7596F5C4" w14:textId="77777777" w:rsidR="003D613D" w:rsidRPr="003D613D" w:rsidRDefault="003D613D" w:rsidP="003D613D">
      <w:pPr>
        <w:pStyle w:val="ListParagraph"/>
        <w:numPr>
          <w:ilvl w:val="0"/>
          <w:numId w:val="17"/>
        </w:numPr>
        <w:ind w:left="426"/>
        <w:rPr>
          <w:i/>
          <w:color w:val="0000FF"/>
        </w:rPr>
      </w:pPr>
      <w:r w:rsidRPr="003D613D">
        <w:rPr>
          <w:i/>
          <w:color w:val="0000FF"/>
        </w:rPr>
        <w:t xml:space="preserve">Texture/Clarity: </w:t>
      </w:r>
      <w:r w:rsidRPr="003D613D">
        <w:rPr>
          <w:color w:val="0000FF"/>
        </w:rPr>
        <w:t>Texture appears finer in the distance</w:t>
      </w:r>
    </w:p>
    <w:p w14:paraId="5341DBB4" w14:textId="667CC906" w:rsidR="003D613D" w:rsidRPr="003D613D" w:rsidRDefault="003D613D" w:rsidP="003D613D">
      <w:pPr>
        <w:pStyle w:val="ListParagraph"/>
        <w:numPr>
          <w:ilvl w:val="0"/>
          <w:numId w:val="18"/>
        </w:numPr>
        <w:rPr>
          <w:color w:val="0000FF"/>
        </w:rPr>
      </w:pPr>
      <w:r w:rsidRPr="003D613D">
        <w:rPr>
          <w:color w:val="0000FF"/>
        </w:rPr>
        <w:t>Nearby objects are typically more clearly seen</w:t>
      </w:r>
    </w:p>
    <w:p w14:paraId="43D8E7E4" w14:textId="4B344BFB" w:rsidR="003D613D" w:rsidRPr="003D613D" w:rsidRDefault="003D613D" w:rsidP="003D613D">
      <w:pPr>
        <w:pStyle w:val="ListParagraph"/>
        <w:numPr>
          <w:ilvl w:val="0"/>
          <w:numId w:val="17"/>
        </w:numPr>
        <w:ind w:left="426"/>
        <w:rPr>
          <w:color w:val="0000FF"/>
        </w:rPr>
      </w:pPr>
      <w:r w:rsidRPr="003D613D">
        <w:rPr>
          <w:i/>
          <w:color w:val="0000FF"/>
        </w:rPr>
        <w:t xml:space="preserve">Interposition: </w:t>
      </w:r>
      <w:r w:rsidRPr="003D613D">
        <w:rPr>
          <w:color w:val="0000FF"/>
        </w:rPr>
        <w:t>Objects in front cut off parts of objects behind</w:t>
      </w:r>
    </w:p>
    <w:p w14:paraId="3674A740" w14:textId="06187F84" w:rsidR="003D613D" w:rsidRPr="003D613D" w:rsidRDefault="003D613D" w:rsidP="003D613D">
      <w:pPr>
        <w:pStyle w:val="ListParagraph"/>
        <w:numPr>
          <w:ilvl w:val="0"/>
          <w:numId w:val="17"/>
        </w:numPr>
        <w:ind w:left="426"/>
        <w:rPr>
          <w:color w:val="0000FF"/>
        </w:rPr>
      </w:pPr>
      <w:r w:rsidRPr="003D613D">
        <w:rPr>
          <w:i/>
          <w:color w:val="0000FF"/>
        </w:rPr>
        <w:t>Height in horizontal plane:</w:t>
      </w:r>
      <w:r w:rsidRPr="003D613D">
        <w:rPr>
          <w:color w:val="0000FF"/>
        </w:rPr>
        <w:t xml:space="preserve"> Near objects tend to be lower on the horizontal plane (farther from horizon)</w:t>
      </w:r>
    </w:p>
    <w:p w14:paraId="410D6DF5" w14:textId="2947D898" w:rsidR="003D613D" w:rsidRPr="003D613D" w:rsidRDefault="003D613D" w:rsidP="003D613D">
      <w:pPr>
        <w:pStyle w:val="ListParagraph"/>
        <w:numPr>
          <w:ilvl w:val="0"/>
          <w:numId w:val="17"/>
        </w:numPr>
        <w:ind w:left="426"/>
        <w:rPr>
          <w:i/>
          <w:color w:val="0000FF"/>
        </w:rPr>
      </w:pPr>
      <w:r w:rsidRPr="003D613D">
        <w:rPr>
          <w:i/>
          <w:color w:val="0000FF"/>
        </w:rPr>
        <w:t xml:space="preserve">Relative Size: </w:t>
      </w:r>
      <w:r w:rsidRPr="003D613D">
        <w:rPr>
          <w:color w:val="0000FF"/>
        </w:rPr>
        <w:t>Farther objects take up less space on the retina than equally-sized objects that are near to us</w:t>
      </w:r>
    </w:p>
    <w:p w14:paraId="291EC34C" w14:textId="1025ACF2" w:rsidR="003D613D" w:rsidRPr="003D613D" w:rsidRDefault="003D613D" w:rsidP="003D613D">
      <w:pPr>
        <w:numPr>
          <w:ilvl w:val="0"/>
          <w:numId w:val="17"/>
        </w:numPr>
        <w:ind w:left="426"/>
        <w:rPr>
          <w:i/>
          <w:color w:val="0000FF"/>
        </w:rPr>
      </w:pPr>
      <w:r w:rsidRPr="003D613D">
        <w:rPr>
          <w:i/>
          <w:color w:val="0000FF"/>
        </w:rPr>
        <w:t xml:space="preserve">Light and Shadow: </w:t>
      </w:r>
      <w:r w:rsidRPr="003D613D">
        <w:rPr>
          <w:color w:val="0000FF"/>
        </w:rPr>
        <w:t>Gives us a sense of depth as well…</w:t>
      </w:r>
    </w:p>
    <w:p w14:paraId="1C36F462" w14:textId="77777777" w:rsidR="003D613D" w:rsidRPr="003D613D" w:rsidRDefault="003D613D" w:rsidP="003D613D">
      <w:pPr>
        <w:numPr>
          <w:ilvl w:val="0"/>
          <w:numId w:val="17"/>
        </w:numPr>
        <w:ind w:left="426"/>
        <w:rPr>
          <w:color w:val="0000FF"/>
        </w:rPr>
      </w:pPr>
      <w:r w:rsidRPr="003D613D">
        <w:rPr>
          <w:i/>
          <w:color w:val="0000FF"/>
        </w:rPr>
        <w:t>Motion Parallax</w:t>
      </w:r>
      <w:r w:rsidRPr="003D613D">
        <w:rPr>
          <w:color w:val="0000FF"/>
        </w:rPr>
        <w:t>: As we move, nearby objects seem to zip past while far away ones go slower (or move with us)</w:t>
      </w:r>
    </w:p>
    <w:p w14:paraId="3127935D" w14:textId="10686D8C" w:rsidR="003D613D" w:rsidRPr="003D613D" w:rsidRDefault="003D613D" w:rsidP="003D613D">
      <w:pPr>
        <w:ind w:left="720"/>
        <w:rPr>
          <w:color w:val="0000FF"/>
        </w:rPr>
      </w:pPr>
      <w:r w:rsidRPr="003D613D">
        <w:rPr>
          <w:color w:val="0000FF"/>
        </w:rPr>
        <w:t>- Requires 3D and motion (snakes and pray matiness use this to gage the distance of their prey before attack!</w:t>
      </w:r>
    </w:p>
    <w:p w14:paraId="3EA9DC67" w14:textId="77777777" w:rsidR="00AD50C7"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Name and describe the two binocular depth cues</w:t>
      </w:r>
    </w:p>
    <w:p w14:paraId="0CF5BF6D" w14:textId="77777777" w:rsidR="003D613D" w:rsidRPr="003D613D" w:rsidRDefault="003D613D" w:rsidP="003D613D">
      <w:pPr>
        <w:numPr>
          <w:ilvl w:val="0"/>
          <w:numId w:val="19"/>
        </w:numPr>
        <w:ind w:left="426"/>
        <w:rPr>
          <w:i/>
          <w:color w:val="0000FF"/>
        </w:rPr>
      </w:pPr>
      <w:r w:rsidRPr="003D613D">
        <w:rPr>
          <w:i/>
          <w:color w:val="0000FF"/>
        </w:rPr>
        <w:t xml:space="preserve">Binocular Disparity: </w:t>
      </w:r>
      <w:r w:rsidRPr="003D613D">
        <w:rPr>
          <w:color w:val="0000FF"/>
        </w:rPr>
        <w:t>Each eye sees a slightly different image of the world</w:t>
      </w:r>
    </w:p>
    <w:p w14:paraId="4ABD6C5F" w14:textId="77777777" w:rsidR="003D613D" w:rsidRPr="003D613D" w:rsidRDefault="003D613D" w:rsidP="003D613D">
      <w:pPr>
        <w:ind w:firstLine="720"/>
        <w:rPr>
          <w:color w:val="0000FF"/>
        </w:rPr>
      </w:pPr>
      <w:r w:rsidRPr="003D613D">
        <w:rPr>
          <w:color w:val="0000FF"/>
        </w:rPr>
        <w:t xml:space="preserve">- Closer objects </w:t>
      </w:r>
      <w:r w:rsidRPr="003D613D">
        <w:rPr>
          <w:color w:val="0000FF"/>
        </w:rPr>
        <w:sym w:font="Wingdings" w:char="00E0"/>
      </w:r>
      <w:r w:rsidRPr="003D613D">
        <w:rPr>
          <w:color w:val="0000FF"/>
        </w:rPr>
        <w:t xml:space="preserve"> more of a difference</w:t>
      </w:r>
    </w:p>
    <w:p w14:paraId="179F165B" w14:textId="165406B9" w:rsidR="003D613D" w:rsidRPr="003D613D" w:rsidRDefault="003D613D" w:rsidP="003D613D">
      <w:pPr>
        <w:ind w:left="720"/>
        <w:rPr>
          <w:color w:val="0000FF"/>
        </w:rPr>
      </w:pPr>
      <w:r w:rsidRPr="003D613D">
        <w:rPr>
          <w:color w:val="0000FF"/>
        </w:rPr>
        <w:t xml:space="preserve">- 3D movies, </w:t>
      </w:r>
      <w:proofErr w:type="spellStart"/>
      <w:r w:rsidRPr="003D613D">
        <w:rPr>
          <w:color w:val="0000FF"/>
        </w:rPr>
        <w:t>Viewmaster</w:t>
      </w:r>
      <w:proofErr w:type="spellEnd"/>
      <w:r w:rsidRPr="003D613D">
        <w:rPr>
          <w:color w:val="0000FF"/>
        </w:rPr>
        <w:t xml:space="preserve"> slides work on this…</w:t>
      </w:r>
    </w:p>
    <w:p w14:paraId="4D2970C8" w14:textId="77777777" w:rsidR="003D613D" w:rsidRPr="003D613D" w:rsidRDefault="003D613D" w:rsidP="003D613D">
      <w:pPr>
        <w:pStyle w:val="ListParagraph"/>
        <w:numPr>
          <w:ilvl w:val="0"/>
          <w:numId w:val="19"/>
        </w:numPr>
        <w:ind w:left="426"/>
        <w:rPr>
          <w:i/>
          <w:color w:val="0000FF"/>
        </w:rPr>
      </w:pPr>
      <w:r w:rsidRPr="003D613D">
        <w:rPr>
          <w:i/>
          <w:color w:val="0000FF"/>
        </w:rPr>
        <w:t xml:space="preserve">Convergence: </w:t>
      </w:r>
      <w:r w:rsidRPr="003D613D">
        <w:rPr>
          <w:color w:val="0000FF"/>
        </w:rPr>
        <w:t>To focus on an object, the eyes both point toward it</w:t>
      </w:r>
    </w:p>
    <w:p w14:paraId="49D88CAF" w14:textId="77777777" w:rsidR="003D613D" w:rsidRPr="003D613D" w:rsidRDefault="003D613D" w:rsidP="003D613D">
      <w:pPr>
        <w:ind w:firstLine="720"/>
        <w:rPr>
          <w:color w:val="0000FF"/>
        </w:rPr>
      </w:pPr>
      <w:r w:rsidRPr="003D613D">
        <w:rPr>
          <w:color w:val="0000FF"/>
        </w:rPr>
        <w:t xml:space="preserve">- Closer objects </w:t>
      </w:r>
      <w:r w:rsidRPr="003D613D">
        <w:rPr>
          <w:color w:val="0000FF"/>
        </w:rPr>
        <w:sym w:font="Wingdings" w:char="00E0"/>
      </w:r>
      <w:r w:rsidRPr="003D613D">
        <w:rPr>
          <w:color w:val="0000FF"/>
        </w:rPr>
        <w:t xml:space="preserve"> eyes have to turn more inward</w:t>
      </w:r>
    </w:p>
    <w:p w14:paraId="15792E37" w14:textId="30929BA8" w:rsidR="00AD50C7" w:rsidRPr="003D613D" w:rsidRDefault="003D613D" w:rsidP="003D613D">
      <w:pPr>
        <w:ind w:firstLine="720"/>
        <w:rPr>
          <w:color w:val="0000FF"/>
        </w:rPr>
      </w:pPr>
      <w:r w:rsidRPr="003D613D">
        <w:rPr>
          <w:color w:val="0000FF"/>
        </w:rPr>
        <w:t>- Muscles give feedback about how “crossed” our eyes are</w:t>
      </w:r>
    </w:p>
    <w:p w14:paraId="113F5F17" w14:textId="77777777" w:rsidR="003D613D" w:rsidRDefault="003D613D" w:rsidP="00AD50C7">
      <w:pPr>
        <w:pStyle w:val="NormalWeb"/>
        <w:spacing w:before="0" w:beforeAutospacing="0" w:after="0" w:afterAutospacing="0"/>
        <w:rPr>
          <w:rFonts w:ascii="Times New Roman" w:hAnsi="Times New Roman"/>
          <w:sz w:val="24"/>
          <w:szCs w:val="24"/>
        </w:rPr>
      </w:pPr>
    </w:p>
    <w:p w14:paraId="64EEC2CE"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Motion Perception </w:t>
      </w:r>
    </w:p>
    <w:p w14:paraId="036A5B92" w14:textId="494D1068" w:rsidR="003D613D" w:rsidRPr="003D613D"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are the two cues that we use to perceive motion? </w:t>
      </w:r>
      <w:r w:rsidR="003D613D">
        <w:rPr>
          <w:rFonts w:ascii="Times New Roman" w:hAnsi="Times New Roman"/>
          <w:color w:val="0000FF"/>
          <w:sz w:val="24"/>
          <w:szCs w:val="24"/>
        </w:rPr>
        <w:t xml:space="preserve">Primary cue (motion across the </w:t>
      </w:r>
      <w:r w:rsidR="00BB1EB1">
        <w:rPr>
          <w:rFonts w:ascii="Times New Roman" w:hAnsi="Times New Roman"/>
          <w:color w:val="0000FF"/>
          <w:sz w:val="24"/>
          <w:szCs w:val="24"/>
        </w:rPr>
        <w:t>retina</w:t>
      </w:r>
      <w:r w:rsidR="003D613D">
        <w:rPr>
          <w:rFonts w:ascii="Times New Roman" w:hAnsi="Times New Roman"/>
          <w:color w:val="0000FF"/>
          <w:sz w:val="24"/>
          <w:szCs w:val="24"/>
        </w:rPr>
        <w:t xml:space="preserve"> and sequential cell firing; pattern recognition) and motion relative to background</w:t>
      </w:r>
    </w:p>
    <w:p w14:paraId="3A8762D4" w14:textId="77777777" w:rsidR="00AD50C7" w:rsidRDefault="00AD50C7" w:rsidP="00AD50C7">
      <w:pPr>
        <w:pStyle w:val="NormalWeb"/>
        <w:spacing w:before="0" w:beforeAutospacing="0" w:after="0" w:afterAutospacing="0"/>
      </w:pPr>
    </w:p>
    <w:p w14:paraId="76E742E4"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Cross-Cultural Differences in Perception </w:t>
      </w:r>
    </w:p>
    <w:p w14:paraId="20FE29E7" w14:textId="4C9F8A27" w:rsidR="00A74D63" w:rsidRPr="00BB1EB1" w:rsidRDefault="00A74D63" w:rsidP="00AD50C7">
      <w:pPr>
        <w:pStyle w:val="NormalWeb"/>
        <w:spacing w:before="0" w:beforeAutospacing="0" w:after="0" w:afterAutospacing="0"/>
        <w:rPr>
          <w:color w:val="0000FF"/>
        </w:rPr>
      </w:pPr>
      <w:r>
        <w:rPr>
          <w:rFonts w:ascii="Times New Roman" w:hAnsi="Times New Roman"/>
          <w:sz w:val="24"/>
          <w:szCs w:val="24"/>
        </w:rPr>
        <w:t xml:space="preserve">Give an example of how exposure to certain artistic techniques can affect how we interpret pictures </w:t>
      </w:r>
      <w:r w:rsidR="00BB1EB1">
        <w:rPr>
          <w:rFonts w:ascii="Times New Roman" w:hAnsi="Times New Roman"/>
          <w:color w:val="0000FF"/>
          <w:sz w:val="24"/>
          <w:szCs w:val="24"/>
        </w:rPr>
        <w:t>Drawing line with arrows at the end pointing out or in changes our views on how long the line actually is</w:t>
      </w:r>
    </w:p>
    <w:p w14:paraId="519A4D2C" w14:textId="77777777" w:rsidR="00AD50C7" w:rsidRDefault="00A74D63" w:rsidP="00AD50C7">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Give an example of how our daily cultural experiences can affect how we interpret pictures </w:t>
      </w:r>
    </w:p>
    <w:p w14:paraId="278F6B0D" w14:textId="3A80B80D" w:rsidR="00AD50C7" w:rsidRDefault="00BB1EB1" w:rsidP="00AD50C7">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 the picture with the women with a box on her head, people in Africa may interpret this as a basket on her head whereas North American populations would see it as a window</w:t>
      </w:r>
    </w:p>
    <w:p w14:paraId="1F83E53E" w14:textId="77777777" w:rsidR="00BB1EB1" w:rsidRDefault="00BB1EB1" w:rsidP="00AD50C7">
      <w:pPr>
        <w:pStyle w:val="NormalWeb"/>
        <w:spacing w:before="0" w:beforeAutospacing="0" w:after="0" w:afterAutospacing="0"/>
        <w:rPr>
          <w:rFonts w:ascii="Times New Roman" w:hAnsi="Times New Roman"/>
          <w:sz w:val="24"/>
          <w:szCs w:val="24"/>
        </w:rPr>
      </w:pPr>
    </w:p>
    <w:p w14:paraId="440A91F0" w14:textId="77777777" w:rsidR="00A74D63" w:rsidRPr="00AD50C7" w:rsidRDefault="00A74D63" w:rsidP="00AD50C7">
      <w:pPr>
        <w:pStyle w:val="NormalWeb"/>
        <w:spacing w:before="0" w:beforeAutospacing="0" w:after="0" w:afterAutospacing="0"/>
        <w:rPr>
          <w:b/>
        </w:rPr>
      </w:pPr>
      <w:r w:rsidRPr="00AD50C7">
        <w:rPr>
          <w:rFonts w:ascii="Times New Roman" w:hAnsi="Times New Roman"/>
          <w:b/>
          <w:sz w:val="24"/>
          <w:szCs w:val="24"/>
        </w:rPr>
        <w:t xml:space="preserve">Critical Periods </w:t>
      </w:r>
    </w:p>
    <w:p w14:paraId="648D7136" w14:textId="0B02B134" w:rsidR="00AD50C7" w:rsidRPr="00BB1EB1"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Define critical period</w:t>
      </w:r>
      <w:r w:rsidR="00BB1EB1">
        <w:rPr>
          <w:rFonts w:ascii="Times New Roman" w:hAnsi="Times New Roman"/>
          <w:sz w:val="24"/>
          <w:szCs w:val="24"/>
        </w:rPr>
        <w:t xml:space="preserve">: </w:t>
      </w:r>
      <w:r w:rsidR="00BB1EB1">
        <w:rPr>
          <w:rFonts w:ascii="Times New Roman" w:hAnsi="Times New Roman"/>
          <w:color w:val="0000FF"/>
          <w:sz w:val="24"/>
          <w:szCs w:val="24"/>
        </w:rPr>
        <w:t>Time during which certain experiences must occur if the brain mechanisms that underline them are to continue developing</w:t>
      </w:r>
    </w:p>
    <w:p w14:paraId="0154CF57" w14:textId="7456EB7D" w:rsidR="00BB1EB1" w:rsidRPr="00BB1EB1" w:rsidRDefault="00A74D63" w:rsidP="00AD50C7">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Describe the Blakemore &amp; Cooper (kittens) study. What could/couldn’t the kittens see when they grew up? </w:t>
      </w:r>
      <w:r w:rsidR="00BB1EB1">
        <w:rPr>
          <w:rFonts w:ascii="Times New Roman" w:hAnsi="Times New Roman"/>
          <w:color w:val="0000FF"/>
          <w:sz w:val="24"/>
          <w:szCs w:val="24"/>
        </w:rPr>
        <w:t>The kittens were raised in striped, cylindrical rooms, which caused them to grow up to see only vertical lines.</w:t>
      </w:r>
    </w:p>
    <w:p w14:paraId="213D1A55" w14:textId="66FF2C3D" w:rsidR="00A74D63" w:rsidRPr="00BB1EB1" w:rsidRDefault="00A74D63" w:rsidP="00AD50C7">
      <w:pPr>
        <w:pStyle w:val="NormalWeb"/>
        <w:spacing w:before="0" w:beforeAutospacing="0" w:after="0" w:afterAutospacing="0"/>
        <w:rPr>
          <w:color w:val="0000FF"/>
        </w:rPr>
      </w:pPr>
      <w:r>
        <w:rPr>
          <w:rFonts w:ascii="Times New Roman" w:hAnsi="Times New Roman"/>
          <w:sz w:val="24"/>
          <w:szCs w:val="24"/>
        </w:rPr>
        <w:t xml:space="preserve">What differences at the neuronal level were observed? </w:t>
      </w:r>
      <w:r w:rsidR="00BB1EB1">
        <w:rPr>
          <w:rFonts w:ascii="Times New Roman" w:hAnsi="Times New Roman"/>
          <w:color w:val="0000FF"/>
          <w:sz w:val="24"/>
          <w:szCs w:val="24"/>
        </w:rPr>
        <w:t>In their visual cortex the kittens lacked “feature detector” cells for the orientations of lines that they never saw.</w:t>
      </w:r>
    </w:p>
    <w:p w14:paraId="4027F011" w14:textId="77777777" w:rsidR="00A13F5D" w:rsidRDefault="00A13F5D" w:rsidP="00A74D63"/>
    <w:p w14:paraId="4CAAF192" w14:textId="77777777" w:rsidR="00594AD0" w:rsidRPr="00594AD0" w:rsidRDefault="00594AD0" w:rsidP="00594AD0">
      <w:pPr>
        <w:pStyle w:val="NormalWeb"/>
        <w:spacing w:before="0" w:beforeAutospacing="0" w:after="0" w:afterAutospacing="0"/>
        <w:rPr>
          <w:rFonts w:ascii="Times New Roman" w:hAnsi="Times New Roman"/>
          <w:b/>
          <w:sz w:val="24"/>
          <w:szCs w:val="24"/>
        </w:rPr>
      </w:pPr>
      <w:r w:rsidRPr="00594AD0">
        <w:rPr>
          <w:rFonts w:ascii="Times New Roman" w:hAnsi="Times New Roman"/>
          <w:b/>
          <w:sz w:val="24"/>
          <w:szCs w:val="24"/>
        </w:rPr>
        <w:t xml:space="preserve">CHAPTER 6 </w:t>
      </w:r>
    </w:p>
    <w:p w14:paraId="3AD30F52" w14:textId="77777777" w:rsidR="00594AD0" w:rsidRDefault="00594AD0" w:rsidP="00594AD0">
      <w:pPr>
        <w:pStyle w:val="NormalWeb"/>
        <w:spacing w:before="0" w:beforeAutospacing="0" w:after="0" w:afterAutospacing="0"/>
      </w:pPr>
    </w:p>
    <w:p w14:paraId="1693A68A" w14:textId="77777777" w:rsidR="00E53944"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Name and briefly describe the 4 Characteristics of Consciousness? </w:t>
      </w:r>
    </w:p>
    <w:p w14:paraId="216DAC28" w14:textId="146D55BF" w:rsidR="009C7074" w:rsidRPr="009C7074" w:rsidRDefault="009C7074" w:rsidP="009C7074">
      <w:pPr>
        <w:pStyle w:val="ListParagraph"/>
        <w:numPr>
          <w:ilvl w:val="0"/>
          <w:numId w:val="20"/>
        </w:numPr>
        <w:ind w:left="426"/>
        <w:rPr>
          <w:color w:val="0000FF"/>
        </w:rPr>
      </w:pPr>
      <w:r w:rsidRPr="009C7074">
        <w:rPr>
          <w:i/>
          <w:iCs/>
          <w:color w:val="0000FF"/>
        </w:rPr>
        <w:t>Subjective &amp; Private</w:t>
      </w:r>
      <w:r w:rsidRPr="009C7074">
        <w:rPr>
          <w:color w:val="0000FF"/>
        </w:rPr>
        <w:t>: No-one else can know your experiences</w:t>
      </w:r>
    </w:p>
    <w:p w14:paraId="0772507A" w14:textId="77777777" w:rsidR="009C7074" w:rsidRPr="009C7074" w:rsidRDefault="009C7074" w:rsidP="009C7074">
      <w:pPr>
        <w:pStyle w:val="ListParagraph"/>
        <w:numPr>
          <w:ilvl w:val="0"/>
          <w:numId w:val="20"/>
        </w:numPr>
        <w:ind w:left="426"/>
        <w:rPr>
          <w:color w:val="0000FF"/>
        </w:rPr>
      </w:pPr>
      <w:r w:rsidRPr="009C7074">
        <w:rPr>
          <w:i/>
          <w:iCs/>
          <w:color w:val="0000FF"/>
        </w:rPr>
        <w:t>Self-Reflective, Central to Sense of Self</w:t>
      </w:r>
      <w:r w:rsidRPr="009C7074">
        <w:rPr>
          <w:color w:val="0000FF"/>
        </w:rPr>
        <w:t>: We are aware of our own consciousness</w:t>
      </w:r>
    </w:p>
    <w:p w14:paraId="7E766C25" w14:textId="17D807F1" w:rsidR="009C7074" w:rsidRPr="009C7074" w:rsidRDefault="009C7074" w:rsidP="009C7074">
      <w:pPr>
        <w:pStyle w:val="ListParagraph"/>
        <w:numPr>
          <w:ilvl w:val="0"/>
          <w:numId w:val="21"/>
        </w:numPr>
        <w:rPr>
          <w:color w:val="0000FF"/>
        </w:rPr>
      </w:pPr>
      <w:r w:rsidRPr="009C7074">
        <w:rPr>
          <w:color w:val="0000FF"/>
        </w:rPr>
        <w:t>Can reflect on what we are feeling, thinking, seein</w:t>
      </w:r>
      <w:r>
        <w:rPr>
          <w:color w:val="0000FF"/>
        </w:rPr>
        <w:t>g</w:t>
      </w:r>
    </w:p>
    <w:p w14:paraId="7F51AA11" w14:textId="5B9CC0E4" w:rsidR="009C7074" w:rsidRPr="009C7074" w:rsidRDefault="009C7074" w:rsidP="009C7074">
      <w:pPr>
        <w:pStyle w:val="ListParagraph"/>
        <w:numPr>
          <w:ilvl w:val="0"/>
          <w:numId w:val="20"/>
        </w:numPr>
        <w:ind w:left="426"/>
        <w:rPr>
          <w:color w:val="0000FF"/>
        </w:rPr>
      </w:pPr>
      <w:r w:rsidRPr="009C7074">
        <w:rPr>
          <w:i/>
          <w:iCs/>
          <w:color w:val="0000FF"/>
        </w:rPr>
        <w:t>Dynamic (Ever-changing)</w:t>
      </w:r>
      <w:r w:rsidRPr="009C7074">
        <w:rPr>
          <w:color w:val="0000FF"/>
        </w:rPr>
        <w:t>: Drift in and out of various states</w:t>
      </w:r>
    </w:p>
    <w:p w14:paraId="7AF63DD1" w14:textId="77777777" w:rsidR="009C7074" w:rsidRPr="009C7074" w:rsidRDefault="009C7074" w:rsidP="009C7074">
      <w:pPr>
        <w:pStyle w:val="ListParagraph"/>
        <w:numPr>
          <w:ilvl w:val="0"/>
          <w:numId w:val="20"/>
        </w:numPr>
        <w:ind w:left="426"/>
        <w:rPr>
          <w:color w:val="0000FF"/>
        </w:rPr>
      </w:pPr>
      <w:r w:rsidRPr="009C7074">
        <w:rPr>
          <w:i/>
          <w:iCs/>
          <w:color w:val="0000FF"/>
        </w:rPr>
        <w:t>Related to Selective Attention</w:t>
      </w:r>
      <w:r w:rsidRPr="009C7074">
        <w:rPr>
          <w:color w:val="0000FF"/>
        </w:rPr>
        <w:t>: Can focus on some things, exclude others</w:t>
      </w:r>
    </w:p>
    <w:p w14:paraId="5E786ADF" w14:textId="77777777" w:rsidR="009C7074" w:rsidRDefault="009C7074" w:rsidP="00594AD0">
      <w:pPr>
        <w:pStyle w:val="NormalWeb"/>
        <w:spacing w:before="0" w:beforeAutospacing="0" w:after="0" w:afterAutospacing="0"/>
        <w:rPr>
          <w:rFonts w:ascii="Times New Roman" w:hAnsi="Times New Roman"/>
          <w:sz w:val="24"/>
          <w:szCs w:val="24"/>
        </w:rPr>
      </w:pPr>
    </w:p>
    <w:p w14:paraId="55025C68" w14:textId="3968CCE8" w:rsidR="00594AD0" w:rsidRPr="00E53944" w:rsidRDefault="00594AD0" w:rsidP="00594AD0">
      <w:pPr>
        <w:pStyle w:val="NormalWeb"/>
        <w:spacing w:before="0" w:beforeAutospacing="0" w:after="0" w:afterAutospacing="0"/>
        <w:rPr>
          <w:b/>
        </w:rPr>
      </w:pPr>
      <w:r w:rsidRPr="00E53944">
        <w:rPr>
          <w:rFonts w:ascii="Times New Roman" w:hAnsi="Times New Roman"/>
          <w:b/>
          <w:sz w:val="24"/>
          <w:szCs w:val="24"/>
        </w:rPr>
        <w:t xml:space="preserve">Measuring Consciousness </w:t>
      </w:r>
    </w:p>
    <w:p w14:paraId="4544E643" w14:textId="77777777"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the three broad types of methods of measuring consciousness? Examples? </w:t>
      </w:r>
    </w:p>
    <w:p w14:paraId="62A4FACB" w14:textId="1200A382" w:rsidR="009C7074" w:rsidRPr="009C7074" w:rsidRDefault="009C7074" w:rsidP="009C7074">
      <w:pPr>
        <w:numPr>
          <w:ilvl w:val="0"/>
          <w:numId w:val="22"/>
        </w:numPr>
        <w:ind w:left="426"/>
        <w:rPr>
          <w:i/>
          <w:color w:val="0000FF"/>
        </w:rPr>
      </w:pPr>
      <w:r w:rsidRPr="009C7074">
        <w:rPr>
          <w:i/>
          <w:color w:val="0000FF"/>
          <w:highlight w:val="yellow"/>
        </w:rPr>
        <w:t>Self-Report:</w:t>
      </w:r>
      <w:r w:rsidRPr="009C7074">
        <w:rPr>
          <w:i/>
          <w:color w:val="0000FF"/>
        </w:rPr>
        <w:t xml:space="preserve"> </w:t>
      </w:r>
      <w:r w:rsidRPr="009C7074">
        <w:rPr>
          <w:color w:val="0000FF"/>
        </w:rPr>
        <w:t xml:space="preserve">“Describe your thoughts/feelings” </w:t>
      </w:r>
      <w:r w:rsidRPr="009C7074">
        <w:rPr>
          <w:color w:val="0000FF"/>
          <w:highlight w:val="yellow"/>
        </w:rPr>
        <w:t>Most common method</w:t>
      </w:r>
    </w:p>
    <w:p w14:paraId="6E361FAD" w14:textId="77777777" w:rsidR="009C7074" w:rsidRPr="009C7074" w:rsidRDefault="009C7074" w:rsidP="009C7074">
      <w:pPr>
        <w:ind w:firstLine="720"/>
        <w:rPr>
          <w:color w:val="0000FF"/>
        </w:rPr>
      </w:pPr>
      <w:r w:rsidRPr="009C7074">
        <w:rPr>
          <w:color w:val="0000FF"/>
        </w:rPr>
        <w:t>- Pro: Direct insight into subjective experiences</w:t>
      </w:r>
    </w:p>
    <w:p w14:paraId="2D6A1933" w14:textId="77777777" w:rsidR="009C7074" w:rsidRPr="009C7074" w:rsidRDefault="009C7074" w:rsidP="009C7074">
      <w:pPr>
        <w:ind w:left="720"/>
        <w:rPr>
          <w:color w:val="0000FF"/>
        </w:rPr>
      </w:pPr>
      <w:r w:rsidRPr="009C7074">
        <w:rPr>
          <w:color w:val="0000FF"/>
        </w:rPr>
        <w:t>- Con: Cannot be verified (not objective)</w:t>
      </w:r>
    </w:p>
    <w:p w14:paraId="5A557BFD" w14:textId="77777777" w:rsidR="009C7074" w:rsidRPr="009C7074" w:rsidRDefault="009C7074" w:rsidP="009C7074">
      <w:pPr>
        <w:numPr>
          <w:ilvl w:val="0"/>
          <w:numId w:val="23"/>
        </w:numPr>
        <w:ind w:left="426"/>
        <w:rPr>
          <w:color w:val="0000FF"/>
        </w:rPr>
      </w:pPr>
      <w:r w:rsidRPr="009C7074">
        <w:rPr>
          <w:i/>
          <w:color w:val="0000FF"/>
          <w:highlight w:val="yellow"/>
        </w:rPr>
        <w:t>Physiological Measures</w:t>
      </w:r>
      <w:r w:rsidRPr="009C7074">
        <w:rPr>
          <w:color w:val="0000FF"/>
          <w:highlight w:val="yellow"/>
        </w:rPr>
        <w:t>:</w:t>
      </w:r>
      <w:r w:rsidRPr="009C7074">
        <w:rPr>
          <w:color w:val="0000FF"/>
        </w:rPr>
        <w:t xml:space="preserve"> (EEG, fMRI) Relate bodily states and mental processes</w:t>
      </w:r>
    </w:p>
    <w:p w14:paraId="1C82772C" w14:textId="77777777" w:rsidR="009C7074" w:rsidRPr="009C7074" w:rsidRDefault="009C7074" w:rsidP="009C7074">
      <w:pPr>
        <w:ind w:firstLine="426"/>
        <w:rPr>
          <w:color w:val="0000FF"/>
        </w:rPr>
      </w:pPr>
      <w:r w:rsidRPr="009C7074">
        <w:rPr>
          <w:color w:val="0000FF"/>
        </w:rPr>
        <w:t xml:space="preserve">- </w:t>
      </w:r>
      <w:proofErr w:type="gramStart"/>
      <w:r w:rsidRPr="009C7074">
        <w:rPr>
          <w:color w:val="0000FF"/>
        </w:rPr>
        <w:t>e</w:t>
      </w:r>
      <w:proofErr w:type="gramEnd"/>
      <w:r w:rsidRPr="009C7074">
        <w:rPr>
          <w:color w:val="0000FF"/>
        </w:rPr>
        <w:t xml:space="preserve">.g. we use EEG to identify stages of sleep </w:t>
      </w:r>
    </w:p>
    <w:p w14:paraId="542299CA" w14:textId="77777777" w:rsidR="009C7074" w:rsidRPr="009C7074" w:rsidRDefault="009C7074" w:rsidP="009C7074">
      <w:pPr>
        <w:ind w:firstLine="720"/>
        <w:rPr>
          <w:color w:val="0000FF"/>
        </w:rPr>
      </w:pPr>
      <w:r w:rsidRPr="009C7074">
        <w:rPr>
          <w:color w:val="0000FF"/>
        </w:rPr>
        <w:t>- Pro: Objective</w:t>
      </w:r>
    </w:p>
    <w:p w14:paraId="4E72CD2C" w14:textId="77777777" w:rsidR="009C7074" w:rsidRPr="009C7074" w:rsidRDefault="009C7074" w:rsidP="009C7074">
      <w:pPr>
        <w:ind w:firstLine="720"/>
        <w:rPr>
          <w:color w:val="0000FF"/>
        </w:rPr>
      </w:pPr>
      <w:r w:rsidRPr="009C7074">
        <w:rPr>
          <w:color w:val="0000FF"/>
        </w:rPr>
        <w:t xml:space="preserve">- Con: Tells us nothing about the subjective </w:t>
      </w:r>
      <w:r w:rsidRPr="009C7074">
        <w:rPr>
          <w:i/>
          <w:iCs/>
          <w:color w:val="0000FF"/>
        </w:rPr>
        <w:t xml:space="preserve">experience; </w:t>
      </w:r>
      <w:r w:rsidRPr="009C7074">
        <w:rPr>
          <w:color w:val="0000FF"/>
        </w:rPr>
        <w:t>must infer the mental state</w:t>
      </w:r>
    </w:p>
    <w:p w14:paraId="2535F551" w14:textId="77777777" w:rsidR="009C7074" w:rsidRPr="009C7074" w:rsidRDefault="009C7074" w:rsidP="009C7074">
      <w:pPr>
        <w:numPr>
          <w:ilvl w:val="0"/>
          <w:numId w:val="24"/>
        </w:numPr>
        <w:ind w:left="426"/>
        <w:rPr>
          <w:i/>
          <w:color w:val="0000FF"/>
        </w:rPr>
      </w:pPr>
      <w:r w:rsidRPr="009C7074">
        <w:rPr>
          <w:i/>
          <w:color w:val="0000FF"/>
          <w:highlight w:val="yellow"/>
        </w:rPr>
        <w:t>Behavioral Measures:</w:t>
      </w:r>
      <w:r w:rsidRPr="009C7074">
        <w:rPr>
          <w:i/>
          <w:color w:val="0000FF"/>
        </w:rPr>
        <w:t xml:space="preserve"> </w:t>
      </w:r>
      <w:r w:rsidRPr="009C7074">
        <w:rPr>
          <w:color w:val="0000FF"/>
        </w:rPr>
        <w:t xml:space="preserve">e.g. the “Rouge test” </w:t>
      </w:r>
      <w:r w:rsidRPr="009C7074">
        <w:rPr>
          <w:color w:val="0000FF"/>
        </w:rPr>
        <w:sym w:font="Wingdings" w:char="00E0"/>
      </w:r>
      <w:r w:rsidRPr="009C7074">
        <w:rPr>
          <w:color w:val="0000FF"/>
        </w:rPr>
        <w:t xml:space="preserve"> self-awareness</w:t>
      </w:r>
    </w:p>
    <w:p w14:paraId="2210E039" w14:textId="77777777" w:rsidR="009C7074" w:rsidRPr="009C7074" w:rsidRDefault="009C7074" w:rsidP="009C7074">
      <w:pPr>
        <w:ind w:firstLine="720"/>
        <w:rPr>
          <w:color w:val="0000FF"/>
        </w:rPr>
      </w:pPr>
      <w:r w:rsidRPr="009C7074">
        <w:rPr>
          <w:color w:val="0000FF"/>
        </w:rPr>
        <w:t>- Pro: Objective</w:t>
      </w:r>
    </w:p>
    <w:p w14:paraId="27A0E377" w14:textId="3D8D694D" w:rsidR="009C7074" w:rsidRPr="009C7074" w:rsidRDefault="009C7074" w:rsidP="009C7074">
      <w:pPr>
        <w:ind w:left="720"/>
        <w:rPr>
          <w:color w:val="0000FF"/>
        </w:rPr>
      </w:pPr>
      <w:r w:rsidRPr="009C7074">
        <w:rPr>
          <w:color w:val="0000FF"/>
        </w:rPr>
        <w:t xml:space="preserve">- Con: Tells us nothing about the subjective </w:t>
      </w:r>
      <w:r w:rsidRPr="009C7074">
        <w:rPr>
          <w:i/>
          <w:iCs/>
          <w:color w:val="0000FF"/>
        </w:rPr>
        <w:t xml:space="preserve">experience; </w:t>
      </w:r>
      <w:r w:rsidRPr="009C7074">
        <w:rPr>
          <w:color w:val="0000FF"/>
        </w:rPr>
        <w:t>must infer the mental state</w:t>
      </w:r>
    </w:p>
    <w:p w14:paraId="569FF0F9" w14:textId="206F25F5"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method is the most common?</w:t>
      </w:r>
      <w:r w:rsidR="009C7074">
        <w:rPr>
          <w:rFonts w:ascii="Times New Roman" w:hAnsi="Times New Roman"/>
          <w:sz w:val="24"/>
          <w:szCs w:val="24"/>
        </w:rPr>
        <w:t xml:space="preserve"> </w:t>
      </w:r>
      <w:r w:rsidR="009C7074">
        <w:rPr>
          <w:rFonts w:ascii="Times New Roman" w:hAnsi="Times New Roman"/>
          <w:color w:val="0000FF"/>
          <w:sz w:val="24"/>
          <w:szCs w:val="24"/>
        </w:rPr>
        <w:t>Self-Report</w:t>
      </w:r>
    </w:p>
    <w:p w14:paraId="1CA6006B" w14:textId="77777777" w:rsidR="00594AD0" w:rsidRDefault="00594AD0" w:rsidP="00594AD0">
      <w:pPr>
        <w:pStyle w:val="NormalWeb"/>
        <w:spacing w:before="0" w:beforeAutospacing="0" w:after="0" w:afterAutospacing="0"/>
      </w:pPr>
    </w:p>
    <w:p w14:paraId="50EC6F93" w14:textId="47075A23" w:rsidR="00594AD0" w:rsidRPr="009C7074" w:rsidRDefault="00594AD0" w:rsidP="00594AD0">
      <w:pPr>
        <w:pStyle w:val="NormalWeb"/>
        <w:spacing w:before="0" w:beforeAutospacing="0" w:after="0" w:afterAutospacing="0"/>
        <w:rPr>
          <w:rFonts w:ascii="Times New Roman" w:hAnsi="Times New Roman"/>
          <w:sz w:val="24"/>
          <w:szCs w:val="24"/>
        </w:rPr>
      </w:pPr>
      <w:r w:rsidRPr="00594AD0">
        <w:rPr>
          <w:rFonts w:ascii="Times New Roman" w:hAnsi="Times New Roman"/>
          <w:b/>
          <w:sz w:val="24"/>
          <w:szCs w:val="24"/>
        </w:rPr>
        <w:t>Levels of Consciousness</w:t>
      </w:r>
      <w:r>
        <w:rPr>
          <w:rFonts w:ascii="Times New Roman" w:hAnsi="Times New Roman"/>
          <w:sz w:val="24"/>
          <w:szCs w:val="24"/>
        </w:rPr>
        <w:br/>
      </w:r>
      <w:r w:rsidRPr="009C7074">
        <w:rPr>
          <w:rFonts w:ascii="Times New Roman" w:hAnsi="Times New Roman"/>
          <w:sz w:val="24"/>
          <w:szCs w:val="24"/>
        </w:rPr>
        <w:t xml:space="preserve">Name and briefly describe Freud’s 3 Levels of Consciousness. Give examples. </w:t>
      </w:r>
    </w:p>
    <w:p w14:paraId="509E2A8D" w14:textId="77777777" w:rsidR="009C7074" w:rsidRDefault="009C7074" w:rsidP="009C7074">
      <w:pPr>
        <w:numPr>
          <w:ilvl w:val="2"/>
          <w:numId w:val="25"/>
        </w:numPr>
        <w:ind w:left="426"/>
        <w:rPr>
          <w:color w:val="0000FF"/>
        </w:rPr>
      </w:pPr>
      <w:r w:rsidRPr="009C7074">
        <w:rPr>
          <w:b/>
          <w:color w:val="0000FF"/>
        </w:rPr>
        <w:t>Conscious:</w:t>
      </w:r>
      <w:r w:rsidRPr="009C7074">
        <w:rPr>
          <w:color w:val="0000FF"/>
        </w:rPr>
        <w:t xml:space="preserve"> Thoughts, perceptions, and other mental events of which we are currently aware</w:t>
      </w:r>
    </w:p>
    <w:p w14:paraId="61EA4321" w14:textId="76966BE3" w:rsidR="009C7074" w:rsidRPr="009C7074" w:rsidRDefault="009C7074" w:rsidP="009C7074">
      <w:pPr>
        <w:ind w:left="426"/>
        <w:rPr>
          <w:color w:val="0000FF"/>
        </w:rPr>
      </w:pPr>
      <w:r>
        <w:rPr>
          <w:color w:val="0000FF"/>
        </w:rPr>
        <w:t xml:space="preserve">- The date, or that you are </w:t>
      </w:r>
      <w:proofErr w:type="spellStart"/>
      <w:r>
        <w:rPr>
          <w:color w:val="0000FF"/>
        </w:rPr>
        <w:t>pregnent</w:t>
      </w:r>
      <w:proofErr w:type="spellEnd"/>
      <w:r>
        <w:rPr>
          <w:color w:val="0000FF"/>
        </w:rPr>
        <w:t xml:space="preserve"> </w:t>
      </w:r>
    </w:p>
    <w:p w14:paraId="67986EF7" w14:textId="4F4695B6" w:rsidR="009C7074" w:rsidRPr="009C7074" w:rsidRDefault="009C7074" w:rsidP="009C7074">
      <w:pPr>
        <w:numPr>
          <w:ilvl w:val="2"/>
          <w:numId w:val="25"/>
        </w:numPr>
        <w:ind w:left="426"/>
        <w:rPr>
          <w:b/>
          <w:color w:val="0000FF"/>
        </w:rPr>
      </w:pPr>
      <w:r w:rsidRPr="009C7074">
        <w:rPr>
          <w:b/>
          <w:color w:val="0000FF"/>
        </w:rPr>
        <w:t xml:space="preserve">Preconscious: </w:t>
      </w:r>
      <w:r w:rsidRPr="009C7074">
        <w:rPr>
          <w:color w:val="0000FF"/>
        </w:rPr>
        <w:t>Mental events not currently in awareness, but can be easily recalled (or focused on)</w:t>
      </w:r>
      <w:r>
        <w:rPr>
          <w:b/>
          <w:color w:val="0000FF"/>
        </w:rPr>
        <w:t xml:space="preserve"> </w:t>
      </w:r>
      <w:r w:rsidRPr="009C7074">
        <w:rPr>
          <w:color w:val="0000FF"/>
        </w:rPr>
        <w:t>- “Think about your best friend when you were a child”</w:t>
      </w:r>
    </w:p>
    <w:p w14:paraId="5DE5FAAE" w14:textId="77777777" w:rsidR="009C7074" w:rsidRPr="009C7074" w:rsidRDefault="009C7074" w:rsidP="009C7074">
      <w:pPr>
        <w:numPr>
          <w:ilvl w:val="2"/>
          <w:numId w:val="25"/>
        </w:numPr>
        <w:ind w:left="426"/>
        <w:rPr>
          <w:b/>
          <w:color w:val="0000FF"/>
        </w:rPr>
      </w:pPr>
      <w:r w:rsidRPr="009C7074">
        <w:rPr>
          <w:b/>
          <w:color w:val="0000FF"/>
        </w:rPr>
        <w:t xml:space="preserve">Unconscious: </w:t>
      </w:r>
      <w:r w:rsidRPr="009C7074">
        <w:rPr>
          <w:color w:val="0000FF"/>
        </w:rPr>
        <w:t>Cannot be brought into the conscious mind under ordinary circumstances</w:t>
      </w:r>
    </w:p>
    <w:p w14:paraId="630FE1EC" w14:textId="03B5D50F" w:rsidR="009C7074" w:rsidRPr="009C7074" w:rsidRDefault="009C7074" w:rsidP="009C7074">
      <w:pPr>
        <w:ind w:left="66" w:firstLine="654"/>
        <w:rPr>
          <w:color w:val="0000FF"/>
        </w:rPr>
      </w:pPr>
      <w:r w:rsidRPr="009C7074">
        <w:rPr>
          <w:color w:val="0000FF"/>
        </w:rPr>
        <w:t>- Recall Freud’s unconscious, unacceptable urges…</w:t>
      </w:r>
    </w:p>
    <w:p w14:paraId="6BE8C243" w14:textId="77777777"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Modern theories suggest that motivation and emotion act at which level?</w:t>
      </w:r>
    </w:p>
    <w:p w14:paraId="71BB6202" w14:textId="035AF44C" w:rsidR="009C7074" w:rsidRPr="009C7074" w:rsidRDefault="009C7074" w:rsidP="009C7074">
      <w:pPr>
        <w:pStyle w:val="NormalWeb"/>
        <w:tabs>
          <w:tab w:val="left" w:pos="3326"/>
        </w:tabs>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Emotional Unconscious level to influence our behaviour</w:t>
      </w:r>
    </w:p>
    <w:p w14:paraId="3E71C6C7" w14:textId="77777777" w:rsidR="009C7074"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Name and briefly describe the Levels of Consciousness from the Cognitive viewpoint. Give examples</w:t>
      </w:r>
    </w:p>
    <w:p w14:paraId="060070DF" w14:textId="77777777" w:rsidR="009C7074" w:rsidRPr="009C7074" w:rsidRDefault="009C7074" w:rsidP="009C7074">
      <w:pPr>
        <w:numPr>
          <w:ilvl w:val="3"/>
          <w:numId w:val="26"/>
        </w:numPr>
        <w:ind w:left="426"/>
        <w:rPr>
          <w:color w:val="0000FF"/>
        </w:rPr>
      </w:pPr>
      <w:r w:rsidRPr="009C7074">
        <w:rPr>
          <w:b/>
          <w:bCs/>
          <w:color w:val="0000FF"/>
        </w:rPr>
        <w:t>Controlled processing</w:t>
      </w:r>
      <w:r w:rsidRPr="009C7074">
        <w:rPr>
          <w:color w:val="0000FF"/>
        </w:rPr>
        <w:t xml:space="preserve">: Conscious thought </w:t>
      </w:r>
      <w:r w:rsidRPr="009C7074">
        <w:rPr>
          <w:color w:val="0000FF"/>
        </w:rPr>
        <w:sym w:font="Wingdings" w:char="00E0"/>
      </w:r>
      <w:r w:rsidRPr="009C7074">
        <w:rPr>
          <w:color w:val="0000FF"/>
        </w:rPr>
        <w:t xml:space="preserve"> effortful, voluntary</w:t>
      </w:r>
    </w:p>
    <w:p w14:paraId="59F6D082" w14:textId="77777777" w:rsidR="009C7074" w:rsidRPr="009C7074" w:rsidRDefault="009C7074" w:rsidP="009C7074">
      <w:pPr>
        <w:ind w:left="66" w:firstLine="654"/>
        <w:rPr>
          <w:color w:val="0000FF"/>
        </w:rPr>
      </w:pPr>
      <w:r w:rsidRPr="009C7074">
        <w:rPr>
          <w:color w:val="0000FF"/>
        </w:rPr>
        <w:t>- First learning to drive, play the piano, throw a football</w:t>
      </w:r>
    </w:p>
    <w:p w14:paraId="6CA9FF96" w14:textId="77777777" w:rsidR="009C7074" w:rsidRPr="009C7074" w:rsidRDefault="009C7074" w:rsidP="009C7074">
      <w:pPr>
        <w:numPr>
          <w:ilvl w:val="3"/>
          <w:numId w:val="26"/>
        </w:numPr>
        <w:ind w:left="426"/>
        <w:rPr>
          <w:color w:val="0000FF"/>
        </w:rPr>
      </w:pPr>
      <w:r w:rsidRPr="009C7074">
        <w:rPr>
          <w:b/>
          <w:bCs/>
          <w:color w:val="0000FF"/>
        </w:rPr>
        <w:t>Automatic processing</w:t>
      </w:r>
      <w:r w:rsidRPr="009C7074">
        <w:rPr>
          <w:color w:val="0000FF"/>
        </w:rPr>
        <w:t xml:space="preserve">: Unconscious </w:t>
      </w:r>
      <w:r w:rsidRPr="009C7074">
        <w:rPr>
          <w:color w:val="0000FF"/>
        </w:rPr>
        <w:sym w:font="Wingdings" w:char="00E0"/>
      </w:r>
      <w:r w:rsidRPr="009C7074">
        <w:rPr>
          <w:color w:val="0000FF"/>
        </w:rPr>
        <w:t xml:space="preserve"> “effortless” mental activity</w:t>
      </w:r>
    </w:p>
    <w:p w14:paraId="50BF2111" w14:textId="77777777" w:rsidR="009C7074" w:rsidRPr="009C7074" w:rsidRDefault="009C7074" w:rsidP="009C7074">
      <w:pPr>
        <w:ind w:firstLine="720"/>
        <w:rPr>
          <w:color w:val="0000FF"/>
        </w:rPr>
      </w:pPr>
      <w:r w:rsidRPr="009C7074">
        <w:rPr>
          <w:color w:val="0000FF"/>
        </w:rPr>
        <w:t xml:space="preserve">- </w:t>
      </w:r>
      <w:proofErr w:type="gramStart"/>
      <w:r w:rsidRPr="009C7074">
        <w:rPr>
          <w:color w:val="0000FF"/>
        </w:rPr>
        <w:t>e</w:t>
      </w:r>
      <w:proofErr w:type="gramEnd"/>
      <w:r w:rsidRPr="009C7074">
        <w:rPr>
          <w:color w:val="0000FF"/>
        </w:rPr>
        <w:t>.g. driving on “autopilot”; play/throw “automatically”</w:t>
      </w:r>
    </w:p>
    <w:p w14:paraId="10DA75FD" w14:textId="77777777" w:rsidR="00FD1F3B" w:rsidRDefault="009C7074" w:rsidP="00FD1F3B">
      <w:r w:rsidRPr="009C7074">
        <w:rPr>
          <w:color w:val="0000FF"/>
        </w:rPr>
        <w:t xml:space="preserve">- Much faster, frees us up to think about other things. </w:t>
      </w:r>
      <w:r w:rsidRPr="009C7074">
        <w:rPr>
          <w:i/>
          <w:iCs/>
          <w:color w:val="0000FF"/>
        </w:rPr>
        <w:t>Forcing</w:t>
      </w:r>
      <w:r w:rsidRPr="009C7074">
        <w:rPr>
          <w:color w:val="0000FF"/>
        </w:rPr>
        <w:t xml:space="preserve"> conscious thought can actually screw us up. </w:t>
      </w:r>
      <w:r w:rsidRPr="009C7074">
        <w:rPr>
          <w:i/>
          <w:iCs/>
          <w:color w:val="0000FF"/>
          <w:u w:val="single"/>
        </w:rPr>
        <w:t>Divided Attention</w:t>
      </w:r>
      <w:r w:rsidRPr="009C7074">
        <w:rPr>
          <w:i/>
          <w:iCs/>
          <w:color w:val="0000FF"/>
        </w:rPr>
        <w:t xml:space="preserve"> </w:t>
      </w:r>
      <w:r w:rsidRPr="009C7074">
        <w:rPr>
          <w:color w:val="0000FF"/>
        </w:rPr>
        <w:t xml:space="preserve">has limits, though </w:t>
      </w:r>
      <w:r w:rsidRPr="009C7074">
        <w:rPr>
          <w:color w:val="0000FF"/>
        </w:rPr>
        <w:sym w:font="Wingdings" w:char="00E0"/>
      </w:r>
      <w:r w:rsidRPr="009C7074">
        <w:rPr>
          <w:color w:val="0000FF"/>
        </w:rPr>
        <w:t xml:space="preserve"> driving/cell ph.</w:t>
      </w:r>
      <w:r w:rsidR="00594AD0">
        <w:br/>
        <w:t>In very basic terms, how did Freud view the interaction between conscious and unconscious?</w:t>
      </w:r>
    </w:p>
    <w:p w14:paraId="4EE2FB81" w14:textId="74D752CC" w:rsidR="00FD1F3B" w:rsidRPr="00FD1F3B" w:rsidRDefault="00FD1F3B" w:rsidP="00FD1F3B">
      <w:pPr>
        <w:rPr>
          <w:color w:val="0000FF"/>
        </w:rPr>
      </w:pPr>
      <w:r>
        <w:rPr>
          <w:color w:val="0000FF"/>
        </w:rPr>
        <w:t xml:space="preserve">The interaction between the two was a conflict </w:t>
      </w:r>
    </w:p>
    <w:p w14:paraId="36A358AC" w14:textId="2444C5A3" w:rsidR="00594AD0" w:rsidRDefault="00594AD0" w:rsidP="00FD1F3B">
      <w:r>
        <w:t>How does the cognitive viewpoint differ?</w:t>
      </w:r>
      <w:r w:rsidR="00FD1F3B">
        <w:t xml:space="preserve"> </w:t>
      </w:r>
      <w:r w:rsidR="00FD1F3B">
        <w:rPr>
          <w:color w:val="0000FF"/>
        </w:rPr>
        <w:t xml:space="preserve">Cognitive said that they work together </w:t>
      </w:r>
      <w:r>
        <w:br/>
        <w:t xml:space="preserve">What does it mean when some people claim that the mind is “modular”? </w:t>
      </w:r>
    </w:p>
    <w:p w14:paraId="7D5EC6AB" w14:textId="53708F62" w:rsidR="00FD1F3B" w:rsidRPr="00FD1F3B" w:rsidRDefault="00FD1F3B" w:rsidP="00FD1F3B">
      <w:pPr>
        <w:rPr>
          <w:color w:val="0000FF"/>
        </w:rPr>
      </w:pPr>
      <w:r>
        <w:rPr>
          <w:color w:val="0000FF"/>
        </w:rPr>
        <w:t>That the mind is composed of many modules with different functions that interact to create consciousness.</w:t>
      </w:r>
    </w:p>
    <w:p w14:paraId="29CAE1D8" w14:textId="77777777" w:rsidR="00594AD0" w:rsidRDefault="00594AD0" w:rsidP="00594AD0">
      <w:pPr>
        <w:pStyle w:val="NormalWeb"/>
        <w:spacing w:before="0" w:beforeAutospacing="0" w:after="0" w:afterAutospacing="0"/>
      </w:pPr>
    </w:p>
    <w:p w14:paraId="20397493" w14:textId="77777777" w:rsidR="00FD1F3B" w:rsidRDefault="00594AD0" w:rsidP="00594AD0">
      <w:pPr>
        <w:pStyle w:val="NormalWeb"/>
        <w:spacing w:before="0" w:beforeAutospacing="0" w:after="0" w:afterAutospacing="0"/>
        <w:rPr>
          <w:rFonts w:ascii="Times New Roman" w:hAnsi="Times New Roman"/>
          <w:sz w:val="24"/>
          <w:szCs w:val="24"/>
        </w:rPr>
      </w:pPr>
      <w:r w:rsidRPr="00594AD0">
        <w:rPr>
          <w:rFonts w:ascii="Times New Roman" w:hAnsi="Times New Roman"/>
          <w:b/>
          <w:sz w:val="24"/>
          <w:szCs w:val="24"/>
        </w:rPr>
        <w:t>Vegetative State</w:t>
      </w:r>
      <w:r>
        <w:rPr>
          <w:rFonts w:ascii="Times New Roman" w:hAnsi="Times New Roman"/>
          <w:sz w:val="24"/>
          <w:szCs w:val="24"/>
        </w:rPr>
        <w:br/>
        <w:t>In the past, what were the (assumed) differences between someone with Locked-In Syndrome versus someone in a Vegetative State?</w:t>
      </w:r>
    </w:p>
    <w:p w14:paraId="0023EAD4" w14:textId="7CF470DC" w:rsidR="00FD1F3B" w:rsidRPr="00FD1F3B" w:rsidRDefault="00FD1F3B" w:rsidP="00594AD0">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Locked-In syndrome was when a person was in total paralysis except for the eyes and still conscious. Vegetative state was not fully paralyzed but had no purposeful movement or behaviour and could not follow commands, no awareness, and no consciousness?</w:t>
      </w:r>
      <w:r w:rsidR="00594AD0">
        <w:rPr>
          <w:rFonts w:ascii="Times New Roman" w:hAnsi="Times New Roman"/>
          <w:sz w:val="24"/>
          <w:szCs w:val="24"/>
        </w:rPr>
        <w:br/>
        <w:t xml:space="preserve">Adrian Owen asked people in a vegetative state to think about two different activities that were known to activate different regions of the brain. </w:t>
      </w:r>
    </w:p>
    <w:p w14:paraId="0494DFCE" w14:textId="3043D922"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were these activities, and (very generally) what were the brain areas? </w:t>
      </w:r>
    </w:p>
    <w:p w14:paraId="489AA611" w14:textId="2BD84FEB" w:rsidR="00FD1F3B" w:rsidRPr="00FD1F3B" w:rsidRDefault="00FD1F3B"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The two activities were imagine playing tennis (activated the premotor cortex) and imagine walking around their house (activates parietal lobe and parahippocampal </w:t>
      </w:r>
      <w:proofErr w:type="spellStart"/>
      <w:r>
        <w:rPr>
          <w:rFonts w:ascii="Times New Roman" w:hAnsi="Times New Roman"/>
          <w:color w:val="0000FF"/>
          <w:sz w:val="24"/>
          <w:szCs w:val="24"/>
        </w:rPr>
        <w:t>gyrus</w:t>
      </w:r>
      <w:proofErr w:type="spellEnd"/>
      <w:r>
        <w:rPr>
          <w:rFonts w:ascii="Times New Roman" w:hAnsi="Times New Roman"/>
          <w:color w:val="0000FF"/>
          <w:sz w:val="24"/>
          <w:szCs w:val="24"/>
        </w:rPr>
        <w:t>)</w:t>
      </w:r>
    </w:p>
    <w:p w14:paraId="474BBCF6" w14:textId="2ED3C90F" w:rsidR="00594AD0" w:rsidRPr="00FD1F3B" w:rsidRDefault="00594AD0" w:rsidP="00594AD0">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proportion of vegetative patients were able to follow these directions, indicating conscious awareness? </w:t>
      </w:r>
      <w:r w:rsidR="00FD1F3B">
        <w:rPr>
          <w:rFonts w:ascii="Times New Roman" w:hAnsi="Times New Roman"/>
          <w:sz w:val="24"/>
          <w:szCs w:val="24"/>
        </w:rPr>
        <w:t xml:space="preserve"> </w:t>
      </w:r>
      <w:r w:rsidR="00FD1F3B">
        <w:rPr>
          <w:rFonts w:ascii="Times New Roman" w:hAnsi="Times New Roman"/>
          <w:color w:val="0000FF"/>
          <w:sz w:val="24"/>
          <w:szCs w:val="24"/>
        </w:rPr>
        <w:t>1 in 5 vegetative patients could follow direction, indicating consciousness</w:t>
      </w:r>
    </w:p>
    <w:p w14:paraId="0454A828" w14:textId="77777777" w:rsidR="00594AD0" w:rsidRDefault="00594AD0" w:rsidP="00594AD0">
      <w:pPr>
        <w:pStyle w:val="NormalWeb"/>
        <w:spacing w:before="0" w:beforeAutospacing="0" w:after="0" w:afterAutospacing="0"/>
        <w:rPr>
          <w:rFonts w:ascii="Times New Roman" w:hAnsi="Times New Roman"/>
          <w:sz w:val="24"/>
          <w:szCs w:val="24"/>
        </w:rPr>
      </w:pPr>
    </w:p>
    <w:p w14:paraId="553E62CD" w14:textId="3F9CFAF7" w:rsidR="00594AD0" w:rsidRPr="00594AD0" w:rsidRDefault="00594AD0" w:rsidP="00594AD0">
      <w:pPr>
        <w:pStyle w:val="NormalWeb"/>
        <w:spacing w:before="0" w:beforeAutospacing="0" w:after="0" w:afterAutospacing="0"/>
        <w:rPr>
          <w:b/>
        </w:rPr>
      </w:pPr>
      <w:r w:rsidRPr="00594AD0">
        <w:rPr>
          <w:rFonts w:ascii="Times New Roman" w:hAnsi="Times New Roman"/>
          <w:b/>
          <w:sz w:val="24"/>
          <w:szCs w:val="24"/>
        </w:rPr>
        <w:t xml:space="preserve">Circadian Rhythms </w:t>
      </w:r>
    </w:p>
    <w:p w14:paraId="0DD505DD" w14:textId="77777777" w:rsidR="00FD1F3B"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are circadian rhythms?</w:t>
      </w:r>
    </w:p>
    <w:p w14:paraId="6A0E9EDE" w14:textId="47F0049E" w:rsidR="00CF17EF" w:rsidRDefault="00FD1F3B" w:rsidP="00594AD0">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24-Hour biological cycles in physiological </w:t>
      </w:r>
      <w:r w:rsidR="00CF17EF">
        <w:rPr>
          <w:rFonts w:ascii="Times New Roman" w:hAnsi="Times New Roman"/>
          <w:color w:val="0000FF"/>
          <w:sz w:val="24"/>
          <w:szCs w:val="24"/>
        </w:rPr>
        <w:t>functions</w:t>
      </w:r>
      <w:r>
        <w:rPr>
          <w:rFonts w:ascii="Times New Roman" w:hAnsi="Times New Roman"/>
          <w:color w:val="0000FF"/>
          <w:sz w:val="24"/>
          <w:szCs w:val="24"/>
        </w:rPr>
        <w:t xml:space="preserve"> that includes </w:t>
      </w:r>
      <w:r w:rsidR="00CF17EF">
        <w:rPr>
          <w:rFonts w:ascii="Times New Roman" w:hAnsi="Times New Roman"/>
          <w:color w:val="0000FF"/>
          <w:sz w:val="24"/>
          <w:szCs w:val="24"/>
        </w:rPr>
        <w:t>blood pressure</w:t>
      </w:r>
      <w:r>
        <w:rPr>
          <w:rFonts w:ascii="Times New Roman" w:hAnsi="Times New Roman"/>
          <w:color w:val="0000FF"/>
          <w:sz w:val="24"/>
          <w:szCs w:val="24"/>
        </w:rPr>
        <w:t xml:space="preserve">, temperature, </w:t>
      </w:r>
      <w:r w:rsidR="00CF17EF">
        <w:rPr>
          <w:rFonts w:ascii="Times New Roman" w:hAnsi="Times New Roman"/>
          <w:color w:val="0000FF"/>
          <w:sz w:val="24"/>
          <w:szCs w:val="24"/>
        </w:rPr>
        <w:t>urine production, and levels of certain hormones.</w:t>
      </w:r>
      <w:r w:rsidR="00594AD0">
        <w:rPr>
          <w:rFonts w:ascii="Times New Roman" w:hAnsi="Times New Roman"/>
          <w:sz w:val="24"/>
          <w:szCs w:val="24"/>
        </w:rPr>
        <w:br/>
        <w:t xml:space="preserve">Do night owls have different rhythms from early birds? </w:t>
      </w:r>
    </w:p>
    <w:p w14:paraId="5DEDF47E" w14:textId="5E8D998B" w:rsidR="00CF17EF" w:rsidRPr="00CF17EF" w:rsidRDefault="00CF17E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Yes, slightly shifted towards waking up later and going to bed later (Body temp and blood pressure peak later in the day for night owls)</w:t>
      </w:r>
    </w:p>
    <w:p w14:paraId="26EC9E9C" w14:textId="79483F49" w:rsidR="00CF17EF"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Causes of circadian rhythms </w:t>
      </w:r>
    </w:p>
    <w:p w14:paraId="63B0D2E5" w14:textId="0B9756C1" w:rsidR="00CF17EF" w:rsidRPr="00CF17EF" w:rsidRDefault="00CF17E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SCN: hormone that controls the release of melatonin from the pineal gland, during the day SCN is present which stops the release of melatonin and at night SCN goes off when it gets dark and up go levels of melatonin.</w:t>
      </w:r>
    </w:p>
    <w:p w14:paraId="513112B6" w14:textId="6DE9387F"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Describe the relationship between daylight, the suprachiasmatic nuclei (SCN), melatonin, and feeling sleepy/awake </w:t>
      </w:r>
    </w:p>
    <w:p w14:paraId="47E7D340" w14:textId="2330ED67" w:rsidR="00CF17EF" w:rsidRPr="00CF17EF" w:rsidRDefault="00CF17EF" w:rsidP="00594AD0">
      <w:pPr>
        <w:pStyle w:val="NormalWeb"/>
        <w:spacing w:before="0" w:beforeAutospacing="0" w:after="0" w:afterAutospacing="0"/>
        <w:rPr>
          <w:color w:val="0000FF"/>
        </w:rPr>
      </w:pPr>
      <w:r>
        <w:rPr>
          <w:rFonts w:ascii="Times New Roman" w:hAnsi="Times New Roman"/>
          <w:color w:val="0000FF"/>
          <w:sz w:val="24"/>
          <w:szCs w:val="24"/>
        </w:rPr>
        <w:t xml:space="preserve">Daylight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SCN activate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Decrease in melatonin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Feel awake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Body temperature up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Darkness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SCN deactivates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Increase of melatonin </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Feel sleepy</w:t>
      </w:r>
      <w:r w:rsidRPr="00CF17EF">
        <w:rPr>
          <w:rFonts w:ascii="Times New Roman" w:hAnsi="Times New Roman"/>
          <w:color w:val="0000FF"/>
          <w:sz w:val="24"/>
          <w:szCs w:val="24"/>
        </w:rPr>
        <w:sym w:font="Wingdings" w:char="F0E0"/>
      </w:r>
      <w:r>
        <w:rPr>
          <w:rFonts w:ascii="Times New Roman" w:hAnsi="Times New Roman"/>
          <w:color w:val="0000FF"/>
          <w:sz w:val="24"/>
          <w:szCs w:val="24"/>
        </w:rPr>
        <w:t xml:space="preserve"> Body temperature down</w:t>
      </w:r>
    </w:p>
    <w:p w14:paraId="62A7AC81" w14:textId="21DBEEFD"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a free-running circadian rhythm? Is it shorter or longer than 24 hours? </w:t>
      </w:r>
    </w:p>
    <w:p w14:paraId="27104CC1" w14:textId="29125FC6" w:rsidR="00CF17EF" w:rsidRPr="00CF17EF" w:rsidRDefault="00CF17EF" w:rsidP="00594AD0">
      <w:pPr>
        <w:pStyle w:val="NormalWeb"/>
        <w:spacing w:before="0" w:beforeAutospacing="0" w:after="0" w:afterAutospacing="0"/>
        <w:rPr>
          <w:color w:val="0000FF"/>
        </w:rPr>
      </w:pPr>
      <w:r>
        <w:rPr>
          <w:rFonts w:ascii="Times New Roman" w:hAnsi="Times New Roman"/>
          <w:color w:val="0000FF"/>
          <w:sz w:val="24"/>
          <w:szCs w:val="24"/>
        </w:rPr>
        <w:t>Free-running circadian rhythm is a longer cycle about 24.5 hours that is caused when people live in isolated environments (mines, prisons) with no daylight</w:t>
      </w:r>
    </w:p>
    <w:p w14:paraId="40F0F61D" w14:textId="771E7F70" w:rsidR="00CF17EF"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Disruptions to Circadian Rhythms: </w:t>
      </w:r>
    </w:p>
    <w:p w14:paraId="1F8820D9" w14:textId="77777777"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SAD? How do we know that it is due to light, and not temperatures?</w:t>
      </w:r>
    </w:p>
    <w:p w14:paraId="20523FA7" w14:textId="246498A1" w:rsidR="00CF17EF" w:rsidRPr="00CF17EF" w:rsidRDefault="00CF17E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SAD: Seasonal affect disorder, with depression-like symptoms in the fall and winter </w:t>
      </w:r>
      <w:r w:rsidR="00287170">
        <w:rPr>
          <w:rFonts w:ascii="Times New Roman" w:hAnsi="Times New Roman"/>
          <w:color w:val="0000FF"/>
          <w:sz w:val="24"/>
          <w:szCs w:val="24"/>
        </w:rPr>
        <w:t>caused by lack of sunlight because sunlight is what ultimately determines sleep cycle</w:t>
      </w:r>
    </w:p>
    <w:p w14:paraId="5591C048" w14:textId="4460F621"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Jet Lag? </w:t>
      </w:r>
    </w:p>
    <w:p w14:paraId="42401628" w14:textId="17207504" w:rsidR="00287170" w:rsidRPr="00287170" w:rsidRDefault="00287170" w:rsidP="00594AD0">
      <w:pPr>
        <w:pStyle w:val="NormalWeb"/>
        <w:spacing w:before="0" w:beforeAutospacing="0" w:after="0" w:afterAutospacing="0"/>
        <w:rPr>
          <w:color w:val="0000FF"/>
        </w:rPr>
      </w:pPr>
      <w:r>
        <w:rPr>
          <w:rFonts w:ascii="Times New Roman" w:hAnsi="Times New Roman"/>
          <w:color w:val="0000FF"/>
          <w:sz w:val="24"/>
          <w:szCs w:val="24"/>
        </w:rPr>
        <w:t>Insomnia, and overall decrease in alertness and cognitive ability caused by travelling across multiple time zones within a day.</w:t>
      </w:r>
    </w:p>
    <w:p w14:paraId="56CF2CE6" w14:textId="7B681479" w:rsidR="00594AD0" w:rsidRPr="00287170" w:rsidRDefault="00594AD0" w:rsidP="00594AD0">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Which direction of flight has a stronger/worse effect? </w:t>
      </w:r>
      <w:r w:rsidR="00287170">
        <w:rPr>
          <w:rFonts w:ascii="Times New Roman" w:hAnsi="Times New Roman"/>
          <w:sz w:val="24"/>
          <w:szCs w:val="24"/>
        </w:rPr>
        <w:t xml:space="preserve"> </w:t>
      </w:r>
      <w:r w:rsidR="00287170">
        <w:rPr>
          <w:rFonts w:ascii="Times New Roman" w:hAnsi="Times New Roman"/>
          <w:color w:val="0000FF"/>
          <w:sz w:val="24"/>
          <w:szCs w:val="24"/>
        </w:rPr>
        <w:t>Easier to fly west (less effect) than east</w:t>
      </w:r>
    </w:p>
    <w:p w14:paraId="72D0DDD7" w14:textId="62E66928"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Why is recovery faster for one direction of travel than for the other? </w:t>
      </w:r>
    </w:p>
    <w:p w14:paraId="3C5CFF78" w14:textId="30C6A2C6" w:rsidR="00287170" w:rsidRPr="00287170" w:rsidRDefault="00287170"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Recovery flying west is much faster than east because flying west your day gets longer to about 27 hours and our natural rhythm is longer than 24 hours so it is easier to catch-up on a long day than a short day (21-hours east)</w:t>
      </w:r>
    </w:p>
    <w:p w14:paraId="56C17390" w14:textId="77777777" w:rsidR="00287170" w:rsidRPr="00287170" w:rsidRDefault="00287170" w:rsidP="00594AD0">
      <w:pPr>
        <w:pStyle w:val="NormalWeb"/>
        <w:spacing w:before="0" w:beforeAutospacing="0" w:after="0" w:afterAutospacing="0"/>
        <w:rPr>
          <w:rFonts w:ascii="Times New Roman" w:hAnsi="Times New Roman"/>
          <w:sz w:val="24"/>
          <w:szCs w:val="24"/>
        </w:rPr>
      </w:pPr>
    </w:p>
    <w:p w14:paraId="6B3DF9B3" w14:textId="77777777" w:rsidR="00A21615" w:rsidRDefault="00594AD0" w:rsidP="00594AD0">
      <w:pPr>
        <w:pStyle w:val="NormalWeb"/>
        <w:spacing w:before="0" w:beforeAutospacing="0" w:after="0" w:afterAutospacing="0"/>
        <w:rPr>
          <w:rFonts w:ascii="Times New Roman" w:hAnsi="Times New Roman"/>
          <w:sz w:val="24"/>
          <w:szCs w:val="24"/>
        </w:rPr>
      </w:pPr>
      <w:r w:rsidRPr="00594AD0">
        <w:rPr>
          <w:rFonts w:ascii="Times New Roman" w:hAnsi="Times New Roman"/>
          <w:sz w:val="24"/>
          <w:szCs w:val="24"/>
          <w:u w:val="single"/>
        </w:rPr>
        <w:t>SLEEP</w:t>
      </w:r>
      <w:r>
        <w:rPr>
          <w:rFonts w:ascii="Times New Roman" w:hAnsi="Times New Roman"/>
          <w:sz w:val="24"/>
          <w:szCs w:val="24"/>
        </w:rPr>
        <w:br/>
        <w:t>What are the different stages of sleep? What “brain waves” characterize each level?</w:t>
      </w:r>
    </w:p>
    <w:p w14:paraId="6F947866"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Awake and alert: </w:t>
      </w:r>
      <w:r w:rsidRPr="00A21615">
        <w:rPr>
          <w:color w:val="0000FF"/>
          <w:sz w:val="22"/>
          <w:szCs w:val="22"/>
        </w:rPr>
        <w:t xml:space="preserve">Brain activity characterized by </w:t>
      </w:r>
      <w:r w:rsidRPr="00A21615">
        <w:rPr>
          <w:b/>
          <w:bCs/>
          <w:i/>
          <w:iCs/>
          <w:color w:val="0000FF"/>
          <w:sz w:val="22"/>
          <w:szCs w:val="22"/>
        </w:rPr>
        <w:t>Beta waves</w:t>
      </w:r>
    </w:p>
    <w:p w14:paraId="2DDBC802" w14:textId="77777777" w:rsidR="00A21615" w:rsidRPr="00A21615" w:rsidRDefault="00A21615" w:rsidP="00A21615">
      <w:pPr>
        <w:tabs>
          <w:tab w:val="left" w:pos="709"/>
        </w:tabs>
        <w:rPr>
          <w:color w:val="0000FF"/>
          <w:sz w:val="22"/>
          <w:szCs w:val="22"/>
        </w:rPr>
      </w:pPr>
      <w:r w:rsidRPr="00A21615">
        <w:rPr>
          <w:color w:val="0000FF"/>
          <w:sz w:val="22"/>
          <w:szCs w:val="22"/>
        </w:rPr>
        <w:tab/>
        <w:t>- Highest frequency, lowest amplitude waves</w:t>
      </w:r>
    </w:p>
    <w:p w14:paraId="6394BE61"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Awake (but drowsy): </w:t>
      </w:r>
      <w:r w:rsidRPr="00A21615">
        <w:rPr>
          <w:color w:val="0000FF"/>
          <w:sz w:val="22"/>
          <w:szCs w:val="22"/>
        </w:rPr>
        <w:t xml:space="preserve">Brain activity characterized by </w:t>
      </w:r>
      <w:r w:rsidRPr="00A21615">
        <w:rPr>
          <w:b/>
          <w:bCs/>
          <w:i/>
          <w:iCs/>
          <w:color w:val="0000FF"/>
          <w:sz w:val="22"/>
          <w:szCs w:val="22"/>
        </w:rPr>
        <w:t>Alpha waves</w:t>
      </w:r>
    </w:p>
    <w:p w14:paraId="66D7925F" w14:textId="47E5BDAA" w:rsidR="00A21615" w:rsidRPr="00A21615" w:rsidRDefault="00A21615" w:rsidP="00A21615">
      <w:pPr>
        <w:tabs>
          <w:tab w:val="left" w:pos="709"/>
        </w:tabs>
        <w:rPr>
          <w:color w:val="0000FF"/>
          <w:sz w:val="22"/>
          <w:szCs w:val="22"/>
        </w:rPr>
      </w:pPr>
      <w:r w:rsidRPr="00A21615">
        <w:rPr>
          <w:color w:val="0000FF"/>
          <w:sz w:val="22"/>
          <w:szCs w:val="22"/>
        </w:rPr>
        <w:tab/>
        <w:t>- Waves are slower, slightly higher amplitude</w:t>
      </w:r>
    </w:p>
    <w:p w14:paraId="77173973"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Stage 1 sleep: </w:t>
      </w:r>
      <w:r w:rsidRPr="00A21615">
        <w:rPr>
          <w:color w:val="0000FF"/>
          <w:sz w:val="22"/>
          <w:szCs w:val="22"/>
        </w:rPr>
        <w:t xml:space="preserve">Lightest </w:t>
      </w:r>
      <w:proofErr w:type="gramStart"/>
      <w:r w:rsidRPr="00A21615">
        <w:rPr>
          <w:color w:val="0000FF"/>
          <w:sz w:val="22"/>
          <w:szCs w:val="22"/>
        </w:rPr>
        <w:t>sleep level</w:t>
      </w:r>
      <w:proofErr w:type="gramEnd"/>
      <w:r w:rsidRPr="00A21615">
        <w:rPr>
          <w:b/>
          <w:color w:val="0000FF"/>
          <w:sz w:val="22"/>
          <w:szCs w:val="22"/>
        </w:rPr>
        <w:t xml:space="preserve">, </w:t>
      </w:r>
      <w:proofErr w:type="gramStart"/>
      <w:r w:rsidRPr="00A21615">
        <w:rPr>
          <w:color w:val="0000FF"/>
          <w:sz w:val="22"/>
          <w:szCs w:val="22"/>
        </w:rPr>
        <w:t>can easily be awakened</w:t>
      </w:r>
      <w:proofErr w:type="gramEnd"/>
    </w:p>
    <w:p w14:paraId="5103E30B" w14:textId="77777777" w:rsidR="00A21615" w:rsidRPr="00A21615" w:rsidRDefault="00A21615" w:rsidP="00A21615">
      <w:pPr>
        <w:tabs>
          <w:tab w:val="left" w:pos="709"/>
        </w:tabs>
        <w:rPr>
          <w:color w:val="0000FF"/>
          <w:sz w:val="22"/>
          <w:szCs w:val="22"/>
        </w:rPr>
      </w:pPr>
      <w:r w:rsidRPr="00A21615">
        <w:rPr>
          <w:color w:val="0000FF"/>
          <w:sz w:val="22"/>
          <w:szCs w:val="22"/>
        </w:rPr>
        <w:tab/>
        <w:t>- Many people twitch, or sudden body jerk</w:t>
      </w:r>
    </w:p>
    <w:p w14:paraId="1D29F6FD" w14:textId="77777777" w:rsidR="00A21615" w:rsidRPr="00A21615" w:rsidRDefault="00A21615" w:rsidP="00A21615">
      <w:pPr>
        <w:tabs>
          <w:tab w:val="left" w:pos="709"/>
        </w:tabs>
        <w:rPr>
          <w:color w:val="0000FF"/>
          <w:sz w:val="22"/>
          <w:szCs w:val="22"/>
        </w:rPr>
      </w:pPr>
      <w:r w:rsidRPr="00A21615">
        <w:rPr>
          <w:color w:val="0000FF"/>
          <w:sz w:val="22"/>
          <w:szCs w:val="22"/>
        </w:rPr>
        <w:tab/>
        <w:t xml:space="preserve">- May </w:t>
      </w:r>
      <w:r w:rsidRPr="00A21615">
        <w:rPr>
          <w:i/>
          <w:iCs/>
          <w:color w:val="0000FF"/>
          <w:sz w:val="22"/>
          <w:szCs w:val="22"/>
        </w:rPr>
        <w:t>seem</w:t>
      </w:r>
      <w:r w:rsidRPr="00A21615">
        <w:rPr>
          <w:color w:val="0000FF"/>
          <w:sz w:val="22"/>
          <w:szCs w:val="22"/>
        </w:rPr>
        <w:t xml:space="preserve"> like a ‘daydream’ but is actually sleep</w:t>
      </w:r>
    </w:p>
    <w:p w14:paraId="6DF50127" w14:textId="77777777" w:rsidR="00A21615" w:rsidRPr="00A21615" w:rsidRDefault="00A21615" w:rsidP="00A21615">
      <w:pPr>
        <w:tabs>
          <w:tab w:val="left" w:pos="709"/>
        </w:tabs>
        <w:rPr>
          <w:color w:val="0000FF"/>
          <w:sz w:val="22"/>
          <w:szCs w:val="22"/>
        </w:rPr>
      </w:pPr>
      <w:r w:rsidRPr="00A21615">
        <w:rPr>
          <w:color w:val="0000FF"/>
          <w:sz w:val="22"/>
          <w:szCs w:val="22"/>
        </w:rPr>
        <w:t xml:space="preserve">- Brain activity: characterized by </w:t>
      </w:r>
      <w:r w:rsidRPr="00A21615">
        <w:rPr>
          <w:b/>
          <w:bCs/>
          <w:i/>
          <w:iCs/>
          <w:color w:val="0000FF"/>
          <w:sz w:val="22"/>
          <w:szCs w:val="22"/>
        </w:rPr>
        <w:t>Theta waves</w:t>
      </w:r>
    </w:p>
    <w:p w14:paraId="31D0DE43" w14:textId="2056B838" w:rsidR="00A21615" w:rsidRPr="00A21615" w:rsidRDefault="00A21615" w:rsidP="00A21615">
      <w:pPr>
        <w:tabs>
          <w:tab w:val="left" w:pos="709"/>
        </w:tabs>
        <w:rPr>
          <w:color w:val="0000FF"/>
          <w:sz w:val="22"/>
          <w:szCs w:val="22"/>
        </w:rPr>
      </w:pPr>
      <w:r w:rsidRPr="00A21615">
        <w:rPr>
          <w:color w:val="0000FF"/>
          <w:sz w:val="22"/>
          <w:szCs w:val="22"/>
        </w:rPr>
        <w:tab/>
        <w:t>- Waves are even slower, higher amplitude</w:t>
      </w:r>
    </w:p>
    <w:p w14:paraId="34EB7C18" w14:textId="77777777" w:rsidR="00A21615" w:rsidRPr="00A21615" w:rsidRDefault="00A21615" w:rsidP="00A21615">
      <w:pPr>
        <w:tabs>
          <w:tab w:val="left" w:pos="709"/>
        </w:tabs>
        <w:rPr>
          <w:b/>
          <w:color w:val="0000FF"/>
          <w:sz w:val="22"/>
          <w:szCs w:val="22"/>
        </w:rPr>
      </w:pPr>
    </w:p>
    <w:p w14:paraId="490470B2"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Stage 2 sleep: </w:t>
      </w:r>
      <w:r w:rsidRPr="00A21615">
        <w:rPr>
          <w:color w:val="0000FF"/>
          <w:sz w:val="22"/>
          <w:szCs w:val="22"/>
        </w:rPr>
        <w:t>Slightly deeper sleep</w:t>
      </w:r>
      <w:r w:rsidRPr="00A21615">
        <w:rPr>
          <w:b/>
          <w:color w:val="0000FF"/>
          <w:sz w:val="22"/>
          <w:szCs w:val="22"/>
        </w:rPr>
        <w:t xml:space="preserve">, </w:t>
      </w:r>
      <w:r w:rsidRPr="00A21615">
        <w:rPr>
          <w:color w:val="0000FF"/>
          <w:sz w:val="22"/>
          <w:szCs w:val="22"/>
        </w:rPr>
        <w:t>a little harder to awaken</w:t>
      </w:r>
    </w:p>
    <w:p w14:paraId="4A643D8C" w14:textId="77777777" w:rsidR="00A21615" w:rsidRPr="00A21615" w:rsidRDefault="00A21615" w:rsidP="00A21615">
      <w:pPr>
        <w:tabs>
          <w:tab w:val="left" w:pos="709"/>
        </w:tabs>
        <w:rPr>
          <w:color w:val="0000FF"/>
          <w:sz w:val="22"/>
          <w:szCs w:val="22"/>
        </w:rPr>
      </w:pPr>
      <w:r w:rsidRPr="00A21615">
        <w:rPr>
          <w:color w:val="0000FF"/>
          <w:sz w:val="22"/>
          <w:szCs w:val="22"/>
        </w:rPr>
        <w:tab/>
        <w:t>- Muscles more relaxed, heart rate slower</w:t>
      </w:r>
    </w:p>
    <w:p w14:paraId="0299F862" w14:textId="77777777" w:rsidR="00A21615" w:rsidRPr="00A21615" w:rsidRDefault="00A21615" w:rsidP="00A21615">
      <w:pPr>
        <w:tabs>
          <w:tab w:val="left" w:pos="709"/>
        </w:tabs>
        <w:rPr>
          <w:color w:val="0000FF"/>
          <w:sz w:val="22"/>
          <w:szCs w:val="22"/>
        </w:rPr>
      </w:pPr>
      <w:r w:rsidRPr="00A21615">
        <w:rPr>
          <w:color w:val="0000FF"/>
          <w:sz w:val="22"/>
          <w:szCs w:val="22"/>
        </w:rPr>
        <w:t xml:space="preserve">- Brain activity: still </w:t>
      </w:r>
      <w:r w:rsidRPr="00A21615">
        <w:rPr>
          <w:i/>
          <w:iCs/>
          <w:color w:val="0000FF"/>
          <w:sz w:val="22"/>
          <w:szCs w:val="22"/>
        </w:rPr>
        <w:t>theta waves</w:t>
      </w:r>
    </w:p>
    <w:p w14:paraId="430F872F" w14:textId="1D8C098A" w:rsidR="00A21615" w:rsidRPr="00A21615" w:rsidRDefault="00A21615" w:rsidP="00A21615">
      <w:pPr>
        <w:tabs>
          <w:tab w:val="left" w:pos="709"/>
        </w:tabs>
        <w:rPr>
          <w:color w:val="0000FF"/>
          <w:sz w:val="22"/>
          <w:szCs w:val="22"/>
        </w:rPr>
      </w:pPr>
      <w:r w:rsidRPr="00A21615">
        <w:rPr>
          <w:color w:val="0000FF"/>
          <w:sz w:val="22"/>
          <w:szCs w:val="22"/>
        </w:rPr>
        <w:tab/>
        <w:t xml:space="preserve">- </w:t>
      </w:r>
      <w:r w:rsidRPr="00A21615">
        <w:rPr>
          <w:color w:val="0000FF"/>
          <w:sz w:val="22"/>
          <w:szCs w:val="22"/>
          <w:highlight w:val="yellow"/>
        </w:rPr>
        <w:t xml:space="preserve">Defining feature: </w:t>
      </w:r>
      <w:r w:rsidRPr="00A21615">
        <w:rPr>
          <w:b/>
          <w:bCs/>
          <w:color w:val="0000FF"/>
          <w:sz w:val="22"/>
          <w:szCs w:val="22"/>
          <w:highlight w:val="yellow"/>
        </w:rPr>
        <w:t xml:space="preserve">sleep spindles: </w:t>
      </w:r>
      <w:r w:rsidRPr="00A21615">
        <w:rPr>
          <w:color w:val="0000FF"/>
          <w:sz w:val="22"/>
          <w:szCs w:val="22"/>
          <w:highlight w:val="yellow"/>
        </w:rPr>
        <w:t>bursts of rapid brain-wave activity</w:t>
      </w:r>
      <w:r w:rsidRPr="00A21615">
        <w:rPr>
          <w:b/>
          <w:bCs/>
          <w:color w:val="0000FF"/>
          <w:sz w:val="22"/>
          <w:szCs w:val="22"/>
        </w:rPr>
        <w:t xml:space="preserve"> </w:t>
      </w:r>
    </w:p>
    <w:p w14:paraId="45C1E0B4" w14:textId="77777777" w:rsidR="00A21615" w:rsidRPr="00A21615" w:rsidRDefault="00A21615" w:rsidP="00A21615">
      <w:pPr>
        <w:tabs>
          <w:tab w:val="left" w:pos="709"/>
        </w:tabs>
        <w:rPr>
          <w:color w:val="0000FF"/>
          <w:sz w:val="22"/>
          <w:szCs w:val="22"/>
          <w:u w:val="single"/>
        </w:rPr>
      </w:pPr>
    </w:p>
    <w:p w14:paraId="39D62FEF"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Stage 3 sleep: </w:t>
      </w:r>
      <w:r w:rsidRPr="00A21615">
        <w:rPr>
          <w:color w:val="0000FF"/>
          <w:sz w:val="22"/>
          <w:szCs w:val="22"/>
        </w:rPr>
        <w:t>Deep sleep</w:t>
      </w:r>
      <w:r w:rsidRPr="00A21615">
        <w:rPr>
          <w:b/>
          <w:color w:val="0000FF"/>
          <w:sz w:val="22"/>
          <w:szCs w:val="22"/>
        </w:rPr>
        <w:t xml:space="preserve">, </w:t>
      </w:r>
      <w:r w:rsidRPr="00A21615">
        <w:rPr>
          <w:color w:val="0000FF"/>
          <w:sz w:val="22"/>
          <w:szCs w:val="22"/>
        </w:rPr>
        <w:t>more difficult to awaken</w:t>
      </w:r>
    </w:p>
    <w:p w14:paraId="68F9B5CB" w14:textId="77777777" w:rsidR="00A21615" w:rsidRPr="00A21615" w:rsidRDefault="00A21615" w:rsidP="00A21615">
      <w:pPr>
        <w:tabs>
          <w:tab w:val="left" w:pos="709"/>
        </w:tabs>
        <w:rPr>
          <w:color w:val="0000FF"/>
          <w:sz w:val="22"/>
          <w:szCs w:val="22"/>
        </w:rPr>
      </w:pPr>
      <w:r w:rsidRPr="00A21615">
        <w:rPr>
          <w:color w:val="0000FF"/>
          <w:sz w:val="22"/>
          <w:szCs w:val="22"/>
        </w:rPr>
        <w:tab/>
        <w:t>- Muscles very relaxed, heart rate slower</w:t>
      </w:r>
    </w:p>
    <w:p w14:paraId="4EC02202" w14:textId="77777777" w:rsidR="00A21615" w:rsidRPr="00A21615" w:rsidRDefault="00A21615" w:rsidP="00A21615">
      <w:pPr>
        <w:tabs>
          <w:tab w:val="left" w:pos="709"/>
        </w:tabs>
        <w:rPr>
          <w:color w:val="0000FF"/>
          <w:sz w:val="22"/>
          <w:szCs w:val="22"/>
        </w:rPr>
      </w:pPr>
      <w:r w:rsidRPr="00A21615">
        <w:rPr>
          <w:color w:val="0000FF"/>
          <w:sz w:val="22"/>
          <w:szCs w:val="22"/>
        </w:rPr>
        <w:t xml:space="preserve">- Brain activity: General decrease in brain activity, still </w:t>
      </w:r>
      <w:r w:rsidRPr="00A21615">
        <w:rPr>
          <w:i/>
          <w:iCs/>
          <w:color w:val="0000FF"/>
          <w:sz w:val="22"/>
          <w:szCs w:val="22"/>
        </w:rPr>
        <w:t xml:space="preserve">theta waves, </w:t>
      </w:r>
      <w:r w:rsidRPr="00A21615">
        <w:rPr>
          <w:color w:val="0000FF"/>
          <w:sz w:val="22"/>
          <w:szCs w:val="22"/>
        </w:rPr>
        <w:t xml:space="preserve">with </w:t>
      </w:r>
      <w:r w:rsidRPr="00A21615">
        <w:rPr>
          <w:b/>
          <w:bCs/>
          <w:color w:val="0000FF"/>
          <w:sz w:val="22"/>
          <w:szCs w:val="22"/>
          <w:u w:val="single"/>
        </w:rPr>
        <w:t>some</w:t>
      </w:r>
      <w:r w:rsidRPr="00A21615">
        <w:rPr>
          <w:b/>
          <w:bCs/>
          <w:i/>
          <w:iCs/>
          <w:color w:val="0000FF"/>
          <w:sz w:val="22"/>
          <w:szCs w:val="22"/>
        </w:rPr>
        <w:t xml:space="preserve"> delta waves </w:t>
      </w:r>
      <w:r w:rsidRPr="00A21615">
        <w:rPr>
          <w:b/>
          <w:bCs/>
          <w:color w:val="0000FF"/>
          <w:sz w:val="22"/>
          <w:szCs w:val="22"/>
        </w:rPr>
        <w:t>(&lt;50%)</w:t>
      </w:r>
    </w:p>
    <w:p w14:paraId="700BDAA1" w14:textId="11B3107B" w:rsidR="00A21615" w:rsidRPr="00A21615" w:rsidRDefault="00A21615" w:rsidP="00A21615">
      <w:pPr>
        <w:tabs>
          <w:tab w:val="left" w:pos="709"/>
        </w:tabs>
        <w:rPr>
          <w:color w:val="0000FF"/>
          <w:sz w:val="22"/>
          <w:szCs w:val="22"/>
        </w:rPr>
      </w:pPr>
      <w:r w:rsidRPr="00A21615">
        <w:rPr>
          <w:color w:val="0000FF"/>
          <w:sz w:val="22"/>
          <w:szCs w:val="22"/>
        </w:rPr>
        <w:tab/>
        <w:t xml:space="preserve">- Delta waves are the slowest frequency; highest amplitude brain waves </w:t>
      </w:r>
      <w:r w:rsidRPr="00A21615">
        <w:rPr>
          <w:color w:val="0000FF"/>
          <w:sz w:val="22"/>
          <w:szCs w:val="22"/>
        </w:rPr>
        <w:sym w:font="Wingdings" w:char="00E0"/>
      </w:r>
      <w:r w:rsidRPr="00A21615">
        <w:rPr>
          <w:color w:val="0000FF"/>
          <w:sz w:val="22"/>
          <w:szCs w:val="22"/>
        </w:rPr>
        <w:t xml:space="preserve"> “Slow Wave Sleep”</w:t>
      </w:r>
    </w:p>
    <w:p w14:paraId="11CF36BF" w14:textId="77777777" w:rsidR="00A21615" w:rsidRPr="00A21615" w:rsidRDefault="00A21615" w:rsidP="00A21615">
      <w:pPr>
        <w:tabs>
          <w:tab w:val="left" w:pos="709"/>
        </w:tabs>
        <w:rPr>
          <w:color w:val="0000FF"/>
          <w:sz w:val="22"/>
          <w:szCs w:val="22"/>
        </w:rPr>
      </w:pPr>
    </w:p>
    <w:p w14:paraId="5573F25C"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Stage 4 sleep: </w:t>
      </w:r>
      <w:r w:rsidRPr="00A21615">
        <w:rPr>
          <w:color w:val="0000FF"/>
          <w:sz w:val="22"/>
          <w:szCs w:val="22"/>
        </w:rPr>
        <w:t>Deepest level of sleep</w:t>
      </w:r>
      <w:r w:rsidRPr="00A21615">
        <w:rPr>
          <w:b/>
          <w:color w:val="0000FF"/>
          <w:sz w:val="22"/>
          <w:szCs w:val="22"/>
        </w:rPr>
        <w:t xml:space="preserve">, </w:t>
      </w:r>
      <w:r w:rsidRPr="00A21615">
        <w:rPr>
          <w:color w:val="0000FF"/>
          <w:sz w:val="22"/>
          <w:szCs w:val="22"/>
        </w:rPr>
        <w:t xml:space="preserve">most difficult to awaken </w:t>
      </w:r>
      <w:r w:rsidRPr="00A21615">
        <w:rPr>
          <w:color w:val="0000FF"/>
          <w:sz w:val="22"/>
          <w:szCs w:val="22"/>
        </w:rPr>
        <w:sym w:font="Wingdings" w:char="00E0"/>
      </w:r>
      <w:r w:rsidRPr="00A21615">
        <w:rPr>
          <w:color w:val="0000FF"/>
          <w:sz w:val="22"/>
          <w:szCs w:val="22"/>
        </w:rPr>
        <w:t xml:space="preserve"> groggy, disoriented</w:t>
      </w:r>
    </w:p>
    <w:p w14:paraId="5C259D5E" w14:textId="77777777" w:rsidR="00A21615" w:rsidRPr="00A21615" w:rsidRDefault="00A21615" w:rsidP="00A21615">
      <w:pPr>
        <w:tabs>
          <w:tab w:val="left" w:pos="709"/>
        </w:tabs>
        <w:rPr>
          <w:color w:val="0000FF"/>
          <w:sz w:val="22"/>
          <w:szCs w:val="22"/>
        </w:rPr>
      </w:pPr>
      <w:r w:rsidRPr="00A21615">
        <w:rPr>
          <w:color w:val="0000FF"/>
          <w:sz w:val="22"/>
          <w:szCs w:val="22"/>
        </w:rPr>
        <w:tab/>
        <w:t>- Muscles very relaxed, heart rate slow</w:t>
      </w:r>
    </w:p>
    <w:p w14:paraId="2A131935" w14:textId="77777777" w:rsidR="00A21615" w:rsidRPr="00A21615" w:rsidRDefault="00A21615" w:rsidP="00A21615">
      <w:pPr>
        <w:tabs>
          <w:tab w:val="left" w:pos="709"/>
        </w:tabs>
        <w:rPr>
          <w:color w:val="0000FF"/>
          <w:sz w:val="22"/>
          <w:szCs w:val="22"/>
        </w:rPr>
      </w:pPr>
      <w:r w:rsidRPr="00A21615">
        <w:rPr>
          <w:color w:val="0000FF"/>
          <w:sz w:val="22"/>
          <w:szCs w:val="22"/>
        </w:rPr>
        <w:t xml:space="preserve">- Brain activity: General decrease in brain activity, still </w:t>
      </w:r>
      <w:r w:rsidRPr="00A21615">
        <w:rPr>
          <w:color w:val="0000FF"/>
          <w:sz w:val="22"/>
          <w:szCs w:val="22"/>
          <w:u w:val="single"/>
        </w:rPr>
        <w:t>some</w:t>
      </w:r>
      <w:r w:rsidRPr="00A21615">
        <w:rPr>
          <w:color w:val="0000FF"/>
          <w:sz w:val="22"/>
          <w:szCs w:val="22"/>
        </w:rPr>
        <w:t xml:space="preserve"> </w:t>
      </w:r>
      <w:r w:rsidRPr="00A21615">
        <w:rPr>
          <w:i/>
          <w:iCs/>
          <w:color w:val="0000FF"/>
          <w:sz w:val="22"/>
          <w:szCs w:val="22"/>
        </w:rPr>
        <w:t xml:space="preserve">theta waves, </w:t>
      </w:r>
      <w:r w:rsidRPr="00A21615">
        <w:rPr>
          <w:color w:val="0000FF"/>
          <w:sz w:val="22"/>
          <w:szCs w:val="22"/>
        </w:rPr>
        <w:t xml:space="preserve">but </w:t>
      </w:r>
      <w:r w:rsidRPr="00A21615">
        <w:rPr>
          <w:b/>
          <w:bCs/>
          <w:color w:val="0000FF"/>
          <w:sz w:val="22"/>
          <w:szCs w:val="22"/>
          <w:u w:val="single"/>
        </w:rPr>
        <w:t>mostly</w:t>
      </w:r>
      <w:r w:rsidRPr="00A21615">
        <w:rPr>
          <w:color w:val="0000FF"/>
          <w:sz w:val="22"/>
          <w:szCs w:val="22"/>
        </w:rPr>
        <w:t xml:space="preserve"> </w:t>
      </w:r>
      <w:r w:rsidRPr="00A21615">
        <w:rPr>
          <w:b/>
          <w:bCs/>
          <w:i/>
          <w:iCs/>
          <w:color w:val="0000FF"/>
          <w:sz w:val="22"/>
          <w:szCs w:val="22"/>
        </w:rPr>
        <w:t>delta waves</w:t>
      </w:r>
    </w:p>
    <w:p w14:paraId="39BADBF9" w14:textId="77777777" w:rsidR="00A21615" w:rsidRPr="00A21615" w:rsidRDefault="00A21615" w:rsidP="00A21615">
      <w:pPr>
        <w:tabs>
          <w:tab w:val="left" w:pos="709"/>
        </w:tabs>
        <w:rPr>
          <w:color w:val="0000FF"/>
          <w:sz w:val="22"/>
          <w:szCs w:val="22"/>
        </w:rPr>
      </w:pPr>
      <w:r w:rsidRPr="00A21615">
        <w:rPr>
          <w:b/>
          <w:bCs/>
          <w:color w:val="0000FF"/>
          <w:sz w:val="22"/>
          <w:szCs w:val="22"/>
        </w:rPr>
        <w:tab/>
        <w:t>- More than 50%</w:t>
      </w:r>
      <w:r w:rsidRPr="00A21615">
        <w:rPr>
          <w:color w:val="0000FF"/>
          <w:sz w:val="22"/>
          <w:szCs w:val="22"/>
        </w:rPr>
        <w:t xml:space="preserve"> of the brain waves are delta waves</w:t>
      </w:r>
    </w:p>
    <w:p w14:paraId="40292218" w14:textId="77777777" w:rsidR="00A21615" w:rsidRPr="00A21615" w:rsidRDefault="00A21615" w:rsidP="00A21615">
      <w:pPr>
        <w:tabs>
          <w:tab w:val="left" w:pos="709"/>
        </w:tabs>
        <w:rPr>
          <w:color w:val="0000FF"/>
          <w:sz w:val="22"/>
          <w:szCs w:val="22"/>
          <w:u w:val="single"/>
        </w:rPr>
      </w:pPr>
    </w:p>
    <w:p w14:paraId="050DD09C" w14:textId="77777777" w:rsidR="00A21615" w:rsidRPr="00A21615" w:rsidRDefault="00A21615" w:rsidP="00A21615">
      <w:pPr>
        <w:tabs>
          <w:tab w:val="left" w:pos="709"/>
        </w:tabs>
        <w:rPr>
          <w:b/>
          <w:color w:val="0000FF"/>
          <w:sz w:val="22"/>
          <w:szCs w:val="22"/>
        </w:rPr>
      </w:pPr>
      <w:r w:rsidRPr="00A21615">
        <w:rPr>
          <w:b/>
          <w:color w:val="0000FF"/>
          <w:sz w:val="22"/>
          <w:szCs w:val="22"/>
        </w:rPr>
        <w:t xml:space="preserve">REM sleep: </w:t>
      </w:r>
      <w:r w:rsidRPr="00A21615">
        <w:rPr>
          <w:color w:val="0000FF"/>
          <w:sz w:val="22"/>
          <w:szCs w:val="22"/>
        </w:rPr>
        <w:t>Very unique level of sleep, characterized by…</w:t>
      </w:r>
    </w:p>
    <w:p w14:paraId="3965E03B" w14:textId="76255822" w:rsidR="00A21615" w:rsidRPr="00A21615" w:rsidRDefault="00A21615" w:rsidP="00A21615">
      <w:pPr>
        <w:tabs>
          <w:tab w:val="left" w:pos="709"/>
        </w:tabs>
        <w:rPr>
          <w:color w:val="0000FF"/>
          <w:sz w:val="22"/>
          <w:szCs w:val="22"/>
        </w:rPr>
      </w:pPr>
      <w:r w:rsidRPr="00A21615">
        <w:rPr>
          <w:color w:val="0000FF"/>
          <w:sz w:val="22"/>
          <w:szCs w:val="22"/>
        </w:rPr>
        <w:tab/>
        <w:t>- Brain activity: Resembles stage 1 or even awake person!!</w:t>
      </w:r>
    </w:p>
    <w:p w14:paraId="10262C32" w14:textId="53A9FC4C" w:rsidR="00A21615" w:rsidRPr="00A21615" w:rsidRDefault="00A21615" w:rsidP="00A21615">
      <w:pPr>
        <w:tabs>
          <w:tab w:val="left" w:pos="709"/>
        </w:tabs>
        <w:rPr>
          <w:color w:val="0000FF"/>
          <w:sz w:val="22"/>
          <w:szCs w:val="22"/>
        </w:rPr>
      </w:pPr>
      <w:r w:rsidRPr="00A21615">
        <w:rPr>
          <w:color w:val="0000FF"/>
          <w:sz w:val="22"/>
          <w:szCs w:val="22"/>
        </w:rPr>
        <w:tab/>
        <w:t xml:space="preserve">- Combination of </w:t>
      </w:r>
      <w:r w:rsidRPr="00A21615">
        <w:rPr>
          <w:i/>
          <w:iCs/>
          <w:color w:val="0000FF"/>
          <w:sz w:val="22"/>
          <w:szCs w:val="22"/>
        </w:rPr>
        <w:t xml:space="preserve">beta </w:t>
      </w:r>
      <w:r w:rsidRPr="00A21615">
        <w:rPr>
          <w:color w:val="0000FF"/>
          <w:sz w:val="22"/>
          <w:szCs w:val="22"/>
        </w:rPr>
        <w:t>and</w:t>
      </w:r>
      <w:r w:rsidRPr="00A21615">
        <w:rPr>
          <w:i/>
          <w:iCs/>
          <w:color w:val="0000FF"/>
          <w:sz w:val="22"/>
          <w:szCs w:val="22"/>
        </w:rPr>
        <w:t xml:space="preserve"> theta waves</w:t>
      </w:r>
      <w:r w:rsidRPr="00A21615">
        <w:rPr>
          <w:color w:val="0000FF"/>
          <w:sz w:val="22"/>
          <w:szCs w:val="22"/>
        </w:rPr>
        <w:t xml:space="preserve"> </w:t>
      </w:r>
      <w:r w:rsidRPr="00A21615">
        <w:rPr>
          <w:color w:val="0000FF"/>
          <w:sz w:val="22"/>
          <w:szCs w:val="22"/>
        </w:rPr>
        <w:sym w:font="Wingdings" w:char="00E0"/>
      </w:r>
      <w:r w:rsidRPr="00A21615">
        <w:rPr>
          <w:color w:val="0000FF"/>
          <w:sz w:val="22"/>
          <w:szCs w:val="22"/>
        </w:rPr>
        <w:t xml:space="preserve"> “paradoxical sleep”</w:t>
      </w:r>
      <w:r w:rsidR="00594AD0">
        <w:br/>
        <w:t>Other than differences in brain waves, what else characterizes REM sleep?</w:t>
      </w:r>
    </w:p>
    <w:p w14:paraId="0CF0168D" w14:textId="0742C317" w:rsidR="00A21615" w:rsidRPr="00A21615" w:rsidRDefault="00A21615" w:rsidP="00A21615">
      <w:pPr>
        <w:tabs>
          <w:tab w:val="left" w:pos="709"/>
        </w:tabs>
        <w:rPr>
          <w:color w:val="0000FF"/>
        </w:rPr>
      </w:pPr>
      <w:r w:rsidRPr="00A21615">
        <w:rPr>
          <w:color w:val="0000FF"/>
        </w:rPr>
        <w:t>- Rapid eye movements (REM)</w:t>
      </w:r>
    </w:p>
    <w:p w14:paraId="719DC50F" w14:textId="2742EFCC" w:rsidR="00A21615" w:rsidRPr="00A21615" w:rsidRDefault="00A21615" w:rsidP="00A21615">
      <w:pPr>
        <w:tabs>
          <w:tab w:val="left" w:pos="709"/>
        </w:tabs>
        <w:rPr>
          <w:color w:val="0000FF"/>
        </w:rPr>
      </w:pPr>
      <w:r w:rsidRPr="00A21615">
        <w:rPr>
          <w:color w:val="0000FF"/>
        </w:rPr>
        <w:t>- Vivid, story-like (narrative) dreams (even people who “never have dreams” report them)</w:t>
      </w:r>
    </w:p>
    <w:p w14:paraId="4C9DC63C" w14:textId="4DF61F8E" w:rsidR="00A21615" w:rsidRPr="00A21615" w:rsidRDefault="00A21615" w:rsidP="00A21615">
      <w:pPr>
        <w:tabs>
          <w:tab w:val="left" w:pos="709"/>
        </w:tabs>
        <w:rPr>
          <w:color w:val="0000FF"/>
        </w:rPr>
      </w:pPr>
      <w:r w:rsidRPr="00A21615">
        <w:rPr>
          <w:color w:val="0000FF"/>
        </w:rPr>
        <w:t>- Increased heart rate</w:t>
      </w:r>
    </w:p>
    <w:p w14:paraId="5BCADA51" w14:textId="77777777" w:rsidR="00A21615" w:rsidRPr="00A21615" w:rsidRDefault="00A21615" w:rsidP="00A21615">
      <w:pPr>
        <w:tabs>
          <w:tab w:val="left" w:pos="709"/>
        </w:tabs>
        <w:rPr>
          <w:color w:val="0000FF"/>
        </w:rPr>
      </w:pPr>
      <w:r w:rsidRPr="00A21615">
        <w:rPr>
          <w:color w:val="0000FF"/>
        </w:rPr>
        <w:t>- Sleep paralysis</w:t>
      </w:r>
    </w:p>
    <w:p w14:paraId="1D6161ED" w14:textId="350615B1"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There are differences in the proportion of sleep devoted to certain stages of sleep across people of different ages. How does the proportion of REM sleep change as we age? How does the proportion of slow-wave sleep change as we age? </w:t>
      </w:r>
    </w:p>
    <w:p w14:paraId="3B40CBC6" w14:textId="677B60B4" w:rsidR="00A21615" w:rsidRPr="00A21615" w:rsidRDefault="00A21615" w:rsidP="00594AD0">
      <w:pPr>
        <w:pStyle w:val="NormalWeb"/>
        <w:spacing w:before="0" w:beforeAutospacing="0" w:after="0" w:afterAutospacing="0"/>
        <w:rPr>
          <w:color w:val="0000FF"/>
        </w:rPr>
      </w:pPr>
      <w:r>
        <w:rPr>
          <w:rFonts w:ascii="Times New Roman" w:hAnsi="Times New Roman"/>
          <w:color w:val="0000FF"/>
          <w:sz w:val="24"/>
          <w:szCs w:val="24"/>
        </w:rPr>
        <w:t>As a baby 50% of our sleep is REM sleep and a lot of slow-wave sleep, children tend to get around 20% REM sleep and a bit less</w:t>
      </w:r>
      <w:r w:rsidR="0027076F">
        <w:rPr>
          <w:rFonts w:ascii="Times New Roman" w:hAnsi="Times New Roman"/>
          <w:color w:val="0000FF"/>
          <w:sz w:val="24"/>
          <w:szCs w:val="24"/>
        </w:rPr>
        <w:t xml:space="preserve"> slow-wave sleep. Adults get around</w:t>
      </w:r>
      <w:r>
        <w:rPr>
          <w:rFonts w:ascii="Times New Roman" w:hAnsi="Times New Roman"/>
          <w:color w:val="0000FF"/>
          <w:sz w:val="24"/>
          <w:szCs w:val="24"/>
        </w:rPr>
        <w:t xml:space="preserve"> 20% REM and </w:t>
      </w:r>
      <w:r w:rsidR="0027076F">
        <w:rPr>
          <w:rFonts w:ascii="Times New Roman" w:hAnsi="Times New Roman"/>
          <w:color w:val="0000FF"/>
          <w:sz w:val="24"/>
          <w:szCs w:val="24"/>
        </w:rPr>
        <w:t>significantly less slow-wave sleep, then elders a very minimal slow-wave sleep</w:t>
      </w:r>
    </w:p>
    <w:p w14:paraId="225994C1" w14:textId="77777777" w:rsidR="00594AD0" w:rsidRDefault="00594AD0" w:rsidP="00594AD0">
      <w:pPr>
        <w:pStyle w:val="NormalWeb"/>
        <w:spacing w:before="0" w:beforeAutospacing="0" w:after="0" w:afterAutospacing="0"/>
        <w:rPr>
          <w:rFonts w:ascii="Courier New" w:hAnsi="Courier New" w:cs="Courier New"/>
          <w:b/>
          <w:sz w:val="24"/>
          <w:szCs w:val="24"/>
        </w:rPr>
      </w:pPr>
    </w:p>
    <w:p w14:paraId="3BF672B3" w14:textId="43B56E69" w:rsidR="00594AD0" w:rsidRPr="00594AD0" w:rsidRDefault="00594AD0" w:rsidP="00594AD0">
      <w:pPr>
        <w:pStyle w:val="NormalWeb"/>
        <w:spacing w:before="0" w:beforeAutospacing="0" w:after="0" w:afterAutospacing="0"/>
        <w:rPr>
          <w:b/>
        </w:rPr>
      </w:pPr>
      <w:r w:rsidRPr="00594AD0">
        <w:rPr>
          <w:rFonts w:ascii="Times New Roman" w:hAnsi="Times New Roman"/>
          <w:b/>
          <w:sz w:val="24"/>
          <w:szCs w:val="24"/>
        </w:rPr>
        <w:t xml:space="preserve">Sleep Deprivation </w:t>
      </w:r>
    </w:p>
    <w:p w14:paraId="789B204E" w14:textId="29DE7F3F"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idea of Sleep Debt </w:t>
      </w:r>
    </w:p>
    <w:p w14:paraId="0339C3A5" w14:textId="4A3D8729" w:rsidR="0027076F" w:rsidRDefault="0027076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Paying back sleep that was lost especially REM sleep hour for hour</w:t>
      </w:r>
    </w:p>
    <w:p w14:paraId="346C6F92" w14:textId="77777777" w:rsidR="0027076F" w:rsidRDefault="0027076F" w:rsidP="00594AD0">
      <w:pPr>
        <w:pStyle w:val="NormalWeb"/>
        <w:spacing w:before="0" w:beforeAutospacing="0" w:after="0" w:afterAutospacing="0"/>
        <w:rPr>
          <w:rFonts w:ascii="Times New Roman" w:hAnsi="Times New Roman"/>
          <w:color w:val="0000FF"/>
          <w:sz w:val="24"/>
          <w:szCs w:val="24"/>
        </w:rPr>
      </w:pPr>
    </w:p>
    <w:p w14:paraId="3F010915" w14:textId="77777777" w:rsidR="0027076F" w:rsidRPr="0027076F" w:rsidRDefault="0027076F" w:rsidP="00594AD0">
      <w:pPr>
        <w:pStyle w:val="NormalWeb"/>
        <w:spacing w:before="0" w:beforeAutospacing="0" w:after="0" w:afterAutospacing="0"/>
        <w:rPr>
          <w:color w:val="0000FF"/>
        </w:rPr>
      </w:pPr>
    </w:p>
    <w:p w14:paraId="357714F9" w14:textId="25C64AB0" w:rsidR="0027076F"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One study discussed in class looked at three different types of sleep deprivation, and examined cognitive performance, physical performance, and mood. Briefly describe the results of this study </w:t>
      </w:r>
    </w:p>
    <w:p w14:paraId="432C1688" w14:textId="08AD7505" w:rsidR="0027076F" w:rsidRPr="0027076F" w:rsidRDefault="0027076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3 types of deprivation were short-term (45 hours without</w:t>
      </w:r>
      <w:proofErr w:type="gramStart"/>
      <w:r>
        <w:rPr>
          <w:rFonts w:ascii="Times New Roman" w:hAnsi="Times New Roman"/>
          <w:color w:val="0000FF"/>
          <w:sz w:val="24"/>
          <w:szCs w:val="24"/>
        </w:rPr>
        <w:t>) ,</w:t>
      </w:r>
      <w:proofErr w:type="gramEnd"/>
      <w:r>
        <w:rPr>
          <w:rFonts w:ascii="Times New Roman" w:hAnsi="Times New Roman"/>
          <w:color w:val="0000FF"/>
          <w:sz w:val="24"/>
          <w:szCs w:val="24"/>
        </w:rPr>
        <w:t xml:space="preserve"> long-term( &gt;45 without), and partial (5 hours lost per night) and the results were that all three groups showed severe impairments and functioned the same as the bottom 10% of normal people, mood was the first to go, then cognition then physical performance</w:t>
      </w:r>
    </w:p>
    <w:p w14:paraId="5B122C4E" w14:textId="318B6CE5" w:rsidR="00594AD0" w:rsidRDefault="00594AD0" w:rsidP="00594AD0">
      <w:pPr>
        <w:pStyle w:val="NormalWeb"/>
        <w:spacing w:before="0" w:beforeAutospacing="0" w:after="0" w:afterAutospacing="0"/>
        <w:rPr>
          <w:rFonts w:ascii="Times New Roman" w:hAnsi="Times New Roman"/>
          <w:sz w:val="24"/>
          <w:szCs w:val="24"/>
        </w:rPr>
      </w:pPr>
      <w:proofErr w:type="spellStart"/>
      <w:r>
        <w:rPr>
          <w:rFonts w:ascii="Times New Roman" w:hAnsi="Times New Roman"/>
          <w:sz w:val="24"/>
          <w:szCs w:val="24"/>
        </w:rPr>
        <w:t>Pilcher</w:t>
      </w:r>
      <w:proofErr w:type="spellEnd"/>
      <w:r>
        <w:rPr>
          <w:rFonts w:ascii="Times New Roman" w:hAnsi="Times New Roman"/>
          <w:sz w:val="24"/>
          <w:szCs w:val="24"/>
        </w:rPr>
        <w:t xml:space="preserve"> and Walters had students “pull an all-nighter”. What were the effects? </w:t>
      </w:r>
    </w:p>
    <w:p w14:paraId="016EF5DF" w14:textId="2F4638D3" w:rsidR="0027076F" w:rsidRPr="0027076F" w:rsidRDefault="0027076F" w:rsidP="00594AD0">
      <w:pPr>
        <w:pStyle w:val="NormalWeb"/>
        <w:spacing w:before="0" w:beforeAutospacing="0" w:after="0" w:afterAutospacing="0"/>
        <w:rPr>
          <w:color w:val="0000FF"/>
        </w:rPr>
      </w:pPr>
      <w:r>
        <w:rPr>
          <w:rFonts w:ascii="Times New Roman" w:hAnsi="Times New Roman"/>
          <w:color w:val="0000FF"/>
          <w:sz w:val="24"/>
          <w:szCs w:val="24"/>
        </w:rPr>
        <w:t>Performed much worse on tests, but, they thought they performed better, they incorrectly believed that they concentrated harder</w:t>
      </w:r>
    </w:p>
    <w:p w14:paraId="18DB1034" w14:textId="33FED3D4" w:rsidR="0027076F"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Sleep Deprivation Psychosis? </w:t>
      </w:r>
    </w:p>
    <w:p w14:paraId="52112DB1" w14:textId="7DE1E5DF" w:rsidR="0027076F" w:rsidRPr="0027076F" w:rsidRDefault="0027076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Confusion, disorientation, delusions, and hallucinations associated with extreme sleep deprivation and can lead to death</w:t>
      </w:r>
    </w:p>
    <w:p w14:paraId="6B93F924" w14:textId="0785032A"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main idea of the Restoration Model of why we sleep? </w:t>
      </w:r>
    </w:p>
    <w:p w14:paraId="14D7118A" w14:textId="5E3C9EC3" w:rsidR="0027076F" w:rsidRPr="0027076F" w:rsidRDefault="0027076F"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We sleep because it allows us to recharge our batteries and </w:t>
      </w:r>
      <w:proofErr w:type="gramStart"/>
      <w:r>
        <w:rPr>
          <w:rFonts w:ascii="Times New Roman" w:hAnsi="Times New Roman"/>
          <w:color w:val="0000FF"/>
          <w:sz w:val="24"/>
          <w:szCs w:val="24"/>
        </w:rPr>
        <w:t>helps</w:t>
      </w:r>
      <w:proofErr w:type="gramEnd"/>
      <w:r>
        <w:rPr>
          <w:rFonts w:ascii="Times New Roman" w:hAnsi="Times New Roman"/>
          <w:color w:val="0000FF"/>
          <w:sz w:val="24"/>
          <w:szCs w:val="24"/>
        </w:rPr>
        <w:t xml:space="preserve"> us recover from physical and mental fatigue, but what is being recovered in unclear</w:t>
      </w:r>
    </w:p>
    <w:p w14:paraId="19C8A637" w14:textId="77777777" w:rsidR="0027076F" w:rsidRPr="0027076F" w:rsidRDefault="0027076F" w:rsidP="00594AD0">
      <w:pPr>
        <w:pStyle w:val="NormalWeb"/>
        <w:spacing w:before="0" w:beforeAutospacing="0" w:after="0" w:afterAutospacing="0"/>
        <w:rPr>
          <w:rFonts w:ascii="Times New Roman" w:hAnsi="Times New Roman"/>
          <w:sz w:val="24"/>
          <w:szCs w:val="24"/>
        </w:rPr>
      </w:pPr>
    </w:p>
    <w:p w14:paraId="100F834D" w14:textId="24C87BF2" w:rsidR="00594AD0" w:rsidRPr="00594AD0" w:rsidRDefault="00594AD0" w:rsidP="00594AD0">
      <w:pPr>
        <w:pStyle w:val="NormalWeb"/>
        <w:spacing w:before="0" w:beforeAutospacing="0" w:after="0" w:afterAutospacing="0"/>
        <w:rPr>
          <w:b/>
        </w:rPr>
      </w:pPr>
      <w:r w:rsidRPr="00594AD0">
        <w:rPr>
          <w:rFonts w:ascii="Times New Roman" w:hAnsi="Times New Roman"/>
          <w:b/>
          <w:sz w:val="24"/>
          <w:szCs w:val="24"/>
        </w:rPr>
        <w:t xml:space="preserve">Dreaming </w:t>
      </w:r>
    </w:p>
    <w:p w14:paraId="43A7F07A" w14:textId="77777777"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REM and non-REM dreams? </w:t>
      </w:r>
    </w:p>
    <w:p w14:paraId="56A37754" w14:textId="76063866" w:rsidR="0027076F" w:rsidRPr="0027076F" w:rsidRDefault="0027076F" w:rsidP="00594AD0">
      <w:pPr>
        <w:pStyle w:val="NormalWeb"/>
        <w:spacing w:before="0" w:beforeAutospacing="0" w:after="0" w:afterAutospacing="0"/>
        <w:rPr>
          <w:color w:val="0000FF"/>
        </w:rPr>
      </w:pPr>
      <w:r>
        <w:rPr>
          <w:rFonts w:ascii="Times New Roman" w:hAnsi="Times New Roman"/>
          <w:color w:val="0000FF"/>
          <w:sz w:val="24"/>
          <w:szCs w:val="24"/>
        </w:rPr>
        <w:t>REM dreams are long, vivid story-like dreams that tell a tale, where as non-REM dreams</w:t>
      </w:r>
      <w:r w:rsidR="00EC3692">
        <w:rPr>
          <w:rFonts w:ascii="Times New Roman" w:hAnsi="Times New Roman"/>
          <w:color w:val="0000FF"/>
          <w:sz w:val="24"/>
          <w:szCs w:val="24"/>
        </w:rPr>
        <w:t xml:space="preserve"> are very quick, sudden, single vision or feeling</w:t>
      </w:r>
      <w:r>
        <w:rPr>
          <w:rFonts w:ascii="Times New Roman" w:hAnsi="Times New Roman"/>
          <w:color w:val="0000FF"/>
          <w:sz w:val="24"/>
          <w:szCs w:val="24"/>
        </w:rPr>
        <w:t>, with no story to them</w:t>
      </w:r>
      <w:r w:rsidR="00EC3692">
        <w:rPr>
          <w:rFonts w:ascii="Times New Roman" w:hAnsi="Times New Roman"/>
          <w:color w:val="0000FF"/>
          <w:sz w:val="24"/>
          <w:szCs w:val="24"/>
        </w:rPr>
        <w:t>, like being crushed by a rock</w:t>
      </w:r>
    </w:p>
    <w:p w14:paraId="58B9B321" w14:textId="1CC1583B"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the differences between nightmares and night terrors? </w:t>
      </w:r>
    </w:p>
    <w:p w14:paraId="67AE8C80" w14:textId="2BEDE0A2" w:rsidR="00EC3692" w:rsidRPr="00EC3692" w:rsidRDefault="00EC3692" w:rsidP="00594AD0">
      <w:pPr>
        <w:pStyle w:val="NormalWeb"/>
        <w:spacing w:before="0" w:beforeAutospacing="0" w:after="0" w:afterAutospacing="0"/>
        <w:rPr>
          <w:color w:val="0000FF"/>
        </w:rPr>
      </w:pPr>
      <w:r>
        <w:rPr>
          <w:rFonts w:ascii="Times New Roman" w:hAnsi="Times New Roman"/>
          <w:color w:val="0000FF"/>
          <w:sz w:val="24"/>
          <w:szCs w:val="24"/>
        </w:rPr>
        <w:t>Nightmares occur during REM sleep and have a story; night terrors occur during non-REM and are very intense panics, coupled with a physiological response (more intense)</w:t>
      </w:r>
    </w:p>
    <w:p w14:paraId="66F02735" w14:textId="5A532AC2"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basic idea behind each of the three major theories of dreaming (Wish Fulfillment, Problem-Solving, and Activation-Synthesis) </w:t>
      </w:r>
    </w:p>
    <w:p w14:paraId="5FCF6C9C" w14:textId="4BF54DB4" w:rsidR="00EC3692" w:rsidRDefault="00EC3692"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Wish Fulfillment: our unconscious urges, desires, and needs are too unacceptable to be met in real life, so our dreams fulfill these wishes</w:t>
      </w:r>
    </w:p>
    <w:p w14:paraId="0827360C" w14:textId="63511D9C" w:rsidR="00EC3692" w:rsidRDefault="00EC3692" w:rsidP="00594AD0">
      <w:pPr>
        <w:pStyle w:val="NormalWeb"/>
        <w:spacing w:before="0" w:beforeAutospacing="0" w:after="0" w:afterAutospacing="0"/>
        <w:rPr>
          <w:rFonts w:ascii="Times New Roman" w:hAnsi="Times New Roman"/>
          <w:color w:val="0000FF"/>
          <w:sz w:val="24"/>
          <w:szCs w:val="24"/>
        </w:rPr>
      </w:pPr>
      <w:proofErr w:type="gramStart"/>
      <w:r>
        <w:rPr>
          <w:rFonts w:ascii="Times New Roman" w:hAnsi="Times New Roman"/>
          <w:color w:val="0000FF"/>
          <w:sz w:val="24"/>
          <w:szCs w:val="24"/>
        </w:rPr>
        <w:t>Problem-Solving</w:t>
      </w:r>
      <w:proofErr w:type="gramEnd"/>
      <w:r>
        <w:rPr>
          <w:rFonts w:ascii="Times New Roman" w:hAnsi="Times New Roman"/>
          <w:color w:val="0000FF"/>
          <w:sz w:val="24"/>
          <w:szCs w:val="24"/>
        </w:rPr>
        <w:t>: dreams help us find creative solutions to our problems because they are not constrained by reality and the limits we are under.</w:t>
      </w:r>
    </w:p>
    <w:p w14:paraId="39E9CCCD" w14:textId="1246A133" w:rsidR="00EC3692" w:rsidRPr="00EC3692" w:rsidRDefault="00EC3692"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Activation-Synthesis: when we are awake, cerebral cortex makes sense of neural activation </w:t>
      </w:r>
      <w:r w:rsidRPr="00EC3692">
        <w:rPr>
          <w:rFonts w:ascii="Times New Roman" w:hAnsi="Times New Roman"/>
          <w:color w:val="0000FF"/>
          <w:sz w:val="24"/>
          <w:szCs w:val="24"/>
        </w:rPr>
        <w:sym w:font="Wingdings" w:char="F0E0"/>
      </w:r>
      <w:r>
        <w:rPr>
          <w:rFonts w:ascii="Times New Roman" w:hAnsi="Times New Roman"/>
          <w:color w:val="0000FF"/>
          <w:sz w:val="24"/>
          <w:szCs w:val="24"/>
        </w:rPr>
        <w:t>, which leads to meaningful perception. Our dreams have little meaning and are instead our brain trying to make sense out of non-sense</w:t>
      </w:r>
    </w:p>
    <w:p w14:paraId="27821227" w14:textId="123D0B46" w:rsidR="00594AD0"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findings suggest that REM sleep is involved in learning? </w:t>
      </w:r>
    </w:p>
    <w:p w14:paraId="14F8C12A" w14:textId="640F0142" w:rsidR="00EC3692" w:rsidRDefault="00EC3692" w:rsidP="00EC3692">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Performance on memory tasks is better following a night of sleep, compared to the same amount of time awake</w:t>
      </w:r>
    </w:p>
    <w:p w14:paraId="7C8F0007" w14:textId="5E259D43" w:rsidR="00EC3692" w:rsidRDefault="00EC3692" w:rsidP="00EC3692">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 </w:t>
      </w:r>
      <w:r w:rsidRPr="00EC3692">
        <w:rPr>
          <w:rFonts w:ascii="Times New Roman" w:hAnsi="Times New Roman"/>
          <w:color w:val="0000FF"/>
          <w:sz w:val="24"/>
          <w:szCs w:val="24"/>
        </w:rPr>
        <w:t>After learning a new task or skill, people show more eye movements during REM sleep</w:t>
      </w:r>
    </w:p>
    <w:p w14:paraId="2EB02CBA" w14:textId="0C91C3D8" w:rsidR="00EC3692" w:rsidRDefault="00EC3692" w:rsidP="00EC3692">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During and after exam season, students spend more time in REM sleep with more eye movements during REM</w:t>
      </w:r>
    </w:p>
    <w:p w14:paraId="37B096B1" w14:textId="33C3DB92" w:rsidR="00EC3692" w:rsidRPr="00EC3692" w:rsidRDefault="00EC3692" w:rsidP="00EC3692">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Selective deprivation of REM sleep prevents learning</w:t>
      </w:r>
    </w:p>
    <w:p w14:paraId="3AA2CA70" w14:textId="77777777" w:rsidR="00EC3692" w:rsidRDefault="00EC3692" w:rsidP="00594AD0">
      <w:pPr>
        <w:pStyle w:val="NormalWeb"/>
        <w:spacing w:before="0" w:beforeAutospacing="0" w:after="0" w:afterAutospacing="0"/>
      </w:pPr>
    </w:p>
    <w:p w14:paraId="44D9B1B0" w14:textId="77777777" w:rsidR="00594AD0" w:rsidRPr="00594AD0" w:rsidRDefault="00594AD0" w:rsidP="00594AD0">
      <w:pPr>
        <w:pStyle w:val="NormalWeb"/>
        <w:spacing w:before="0" w:beforeAutospacing="0" w:after="0" w:afterAutospacing="0"/>
        <w:rPr>
          <w:b/>
        </w:rPr>
      </w:pPr>
      <w:r w:rsidRPr="00594AD0">
        <w:rPr>
          <w:rFonts w:ascii="Times New Roman" w:hAnsi="Times New Roman"/>
          <w:b/>
          <w:sz w:val="24"/>
          <w:szCs w:val="24"/>
        </w:rPr>
        <w:t xml:space="preserve">Drugs </w:t>
      </w:r>
    </w:p>
    <w:p w14:paraId="68DAEF37" w14:textId="634BC12E" w:rsidR="00E40CA9"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an agonist and an antagonist? </w:t>
      </w:r>
      <w:r w:rsidR="00E40CA9">
        <w:rPr>
          <w:rFonts w:ascii="Times New Roman" w:hAnsi="Times New Roman"/>
          <w:sz w:val="24"/>
          <w:szCs w:val="24"/>
        </w:rPr>
        <w:t>How?</w:t>
      </w:r>
    </w:p>
    <w:p w14:paraId="37A0006E" w14:textId="77777777" w:rsidR="00E40CA9" w:rsidRPr="00E40CA9" w:rsidRDefault="00E40CA9" w:rsidP="00E40CA9">
      <w:pPr>
        <w:tabs>
          <w:tab w:val="left" w:pos="709"/>
        </w:tabs>
        <w:rPr>
          <w:color w:val="0000FF"/>
        </w:rPr>
      </w:pPr>
      <w:r w:rsidRPr="00E40CA9">
        <w:rPr>
          <w:b/>
          <w:bCs/>
          <w:color w:val="0000FF"/>
          <w:highlight w:val="yellow"/>
        </w:rPr>
        <w:t>Agonist</w:t>
      </w:r>
      <w:r w:rsidRPr="00E40CA9">
        <w:rPr>
          <w:color w:val="0000FF"/>
          <w:highlight w:val="yellow"/>
        </w:rPr>
        <w:t>: Increases the activity of a neurotransmitter</w:t>
      </w:r>
    </w:p>
    <w:p w14:paraId="103D4A57" w14:textId="77777777" w:rsidR="00E40CA9" w:rsidRPr="00E40CA9" w:rsidRDefault="00E40CA9" w:rsidP="00E40CA9">
      <w:pPr>
        <w:tabs>
          <w:tab w:val="left" w:pos="709"/>
        </w:tabs>
        <w:rPr>
          <w:color w:val="0000FF"/>
        </w:rPr>
      </w:pPr>
      <w:r w:rsidRPr="00E40CA9">
        <w:rPr>
          <w:color w:val="0000FF"/>
        </w:rPr>
        <w:tab/>
        <w:t>- Can enhance a neuron’s ability to synthesize, store, or release more neurotransmitter</w:t>
      </w:r>
    </w:p>
    <w:p w14:paraId="1A599EEF" w14:textId="77777777" w:rsidR="00E40CA9" w:rsidRPr="00E40CA9" w:rsidRDefault="00E40CA9" w:rsidP="00E40CA9">
      <w:pPr>
        <w:tabs>
          <w:tab w:val="left" w:pos="709"/>
        </w:tabs>
        <w:rPr>
          <w:color w:val="0000FF"/>
        </w:rPr>
      </w:pPr>
      <w:r w:rsidRPr="00E40CA9">
        <w:rPr>
          <w:color w:val="0000FF"/>
        </w:rPr>
        <w:tab/>
        <w:t>- Can directly mimic the neurotransmitter and bind with the receptor site</w:t>
      </w:r>
    </w:p>
    <w:p w14:paraId="6DC32194" w14:textId="74F5ECBE" w:rsidR="00E40CA9" w:rsidRPr="00E40CA9" w:rsidRDefault="00E40CA9" w:rsidP="00E40CA9">
      <w:pPr>
        <w:tabs>
          <w:tab w:val="left" w:pos="709"/>
        </w:tabs>
        <w:rPr>
          <w:color w:val="0000FF"/>
        </w:rPr>
      </w:pPr>
      <w:r w:rsidRPr="00E40CA9">
        <w:rPr>
          <w:color w:val="0000FF"/>
        </w:rPr>
        <w:tab/>
        <w:t xml:space="preserve">- Can stop or slow deactivation (re-uptake) e.g. make it harder for reuptake to </w:t>
      </w:r>
      <w:proofErr w:type="gramStart"/>
      <w:r w:rsidRPr="00E40CA9">
        <w:rPr>
          <w:color w:val="0000FF"/>
        </w:rPr>
        <w:t>occur</w:t>
      </w:r>
      <w:proofErr w:type="gramEnd"/>
      <w:r w:rsidRPr="00E40CA9">
        <w:rPr>
          <w:color w:val="0000FF"/>
        </w:rPr>
        <w:t xml:space="preserve"> </w:t>
      </w:r>
    </w:p>
    <w:p w14:paraId="71EC1EAD" w14:textId="77777777" w:rsidR="00E40CA9" w:rsidRPr="00E40CA9" w:rsidRDefault="00E40CA9" w:rsidP="00E40CA9">
      <w:pPr>
        <w:tabs>
          <w:tab w:val="left" w:pos="709"/>
        </w:tabs>
        <w:rPr>
          <w:color w:val="0000FF"/>
        </w:rPr>
      </w:pPr>
      <w:r w:rsidRPr="00E40CA9">
        <w:rPr>
          <w:b/>
          <w:bCs/>
          <w:color w:val="0000FF"/>
          <w:highlight w:val="yellow"/>
          <w:u w:val="single"/>
        </w:rPr>
        <w:t>Antagonist</w:t>
      </w:r>
      <w:r w:rsidRPr="00E40CA9">
        <w:rPr>
          <w:color w:val="0000FF"/>
          <w:highlight w:val="yellow"/>
        </w:rPr>
        <w:t>: Decreases the activity of a neurotransmitter</w:t>
      </w:r>
    </w:p>
    <w:p w14:paraId="0A61D30E" w14:textId="77777777" w:rsidR="00E40CA9" w:rsidRPr="00E40CA9" w:rsidRDefault="00E40CA9" w:rsidP="00E40CA9">
      <w:pPr>
        <w:tabs>
          <w:tab w:val="left" w:pos="709"/>
        </w:tabs>
        <w:rPr>
          <w:color w:val="0000FF"/>
        </w:rPr>
      </w:pPr>
      <w:r w:rsidRPr="00E40CA9">
        <w:rPr>
          <w:color w:val="0000FF"/>
        </w:rPr>
        <w:tab/>
        <w:t>- Can reduce a neuron’s ability to synthesize, store, or release more neurotransmitter</w:t>
      </w:r>
    </w:p>
    <w:p w14:paraId="2823ABA9" w14:textId="77777777" w:rsidR="00E40CA9" w:rsidRDefault="00E40CA9" w:rsidP="00E40CA9">
      <w:pPr>
        <w:tabs>
          <w:tab w:val="left" w:pos="709"/>
        </w:tabs>
      </w:pPr>
      <w:r w:rsidRPr="00E40CA9">
        <w:rPr>
          <w:color w:val="0000FF"/>
        </w:rPr>
        <w:tab/>
        <w:t>- Can prevent the neurotransmitter from binding with the receptor site by blocking it</w:t>
      </w:r>
      <w:r w:rsidR="00594AD0">
        <w:br/>
        <w:t>Briefly describe drug tolerance using the terms “homeostasi</w:t>
      </w:r>
      <w:r>
        <w:t>s” and “compensatory response”.</w:t>
      </w:r>
    </w:p>
    <w:p w14:paraId="0F897AFE" w14:textId="6231035C" w:rsidR="00E40CA9" w:rsidRPr="00E40CA9" w:rsidRDefault="00E40CA9" w:rsidP="00E40CA9">
      <w:pPr>
        <w:tabs>
          <w:tab w:val="left" w:pos="709"/>
        </w:tabs>
        <w:rPr>
          <w:color w:val="0000FF"/>
        </w:rPr>
      </w:pPr>
      <w:r>
        <w:rPr>
          <w:color w:val="0000FF"/>
        </w:rPr>
        <w:t xml:space="preserve">Drug tolerance is the decreasing responsiveness to a drug or getting more used to it, drugs cause an imbalance in homeostasis causing the brain to produce a compensatory response, and over time with more use than compensatory response becomes normal </w:t>
      </w:r>
      <w:r w:rsidRPr="00E40CA9">
        <w:rPr>
          <w:color w:val="0000FF"/>
        </w:rPr>
        <w:sym w:font="Wingdings" w:char="F0E0"/>
      </w:r>
      <w:r>
        <w:rPr>
          <w:color w:val="0000FF"/>
        </w:rPr>
        <w:t xml:space="preserve"> drug tolerance.</w:t>
      </w:r>
    </w:p>
    <w:p w14:paraId="6C3EFAB8" w14:textId="7B7D433D" w:rsidR="00E40CA9" w:rsidRDefault="00594AD0" w:rsidP="00E40CA9">
      <w:pPr>
        <w:tabs>
          <w:tab w:val="left" w:pos="709"/>
        </w:tabs>
      </w:pPr>
      <w:r>
        <w:t>How do these terms relate to withdrawal?</w:t>
      </w:r>
    </w:p>
    <w:p w14:paraId="231167BE" w14:textId="77777777" w:rsidR="005B6F1E" w:rsidRDefault="00E40CA9" w:rsidP="00E40CA9">
      <w:pPr>
        <w:tabs>
          <w:tab w:val="left" w:pos="709"/>
        </w:tabs>
      </w:pPr>
      <w:r>
        <w:rPr>
          <w:color w:val="0000FF"/>
        </w:rPr>
        <w:t>After using of the drug has stopped the compensatory response will continue to happen but there is no drugs to balance the response causing withdrawal symptoms (</w:t>
      </w:r>
      <w:proofErr w:type="spellStart"/>
      <w:r>
        <w:rPr>
          <w:color w:val="0000FF"/>
        </w:rPr>
        <w:t>homeo</w:t>
      </w:r>
      <w:proofErr w:type="spellEnd"/>
      <w:r>
        <w:rPr>
          <w:color w:val="0000FF"/>
        </w:rPr>
        <w:t xml:space="preserve"> is off again)</w:t>
      </w:r>
      <w:r w:rsidR="00594AD0">
        <w:br/>
        <w:t>Briefly explain why overdoses often occur in “new” environments, where the organism has not taken drugs before</w:t>
      </w:r>
    </w:p>
    <w:p w14:paraId="6830D684" w14:textId="43FE0AF2" w:rsidR="00594AD0" w:rsidRDefault="005B6F1E" w:rsidP="00E40CA9">
      <w:pPr>
        <w:tabs>
          <w:tab w:val="left" w:pos="709"/>
        </w:tabs>
      </w:pPr>
      <w:r>
        <w:rPr>
          <w:color w:val="0000FF"/>
        </w:rPr>
        <w:t>Compensatory responses are classically conditioned meaning that taking the drugs in a certain place causes the responses to happen when your in that place and drug tolerance causes higher doses to be taken to get the same high. Then you take the same dose somewhere else and the responses do not occur at full strength leading to OD</w:t>
      </w:r>
      <w:r w:rsidR="00594AD0">
        <w:br/>
        <w:t xml:space="preserve">What are the basic effects of Stimulants, Depressants, Opiates, and Hallucinogens? </w:t>
      </w:r>
    </w:p>
    <w:p w14:paraId="6F6A6614" w14:textId="77777777" w:rsidR="005B6F1E" w:rsidRPr="005B6F1E" w:rsidRDefault="005B6F1E" w:rsidP="005B6F1E">
      <w:pPr>
        <w:numPr>
          <w:ilvl w:val="0"/>
          <w:numId w:val="27"/>
        </w:numPr>
        <w:tabs>
          <w:tab w:val="clear" w:pos="720"/>
          <w:tab w:val="left" w:pos="709"/>
        </w:tabs>
        <w:ind w:left="284"/>
        <w:rPr>
          <w:color w:val="0000FF"/>
          <w:szCs w:val="22"/>
        </w:rPr>
      </w:pPr>
      <w:r w:rsidRPr="005B6F1E">
        <w:rPr>
          <w:b/>
          <w:bCs/>
          <w:color w:val="0000FF"/>
          <w:szCs w:val="22"/>
        </w:rPr>
        <w:t>Depressants</w:t>
      </w:r>
      <w:r w:rsidRPr="005B6F1E">
        <w:rPr>
          <w:color w:val="0000FF"/>
          <w:szCs w:val="22"/>
        </w:rPr>
        <w:t>: Decrease nervous system activity</w:t>
      </w:r>
    </w:p>
    <w:p w14:paraId="5FDAFEB5" w14:textId="77777777" w:rsidR="005B6F1E" w:rsidRPr="005B6F1E" w:rsidRDefault="005B6F1E" w:rsidP="005B6F1E">
      <w:pPr>
        <w:tabs>
          <w:tab w:val="left" w:pos="709"/>
        </w:tabs>
        <w:rPr>
          <w:color w:val="0000FF"/>
          <w:szCs w:val="22"/>
        </w:rPr>
      </w:pPr>
      <w:r w:rsidRPr="005B6F1E">
        <w:rPr>
          <w:color w:val="0000FF"/>
          <w:szCs w:val="22"/>
        </w:rPr>
        <w:tab/>
        <w:t>- Alcohol, barbituates, tranquilizers</w:t>
      </w:r>
    </w:p>
    <w:p w14:paraId="6F6A3FE4" w14:textId="77777777" w:rsidR="005B6F1E" w:rsidRPr="005B6F1E" w:rsidRDefault="005B6F1E" w:rsidP="005B6F1E">
      <w:pPr>
        <w:pStyle w:val="ListParagraph"/>
        <w:numPr>
          <w:ilvl w:val="0"/>
          <w:numId w:val="27"/>
        </w:numPr>
        <w:tabs>
          <w:tab w:val="clear" w:pos="720"/>
          <w:tab w:val="left" w:pos="709"/>
        </w:tabs>
        <w:ind w:left="284"/>
        <w:rPr>
          <w:color w:val="0000FF"/>
          <w:szCs w:val="22"/>
        </w:rPr>
      </w:pPr>
      <w:r w:rsidRPr="005B6F1E">
        <w:rPr>
          <w:b/>
          <w:bCs/>
          <w:color w:val="0000FF"/>
          <w:szCs w:val="22"/>
        </w:rPr>
        <w:t xml:space="preserve">Stimulants: </w:t>
      </w:r>
      <w:r w:rsidRPr="005B6F1E">
        <w:rPr>
          <w:color w:val="0000FF"/>
          <w:szCs w:val="22"/>
        </w:rPr>
        <w:t>Increase nervous system activity</w:t>
      </w:r>
    </w:p>
    <w:p w14:paraId="5A21FB5F" w14:textId="77777777" w:rsidR="005B6F1E" w:rsidRPr="005B6F1E" w:rsidRDefault="005B6F1E" w:rsidP="005B6F1E">
      <w:pPr>
        <w:tabs>
          <w:tab w:val="left" w:pos="709"/>
        </w:tabs>
        <w:rPr>
          <w:color w:val="0000FF"/>
          <w:szCs w:val="22"/>
        </w:rPr>
      </w:pPr>
      <w:r w:rsidRPr="005B6F1E">
        <w:rPr>
          <w:color w:val="0000FF"/>
          <w:szCs w:val="22"/>
        </w:rPr>
        <w:tab/>
        <w:t>- Amphetamines, cocaine</w:t>
      </w:r>
    </w:p>
    <w:p w14:paraId="64B55AEE" w14:textId="77777777" w:rsidR="005B6F1E" w:rsidRPr="005B6F1E" w:rsidRDefault="005B6F1E" w:rsidP="005B6F1E">
      <w:pPr>
        <w:pStyle w:val="ListParagraph"/>
        <w:numPr>
          <w:ilvl w:val="0"/>
          <w:numId w:val="27"/>
        </w:numPr>
        <w:tabs>
          <w:tab w:val="clear" w:pos="720"/>
          <w:tab w:val="left" w:pos="709"/>
        </w:tabs>
        <w:ind w:left="284"/>
        <w:rPr>
          <w:color w:val="0000FF"/>
          <w:szCs w:val="22"/>
        </w:rPr>
      </w:pPr>
      <w:r w:rsidRPr="005B6F1E">
        <w:rPr>
          <w:b/>
          <w:bCs/>
          <w:color w:val="0000FF"/>
          <w:szCs w:val="22"/>
        </w:rPr>
        <w:t xml:space="preserve">Opiates: </w:t>
      </w:r>
      <w:r w:rsidRPr="005B6F1E">
        <w:rPr>
          <w:color w:val="0000FF"/>
          <w:szCs w:val="22"/>
        </w:rPr>
        <w:t>Cause pain relief, euphoric feeling</w:t>
      </w:r>
    </w:p>
    <w:p w14:paraId="1C6E3A20" w14:textId="77777777" w:rsidR="005B6F1E" w:rsidRPr="005B6F1E" w:rsidRDefault="005B6F1E" w:rsidP="005B6F1E">
      <w:pPr>
        <w:tabs>
          <w:tab w:val="left" w:pos="709"/>
        </w:tabs>
        <w:rPr>
          <w:color w:val="0000FF"/>
          <w:szCs w:val="22"/>
        </w:rPr>
      </w:pPr>
      <w:r w:rsidRPr="005B6F1E">
        <w:rPr>
          <w:color w:val="0000FF"/>
          <w:szCs w:val="22"/>
        </w:rPr>
        <w:tab/>
        <w:t>- Morphine, heroine</w:t>
      </w:r>
    </w:p>
    <w:p w14:paraId="4BB8930C" w14:textId="77777777" w:rsidR="005B6F1E" w:rsidRPr="005B6F1E" w:rsidRDefault="005B6F1E" w:rsidP="005B6F1E">
      <w:pPr>
        <w:pStyle w:val="ListParagraph"/>
        <w:numPr>
          <w:ilvl w:val="0"/>
          <w:numId w:val="27"/>
        </w:numPr>
        <w:tabs>
          <w:tab w:val="clear" w:pos="720"/>
          <w:tab w:val="left" w:pos="709"/>
        </w:tabs>
        <w:ind w:left="284"/>
        <w:rPr>
          <w:color w:val="0000FF"/>
          <w:szCs w:val="22"/>
        </w:rPr>
      </w:pPr>
      <w:r w:rsidRPr="005B6F1E">
        <w:rPr>
          <w:b/>
          <w:bCs/>
          <w:color w:val="0000FF"/>
          <w:szCs w:val="22"/>
        </w:rPr>
        <w:t xml:space="preserve">Hallucinogens: </w:t>
      </w:r>
      <w:r w:rsidRPr="005B6F1E">
        <w:rPr>
          <w:color w:val="0000FF"/>
          <w:szCs w:val="22"/>
        </w:rPr>
        <w:t>Cause hallucinations</w:t>
      </w:r>
    </w:p>
    <w:p w14:paraId="03F6C214" w14:textId="046B6D73" w:rsidR="005B6F1E" w:rsidRPr="005B6F1E" w:rsidRDefault="005B6F1E" w:rsidP="00E40CA9">
      <w:pPr>
        <w:tabs>
          <w:tab w:val="left" w:pos="709"/>
        </w:tabs>
        <w:rPr>
          <w:color w:val="0000FF"/>
          <w:szCs w:val="22"/>
        </w:rPr>
      </w:pPr>
      <w:r w:rsidRPr="005B6F1E">
        <w:rPr>
          <w:color w:val="0000FF"/>
          <w:szCs w:val="22"/>
        </w:rPr>
        <w:tab/>
        <w:t>- Peyote, LSD</w:t>
      </w:r>
    </w:p>
    <w:p w14:paraId="28528662" w14:textId="217BD48C" w:rsidR="005B6F1E"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neurotransmitters are affected by Alcohol? Are they increased or decr</w:t>
      </w:r>
      <w:r w:rsidR="005B6F1E">
        <w:rPr>
          <w:rFonts w:ascii="Times New Roman" w:hAnsi="Times New Roman"/>
          <w:sz w:val="24"/>
          <w:szCs w:val="24"/>
        </w:rPr>
        <w:t>eased</w:t>
      </w:r>
      <w:r>
        <w:rPr>
          <w:rFonts w:ascii="Times New Roman" w:hAnsi="Times New Roman"/>
          <w:sz w:val="24"/>
          <w:szCs w:val="24"/>
        </w:rPr>
        <w:t>?</w:t>
      </w:r>
    </w:p>
    <w:p w14:paraId="194A49F8" w14:textId="3D363E0E" w:rsidR="005B6F1E" w:rsidRDefault="005B6F1E"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Increases activity of GABA</w:t>
      </w:r>
    </w:p>
    <w:p w14:paraId="34A27BD1" w14:textId="709F11D4" w:rsidR="00594AD0" w:rsidRPr="005B6F1E" w:rsidRDefault="005B6F1E" w:rsidP="00594AD0">
      <w:pPr>
        <w:pStyle w:val="NormalWeb"/>
        <w:spacing w:before="0" w:beforeAutospacing="0" w:after="0" w:afterAutospacing="0"/>
        <w:rPr>
          <w:color w:val="0000FF"/>
        </w:rPr>
      </w:pPr>
      <w:r>
        <w:rPr>
          <w:rFonts w:ascii="Times New Roman" w:hAnsi="Times New Roman"/>
          <w:color w:val="0000FF"/>
          <w:sz w:val="24"/>
          <w:szCs w:val="24"/>
        </w:rPr>
        <w:t>Decreases activity of Glutamate</w:t>
      </w:r>
    </w:p>
    <w:p w14:paraId="6B371049" w14:textId="77777777" w:rsidR="005B6F1E"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about Amphetamines? </w:t>
      </w:r>
    </w:p>
    <w:p w14:paraId="457DAB44" w14:textId="4BAF969B" w:rsidR="005B6F1E" w:rsidRDefault="005B6F1E"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Increases activity of dopamine (high feeling)</w:t>
      </w:r>
    </w:p>
    <w:p w14:paraId="01203576" w14:textId="2A318EA1" w:rsidR="005B6F1E" w:rsidRPr="005B6F1E" w:rsidRDefault="005B6F1E"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Increases activity of norepinephrine</w:t>
      </w:r>
    </w:p>
    <w:p w14:paraId="2695D34E" w14:textId="3A78C07F" w:rsidR="005B6F1E" w:rsidRDefault="00594AD0" w:rsidP="00594AD0">
      <w:pPr>
        <w:pStyle w:val="NormalWeb"/>
        <w:spacing w:before="0" w:beforeAutospacing="0" w:after="0" w:afterAutospacing="0"/>
        <w:rPr>
          <w:rFonts w:ascii="Times New Roman" w:hAnsi="Times New Roman"/>
          <w:sz w:val="24"/>
          <w:szCs w:val="24"/>
        </w:rPr>
      </w:pPr>
      <w:r>
        <w:rPr>
          <w:rFonts w:ascii="Times New Roman" w:hAnsi="Times New Roman"/>
          <w:sz w:val="24"/>
          <w:szCs w:val="24"/>
        </w:rPr>
        <w:t>Opiates?</w:t>
      </w:r>
    </w:p>
    <w:p w14:paraId="4A397F05" w14:textId="77777777" w:rsidR="005B6F1E" w:rsidRDefault="005B6F1E"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Blinds the endorphin receptors (pain killers)</w:t>
      </w:r>
    </w:p>
    <w:p w14:paraId="2D6E4E67" w14:textId="77777777" w:rsidR="005B6F1E" w:rsidRDefault="005B6F1E" w:rsidP="00594AD0">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Increases activity of dopamine (high)</w:t>
      </w:r>
      <w:r w:rsidR="00594AD0">
        <w:rPr>
          <w:rFonts w:ascii="Times New Roman" w:hAnsi="Times New Roman"/>
          <w:sz w:val="24"/>
          <w:szCs w:val="24"/>
        </w:rPr>
        <w:br/>
        <w:t>What is “alcohol myopia”?</w:t>
      </w:r>
    </w:p>
    <w:p w14:paraId="57081BC9" w14:textId="51842D7B" w:rsidR="005B6F1E" w:rsidRDefault="005B6F1E" w:rsidP="00594AD0">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Alcohol relates impairment in planning, assessing future consequences caused by decreased brain activity (shortsighted thinking)</w:t>
      </w:r>
      <w:r w:rsidR="00594AD0">
        <w:rPr>
          <w:rFonts w:ascii="Times New Roman" w:hAnsi="Times New Roman"/>
          <w:sz w:val="24"/>
          <w:szCs w:val="24"/>
        </w:rPr>
        <w:br/>
      </w:r>
      <w:r>
        <w:rPr>
          <w:rFonts w:ascii="Times New Roman" w:hAnsi="Times New Roman"/>
          <w:sz w:val="24"/>
          <w:szCs w:val="24"/>
        </w:rPr>
        <w:t xml:space="preserve">* </w:t>
      </w:r>
      <w:proofErr w:type="gramStart"/>
      <w:r w:rsidR="00594AD0">
        <w:rPr>
          <w:rFonts w:ascii="Times New Roman" w:hAnsi="Times New Roman"/>
          <w:sz w:val="24"/>
          <w:szCs w:val="24"/>
        </w:rPr>
        <w:t>What</w:t>
      </w:r>
      <w:proofErr w:type="gramEnd"/>
      <w:r w:rsidR="00594AD0">
        <w:rPr>
          <w:rFonts w:ascii="Times New Roman" w:hAnsi="Times New Roman"/>
          <w:sz w:val="24"/>
          <w:szCs w:val="24"/>
        </w:rPr>
        <w:t xml:space="preserve"> is the supposed “beer goggles” effect? Has research confirmed or denied the idea that alcohol is involved? If denied, what actually causes the effect?</w:t>
      </w:r>
    </w:p>
    <w:p w14:paraId="56D1A4AB" w14:textId="77777777" w:rsidR="005B6F1E" w:rsidRDefault="00594AD0" w:rsidP="00594AD0">
      <w:pPr>
        <w:pStyle w:val="NormalWeb"/>
        <w:spacing w:before="0" w:beforeAutospacing="0" w:after="0" w:afterAutospacing="0"/>
        <w:rPr>
          <w:rFonts w:ascii="Times New Roman" w:hAnsi="Times New Roman"/>
          <w:sz w:val="24"/>
          <w:szCs w:val="24"/>
        </w:rPr>
      </w:pPr>
      <w:bookmarkStart w:id="0" w:name="_GoBack"/>
      <w:bookmarkEnd w:id="0"/>
      <w:r>
        <w:rPr>
          <w:rFonts w:ascii="Times New Roman" w:hAnsi="Times New Roman"/>
          <w:sz w:val="24"/>
          <w:szCs w:val="24"/>
        </w:rPr>
        <w:br/>
        <w:t xml:space="preserve">What is “amphetamine psychosis”? What neurotransmitter is involved? </w:t>
      </w:r>
    </w:p>
    <w:p w14:paraId="7D33AC7D" w14:textId="6015CE42" w:rsidR="005B6F1E" w:rsidRDefault="006C7398"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Schizophrenia-like hallucinations and delusions due to high levels of dopamine activity from prolonged amphetamine use</w:t>
      </w:r>
    </w:p>
    <w:p w14:paraId="5FED9FDF" w14:textId="77777777" w:rsidR="006C7398" w:rsidRPr="005B6F1E" w:rsidRDefault="006C7398" w:rsidP="00594AD0">
      <w:pPr>
        <w:pStyle w:val="NormalWeb"/>
        <w:spacing w:before="0" w:beforeAutospacing="0" w:after="0" w:afterAutospacing="0"/>
        <w:rPr>
          <w:rFonts w:ascii="Times New Roman" w:hAnsi="Times New Roman"/>
          <w:color w:val="0000FF"/>
          <w:sz w:val="24"/>
          <w:szCs w:val="24"/>
        </w:rPr>
      </w:pPr>
    </w:p>
    <w:p w14:paraId="786BE03A" w14:textId="77777777" w:rsidR="006C7398" w:rsidRDefault="006C7398" w:rsidP="00594AD0">
      <w:pPr>
        <w:pStyle w:val="NormalWeb"/>
        <w:spacing w:before="0" w:beforeAutospacing="0" w:after="0" w:afterAutospacing="0"/>
        <w:rPr>
          <w:rFonts w:ascii="Times New Roman" w:hAnsi="Times New Roman"/>
          <w:b/>
          <w:sz w:val="24"/>
          <w:szCs w:val="24"/>
        </w:rPr>
      </w:pPr>
    </w:p>
    <w:p w14:paraId="5D8613D2" w14:textId="77777777" w:rsidR="006C7398" w:rsidRDefault="00594AD0" w:rsidP="00594AD0">
      <w:pPr>
        <w:pStyle w:val="NormalWeb"/>
        <w:spacing w:before="0" w:beforeAutospacing="0" w:after="0" w:afterAutospacing="0"/>
        <w:rPr>
          <w:rFonts w:ascii="Times New Roman" w:hAnsi="Times New Roman"/>
          <w:sz w:val="24"/>
          <w:szCs w:val="24"/>
        </w:rPr>
      </w:pPr>
      <w:r w:rsidRPr="005B6F1E">
        <w:rPr>
          <w:rFonts w:ascii="Times New Roman" w:hAnsi="Times New Roman"/>
          <w:b/>
          <w:sz w:val="24"/>
          <w:szCs w:val="24"/>
        </w:rPr>
        <w:t>Hypnosis</w:t>
      </w:r>
      <w:r>
        <w:rPr>
          <w:rFonts w:ascii="Times New Roman" w:hAnsi="Times New Roman"/>
          <w:sz w:val="24"/>
          <w:szCs w:val="24"/>
        </w:rPr>
        <w:br/>
        <w:t>Do we remember more/better under hypnosis? Explain</w:t>
      </w:r>
    </w:p>
    <w:p w14:paraId="01FDDE67" w14:textId="316DE9B0" w:rsidR="00594AD0" w:rsidRDefault="006C7398" w:rsidP="00594AD0">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There is no conclusion to this question everything that has happened under hypnosis is also found in the non-hypnotized person</w:t>
      </w:r>
      <w:r w:rsidR="00594AD0">
        <w:rPr>
          <w:rFonts w:ascii="Times New Roman" w:hAnsi="Times New Roman"/>
          <w:sz w:val="24"/>
          <w:szCs w:val="24"/>
        </w:rPr>
        <w:br/>
        <w:t xml:space="preserve">Briefly describe the basic idea behind the two main theories of hypnosis (i.e. Dissociation Theories, and Social Cognitive Theories) </w:t>
      </w:r>
    </w:p>
    <w:p w14:paraId="60AAE37F" w14:textId="79DA7E47" w:rsidR="006C7398" w:rsidRDefault="006C7398"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Dissociation Theory: believe that hypnosis is essentially dividing consciousness into two streams, one stream responds to the hypnotist and the other is aware of everything that is going on (hidden observer)</w:t>
      </w:r>
    </w:p>
    <w:p w14:paraId="71C6FCBB" w14:textId="3784EA9B" w:rsidR="006C7398" w:rsidRPr="006C7398" w:rsidRDefault="006C7398" w:rsidP="00594AD0">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Social Cognitive Theory: people “take on the role” of someone being hypnotized, not acting or faking but doing what we expect to happen (expect had to stiffen, it will happen)</w:t>
      </w:r>
    </w:p>
    <w:p w14:paraId="15C0CD24" w14:textId="77777777" w:rsidR="00594AD0" w:rsidRDefault="00594AD0" w:rsidP="00594AD0"/>
    <w:p w14:paraId="2022E0C7" w14:textId="77777777" w:rsidR="007854DF" w:rsidRDefault="007854DF" w:rsidP="007854DF">
      <w:pPr>
        <w:pStyle w:val="NormalWeb"/>
        <w:spacing w:before="0" w:beforeAutospacing="0" w:after="0" w:afterAutospacing="0"/>
        <w:rPr>
          <w:rFonts w:ascii="Times New Roman" w:hAnsi="Times New Roman"/>
          <w:b/>
          <w:sz w:val="24"/>
          <w:szCs w:val="24"/>
        </w:rPr>
      </w:pPr>
      <w:r w:rsidRPr="007854DF">
        <w:rPr>
          <w:rFonts w:ascii="Times New Roman" w:hAnsi="Times New Roman"/>
          <w:b/>
          <w:sz w:val="24"/>
          <w:szCs w:val="24"/>
        </w:rPr>
        <w:t xml:space="preserve">CHAPTER 7 </w:t>
      </w:r>
    </w:p>
    <w:p w14:paraId="3A20723B" w14:textId="77777777" w:rsidR="007854DF" w:rsidRPr="007854DF" w:rsidRDefault="007854DF" w:rsidP="007854DF">
      <w:pPr>
        <w:pStyle w:val="NormalWeb"/>
        <w:spacing w:before="0" w:beforeAutospacing="0" w:after="0" w:afterAutospacing="0"/>
      </w:pPr>
    </w:p>
    <w:p w14:paraId="09CB05B2"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2 basic assumptions did the Behaviorists make with respect to learning? </w:t>
      </w:r>
    </w:p>
    <w:p w14:paraId="21728453" w14:textId="1E2F0197" w:rsidR="007854DF" w:rsidRDefault="00E73D4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That the organism was tabula rasa (blank slate: experiences influence behaviour JB Watson)</w:t>
      </w:r>
    </w:p>
    <w:p w14:paraId="0A7BD124" w14:textId="2B9819A1" w:rsidR="00E73D4E" w:rsidRPr="00E73D4E" w:rsidRDefault="00E73D4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That there are universal laws of learning (increase a reward behaviour and decrease a punished)</w:t>
      </w:r>
    </w:p>
    <w:p w14:paraId="2EE2494B" w14:textId="77777777" w:rsidR="00F2454C" w:rsidRDefault="00F2454C" w:rsidP="007854DF">
      <w:pPr>
        <w:pStyle w:val="NormalWeb"/>
        <w:spacing w:before="0" w:beforeAutospacing="0" w:after="0" w:afterAutospacing="0"/>
        <w:rPr>
          <w:rFonts w:ascii="Times New Roman" w:hAnsi="Times New Roman"/>
          <w:sz w:val="24"/>
          <w:szCs w:val="24"/>
        </w:rPr>
      </w:pPr>
    </w:p>
    <w:p w14:paraId="7515EAA3" w14:textId="4CA64359" w:rsidR="007854DF" w:rsidRPr="007854DF" w:rsidRDefault="007854DF" w:rsidP="007854DF">
      <w:pPr>
        <w:pStyle w:val="NormalWeb"/>
        <w:spacing w:before="0" w:beforeAutospacing="0" w:after="0" w:afterAutospacing="0"/>
        <w:rPr>
          <w:b/>
        </w:rPr>
      </w:pPr>
      <w:r w:rsidRPr="007854DF">
        <w:rPr>
          <w:rFonts w:ascii="Times New Roman" w:hAnsi="Times New Roman"/>
          <w:b/>
          <w:sz w:val="24"/>
          <w:szCs w:val="24"/>
        </w:rPr>
        <w:t xml:space="preserve">Habituation </w:t>
      </w:r>
    </w:p>
    <w:p w14:paraId="5F2D2953"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difference between habituation and sensory adaptation? Examples?</w:t>
      </w:r>
    </w:p>
    <w:p w14:paraId="0C5CCCB9" w14:textId="4134FA37" w:rsidR="00E73D4E" w:rsidRPr="00E73D4E" w:rsidRDefault="00E73D4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Habituation is the decrease in strength of a response to a repeated stimulus like ticking clock or, the feeling of clothing that you can bring back to your mind again if you want. Sensory adaptation is the decline in sensitivity to a stimulus over long stimulation like swimming in a pool that you cannot bring back even if you </w:t>
      </w:r>
      <w:proofErr w:type="gramStart"/>
      <w:r>
        <w:rPr>
          <w:rFonts w:ascii="Times New Roman" w:hAnsi="Times New Roman"/>
          <w:color w:val="0000FF"/>
          <w:sz w:val="24"/>
          <w:szCs w:val="24"/>
        </w:rPr>
        <w:t>tried,</w:t>
      </w:r>
      <w:proofErr w:type="gramEnd"/>
      <w:r>
        <w:rPr>
          <w:rFonts w:ascii="Times New Roman" w:hAnsi="Times New Roman"/>
          <w:color w:val="0000FF"/>
          <w:sz w:val="24"/>
          <w:szCs w:val="24"/>
        </w:rPr>
        <w:t xml:space="preserve"> you can’t feel cold again in the water.</w:t>
      </w:r>
    </w:p>
    <w:p w14:paraId="4F51765E" w14:textId="286FDCEF" w:rsidR="00E73D4E"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habituation and sensitization? Examples? </w:t>
      </w:r>
    </w:p>
    <w:p w14:paraId="667B8534" w14:textId="49ACBAEA" w:rsidR="00E73D4E" w:rsidRPr="00E73D4E" w:rsidRDefault="00E73D4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Sensitization is the increase of strength of response to a repeated stimulus like an electric shock, or people saying like a lot and you notice, becomes more obvious.</w:t>
      </w:r>
    </w:p>
    <w:p w14:paraId="6DFC0CDD"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general benefit of habituation? Of sensitization? </w:t>
      </w:r>
    </w:p>
    <w:p w14:paraId="028B7236" w14:textId="4573DB37" w:rsidR="00E73D4E" w:rsidRPr="00E73D4E" w:rsidRDefault="00E73D4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Benefit of habituation is your brain doesn’t focus on things that are useless and can therefore use its energy to focus on more important things. Benefit of sensitization is </w:t>
      </w:r>
      <w:r w:rsidR="00684C60">
        <w:rPr>
          <w:rFonts w:ascii="Times New Roman" w:hAnsi="Times New Roman"/>
          <w:color w:val="0000FF"/>
          <w:sz w:val="24"/>
          <w:szCs w:val="24"/>
        </w:rPr>
        <w:t>to help us avoid potentially dangerous stimuli</w:t>
      </w:r>
    </w:p>
    <w:p w14:paraId="3469BDF0" w14:textId="77777777" w:rsidR="007854DF" w:rsidRDefault="007854DF" w:rsidP="007854DF">
      <w:pPr>
        <w:pStyle w:val="NormalWeb"/>
        <w:spacing w:before="0" w:beforeAutospacing="0" w:after="0" w:afterAutospacing="0"/>
        <w:rPr>
          <w:rFonts w:ascii="Times New Roman" w:hAnsi="Times New Roman"/>
          <w:sz w:val="24"/>
          <w:szCs w:val="24"/>
        </w:rPr>
      </w:pPr>
    </w:p>
    <w:p w14:paraId="35844885" w14:textId="7DB35383" w:rsidR="007854DF" w:rsidRPr="007854DF" w:rsidRDefault="007854DF" w:rsidP="007854DF">
      <w:pPr>
        <w:pStyle w:val="NormalWeb"/>
        <w:spacing w:before="0" w:beforeAutospacing="0" w:after="0" w:afterAutospacing="0"/>
        <w:rPr>
          <w:u w:val="single"/>
        </w:rPr>
      </w:pPr>
      <w:r w:rsidRPr="007854DF">
        <w:rPr>
          <w:rFonts w:ascii="Times New Roman" w:hAnsi="Times New Roman"/>
          <w:sz w:val="24"/>
          <w:szCs w:val="24"/>
          <w:u w:val="single"/>
        </w:rPr>
        <w:t xml:space="preserve">CLASSICAL CONDITIONING </w:t>
      </w:r>
    </w:p>
    <w:p w14:paraId="08AD985D" w14:textId="486FEAF9" w:rsidR="00684C6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describe/define the terms CS, UCS, CR, and UCR</w:t>
      </w:r>
      <w:r w:rsidR="00684C60">
        <w:rPr>
          <w:rFonts w:ascii="Times New Roman" w:hAnsi="Times New Roman"/>
          <w:sz w:val="24"/>
          <w:szCs w:val="24"/>
        </w:rPr>
        <w:t>.</w:t>
      </w:r>
      <w:r w:rsidR="00684C60" w:rsidRPr="00684C60">
        <w:rPr>
          <w:rFonts w:ascii="Times New Roman" w:hAnsi="Times New Roman"/>
          <w:sz w:val="24"/>
          <w:szCs w:val="24"/>
        </w:rPr>
        <w:t xml:space="preserve"> </w:t>
      </w:r>
      <w:r w:rsidR="00684C60">
        <w:rPr>
          <w:rFonts w:ascii="Times New Roman" w:hAnsi="Times New Roman"/>
          <w:sz w:val="24"/>
          <w:szCs w:val="24"/>
        </w:rPr>
        <w:t>In Pavlov’s famous work, what was the UCS? the UCR? the CS? the CR?</w:t>
      </w:r>
    </w:p>
    <w:p w14:paraId="47EDBCDC" w14:textId="0C452C7B" w:rsidR="00684C60" w:rsidRDefault="00684C6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Conditioned Stimulus: produces the CR and is learned through pairing with the UCS (tone)</w:t>
      </w:r>
    </w:p>
    <w:p w14:paraId="54C814F1" w14:textId="77777777" w:rsidR="00684C60" w:rsidRDefault="00684C6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Unconditioned Stimulus: original, natural stimulus that causes the UCR (meat)</w:t>
      </w:r>
    </w:p>
    <w:p w14:paraId="7084B756" w14:textId="77777777" w:rsidR="00684C60" w:rsidRDefault="00684C6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Conditioned Response: caused by the CS, dog salivates to the tone</w:t>
      </w:r>
    </w:p>
    <w:p w14:paraId="2EDEDD80" w14:textId="283C1700" w:rsidR="007854DF" w:rsidRDefault="00684C60" w:rsidP="007854DF">
      <w:pPr>
        <w:pStyle w:val="NormalWeb"/>
        <w:spacing w:before="0" w:beforeAutospacing="0" w:after="0" w:afterAutospacing="0"/>
      </w:pPr>
      <w:r>
        <w:rPr>
          <w:rFonts w:ascii="Times New Roman" w:hAnsi="Times New Roman"/>
          <w:color w:val="0000FF"/>
          <w:sz w:val="24"/>
          <w:szCs w:val="24"/>
        </w:rPr>
        <w:t>Unconditioned Response: caused by the UCS, dog salivates to meat</w:t>
      </w:r>
    </w:p>
    <w:p w14:paraId="089637D7" w14:textId="77777777" w:rsidR="00684C6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describe/define the terms “acquisition” and “extinction”</w:t>
      </w:r>
    </w:p>
    <w:p w14:paraId="5B029B92" w14:textId="77777777" w:rsidR="00684C60" w:rsidRDefault="00684C6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Acquisition: or conditioning refers to a period of learning where the CS is learned.</w:t>
      </w:r>
    </w:p>
    <w:p w14:paraId="385689F6" w14:textId="77777777" w:rsidR="008E3922" w:rsidRDefault="00684C60" w:rsidP="007854DF">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Extinction: after a while of the CS (tone) not being paired with the reward (food</w:t>
      </w:r>
      <w:proofErr w:type="gramStart"/>
      <w:r>
        <w:rPr>
          <w:rFonts w:ascii="Times New Roman" w:hAnsi="Times New Roman"/>
          <w:color w:val="0000FF"/>
          <w:sz w:val="24"/>
          <w:szCs w:val="24"/>
        </w:rPr>
        <w:t>) ,</w:t>
      </w:r>
      <w:proofErr w:type="gramEnd"/>
      <w:r>
        <w:rPr>
          <w:rFonts w:ascii="Times New Roman" w:hAnsi="Times New Roman"/>
          <w:color w:val="0000FF"/>
          <w:sz w:val="24"/>
          <w:szCs w:val="24"/>
        </w:rPr>
        <w:t xml:space="preserve"> the dog will learn that the tone is useless and eventually will stop </w:t>
      </w:r>
      <w:r w:rsidR="008E3922">
        <w:rPr>
          <w:rFonts w:ascii="Times New Roman" w:hAnsi="Times New Roman"/>
          <w:color w:val="0000FF"/>
          <w:sz w:val="24"/>
          <w:szCs w:val="24"/>
        </w:rPr>
        <w:t>salivating to the tone</w:t>
      </w:r>
      <w:r w:rsidR="007854DF">
        <w:rPr>
          <w:rFonts w:ascii="Times New Roman" w:hAnsi="Times New Roman"/>
          <w:sz w:val="24"/>
          <w:szCs w:val="24"/>
        </w:rPr>
        <w:br/>
        <w:t>Acquisition (or Learning) trials involve what? How is an extinction trial different?</w:t>
      </w:r>
    </w:p>
    <w:p w14:paraId="5440931A" w14:textId="77777777" w:rsidR="008E3922" w:rsidRDefault="008E3922"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Acquisition trials involve pairing the CS and UCS together then giving the dog food. Extinction trials do not pair the CS and UCS together and no reward is given for the CS</w:t>
      </w:r>
    </w:p>
    <w:p w14:paraId="6BAD9C9B" w14:textId="77777777" w:rsidR="008E3922" w:rsidRDefault="008E3922" w:rsidP="007854DF">
      <w:pPr>
        <w:pStyle w:val="NormalWeb"/>
        <w:spacing w:before="0" w:beforeAutospacing="0" w:after="0" w:afterAutospacing="0"/>
        <w:rPr>
          <w:rFonts w:ascii="Times New Roman" w:hAnsi="Times New Roman"/>
          <w:color w:val="0000FF"/>
          <w:sz w:val="24"/>
          <w:szCs w:val="24"/>
        </w:rPr>
      </w:pPr>
    </w:p>
    <w:p w14:paraId="4EEF850A" w14:textId="4C581F17" w:rsidR="007854DF" w:rsidRDefault="007854DF" w:rsidP="007854DF">
      <w:pPr>
        <w:pStyle w:val="NormalWeb"/>
        <w:spacing w:before="0" w:beforeAutospacing="0" w:after="0" w:afterAutospacing="0"/>
        <w:rPr>
          <w:rFonts w:ascii="Times New Roman" w:hAnsi="Times New Roman"/>
          <w:sz w:val="24"/>
          <w:szCs w:val="24"/>
        </w:rPr>
      </w:pPr>
      <w:proofErr w:type="gramStart"/>
      <w:r>
        <w:rPr>
          <w:rFonts w:ascii="Times New Roman" w:hAnsi="Times New Roman"/>
          <w:sz w:val="24"/>
          <w:szCs w:val="24"/>
        </w:rPr>
        <w:t>Briefly describe/define the terms “generalization” and “discrimination”, examples?</w:t>
      </w:r>
      <w:proofErr w:type="gramEnd"/>
      <w:r>
        <w:rPr>
          <w:rFonts w:ascii="Times New Roman" w:hAnsi="Times New Roman"/>
          <w:sz w:val="24"/>
          <w:szCs w:val="24"/>
        </w:rPr>
        <w:t xml:space="preserve"> </w:t>
      </w:r>
    </w:p>
    <w:p w14:paraId="7E5DCBAF" w14:textId="1EC958EB" w:rsidR="008E3922" w:rsidRDefault="008E3922"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Generalization: generalizing the response to something new, a tone that is similar to the original CS will still produce the CR but weaker and the bigger the difference the weaker the response</w:t>
      </w:r>
    </w:p>
    <w:p w14:paraId="40768B43" w14:textId="0A5287B4" w:rsidR="008E3922" w:rsidRPr="008E3922" w:rsidRDefault="008E3922"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Discrimination: discriminating, being able to tell the difference, between two things, for example a tone not very similar to original will not produce CR.</w:t>
      </w:r>
    </w:p>
    <w:p w14:paraId="1B7E54A9" w14:textId="1B2CC069"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In class, and in the assignment, we talked about 4 different “types” of classical conditioning, which differed in terms of the sequence/timing of the CS-UCS pairing. Name all 4 types, and briefly describe the sequence/timing of the pairing in each.</w:t>
      </w:r>
    </w:p>
    <w:p w14:paraId="2561FCBD" w14:textId="77777777" w:rsidR="008E3922" w:rsidRPr="008E3922" w:rsidRDefault="008E3922" w:rsidP="008E3922">
      <w:pPr>
        <w:rPr>
          <w:color w:val="0000FF"/>
          <w:szCs w:val="22"/>
        </w:rPr>
      </w:pPr>
      <w:r w:rsidRPr="008E3922">
        <w:rPr>
          <w:color w:val="0000FF"/>
          <w:szCs w:val="22"/>
          <w:u w:val="single"/>
        </w:rPr>
        <w:t>Forward, short-delay</w:t>
      </w:r>
      <w:r w:rsidRPr="008E3922">
        <w:rPr>
          <w:color w:val="0000FF"/>
          <w:szCs w:val="22"/>
        </w:rPr>
        <w:t xml:space="preserve">: CS comes on a few seconds before UCS, and continues throughout the duration of the UCS. </w:t>
      </w:r>
      <w:r w:rsidRPr="008E3922">
        <w:rPr>
          <w:b/>
          <w:bCs/>
          <w:color w:val="0000FF"/>
          <w:szCs w:val="22"/>
        </w:rPr>
        <w:t>Despite the term, there is not a break between the two!!</w:t>
      </w:r>
    </w:p>
    <w:p w14:paraId="3B29AA7D" w14:textId="77777777" w:rsidR="008E3922" w:rsidRPr="008E3922" w:rsidRDefault="008E3922" w:rsidP="008E3922">
      <w:pPr>
        <w:ind w:firstLine="720"/>
        <w:rPr>
          <w:color w:val="0000FF"/>
          <w:szCs w:val="22"/>
        </w:rPr>
      </w:pPr>
      <w:r w:rsidRPr="008E3922">
        <w:rPr>
          <w:color w:val="0000FF"/>
          <w:szCs w:val="22"/>
        </w:rPr>
        <w:t xml:space="preserve">- </w:t>
      </w:r>
      <w:proofErr w:type="gramStart"/>
      <w:r w:rsidRPr="008E3922">
        <w:rPr>
          <w:color w:val="0000FF"/>
          <w:szCs w:val="22"/>
        </w:rPr>
        <w:t>e</w:t>
      </w:r>
      <w:proofErr w:type="gramEnd"/>
      <w:r w:rsidRPr="008E3922">
        <w:rPr>
          <w:color w:val="0000FF"/>
          <w:szCs w:val="22"/>
        </w:rPr>
        <w:t xml:space="preserve">.g. Tone </w:t>
      </w:r>
      <w:r w:rsidRPr="008E3922">
        <w:rPr>
          <w:color w:val="0000FF"/>
          <w:szCs w:val="22"/>
        </w:rPr>
        <w:sym w:font="Wingdings" w:char="00E0"/>
      </w:r>
      <w:r w:rsidRPr="008E3922">
        <w:rPr>
          <w:color w:val="0000FF"/>
          <w:szCs w:val="22"/>
        </w:rPr>
        <w:t xml:space="preserve"> Dinner music e.g. Piano lessons…</w:t>
      </w:r>
    </w:p>
    <w:p w14:paraId="487E505B" w14:textId="77777777" w:rsidR="008E3922" w:rsidRPr="008E3922" w:rsidRDefault="008E3922" w:rsidP="008E3922">
      <w:pPr>
        <w:rPr>
          <w:color w:val="0000FF"/>
          <w:szCs w:val="22"/>
        </w:rPr>
      </w:pPr>
      <w:r w:rsidRPr="008E3922">
        <w:rPr>
          <w:color w:val="0000FF"/>
          <w:szCs w:val="22"/>
          <w:u w:val="single"/>
        </w:rPr>
        <w:t>Forward, trace pairing</w:t>
      </w:r>
      <w:r w:rsidRPr="008E3922">
        <w:rPr>
          <w:color w:val="0000FF"/>
          <w:szCs w:val="22"/>
        </w:rPr>
        <w:t>: CS comes on AND turns off before the UCS starts</w:t>
      </w:r>
    </w:p>
    <w:p w14:paraId="30DD8FD2" w14:textId="77777777" w:rsidR="008E3922" w:rsidRPr="008E3922" w:rsidRDefault="008E3922" w:rsidP="008E3922">
      <w:pPr>
        <w:ind w:firstLine="720"/>
        <w:rPr>
          <w:color w:val="0000FF"/>
          <w:szCs w:val="22"/>
        </w:rPr>
      </w:pPr>
      <w:r w:rsidRPr="008E3922">
        <w:rPr>
          <w:b/>
          <w:bCs/>
          <w:color w:val="0000FF"/>
          <w:szCs w:val="22"/>
        </w:rPr>
        <w:t>- Memory “trace” of the CS, but it’s not on during the UCS</w:t>
      </w:r>
    </w:p>
    <w:p w14:paraId="3EE3402F" w14:textId="77777777" w:rsidR="008E3922" w:rsidRPr="008E3922" w:rsidRDefault="008E3922" w:rsidP="008E3922">
      <w:pPr>
        <w:rPr>
          <w:color w:val="0000FF"/>
          <w:szCs w:val="22"/>
        </w:rPr>
      </w:pPr>
      <w:r w:rsidRPr="008E3922">
        <w:rPr>
          <w:color w:val="0000FF"/>
          <w:szCs w:val="22"/>
          <w:u w:val="single"/>
        </w:rPr>
        <w:t>Simultaneous pairing</w:t>
      </w:r>
      <w:r w:rsidRPr="008E3922">
        <w:rPr>
          <w:color w:val="0000FF"/>
          <w:szCs w:val="22"/>
        </w:rPr>
        <w:t>: CS comes on AND turns off at the exact same times as the UCS does</w:t>
      </w:r>
    </w:p>
    <w:p w14:paraId="2F221D32" w14:textId="77777777" w:rsidR="008E3922" w:rsidRPr="008E3922" w:rsidRDefault="008E3922" w:rsidP="008E3922">
      <w:pPr>
        <w:rPr>
          <w:color w:val="0000FF"/>
          <w:szCs w:val="22"/>
        </w:rPr>
      </w:pPr>
      <w:r w:rsidRPr="008E3922">
        <w:rPr>
          <w:color w:val="0000FF"/>
          <w:szCs w:val="22"/>
          <w:u w:val="single"/>
        </w:rPr>
        <w:t>Backward pairing</w:t>
      </w:r>
      <w:r w:rsidRPr="008E3922">
        <w:rPr>
          <w:color w:val="0000FF"/>
          <w:szCs w:val="22"/>
        </w:rPr>
        <w:t xml:space="preserve">: CS comes on </w:t>
      </w:r>
      <w:r w:rsidRPr="008E3922">
        <w:rPr>
          <w:b/>
          <w:bCs/>
          <w:color w:val="0000FF"/>
          <w:szCs w:val="22"/>
        </w:rPr>
        <w:t>after</w:t>
      </w:r>
      <w:r w:rsidRPr="008E3922">
        <w:rPr>
          <w:color w:val="0000FF"/>
          <w:szCs w:val="22"/>
        </w:rPr>
        <w:t xml:space="preserve"> the UCS</w:t>
      </w:r>
    </w:p>
    <w:p w14:paraId="1EDE4294" w14:textId="4B25AFDD" w:rsidR="008E3922" w:rsidRPr="008E3922" w:rsidRDefault="008E3922" w:rsidP="008E3922">
      <w:pPr>
        <w:ind w:firstLine="720"/>
        <w:rPr>
          <w:color w:val="0000FF"/>
          <w:szCs w:val="22"/>
        </w:rPr>
      </w:pPr>
      <w:r w:rsidRPr="008E3922">
        <w:rPr>
          <w:color w:val="0000FF"/>
          <w:szCs w:val="22"/>
        </w:rPr>
        <w:t>- Can be “short-delay” or “trace”, like forward pairing…</w:t>
      </w:r>
    </w:p>
    <w:p w14:paraId="7FD87F48" w14:textId="77777777" w:rsidR="008E3922"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higher-order conditioning?</w:t>
      </w:r>
    </w:p>
    <w:p w14:paraId="7D84FC8C" w14:textId="3FA8B627" w:rsidR="007854DF" w:rsidRDefault="008E3922" w:rsidP="007854DF">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Linking multiple conditioned stimuli, first pairing the UCS and CS, then pairing the CS to CS2 and getting a CR. Indirect pairing of CS2 to original UCS</w:t>
      </w:r>
      <w:r w:rsidR="007854DF">
        <w:rPr>
          <w:rFonts w:ascii="Times New Roman" w:hAnsi="Times New Roman"/>
          <w:sz w:val="24"/>
          <w:szCs w:val="24"/>
        </w:rPr>
        <w:br/>
        <w:t xml:space="preserve">What is fear conditioning? </w:t>
      </w:r>
    </w:p>
    <w:p w14:paraId="4660D9E6" w14:textId="55D47E81" w:rsidR="008E3922" w:rsidRPr="008E3922" w:rsidRDefault="00942935" w:rsidP="007854DF">
      <w:pPr>
        <w:pStyle w:val="NormalWeb"/>
        <w:spacing w:before="0" w:beforeAutospacing="0" w:after="0" w:afterAutospacing="0"/>
        <w:rPr>
          <w:color w:val="0000FF"/>
          <w:sz w:val="24"/>
        </w:rPr>
      </w:pPr>
      <w:r>
        <w:rPr>
          <w:rFonts w:ascii="Times New Roman" w:hAnsi="Times New Roman"/>
          <w:color w:val="0000FF"/>
          <w:sz w:val="24"/>
          <w:szCs w:val="24"/>
        </w:rPr>
        <w:t xml:space="preserve">Learning a fear response through classical conditioning, can happen in one trial if UCS is strong </w:t>
      </w:r>
    </w:p>
    <w:p w14:paraId="2F68EE7E"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How can fear conditioning be used to help reintroduce animals to the wild?</w:t>
      </w:r>
    </w:p>
    <w:p w14:paraId="253DFB0A" w14:textId="4574669E" w:rsidR="00942935" w:rsidRP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Take the animals and take something they fear and pair it with predators of the wild then the animals will develop a fear for the predators (wallabies and foxes)</w:t>
      </w:r>
    </w:p>
    <w:p w14:paraId="71D97633" w14:textId="67921D14"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Post-Traumatic Stress Disorder (PTSD)? </w:t>
      </w:r>
    </w:p>
    <w:p w14:paraId="1D919743" w14:textId="02167B56" w:rsidR="00942935" w:rsidRPr="00942935" w:rsidRDefault="00942935" w:rsidP="007854DF">
      <w:pPr>
        <w:pStyle w:val="NormalWeb"/>
        <w:spacing w:before="0" w:beforeAutospacing="0" w:after="0" w:afterAutospacing="0"/>
        <w:rPr>
          <w:color w:val="0000FF"/>
        </w:rPr>
      </w:pPr>
      <w:r>
        <w:rPr>
          <w:rFonts w:ascii="Times New Roman" w:hAnsi="Times New Roman"/>
          <w:color w:val="0000FF"/>
          <w:sz w:val="24"/>
          <w:szCs w:val="24"/>
        </w:rPr>
        <w:t>Exposure to an extremely traumatic event often leaves the person with flashbacks, other symptoms of extremely high levels of fear</w:t>
      </w:r>
    </w:p>
    <w:p w14:paraId="22A157A4"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brain regions are activated/deactivated in people with PTSD?</w:t>
      </w:r>
    </w:p>
    <w:p w14:paraId="33865468" w14:textId="75EB4BEA" w:rsid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Increase in Amygdala activity, especially the right side</w:t>
      </w:r>
    </w:p>
    <w:p w14:paraId="4360DC2C" w14:textId="5ECC383B" w:rsidR="00942935" w:rsidRP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Decrease in frontal lobe activity, making it hard to talk yourself down</w:t>
      </w:r>
    </w:p>
    <w:p w14:paraId="6265BE76"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basic principle behind most treatments of phobias? </w:t>
      </w:r>
    </w:p>
    <w:p w14:paraId="5B9622BF" w14:textId="29BFE822" w:rsidR="00942935" w:rsidRPr="00942935" w:rsidRDefault="00942935" w:rsidP="007854DF">
      <w:pPr>
        <w:pStyle w:val="NormalWeb"/>
        <w:spacing w:before="0" w:beforeAutospacing="0" w:after="0" w:afterAutospacing="0"/>
        <w:rPr>
          <w:color w:val="0000FF"/>
        </w:rPr>
      </w:pPr>
      <w:r>
        <w:rPr>
          <w:rFonts w:ascii="Times New Roman" w:hAnsi="Times New Roman"/>
          <w:color w:val="0000FF"/>
          <w:sz w:val="24"/>
          <w:szCs w:val="24"/>
        </w:rPr>
        <w:t>Exposing them to the thing that causes them fear in a safe environment where nothing bad happens, essentially exposing them to the CS without the UCS.</w:t>
      </w:r>
    </w:p>
    <w:p w14:paraId="423925A9" w14:textId="77777777" w:rsidR="00942935"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difference between Systematic Desensitization and Flooding?</w:t>
      </w:r>
    </w:p>
    <w:p w14:paraId="33F2F3BF" w14:textId="5EC4ECD1" w:rsid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Systematic Desensitization is when patients learn relaxation techniques, and they gradually work up to the object of their phobia</w:t>
      </w:r>
    </w:p>
    <w:p w14:paraId="7C7B4159" w14:textId="77777777" w:rsid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Flooding is when patients are immediately and often drastically exposed to their phobia </w:t>
      </w:r>
    </w:p>
    <w:p w14:paraId="2EC3B787" w14:textId="442B8438" w:rsidR="007854DF" w:rsidRDefault="00942935" w:rsidP="007854DF">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*Both techniques are extremely affective</w:t>
      </w:r>
      <w:r w:rsidR="007854DF">
        <w:rPr>
          <w:rFonts w:ascii="Times New Roman" w:hAnsi="Times New Roman"/>
          <w:sz w:val="24"/>
          <w:szCs w:val="24"/>
        </w:rPr>
        <w:br/>
        <w:t xml:space="preserve">Classical conditioning has been used in many practical ways, including treating bed-wetting (i.e. the bell-and-pad method). What are the CS and CR in this case? </w:t>
      </w:r>
    </w:p>
    <w:p w14:paraId="547C22D2" w14:textId="74BDFCBB" w:rsidR="00942935" w:rsidRPr="00942935" w:rsidRDefault="00942935"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In the case of bed-wetting the CS is </w:t>
      </w:r>
      <w:r w:rsidR="0012706E">
        <w:rPr>
          <w:rFonts w:ascii="Times New Roman" w:hAnsi="Times New Roman"/>
          <w:color w:val="0000FF"/>
          <w:sz w:val="24"/>
          <w:szCs w:val="24"/>
        </w:rPr>
        <w:t>a full bladder which happens as you almost start to pee and the CR is a tightening of the surrounding muscles to prevent peeing. The UCS is a bell sounding when one drop hits the pad causing the kid to wake up and stiffen muscles (UCR)</w:t>
      </w:r>
    </w:p>
    <w:p w14:paraId="1A6CEB41" w14:textId="77777777" w:rsidR="007854DF" w:rsidRDefault="007854DF" w:rsidP="007854DF">
      <w:pPr>
        <w:pStyle w:val="NormalWeb"/>
        <w:spacing w:before="0" w:beforeAutospacing="0" w:after="0" w:afterAutospacing="0"/>
        <w:rPr>
          <w:rFonts w:ascii="Times New Roman" w:hAnsi="Times New Roman"/>
          <w:sz w:val="24"/>
          <w:szCs w:val="24"/>
        </w:rPr>
      </w:pPr>
    </w:p>
    <w:p w14:paraId="3795852D" w14:textId="77777777" w:rsidR="0012706E" w:rsidRDefault="0012706E" w:rsidP="007854DF">
      <w:pPr>
        <w:pStyle w:val="NormalWeb"/>
        <w:spacing w:before="0" w:beforeAutospacing="0" w:after="0" w:afterAutospacing="0"/>
        <w:rPr>
          <w:rFonts w:ascii="Times New Roman" w:hAnsi="Times New Roman"/>
          <w:sz w:val="24"/>
          <w:szCs w:val="24"/>
        </w:rPr>
      </w:pPr>
    </w:p>
    <w:p w14:paraId="7E22D0E8" w14:textId="77777777" w:rsidR="0012706E" w:rsidRDefault="0012706E" w:rsidP="007854DF">
      <w:pPr>
        <w:pStyle w:val="NormalWeb"/>
        <w:spacing w:before="0" w:beforeAutospacing="0" w:after="0" w:afterAutospacing="0"/>
        <w:rPr>
          <w:rFonts w:ascii="Times New Roman" w:hAnsi="Times New Roman"/>
          <w:sz w:val="24"/>
          <w:szCs w:val="24"/>
        </w:rPr>
      </w:pPr>
    </w:p>
    <w:p w14:paraId="23C4C32F" w14:textId="48848B8C" w:rsidR="007854DF" w:rsidRPr="007854DF" w:rsidRDefault="007854DF" w:rsidP="007854DF">
      <w:pPr>
        <w:pStyle w:val="NormalWeb"/>
        <w:spacing w:before="0" w:beforeAutospacing="0" w:after="0" w:afterAutospacing="0"/>
        <w:rPr>
          <w:u w:val="single"/>
        </w:rPr>
      </w:pPr>
      <w:r w:rsidRPr="007854DF">
        <w:rPr>
          <w:rFonts w:ascii="Times New Roman" w:hAnsi="Times New Roman"/>
          <w:sz w:val="24"/>
          <w:szCs w:val="24"/>
          <w:u w:val="single"/>
        </w:rPr>
        <w:t xml:space="preserve">OPERANT CONDITIONING </w:t>
      </w:r>
    </w:p>
    <w:p w14:paraId="4E80AF8D" w14:textId="381FC53A"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Thorndike observed that cats gradually become faster in escaping from a “puzzle box”. In his view, how did cats come to learn the correct series of motions? </w:t>
      </w:r>
    </w:p>
    <w:p w14:paraId="18B55203" w14:textId="7F180F22" w:rsidR="0012706E" w:rsidRPr="0012706E" w:rsidRDefault="0012706E" w:rsidP="007854DF">
      <w:pPr>
        <w:pStyle w:val="NormalWeb"/>
        <w:spacing w:before="0" w:beforeAutospacing="0" w:after="0" w:afterAutospacing="0"/>
        <w:rPr>
          <w:color w:val="0000FF"/>
        </w:rPr>
      </w:pPr>
      <w:r>
        <w:rPr>
          <w:rFonts w:ascii="Times New Roman" w:hAnsi="Times New Roman"/>
          <w:color w:val="0000FF"/>
          <w:sz w:val="24"/>
          <w:szCs w:val="24"/>
        </w:rPr>
        <w:t>Cats learned how to get out by trial and error learning</w:t>
      </w:r>
    </w:p>
    <w:p w14:paraId="59098795" w14:textId="77777777" w:rsidR="0012706E"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does the Law of Effect state?</w:t>
      </w:r>
    </w:p>
    <w:p w14:paraId="35D799A4" w14:textId="034A152C" w:rsidR="007854DF" w:rsidRDefault="0012706E" w:rsidP="007854DF">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A response that is followed by a “satisfying” outcome will become more likely to occur and when a response is followed by something not satisfying it is less likely to occur.</w:t>
      </w:r>
      <w:r w:rsidR="007854DF">
        <w:rPr>
          <w:rFonts w:ascii="Times New Roman" w:hAnsi="Times New Roman"/>
          <w:sz w:val="24"/>
          <w:szCs w:val="24"/>
        </w:rPr>
        <w:br/>
        <w:t xml:space="preserve">B.F. Skinner believed that learning was as simple as ABC. What do these letters stand for, and briefly describe what each term means </w:t>
      </w:r>
    </w:p>
    <w:p w14:paraId="4C1AE292" w14:textId="2D6DA448" w:rsidR="0012706E" w:rsidRDefault="0012706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Antecedent: Stimuli present before behaviour (context, setting) (</w:t>
      </w:r>
      <w:r w:rsidRPr="0012706E">
        <w:rPr>
          <w:rFonts w:ascii="Times New Roman" w:hAnsi="Times New Roman"/>
          <w:color w:val="0000FF"/>
          <w:sz w:val="24"/>
          <w:szCs w:val="24"/>
          <w:highlight w:val="yellow"/>
        </w:rPr>
        <w:t>I tell the dog to sit</w:t>
      </w:r>
      <w:r>
        <w:rPr>
          <w:rFonts w:ascii="Times New Roman" w:hAnsi="Times New Roman"/>
          <w:color w:val="0000FF"/>
          <w:sz w:val="24"/>
          <w:szCs w:val="24"/>
        </w:rPr>
        <w:t>)</w:t>
      </w:r>
    </w:p>
    <w:p w14:paraId="3E72CD9D" w14:textId="6244396B" w:rsidR="0012706E" w:rsidRDefault="0012706E"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Behaviour (</w:t>
      </w:r>
      <w:r w:rsidRPr="0012706E">
        <w:rPr>
          <w:rFonts w:ascii="Times New Roman" w:hAnsi="Times New Roman"/>
          <w:color w:val="0000FF"/>
          <w:sz w:val="24"/>
          <w:szCs w:val="24"/>
          <w:highlight w:val="yellow"/>
        </w:rPr>
        <w:t>he sits</w:t>
      </w:r>
      <w:r>
        <w:rPr>
          <w:rFonts w:ascii="Times New Roman" w:hAnsi="Times New Roman"/>
          <w:color w:val="0000FF"/>
          <w:sz w:val="24"/>
          <w:szCs w:val="24"/>
        </w:rPr>
        <w:t>)</w:t>
      </w:r>
    </w:p>
    <w:p w14:paraId="18CB2770" w14:textId="6E5BA0D9" w:rsidR="0012706E" w:rsidRPr="0012706E" w:rsidRDefault="0012706E" w:rsidP="007854DF">
      <w:pPr>
        <w:pStyle w:val="NormalWeb"/>
        <w:spacing w:before="0" w:beforeAutospacing="0" w:after="0" w:afterAutospacing="0"/>
        <w:rPr>
          <w:color w:val="0000FF"/>
        </w:rPr>
      </w:pPr>
      <w:r>
        <w:rPr>
          <w:rFonts w:ascii="Times New Roman" w:hAnsi="Times New Roman"/>
          <w:color w:val="0000FF"/>
          <w:sz w:val="24"/>
          <w:szCs w:val="24"/>
        </w:rPr>
        <w:t>Consequence: Reinforcement (increase behaviour) or punishment (decreases behaviour) (</w:t>
      </w:r>
      <w:r w:rsidRPr="0012706E">
        <w:rPr>
          <w:rFonts w:ascii="Times New Roman" w:hAnsi="Times New Roman"/>
          <w:color w:val="0000FF"/>
          <w:sz w:val="24"/>
          <w:szCs w:val="24"/>
          <w:highlight w:val="yellow"/>
        </w:rPr>
        <w:t>treat</w:t>
      </w:r>
      <w:r>
        <w:rPr>
          <w:rFonts w:ascii="Times New Roman" w:hAnsi="Times New Roman"/>
          <w:color w:val="0000FF"/>
          <w:sz w:val="24"/>
          <w:szCs w:val="24"/>
        </w:rPr>
        <w:t>)</w:t>
      </w:r>
    </w:p>
    <w:p w14:paraId="6EE9E7EF" w14:textId="4C36A303" w:rsidR="0012706E"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a Discriminative Stimulus? Example? </w:t>
      </w:r>
    </w:p>
    <w:p w14:paraId="67187F6E" w14:textId="20B63C47" w:rsidR="0012706E" w:rsidRPr="0012706E" w:rsidRDefault="0012706E" w:rsidP="0096506B">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An antecedent stimulus that signals certain </w:t>
      </w:r>
      <w:r w:rsidR="008B2000">
        <w:rPr>
          <w:rFonts w:ascii="Times New Roman" w:hAnsi="Times New Roman"/>
          <w:color w:val="0000FF"/>
          <w:sz w:val="24"/>
          <w:szCs w:val="24"/>
        </w:rPr>
        <w:t>consequences if a response is made, for example you here the toilet flush while you are in the shower so you step out of the way and avoid getting burnt by hot water (rewarded for getting out of way)</w:t>
      </w:r>
    </w:p>
    <w:p w14:paraId="41E5A62A" w14:textId="77777777" w:rsidR="0096506B"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When talking about consequences, what is the difference between one that is </w:t>
      </w:r>
      <w:r w:rsidRPr="0096506B">
        <w:rPr>
          <w:rFonts w:ascii="Times New Roman" w:hAnsi="Times New Roman"/>
          <w:sz w:val="24"/>
          <w:szCs w:val="24"/>
        </w:rPr>
        <w:t xml:space="preserve">reinforcing and one that is punishing? </w:t>
      </w:r>
    </w:p>
    <w:p w14:paraId="0A332658" w14:textId="4F9EF1A8" w:rsidR="008B2000" w:rsidRDefault="008B2000" w:rsidP="0096506B">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Reinforcement: causes an increase in behaviour, more likely to happen again</w:t>
      </w:r>
    </w:p>
    <w:p w14:paraId="0977AFC6" w14:textId="1357A3EB" w:rsidR="008B2000" w:rsidRPr="008B2000" w:rsidRDefault="008B2000" w:rsidP="0096506B">
      <w:pPr>
        <w:pStyle w:val="NormalWeb"/>
        <w:spacing w:before="0" w:beforeAutospacing="0" w:after="0" w:afterAutospacing="0"/>
        <w:rPr>
          <w:color w:val="0000FF"/>
        </w:rPr>
      </w:pPr>
      <w:r>
        <w:rPr>
          <w:rFonts w:ascii="Times New Roman" w:hAnsi="Times New Roman"/>
          <w:color w:val="0000FF"/>
          <w:sz w:val="24"/>
          <w:szCs w:val="24"/>
        </w:rPr>
        <w:t>Punishment: causes a decrease in behaviour, less likely to happen again</w:t>
      </w:r>
    </w:p>
    <w:p w14:paraId="0DACA514" w14:textId="222469CF" w:rsidR="007854DF" w:rsidRDefault="007854DF" w:rsidP="0096506B">
      <w:pPr>
        <w:pStyle w:val="NormalWeb"/>
        <w:spacing w:before="0" w:beforeAutospacing="0" w:after="0" w:afterAutospacing="0"/>
        <w:rPr>
          <w:rFonts w:ascii="Times New Roman" w:hAnsi="Times New Roman"/>
          <w:sz w:val="24"/>
          <w:szCs w:val="24"/>
        </w:rPr>
      </w:pPr>
      <w:r w:rsidRPr="0096506B">
        <w:rPr>
          <w:rFonts w:ascii="Times New Roman" w:hAnsi="Times New Roman"/>
          <w:sz w:val="24"/>
          <w:szCs w:val="24"/>
        </w:rPr>
        <w:t xml:space="preserve">What is the difference between positive and negative reinforcement? </w:t>
      </w:r>
    </w:p>
    <w:p w14:paraId="24382239" w14:textId="688A74B3" w:rsidR="008B2000" w:rsidRPr="008B2000" w:rsidRDefault="008B2000" w:rsidP="0096506B">
      <w:pPr>
        <w:pStyle w:val="NormalWeb"/>
        <w:spacing w:before="0" w:beforeAutospacing="0" w:after="0" w:afterAutospacing="0"/>
        <w:rPr>
          <w:color w:val="0000FF"/>
        </w:rPr>
      </w:pPr>
      <w:r>
        <w:rPr>
          <w:rFonts w:ascii="Times New Roman" w:hAnsi="Times New Roman"/>
          <w:color w:val="0000FF"/>
          <w:sz w:val="24"/>
          <w:szCs w:val="24"/>
        </w:rPr>
        <w:t>Positive reinforcement is when you are given something for doing something good and negative is taking something away to make you feel better or increase behaviour (take away a headache)</w:t>
      </w:r>
    </w:p>
    <w:p w14:paraId="3345A89D" w14:textId="77777777"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Give examples of pos. </w:t>
      </w:r>
      <w:proofErr w:type="spellStart"/>
      <w:r>
        <w:rPr>
          <w:rFonts w:ascii="Times New Roman" w:hAnsi="Times New Roman"/>
          <w:sz w:val="24"/>
          <w:szCs w:val="24"/>
        </w:rPr>
        <w:t>reinf</w:t>
      </w:r>
      <w:proofErr w:type="spellEnd"/>
      <w:proofErr w:type="gramStart"/>
      <w:r>
        <w:rPr>
          <w:rFonts w:ascii="Times New Roman" w:hAnsi="Times New Roman"/>
          <w:sz w:val="24"/>
          <w:szCs w:val="24"/>
        </w:rPr>
        <w:t>./</w:t>
      </w:r>
      <w:proofErr w:type="gramEnd"/>
      <w:r>
        <w:rPr>
          <w:rFonts w:ascii="Times New Roman" w:hAnsi="Times New Roman"/>
          <w:sz w:val="24"/>
          <w:szCs w:val="24"/>
        </w:rPr>
        <w:t xml:space="preserve">neg. </w:t>
      </w:r>
      <w:proofErr w:type="spellStart"/>
      <w:r>
        <w:rPr>
          <w:rFonts w:ascii="Times New Roman" w:hAnsi="Times New Roman"/>
          <w:sz w:val="24"/>
          <w:szCs w:val="24"/>
        </w:rPr>
        <w:t>reinf</w:t>
      </w:r>
      <w:proofErr w:type="spellEnd"/>
      <w:r>
        <w:rPr>
          <w:rFonts w:ascii="Times New Roman" w:hAnsi="Times New Roman"/>
          <w:sz w:val="24"/>
          <w:szCs w:val="24"/>
        </w:rPr>
        <w:t xml:space="preserve">./pos. punish./neg. punish. </w:t>
      </w:r>
    </w:p>
    <w:p w14:paraId="22ABF56F" w14:textId="3333194D" w:rsidR="008B2000" w:rsidRDefault="008B200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Positive Reinforcement: sucker for well behaved in class</w:t>
      </w:r>
    </w:p>
    <w:p w14:paraId="7BA2E4DE" w14:textId="411C77C8" w:rsidR="008B2000" w:rsidRDefault="008B200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Negative Reinforcement: take a pill that gets rid of a headache and makes you feel better</w:t>
      </w:r>
    </w:p>
    <w:p w14:paraId="4A5E742A" w14:textId="5A43B8F5" w:rsidR="008B2000" w:rsidRDefault="008B200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Positive Punishment: getting spanked for doing something bad</w:t>
      </w:r>
    </w:p>
    <w:p w14:paraId="70968A47" w14:textId="731B86D0" w:rsidR="008B2000" w:rsidRPr="008B2000" w:rsidRDefault="008B2000" w:rsidP="007854DF">
      <w:pPr>
        <w:pStyle w:val="NormalWeb"/>
        <w:spacing w:before="0" w:beforeAutospacing="0" w:after="0" w:afterAutospacing="0"/>
        <w:rPr>
          <w:color w:val="0000FF"/>
        </w:rPr>
      </w:pPr>
      <w:r>
        <w:rPr>
          <w:rFonts w:ascii="Times New Roman" w:hAnsi="Times New Roman"/>
          <w:color w:val="0000FF"/>
          <w:sz w:val="24"/>
          <w:szCs w:val="24"/>
        </w:rPr>
        <w:t>Negative Punishment: taking away favourite toy for doing something bad</w:t>
      </w:r>
    </w:p>
    <w:p w14:paraId="1262594B" w14:textId="6B7329F1" w:rsidR="007854DF"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a primary and secondary consequence? </w:t>
      </w:r>
    </w:p>
    <w:p w14:paraId="020FC46A" w14:textId="0808C9FE" w:rsidR="008B2000" w:rsidRDefault="008B2000" w:rsidP="0096506B">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Primary consequence: things that have innate biological importance like food or </w:t>
      </w:r>
      <w:proofErr w:type="gramStart"/>
      <w:r>
        <w:rPr>
          <w:rFonts w:ascii="Times New Roman" w:hAnsi="Times New Roman"/>
          <w:color w:val="0000FF"/>
          <w:sz w:val="24"/>
          <w:szCs w:val="24"/>
        </w:rPr>
        <w:t>a</w:t>
      </w:r>
      <w:proofErr w:type="gramEnd"/>
      <w:r>
        <w:rPr>
          <w:rFonts w:ascii="Times New Roman" w:hAnsi="Times New Roman"/>
          <w:color w:val="0000FF"/>
          <w:sz w:val="24"/>
          <w:szCs w:val="24"/>
        </w:rPr>
        <w:t xml:space="preserve"> electric shock</w:t>
      </w:r>
    </w:p>
    <w:p w14:paraId="5439DA6E" w14:textId="6A144F02" w:rsidR="008B2000" w:rsidRPr="008B2000" w:rsidRDefault="008B2000" w:rsidP="0096506B">
      <w:pPr>
        <w:pStyle w:val="NormalWeb"/>
        <w:spacing w:before="0" w:beforeAutospacing="0" w:after="0" w:afterAutospacing="0"/>
        <w:rPr>
          <w:color w:val="0000FF"/>
        </w:rPr>
      </w:pPr>
      <w:r>
        <w:rPr>
          <w:rFonts w:ascii="Times New Roman" w:hAnsi="Times New Roman"/>
          <w:color w:val="0000FF"/>
          <w:sz w:val="24"/>
          <w:szCs w:val="24"/>
        </w:rPr>
        <w:t>Secondary consequence: Only important because of their relationship to primary things like money or vouchers</w:t>
      </w:r>
    </w:p>
    <w:p w14:paraId="1C67DAA0" w14:textId="77777777" w:rsidR="008B200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delayed gratification? </w:t>
      </w:r>
    </w:p>
    <w:p w14:paraId="0AF10DFB" w14:textId="0D091F71" w:rsidR="008B2000" w:rsidRPr="008B2000" w:rsidRDefault="008B200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Ability to forego a smaller, immediate reward for a larger, delayed one. ($5 now or $20 later)</w:t>
      </w:r>
    </w:p>
    <w:p w14:paraId="2827DD77" w14:textId="3207E54E" w:rsidR="008B200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characteristics later in life are associated with people who had little ability to delay gratification as children? </w:t>
      </w:r>
    </w:p>
    <w:p w14:paraId="73F49E1A" w14:textId="74063EC7" w:rsidR="008B2000" w:rsidRPr="008B2000" w:rsidRDefault="008B200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Children who have trouble delaying gratification have a tough time with stress/frustration later on in life.</w:t>
      </w:r>
    </w:p>
    <w:p w14:paraId="2EA33C8C" w14:textId="4756A232" w:rsidR="008B200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are the terms “extinction”, “generalization,” and “discrimination” different in operant conditioning than in classical conditioning? </w:t>
      </w:r>
    </w:p>
    <w:p w14:paraId="6199421C" w14:textId="2FD743A6" w:rsidR="008B2000" w:rsidRDefault="007754D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Extinction</w:t>
      </w:r>
      <w:r w:rsidR="008B2000">
        <w:rPr>
          <w:rFonts w:ascii="Times New Roman" w:hAnsi="Times New Roman"/>
          <w:color w:val="0000FF"/>
          <w:sz w:val="24"/>
          <w:szCs w:val="24"/>
        </w:rPr>
        <w:t xml:space="preserve"> is pert near the same, in operant when the consequence is no longer paired with the </w:t>
      </w:r>
      <w:r>
        <w:rPr>
          <w:rFonts w:ascii="Times New Roman" w:hAnsi="Times New Roman"/>
          <w:color w:val="0000FF"/>
          <w:sz w:val="24"/>
          <w:szCs w:val="24"/>
        </w:rPr>
        <w:t xml:space="preserve">response it is unlearned. Generalization is the same too, when master tells dog to sit and someone else tells dog to sit, the dog will sit foe both. Discrimination is the same </w:t>
      </w:r>
      <w:proofErr w:type="gramStart"/>
      <w:r>
        <w:rPr>
          <w:rFonts w:ascii="Times New Roman" w:hAnsi="Times New Roman"/>
          <w:color w:val="0000FF"/>
          <w:sz w:val="24"/>
          <w:szCs w:val="24"/>
        </w:rPr>
        <w:t>too,</w:t>
      </w:r>
      <w:proofErr w:type="gramEnd"/>
      <w:r>
        <w:rPr>
          <w:rFonts w:ascii="Times New Roman" w:hAnsi="Times New Roman"/>
          <w:color w:val="0000FF"/>
          <w:sz w:val="24"/>
          <w:szCs w:val="24"/>
        </w:rPr>
        <w:t xml:space="preserve"> a kid will not swear in front of parents but will in front of friends due to different consequences.</w:t>
      </w:r>
    </w:p>
    <w:p w14:paraId="669999EA" w14:textId="77777777" w:rsidR="007754D0" w:rsidRDefault="007754D0" w:rsidP="007854DF">
      <w:pPr>
        <w:pStyle w:val="NormalWeb"/>
        <w:spacing w:before="0" w:beforeAutospacing="0" w:after="0" w:afterAutospacing="0"/>
        <w:rPr>
          <w:rFonts w:ascii="Times New Roman" w:hAnsi="Times New Roman"/>
          <w:color w:val="0000FF"/>
          <w:sz w:val="24"/>
          <w:szCs w:val="24"/>
        </w:rPr>
      </w:pPr>
    </w:p>
    <w:p w14:paraId="2DB28D69" w14:textId="77777777" w:rsidR="007754D0" w:rsidRPr="008B2000" w:rsidRDefault="007754D0" w:rsidP="007854DF">
      <w:pPr>
        <w:pStyle w:val="NormalWeb"/>
        <w:spacing w:before="0" w:beforeAutospacing="0" w:after="0" w:afterAutospacing="0"/>
        <w:rPr>
          <w:rFonts w:ascii="Times New Roman" w:hAnsi="Times New Roman"/>
          <w:color w:val="0000FF"/>
          <w:sz w:val="24"/>
          <w:szCs w:val="24"/>
        </w:rPr>
      </w:pPr>
    </w:p>
    <w:p w14:paraId="42C5098C" w14:textId="47B8C990"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Defin</w:t>
      </w:r>
      <w:r w:rsidR="0096506B">
        <w:rPr>
          <w:rFonts w:ascii="Times New Roman" w:hAnsi="Times New Roman"/>
          <w:sz w:val="24"/>
          <w:szCs w:val="24"/>
        </w:rPr>
        <w:t>e/describe shaping and chaining, e</w:t>
      </w:r>
      <w:r>
        <w:rPr>
          <w:rFonts w:ascii="Times New Roman" w:hAnsi="Times New Roman"/>
          <w:sz w:val="24"/>
          <w:szCs w:val="24"/>
        </w:rPr>
        <w:t>xamples?</w:t>
      </w:r>
    </w:p>
    <w:p w14:paraId="17196DFC" w14:textId="1EBA27E7" w:rsidR="007754D0" w:rsidRDefault="007754D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Shaping: reinforcing behaviours that are closer and closer to the desired behaviour, so rewarding a dog that sits then stopping after awhile, then rewarding him for laying down, then rolling over.</w:t>
      </w:r>
    </w:p>
    <w:p w14:paraId="30D60CEA" w14:textId="72BEA58C" w:rsidR="007754D0" w:rsidRDefault="007754D0"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Chaining: develop a sequence of responses by successively reinforcing the next behaviour in line, like the mouse climbing the latter then pushing the button to move the latter then climbing again to get the food.</w:t>
      </w:r>
    </w:p>
    <w:p w14:paraId="16E1E5B2" w14:textId="77777777" w:rsidR="007754D0" w:rsidRPr="007754D0" w:rsidRDefault="007754D0" w:rsidP="007854DF">
      <w:pPr>
        <w:pStyle w:val="NormalWeb"/>
        <w:spacing w:before="0" w:beforeAutospacing="0" w:after="0" w:afterAutospacing="0"/>
        <w:rPr>
          <w:rFonts w:ascii="Times New Roman" w:hAnsi="Times New Roman"/>
          <w:color w:val="0000FF"/>
          <w:sz w:val="24"/>
          <w:szCs w:val="24"/>
        </w:rPr>
      </w:pPr>
    </w:p>
    <w:p w14:paraId="642F10D2" w14:textId="5805E39E" w:rsidR="007854DF" w:rsidRPr="0096506B" w:rsidRDefault="007854DF" w:rsidP="007854DF">
      <w:pPr>
        <w:pStyle w:val="NormalWeb"/>
        <w:spacing w:before="0" w:beforeAutospacing="0" w:after="0" w:afterAutospacing="0"/>
        <w:rPr>
          <w:b/>
        </w:rPr>
      </w:pPr>
      <w:r w:rsidRPr="0096506B">
        <w:rPr>
          <w:rFonts w:ascii="Times New Roman" w:hAnsi="Times New Roman"/>
          <w:b/>
          <w:sz w:val="24"/>
          <w:szCs w:val="24"/>
        </w:rPr>
        <w:t xml:space="preserve">Schedules of Reinforcement: </w:t>
      </w:r>
    </w:p>
    <w:p w14:paraId="73359EA0" w14:textId="77777777" w:rsidR="007754D0"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difference between continuous and partial reinforcement?</w:t>
      </w:r>
    </w:p>
    <w:p w14:paraId="4696C2E4" w14:textId="4A1BF1F3" w:rsidR="006811F7" w:rsidRDefault="006811F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Continuous Reinforcement:</w:t>
      </w:r>
      <w:r w:rsidR="000C14CB">
        <w:rPr>
          <w:rFonts w:ascii="Times New Roman" w:hAnsi="Times New Roman"/>
          <w:color w:val="0000FF"/>
          <w:sz w:val="24"/>
          <w:szCs w:val="24"/>
        </w:rPr>
        <w:t xml:space="preserve"> Every response is</w:t>
      </w:r>
      <w:r>
        <w:rPr>
          <w:rFonts w:ascii="Times New Roman" w:hAnsi="Times New Roman"/>
          <w:color w:val="0000FF"/>
          <w:sz w:val="24"/>
          <w:szCs w:val="24"/>
        </w:rPr>
        <w:t xml:space="preserve"> reinforced like a pop machine</w:t>
      </w:r>
    </w:p>
    <w:p w14:paraId="5F8C8C2E" w14:textId="645B8B60" w:rsidR="000C14CB" w:rsidRDefault="006811F7" w:rsidP="007854DF">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Partial Reinforcement: </w:t>
      </w:r>
      <w:r w:rsidR="000C14CB">
        <w:rPr>
          <w:rFonts w:ascii="Times New Roman" w:hAnsi="Times New Roman"/>
          <w:color w:val="0000FF"/>
          <w:sz w:val="24"/>
          <w:szCs w:val="24"/>
        </w:rPr>
        <w:t>Only some responses are reinforced like a slot machine</w:t>
      </w:r>
      <w:r w:rsidR="007854DF">
        <w:rPr>
          <w:rFonts w:ascii="Times New Roman" w:hAnsi="Times New Roman"/>
          <w:sz w:val="24"/>
          <w:szCs w:val="24"/>
        </w:rPr>
        <w:br/>
        <w:t xml:space="preserve">What are the 4 types of partial reinforcement? Define/describe each, and give an example for each. </w:t>
      </w:r>
    </w:p>
    <w:p w14:paraId="26FEDA96" w14:textId="292DAFC5" w:rsid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Fixed Ratio: reinforcement is always given after a fixed number of responses, causes a slight pause in responding because you know the second one wont be reinforced (1$ for every 4 goals)</w:t>
      </w:r>
    </w:p>
    <w:p w14:paraId="1AFFCEE1" w14:textId="58BCF28E" w:rsid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Variable Ratio: reinforcement is given after a variable number of responses, highest rate of responding (slot machine)</w:t>
      </w:r>
    </w:p>
    <w:p w14:paraId="0252F885" w14:textId="665FBC57" w:rsid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Fixed Interval: reinforcement is always given for the first response after a fixed amount of time (studying, study more and more leading up to exam, then after its done don’t study at all)</w:t>
      </w:r>
    </w:p>
    <w:p w14:paraId="01D1C6C7" w14:textId="01C9451A" w:rsidR="000C14CB" w:rsidRP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Variable Interval: reinforcement is given for the first response after a variable amount of time based around an average 3 per minute kind of thing. (Pop quizzes, never know when </w:t>
      </w:r>
      <w:proofErr w:type="gramStart"/>
      <w:r>
        <w:rPr>
          <w:rFonts w:ascii="Times New Roman" w:hAnsi="Times New Roman"/>
          <w:color w:val="0000FF"/>
          <w:sz w:val="24"/>
          <w:szCs w:val="24"/>
        </w:rPr>
        <w:t>there</w:t>
      </w:r>
      <w:proofErr w:type="gramEnd"/>
      <w:r>
        <w:rPr>
          <w:rFonts w:ascii="Times New Roman" w:hAnsi="Times New Roman"/>
          <w:color w:val="0000FF"/>
          <w:sz w:val="24"/>
          <w:szCs w:val="24"/>
        </w:rPr>
        <w:t xml:space="preserve"> coming so you study constantly)</w:t>
      </w:r>
    </w:p>
    <w:p w14:paraId="1015F50F" w14:textId="2DEA9B60" w:rsidR="0096506B" w:rsidRPr="000C14CB" w:rsidRDefault="007854DF" w:rsidP="007854DF">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Which is the most resistant to extinction? </w:t>
      </w:r>
      <w:r w:rsidR="000C14CB">
        <w:rPr>
          <w:rFonts w:ascii="Times New Roman" w:hAnsi="Times New Roman"/>
          <w:color w:val="0000FF"/>
          <w:sz w:val="24"/>
          <w:szCs w:val="24"/>
        </w:rPr>
        <w:t>Variable ratio</w:t>
      </w:r>
    </w:p>
    <w:p w14:paraId="682925FE" w14:textId="1C578379" w:rsidR="007854DF" w:rsidRPr="000C14CB" w:rsidRDefault="007854DF" w:rsidP="007854DF">
      <w:pPr>
        <w:pStyle w:val="NormalWeb"/>
        <w:spacing w:before="0" w:beforeAutospacing="0" w:after="0" w:afterAutospacing="0"/>
        <w:rPr>
          <w:color w:val="0000FF"/>
        </w:rPr>
      </w:pPr>
      <w:r>
        <w:rPr>
          <w:rFonts w:ascii="Times New Roman" w:hAnsi="Times New Roman"/>
          <w:sz w:val="24"/>
          <w:szCs w:val="24"/>
        </w:rPr>
        <w:t xml:space="preserve">Which produces a scalloped pattern of responding? </w:t>
      </w:r>
      <w:r w:rsidR="000C14CB">
        <w:rPr>
          <w:rFonts w:ascii="Times New Roman" w:hAnsi="Times New Roman"/>
          <w:color w:val="0000FF"/>
          <w:sz w:val="24"/>
          <w:szCs w:val="24"/>
        </w:rPr>
        <w:t>Fixed interval</w:t>
      </w:r>
    </w:p>
    <w:p w14:paraId="703F1701"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escape and avoidance conditioning? </w:t>
      </w:r>
    </w:p>
    <w:p w14:paraId="216CB4B7" w14:textId="6B6EE939" w:rsid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Escape conditioning: organism learns a response or behaviour that terminates an aversive (unpleasant) stimulus like taking a pill to get rid of a headache.</w:t>
      </w:r>
    </w:p>
    <w:p w14:paraId="73B9668A" w14:textId="50415237" w:rsidR="000C14CB" w:rsidRP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Avoidance Conditioning: organism learns a response or behaviour to completely avoid the unpleasant stimulus before it ever begins, like putting a sweater on before going outside</w:t>
      </w:r>
    </w:p>
    <w:p w14:paraId="0DA367DB" w14:textId="3F6280AB"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Through what type of reinforcement are these behaviors maintained? </w:t>
      </w:r>
    </w:p>
    <w:p w14:paraId="74FBF0CD" w14:textId="0051ED1A" w:rsidR="000C14CB" w:rsidRPr="000C14CB" w:rsidRDefault="000C14CB"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Negative Reinforcement </w:t>
      </w:r>
    </w:p>
    <w:p w14:paraId="40EEEAFA" w14:textId="77777777" w:rsidR="0096506B" w:rsidRDefault="0096506B" w:rsidP="007854DF">
      <w:pPr>
        <w:pStyle w:val="NormalWeb"/>
        <w:spacing w:before="0" w:beforeAutospacing="0" w:after="0" w:afterAutospacing="0"/>
      </w:pPr>
    </w:p>
    <w:p w14:paraId="62019F0A" w14:textId="54D7B0E3" w:rsidR="000C14CB" w:rsidRDefault="004931E3" w:rsidP="007854DF">
      <w:pPr>
        <w:pStyle w:val="NormalWeb"/>
        <w:spacing w:before="0" w:beforeAutospacing="0" w:after="0" w:afterAutospacing="0"/>
        <w:rPr>
          <w:rFonts w:ascii="Times New Roman" w:hAnsi="Times New Roman"/>
          <w:color w:val="0000FF"/>
          <w:sz w:val="24"/>
          <w:szCs w:val="24"/>
        </w:rPr>
      </w:pPr>
      <w:r w:rsidRPr="004931E3">
        <w:rPr>
          <w:rFonts w:ascii="Times New Roman" w:hAnsi="Times New Roman"/>
          <w:sz w:val="24"/>
          <w:szCs w:val="24"/>
          <w:u w:val="single"/>
        </w:rPr>
        <w:t>BIOLOGY AND LEARNING</w:t>
      </w:r>
      <w:r w:rsidR="007854DF" w:rsidRPr="0096506B">
        <w:rPr>
          <w:rFonts w:ascii="Times New Roman" w:hAnsi="Times New Roman"/>
          <w:b/>
          <w:sz w:val="24"/>
          <w:szCs w:val="24"/>
        </w:rPr>
        <w:br/>
      </w:r>
      <w:r w:rsidR="007854DF">
        <w:rPr>
          <w:rFonts w:ascii="Times New Roman" w:hAnsi="Times New Roman"/>
          <w:sz w:val="24"/>
          <w:szCs w:val="24"/>
        </w:rPr>
        <w:t xml:space="preserve">What is the main idea of biological preparedness? </w:t>
      </w:r>
    </w:p>
    <w:p w14:paraId="71A9D86B" w14:textId="16385F14" w:rsidR="003E5747" w:rsidRPr="003E5747" w:rsidRDefault="003E574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That behaviour is influenced by evolution and we are “pre-wired” to learn certain behaviours related to survival</w:t>
      </w:r>
    </w:p>
    <w:p w14:paraId="0BA42D20" w14:textId="77777777" w:rsidR="003E5747"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study by Garcia and colleagues in which rats were given sweet-tasting water, heard a buzzer, and saw a light. </w:t>
      </w:r>
    </w:p>
    <w:p w14:paraId="73AC3B00" w14:textId="627503AD" w:rsidR="003E5747" w:rsidRPr="003E5747" w:rsidRDefault="003E5747" w:rsidP="0096506B">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Half the rats were exposed to strong X-Rays (UCS) that cause nausea and the other half were exposed to an electric shock, which produced fear. Results found that the rats made ill avoided the sweet water and not the buzzer or light and the rats that were shocked avoided the light and buzzer but not the water.</w:t>
      </w:r>
    </w:p>
    <w:p w14:paraId="6BC0D10E" w14:textId="3463CC95" w:rsidR="007854DF"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do the results support the idea of preparedness? </w:t>
      </w:r>
    </w:p>
    <w:p w14:paraId="3E1ADF30" w14:textId="3605EEC4" w:rsidR="003E5747" w:rsidRPr="003E5747" w:rsidRDefault="003E5747" w:rsidP="0096506B">
      <w:pPr>
        <w:pStyle w:val="NormalWeb"/>
        <w:spacing w:before="0" w:beforeAutospacing="0" w:after="0" w:afterAutospacing="0"/>
        <w:rPr>
          <w:color w:val="0000FF"/>
        </w:rPr>
      </w:pPr>
      <w:r>
        <w:rPr>
          <w:rFonts w:ascii="Times New Roman" w:hAnsi="Times New Roman"/>
          <w:color w:val="0000FF"/>
          <w:sz w:val="24"/>
          <w:szCs w:val="24"/>
        </w:rPr>
        <w:t>These results show that rats easily made the taste-illness association because in evolutionary history foods made rats sick not buzzers and lights. Also they made the sound-fear, and sight-fear associations because sights and sounds usually signal fearful things.</w:t>
      </w:r>
    </w:p>
    <w:p w14:paraId="5F20EDA3" w14:textId="0F300093" w:rsidR="007854DF" w:rsidRDefault="007854DF" w:rsidP="0096506B">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has the notion of preparedness been applied to make the lives of children undergoing chemotherapy just a little less awful? </w:t>
      </w:r>
    </w:p>
    <w:p w14:paraId="1CA5AB13" w14:textId="3C990D1F" w:rsidR="003E5747" w:rsidRPr="003E5747" w:rsidRDefault="003E5747" w:rsidP="0096506B">
      <w:pPr>
        <w:pStyle w:val="NormalWeb"/>
        <w:spacing w:before="0" w:beforeAutospacing="0" w:after="0" w:afterAutospacing="0"/>
        <w:rPr>
          <w:color w:val="0000FF"/>
        </w:rPr>
      </w:pPr>
      <w:r>
        <w:rPr>
          <w:rFonts w:ascii="Times New Roman" w:hAnsi="Times New Roman"/>
          <w:color w:val="0000FF"/>
          <w:sz w:val="24"/>
          <w:szCs w:val="24"/>
        </w:rPr>
        <w:t>By giving them rare unique tasting foods that they would not usually eat so that the connection between the food and sickness from chemotherapy is not made to their favourite foods but rather these weird tasting things.</w:t>
      </w:r>
    </w:p>
    <w:p w14:paraId="72E54E73"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happens in instinctive drift? </w:t>
      </w:r>
    </w:p>
    <w:p w14:paraId="56993C4C" w14:textId="439D75B4" w:rsidR="003E5747" w:rsidRPr="003E5747" w:rsidRDefault="003E574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After animals are trained a lot they begin to treat a secondary reinforce, as though a primary reinforce, treating something like food. Response drifts away from the trained response and towards instinctive behaviour</w:t>
      </w:r>
    </w:p>
    <w:p w14:paraId="2273B43F" w14:textId="77777777" w:rsidR="0096506B" w:rsidRDefault="0096506B" w:rsidP="007854DF">
      <w:pPr>
        <w:pStyle w:val="NormalWeb"/>
        <w:spacing w:before="0" w:beforeAutospacing="0" w:after="0" w:afterAutospacing="0"/>
        <w:rPr>
          <w:rFonts w:ascii="Times New Roman" w:hAnsi="Times New Roman"/>
          <w:sz w:val="24"/>
          <w:szCs w:val="24"/>
        </w:rPr>
      </w:pPr>
    </w:p>
    <w:p w14:paraId="0D496142" w14:textId="61FF83E4" w:rsidR="007854DF" w:rsidRPr="0096506B" w:rsidRDefault="007854DF" w:rsidP="007854DF">
      <w:pPr>
        <w:pStyle w:val="NormalWeb"/>
        <w:spacing w:before="0" w:beforeAutospacing="0" w:after="0" w:afterAutospacing="0"/>
        <w:rPr>
          <w:b/>
        </w:rPr>
      </w:pPr>
      <w:r w:rsidRPr="0096506B">
        <w:rPr>
          <w:rFonts w:ascii="Times New Roman" w:hAnsi="Times New Roman"/>
          <w:b/>
          <w:sz w:val="24"/>
          <w:szCs w:val="24"/>
        </w:rPr>
        <w:t xml:space="preserve">Cognition and Learning </w:t>
      </w:r>
    </w:p>
    <w:p w14:paraId="5177D6E7"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insight? Has this been observed in animals? Give two examples.</w:t>
      </w:r>
    </w:p>
    <w:p w14:paraId="0AB96039" w14:textId="43EC6AE8" w:rsidR="003E5747" w:rsidRPr="003E5747" w:rsidRDefault="003E574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Insight is the sudden perception of a useful relationship that helps to solve a problem. This has been seen in ravens and chimps.</w:t>
      </w:r>
    </w:p>
    <w:p w14:paraId="263AC755"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a “cognitive map”? </w:t>
      </w:r>
    </w:p>
    <w:p w14:paraId="5FCE14A8" w14:textId="4A0E3739" w:rsidR="003E5747" w:rsidRPr="003E5747" w:rsidRDefault="003E5747" w:rsidP="007854DF">
      <w:pPr>
        <w:pStyle w:val="NormalWeb"/>
        <w:spacing w:before="0" w:beforeAutospacing="0" w:after="0" w:afterAutospacing="0"/>
        <w:rPr>
          <w:color w:val="0000FF"/>
        </w:rPr>
      </w:pPr>
      <w:r>
        <w:rPr>
          <w:rFonts w:ascii="Times New Roman" w:hAnsi="Times New Roman"/>
          <w:color w:val="0000FF"/>
          <w:sz w:val="24"/>
          <w:szCs w:val="24"/>
        </w:rPr>
        <w:t>A mental (map-like) representation of space</w:t>
      </w:r>
      <w:r w:rsidR="00E37607">
        <w:rPr>
          <w:rFonts w:ascii="Times New Roman" w:hAnsi="Times New Roman"/>
          <w:color w:val="0000FF"/>
          <w:sz w:val="24"/>
          <w:szCs w:val="24"/>
        </w:rPr>
        <w:t>, a memory map.</w:t>
      </w:r>
    </w:p>
    <w:p w14:paraId="1E69726E" w14:textId="77777777" w:rsidR="00E37607"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Tolman’s </w:t>
      </w:r>
      <w:r w:rsidR="00225821">
        <w:rPr>
          <w:rFonts w:ascii="Times New Roman" w:hAnsi="Times New Roman"/>
          <w:sz w:val="24"/>
          <w:szCs w:val="24"/>
        </w:rPr>
        <w:t>study, which</w:t>
      </w:r>
      <w:r>
        <w:rPr>
          <w:rFonts w:ascii="Times New Roman" w:hAnsi="Times New Roman"/>
          <w:sz w:val="24"/>
          <w:szCs w:val="24"/>
        </w:rPr>
        <w:t xml:space="preserve"> identified that rats create one.</w:t>
      </w:r>
    </w:p>
    <w:p w14:paraId="3643CD95" w14:textId="47519BC8" w:rsidR="0096506B" w:rsidRPr="00E37607" w:rsidRDefault="00E3760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Buy having a rat run through a maze to get food the rat got very good at the maze then the maze was changed so the original path was blocked with a million other new options, the rat did not go through trial and error to find the new path but rather choose the path that lead directly to wear the food used to be.</w:t>
      </w:r>
      <w:r w:rsidR="007854DF">
        <w:rPr>
          <w:rFonts w:ascii="Times New Roman" w:hAnsi="Times New Roman"/>
          <w:sz w:val="24"/>
          <w:szCs w:val="24"/>
        </w:rPr>
        <w:br/>
        <w:t xml:space="preserve">The traditional idea in classical conditioning is that the number of CS-UCS pairings predicts how well the association between them is learned. How does the cognitive </w:t>
      </w:r>
      <w:r w:rsidR="0096506B">
        <w:rPr>
          <w:rFonts w:ascii="Times New Roman" w:hAnsi="Times New Roman"/>
          <w:sz w:val="24"/>
          <w:szCs w:val="24"/>
        </w:rPr>
        <w:t xml:space="preserve">perspective differ from </w:t>
      </w:r>
      <w:r w:rsidR="007854DF">
        <w:rPr>
          <w:rFonts w:ascii="Times New Roman" w:hAnsi="Times New Roman"/>
          <w:sz w:val="24"/>
          <w:szCs w:val="24"/>
        </w:rPr>
        <w:t>this?</w:t>
      </w:r>
      <w:r>
        <w:rPr>
          <w:rFonts w:ascii="Times New Roman" w:hAnsi="Times New Roman"/>
          <w:sz w:val="24"/>
          <w:szCs w:val="24"/>
        </w:rPr>
        <w:t xml:space="preserve"> </w:t>
      </w:r>
      <w:r>
        <w:rPr>
          <w:rFonts w:ascii="Times New Roman" w:hAnsi="Times New Roman"/>
          <w:color w:val="0000FF"/>
          <w:sz w:val="24"/>
          <w:szCs w:val="24"/>
        </w:rPr>
        <w:t>Cognitive perspective says that it is not the number of pairings but rather how well the CS predicts the UCS, does it happen 90% of the time or 50% of the time.</w:t>
      </w:r>
    </w:p>
    <w:p w14:paraId="41AED208" w14:textId="6232A16C"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latent learning? </w:t>
      </w:r>
    </w:p>
    <w:p w14:paraId="20D20F84" w14:textId="17F1D7D3" w:rsidR="00E37607" w:rsidRPr="00E37607" w:rsidRDefault="00E37607" w:rsidP="007854DF">
      <w:pPr>
        <w:pStyle w:val="NormalWeb"/>
        <w:spacing w:before="0" w:beforeAutospacing="0" w:after="0" w:afterAutospacing="0"/>
        <w:rPr>
          <w:rFonts w:ascii="Times New Roman" w:hAnsi="Times New Roman"/>
          <w:color w:val="0000FF"/>
          <w:sz w:val="24"/>
          <w:szCs w:val="24"/>
        </w:rPr>
      </w:pPr>
      <w:proofErr w:type="gramStart"/>
      <w:r>
        <w:rPr>
          <w:rFonts w:ascii="Times New Roman" w:hAnsi="Times New Roman"/>
          <w:color w:val="0000FF"/>
          <w:sz w:val="24"/>
          <w:szCs w:val="24"/>
        </w:rPr>
        <w:t>A</w:t>
      </w:r>
      <w:proofErr w:type="gramEnd"/>
      <w:r>
        <w:rPr>
          <w:rFonts w:ascii="Times New Roman" w:hAnsi="Times New Roman"/>
          <w:color w:val="0000FF"/>
          <w:sz w:val="24"/>
          <w:szCs w:val="24"/>
        </w:rPr>
        <w:t xml:space="preserve"> organism learns to do a behaviour even when it is not reinforced because there is the possibility that it may get reinforced later on</w:t>
      </w:r>
    </w:p>
    <w:p w14:paraId="1DF50F71"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Tolman’s study that showed latent learning </w:t>
      </w:r>
    </w:p>
    <w:p w14:paraId="33F18209" w14:textId="12125BA4" w:rsidR="00E37607" w:rsidRPr="00E37607" w:rsidRDefault="00E3760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Three groups of rats ran a maze, one group was reinforced fro getting to the end, group two no reinforcement, and group three was reinforced only the 11</w:t>
      </w:r>
      <w:r w:rsidRPr="00E37607">
        <w:rPr>
          <w:rFonts w:ascii="Times New Roman" w:hAnsi="Times New Roman"/>
          <w:color w:val="0000FF"/>
          <w:sz w:val="24"/>
          <w:szCs w:val="24"/>
          <w:vertAlign w:val="superscript"/>
        </w:rPr>
        <w:t>th</w:t>
      </w:r>
      <w:r>
        <w:rPr>
          <w:rFonts w:ascii="Times New Roman" w:hAnsi="Times New Roman"/>
          <w:color w:val="0000FF"/>
          <w:sz w:val="24"/>
          <w:szCs w:val="24"/>
        </w:rPr>
        <w:t xml:space="preserve"> day. Group three ended up being able to maneuver the maze the best after being reinforced showing that even though they were not being reinforced they were learning.</w:t>
      </w:r>
    </w:p>
    <w:p w14:paraId="7FDF5185" w14:textId="77777777" w:rsidR="0096506B" w:rsidRDefault="0096506B" w:rsidP="007854DF">
      <w:pPr>
        <w:pStyle w:val="NormalWeb"/>
        <w:spacing w:before="0" w:beforeAutospacing="0" w:after="0" w:afterAutospacing="0"/>
        <w:rPr>
          <w:rFonts w:ascii="Times New Roman" w:hAnsi="Times New Roman"/>
          <w:sz w:val="24"/>
          <w:szCs w:val="24"/>
        </w:rPr>
      </w:pPr>
    </w:p>
    <w:p w14:paraId="6ABC588B" w14:textId="5D5E25DC" w:rsidR="007854DF" w:rsidRPr="0096506B" w:rsidRDefault="007854DF" w:rsidP="007854DF">
      <w:pPr>
        <w:pStyle w:val="NormalWeb"/>
        <w:spacing w:before="0" w:beforeAutospacing="0" w:after="0" w:afterAutospacing="0"/>
        <w:rPr>
          <w:b/>
        </w:rPr>
      </w:pPr>
      <w:r w:rsidRPr="0096506B">
        <w:rPr>
          <w:rFonts w:ascii="Times New Roman" w:hAnsi="Times New Roman"/>
          <w:b/>
          <w:sz w:val="24"/>
          <w:szCs w:val="24"/>
        </w:rPr>
        <w:t xml:space="preserve">Observational Learning </w:t>
      </w:r>
    </w:p>
    <w:p w14:paraId="76277939"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observational learning? </w:t>
      </w:r>
    </w:p>
    <w:p w14:paraId="6552638A" w14:textId="24C1917B" w:rsidR="00E37607" w:rsidRPr="00E37607" w:rsidRDefault="00E3760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Learning by watching someone else do it</w:t>
      </w:r>
    </w:p>
    <w:p w14:paraId="4A712F97" w14:textId="77777777" w:rsidR="0096506B"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are the benefits of this type of learning?</w:t>
      </w:r>
    </w:p>
    <w:p w14:paraId="30F6E830" w14:textId="74E14420" w:rsidR="00E37607" w:rsidRPr="00E37607" w:rsidRDefault="00E37607"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Saves time and effort and reduces potential danger (</w:t>
      </w:r>
      <w:r w:rsidR="00D70129">
        <w:rPr>
          <w:rFonts w:ascii="Times New Roman" w:hAnsi="Times New Roman"/>
          <w:color w:val="0000FF"/>
          <w:sz w:val="24"/>
          <w:szCs w:val="24"/>
        </w:rPr>
        <w:t>don</w:t>
      </w:r>
      <w:r>
        <w:rPr>
          <w:rFonts w:ascii="Times New Roman" w:hAnsi="Times New Roman"/>
          <w:color w:val="0000FF"/>
          <w:sz w:val="24"/>
          <w:szCs w:val="24"/>
        </w:rPr>
        <w:t>t have to eat poisonous food to learn it is)</w:t>
      </w:r>
    </w:p>
    <w:p w14:paraId="569DABF4" w14:textId="733B93D6" w:rsidR="007854DF"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Bobo Doll experiment </w:t>
      </w:r>
    </w:p>
    <w:p w14:paraId="4C1C94CC" w14:textId="77777777" w:rsidR="00D70129" w:rsidRPr="00D70129" w:rsidRDefault="00D70129" w:rsidP="00D70129">
      <w:pPr>
        <w:tabs>
          <w:tab w:val="left" w:pos="1080"/>
        </w:tabs>
        <w:rPr>
          <w:color w:val="0000FF"/>
          <w:szCs w:val="22"/>
        </w:rPr>
      </w:pPr>
      <w:r w:rsidRPr="00D70129">
        <w:rPr>
          <w:color w:val="0000FF"/>
          <w:szCs w:val="22"/>
        </w:rPr>
        <w:t>All children watched a video of someone attacking an inflatable clown</w:t>
      </w:r>
    </w:p>
    <w:p w14:paraId="7F853497" w14:textId="77777777" w:rsidR="00D70129" w:rsidRPr="00D70129" w:rsidRDefault="00D70129" w:rsidP="00D70129">
      <w:pPr>
        <w:tabs>
          <w:tab w:val="left" w:pos="1080"/>
        </w:tabs>
        <w:rPr>
          <w:color w:val="0000FF"/>
          <w:szCs w:val="22"/>
        </w:rPr>
      </w:pPr>
      <w:r w:rsidRPr="00D70129">
        <w:rPr>
          <w:color w:val="0000FF"/>
          <w:szCs w:val="22"/>
        </w:rPr>
        <w:tab/>
        <w:t>- Group 1: saw the person rewarded for this behavior</w:t>
      </w:r>
    </w:p>
    <w:p w14:paraId="343F86EF" w14:textId="77777777" w:rsidR="00D70129" w:rsidRPr="00D70129" w:rsidRDefault="00D70129" w:rsidP="00D70129">
      <w:pPr>
        <w:tabs>
          <w:tab w:val="left" w:pos="1080"/>
        </w:tabs>
        <w:rPr>
          <w:color w:val="0000FF"/>
          <w:szCs w:val="22"/>
        </w:rPr>
      </w:pPr>
      <w:r w:rsidRPr="00D70129">
        <w:rPr>
          <w:color w:val="0000FF"/>
          <w:szCs w:val="22"/>
        </w:rPr>
        <w:tab/>
        <w:t>- Group 2: saw the person reprimanded</w:t>
      </w:r>
    </w:p>
    <w:p w14:paraId="04283EE4" w14:textId="77777777" w:rsidR="00D70129" w:rsidRPr="00D70129" w:rsidRDefault="00D70129" w:rsidP="00D70129">
      <w:pPr>
        <w:tabs>
          <w:tab w:val="left" w:pos="1080"/>
        </w:tabs>
        <w:rPr>
          <w:color w:val="0000FF"/>
          <w:szCs w:val="22"/>
        </w:rPr>
      </w:pPr>
      <w:r w:rsidRPr="00D70129">
        <w:rPr>
          <w:color w:val="0000FF"/>
          <w:szCs w:val="22"/>
        </w:rPr>
        <w:tab/>
        <w:t>- Group 3: no consequences</w:t>
      </w:r>
    </w:p>
    <w:p w14:paraId="330FB08E" w14:textId="77777777" w:rsidR="00D70129" w:rsidRDefault="00D70129" w:rsidP="00D70129">
      <w:pPr>
        <w:tabs>
          <w:tab w:val="left" w:pos="1080"/>
        </w:tabs>
        <w:rPr>
          <w:color w:val="0000FF"/>
          <w:szCs w:val="22"/>
        </w:rPr>
      </w:pPr>
      <w:r w:rsidRPr="00D70129">
        <w:rPr>
          <w:color w:val="0000FF"/>
          <w:szCs w:val="22"/>
        </w:rPr>
        <w:t xml:space="preserve">When left in the room with the clown: </w:t>
      </w:r>
      <w:r w:rsidRPr="00D70129">
        <w:rPr>
          <w:b/>
          <w:bCs/>
          <w:i/>
          <w:iCs/>
          <w:color w:val="0000FF"/>
          <w:szCs w:val="22"/>
        </w:rPr>
        <w:t>Group 1 hit it significantly more than Group 2 or 3</w:t>
      </w:r>
    </w:p>
    <w:p w14:paraId="00FF6A07" w14:textId="003D9BB8" w:rsidR="00D70129" w:rsidRPr="00D70129" w:rsidRDefault="00D70129" w:rsidP="00D70129">
      <w:pPr>
        <w:tabs>
          <w:tab w:val="left" w:pos="1080"/>
        </w:tabs>
        <w:rPr>
          <w:color w:val="0000FF"/>
          <w:szCs w:val="22"/>
        </w:rPr>
      </w:pPr>
      <w:r w:rsidRPr="00D70129">
        <w:rPr>
          <w:color w:val="0000FF"/>
          <w:szCs w:val="22"/>
        </w:rPr>
        <w:t xml:space="preserve">When promised a reward if they could “do what the man in the video did”: </w:t>
      </w:r>
      <w:r w:rsidRPr="00D70129">
        <w:rPr>
          <w:b/>
          <w:bCs/>
          <w:i/>
          <w:iCs/>
          <w:color w:val="0000FF"/>
          <w:szCs w:val="22"/>
        </w:rPr>
        <w:t xml:space="preserve">All kids attacked the doll </w:t>
      </w:r>
      <w:r w:rsidRPr="00D70129">
        <w:rPr>
          <w:color w:val="0000FF"/>
          <w:szCs w:val="22"/>
        </w:rPr>
        <w:sym w:font="Wingdings" w:char="00E0"/>
      </w:r>
      <w:r w:rsidRPr="00D70129">
        <w:rPr>
          <w:b/>
          <w:bCs/>
          <w:i/>
          <w:iCs/>
          <w:color w:val="0000FF"/>
          <w:szCs w:val="22"/>
        </w:rPr>
        <w:t xml:space="preserve"> “latent learning”</w:t>
      </w:r>
    </w:p>
    <w:p w14:paraId="7EB9998F" w14:textId="42820CC2" w:rsidR="00225821" w:rsidRDefault="007854DF" w:rsidP="007854DF">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Some people take these results as suggesting that watching violence on TV will make children act more violently. Is it possible that TV can make children act more pro-socially (i.e. act better)? </w:t>
      </w:r>
    </w:p>
    <w:p w14:paraId="1230446C" w14:textId="60BDA3D2" w:rsidR="00D70129" w:rsidRPr="00D70129" w:rsidRDefault="00D70129" w:rsidP="007854DF">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Yes as seen in the Lassie experiment the children that watched the lassie scene of the man saving the puppy pressed the button faster when they heard a dog in danger</w:t>
      </w:r>
    </w:p>
    <w:p w14:paraId="568B8BE1" w14:textId="77777777" w:rsidR="00D70129" w:rsidRDefault="00D70129" w:rsidP="007854DF">
      <w:pPr>
        <w:pStyle w:val="NormalWeb"/>
        <w:spacing w:before="0" w:beforeAutospacing="0" w:after="0" w:afterAutospacing="0"/>
      </w:pPr>
    </w:p>
    <w:p w14:paraId="76295A94" w14:textId="77777777" w:rsidR="00225821" w:rsidRDefault="00225821" w:rsidP="00225821">
      <w:pPr>
        <w:pStyle w:val="NormalWeb"/>
        <w:spacing w:before="0" w:beforeAutospacing="0" w:after="0" w:afterAutospacing="0"/>
        <w:rPr>
          <w:rFonts w:ascii="Times New Roman" w:hAnsi="Times New Roman"/>
          <w:b/>
          <w:sz w:val="24"/>
          <w:szCs w:val="24"/>
        </w:rPr>
      </w:pPr>
      <w:r w:rsidRPr="00225821">
        <w:rPr>
          <w:rFonts w:ascii="Times New Roman" w:hAnsi="Times New Roman"/>
          <w:b/>
          <w:sz w:val="24"/>
          <w:szCs w:val="24"/>
        </w:rPr>
        <w:t xml:space="preserve">CHAPTER 8 </w:t>
      </w:r>
    </w:p>
    <w:p w14:paraId="5E2FF3B0" w14:textId="77777777" w:rsidR="00225821" w:rsidRPr="00225821" w:rsidRDefault="00225821" w:rsidP="00225821">
      <w:pPr>
        <w:pStyle w:val="NormalWeb"/>
        <w:spacing w:before="0" w:beforeAutospacing="0" w:after="0" w:afterAutospacing="0"/>
        <w:rPr>
          <w:b/>
        </w:rPr>
      </w:pPr>
    </w:p>
    <w:p w14:paraId="4B29E020" w14:textId="53373381" w:rsidR="00CB2C72"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the 3 basic processes of memory? Relate them to the terms “input,” “storage,” and “output.” </w:t>
      </w:r>
    </w:p>
    <w:p w14:paraId="07BFC2BE" w14:textId="04985051" w:rsidR="00871BB6" w:rsidRDefault="001A07C5"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w:t>
      </w:r>
      <w:r w:rsidR="0098036A">
        <w:rPr>
          <w:rFonts w:ascii="Times New Roman" w:hAnsi="Times New Roman"/>
          <w:color w:val="0000FF"/>
          <w:sz w:val="24"/>
          <w:szCs w:val="24"/>
        </w:rPr>
        <w:t>ncoding: translating info</w:t>
      </w:r>
      <w:r>
        <w:rPr>
          <w:rFonts w:ascii="Times New Roman" w:hAnsi="Times New Roman"/>
          <w:color w:val="0000FF"/>
          <w:sz w:val="24"/>
          <w:szCs w:val="24"/>
        </w:rPr>
        <w:t xml:space="preserve"> into a neural code that our brain can understand (input process</w:t>
      </w:r>
      <w:r w:rsidR="0098036A">
        <w:rPr>
          <w:rFonts w:ascii="Times New Roman" w:hAnsi="Times New Roman"/>
          <w:color w:val="0000FF"/>
          <w:sz w:val="24"/>
          <w:szCs w:val="24"/>
        </w:rPr>
        <w:t>)</w:t>
      </w:r>
    </w:p>
    <w:p w14:paraId="1E92E643" w14:textId="3585F6F0" w:rsidR="0098036A" w:rsidRDefault="0098036A"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Storage: retaining information over some period of time (storage process)</w:t>
      </w:r>
    </w:p>
    <w:p w14:paraId="2146D5D4" w14:textId="415B0C42" w:rsidR="0098036A" w:rsidRPr="001A07C5" w:rsidRDefault="0098036A"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Retrieval: pulling information out of storage (output process)</w:t>
      </w:r>
    </w:p>
    <w:p w14:paraId="3DD2E1DF" w14:textId="77777777" w:rsidR="00225821" w:rsidRDefault="00225821" w:rsidP="00225821">
      <w:pPr>
        <w:pStyle w:val="NormalWeb"/>
        <w:spacing w:before="0" w:beforeAutospacing="0" w:after="0" w:afterAutospacing="0"/>
      </w:pPr>
    </w:p>
    <w:p w14:paraId="55E5D1D9" w14:textId="2F262F0D"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Three-Component Model of Memory </w:t>
      </w:r>
    </w:p>
    <w:p w14:paraId="6CB0557C" w14:textId="68F1238D"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Sensory Memory </w:t>
      </w:r>
    </w:p>
    <w:p w14:paraId="43CC6637" w14:textId="0D9241EF"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are the names of the two sensory registers (or ‘stores’) in sensory memory? </w:t>
      </w:r>
    </w:p>
    <w:p w14:paraId="5CF22906" w14:textId="5544A454" w:rsidR="0098036A" w:rsidRDefault="0098036A"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Iconic Store: visual information and complete visual picture that last for about ½ a second</w:t>
      </w:r>
    </w:p>
    <w:p w14:paraId="137A22AD" w14:textId="7CB0F327" w:rsidR="00225821" w:rsidRPr="0098036A" w:rsidRDefault="0098036A" w:rsidP="00225821">
      <w:pPr>
        <w:pStyle w:val="NormalWeb"/>
        <w:spacing w:before="0" w:beforeAutospacing="0" w:after="0" w:afterAutospacing="0"/>
        <w:rPr>
          <w:color w:val="0000FF"/>
        </w:rPr>
      </w:pPr>
      <w:r>
        <w:rPr>
          <w:rFonts w:ascii="Times New Roman" w:hAnsi="Times New Roman"/>
          <w:color w:val="0000FF"/>
          <w:sz w:val="24"/>
          <w:szCs w:val="24"/>
        </w:rPr>
        <w:t>Echoic Store: auditory information, everything we just heard lasts for about 2 seconds</w:t>
      </w:r>
    </w:p>
    <w:p w14:paraId="4F910064" w14:textId="2B6D1F5F" w:rsidR="00225821" w:rsidRDefault="00225821" w:rsidP="00225821">
      <w:pPr>
        <w:pStyle w:val="NormalWeb"/>
        <w:spacing w:before="0" w:beforeAutospacing="0" w:after="0" w:afterAutospacing="0"/>
      </w:pPr>
    </w:p>
    <w:p w14:paraId="08C8E95A" w14:textId="26D15693"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Short-Term Memory </w:t>
      </w:r>
    </w:p>
    <w:p w14:paraId="1EACE030" w14:textId="10A0F68C"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is STM similar to Freud’s “conscious” level of consciousness? </w:t>
      </w:r>
    </w:p>
    <w:p w14:paraId="45610DF2" w14:textId="0DFD856B" w:rsidR="0098036A" w:rsidRPr="0098036A" w:rsidRDefault="0098036A" w:rsidP="00225821">
      <w:pPr>
        <w:pStyle w:val="NormalWeb"/>
        <w:spacing w:before="0" w:beforeAutospacing="0" w:after="0" w:afterAutospacing="0"/>
        <w:rPr>
          <w:color w:val="0000FF"/>
        </w:rPr>
      </w:pPr>
      <w:r>
        <w:rPr>
          <w:rFonts w:ascii="Times New Roman" w:hAnsi="Times New Roman"/>
          <w:color w:val="0000FF"/>
          <w:sz w:val="24"/>
          <w:szCs w:val="24"/>
        </w:rPr>
        <w:t>In STM develops memories, which we are currently focused on, and thinking about, things we are aware of much like Freud’s conscious level where you are aware of what’s happening.</w:t>
      </w:r>
    </w:p>
    <w:p w14:paraId="51920D4D" w14:textId="51F419EF" w:rsidR="0098036A"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Why is STM also called “Working Memory”? </w:t>
      </w:r>
    </w:p>
    <w:p w14:paraId="1C93CB48" w14:textId="4EFE5FA2" w:rsidR="0098036A" w:rsidRPr="0098036A" w:rsidRDefault="0098036A"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STM is also called working memory because this is the level at which we process (work with) information. This can also include working on information retrieved from LTM</w:t>
      </w:r>
    </w:p>
    <w:p w14:paraId="0FA7B860" w14:textId="77777777" w:rsidR="0098036A"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capacity of STM (i.e. how many pieces of information can we hold)?</w:t>
      </w:r>
    </w:p>
    <w:p w14:paraId="1E2DD345" w14:textId="5D1F9146" w:rsidR="00225821" w:rsidRDefault="0098036A" w:rsidP="00225821">
      <w:pPr>
        <w:pStyle w:val="NormalWeb"/>
        <w:spacing w:before="0" w:beforeAutospacing="0" w:after="0" w:afterAutospacing="0"/>
      </w:pPr>
      <w:r>
        <w:rPr>
          <w:rFonts w:ascii="Times New Roman" w:hAnsi="Times New Roman"/>
          <w:color w:val="0000FF"/>
          <w:sz w:val="24"/>
          <w:szCs w:val="24"/>
        </w:rPr>
        <w:t xml:space="preserve">Magic number is </w:t>
      </w:r>
      <w:r w:rsidRPr="0098036A">
        <w:rPr>
          <w:rFonts w:ascii="Times New Roman" w:hAnsi="Times New Roman"/>
          <w:color w:val="0000FF"/>
          <w:sz w:val="24"/>
          <w:szCs w:val="24"/>
        </w:rPr>
        <w:t>7 ± 2 items</w:t>
      </w:r>
      <w:r>
        <w:rPr>
          <w:rFonts w:ascii="Times New Roman" w:hAnsi="Times New Roman"/>
          <w:color w:val="0000FF"/>
          <w:sz w:val="24"/>
          <w:szCs w:val="24"/>
        </w:rPr>
        <w:t xml:space="preserve"> of chunks</w:t>
      </w:r>
    </w:p>
    <w:p w14:paraId="528A09FC" w14:textId="406719BB"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How long does STM last without rehearsal? How long can it last with rehearsal? </w:t>
      </w:r>
    </w:p>
    <w:p w14:paraId="1F1502B3" w14:textId="6A31A2AE" w:rsidR="0098036A" w:rsidRPr="0098036A" w:rsidRDefault="0098036A" w:rsidP="00225821">
      <w:pPr>
        <w:pStyle w:val="NormalWeb"/>
        <w:spacing w:before="0" w:beforeAutospacing="0" w:after="0" w:afterAutospacing="0"/>
        <w:rPr>
          <w:color w:val="0000FF"/>
        </w:rPr>
      </w:pPr>
      <w:r>
        <w:rPr>
          <w:rFonts w:ascii="Times New Roman" w:hAnsi="Times New Roman"/>
          <w:color w:val="0000FF"/>
          <w:sz w:val="24"/>
          <w:szCs w:val="24"/>
        </w:rPr>
        <w:t>STM without rehearsal can last about 20 seconds, but with rehearsal lasts way longer and has the potential to be transported to LTM</w:t>
      </w:r>
    </w:p>
    <w:p w14:paraId="14ADF040" w14:textId="5E40292D"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Name and briefly describe the two types of rehearsal. Examples? </w:t>
      </w:r>
    </w:p>
    <w:p w14:paraId="0D3AD211" w14:textId="754C2F20" w:rsidR="0098036A" w:rsidRDefault="0098036A"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Maintenance Rehearsal: </w:t>
      </w:r>
      <w:r w:rsidR="00F648AF">
        <w:rPr>
          <w:rFonts w:ascii="Times New Roman" w:hAnsi="Times New Roman"/>
          <w:color w:val="0000FF"/>
          <w:sz w:val="24"/>
          <w:szCs w:val="24"/>
        </w:rPr>
        <w:t>repeat something over and over again (reading a textbook fast)</w:t>
      </w:r>
    </w:p>
    <w:p w14:paraId="1F47380D" w14:textId="680669DA" w:rsidR="00F648AF" w:rsidRPr="0098036A" w:rsidRDefault="00F648AF" w:rsidP="00225821">
      <w:pPr>
        <w:pStyle w:val="NormalWeb"/>
        <w:spacing w:before="0" w:beforeAutospacing="0" w:after="0" w:afterAutospacing="0"/>
        <w:rPr>
          <w:color w:val="0000FF"/>
        </w:rPr>
      </w:pPr>
      <w:r>
        <w:rPr>
          <w:rFonts w:ascii="Times New Roman" w:hAnsi="Times New Roman"/>
          <w:color w:val="0000FF"/>
          <w:sz w:val="24"/>
          <w:szCs w:val="24"/>
        </w:rPr>
        <w:t>Elaborative Rehearsal: focus on the meaning of something or relate it to other things we already know (relating concepts in the textbook to things you already know)</w:t>
      </w:r>
    </w:p>
    <w:p w14:paraId="38A4A4FF" w14:textId="77777777"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Which type of rehearsal is better for long-term memory? </w:t>
      </w:r>
    </w:p>
    <w:p w14:paraId="5917BE6A" w14:textId="0A97735D" w:rsidR="00F648AF" w:rsidRPr="00F648AF" w:rsidRDefault="00F648AF"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Elaborative rehearsal </w:t>
      </w:r>
    </w:p>
    <w:p w14:paraId="7DE65E88" w14:textId="77777777" w:rsidR="00225821" w:rsidRDefault="00225821" w:rsidP="00225821">
      <w:pPr>
        <w:pStyle w:val="NormalWeb"/>
        <w:spacing w:before="0" w:beforeAutospacing="0" w:after="0" w:afterAutospacing="0"/>
      </w:pPr>
    </w:p>
    <w:p w14:paraId="1437362F" w14:textId="77777777" w:rsidR="00225821" w:rsidRPr="00225821" w:rsidRDefault="00225821" w:rsidP="00225821">
      <w:pPr>
        <w:pStyle w:val="NormalWeb"/>
        <w:spacing w:before="0" w:beforeAutospacing="0" w:after="0" w:afterAutospacing="0"/>
        <w:rPr>
          <w:rFonts w:ascii="Times New Roman" w:hAnsi="Times New Roman"/>
          <w:b/>
          <w:sz w:val="24"/>
          <w:szCs w:val="24"/>
        </w:rPr>
      </w:pPr>
      <w:r w:rsidRPr="00225821">
        <w:rPr>
          <w:rFonts w:ascii="Times New Roman" w:hAnsi="Times New Roman"/>
          <w:b/>
          <w:sz w:val="24"/>
          <w:szCs w:val="24"/>
        </w:rPr>
        <w:t>Long-Term Memory</w:t>
      </w:r>
    </w:p>
    <w:p w14:paraId="6F315BA6" w14:textId="77777777" w:rsidR="00F648AF"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capacity of long-term memory?</w:t>
      </w:r>
    </w:p>
    <w:p w14:paraId="4272AA11" w14:textId="366EC9E0" w:rsidR="00225821" w:rsidRDefault="00F648AF"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Unlimited </w:t>
      </w:r>
      <w:r w:rsidR="00225821">
        <w:rPr>
          <w:rFonts w:ascii="Times New Roman" w:hAnsi="Times New Roman"/>
          <w:sz w:val="24"/>
          <w:szCs w:val="24"/>
        </w:rPr>
        <w:br/>
        <w:t xml:space="preserve">How long can long-term memories (theoretically) last? </w:t>
      </w:r>
    </w:p>
    <w:p w14:paraId="53436F3D" w14:textId="5D0F6155" w:rsidR="00F648AF" w:rsidRPr="00F648AF" w:rsidRDefault="00F648AF" w:rsidP="00225821">
      <w:pPr>
        <w:pStyle w:val="NormalWeb"/>
        <w:spacing w:before="0" w:beforeAutospacing="0" w:after="0" w:afterAutospacing="0"/>
        <w:rPr>
          <w:rFonts w:ascii="Wingdings" w:hAnsi="Wingdings"/>
          <w:color w:val="0000FF"/>
          <w:sz w:val="24"/>
          <w:szCs w:val="24"/>
        </w:rPr>
      </w:pPr>
      <w:r>
        <w:rPr>
          <w:rFonts w:ascii="Times New Roman" w:hAnsi="Times New Roman"/>
          <w:color w:val="0000FF"/>
          <w:sz w:val="24"/>
          <w:szCs w:val="24"/>
        </w:rPr>
        <w:t xml:space="preserve">Forever or unlimited </w:t>
      </w:r>
    </w:p>
    <w:p w14:paraId="0C9E520B" w14:textId="77777777" w:rsidR="00F648AF" w:rsidRDefault="00F648AF" w:rsidP="00225821">
      <w:pPr>
        <w:pStyle w:val="NormalWeb"/>
        <w:spacing w:before="0" w:beforeAutospacing="0" w:after="0" w:afterAutospacing="0"/>
        <w:rPr>
          <w:rFonts w:ascii="Times New Roman" w:hAnsi="Times New Roman"/>
          <w:sz w:val="24"/>
          <w:szCs w:val="24"/>
        </w:rPr>
      </w:pPr>
    </w:p>
    <w:p w14:paraId="3215E27B" w14:textId="30BE1CCE" w:rsidR="00F648AF"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“Serial Position Effect”? </w:t>
      </w:r>
    </w:p>
    <w:p w14:paraId="0863D625" w14:textId="49234539" w:rsidR="00F648AF" w:rsidRPr="00F648AF" w:rsidRDefault="00F648AF"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When learning a long list of items, those that were near the beginning and near the end are remembered better than those in the middle</w:t>
      </w:r>
    </w:p>
    <w:p w14:paraId="310FD7F4" w14:textId="77777777" w:rsidR="00F648AF"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“Primacy Effect”? </w:t>
      </w:r>
    </w:p>
    <w:p w14:paraId="342EF532" w14:textId="47DC7106" w:rsidR="00225821" w:rsidRPr="00F648AF" w:rsidRDefault="00F648AF" w:rsidP="00225821">
      <w:pPr>
        <w:pStyle w:val="NormalWeb"/>
        <w:spacing w:before="0" w:beforeAutospacing="0" w:after="0" w:afterAutospacing="0"/>
        <w:rPr>
          <w:color w:val="0000FF"/>
        </w:rPr>
      </w:pPr>
      <w:r>
        <w:rPr>
          <w:rFonts w:ascii="Times New Roman" w:hAnsi="Times New Roman"/>
          <w:color w:val="0000FF"/>
          <w:sz w:val="24"/>
          <w:szCs w:val="24"/>
        </w:rPr>
        <w:t>Better memory for the first few items (always happens due to rehearsal)</w:t>
      </w:r>
    </w:p>
    <w:p w14:paraId="6EE8D4A9" w14:textId="77777777" w:rsidR="00F648AF"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“Recency Effect”? </w:t>
      </w:r>
    </w:p>
    <w:p w14:paraId="512E15F9" w14:textId="75333D4B" w:rsidR="00F648AF" w:rsidRPr="00F648AF" w:rsidRDefault="00F648AF"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Better memory for the last few items (doesn’t always occur)</w:t>
      </w:r>
    </w:p>
    <w:p w14:paraId="31D7F5C7" w14:textId="77777777"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Under what conditions do we find (and not find) the recency effect? </w:t>
      </w:r>
    </w:p>
    <w:p w14:paraId="49C367A6" w14:textId="7A96BEDA" w:rsidR="00F648AF" w:rsidRPr="00F648AF" w:rsidRDefault="00F648AF"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The </w:t>
      </w:r>
      <w:proofErr w:type="spellStart"/>
      <w:r>
        <w:rPr>
          <w:rFonts w:ascii="Times New Roman" w:hAnsi="Times New Roman"/>
          <w:color w:val="0000FF"/>
          <w:sz w:val="24"/>
          <w:szCs w:val="24"/>
        </w:rPr>
        <w:t>recency</w:t>
      </w:r>
      <w:proofErr w:type="spellEnd"/>
      <w:r>
        <w:rPr>
          <w:rFonts w:ascii="Times New Roman" w:hAnsi="Times New Roman"/>
          <w:color w:val="0000FF"/>
          <w:sz w:val="24"/>
          <w:szCs w:val="24"/>
        </w:rPr>
        <w:t xml:space="preserve"> effect is found when there is no delay between hearing the list of words and writing what you heard down because they have not left the STM yet. But when there is a 30s delay after the list then it disappears because those items are lost from STM.</w:t>
      </w:r>
    </w:p>
    <w:p w14:paraId="09C58703" w14:textId="77777777" w:rsidR="00225821" w:rsidRDefault="00225821" w:rsidP="00225821">
      <w:pPr>
        <w:pStyle w:val="NormalWeb"/>
        <w:spacing w:before="0" w:beforeAutospacing="0" w:after="0" w:afterAutospacing="0"/>
      </w:pPr>
    </w:p>
    <w:p w14:paraId="610B7AC8" w14:textId="44FCB2AD"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Encoding </w:t>
      </w:r>
    </w:p>
    <w:p w14:paraId="1072423F" w14:textId="42C3327A"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basic idea of the Levels of Processing Theory? </w:t>
      </w:r>
    </w:p>
    <w:p w14:paraId="0424A0C4" w14:textId="0C384484" w:rsidR="00F648AF" w:rsidRPr="00F648AF" w:rsidRDefault="00F648AF" w:rsidP="00225821">
      <w:pPr>
        <w:pStyle w:val="NormalWeb"/>
        <w:spacing w:before="0" w:beforeAutospacing="0" w:after="0" w:afterAutospacing="0"/>
        <w:rPr>
          <w:color w:val="0000FF"/>
        </w:rPr>
      </w:pPr>
      <w:r>
        <w:rPr>
          <w:rFonts w:ascii="Times New Roman" w:hAnsi="Times New Roman"/>
          <w:color w:val="0000FF"/>
          <w:sz w:val="24"/>
          <w:szCs w:val="24"/>
        </w:rPr>
        <w:t>The deeper you process and understand something the better it will be remembered</w:t>
      </w:r>
    </w:p>
    <w:p w14:paraId="790130DF" w14:textId="183B9710"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Relate the two types of rehearsal to the ideas of “deep” and “shallow” processing. </w:t>
      </w:r>
    </w:p>
    <w:p w14:paraId="26A73F79" w14:textId="385BF397" w:rsidR="00F648AF" w:rsidRPr="00F648AF" w:rsidRDefault="00F648AF" w:rsidP="00225821">
      <w:pPr>
        <w:pStyle w:val="NormalWeb"/>
        <w:spacing w:before="0" w:beforeAutospacing="0" w:after="0" w:afterAutospacing="0"/>
        <w:rPr>
          <w:color w:val="0000FF"/>
        </w:rPr>
      </w:pPr>
      <w:r>
        <w:rPr>
          <w:rFonts w:ascii="Times New Roman" w:hAnsi="Times New Roman"/>
          <w:color w:val="0000FF"/>
          <w:sz w:val="24"/>
          <w:szCs w:val="24"/>
        </w:rPr>
        <w:t>Maintenance rehearsal is very shallow processing and elaborative is a very deep processing</w:t>
      </w:r>
    </w:p>
    <w:p w14:paraId="3A9CAA05" w14:textId="77777777" w:rsidR="00F648AF"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 what we mean by the term “chunking”.</w:t>
      </w:r>
    </w:p>
    <w:p w14:paraId="6659AA1E" w14:textId="0F18D4E8" w:rsidR="00225821" w:rsidRDefault="00F648AF"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Combining individual pieces into larger units of meaning BOSCHIDET </w:t>
      </w:r>
      <w:r w:rsidRPr="00F648AF">
        <w:rPr>
          <w:rFonts w:ascii="Times New Roman" w:hAnsi="Times New Roman"/>
          <w:color w:val="0000FF"/>
          <w:sz w:val="24"/>
          <w:szCs w:val="24"/>
        </w:rPr>
        <w:sym w:font="Wingdings" w:char="F0E0"/>
      </w:r>
      <w:r>
        <w:rPr>
          <w:rFonts w:ascii="Times New Roman" w:hAnsi="Times New Roman"/>
          <w:color w:val="0000FF"/>
          <w:sz w:val="24"/>
          <w:szCs w:val="24"/>
        </w:rPr>
        <w:t xml:space="preserve"> BOS CHI DET</w:t>
      </w:r>
      <w:r w:rsidR="00225821">
        <w:rPr>
          <w:rFonts w:ascii="Times New Roman" w:hAnsi="Times New Roman"/>
          <w:sz w:val="24"/>
          <w:szCs w:val="24"/>
        </w:rPr>
        <w:br/>
        <w:t>Briefly describe what we mean when we talk about “hierarchical coding”</w:t>
      </w:r>
    </w:p>
    <w:p w14:paraId="46AC87D2" w14:textId="5C191BA2" w:rsidR="00F648AF" w:rsidRPr="00F648AF" w:rsidRDefault="00E224A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Chunking chunks or organizing the chunks into meaningful categories, instead of having words jumbled having them presented in organized groups like fruits, automobiles, and structures. This makes memory much better.</w:t>
      </w:r>
    </w:p>
    <w:p w14:paraId="15D678B7" w14:textId="77777777" w:rsidR="00225821" w:rsidRDefault="00225821" w:rsidP="00225821">
      <w:pPr>
        <w:pStyle w:val="NormalWeb"/>
        <w:spacing w:before="0" w:beforeAutospacing="0" w:after="0" w:afterAutospacing="0"/>
        <w:rPr>
          <w:rFonts w:ascii="Courier New" w:hAnsi="Courier New" w:cs="Courier New"/>
          <w:sz w:val="24"/>
          <w:szCs w:val="24"/>
        </w:rPr>
      </w:pPr>
    </w:p>
    <w:p w14:paraId="3DBCC470" w14:textId="18E02E4C"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Dual Coding Theory </w:t>
      </w:r>
    </w:p>
    <w:p w14:paraId="4A45F7EF" w14:textId="77777777" w:rsidR="00E224A6"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outline the basic ideas of Alan </w:t>
      </w:r>
      <w:proofErr w:type="spellStart"/>
      <w:r>
        <w:rPr>
          <w:rFonts w:ascii="Times New Roman" w:hAnsi="Times New Roman"/>
          <w:sz w:val="24"/>
          <w:szCs w:val="24"/>
        </w:rPr>
        <w:t>Paivio’s</w:t>
      </w:r>
      <w:proofErr w:type="spellEnd"/>
      <w:r>
        <w:rPr>
          <w:rFonts w:ascii="Times New Roman" w:hAnsi="Times New Roman"/>
          <w:sz w:val="24"/>
          <w:szCs w:val="24"/>
        </w:rPr>
        <w:t xml:space="preserve"> “Dual Coding Theory”</w:t>
      </w:r>
    </w:p>
    <w:p w14:paraId="02CDEB0B" w14:textId="77777777" w:rsidR="00E224A6" w:rsidRDefault="00E224A6"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We remember things either visually or verbally and if we can encode things in both ways it is way better than just one and gives better odds of recall</w:t>
      </w:r>
      <w:r w:rsidR="00225821">
        <w:rPr>
          <w:rFonts w:ascii="Times New Roman" w:hAnsi="Times New Roman"/>
          <w:sz w:val="24"/>
          <w:szCs w:val="24"/>
        </w:rPr>
        <w:br/>
        <w:t>According to this theory, would people be better at recalling a list of words that are concrete objects or abstract nouns?</w:t>
      </w:r>
    </w:p>
    <w:p w14:paraId="6A62672A" w14:textId="1292A4E0" w:rsidR="00225821" w:rsidRDefault="00E224A6"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Concrete objects because you can visualize them</w:t>
      </w:r>
      <w:r w:rsidR="00225821">
        <w:rPr>
          <w:rFonts w:ascii="Times New Roman" w:hAnsi="Times New Roman"/>
          <w:sz w:val="24"/>
          <w:szCs w:val="24"/>
        </w:rPr>
        <w:br/>
        <w:t xml:space="preserve">Briefly describe the memory enhancement technique called the “Method of Loci” </w:t>
      </w:r>
    </w:p>
    <w:p w14:paraId="1ECBEA63" w14:textId="0FEB969C" w:rsidR="00E224A6" w:rsidRPr="00E224A6" w:rsidRDefault="00E224A6" w:rsidP="00225821">
      <w:pPr>
        <w:pStyle w:val="NormalWeb"/>
        <w:spacing w:before="0" w:beforeAutospacing="0" w:after="0" w:afterAutospacing="0"/>
        <w:rPr>
          <w:color w:val="0000FF"/>
        </w:rPr>
      </w:pPr>
      <w:r>
        <w:rPr>
          <w:rFonts w:ascii="Times New Roman" w:hAnsi="Times New Roman"/>
          <w:color w:val="0000FF"/>
          <w:sz w:val="24"/>
          <w:szCs w:val="24"/>
        </w:rPr>
        <w:t>Method of Loci is using visualization to enhance memory, linking every item on a list to a well-known, physical environment with distinct locations (like rooms in your house)</w:t>
      </w:r>
    </w:p>
    <w:p w14:paraId="5C1CA7EC" w14:textId="318B935A"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If you used the method of loci, give an example of how you would remember a grocery list of [apples, milk, cereal] </w:t>
      </w:r>
    </w:p>
    <w:p w14:paraId="5BFD8C74" w14:textId="6CC1D5E3" w:rsidR="00E224A6" w:rsidRPr="00E224A6" w:rsidRDefault="00E224A6" w:rsidP="00225821">
      <w:pPr>
        <w:pStyle w:val="NormalWeb"/>
        <w:spacing w:before="0" w:beforeAutospacing="0" w:after="0" w:afterAutospacing="0"/>
        <w:rPr>
          <w:color w:val="0000FF"/>
        </w:rPr>
      </w:pPr>
      <w:r>
        <w:rPr>
          <w:rFonts w:ascii="Times New Roman" w:hAnsi="Times New Roman"/>
          <w:color w:val="0000FF"/>
          <w:sz w:val="24"/>
          <w:szCs w:val="24"/>
        </w:rPr>
        <w:t>Walking through kitchen, the fi</w:t>
      </w:r>
      <w:r w:rsidR="00E759EC">
        <w:rPr>
          <w:rFonts w:ascii="Times New Roman" w:hAnsi="Times New Roman"/>
          <w:color w:val="0000FF"/>
          <w:sz w:val="24"/>
          <w:szCs w:val="24"/>
        </w:rPr>
        <w:t xml:space="preserve">rst pantry is cereal, fridge contains the </w:t>
      </w:r>
      <w:r>
        <w:rPr>
          <w:rFonts w:ascii="Times New Roman" w:hAnsi="Times New Roman"/>
          <w:color w:val="0000FF"/>
          <w:sz w:val="24"/>
          <w:szCs w:val="24"/>
        </w:rPr>
        <w:t>milk and the apples are on the counter</w:t>
      </w:r>
    </w:p>
    <w:p w14:paraId="63376477" w14:textId="77777777" w:rsidR="00E759EC"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a schema? How is it (somewhat) similar to a perceptual schema?</w:t>
      </w:r>
    </w:p>
    <w:p w14:paraId="5262F7A1" w14:textId="6200A884" w:rsidR="00225821" w:rsidRDefault="00E759EC" w:rsidP="00225821">
      <w:pPr>
        <w:pStyle w:val="NormalWeb"/>
        <w:spacing w:before="0" w:beforeAutospacing="0" w:after="0" w:afterAutospacing="0"/>
      </w:pPr>
      <w:r>
        <w:rPr>
          <w:rFonts w:ascii="Times New Roman" w:hAnsi="Times New Roman"/>
          <w:color w:val="0000FF"/>
          <w:sz w:val="24"/>
          <w:szCs w:val="24"/>
        </w:rPr>
        <w:t xml:space="preserve">A mental representation of something like a model or framework, we rarely remember things word for word but we remember the gist. When reading a paragraph it is much easier to understand and remember if you know what </w:t>
      </w:r>
      <w:proofErr w:type="gramStart"/>
      <w:r>
        <w:rPr>
          <w:rFonts w:ascii="Times New Roman" w:hAnsi="Times New Roman"/>
          <w:color w:val="0000FF"/>
          <w:sz w:val="24"/>
          <w:szCs w:val="24"/>
        </w:rPr>
        <w:t>its</w:t>
      </w:r>
      <w:proofErr w:type="gramEnd"/>
      <w:r>
        <w:rPr>
          <w:rFonts w:ascii="Times New Roman" w:hAnsi="Times New Roman"/>
          <w:color w:val="0000FF"/>
          <w:sz w:val="24"/>
          <w:szCs w:val="24"/>
        </w:rPr>
        <w:t xml:space="preserve"> talking about. </w:t>
      </w:r>
      <w:r w:rsidR="00225821">
        <w:rPr>
          <w:rFonts w:ascii="Times New Roman" w:hAnsi="Times New Roman"/>
          <w:sz w:val="24"/>
          <w:szCs w:val="24"/>
        </w:rPr>
        <w:br/>
        <w:t xml:space="preserve">Experts can form different schemata about the things they know a lot about. </w:t>
      </w:r>
    </w:p>
    <w:p w14:paraId="10DAEBD5" w14:textId="77777777"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Describe the study by Chase &amp; Simon that examined memory is </w:t>
      </w:r>
      <w:proofErr w:type="gramStart"/>
      <w:r>
        <w:rPr>
          <w:rFonts w:ascii="Times New Roman" w:hAnsi="Times New Roman"/>
          <w:sz w:val="24"/>
          <w:szCs w:val="24"/>
        </w:rPr>
        <w:t>chess players</w:t>
      </w:r>
      <w:proofErr w:type="gramEnd"/>
      <w:r>
        <w:rPr>
          <w:rFonts w:ascii="Times New Roman" w:hAnsi="Times New Roman"/>
          <w:sz w:val="24"/>
          <w:szCs w:val="24"/>
        </w:rPr>
        <w:t>.</w:t>
      </w:r>
    </w:p>
    <w:p w14:paraId="0D83EA89" w14:textId="2E7219CC" w:rsidR="00E759EC" w:rsidRPr="00E759EC" w:rsidRDefault="00E759EC"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Chess players of expert, bantam, and novice levels were show a board with chess pieces on it in the first case, meaningful positions. The expert could reconstruct it very well then down to bantam and down again, but when the pieces were randomly around the board no one could remember where the pieces were</w:t>
      </w:r>
    </w:p>
    <w:p w14:paraId="39C2AEBC" w14:textId="39960366"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were the conclusions reached by the researchers? </w:t>
      </w:r>
    </w:p>
    <w:p w14:paraId="6A5477A8" w14:textId="3304742C" w:rsidR="00E759EC" w:rsidRPr="00E759EC" w:rsidRDefault="00E759EC"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Experts didn’t have better memory but they used schemas and chunking to organize the meaningful board into patterns to aid encoding and recall</w:t>
      </w:r>
    </w:p>
    <w:p w14:paraId="7503EBD1" w14:textId="77777777" w:rsidR="00E224A6" w:rsidRDefault="00E224A6" w:rsidP="00225821">
      <w:pPr>
        <w:pStyle w:val="NormalWeb"/>
        <w:spacing w:before="0" w:beforeAutospacing="0" w:after="0" w:afterAutospacing="0"/>
      </w:pPr>
    </w:p>
    <w:p w14:paraId="37AFB6A1" w14:textId="6AFE0106" w:rsidR="00E759EC" w:rsidRDefault="00225821" w:rsidP="00225821">
      <w:pPr>
        <w:pStyle w:val="NormalWeb"/>
        <w:spacing w:before="0" w:beforeAutospacing="0" w:after="0" w:afterAutospacing="0"/>
        <w:rPr>
          <w:rFonts w:ascii="Times New Roman" w:hAnsi="Times New Roman"/>
          <w:sz w:val="24"/>
          <w:szCs w:val="24"/>
        </w:rPr>
      </w:pPr>
      <w:r w:rsidRPr="00225821">
        <w:rPr>
          <w:rFonts w:ascii="Times New Roman" w:hAnsi="Times New Roman"/>
          <w:b/>
          <w:sz w:val="24"/>
          <w:szCs w:val="24"/>
        </w:rPr>
        <w:t>Storage</w:t>
      </w:r>
      <w:r>
        <w:rPr>
          <w:rFonts w:ascii="Times New Roman" w:hAnsi="Times New Roman"/>
          <w:sz w:val="24"/>
          <w:szCs w:val="24"/>
        </w:rPr>
        <w:br/>
        <w:t xml:space="preserve">What is the difference between declarative and procedural memory? Examples? </w:t>
      </w:r>
    </w:p>
    <w:p w14:paraId="2D7A2869" w14:textId="2679EFA7" w:rsidR="00E759EC" w:rsidRDefault="00E759EC"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Declarative memory is memory that you can declare and talk about, like where you grew up</w:t>
      </w:r>
    </w:p>
    <w:p w14:paraId="709F3324" w14:textId="2EEBB203" w:rsidR="00E759EC" w:rsidRPr="00E759EC" w:rsidRDefault="00E759EC"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Procedural memory is memory for skills or actions, like how to walk or draw</w:t>
      </w:r>
    </w:p>
    <w:p w14:paraId="3B3E76D3" w14:textId="77777777"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the difference between episodic and semantic memory? Examples? </w:t>
      </w:r>
    </w:p>
    <w:p w14:paraId="2318D67D" w14:textId="584B668F" w:rsidR="00E759EC" w:rsidRDefault="00E759EC"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Episodic memory is our personal experiences, or episodes of our life, like I remember when I had my first kiss</w:t>
      </w:r>
    </w:p>
    <w:p w14:paraId="4FB4835F" w14:textId="393B0FA8" w:rsidR="00E759EC" w:rsidRPr="00E759EC" w:rsidRDefault="00E759EC" w:rsidP="00225821">
      <w:pPr>
        <w:pStyle w:val="NormalWeb"/>
        <w:spacing w:before="0" w:beforeAutospacing="0" w:after="0" w:afterAutospacing="0"/>
        <w:rPr>
          <w:rFonts w:ascii="Symbol" w:hAnsi="Symbol"/>
          <w:color w:val="0000FF"/>
          <w:sz w:val="24"/>
          <w:szCs w:val="24"/>
        </w:rPr>
      </w:pPr>
      <w:r>
        <w:rPr>
          <w:rFonts w:ascii="Times New Roman" w:hAnsi="Times New Roman"/>
          <w:color w:val="0000FF"/>
          <w:sz w:val="24"/>
          <w:szCs w:val="24"/>
        </w:rPr>
        <w:t>Sematic memory is general facts or knowledge, like the Maple Leafs won the cup in 1967</w:t>
      </w:r>
    </w:p>
    <w:p w14:paraId="5FAA728F" w14:textId="77777777" w:rsidR="00E759EC"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Are episodic and semantic memory considered to be declarative, or procedural?</w:t>
      </w:r>
    </w:p>
    <w:p w14:paraId="677D0668" w14:textId="123BC449" w:rsidR="00E759EC" w:rsidRDefault="00E759EC"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Declarative</w:t>
      </w:r>
      <w:r w:rsidR="00225821">
        <w:rPr>
          <w:rFonts w:ascii="Times New Roman" w:hAnsi="Times New Roman"/>
          <w:sz w:val="24"/>
          <w:szCs w:val="24"/>
        </w:rPr>
        <w:br/>
      </w:r>
      <w:proofErr w:type="gramStart"/>
      <w:r w:rsidR="00225821" w:rsidRPr="00E759EC">
        <w:rPr>
          <w:rFonts w:ascii="Times New Roman" w:hAnsi="Times New Roman"/>
          <w:sz w:val="24"/>
          <w:szCs w:val="24"/>
        </w:rPr>
        <w:t>How</w:t>
      </w:r>
      <w:proofErr w:type="gramEnd"/>
      <w:r w:rsidR="00225821">
        <w:rPr>
          <w:rFonts w:ascii="Times New Roman" w:hAnsi="Times New Roman"/>
          <w:sz w:val="24"/>
          <w:szCs w:val="24"/>
        </w:rPr>
        <w:t xml:space="preserve"> do we know that patient H.M. had intact procedural memory? </w:t>
      </w:r>
    </w:p>
    <w:p w14:paraId="19E5EF73" w14:textId="318A34FE" w:rsidR="006B37BD" w:rsidRPr="006B37BD" w:rsidRDefault="006B37B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Because he could still do the mirror tracing task and remember how to do it</w:t>
      </w:r>
    </w:p>
    <w:p w14:paraId="1E1FC25A" w14:textId="77777777" w:rsidR="006B37BD"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difference between explicit and implicit memory? Examples?</w:t>
      </w:r>
    </w:p>
    <w:p w14:paraId="64EEF8B3" w14:textId="08D95F7F" w:rsidR="006B37BD" w:rsidRDefault="006B37B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Explicit memory is conscious of intentional memories about something that you are purposefully trying to remember like on multiple-choice tests</w:t>
      </w:r>
    </w:p>
    <w:p w14:paraId="01901CC2" w14:textId="7A9BEB41" w:rsidR="00225821" w:rsidRPr="006B37BD" w:rsidRDefault="006B37B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Implicit memory is memory influences our behaviour without our conscious awareness like riding a bike</w:t>
      </w:r>
    </w:p>
    <w:p w14:paraId="4B0D42A9" w14:textId="77777777" w:rsidR="00225821" w:rsidRDefault="00225821" w:rsidP="00225821">
      <w:pPr>
        <w:pStyle w:val="NormalWeb"/>
        <w:spacing w:before="0" w:beforeAutospacing="0" w:after="0" w:afterAutospacing="0"/>
        <w:rPr>
          <w:rFonts w:ascii="Symbol" w:hAnsi="Symbol"/>
          <w:sz w:val="24"/>
          <w:szCs w:val="24"/>
        </w:rPr>
      </w:pPr>
    </w:p>
    <w:p w14:paraId="0C77FBC1" w14:textId="10ABFFBE"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Retrieval </w:t>
      </w:r>
    </w:p>
    <w:p w14:paraId="1849ECCD" w14:textId="0F9C91AF"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Briefly describe the basic ideas of Spreading Activation Theory </w:t>
      </w:r>
    </w:p>
    <w:p w14:paraId="4A9D2788" w14:textId="728D848E" w:rsidR="006B37BD" w:rsidRPr="006B37BD" w:rsidRDefault="000217C0" w:rsidP="00225821">
      <w:pPr>
        <w:pStyle w:val="NormalWeb"/>
        <w:spacing w:before="0" w:beforeAutospacing="0" w:after="0" w:afterAutospacing="0"/>
        <w:rPr>
          <w:rFonts w:ascii="Wingdings" w:hAnsi="Wingdings"/>
          <w:color w:val="0000FF"/>
          <w:sz w:val="24"/>
          <w:szCs w:val="24"/>
        </w:rPr>
      </w:pPr>
      <w:r>
        <w:rPr>
          <w:rFonts w:ascii="Times New Roman" w:hAnsi="Times New Roman"/>
          <w:color w:val="0000FF"/>
          <w:sz w:val="24"/>
          <w:szCs w:val="24"/>
        </w:rPr>
        <w:t>That the LTM is a network of associations that links millions of items and ideas together</w:t>
      </w:r>
    </w:p>
    <w:p w14:paraId="7201CDC3" w14:textId="670E23D3"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a “Retrieval Cue”? </w:t>
      </w:r>
    </w:p>
    <w:p w14:paraId="3A232203" w14:textId="70DCB29D" w:rsidR="000217C0" w:rsidRPr="000217C0" w:rsidRDefault="000217C0" w:rsidP="00225821">
      <w:pPr>
        <w:pStyle w:val="NormalWeb"/>
        <w:spacing w:before="0" w:beforeAutospacing="0" w:after="0" w:afterAutospacing="0"/>
        <w:rPr>
          <w:color w:val="0000FF"/>
        </w:rPr>
      </w:pPr>
      <w:r>
        <w:rPr>
          <w:rFonts w:ascii="Times New Roman" w:hAnsi="Times New Roman"/>
          <w:color w:val="0000FF"/>
          <w:sz w:val="24"/>
          <w:szCs w:val="24"/>
        </w:rPr>
        <w:t>Anything that activates a concept or information that is stored in the LTM</w:t>
      </w:r>
    </w:p>
    <w:p w14:paraId="5DBD35F5" w14:textId="4041071F" w:rsidR="000217C0"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make the best retrieval cues? </w:t>
      </w:r>
      <w:r w:rsidR="000217C0">
        <w:rPr>
          <w:rFonts w:ascii="Times New Roman" w:hAnsi="Times New Roman"/>
          <w:sz w:val="24"/>
          <w:szCs w:val="24"/>
        </w:rPr>
        <w:t xml:space="preserve">Briefly describe the study that examined this question, and its major conclusions. </w:t>
      </w:r>
    </w:p>
    <w:p w14:paraId="19BB0D8D" w14:textId="0E02E041" w:rsidR="000217C0" w:rsidRPr="000217C0" w:rsidRDefault="000217C0" w:rsidP="00225821">
      <w:pPr>
        <w:pStyle w:val="NormalWeb"/>
        <w:spacing w:before="0" w:beforeAutospacing="0" w:after="0" w:afterAutospacing="0"/>
        <w:rPr>
          <w:rFonts w:ascii="Times New Roman" w:hAnsi="Times New Roman"/>
          <w:color w:val="0000FF"/>
          <w:sz w:val="24"/>
          <w:szCs w:val="24"/>
        </w:rPr>
      </w:pPr>
      <w:proofErr w:type="spellStart"/>
      <w:r>
        <w:rPr>
          <w:rFonts w:ascii="Times New Roman" w:hAnsi="Times New Roman"/>
          <w:color w:val="0000FF"/>
          <w:sz w:val="24"/>
          <w:szCs w:val="24"/>
        </w:rPr>
        <w:t>Mantyla</w:t>
      </w:r>
      <w:proofErr w:type="spellEnd"/>
      <w:r>
        <w:rPr>
          <w:rFonts w:ascii="Times New Roman" w:hAnsi="Times New Roman"/>
          <w:color w:val="0000FF"/>
          <w:sz w:val="24"/>
          <w:szCs w:val="24"/>
        </w:rPr>
        <w:t xml:space="preserve"> study asked students to do word associations like write down the first word you think of when I say fire truck, did this for two groups, one group had only one word, the other 3 words of association.  The results showed that the students did better with 3 cues then one especially when they were ones they came up with</w:t>
      </w:r>
    </w:p>
    <w:p w14:paraId="6CE6AD26" w14:textId="07BEA419" w:rsidR="000217C0" w:rsidRPr="000217C0" w:rsidRDefault="000217C0" w:rsidP="000217C0">
      <w:pPr>
        <w:pStyle w:val="NormalWeb"/>
        <w:spacing w:before="0" w:beforeAutospacing="0" w:after="0" w:afterAutospacing="0"/>
        <w:ind w:firstLine="720"/>
        <w:rPr>
          <w:rFonts w:ascii="Times New Roman" w:hAnsi="Times New Roman"/>
          <w:color w:val="0000FF"/>
          <w:sz w:val="24"/>
          <w:szCs w:val="24"/>
        </w:rPr>
      </w:pPr>
      <w:r>
        <w:rPr>
          <w:rFonts w:ascii="Times New Roman" w:hAnsi="Times New Roman"/>
          <w:color w:val="0000FF"/>
          <w:sz w:val="24"/>
          <w:szCs w:val="24"/>
        </w:rPr>
        <w:t>- Multiple, self generated cues is the most effective way to maximize recall</w:t>
      </w:r>
    </w:p>
    <w:p w14:paraId="073CEBED" w14:textId="77777777" w:rsidR="000217C0"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are “Flashbulb Memories”?</w:t>
      </w:r>
    </w:p>
    <w:p w14:paraId="2BF7CFA9" w14:textId="77777777" w:rsidR="000217C0" w:rsidRDefault="000217C0"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Memories that seem so vivid and clear that its like a snapshot of a moment in time, that are often very distinct events in our lives</w:t>
      </w:r>
      <w:r w:rsidR="00225821">
        <w:rPr>
          <w:rFonts w:ascii="Times New Roman" w:hAnsi="Times New Roman"/>
          <w:sz w:val="24"/>
          <w:szCs w:val="24"/>
        </w:rPr>
        <w:br/>
        <w:t>What makes an event more likely to become a flashbulb memory?</w:t>
      </w:r>
    </w:p>
    <w:p w14:paraId="3781F24C" w14:textId="77777777" w:rsidR="000217C0" w:rsidRDefault="000217C0"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When it has a strong emotional component that relates to you</w:t>
      </w:r>
      <w:r w:rsidR="00225821">
        <w:rPr>
          <w:rFonts w:ascii="Times New Roman" w:hAnsi="Times New Roman"/>
          <w:sz w:val="24"/>
          <w:szCs w:val="24"/>
        </w:rPr>
        <w:br/>
      </w:r>
      <w:proofErr w:type="gramStart"/>
      <w:r w:rsidR="00225821">
        <w:rPr>
          <w:rFonts w:ascii="Times New Roman" w:hAnsi="Times New Roman"/>
          <w:sz w:val="24"/>
          <w:szCs w:val="24"/>
        </w:rPr>
        <w:t>Are</w:t>
      </w:r>
      <w:proofErr w:type="gramEnd"/>
      <w:r w:rsidR="00225821">
        <w:rPr>
          <w:rFonts w:ascii="Times New Roman" w:hAnsi="Times New Roman"/>
          <w:sz w:val="24"/>
          <w:szCs w:val="24"/>
        </w:rPr>
        <w:t xml:space="preserve"> the memories positive or negative?</w:t>
      </w:r>
    </w:p>
    <w:p w14:paraId="76B8E638" w14:textId="77777777" w:rsidR="000217C0" w:rsidRDefault="000217C0"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Can be both</w:t>
      </w:r>
      <w:r w:rsidR="00225821">
        <w:rPr>
          <w:rFonts w:ascii="Times New Roman" w:hAnsi="Times New Roman"/>
          <w:sz w:val="24"/>
          <w:szCs w:val="24"/>
        </w:rPr>
        <w:br/>
        <w:t xml:space="preserve">Flashbulb memories often </w:t>
      </w:r>
      <w:proofErr w:type="gramStart"/>
      <w:r w:rsidR="00225821">
        <w:rPr>
          <w:rFonts w:ascii="Times New Roman" w:hAnsi="Times New Roman"/>
          <w:sz w:val="24"/>
          <w:szCs w:val="24"/>
        </w:rPr>
        <w:t>seem</w:t>
      </w:r>
      <w:proofErr w:type="gramEnd"/>
      <w:r w:rsidR="00225821">
        <w:rPr>
          <w:rFonts w:ascii="Times New Roman" w:hAnsi="Times New Roman"/>
          <w:sz w:val="24"/>
          <w:szCs w:val="24"/>
        </w:rPr>
        <w:t xml:space="preserve"> crystal clear. Are they actually accurate?</w:t>
      </w:r>
    </w:p>
    <w:p w14:paraId="0767AFB7" w14:textId="72B98B05" w:rsidR="00225821" w:rsidRDefault="000217C0" w:rsidP="00225821">
      <w:pPr>
        <w:pStyle w:val="NormalWeb"/>
        <w:spacing w:before="0" w:beforeAutospacing="0" w:after="0" w:afterAutospacing="0"/>
      </w:pPr>
      <w:r>
        <w:rPr>
          <w:rFonts w:ascii="Times New Roman" w:hAnsi="Times New Roman"/>
          <w:color w:val="0000FF"/>
          <w:sz w:val="24"/>
          <w:szCs w:val="24"/>
        </w:rPr>
        <w:t>Right after the event is when they are most right but over time seem to get less accurate</w:t>
      </w:r>
      <w:r w:rsidR="00225821">
        <w:rPr>
          <w:rFonts w:ascii="Times New Roman" w:hAnsi="Times New Roman"/>
          <w:sz w:val="24"/>
          <w:szCs w:val="24"/>
        </w:rPr>
        <w:t xml:space="preserve"> </w:t>
      </w:r>
    </w:p>
    <w:p w14:paraId="23C54694" w14:textId="77777777" w:rsidR="000217C0" w:rsidRDefault="000217C0" w:rsidP="00225821">
      <w:pPr>
        <w:pStyle w:val="NormalWeb"/>
        <w:spacing w:before="0" w:beforeAutospacing="0" w:after="0" w:afterAutospacing="0"/>
        <w:rPr>
          <w:rFonts w:ascii="Times New Roman" w:hAnsi="Times New Roman"/>
          <w:sz w:val="24"/>
          <w:szCs w:val="24"/>
        </w:rPr>
      </w:pPr>
    </w:p>
    <w:p w14:paraId="62316711" w14:textId="77777777" w:rsidR="000217C0" w:rsidRDefault="000217C0" w:rsidP="00225821">
      <w:pPr>
        <w:pStyle w:val="NormalWeb"/>
        <w:spacing w:before="0" w:beforeAutospacing="0" w:after="0" w:afterAutospacing="0"/>
        <w:rPr>
          <w:rFonts w:ascii="Times New Roman" w:hAnsi="Times New Roman"/>
          <w:sz w:val="24"/>
          <w:szCs w:val="24"/>
        </w:rPr>
      </w:pPr>
    </w:p>
    <w:p w14:paraId="53172910" w14:textId="77777777" w:rsidR="000217C0"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Encoding Specificity Principle?</w:t>
      </w:r>
    </w:p>
    <w:p w14:paraId="7C077A09" w14:textId="1BDD5E21" w:rsidR="00225821" w:rsidRDefault="000217C0"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Memory is better when the conditions during recall are the same as the conditions during encoding</w:t>
      </w:r>
      <w:r w:rsidR="00225821">
        <w:rPr>
          <w:rFonts w:ascii="Times New Roman" w:hAnsi="Times New Roman"/>
          <w:sz w:val="24"/>
          <w:szCs w:val="24"/>
        </w:rPr>
        <w:br/>
      </w:r>
      <w:proofErr w:type="gramStart"/>
      <w:r w:rsidR="00225821">
        <w:rPr>
          <w:rFonts w:ascii="Times New Roman" w:hAnsi="Times New Roman"/>
          <w:sz w:val="24"/>
          <w:szCs w:val="24"/>
        </w:rPr>
        <w:t>What</w:t>
      </w:r>
      <w:proofErr w:type="gramEnd"/>
      <w:r w:rsidR="00225821">
        <w:rPr>
          <w:rFonts w:ascii="Times New Roman" w:hAnsi="Times New Roman"/>
          <w:sz w:val="24"/>
          <w:szCs w:val="24"/>
        </w:rPr>
        <w:t xml:space="preserve"> is meant by the term “Context-Dependent Memory”? Examples?</w:t>
      </w:r>
    </w:p>
    <w:p w14:paraId="458FA752" w14:textId="74E3D8C4" w:rsidR="007001AD" w:rsidRPr="000217C0" w:rsidRDefault="007001A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It is easier to remember in the same or similar environment in which it was learned, focus is on the external conditions like the environment (scuba divers studying)</w:t>
      </w:r>
    </w:p>
    <w:p w14:paraId="2FCCAA31" w14:textId="45E1B882"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is meant by the term “State-Dependent Memory”? Examples? </w:t>
      </w:r>
    </w:p>
    <w:p w14:paraId="63FFDF45" w14:textId="135E619F" w:rsidR="007001AD" w:rsidRPr="007001AD" w:rsidRDefault="007001A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It is easier to remember if we are in the same or similar state to that when it was learned, focus on the internal conditions, of our own state of being (sober studying = sober test = better grades)</w:t>
      </w:r>
    </w:p>
    <w:p w14:paraId="2E6C0A23" w14:textId="77777777" w:rsidR="00225821" w:rsidRDefault="00225821" w:rsidP="00225821">
      <w:pPr>
        <w:pStyle w:val="NormalWeb"/>
        <w:spacing w:before="0" w:beforeAutospacing="0" w:after="0" w:afterAutospacing="0"/>
      </w:pPr>
    </w:p>
    <w:p w14:paraId="59A9E1CE" w14:textId="4A94E11D" w:rsidR="00225821" w:rsidRDefault="00225821" w:rsidP="00225821">
      <w:pPr>
        <w:pStyle w:val="NormalWeb"/>
        <w:spacing w:before="0" w:beforeAutospacing="0" w:after="0" w:afterAutospacing="0"/>
        <w:rPr>
          <w:rFonts w:ascii="Times New Roman" w:hAnsi="Times New Roman"/>
          <w:sz w:val="24"/>
          <w:szCs w:val="24"/>
        </w:rPr>
      </w:pPr>
      <w:r w:rsidRPr="00225821">
        <w:rPr>
          <w:rFonts w:ascii="Times New Roman" w:hAnsi="Times New Roman"/>
          <w:b/>
          <w:sz w:val="24"/>
          <w:szCs w:val="24"/>
        </w:rPr>
        <w:t>Forgetting</w:t>
      </w:r>
      <w:r>
        <w:rPr>
          <w:rFonts w:ascii="Times New Roman" w:hAnsi="Times New Roman"/>
          <w:sz w:val="24"/>
          <w:szCs w:val="24"/>
        </w:rPr>
        <w:br/>
      </w:r>
      <w:proofErr w:type="gramStart"/>
      <w:r>
        <w:rPr>
          <w:rFonts w:ascii="Times New Roman" w:hAnsi="Times New Roman"/>
          <w:sz w:val="24"/>
          <w:szCs w:val="24"/>
        </w:rPr>
        <w:t>How</w:t>
      </w:r>
      <w:proofErr w:type="gramEnd"/>
      <w:r>
        <w:rPr>
          <w:rFonts w:ascii="Times New Roman" w:hAnsi="Times New Roman"/>
          <w:sz w:val="24"/>
          <w:szCs w:val="24"/>
        </w:rPr>
        <w:t xml:space="preserve"> did Hermann Ebbinghaus study forgetting? </w:t>
      </w:r>
    </w:p>
    <w:p w14:paraId="26D3DDDD" w14:textId="402BC7B2" w:rsidR="007001AD" w:rsidRDefault="007001A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Created lists of nonsense syllables and memorized the lists, then tested himself on them later.</w:t>
      </w:r>
    </w:p>
    <w:p w14:paraId="0BD9DE24" w14:textId="2F1CA5A5" w:rsidR="007001AD" w:rsidRPr="007001AD" w:rsidRDefault="007001AD" w:rsidP="00225821">
      <w:pPr>
        <w:pStyle w:val="NormalWeb"/>
        <w:spacing w:before="0" w:beforeAutospacing="0" w:after="0" w:afterAutospacing="0"/>
        <w:rPr>
          <w:color w:val="0000FF"/>
        </w:rPr>
      </w:pPr>
      <w:r>
        <w:rPr>
          <w:rFonts w:ascii="Times New Roman" w:hAnsi="Times New Roman"/>
          <w:color w:val="0000FF"/>
          <w:sz w:val="24"/>
          <w:szCs w:val="24"/>
        </w:rPr>
        <w:t xml:space="preserve">Results showed that memory decreases very quickly early on, </w:t>
      </w:r>
      <w:proofErr w:type="gramStart"/>
      <w:r>
        <w:rPr>
          <w:rFonts w:ascii="Times New Roman" w:hAnsi="Times New Roman"/>
          <w:color w:val="0000FF"/>
          <w:sz w:val="24"/>
          <w:szCs w:val="24"/>
        </w:rPr>
        <w:t>then</w:t>
      </w:r>
      <w:proofErr w:type="gramEnd"/>
      <w:r>
        <w:rPr>
          <w:rFonts w:ascii="Times New Roman" w:hAnsi="Times New Roman"/>
          <w:color w:val="0000FF"/>
          <w:sz w:val="24"/>
          <w:szCs w:val="24"/>
        </w:rPr>
        <w:t xml:space="preserve"> the rate of decrease slows</w:t>
      </w:r>
    </w:p>
    <w:p w14:paraId="168F2061" w14:textId="790B890C" w:rsidR="007001AD"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Describe the general shape of the typical “Forgetting Curve” (i.e. the graph that shows how much is forgotten/remembered) </w:t>
      </w:r>
    </w:p>
    <w:p w14:paraId="4A9596F5" w14:textId="0F9DF0D7" w:rsidR="007001AD" w:rsidRPr="007001AD" w:rsidRDefault="007001A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Negative exponential 2^-x  </w:t>
      </w:r>
    </w:p>
    <w:p w14:paraId="4E9C86B6" w14:textId="74F483D0"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Ways Memory Can Fail</w:t>
      </w:r>
      <w:r>
        <w:rPr>
          <w:rFonts w:ascii="Times New Roman" w:hAnsi="Times New Roman"/>
          <w:sz w:val="24"/>
          <w:szCs w:val="24"/>
        </w:rPr>
        <w:br/>
        <w:t xml:space="preserve">What kind of processing or rehearsal can lead to encoding failure? Example? </w:t>
      </w:r>
    </w:p>
    <w:p w14:paraId="6371C503" w14:textId="6AB54607" w:rsidR="007001AD" w:rsidRPr="007001AD" w:rsidRDefault="007001A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Automatic processing and maintenance rehearsal can lead to encoding failures because just being exposed to something doesn’t mean we’ll remember it  (reading the textbook 3x)</w:t>
      </w:r>
    </w:p>
    <w:p w14:paraId="474C5E33" w14:textId="77777777" w:rsidR="007001AD"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Briefly describe the basic idea of Memory Decay Theory</w:t>
      </w:r>
    </w:p>
    <w:p w14:paraId="2B0A7AAA" w14:textId="35F12859" w:rsidR="00225821" w:rsidRDefault="007001AD"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Suggests that during storage, time and disuse of certain memories causes them to degrade</w:t>
      </w:r>
      <w:r w:rsidR="006A5D26">
        <w:rPr>
          <w:rFonts w:ascii="Times New Roman" w:hAnsi="Times New Roman"/>
          <w:color w:val="0000FF"/>
          <w:sz w:val="24"/>
          <w:szCs w:val="24"/>
        </w:rPr>
        <w:t>, this is not very well supported</w:t>
      </w:r>
      <w:r w:rsidR="00225821">
        <w:rPr>
          <w:rFonts w:ascii="Times New Roman" w:hAnsi="Times New Roman"/>
          <w:sz w:val="24"/>
          <w:szCs w:val="24"/>
        </w:rPr>
        <w:br/>
        <w:t xml:space="preserve">Briefly describe the basic idea of Memory Interference Theory </w:t>
      </w:r>
    </w:p>
    <w:p w14:paraId="7FA5A3F0" w14:textId="31FA5AAF" w:rsidR="006A5D26" w:rsidRPr="006A5D26" w:rsidRDefault="006A5D26" w:rsidP="00225821">
      <w:pPr>
        <w:pStyle w:val="NormalWeb"/>
        <w:spacing w:before="0" w:beforeAutospacing="0" w:after="0" w:afterAutospacing="0"/>
        <w:rPr>
          <w:color w:val="0000FF"/>
        </w:rPr>
      </w:pPr>
      <w:r>
        <w:rPr>
          <w:rFonts w:ascii="Times New Roman" w:hAnsi="Times New Roman"/>
          <w:color w:val="0000FF"/>
          <w:sz w:val="24"/>
          <w:szCs w:val="24"/>
        </w:rPr>
        <w:t>We forget things because other pieces of information in memory interfere with our ability to retrieve it</w:t>
      </w:r>
    </w:p>
    <w:p w14:paraId="6C75B9DF" w14:textId="77777777" w:rsidR="006A5D26"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Describe the difference between proactive and retroactive interference. </w:t>
      </w:r>
    </w:p>
    <w:p w14:paraId="6469715B" w14:textId="21AC3980" w:rsid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Proactive interference is when something we learned along time ago interferes with our ability to recall something recently learned.</w:t>
      </w:r>
    </w:p>
    <w:p w14:paraId="6726AB47" w14:textId="3598671C" w:rsidR="006A5D26" w:rsidRP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Retroactive interference: when something newly learned interferes with our ability to recall old information</w:t>
      </w:r>
    </w:p>
    <w:p w14:paraId="76C61BEF" w14:textId="042928EA" w:rsidR="006A5D26"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term describes forgetting what you learned first</w:t>
      </w:r>
      <w:r w:rsidR="006A5D26">
        <w:rPr>
          <w:rFonts w:ascii="Times New Roman" w:hAnsi="Times New Roman"/>
          <w:sz w:val="24"/>
          <w:szCs w:val="24"/>
        </w:rPr>
        <w:t xml:space="preserve"> (old)</w:t>
      </w:r>
      <w:r>
        <w:rPr>
          <w:rFonts w:ascii="Times New Roman" w:hAnsi="Times New Roman"/>
          <w:sz w:val="24"/>
          <w:szCs w:val="24"/>
        </w:rPr>
        <w:t xml:space="preserve">? </w:t>
      </w:r>
    </w:p>
    <w:p w14:paraId="4D85F195" w14:textId="43259F43" w:rsidR="006A5D26" w:rsidRP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Retroactive</w:t>
      </w:r>
    </w:p>
    <w:p w14:paraId="4C108D8B" w14:textId="3A135660"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describes forgetting what you learned later</w:t>
      </w:r>
      <w:r w:rsidR="006A5D26">
        <w:rPr>
          <w:rFonts w:ascii="Times New Roman" w:hAnsi="Times New Roman"/>
          <w:sz w:val="24"/>
          <w:szCs w:val="24"/>
        </w:rPr>
        <w:t xml:space="preserve"> (new)</w:t>
      </w:r>
      <w:r>
        <w:rPr>
          <w:rFonts w:ascii="Times New Roman" w:hAnsi="Times New Roman"/>
          <w:sz w:val="24"/>
          <w:szCs w:val="24"/>
        </w:rPr>
        <w:t xml:space="preserve">? </w:t>
      </w:r>
    </w:p>
    <w:p w14:paraId="155BA3CF" w14:textId="77A80733" w:rsidR="006A5D26" w:rsidRPr="006A5D26" w:rsidRDefault="006A5D26" w:rsidP="00225821">
      <w:pPr>
        <w:pStyle w:val="NormalWeb"/>
        <w:spacing w:before="0" w:beforeAutospacing="0" w:after="0" w:afterAutospacing="0"/>
        <w:rPr>
          <w:color w:val="0000FF"/>
        </w:rPr>
      </w:pPr>
      <w:r>
        <w:rPr>
          <w:rFonts w:ascii="Times New Roman" w:hAnsi="Times New Roman"/>
          <w:color w:val="0000FF"/>
          <w:sz w:val="24"/>
          <w:szCs w:val="24"/>
        </w:rPr>
        <w:t>Proactive</w:t>
      </w:r>
    </w:p>
    <w:p w14:paraId="3212F9C5" w14:textId="5C61A2D5"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What types of information are more likely to interfere with one another? </w:t>
      </w:r>
    </w:p>
    <w:p w14:paraId="148B681B" w14:textId="08F954BF" w:rsidR="006A5D26" w:rsidRP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When the old and new information are similar like two languages (French and Spanish)</w:t>
      </w:r>
    </w:p>
    <w:p w14:paraId="3F74323B" w14:textId="77777777" w:rsidR="00225821" w:rsidRDefault="00225821" w:rsidP="00225821">
      <w:pPr>
        <w:pStyle w:val="NormalWeb"/>
        <w:spacing w:before="0" w:beforeAutospacing="0" w:after="0" w:afterAutospacing="0"/>
      </w:pPr>
    </w:p>
    <w:p w14:paraId="1D04C01A" w14:textId="1EB5CC88" w:rsidR="00225821" w:rsidRPr="00225821" w:rsidRDefault="00225821" w:rsidP="00225821">
      <w:pPr>
        <w:pStyle w:val="NormalWeb"/>
        <w:spacing w:before="0" w:beforeAutospacing="0" w:after="0" w:afterAutospacing="0"/>
        <w:rPr>
          <w:b/>
        </w:rPr>
      </w:pPr>
      <w:r w:rsidRPr="00225821">
        <w:rPr>
          <w:rFonts w:ascii="Times New Roman" w:hAnsi="Times New Roman"/>
          <w:b/>
          <w:sz w:val="24"/>
          <w:szCs w:val="24"/>
        </w:rPr>
        <w:t xml:space="preserve">Amnesia </w:t>
      </w:r>
    </w:p>
    <w:p w14:paraId="5A4A6E80" w14:textId="13B73A5B" w:rsidR="00225821"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Describe the difference between retrograde and anterograde amnesia. </w:t>
      </w:r>
    </w:p>
    <w:p w14:paraId="030D93D6" w14:textId="6B67019E" w:rsid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Retrograde amnesia is when a person can’t remember some period of time prior to the onset of amnesia like a football player getting KO’d and not remembering what happen</w:t>
      </w:r>
    </w:p>
    <w:p w14:paraId="0D07D7AD" w14:textId="01D410F3" w:rsidR="006A5D26" w:rsidRPr="006A5D26" w:rsidRDefault="006A5D26"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Anterograde amnesia is when a person can’t remember a period of time after the onset of amnesia, very rare but can happen</w:t>
      </w:r>
    </w:p>
    <w:p w14:paraId="3F9AF22D" w14:textId="660E9CA1" w:rsidR="006A5D26" w:rsidRPr="006A5D26" w:rsidRDefault="006A5D26"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Which term</w:t>
      </w:r>
      <w:r w:rsidR="00225821">
        <w:rPr>
          <w:rFonts w:ascii="Times New Roman" w:hAnsi="Times New Roman"/>
          <w:sz w:val="24"/>
          <w:szCs w:val="24"/>
        </w:rPr>
        <w:t xml:space="preserve"> describes forgetting what happened before an accident? </w:t>
      </w:r>
      <w:r>
        <w:rPr>
          <w:rFonts w:ascii="Times New Roman" w:hAnsi="Times New Roman"/>
          <w:color w:val="0000FF"/>
          <w:sz w:val="24"/>
          <w:szCs w:val="24"/>
        </w:rPr>
        <w:t>Retrograde</w:t>
      </w:r>
    </w:p>
    <w:p w14:paraId="747E0228" w14:textId="3A3A34F6" w:rsidR="00225821" w:rsidRPr="006A5D26"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 xml:space="preserve">Which describes not forming new memories after the accident? </w:t>
      </w:r>
      <w:r w:rsidR="006A5D26" w:rsidRPr="006A5D26">
        <w:rPr>
          <w:rFonts w:ascii="Times New Roman" w:hAnsi="Times New Roman"/>
          <w:color w:val="0000FF"/>
          <w:sz w:val="24"/>
          <w:szCs w:val="24"/>
        </w:rPr>
        <w:t>Anterograde</w:t>
      </w:r>
    </w:p>
    <w:p w14:paraId="599BAF78" w14:textId="77777777" w:rsidR="006A5D26"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Infantile Amnesia?</w:t>
      </w:r>
    </w:p>
    <w:p w14:paraId="38BED997" w14:textId="77777777" w:rsidR="006A5D26" w:rsidRDefault="006A5D26"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Not being able to remember anything from before they were 3-4 years old</w:t>
      </w:r>
      <w:r w:rsidR="00225821">
        <w:rPr>
          <w:rFonts w:ascii="Times New Roman" w:hAnsi="Times New Roman"/>
          <w:sz w:val="24"/>
          <w:szCs w:val="24"/>
        </w:rPr>
        <w:br/>
      </w:r>
      <w:proofErr w:type="gramStart"/>
      <w:r w:rsidR="00225821">
        <w:rPr>
          <w:rFonts w:ascii="Times New Roman" w:hAnsi="Times New Roman"/>
          <w:sz w:val="24"/>
          <w:szCs w:val="24"/>
        </w:rPr>
        <w:t>What</w:t>
      </w:r>
      <w:proofErr w:type="gramEnd"/>
      <w:r w:rsidR="00225821">
        <w:rPr>
          <w:rFonts w:ascii="Times New Roman" w:hAnsi="Times New Roman"/>
          <w:sz w:val="24"/>
          <w:szCs w:val="24"/>
        </w:rPr>
        <w:t xml:space="preserve"> types of events are exceptions to this?</w:t>
      </w:r>
    </w:p>
    <w:p w14:paraId="2BE27D9B" w14:textId="77777777" w:rsidR="006A5D26" w:rsidRDefault="006A5D26"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Birth of siblings, being hospitalized, other major events like deaths</w:t>
      </w:r>
      <w:r w:rsidR="00225821">
        <w:rPr>
          <w:rFonts w:ascii="Times New Roman" w:hAnsi="Times New Roman"/>
          <w:sz w:val="24"/>
          <w:szCs w:val="24"/>
        </w:rPr>
        <w:br/>
        <w:t>Immaturity of what brain area is considered a possible reason for infantile amnesia?</w:t>
      </w:r>
    </w:p>
    <w:p w14:paraId="4DDC0C70" w14:textId="77777777" w:rsidR="006A5D26" w:rsidRDefault="006A5D26"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 xml:space="preserve">Hippocampus because it is involved in transferring STM </w:t>
      </w:r>
      <w:r w:rsidRPr="006A5D26">
        <w:rPr>
          <w:rFonts w:ascii="Times New Roman" w:hAnsi="Times New Roman"/>
          <w:color w:val="0000FF"/>
          <w:sz w:val="24"/>
          <w:szCs w:val="24"/>
        </w:rPr>
        <w:sym w:font="Wingdings" w:char="F0E0"/>
      </w:r>
      <w:r>
        <w:rPr>
          <w:rFonts w:ascii="Times New Roman" w:hAnsi="Times New Roman"/>
          <w:color w:val="0000FF"/>
          <w:sz w:val="24"/>
          <w:szCs w:val="24"/>
        </w:rPr>
        <w:t xml:space="preserve"> LTM</w:t>
      </w:r>
      <w:r w:rsidR="00225821">
        <w:rPr>
          <w:rFonts w:ascii="Times New Roman" w:hAnsi="Times New Roman"/>
          <w:sz w:val="24"/>
          <w:szCs w:val="24"/>
        </w:rPr>
        <w:br/>
        <w:t>What is the difference between a failure in prospective memory, and a failure in retrospective memory?</w:t>
      </w:r>
    </w:p>
    <w:p w14:paraId="69430582" w14:textId="27716642" w:rsidR="00225821" w:rsidRDefault="00322BED" w:rsidP="00225821">
      <w:pPr>
        <w:pStyle w:val="NormalWeb"/>
        <w:spacing w:before="0" w:beforeAutospacing="0" w:after="0" w:afterAutospacing="0"/>
        <w:rPr>
          <w:rFonts w:ascii="Times New Roman" w:hAnsi="Times New Roman"/>
          <w:sz w:val="24"/>
          <w:szCs w:val="24"/>
        </w:rPr>
      </w:pPr>
      <w:r>
        <w:rPr>
          <w:rFonts w:ascii="Times New Roman" w:hAnsi="Times New Roman"/>
          <w:color w:val="0000FF"/>
          <w:sz w:val="24"/>
          <w:szCs w:val="24"/>
        </w:rPr>
        <w:t>Failure in prospective memory is forgetting to do something in the future and a failure in retrospective memory is forgetting someone’s name or address, something that you already experienced</w:t>
      </w:r>
      <w:r w:rsidR="00225821">
        <w:rPr>
          <w:rFonts w:ascii="Times New Roman" w:hAnsi="Times New Roman"/>
          <w:sz w:val="24"/>
          <w:szCs w:val="24"/>
        </w:rPr>
        <w:br/>
      </w:r>
      <w:proofErr w:type="gramStart"/>
      <w:r w:rsidR="00225821">
        <w:rPr>
          <w:rFonts w:ascii="Times New Roman" w:hAnsi="Times New Roman"/>
          <w:sz w:val="24"/>
          <w:szCs w:val="24"/>
        </w:rPr>
        <w:t>What</w:t>
      </w:r>
      <w:proofErr w:type="gramEnd"/>
      <w:r w:rsidR="00225821">
        <w:rPr>
          <w:rFonts w:ascii="Times New Roman" w:hAnsi="Times New Roman"/>
          <w:sz w:val="24"/>
          <w:szCs w:val="24"/>
        </w:rPr>
        <w:t xml:space="preserve"> is an example of a failure in prospective memory? </w:t>
      </w:r>
    </w:p>
    <w:p w14:paraId="446CBF9A" w14:textId="1AFF57AE" w:rsidR="00322BED" w:rsidRPr="00322BED" w:rsidRDefault="00322BED" w:rsidP="00225821">
      <w:pPr>
        <w:pStyle w:val="NormalWeb"/>
        <w:spacing w:before="0" w:beforeAutospacing="0" w:after="0" w:afterAutospacing="0"/>
        <w:rPr>
          <w:color w:val="0000FF"/>
        </w:rPr>
      </w:pPr>
      <w:r>
        <w:rPr>
          <w:rFonts w:ascii="Times New Roman" w:hAnsi="Times New Roman"/>
          <w:color w:val="0000FF"/>
          <w:sz w:val="24"/>
          <w:szCs w:val="24"/>
        </w:rPr>
        <w:t xml:space="preserve">Failure in the prospective memory could be forgetting to pick up milk on your way home </w:t>
      </w:r>
    </w:p>
    <w:p w14:paraId="76AC5554" w14:textId="77777777" w:rsidR="00225821" w:rsidRDefault="00225821" w:rsidP="00225821">
      <w:pPr>
        <w:pStyle w:val="NormalWeb"/>
        <w:spacing w:before="0" w:beforeAutospacing="0" w:after="0" w:afterAutospacing="0"/>
        <w:rPr>
          <w:rFonts w:ascii="Symbol" w:hAnsi="Symbol"/>
          <w:sz w:val="24"/>
          <w:szCs w:val="24"/>
        </w:rPr>
      </w:pPr>
    </w:p>
    <w:p w14:paraId="516B667A" w14:textId="77777777" w:rsidR="00322BED" w:rsidRDefault="00225821" w:rsidP="00225821">
      <w:pPr>
        <w:pStyle w:val="NormalWeb"/>
        <w:spacing w:before="0" w:beforeAutospacing="0" w:after="0" w:afterAutospacing="0"/>
        <w:rPr>
          <w:rFonts w:ascii="Times New Roman" w:hAnsi="Times New Roman"/>
          <w:sz w:val="24"/>
          <w:szCs w:val="24"/>
        </w:rPr>
      </w:pPr>
      <w:r w:rsidRPr="00225821">
        <w:rPr>
          <w:rFonts w:ascii="Times New Roman" w:hAnsi="Times New Roman"/>
          <w:b/>
          <w:sz w:val="24"/>
          <w:szCs w:val="24"/>
        </w:rPr>
        <w:t>Anatomy of Memory</w:t>
      </w:r>
      <w:r>
        <w:rPr>
          <w:rFonts w:ascii="Times New Roman" w:hAnsi="Times New Roman"/>
          <w:sz w:val="24"/>
          <w:szCs w:val="24"/>
        </w:rPr>
        <w:br/>
        <w:t>Early work examined the effects of lesions and ablations in memory. What was the major conclusion from all this work?</w:t>
      </w:r>
    </w:p>
    <w:p w14:paraId="05D634D9" w14:textId="38B339FD" w:rsidR="00322BED" w:rsidRPr="00322BED" w:rsidRDefault="00322BED" w:rsidP="00225821">
      <w:pPr>
        <w:pStyle w:val="NormalWeb"/>
        <w:spacing w:before="0" w:beforeAutospacing="0" w:after="0" w:afterAutospacing="0"/>
        <w:rPr>
          <w:rFonts w:ascii="Times New Roman" w:hAnsi="Times New Roman"/>
          <w:color w:val="0000FF"/>
          <w:sz w:val="24"/>
          <w:szCs w:val="24"/>
        </w:rPr>
      </w:pPr>
      <w:r>
        <w:rPr>
          <w:rFonts w:ascii="Times New Roman" w:hAnsi="Times New Roman"/>
          <w:color w:val="0000FF"/>
          <w:sz w:val="24"/>
          <w:szCs w:val="24"/>
        </w:rPr>
        <w:t xml:space="preserve">That memory is spread throughout the brain and specific memories are not stored in specific neurons </w:t>
      </w:r>
      <w:r w:rsidR="00225821">
        <w:rPr>
          <w:rFonts w:ascii="Times New Roman" w:hAnsi="Times New Roman"/>
          <w:sz w:val="24"/>
          <w:szCs w:val="24"/>
        </w:rPr>
        <w:br/>
      </w:r>
      <w:proofErr w:type="gramStart"/>
      <w:r w:rsidR="00225821">
        <w:rPr>
          <w:rFonts w:ascii="Times New Roman" w:hAnsi="Times New Roman"/>
          <w:sz w:val="24"/>
          <w:szCs w:val="24"/>
        </w:rPr>
        <w:t>If</w:t>
      </w:r>
      <w:proofErr w:type="gramEnd"/>
      <w:r w:rsidR="00225821">
        <w:rPr>
          <w:rFonts w:ascii="Times New Roman" w:hAnsi="Times New Roman"/>
          <w:sz w:val="24"/>
          <w:szCs w:val="24"/>
        </w:rPr>
        <w:t xml:space="preserve"> you think about what your friend’s face looks like, this memory will activate what area of your brain? </w:t>
      </w:r>
      <w:r>
        <w:rPr>
          <w:rFonts w:ascii="Times New Roman" w:hAnsi="Times New Roman"/>
          <w:color w:val="0000FF"/>
          <w:sz w:val="24"/>
          <w:szCs w:val="24"/>
        </w:rPr>
        <w:t xml:space="preserve">Visual </w:t>
      </w:r>
      <w:proofErr w:type="spellStart"/>
      <w:r>
        <w:rPr>
          <w:rFonts w:ascii="Times New Roman" w:hAnsi="Times New Roman"/>
          <w:color w:val="0000FF"/>
          <w:sz w:val="24"/>
          <w:szCs w:val="24"/>
        </w:rPr>
        <w:t>coretex</w:t>
      </w:r>
      <w:proofErr w:type="spellEnd"/>
    </w:p>
    <w:p w14:paraId="0ADDB18F" w14:textId="4EC47B99" w:rsidR="00225821" w:rsidRPr="00322BED" w:rsidRDefault="00225821" w:rsidP="00225821">
      <w:pPr>
        <w:pStyle w:val="NormalWeb"/>
        <w:spacing w:before="0" w:beforeAutospacing="0" w:after="0" w:afterAutospacing="0"/>
        <w:rPr>
          <w:rFonts w:ascii="Times New Roman" w:hAnsi="Times New Roman"/>
          <w:color w:val="0000FF"/>
          <w:sz w:val="24"/>
          <w:szCs w:val="24"/>
        </w:rPr>
      </w:pPr>
      <w:r>
        <w:rPr>
          <w:rFonts w:ascii="Times New Roman" w:hAnsi="Times New Roman"/>
          <w:sz w:val="24"/>
          <w:szCs w:val="24"/>
        </w:rPr>
        <w:t xml:space="preserve">What about if you imagine the sound of their voice? </w:t>
      </w:r>
      <w:r w:rsidR="00322BED">
        <w:rPr>
          <w:rFonts w:ascii="Times New Roman" w:hAnsi="Times New Roman"/>
          <w:color w:val="0000FF"/>
          <w:sz w:val="24"/>
          <w:szCs w:val="24"/>
        </w:rPr>
        <w:t>Auditory cortex</w:t>
      </w:r>
    </w:p>
    <w:p w14:paraId="62C66A81" w14:textId="77777777" w:rsidR="00322BED" w:rsidRDefault="00225821" w:rsidP="00225821">
      <w:pPr>
        <w:pStyle w:val="NormalWeb"/>
        <w:spacing w:before="0" w:beforeAutospacing="0" w:after="0" w:afterAutospacing="0"/>
        <w:rPr>
          <w:rFonts w:ascii="Times New Roman" w:hAnsi="Times New Roman"/>
          <w:sz w:val="24"/>
          <w:szCs w:val="24"/>
        </w:rPr>
      </w:pPr>
      <w:r>
        <w:rPr>
          <w:rFonts w:ascii="Times New Roman" w:hAnsi="Times New Roman"/>
          <w:sz w:val="24"/>
          <w:szCs w:val="24"/>
        </w:rPr>
        <w:t>What is the role of the hippocampus in memory?</w:t>
      </w:r>
    </w:p>
    <w:p w14:paraId="6DBDADFC" w14:textId="1499F8D2" w:rsidR="00225821" w:rsidRPr="00225821" w:rsidRDefault="00322BED" w:rsidP="00225821">
      <w:pPr>
        <w:pStyle w:val="NormalWeb"/>
        <w:spacing w:before="0" w:beforeAutospacing="0" w:after="0" w:afterAutospacing="0"/>
        <w:rPr>
          <w:rFonts w:ascii="Courier New" w:hAnsi="Courier New" w:cs="Courier New"/>
          <w:sz w:val="24"/>
          <w:szCs w:val="24"/>
        </w:rPr>
      </w:pPr>
      <w:r>
        <w:rPr>
          <w:rFonts w:ascii="Times New Roman" w:hAnsi="Times New Roman"/>
          <w:color w:val="0000FF"/>
          <w:sz w:val="24"/>
          <w:szCs w:val="24"/>
        </w:rPr>
        <w:t xml:space="preserve">Involved in STM </w:t>
      </w:r>
      <w:r w:rsidRPr="00322BED">
        <w:rPr>
          <w:rFonts w:ascii="Times New Roman" w:hAnsi="Times New Roman"/>
          <w:color w:val="0000FF"/>
          <w:sz w:val="24"/>
          <w:szCs w:val="24"/>
        </w:rPr>
        <w:sym w:font="Wingdings" w:char="F0E0"/>
      </w:r>
      <w:r>
        <w:rPr>
          <w:rFonts w:ascii="Times New Roman" w:hAnsi="Times New Roman"/>
          <w:color w:val="0000FF"/>
          <w:sz w:val="24"/>
          <w:szCs w:val="24"/>
        </w:rPr>
        <w:t xml:space="preserve"> LTM transfer but does not store LTM memories</w:t>
      </w:r>
      <w:r w:rsidR="00225821">
        <w:rPr>
          <w:rFonts w:ascii="Times New Roman" w:hAnsi="Times New Roman"/>
          <w:sz w:val="24"/>
          <w:szCs w:val="24"/>
        </w:rPr>
        <w:br/>
      </w:r>
      <w:proofErr w:type="gramStart"/>
      <w:r w:rsidR="00225821">
        <w:rPr>
          <w:rFonts w:ascii="Times New Roman" w:hAnsi="Times New Roman"/>
          <w:sz w:val="24"/>
          <w:szCs w:val="24"/>
        </w:rPr>
        <w:t>What</w:t>
      </w:r>
      <w:proofErr w:type="gramEnd"/>
      <w:r w:rsidR="00225821">
        <w:rPr>
          <w:rFonts w:ascii="Times New Roman" w:hAnsi="Times New Roman"/>
          <w:sz w:val="24"/>
          <w:szCs w:val="24"/>
        </w:rPr>
        <w:t xml:space="preserve"> is the role of the cerebellum in memory? </w:t>
      </w:r>
    </w:p>
    <w:p w14:paraId="4573DA3D" w14:textId="3C694C0A" w:rsidR="007854DF" w:rsidRPr="00322BED" w:rsidRDefault="00322BED" w:rsidP="00225821">
      <w:pPr>
        <w:rPr>
          <w:color w:val="0000FF"/>
        </w:rPr>
      </w:pPr>
      <w:r>
        <w:rPr>
          <w:color w:val="0000FF"/>
        </w:rPr>
        <w:t>Involved in procedural memory, like muscle memory, remember how to walk and be coordinated as show by H.M being able to do the mirror tracing</w:t>
      </w:r>
    </w:p>
    <w:sectPr w:rsidR="007854DF" w:rsidRPr="00322BED" w:rsidSect="00DD69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New Roman,Italic">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7C7B"/>
    <w:multiLevelType w:val="multilevel"/>
    <w:tmpl w:val="81A2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718DE"/>
    <w:multiLevelType w:val="hybridMultilevel"/>
    <w:tmpl w:val="739A7E04"/>
    <w:lvl w:ilvl="0" w:tplc="DD743C5C">
      <w:start w:val="2"/>
      <w:numFmt w:val="decimal"/>
      <w:lvlText w:val="%1."/>
      <w:lvlJc w:val="left"/>
      <w:pPr>
        <w:tabs>
          <w:tab w:val="num" w:pos="720"/>
        </w:tabs>
        <w:ind w:left="720" w:hanging="360"/>
      </w:pPr>
    </w:lvl>
    <w:lvl w:ilvl="1" w:tplc="036458A4">
      <w:numFmt w:val="bullet"/>
      <w:lvlText w:val=""/>
      <w:lvlJc w:val="left"/>
      <w:pPr>
        <w:tabs>
          <w:tab w:val="num" w:pos="1440"/>
        </w:tabs>
        <w:ind w:left="1440" w:hanging="360"/>
      </w:pPr>
      <w:rPr>
        <w:rFonts w:ascii="Wingdings" w:hAnsi="Wingdings" w:hint="default"/>
      </w:rPr>
    </w:lvl>
    <w:lvl w:ilvl="2" w:tplc="F5B25B0A">
      <w:numFmt w:val="bullet"/>
      <w:lvlText w:val=""/>
      <w:lvlJc w:val="left"/>
      <w:pPr>
        <w:tabs>
          <w:tab w:val="num" w:pos="2160"/>
        </w:tabs>
        <w:ind w:left="2160" w:hanging="360"/>
      </w:pPr>
      <w:rPr>
        <w:rFonts w:ascii="Wingdings" w:hAnsi="Wingdings" w:hint="default"/>
      </w:rPr>
    </w:lvl>
    <w:lvl w:ilvl="3" w:tplc="1890CBD0" w:tentative="1">
      <w:start w:val="1"/>
      <w:numFmt w:val="decimal"/>
      <w:lvlText w:val="%4."/>
      <w:lvlJc w:val="left"/>
      <w:pPr>
        <w:tabs>
          <w:tab w:val="num" w:pos="2880"/>
        </w:tabs>
        <w:ind w:left="2880" w:hanging="360"/>
      </w:pPr>
    </w:lvl>
    <w:lvl w:ilvl="4" w:tplc="962E01C8" w:tentative="1">
      <w:start w:val="1"/>
      <w:numFmt w:val="decimal"/>
      <w:lvlText w:val="%5."/>
      <w:lvlJc w:val="left"/>
      <w:pPr>
        <w:tabs>
          <w:tab w:val="num" w:pos="3600"/>
        </w:tabs>
        <w:ind w:left="3600" w:hanging="360"/>
      </w:pPr>
    </w:lvl>
    <w:lvl w:ilvl="5" w:tplc="91E45130" w:tentative="1">
      <w:start w:val="1"/>
      <w:numFmt w:val="decimal"/>
      <w:lvlText w:val="%6."/>
      <w:lvlJc w:val="left"/>
      <w:pPr>
        <w:tabs>
          <w:tab w:val="num" w:pos="4320"/>
        </w:tabs>
        <w:ind w:left="4320" w:hanging="360"/>
      </w:pPr>
    </w:lvl>
    <w:lvl w:ilvl="6" w:tplc="30189574" w:tentative="1">
      <w:start w:val="1"/>
      <w:numFmt w:val="decimal"/>
      <w:lvlText w:val="%7."/>
      <w:lvlJc w:val="left"/>
      <w:pPr>
        <w:tabs>
          <w:tab w:val="num" w:pos="5040"/>
        </w:tabs>
        <w:ind w:left="5040" w:hanging="360"/>
      </w:pPr>
    </w:lvl>
    <w:lvl w:ilvl="7" w:tplc="20CC8C5C" w:tentative="1">
      <w:start w:val="1"/>
      <w:numFmt w:val="decimal"/>
      <w:lvlText w:val="%8."/>
      <w:lvlJc w:val="left"/>
      <w:pPr>
        <w:tabs>
          <w:tab w:val="num" w:pos="5760"/>
        </w:tabs>
        <w:ind w:left="5760" w:hanging="360"/>
      </w:pPr>
    </w:lvl>
    <w:lvl w:ilvl="8" w:tplc="306C23CA" w:tentative="1">
      <w:start w:val="1"/>
      <w:numFmt w:val="decimal"/>
      <w:lvlText w:val="%9."/>
      <w:lvlJc w:val="left"/>
      <w:pPr>
        <w:tabs>
          <w:tab w:val="num" w:pos="6480"/>
        </w:tabs>
        <w:ind w:left="6480" w:hanging="360"/>
      </w:pPr>
    </w:lvl>
  </w:abstractNum>
  <w:abstractNum w:abstractNumId="2">
    <w:nsid w:val="066B69D4"/>
    <w:multiLevelType w:val="hybridMultilevel"/>
    <w:tmpl w:val="65A4E0D8"/>
    <w:lvl w:ilvl="0" w:tplc="2E4223D4">
      <w:start w:val="1"/>
      <w:numFmt w:val="bullet"/>
      <w:lvlText w:val=""/>
      <w:lvlJc w:val="left"/>
      <w:pPr>
        <w:tabs>
          <w:tab w:val="num" w:pos="720"/>
        </w:tabs>
        <w:ind w:left="720" w:hanging="360"/>
      </w:pPr>
      <w:rPr>
        <w:rFonts w:ascii="Wingdings" w:hAnsi="Wingdings" w:hint="default"/>
      </w:rPr>
    </w:lvl>
    <w:lvl w:ilvl="1" w:tplc="C98EBF5A">
      <w:start w:val="1"/>
      <w:numFmt w:val="bullet"/>
      <w:lvlText w:val=""/>
      <w:lvlJc w:val="left"/>
      <w:pPr>
        <w:tabs>
          <w:tab w:val="num" w:pos="1440"/>
        </w:tabs>
        <w:ind w:left="1440" w:hanging="360"/>
      </w:pPr>
      <w:rPr>
        <w:rFonts w:ascii="Wingdings" w:hAnsi="Wingdings" w:hint="default"/>
      </w:rPr>
    </w:lvl>
    <w:lvl w:ilvl="2" w:tplc="6882B5DA">
      <w:start w:val="1"/>
      <w:numFmt w:val="upperLetter"/>
      <w:lvlText w:val="%3."/>
      <w:lvlJc w:val="left"/>
      <w:pPr>
        <w:tabs>
          <w:tab w:val="num" w:pos="2160"/>
        </w:tabs>
        <w:ind w:left="2160" w:hanging="360"/>
      </w:pPr>
      <w:rPr>
        <w:b/>
      </w:rPr>
    </w:lvl>
    <w:lvl w:ilvl="3" w:tplc="F0464632">
      <w:numFmt w:val="bullet"/>
      <w:lvlText w:val=""/>
      <w:lvlJc w:val="left"/>
      <w:pPr>
        <w:tabs>
          <w:tab w:val="num" w:pos="2880"/>
        </w:tabs>
        <w:ind w:left="2880" w:hanging="360"/>
      </w:pPr>
      <w:rPr>
        <w:rFonts w:ascii="Wingdings" w:hAnsi="Wingdings" w:hint="default"/>
      </w:rPr>
    </w:lvl>
    <w:lvl w:ilvl="4" w:tplc="65A037C8">
      <w:numFmt w:val="bullet"/>
      <w:lvlText w:val=""/>
      <w:lvlJc w:val="left"/>
      <w:pPr>
        <w:tabs>
          <w:tab w:val="num" w:pos="3600"/>
        </w:tabs>
        <w:ind w:left="3600" w:hanging="360"/>
      </w:pPr>
      <w:rPr>
        <w:rFonts w:ascii="Wingdings" w:hAnsi="Wingdings" w:hint="default"/>
      </w:rPr>
    </w:lvl>
    <w:lvl w:ilvl="5" w:tplc="5A669810" w:tentative="1">
      <w:start w:val="1"/>
      <w:numFmt w:val="bullet"/>
      <w:lvlText w:val=""/>
      <w:lvlJc w:val="left"/>
      <w:pPr>
        <w:tabs>
          <w:tab w:val="num" w:pos="4320"/>
        </w:tabs>
        <w:ind w:left="4320" w:hanging="360"/>
      </w:pPr>
      <w:rPr>
        <w:rFonts w:ascii="Wingdings" w:hAnsi="Wingdings" w:hint="default"/>
      </w:rPr>
    </w:lvl>
    <w:lvl w:ilvl="6" w:tplc="4710BA50" w:tentative="1">
      <w:start w:val="1"/>
      <w:numFmt w:val="bullet"/>
      <w:lvlText w:val=""/>
      <w:lvlJc w:val="left"/>
      <w:pPr>
        <w:tabs>
          <w:tab w:val="num" w:pos="5040"/>
        </w:tabs>
        <w:ind w:left="5040" w:hanging="360"/>
      </w:pPr>
      <w:rPr>
        <w:rFonts w:ascii="Wingdings" w:hAnsi="Wingdings" w:hint="default"/>
      </w:rPr>
    </w:lvl>
    <w:lvl w:ilvl="7" w:tplc="2842EF74" w:tentative="1">
      <w:start w:val="1"/>
      <w:numFmt w:val="bullet"/>
      <w:lvlText w:val=""/>
      <w:lvlJc w:val="left"/>
      <w:pPr>
        <w:tabs>
          <w:tab w:val="num" w:pos="5760"/>
        </w:tabs>
        <w:ind w:left="5760" w:hanging="360"/>
      </w:pPr>
      <w:rPr>
        <w:rFonts w:ascii="Wingdings" w:hAnsi="Wingdings" w:hint="default"/>
      </w:rPr>
    </w:lvl>
    <w:lvl w:ilvl="8" w:tplc="BF72EEA4" w:tentative="1">
      <w:start w:val="1"/>
      <w:numFmt w:val="bullet"/>
      <w:lvlText w:val=""/>
      <w:lvlJc w:val="left"/>
      <w:pPr>
        <w:tabs>
          <w:tab w:val="num" w:pos="6480"/>
        </w:tabs>
        <w:ind w:left="6480" w:hanging="360"/>
      </w:pPr>
      <w:rPr>
        <w:rFonts w:ascii="Wingdings" w:hAnsi="Wingdings" w:hint="default"/>
      </w:rPr>
    </w:lvl>
  </w:abstractNum>
  <w:abstractNum w:abstractNumId="3">
    <w:nsid w:val="118B3E34"/>
    <w:multiLevelType w:val="multilevel"/>
    <w:tmpl w:val="3650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77881"/>
    <w:multiLevelType w:val="hybridMultilevel"/>
    <w:tmpl w:val="762AC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5307EB"/>
    <w:multiLevelType w:val="hybridMultilevel"/>
    <w:tmpl w:val="E4C84D44"/>
    <w:lvl w:ilvl="0" w:tplc="89866E4A">
      <w:start w:val="3"/>
      <w:numFmt w:val="decimal"/>
      <w:lvlText w:val="%1."/>
      <w:lvlJc w:val="left"/>
      <w:pPr>
        <w:tabs>
          <w:tab w:val="num" w:pos="720"/>
        </w:tabs>
        <w:ind w:left="720" w:hanging="360"/>
      </w:pPr>
    </w:lvl>
    <w:lvl w:ilvl="1" w:tplc="9CE0DB10">
      <w:numFmt w:val="bullet"/>
      <w:lvlText w:val=""/>
      <w:lvlJc w:val="left"/>
      <w:pPr>
        <w:tabs>
          <w:tab w:val="num" w:pos="1440"/>
        </w:tabs>
        <w:ind w:left="1440" w:hanging="360"/>
      </w:pPr>
      <w:rPr>
        <w:rFonts w:ascii="Wingdings" w:hAnsi="Wingdings" w:hint="default"/>
      </w:rPr>
    </w:lvl>
    <w:lvl w:ilvl="2" w:tplc="894E1644" w:tentative="1">
      <w:start w:val="1"/>
      <w:numFmt w:val="decimal"/>
      <w:lvlText w:val="%3."/>
      <w:lvlJc w:val="left"/>
      <w:pPr>
        <w:tabs>
          <w:tab w:val="num" w:pos="2160"/>
        </w:tabs>
        <w:ind w:left="2160" w:hanging="360"/>
      </w:pPr>
    </w:lvl>
    <w:lvl w:ilvl="3" w:tplc="9D266A86" w:tentative="1">
      <w:start w:val="1"/>
      <w:numFmt w:val="decimal"/>
      <w:lvlText w:val="%4."/>
      <w:lvlJc w:val="left"/>
      <w:pPr>
        <w:tabs>
          <w:tab w:val="num" w:pos="2880"/>
        </w:tabs>
        <w:ind w:left="2880" w:hanging="360"/>
      </w:pPr>
    </w:lvl>
    <w:lvl w:ilvl="4" w:tplc="22FEBB8E" w:tentative="1">
      <w:start w:val="1"/>
      <w:numFmt w:val="decimal"/>
      <w:lvlText w:val="%5."/>
      <w:lvlJc w:val="left"/>
      <w:pPr>
        <w:tabs>
          <w:tab w:val="num" w:pos="3600"/>
        </w:tabs>
        <w:ind w:left="3600" w:hanging="360"/>
      </w:pPr>
    </w:lvl>
    <w:lvl w:ilvl="5" w:tplc="E124B87C" w:tentative="1">
      <w:start w:val="1"/>
      <w:numFmt w:val="decimal"/>
      <w:lvlText w:val="%6."/>
      <w:lvlJc w:val="left"/>
      <w:pPr>
        <w:tabs>
          <w:tab w:val="num" w:pos="4320"/>
        </w:tabs>
        <w:ind w:left="4320" w:hanging="360"/>
      </w:pPr>
    </w:lvl>
    <w:lvl w:ilvl="6" w:tplc="0D6A01D0" w:tentative="1">
      <w:start w:val="1"/>
      <w:numFmt w:val="decimal"/>
      <w:lvlText w:val="%7."/>
      <w:lvlJc w:val="left"/>
      <w:pPr>
        <w:tabs>
          <w:tab w:val="num" w:pos="5040"/>
        </w:tabs>
        <w:ind w:left="5040" w:hanging="360"/>
      </w:pPr>
    </w:lvl>
    <w:lvl w:ilvl="7" w:tplc="FB46677E" w:tentative="1">
      <w:start w:val="1"/>
      <w:numFmt w:val="decimal"/>
      <w:lvlText w:val="%8."/>
      <w:lvlJc w:val="left"/>
      <w:pPr>
        <w:tabs>
          <w:tab w:val="num" w:pos="5760"/>
        </w:tabs>
        <w:ind w:left="5760" w:hanging="360"/>
      </w:pPr>
    </w:lvl>
    <w:lvl w:ilvl="8" w:tplc="EA72AC8A" w:tentative="1">
      <w:start w:val="1"/>
      <w:numFmt w:val="decimal"/>
      <w:lvlText w:val="%9."/>
      <w:lvlJc w:val="left"/>
      <w:pPr>
        <w:tabs>
          <w:tab w:val="num" w:pos="6480"/>
        </w:tabs>
        <w:ind w:left="6480" w:hanging="360"/>
      </w:pPr>
    </w:lvl>
  </w:abstractNum>
  <w:abstractNum w:abstractNumId="6">
    <w:nsid w:val="1FFC3AA7"/>
    <w:multiLevelType w:val="hybridMultilevel"/>
    <w:tmpl w:val="35F6670E"/>
    <w:lvl w:ilvl="0" w:tplc="E5C2D22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183D87"/>
    <w:multiLevelType w:val="multilevel"/>
    <w:tmpl w:val="4548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970FD"/>
    <w:multiLevelType w:val="multilevel"/>
    <w:tmpl w:val="B52A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5A5B3B"/>
    <w:multiLevelType w:val="hybridMultilevel"/>
    <w:tmpl w:val="85907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C34393"/>
    <w:multiLevelType w:val="multilevel"/>
    <w:tmpl w:val="2062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1F03F4"/>
    <w:multiLevelType w:val="multilevel"/>
    <w:tmpl w:val="C878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B5723D"/>
    <w:multiLevelType w:val="multilevel"/>
    <w:tmpl w:val="B8D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DB3412"/>
    <w:multiLevelType w:val="multilevel"/>
    <w:tmpl w:val="B408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5D4BBC"/>
    <w:multiLevelType w:val="hybridMultilevel"/>
    <w:tmpl w:val="207485EE"/>
    <w:lvl w:ilvl="0" w:tplc="FD26269A">
      <w:start w:val="1"/>
      <w:numFmt w:val="bullet"/>
      <w:lvlText w:val=""/>
      <w:lvlJc w:val="left"/>
      <w:pPr>
        <w:tabs>
          <w:tab w:val="num" w:pos="720"/>
        </w:tabs>
        <w:ind w:left="720" w:hanging="360"/>
      </w:pPr>
      <w:rPr>
        <w:rFonts w:ascii="Wingdings" w:hAnsi="Wingdings" w:hint="default"/>
      </w:rPr>
    </w:lvl>
    <w:lvl w:ilvl="1" w:tplc="49C0AB3A">
      <w:numFmt w:val="bullet"/>
      <w:lvlText w:val=""/>
      <w:lvlJc w:val="left"/>
      <w:pPr>
        <w:tabs>
          <w:tab w:val="num" w:pos="1440"/>
        </w:tabs>
        <w:ind w:left="1440" w:hanging="360"/>
      </w:pPr>
      <w:rPr>
        <w:rFonts w:ascii="Wingdings" w:hAnsi="Wingdings" w:hint="default"/>
      </w:rPr>
    </w:lvl>
    <w:lvl w:ilvl="2" w:tplc="497A4A66">
      <w:numFmt w:val="bullet"/>
      <w:lvlText w:val=""/>
      <w:lvlJc w:val="left"/>
      <w:pPr>
        <w:tabs>
          <w:tab w:val="num" w:pos="2160"/>
        </w:tabs>
        <w:ind w:left="2160" w:hanging="360"/>
      </w:pPr>
      <w:rPr>
        <w:rFonts w:ascii="Wingdings" w:hAnsi="Wingdings" w:hint="default"/>
      </w:rPr>
    </w:lvl>
    <w:lvl w:ilvl="3" w:tplc="60D2EE74">
      <w:start w:val="1"/>
      <w:numFmt w:val="upperLetter"/>
      <w:lvlText w:val="%4."/>
      <w:lvlJc w:val="left"/>
      <w:pPr>
        <w:tabs>
          <w:tab w:val="num" w:pos="2880"/>
        </w:tabs>
        <w:ind w:left="2880" w:hanging="360"/>
      </w:pPr>
      <w:rPr>
        <w:b/>
      </w:rPr>
    </w:lvl>
    <w:lvl w:ilvl="4" w:tplc="4B382AC2">
      <w:numFmt w:val="bullet"/>
      <w:lvlText w:val=""/>
      <w:lvlJc w:val="left"/>
      <w:pPr>
        <w:tabs>
          <w:tab w:val="num" w:pos="3600"/>
        </w:tabs>
        <w:ind w:left="3600" w:hanging="360"/>
      </w:pPr>
      <w:rPr>
        <w:rFonts w:ascii="Wingdings" w:hAnsi="Wingdings" w:hint="default"/>
      </w:rPr>
    </w:lvl>
    <w:lvl w:ilvl="5" w:tplc="A84A87A0">
      <w:numFmt w:val="bullet"/>
      <w:lvlText w:val=""/>
      <w:lvlJc w:val="left"/>
      <w:pPr>
        <w:tabs>
          <w:tab w:val="num" w:pos="4320"/>
        </w:tabs>
        <w:ind w:left="4320" w:hanging="360"/>
      </w:pPr>
      <w:rPr>
        <w:rFonts w:ascii="Wingdings" w:hAnsi="Wingdings" w:hint="default"/>
      </w:rPr>
    </w:lvl>
    <w:lvl w:ilvl="6" w:tplc="AF549730" w:tentative="1">
      <w:start w:val="1"/>
      <w:numFmt w:val="bullet"/>
      <w:lvlText w:val=""/>
      <w:lvlJc w:val="left"/>
      <w:pPr>
        <w:tabs>
          <w:tab w:val="num" w:pos="5040"/>
        </w:tabs>
        <w:ind w:left="5040" w:hanging="360"/>
      </w:pPr>
      <w:rPr>
        <w:rFonts w:ascii="Wingdings" w:hAnsi="Wingdings" w:hint="default"/>
      </w:rPr>
    </w:lvl>
    <w:lvl w:ilvl="7" w:tplc="96A49B64" w:tentative="1">
      <w:start w:val="1"/>
      <w:numFmt w:val="bullet"/>
      <w:lvlText w:val=""/>
      <w:lvlJc w:val="left"/>
      <w:pPr>
        <w:tabs>
          <w:tab w:val="num" w:pos="5760"/>
        </w:tabs>
        <w:ind w:left="5760" w:hanging="360"/>
      </w:pPr>
      <w:rPr>
        <w:rFonts w:ascii="Wingdings" w:hAnsi="Wingdings" w:hint="default"/>
      </w:rPr>
    </w:lvl>
    <w:lvl w:ilvl="8" w:tplc="C5B6665C" w:tentative="1">
      <w:start w:val="1"/>
      <w:numFmt w:val="bullet"/>
      <w:lvlText w:val=""/>
      <w:lvlJc w:val="left"/>
      <w:pPr>
        <w:tabs>
          <w:tab w:val="num" w:pos="6480"/>
        </w:tabs>
        <w:ind w:left="6480" w:hanging="360"/>
      </w:pPr>
      <w:rPr>
        <w:rFonts w:ascii="Wingdings" w:hAnsi="Wingdings" w:hint="default"/>
      </w:rPr>
    </w:lvl>
  </w:abstractNum>
  <w:abstractNum w:abstractNumId="15">
    <w:nsid w:val="3BCA020A"/>
    <w:multiLevelType w:val="hybridMultilevel"/>
    <w:tmpl w:val="E3B4125E"/>
    <w:lvl w:ilvl="0" w:tplc="0A5A5D70">
      <w:start w:val="1"/>
      <w:numFmt w:val="decimal"/>
      <w:lvlText w:val="%1."/>
      <w:lvlJc w:val="left"/>
      <w:pPr>
        <w:tabs>
          <w:tab w:val="num" w:pos="720"/>
        </w:tabs>
        <w:ind w:left="720" w:hanging="360"/>
      </w:pPr>
    </w:lvl>
    <w:lvl w:ilvl="1" w:tplc="EE943332">
      <w:numFmt w:val="bullet"/>
      <w:lvlText w:val=""/>
      <w:lvlJc w:val="left"/>
      <w:pPr>
        <w:tabs>
          <w:tab w:val="num" w:pos="1440"/>
        </w:tabs>
        <w:ind w:left="1440" w:hanging="360"/>
      </w:pPr>
      <w:rPr>
        <w:rFonts w:ascii="Wingdings" w:hAnsi="Wingdings" w:hint="default"/>
      </w:rPr>
    </w:lvl>
    <w:lvl w:ilvl="2" w:tplc="646E420C" w:tentative="1">
      <w:start w:val="1"/>
      <w:numFmt w:val="decimal"/>
      <w:lvlText w:val="%3."/>
      <w:lvlJc w:val="left"/>
      <w:pPr>
        <w:tabs>
          <w:tab w:val="num" w:pos="2160"/>
        </w:tabs>
        <w:ind w:left="2160" w:hanging="360"/>
      </w:pPr>
    </w:lvl>
    <w:lvl w:ilvl="3" w:tplc="48BA5700" w:tentative="1">
      <w:start w:val="1"/>
      <w:numFmt w:val="decimal"/>
      <w:lvlText w:val="%4."/>
      <w:lvlJc w:val="left"/>
      <w:pPr>
        <w:tabs>
          <w:tab w:val="num" w:pos="2880"/>
        </w:tabs>
        <w:ind w:left="2880" w:hanging="360"/>
      </w:pPr>
    </w:lvl>
    <w:lvl w:ilvl="4" w:tplc="0130D620" w:tentative="1">
      <w:start w:val="1"/>
      <w:numFmt w:val="decimal"/>
      <w:lvlText w:val="%5."/>
      <w:lvlJc w:val="left"/>
      <w:pPr>
        <w:tabs>
          <w:tab w:val="num" w:pos="3600"/>
        </w:tabs>
        <w:ind w:left="3600" w:hanging="360"/>
      </w:pPr>
    </w:lvl>
    <w:lvl w:ilvl="5" w:tplc="1D047910" w:tentative="1">
      <w:start w:val="1"/>
      <w:numFmt w:val="decimal"/>
      <w:lvlText w:val="%6."/>
      <w:lvlJc w:val="left"/>
      <w:pPr>
        <w:tabs>
          <w:tab w:val="num" w:pos="4320"/>
        </w:tabs>
        <w:ind w:left="4320" w:hanging="360"/>
      </w:pPr>
    </w:lvl>
    <w:lvl w:ilvl="6" w:tplc="E2C081AA" w:tentative="1">
      <w:start w:val="1"/>
      <w:numFmt w:val="decimal"/>
      <w:lvlText w:val="%7."/>
      <w:lvlJc w:val="left"/>
      <w:pPr>
        <w:tabs>
          <w:tab w:val="num" w:pos="5040"/>
        </w:tabs>
        <w:ind w:left="5040" w:hanging="360"/>
      </w:pPr>
    </w:lvl>
    <w:lvl w:ilvl="7" w:tplc="B41ADF0C" w:tentative="1">
      <w:start w:val="1"/>
      <w:numFmt w:val="decimal"/>
      <w:lvlText w:val="%8."/>
      <w:lvlJc w:val="left"/>
      <w:pPr>
        <w:tabs>
          <w:tab w:val="num" w:pos="5760"/>
        </w:tabs>
        <w:ind w:left="5760" w:hanging="360"/>
      </w:pPr>
    </w:lvl>
    <w:lvl w:ilvl="8" w:tplc="7B9A339E" w:tentative="1">
      <w:start w:val="1"/>
      <w:numFmt w:val="decimal"/>
      <w:lvlText w:val="%9."/>
      <w:lvlJc w:val="left"/>
      <w:pPr>
        <w:tabs>
          <w:tab w:val="num" w:pos="6480"/>
        </w:tabs>
        <w:ind w:left="6480" w:hanging="360"/>
      </w:pPr>
    </w:lvl>
  </w:abstractNum>
  <w:abstractNum w:abstractNumId="16">
    <w:nsid w:val="3DC7299C"/>
    <w:multiLevelType w:val="hybridMultilevel"/>
    <w:tmpl w:val="0FBE5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03460D"/>
    <w:multiLevelType w:val="multilevel"/>
    <w:tmpl w:val="2CC4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B669BB"/>
    <w:multiLevelType w:val="multilevel"/>
    <w:tmpl w:val="DB3AC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8D75F3"/>
    <w:multiLevelType w:val="multilevel"/>
    <w:tmpl w:val="8120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BF1CC2"/>
    <w:multiLevelType w:val="hybridMultilevel"/>
    <w:tmpl w:val="FBD82166"/>
    <w:lvl w:ilvl="0" w:tplc="C7D82064">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F37C53"/>
    <w:multiLevelType w:val="multilevel"/>
    <w:tmpl w:val="BC1A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013598"/>
    <w:multiLevelType w:val="hybridMultilevel"/>
    <w:tmpl w:val="6B0E5176"/>
    <w:lvl w:ilvl="0" w:tplc="E5C2D22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990954"/>
    <w:multiLevelType w:val="hybridMultilevel"/>
    <w:tmpl w:val="20DCDF24"/>
    <w:lvl w:ilvl="0" w:tplc="1426565A">
      <w:start w:val="1"/>
      <w:numFmt w:val="decimal"/>
      <w:lvlText w:val="%1."/>
      <w:lvlJc w:val="left"/>
      <w:pPr>
        <w:tabs>
          <w:tab w:val="num" w:pos="720"/>
        </w:tabs>
        <w:ind w:left="720" w:hanging="360"/>
      </w:pPr>
    </w:lvl>
    <w:lvl w:ilvl="1" w:tplc="3DCC1B42">
      <w:numFmt w:val="bullet"/>
      <w:lvlText w:val=""/>
      <w:lvlJc w:val="left"/>
      <w:pPr>
        <w:tabs>
          <w:tab w:val="num" w:pos="1440"/>
        </w:tabs>
        <w:ind w:left="1440" w:hanging="360"/>
      </w:pPr>
      <w:rPr>
        <w:rFonts w:ascii="Wingdings" w:hAnsi="Wingdings" w:hint="default"/>
      </w:rPr>
    </w:lvl>
    <w:lvl w:ilvl="2" w:tplc="2CC020CC">
      <w:numFmt w:val="bullet"/>
      <w:lvlText w:val=""/>
      <w:lvlJc w:val="left"/>
      <w:pPr>
        <w:tabs>
          <w:tab w:val="num" w:pos="2160"/>
        </w:tabs>
        <w:ind w:left="2160" w:hanging="360"/>
      </w:pPr>
      <w:rPr>
        <w:rFonts w:ascii="Wingdings" w:hAnsi="Wingdings" w:hint="default"/>
      </w:rPr>
    </w:lvl>
    <w:lvl w:ilvl="3" w:tplc="8E34FBFE" w:tentative="1">
      <w:start w:val="1"/>
      <w:numFmt w:val="decimal"/>
      <w:lvlText w:val="%4."/>
      <w:lvlJc w:val="left"/>
      <w:pPr>
        <w:tabs>
          <w:tab w:val="num" w:pos="2880"/>
        </w:tabs>
        <w:ind w:left="2880" w:hanging="360"/>
      </w:pPr>
    </w:lvl>
    <w:lvl w:ilvl="4" w:tplc="0B02C172" w:tentative="1">
      <w:start w:val="1"/>
      <w:numFmt w:val="decimal"/>
      <w:lvlText w:val="%5."/>
      <w:lvlJc w:val="left"/>
      <w:pPr>
        <w:tabs>
          <w:tab w:val="num" w:pos="3600"/>
        </w:tabs>
        <w:ind w:left="3600" w:hanging="360"/>
      </w:pPr>
    </w:lvl>
    <w:lvl w:ilvl="5" w:tplc="BA7A5C4E" w:tentative="1">
      <w:start w:val="1"/>
      <w:numFmt w:val="decimal"/>
      <w:lvlText w:val="%6."/>
      <w:lvlJc w:val="left"/>
      <w:pPr>
        <w:tabs>
          <w:tab w:val="num" w:pos="4320"/>
        </w:tabs>
        <w:ind w:left="4320" w:hanging="360"/>
      </w:pPr>
    </w:lvl>
    <w:lvl w:ilvl="6" w:tplc="A7E44CFC" w:tentative="1">
      <w:start w:val="1"/>
      <w:numFmt w:val="decimal"/>
      <w:lvlText w:val="%7."/>
      <w:lvlJc w:val="left"/>
      <w:pPr>
        <w:tabs>
          <w:tab w:val="num" w:pos="5040"/>
        </w:tabs>
        <w:ind w:left="5040" w:hanging="360"/>
      </w:pPr>
    </w:lvl>
    <w:lvl w:ilvl="7" w:tplc="C2B8C81C" w:tentative="1">
      <w:start w:val="1"/>
      <w:numFmt w:val="decimal"/>
      <w:lvlText w:val="%8."/>
      <w:lvlJc w:val="left"/>
      <w:pPr>
        <w:tabs>
          <w:tab w:val="num" w:pos="5760"/>
        </w:tabs>
        <w:ind w:left="5760" w:hanging="360"/>
      </w:pPr>
    </w:lvl>
    <w:lvl w:ilvl="8" w:tplc="81726046" w:tentative="1">
      <w:start w:val="1"/>
      <w:numFmt w:val="decimal"/>
      <w:lvlText w:val="%9."/>
      <w:lvlJc w:val="left"/>
      <w:pPr>
        <w:tabs>
          <w:tab w:val="num" w:pos="6480"/>
        </w:tabs>
        <w:ind w:left="6480" w:hanging="360"/>
      </w:pPr>
    </w:lvl>
  </w:abstractNum>
  <w:abstractNum w:abstractNumId="24">
    <w:nsid w:val="5E732906"/>
    <w:multiLevelType w:val="hybridMultilevel"/>
    <w:tmpl w:val="520C0D38"/>
    <w:lvl w:ilvl="0" w:tplc="750CD900">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1B80E80"/>
    <w:multiLevelType w:val="multilevel"/>
    <w:tmpl w:val="DD82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146BA2"/>
    <w:multiLevelType w:val="hybridMultilevel"/>
    <w:tmpl w:val="0D1AE0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5770E5"/>
    <w:multiLevelType w:val="hybridMultilevel"/>
    <w:tmpl w:val="DB8E98CC"/>
    <w:lvl w:ilvl="0" w:tplc="E5C2D22C">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E76082"/>
    <w:multiLevelType w:val="multilevel"/>
    <w:tmpl w:val="270E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F845E6"/>
    <w:multiLevelType w:val="multilevel"/>
    <w:tmpl w:val="9B26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704F21"/>
    <w:multiLevelType w:val="multilevel"/>
    <w:tmpl w:val="E0A8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616485"/>
    <w:multiLevelType w:val="multilevel"/>
    <w:tmpl w:val="0858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EF1A80"/>
    <w:multiLevelType w:val="multilevel"/>
    <w:tmpl w:val="A264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31"/>
  </w:num>
  <w:num w:numId="4">
    <w:abstractNumId w:val="28"/>
  </w:num>
  <w:num w:numId="5">
    <w:abstractNumId w:val="10"/>
  </w:num>
  <w:num w:numId="6">
    <w:abstractNumId w:val="13"/>
  </w:num>
  <w:num w:numId="7">
    <w:abstractNumId w:val="4"/>
  </w:num>
  <w:num w:numId="8">
    <w:abstractNumId w:val="9"/>
  </w:num>
  <w:num w:numId="9">
    <w:abstractNumId w:val="26"/>
  </w:num>
  <w:num w:numId="10">
    <w:abstractNumId w:val="17"/>
  </w:num>
  <w:num w:numId="11">
    <w:abstractNumId w:val="19"/>
  </w:num>
  <w:num w:numId="12">
    <w:abstractNumId w:val="32"/>
  </w:num>
  <w:num w:numId="13">
    <w:abstractNumId w:val="12"/>
  </w:num>
  <w:num w:numId="14">
    <w:abstractNumId w:val="8"/>
  </w:num>
  <w:num w:numId="15">
    <w:abstractNumId w:val="7"/>
  </w:num>
  <w:num w:numId="16">
    <w:abstractNumId w:val="22"/>
  </w:num>
  <w:num w:numId="17">
    <w:abstractNumId w:val="6"/>
  </w:num>
  <w:num w:numId="18">
    <w:abstractNumId w:val="20"/>
  </w:num>
  <w:num w:numId="19">
    <w:abstractNumId w:val="27"/>
  </w:num>
  <w:num w:numId="20">
    <w:abstractNumId w:val="16"/>
  </w:num>
  <w:num w:numId="21">
    <w:abstractNumId w:val="24"/>
  </w:num>
  <w:num w:numId="22">
    <w:abstractNumId w:val="15"/>
  </w:num>
  <w:num w:numId="23">
    <w:abstractNumId w:val="1"/>
  </w:num>
  <w:num w:numId="24">
    <w:abstractNumId w:val="5"/>
  </w:num>
  <w:num w:numId="25">
    <w:abstractNumId w:val="2"/>
  </w:num>
  <w:num w:numId="26">
    <w:abstractNumId w:val="14"/>
  </w:num>
  <w:num w:numId="27">
    <w:abstractNumId w:val="23"/>
  </w:num>
  <w:num w:numId="28">
    <w:abstractNumId w:val="29"/>
  </w:num>
  <w:num w:numId="29">
    <w:abstractNumId w:val="3"/>
  </w:num>
  <w:num w:numId="30">
    <w:abstractNumId w:val="18"/>
  </w:num>
  <w:num w:numId="31">
    <w:abstractNumId w:val="21"/>
  </w:num>
  <w:num w:numId="32">
    <w:abstractNumId w:val="30"/>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D63"/>
    <w:rsid w:val="000217C0"/>
    <w:rsid w:val="000C14CB"/>
    <w:rsid w:val="00111E7F"/>
    <w:rsid w:val="0012706E"/>
    <w:rsid w:val="001638EE"/>
    <w:rsid w:val="00175EE4"/>
    <w:rsid w:val="00190296"/>
    <w:rsid w:val="001A07C5"/>
    <w:rsid w:val="00224426"/>
    <w:rsid w:val="002252E2"/>
    <w:rsid w:val="00225821"/>
    <w:rsid w:val="0027076F"/>
    <w:rsid w:val="00287170"/>
    <w:rsid w:val="00322BED"/>
    <w:rsid w:val="003D613D"/>
    <w:rsid w:val="003E5747"/>
    <w:rsid w:val="004931E3"/>
    <w:rsid w:val="004F2B2B"/>
    <w:rsid w:val="00594AD0"/>
    <w:rsid w:val="005B6F1E"/>
    <w:rsid w:val="005F7866"/>
    <w:rsid w:val="00664537"/>
    <w:rsid w:val="006811F7"/>
    <w:rsid w:val="00684C60"/>
    <w:rsid w:val="006A5D26"/>
    <w:rsid w:val="006B37BD"/>
    <w:rsid w:val="006C7398"/>
    <w:rsid w:val="006D7930"/>
    <w:rsid w:val="007001AD"/>
    <w:rsid w:val="00752CD2"/>
    <w:rsid w:val="007754D0"/>
    <w:rsid w:val="007854DF"/>
    <w:rsid w:val="00871BB6"/>
    <w:rsid w:val="008A538D"/>
    <w:rsid w:val="008B2000"/>
    <w:rsid w:val="008E3922"/>
    <w:rsid w:val="008F0114"/>
    <w:rsid w:val="00942935"/>
    <w:rsid w:val="0096506B"/>
    <w:rsid w:val="0098036A"/>
    <w:rsid w:val="009C6700"/>
    <w:rsid w:val="009C7074"/>
    <w:rsid w:val="00A13F5D"/>
    <w:rsid w:val="00A21615"/>
    <w:rsid w:val="00A74D63"/>
    <w:rsid w:val="00AD50C7"/>
    <w:rsid w:val="00BB1EB1"/>
    <w:rsid w:val="00CB2C72"/>
    <w:rsid w:val="00CF17EF"/>
    <w:rsid w:val="00D70129"/>
    <w:rsid w:val="00D846DB"/>
    <w:rsid w:val="00D85D74"/>
    <w:rsid w:val="00DD6950"/>
    <w:rsid w:val="00E224A6"/>
    <w:rsid w:val="00E37607"/>
    <w:rsid w:val="00E40CA9"/>
    <w:rsid w:val="00E53944"/>
    <w:rsid w:val="00E73D4E"/>
    <w:rsid w:val="00E759EC"/>
    <w:rsid w:val="00EC3692"/>
    <w:rsid w:val="00EE7CDF"/>
    <w:rsid w:val="00F2454C"/>
    <w:rsid w:val="00F648AF"/>
    <w:rsid w:val="00F9730F"/>
    <w:rsid w:val="00FD1F3B"/>
    <w:rsid w:val="00FF4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7D2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114"/>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4D63"/>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9730F"/>
    <w:pPr>
      <w:ind w:left="720"/>
      <w:contextualSpacing/>
    </w:pPr>
  </w:style>
  <w:style w:type="paragraph" w:styleId="BalloonText">
    <w:name w:val="Balloon Text"/>
    <w:basedOn w:val="Normal"/>
    <w:link w:val="BalloonTextChar"/>
    <w:uiPriority w:val="99"/>
    <w:semiHidden/>
    <w:unhideWhenUsed/>
    <w:rsid w:val="00A216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161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114"/>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4D63"/>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9730F"/>
    <w:pPr>
      <w:ind w:left="720"/>
      <w:contextualSpacing/>
    </w:pPr>
  </w:style>
  <w:style w:type="paragraph" w:styleId="BalloonText">
    <w:name w:val="Balloon Text"/>
    <w:basedOn w:val="Normal"/>
    <w:link w:val="BalloonTextChar"/>
    <w:uiPriority w:val="99"/>
    <w:semiHidden/>
    <w:unhideWhenUsed/>
    <w:rsid w:val="00A216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161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582991">
      <w:bodyDiv w:val="1"/>
      <w:marLeft w:val="0"/>
      <w:marRight w:val="0"/>
      <w:marTop w:val="0"/>
      <w:marBottom w:val="0"/>
      <w:divBdr>
        <w:top w:val="none" w:sz="0" w:space="0" w:color="auto"/>
        <w:left w:val="none" w:sz="0" w:space="0" w:color="auto"/>
        <w:bottom w:val="none" w:sz="0" w:space="0" w:color="auto"/>
        <w:right w:val="none" w:sz="0" w:space="0" w:color="auto"/>
      </w:divBdr>
      <w:divsChild>
        <w:div w:id="338241088">
          <w:marLeft w:val="0"/>
          <w:marRight w:val="0"/>
          <w:marTop w:val="0"/>
          <w:marBottom w:val="0"/>
          <w:divBdr>
            <w:top w:val="none" w:sz="0" w:space="0" w:color="auto"/>
            <w:left w:val="none" w:sz="0" w:space="0" w:color="auto"/>
            <w:bottom w:val="none" w:sz="0" w:space="0" w:color="auto"/>
            <w:right w:val="none" w:sz="0" w:space="0" w:color="auto"/>
          </w:divBdr>
          <w:divsChild>
            <w:div w:id="28145943">
              <w:marLeft w:val="0"/>
              <w:marRight w:val="0"/>
              <w:marTop w:val="0"/>
              <w:marBottom w:val="0"/>
              <w:divBdr>
                <w:top w:val="none" w:sz="0" w:space="0" w:color="auto"/>
                <w:left w:val="none" w:sz="0" w:space="0" w:color="auto"/>
                <w:bottom w:val="none" w:sz="0" w:space="0" w:color="auto"/>
                <w:right w:val="none" w:sz="0" w:space="0" w:color="auto"/>
              </w:divBdr>
              <w:divsChild>
                <w:div w:id="1553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89895">
          <w:marLeft w:val="0"/>
          <w:marRight w:val="0"/>
          <w:marTop w:val="0"/>
          <w:marBottom w:val="0"/>
          <w:divBdr>
            <w:top w:val="none" w:sz="0" w:space="0" w:color="auto"/>
            <w:left w:val="none" w:sz="0" w:space="0" w:color="auto"/>
            <w:bottom w:val="none" w:sz="0" w:space="0" w:color="auto"/>
            <w:right w:val="none" w:sz="0" w:space="0" w:color="auto"/>
          </w:divBdr>
          <w:divsChild>
            <w:div w:id="647855192">
              <w:marLeft w:val="0"/>
              <w:marRight w:val="0"/>
              <w:marTop w:val="0"/>
              <w:marBottom w:val="0"/>
              <w:divBdr>
                <w:top w:val="none" w:sz="0" w:space="0" w:color="auto"/>
                <w:left w:val="none" w:sz="0" w:space="0" w:color="auto"/>
                <w:bottom w:val="none" w:sz="0" w:space="0" w:color="auto"/>
                <w:right w:val="none" w:sz="0" w:space="0" w:color="auto"/>
              </w:divBdr>
              <w:divsChild>
                <w:div w:id="31603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85697">
          <w:marLeft w:val="0"/>
          <w:marRight w:val="0"/>
          <w:marTop w:val="0"/>
          <w:marBottom w:val="0"/>
          <w:divBdr>
            <w:top w:val="none" w:sz="0" w:space="0" w:color="auto"/>
            <w:left w:val="none" w:sz="0" w:space="0" w:color="auto"/>
            <w:bottom w:val="none" w:sz="0" w:space="0" w:color="auto"/>
            <w:right w:val="none" w:sz="0" w:space="0" w:color="auto"/>
          </w:divBdr>
          <w:divsChild>
            <w:div w:id="1773355424">
              <w:marLeft w:val="0"/>
              <w:marRight w:val="0"/>
              <w:marTop w:val="0"/>
              <w:marBottom w:val="0"/>
              <w:divBdr>
                <w:top w:val="none" w:sz="0" w:space="0" w:color="auto"/>
                <w:left w:val="none" w:sz="0" w:space="0" w:color="auto"/>
                <w:bottom w:val="none" w:sz="0" w:space="0" w:color="auto"/>
                <w:right w:val="none" w:sz="0" w:space="0" w:color="auto"/>
              </w:divBdr>
              <w:divsChild>
                <w:div w:id="9216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10948">
          <w:marLeft w:val="0"/>
          <w:marRight w:val="0"/>
          <w:marTop w:val="0"/>
          <w:marBottom w:val="0"/>
          <w:divBdr>
            <w:top w:val="none" w:sz="0" w:space="0" w:color="auto"/>
            <w:left w:val="none" w:sz="0" w:space="0" w:color="auto"/>
            <w:bottom w:val="none" w:sz="0" w:space="0" w:color="auto"/>
            <w:right w:val="none" w:sz="0" w:space="0" w:color="auto"/>
          </w:divBdr>
          <w:divsChild>
            <w:div w:id="1963656816">
              <w:marLeft w:val="0"/>
              <w:marRight w:val="0"/>
              <w:marTop w:val="0"/>
              <w:marBottom w:val="0"/>
              <w:divBdr>
                <w:top w:val="none" w:sz="0" w:space="0" w:color="auto"/>
                <w:left w:val="none" w:sz="0" w:space="0" w:color="auto"/>
                <w:bottom w:val="none" w:sz="0" w:space="0" w:color="auto"/>
                <w:right w:val="none" w:sz="0" w:space="0" w:color="auto"/>
              </w:divBdr>
              <w:divsChild>
                <w:div w:id="5144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132487">
      <w:bodyDiv w:val="1"/>
      <w:marLeft w:val="0"/>
      <w:marRight w:val="0"/>
      <w:marTop w:val="0"/>
      <w:marBottom w:val="0"/>
      <w:divBdr>
        <w:top w:val="none" w:sz="0" w:space="0" w:color="auto"/>
        <w:left w:val="none" w:sz="0" w:space="0" w:color="auto"/>
        <w:bottom w:val="none" w:sz="0" w:space="0" w:color="auto"/>
        <w:right w:val="none" w:sz="0" w:space="0" w:color="auto"/>
      </w:divBdr>
      <w:divsChild>
        <w:div w:id="2139031773">
          <w:marLeft w:val="0"/>
          <w:marRight w:val="0"/>
          <w:marTop w:val="0"/>
          <w:marBottom w:val="0"/>
          <w:divBdr>
            <w:top w:val="none" w:sz="0" w:space="0" w:color="auto"/>
            <w:left w:val="none" w:sz="0" w:space="0" w:color="auto"/>
            <w:bottom w:val="none" w:sz="0" w:space="0" w:color="auto"/>
            <w:right w:val="none" w:sz="0" w:space="0" w:color="auto"/>
          </w:divBdr>
          <w:divsChild>
            <w:div w:id="1828089917">
              <w:marLeft w:val="0"/>
              <w:marRight w:val="0"/>
              <w:marTop w:val="0"/>
              <w:marBottom w:val="0"/>
              <w:divBdr>
                <w:top w:val="none" w:sz="0" w:space="0" w:color="auto"/>
                <w:left w:val="none" w:sz="0" w:space="0" w:color="auto"/>
                <w:bottom w:val="none" w:sz="0" w:space="0" w:color="auto"/>
                <w:right w:val="none" w:sz="0" w:space="0" w:color="auto"/>
              </w:divBdr>
              <w:divsChild>
                <w:div w:id="139724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345214">
          <w:marLeft w:val="0"/>
          <w:marRight w:val="0"/>
          <w:marTop w:val="0"/>
          <w:marBottom w:val="0"/>
          <w:divBdr>
            <w:top w:val="none" w:sz="0" w:space="0" w:color="auto"/>
            <w:left w:val="none" w:sz="0" w:space="0" w:color="auto"/>
            <w:bottom w:val="none" w:sz="0" w:space="0" w:color="auto"/>
            <w:right w:val="none" w:sz="0" w:space="0" w:color="auto"/>
          </w:divBdr>
          <w:divsChild>
            <w:div w:id="1537935366">
              <w:marLeft w:val="0"/>
              <w:marRight w:val="0"/>
              <w:marTop w:val="0"/>
              <w:marBottom w:val="0"/>
              <w:divBdr>
                <w:top w:val="none" w:sz="0" w:space="0" w:color="auto"/>
                <w:left w:val="none" w:sz="0" w:space="0" w:color="auto"/>
                <w:bottom w:val="none" w:sz="0" w:space="0" w:color="auto"/>
                <w:right w:val="none" w:sz="0" w:space="0" w:color="auto"/>
              </w:divBdr>
              <w:divsChild>
                <w:div w:id="18864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37629">
          <w:marLeft w:val="0"/>
          <w:marRight w:val="0"/>
          <w:marTop w:val="0"/>
          <w:marBottom w:val="0"/>
          <w:divBdr>
            <w:top w:val="none" w:sz="0" w:space="0" w:color="auto"/>
            <w:left w:val="none" w:sz="0" w:space="0" w:color="auto"/>
            <w:bottom w:val="none" w:sz="0" w:space="0" w:color="auto"/>
            <w:right w:val="none" w:sz="0" w:space="0" w:color="auto"/>
          </w:divBdr>
          <w:divsChild>
            <w:div w:id="1755736790">
              <w:marLeft w:val="0"/>
              <w:marRight w:val="0"/>
              <w:marTop w:val="0"/>
              <w:marBottom w:val="0"/>
              <w:divBdr>
                <w:top w:val="none" w:sz="0" w:space="0" w:color="auto"/>
                <w:left w:val="none" w:sz="0" w:space="0" w:color="auto"/>
                <w:bottom w:val="none" w:sz="0" w:space="0" w:color="auto"/>
                <w:right w:val="none" w:sz="0" w:space="0" w:color="auto"/>
              </w:divBdr>
              <w:divsChild>
                <w:div w:id="5077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28657">
          <w:marLeft w:val="0"/>
          <w:marRight w:val="0"/>
          <w:marTop w:val="0"/>
          <w:marBottom w:val="0"/>
          <w:divBdr>
            <w:top w:val="none" w:sz="0" w:space="0" w:color="auto"/>
            <w:left w:val="none" w:sz="0" w:space="0" w:color="auto"/>
            <w:bottom w:val="none" w:sz="0" w:space="0" w:color="auto"/>
            <w:right w:val="none" w:sz="0" w:space="0" w:color="auto"/>
          </w:divBdr>
          <w:divsChild>
            <w:div w:id="987514369">
              <w:marLeft w:val="0"/>
              <w:marRight w:val="0"/>
              <w:marTop w:val="0"/>
              <w:marBottom w:val="0"/>
              <w:divBdr>
                <w:top w:val="none" w:sz="0" w:space="0" w:color="auto"/>
                <w:left w:val="none" w:sz="0" w:space="0" w:color="auto"/>
                <w:bottom w:val="none" w:sz="0" w:space="0" w:color="auto"/>
                <w:right w:val="none" w:sz="0" w:space="0" w:color="auto"/>
              </w:divBdr>
              <w:divsChild>
                <w:div w:id="2477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3384">
      <w:bodyDiv w:val="1"/>
      <w:marLeft w:val="0"/>
      <w:marRight w:val="0"/>
      <w:marTop w:val="0"/>
      <w:marBottom w:val="0"/>
      <w:divBdr>
        <w:top w:val="none" w:sz="0" w:space="0" w:color="auto"/>
        <w:left w:val="none" w:sz="0" w:space="0" w:color="auto"/>
        <w:bottom w:val="none" w:sz="0" w:space="0" w:color="auto"/>
        <w:right w:val="none" w:sz="0" w:space="0" w:color="auto"/>
      </w:divBdr>
      <w:divsChild>
        <w:div w:id="274488798">
          <w:marLeft w:val="0"/>
          <w:marRight w:val="0"/>
          <w:marTop w:val="0"/>
          <w:marBottom w:val="0"/>
          <w:divBdr>
            <w:top w:val="none" w:sz="0" w:space="0" w:color="auto"/>
            <w:left w:val="none" w:sz="0" w:space="0" w:color="auto"/>
            <w:bottom w:val="none" w:sz="0" w:space="0" w:color="auto"/>
            <w:right w:val="none" w:sz="0" w:space="0" w:color="auto"/>
          </w:divBdr>
          <w:divsChild>
            <w:div w:id="1747608947">
              <w:marLeft w:val="0"/>
              <w:marRight w:val="0"/>
              <w:marTop w:val="0"/>
              <w:marBottom w:val="0"/>
              <w:divBdr>
                <w:top w:val="none" w:sz="0" w:space="0" w:color="auto"/>
                <w:left w:val="none" w:sz="0" w:space="0" w:color="auto"/>
                <w:bottom w:val="none" w:sz="0" w:space="0" w:color="auto"/>
                <w:right w:val="none" w:sz="0" w:space="0" w:color="auto"/>
              </w:divBdr>
              <w:divsChild>
                <w:div w:id="6304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75794">
          <w:marLeft w:val="0"/>
          <w:marRight w:val="0"/>
          <w:marTop w:val="0"/>
          <w:marBottom w:val="0"/>
          <w:divBdr>
            <w:top w:val="none" w:sz="0" w:space="0" w:color="auto"/>
            <w:left w:val="none" w:sz="0" w:space="0" w:color="auto"/>
            <w:bottom w:val="none" w:sz="0" w:space="0" w:color="auto"/>
            <w:right w:val="none" w:sz="0" w:space="0" w:color="auto"/>
          </w:divBdr>
          <w:divsChild>
            <w:div w:id="1377970980">
              <w:marLeft w:val="0"/>
              <w:marRight w:val="0"/>
              <w:marTop w:val="0"/>
              <w:marBottom w:val="0"/>
              <w:divBdr>
                <w:top w:val="none" w:sz="0" w:space="0" w:color="auto"/>
                <w:left w:val="none" w:sz="0" w:space="0" w:color="auto"/>
                <w:bottom w:val="none" w:sz="0" w:space="0" w:color="auto"/>
                <w:right w:val="none" w:sz="0" w:space="0" w:color="auto"/>
              </w:divBdr>
              <w:divsChild>
                <w:div w:id="97695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563821">
      <w:bodyDiv w:val="1"/>
      <w:marLeft w:val="0"/>
      <w:marRight w:val="0"/>
      <w:marTop w:val="0"/>
      <w:marBottom w:val="0"/>
      <w:divBdr>
        <w:top w:val="none" w:sz="0" w:space="0" w:color="auto"/>
        <w:left w:val="none" w:sz="0" w:space="0" w:color="auto"/>
        <w:bottom w:val="none" w:sz="0" w:space="0" w:color="auto"/>
        <w:right w:val="none" w:sz="0" w:space="0" w:color="auto"/>
      </w:divBdr>
      <w:divsChild>
        <w:div w:id="684096789">
          <w:marLeft w:val="0"/>
          <w:marRight w:val="0"/>
          <w:marTop w:val="0"/>
          <w:marBottom w:val="0"/>
          <w:divBdr>
            <w:top w:val="none" w:sz="0" w:space="0" w:color="auto"/>
            <w:left w:val="none" w:sz="0" w:space="0" w:color="auto"/>
            <w:bottom w:val="none" w:sz="0" w:space="0" w:color="auto"/>
            <w:right w:val="none" w:sz="0" w:space="0" w:color="auto"/>
          </w:divBdr>
          <w:divsChild>
            <w:div w:id="1237474258">
              <w:marLeft w:val="0"/>
              <w:marRight w:val="0"/>
              <w:marTop w:val="0"/>
              <w:marBottom w:val="0"/>
              <w:divBdr>
                <w:top w:val="none" w:sz="0" w:space="0" w:color="auto"/>
                <w:left w:val="none" w:sz="0" w:space="0" w:color="auto"/>
                <w:bottom w:val="none" w:sz="0" w:space="0" w:color="auto"/>
                <w:right w:val="none" w:sz="0" w:space="0" w:color="auto"/>
              </w:divBdr>
              <w:divsChild>
                <w:div w:id="13273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4438">
          <w:marLeft w:val="0"/>
          <w:marRight w:val="0"/>
          <w:marTop w:val="0"/>
          <w:marBottom w:val="0"/>
          <w:divBdr>
            <w:top w:val="none" w:sz="0" w:space="0" w:color="auto"/>
            <w:left w:val="none" w:sz="0" w:space="0" w:color="auto"/>
            <w:bottom w:val="none" w:sz="0" w:space="0" w:color="auto"/>
            <w:right w:val="none" w:sz="0" w:space="0" w:color="auto"/>
          </w:divBdr>
          <w:divsChild>
            <w:div w:id="122774028">
              <w:marLeft w:val="0"/>
              <w:marRight w:val="0"/>
              <w:marTop w:val="0"/>
              <w:marBottom w:val="0"/>
              <w:divBdr>
                <w:top w:val="none" w:sz="0" w:space="0" w:color="auto"/>
                <w:left w:val="none" w:sz="0" w:space="0" w:color="auto"/>
                <w:bottom w:val="none" w:sz="0" w:space="0" w:color="auto"/>
                <w:right w:val="none" w:sz="0" w:space="0" w:color="auto"/>
              </w:divBdr>
              <w:divsChild>
                <w:div w:id="21465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38842">
          <w:marLeft w:val="0"/>
          <w:marRight w:val="0"/>
          <w:marTop w:val="0"/>
          <w:marBottom w:val="0"/>
          <w:divBdr>
            <w:top w:val="none" w:sz="0" w:space="0" w:color="auto"/>
            <w:left w:val="none" w:sz="0" w:space="0" w:color="auto"/>
            <w:bottom w:val="none" w:sz="0" w:space="0" w:color="auto"/>
            <w:right w:val="none" w:sz="0" w:space="0" w:color="auto"/>
          </w:divBdr>
          <w:divsChild>
            <w:div w:id="1855149302">
              <w:marLeft w:val="0"/>
              <w:marRight w:val="0"/>
              <w:marTop w:val="0"/>
              <w:marBottom w:val="0"/>
              <w:divBdr>
                <w:top w:val="none" w:sz="0" w:space="0" w:color="auto"/>
                <w:left w:val="none" w:sz="0" w:space="0" w:color="auto"/>
                <w:bottom w:val="none" w:sz="0" w:space="0" w:color="auto"/>
                <w:right w:val="none" w:sz="0" w:space="0" w:color="auto"/>
              </w:divBdr>
              <w:divsChild>
                <w:div w:id="86822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65401">
      <w:bodyDiv w:val="1"/>
      <w:marLeft w:val="0"/>
      <w:marRight w:val="0"/>
      <w:marTop w:val="0"/>
      <w:marBottom w:val="0"/>
      <w:divBdr>
        <w:top w:val="none" w:sz="0" w:space="0" w:color="auto"/>
        <w:left w:val="none" w:sz="0" w:space="0" w:color="auto"/>
        <w:bottom w:val="none" w:sz="0" w:space="0" w:color="auto"/>
        <w:right w:val="none" w:sz="0" w:space="0" w:color="auto"/>
      </w:divBdr>
      <w:divsChild>
        <w:div w:id="1748070114">
          <w:marLeft w:val="0"/>
          <w:marRight w:val="0"/>
          <w:marTop w:val="0"/>
          <w:marBottom w:val="0"/>
          <w:divBdr>
            <w:top w:val="none" w:sz="0" w:space="0" w:color="auto"/>
            <w:left w:val="none" w:sz="0" w:space="0" w:color="auto"/>
            <w:bottom w:val="none" w:sz="0" w:space="0" w:color="auto"/>
            <w:right w:val="none" w:sz="0" w:space="0" w:color="auto"/>
          </w:divBdr>
          <w:divsChild>
            <w:div w:id="2117485495">
              <w:marLeft w:val="0"/>
              <w:marRight w:val="0"/>
              <w:marTop w:val="0"/>
              <w:marBottom w:val="0"/>
              <w:divBdr>
                <w:top w:val="none" w:sz="0" w:space="0" w:color="auto"/>
                <w:left w:val="none" w:sz="0" w:space="0" w:color="auto"/>
                <w:bottom w:val="none" w:sz="0" w:space="0" w:color="auto"/>
                <w:right w:val="none" w:sz="0" w:space="0" w:color="auto"/>
              </w:divBdr>
              <w:divsChild>
                <w:div w:id="20548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89762">
          <w:marLeft w:val="0"/>
          <w:marRight w:val="0"/>
          <w:marTop w:val="0"/>
          <w:marBottom w:val="0"/>
          <w:divBdr>
            <w:top w:val="none" w:sz="0" w:space="0" w:color="auto"/>
            <w:left w:val="none" w:sz="0" w:space="0" w:color="auto"/>
            <w:bottom w:val="none" w:sz="0" w:space="0" w:color="auto"/>
            <w:right w:val="none" w:sz="0" w:space="0" w:color="auto"/>
          </w:divBdr>
          <w:divsChild>
            <w:div w:id="1840194937">
              <w:marLeft w:val="0"/>
              <w:marRight w:val="0"/>
              <w:marTop w:val="0"/>
              <w:marBottom w:val="0"/>
              <w:divBdr>
                <w:top w:val="none" w:sz="0" w:space="0" w:color="auto"/>
                <w:left w:val="none" w:sz="0" w:space="0" w:color="auto"/>
                <w:bottom w:val="none" w:sz="0" w:space="0" w:color="auto"/>
                <w:right w:val="none" w:sz="0" w:space="0" w:color="auto"/>
              </w:divBdr>
              <w:divsChild>
                <w:div w:id="143073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22</Pages>
  <Words>9736</Words>
  <Characters>49756</Characters>
  <Application>Microsoft Macintosh Word</Application>
  <DocSecurity>0</DocSecurity>
  <Lines>1213</Lines>
  <Paragraphs>1062</Paragraphs>
  <ScaleCrop>false</ScaleCrop>
  <Company/>
  <LinksUpToDate>false</LinksUpToDate>
  <CharactersWithSpaces>58430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Baker</dc:creator>
  <cp:keywords/>
  <dc:description/>
  <cp:lastModifiedBy>Tyler Baker</cp:lastModifiedBy>
  <cp:revision>14</cp:revision>
  <dcterms:created xsi:type="dcterms:W3CDTF">2013-12-05T01:00:00Z</dcterms:created>
  <dcterms:modified xsi:type="dcterms:W3CDTF">2013-12-08T16:23:00Z</dcterms:modified>
</cp:coreProperties>
</file>