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FE1" w:rsidRPr="003C61FE" w:rsidRDefault="0056171A">
      <w:pPr>
        <w:rPr>
          <w:b/>
        </w:rPr>
      </w:pPr>
      <w:r w:rsidRPr="003C61FE">
        <w:rPr>
          <w:rFonts w:hint="eastAsia"/>
          <w:b/>
        </w:rPr>
        <w:t>Chapter 9:</w:t>
      </w:r>
    </w:p>
    <w:p w:rsidR="0056171A" w:rsidRDefault="0056171A">
      <w:r>
        <w:rPr>
          <w:rFonts w:hint="eastAsia"/>
        </w:rPr>
        <w:tab/>
      </w:r>
      <w:r w:rsidR="003C089F">
        <w:rPr>
          <w:rFonts w:hint="eastAsia"/>
        </w:rPr>
        <w:t xml:space="preserve">Product mix </w:t>
      </w:r>
      <w:r w:rsidR="003C089F">
        <w:t>–</w:t>
      </w:r>
      <w:r w:rsidR="003C089F">
        <w:rPr>
          <w:rFonts w:hint="eastAsia"/>
        </w:rPr>
        <w:t xml:space="preserve"> all the products offered by the firm.</w:t>
      </w:r>
    </w:p>
    <w:p w:rsidR="003C089F" w:rsidRDefault="003C089F">
      <w:r>
        <w:rPr>
          <w:rFonts w:hint="eastAsia"/>
        </w:rPr>
        <w:tab/>
        <w:t xml:space="preserve">Product lines </w:t>
      </w:r>
      <w:r w:rsidR="00281857">
        <w:t>–</w:t>
      </w:r>
      <w:r>
        <w:rPr>
          <w:rFonts w:hint="eastAsia"/>
        </w:rPr>
        <w:t xml:space="preserve"> </w:t>
      </w:r>
      <w:r w:rsidR="00281857">
        <w:rPr>
          <w:rFonts w:hint="eastAsia"/>
        </w:rPr>
        <w:t>a group of pro</w:t>
      </w:r>
      <w:r w:rsidR="000675B5">
        <w:rPr>
          <w:rFonts w:hint="eastAsia"/>
        </w:rPr>
        <w:t xml:space="preserve">ducts that costumers </w:t>
      </w:r>
      <w:r w:rsidR="00794365">
        <w:rPr>
          <w:rFonts w:hint="eastAsia"/>
        </w:rPr>
        <w:t>uses together or think of it as a group.</w:t>
      </w:r>
    </w:p>
    <w:p w:rsidR="00794365" w:rsidRDefault="00E763EE">
      <w:r>
        <w:rPr>
          <w:rFonts w:hint="eastAsia"/>
        </w:rPr>
        <w:tab/>
      </w:r>
      <w:r w:rsidR="00A03F46">
        <w:rPr>
          <w:rFonts w:hint="eastAsia"/>
        </w:rPr>
        <w:t xml:space="preserve">Product </w:t>
      </w:r>
      <w:r w:rsidR="00A03F46">
        <w:t>category</w:t>
      </w:r>
      <w:r w:rsidR="00A03F46">
        <w:rPr>
          <w:rFonts w:hint="eastAsia"/>
        </w:rPr>
        <w:t xml:space="preserve"> </w:t>
      </w:r>
      <w:r w:rsidR="007D109D">
        <w:t>–</w:t>
      </w:r>
      <w:r w:rsidR="00A03F46">
        <w:rPr>
          <w:rFonts w:hint="eastAsia"/>
        </w:rPr>
        <w:t xml:space="preserve"> </w:t>
      </w:r>
      <w:r w:rsidR="007D109D">
        <w:rPr>
          <w:rFonts w:hint="eastAsia"/>
        </w:rPr>
        <w:t xml:space="preserve">items that the customers </w:t>
      </w:r>
      <w:r w:rsidR="002E408B">
        <w:rPr>
          <w:rFonts w:hint="eastAsia"/>
        </w:rPr>
        <w:t xml:space="preserve">sees as reasonable substitutes. </w:t>
      </w:r>
    </w:p>
    <w:p w:rsidR="0011446E" w:rsidRDefault="0011446E">
      <w:r>
        <w:rPr>
          <w:rFonts w:hint="eastAsia"/>
        </w:rPr>
        <w:tab/>
      </w:r>
      <w:r w:rsidR="00BA4061">
        <w:rPr>
          <w:rFonts w:hint="eastAsia"/>
        </w:rPr>
        <w:t xml:space="preserve">Product line breadth </w:t>
      </w:r>
      <w:r w:rsidR="00D67D62">
        <w:t>–</w:t>
      </w:r>
      <w:r w:rsidR="00BA4061">
        <w:rPr>
          <w:rFonts w:hint="eastAsia"/>
        </w:rPr>
        <w:t xml:space="preserve"> </w:t>
      </w:r>
      <w:r w:rsidR="00D67D62">
        <w:rPr>
          <w:rFonts w:hint="eastAsia"/>
        </w:rPr>
        <w:t xml:space="preserve">variety of items </w:t>
      </w:r>
      <w:r w:rsidR="00054CE8">
        <w:rPr>
          <w:rFonts w:hint="eastAsia"/>
        </w:rPr>
        <w:t>offered by the firm</w:t>
      </w:r>
      <w:r w:rsidR="00702B19">
        <w:rPr>
          <w:rFonts w:hint="eastAsia"/>
        </w:rPr>
        <w:t>, different items</w:t>
      </w:r>
      <w:r w:rsidR="00054CE8">
        <w:rPr>
          <w:rFonts w:hint="eastAsia"/>
        </w:rPr>
        <w:t>.</w:t>
      </w:r>
    </w:p>
    <w:p w:rsidR="00EC5338" w:rsidRDefault="00D449B3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8D00BE">
        <w:rPr>
          <w:rFonts w:hint="eastAsia"/>
        </w:rPr>
        <w:t xml:space="preserve">Increase </w:t>
      </w:r>
      <w:r w:rsidR="00FD1048">
        <w:t>–</w:t>
      </w:r>
      <w:r w:rsidR="008D00BE">
        <w:rPr>
          <w:rFonts w:hint="eastAsia"/>
        </w:rPr>
        <w:t xml:space="preserve"> </w:t>
      </w:r>
      <w:r w:rsidR="00FD1048">
        <w:rPr>
          <w:rFonts w:hint="eastAsia"/>
        </w:rPr>
        <w:t xml:space="preserve">to </w:t>
      </w:r>
      <w:r w:rsidR="0016527B">
        <w:rPr>
          <w:rFonts w:hint="eastAsia"/>
        </w:rPr>
        <w:t xml:space="preserve">increase sales, and to </w:t>
      </w:r>
      <w:r w:rsidR="00F024FE">
        <w:rPr>
          <w:rFonts w:hint="eastAsia"/>
        </w:rPr>
        <w:t>gain more segments.</w:t>
      </w:r>
    </w:p>
    <w:p w:rsidR="00263F17" w:rsidRDefault="00F024FE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432820">
        <w:rPr>
          <w:rFonts w:hint="eastAsia"/>
        </w:rPr>
        <w:t xml:space="preserve">Decrease </w:t>
      </w:r>
      <w:r w:rsidR="00E73E48">
        <w:t>–</w:t>
      </w:r>
      <w:r w:rsidR="00432820">
        <w:rPr>
          <w:rFonts w:hint="eastAsia"/>
        </w:rPr>
        <w:t xml:space="preserve"> </w:t>
      </w:r>
      <w:r w:rsidR="00E73E48">
        <w:rPr>
          <w:rFonts w:hint="eastAsia"/>
        </w:rPr>
        <w:t>to adapt to the changing marketing.</w:t>
      </w:r>
    </w:p>
    <w:p w:rsidR="00054CE8" w:rsidRDefault="004F623D" w:rsidP="00263F17">
      <w:pPr>
        <w:ind w:firstLine="420"/>
      </w:pPr>
      <w:r>
        <w:rPr>
          <w:rFonts w:hint="eastAsia"/>
        </w:rPr>
        <w:t xml:space="preserve">Product line depth </w:t>
      </w:r>
      <w:r w:rsidR="0044225E">
        <w:t>–</w:t>
      </w:r>
      <w:r>
        <w:rPr>
          <w:rFonts w:hint="eastAsia"/>
        </w:rPr>
        <w:t xml:space="preserve"> </w:t>
      </w:r>
      <w:r w:rsidR="0044225E">
        <w:rPr>
          <w:rFonts w:hint="eastAsia"/>
        </w:rPr>
        <w:t xml:space="preserve">the different </w:t>
      </w:r>
      <w:r w:rsidR="00762CDA">
        <w:rPr>
          <w:rFonts w:hint="eastAsia"/>
        </w:rPr>
        <w:t>sub-</w:t>
      </w:r>
      <w:r w:rsidR="007E086D">
        <w:t>categories</w:t>
      </w:r>
      <w:r w:rsidR="00762CDA">
        <w:rPr>
          <w:rFonts w:hint="eastAsia"/>
        </w:rPr>
        <w:t xml:space="preserve"> within a product line.</w:t>
      </w:r>
    </w:p>
    <w:p w:rsidR="00F20C7B" w:rsidRDefault="00A0525F" w:rsidP="00263F17">
      <w:pPr>
        <w:ind w:firstLine="420"/>
      </w:pPr>
      <w:r>
        <w:rPr>
          <w:rFonts w:hint="eastAsia"/>
        </w:rPr>
        <w:tab/>
      </w:r>
      <w:r>
        <w:rPr>
          <w:rFonts w:hint="eastAsia"/>
        </w:rPr>
        <w:tab/>
      </w:r>
      <w:r w:rsidR="005F29B8">
        <w:rPr>
          <w:rFonts w:hint="eastAsia"/>
        </w:rPr>
        <w:t xml:space="preserve">Increase </w:t>
      </w:r>
      <w:r w:rsidR="00430943">
        <w:t>–</w:t>
      </w:r>
      <w:r w:rsidR="005F29B8">
        <w:rPr>
          <w:rFonts w:hint="eastAsia"/>
        </w:rPr>
        <w:t xml:space="preserve"> </w:t>
      </w:r>
      <w:r w:rsidR="00430943">
        <w:rPr>
          <w:rFonts w:hint="eastAsia"/>
        </w:rPr>
        <w:t xml:space="preserve">create a new </w:t>
      </w:r>
      <w:r w:rsidR="00430943">
        <w:t>category</w:t>
      </w:r>
      <w:r w:rsidR="00430943">
        <w:rPr>
          <w:rFonts w:hint="eastAsia"/>
        </w:rPr>
        <w:t xml:space="preserve"> to satisfy the </w:t>
      </w:r>
      <w:r w:rsidR="00AF4788">
        <w:rPr>
          <w:rFonts w:hint="eastAsia"/>
        </w:rPr>
        <w:t>want of the customers.</w:t>
      </w:r>
    </w:p>
    <w:p w:rsidR="00AF4788" w:rsidRDefault="004B5B8E" w:rsidP="00263F17">
      <w:pPr>
        <w:ind w:firstLine="420"/>
      </w:pPr>
      <w:r>
        <w:rPr>
          <w:rFonts w:hint="eastAsia"/>
        </w:rPr>
        <w:tab/>
      </w:r>
      <w:r>
        <w:rPr>
          <w:rFonts w:hint="eastAsia"/>
        </w:rPr>
        <w:tab/>
      </w:r>
      <w:r w:rsidR="003B2288">
        <w:rPr>
          <w:rFonts w:hint="eastAsia"/>
        </w:rPr>
        <w:t xml:space="preserve">Decrease </w:t>
      </w:r>
      <w:r w:rsidR="00054677">
        <w:t>–</w:t>
      </w:r>
      <w:r w:rsidR="003B2288">
        <w:rPr>
          <w:rFonts w:hint="eastAsia"/>
        </w:rPr>
        <w:t xml:space="preserve"> </w:t>
      </w:r>
      <w:r w:rsidR="00054677">
        <w:rPr>
          <w:rFonts w:hint="eastAsia"/>
        </w:rPr>
        <w:t xml:space="preserve">to re-allocate the resources to more profitable </w:t>
      </w:r>
      <w:r w:rsidR="00BE6F40">
        <w:rPr>
          <w:rFonts w:hint="eastAsia"/>
        </w:rPr>
        <w:t>sectors of the company.</w:t>
      </w:r>
    </w:p>
    <w:p w:rsidR="004E728C" w:rsidRDefault="00485163" w:rsidP="00263F17">
      <w:pPr>
        <w:ind w:firstLine="420"/>
      </w:pPr>
      <w:r>
        <w:rPr>
          <w:rFonts w:hint="eastAsia"/>
        </w:rPr>
        <w:t xml:space="preserve">Branding </w:t>
      </w:r>
      <w:r>
        <w:t>–</w:t>
      </w:r>
      <w:r>
        <w:rPr>
          <w:rFonts w:hint="eastAsia"/>
        </w:rPr>
        <w:t xml:space="preserve"> differentiate its products from the competitors.</w:t>
      </w:r>
    </w:p>
    <w:p w:rsidR="00384583" w:rsidRDefault="003F3FC5" w:rsidP="00263F17">
      <w:pPr>
        <w:ind w:firstLine="420"/>
        <w:rPr>
          <w:b/>
        </w:rPr>
      </w:pPr>
      <w:r>
        <w:rPr>
          <w:rFonts w:hint="eastAsia"/>
        </w:rPr>
        <w:tab/>
      </w:r>
      <w:r w:rsidR="00B21422">
        <w:rPr>
          <w:rFonts w:hint="eastAsia"/>
          <w:b/>
        </w:rPr>
        <w:t xml:space="preserve">Components </w:t>
      </w:r>
      <w:r w:rsidR="009C424C">
        <w:rPr>
          <w:rFonts w:hint="eastAsia"/>
          <w:b/>
        </w:rPr>
        <w:t>of a brand</w:t>
      </w:r>
    </w:p>
    <w:p w:rsidR="00FB4F96" w:rsidRDefault="009C424C" w:rsidP="00FB4F96">
      <w:pPr>
        <w:ind w:firstLine="420"/>
      </w:pPr>
      <w:r>
        <w:rPr>
          <w:rFonts w:hint="eastAsia"/>
          <w:b/>
        </w:rPr>
        <w:tab/>
      </w:r>
      <w:r w:rsidR="00DF39B8">
        <w:rPr>
          <w:rFonts w:hint="eastAsia"/>
        </w:rPr>
        <w:t>URLs</w:t>
      </w:r>
    </w:p>
    <w:p w:rsidR="00DF39B8" w:rsidRDefault="00DF39B8" w:rsidP="00FB4F96">
      <w:pPr>
        <w:ind w:firstLine="420"/>
      </w:pPr>
      <w:r>
        <w:rPr>
          <w:rFonts w:hint="eastAsia"/>
        </w:rPr>
        <w:tab/>
      </w:r>
      <w:r w:rsidR="005D3F51">
        <w:rPr>
          <w:rFonts w:hint="eastAsia"/>
        </w:rPr>
        <w:t>Name</w:t>
      </w:r>
    </w:p>
    <w:p w:rsidR="005D3F51" w:rsidRDefault="00791152" w:rsidP="00FB4F96">
      <w:pPr>
        <w:ind w:firstLine="420"/>
      </w:pPr>
      <w:r>
        <w:rPr>
          <w:rFonts w:hint="eastAsia"/>
        </w:rPr>
        <w:tab/>
        <w:t>Jingles</w:t>
      </w:r>
    </w:p>
    <w:p w:rsidR="00791152" w:rsidRDefault="00791152" w:rsidP="00FB4F96">
      <w:pPr>
        <w:ind w:firstLine="420"/>
      </w:pPr>
      <w:r>
        <w:rPr>
          <w:rFonts w:hint="eastAsia"/>
        </w:rPr>
        <w:tab/>
      </w:r>
      <w:r w:rsidR="00104AB7">
        <w:rPr>
          <w:rFonts w:hint="eastAsia"/>
        </w:rPr>
        <w:t>Logos and symbols</w:t>
      </w:r>
    </w:p>
    <w:p w:rsidR="00104AB7" w:rsidRDefault="002108D5" w:rsidP="00FB4F96">
      <w:pPr>
        <w:ind w:firstLine="420"/>
      </w:pPr>
      <w:r>
        <w:rPr>
          <w:rFonts w:hint="eastAsia"/>
        </w:rPr>
        <w:tab/>
        <w:t>Characters</w:t>
      </w:r>
    </w:p>
    <w:p w:rsidR="00CD071F" w:rsidRPr="009E0023" w:rsidRDefault="00CD071F" w:rsidP="00FB4F96">
      <w:pPr>
        <w:ind w:firstLine="420"/>
      </w:pPr>
      <w:r>
        <w:rPr>
          <w:rFonts w:hint="eastAsia"/>
        </w:rPr>
        <w:tab/>
      </w:r>
      <w:r w:rsidR="00E072AA">
        <w:rPr>
          <w:rFonts w:hint="eastAsia"/>
        </w:rPr>
        <w:t>Slogans</w:t>
      </w:r>
    </w:p>
    <w:p w:rsidR="008A57CC" w:rsidRPr="001B074A" w:rsidRDefault="00936CFE" w:rsidP="00384583">
      <w:pPr>
        <w:ind w:left="420" w:firstLine="420"/>
        <w:rPr>
          <w:b/>
        </w:rPr>
      </w:pPr>
      <w:r>
        <w:rPr>
          <w:rFonts w:hint="eastAsia"/>
          <w:b/>
        </w:rPr>
        <w:t>Value of branding</w:t>
      </w:r>
      <w:r w:rsidR="00DB6701">
        <w:rPr>
          <w:rFonts w:hint="eastAsia"/>
          <w:b/>
        </w:rPr>
        <w:t xml:space="preserve"> for the </w:t>
      </w:r>
      <w:r w:rsidR="00550951">
        <w:rPr>
          <w:rFonts w:hint="eastAsia"/>
          <w:b/>
        </w:rPr>
        <w:t>customers and the marketer</w:t>
      </w:r>
    </w:p>
    <w:p w:rsidR="00485163" w:rsidRDefault="00702B2F" w:rsidP="008A57CC">
      <w:pPr>
        <w:ind w:left="420" w:firstLine="420"/>
      </w:pPr>
      <w:r>
        <w:rPr>
          <w:rFonts w:hint="eastAsia"/>
        </w:rPr>
        <w:t>Facilitate purchasing</w:t>
      </w:r>
    </w:p>
    <w:p w:rsidR="00683777" w:rsidRDefault="006D5DC0" w:rsidP="00183BFD">
      <w:pPr>
        <w:ind w:firstLine="420"/>
      </w:pPr>
      <w:r>
        <w:rPr>
          <w:rFonts w:hint="eastAsia"/>
        </w:rPr>
        <w:tab/>
      </w:r>
      <w:r w:rsidR="00683777">
        <w:rPr>
          <w:rFonts w:hint="eastAsia"/>
        </w:rPr>
        <w:t>Establish loyalty</w:t>
      </w:r>
    </w:p>
    <w:p w:rsidR="007E086D" w:rsidRDefault="00095394" w:rsidP="00183BFD">
      <w:pPr>
        <w:ind w:firstLine="420"/>
      </w:pPr>
      <w:r>
        <w:rPr>
          <w:rFonts w:hint="eastAsia"/>
        </w:rPr>
        <w:tab/>
      </w:r>
      <w:r w:rsidR="008305D1">
        <w:t>P</w:t>
      </w:r>
      <w:r w:rsidR="008305D1">
        <w:rPr>
          <w:rFonts w:hint="eastAsia"/>
        </w:rPr>
        <w:t xml:space="preserve">rotect from competition </w:t>
      </w:r>
      <w:r w:rsidR="00121574">
        <w:rPr>
          <w:rFonts w:hint="eastAsia"/>
        </w:rPr>
        <w:t xml:space="preserve">and price </w:t>
      </w:r>
      <w:r w:rsidR="00EA53AE">
        <w:rPr>
          <w:rFonts w:hint="eastAsia"/>
        </w:rPr>
        <w:t>competition.</w:t>
      </w:r>
    </w:p>
    <w:p w:rsidR="005A69A3" w:rsidRDefault="005A69A3" w:rsidP="00183BFD">
      <w:pPr>
        <w:ind w:firstLine="420"/>
      </w:pPr>
      <w:r>
        <w:rPr>
          <w:rFonts w:hint="eastAsia"/>
        </w:rPr>
        <w:tab/>
      </w:r>
      <w:r w:rsidR="00D4224C">
        <w:rPr>
          <w:rFonts w:hint="eastAsia"/>
        </w:rPr>
        <w:t>Reduce marketing costs</w:t>
      </w:r>
    </w:p>
    <w:p w:rsidR="00D4224C" w:rsidRDefault="00D4224C" w:rsidP="00183BFD">
      <w:pPr>
        <w:ind w:firstLine="420"/>
      </w:pPr>
      <w:r>
        <w:rPr>
          <w:rFonts w:hint="eastAsia"/>
        </w:rPr>
        <w:tab/>
      </w:r>
      <w:r w:rsidR="001D6874">
        <w:rPr>
          <w:rFonts w:hint="eastAsia"/>
        </w:rPr>
        <w:t>Assets</w:t>
      </w:r>
    </w:p>
    <w:p w:rsidR="004A4A26" w:rsidRDefault="004A4A26" w:rsidP="00183BFD">
      <w:pPr>
        <w:ind w:firstLine="420"/>
      </w:pPr>
      <w:r>
        <w:rPr>
          <w:rFonts w:hint="eastAsia"/>
        </w:rPr>
        <w:tab/>
      </w:r>
      <w:r w:rsidR="005E5F07">
        <w:t>I</w:t>
      </w:r>
      <w:r w:rsidR="005E5F07">
        <w:rPr>
          <w:rFonts w:hint="eastAsia"/>
        </w:rPr>
        <w:t>mpact market value</w:t>
      </w:r>
    </w:p>
    <w:p w:rsidR="00634BB3" w:rsidRPr="00634BB3" w:rsidRDefault="00634BB3" w:rsidP="00183BFD">
      <w:pPr>
        <w:ind w:firstLine="420"/>
        <w:rPr>
          <w:b/>
        </w:rPr>
      </w:pPr>
      <w:r>
        <w:rPr>
          <w:rFonts w:hint="eastAsia"/>
        </w:rPr>
        <w:tab/>
      </w:r>
    </w:p>
    <w:p w:rsidR="005E5F07" w:rsidRPr="000940BE" w:rsidRDefault="002621A7" w:rsidP="00183BFD">
      <w:pPr>
        <w:ind w:firstLine="420"/>
      </w:pPr>
      <w:r w:rsidRPr="000940BE">
        <w:rPr>
          <w:rFonts w:hint="eastAsia"/>
        </w:rPr>
        <w:tab/>
      </w:r>
      <w:r w:rsidR="00A57F28" w:rsidRPr="000940BE">
        <w:rPr>
          <w:rFonts w:hint="eastAsia"/>
        </w:rPr>
        <w:t xml:space="preserve">Brand Equity </w:t>
      </w:r>
      <w:r w:rsidR="000D6510" w:rsidRPr="000940BE">
        <w:t>–</w:t>
      </w:r>
      <w:r w:rsidR="00A57F28" w:rsidRPr="000940BE">
        <w:rPr>
          <w:rFonts w:hint="eastAsia"/>
        </w:rPr>
        <w:t xml:space="preserve"> </w:t>
      </w:r>
      <w:r w:rsidR="000D6510" w:rsidRPr="000940BE">
        <w:rPr>
          <w:rFonts w:hint="eastAsia"/>
        </w:rPr>
        <w:t xml:space="preserve">associations, and </w:t>
      </w:r>
      <w:r w:rsidR="00D65DD5">
        <w:rPr>
          <w:rFonts w:hint="eastAsia"/>
        </w:rPr>
        <w:t>perceived value</w:t>
      </w:r>
      <w:r w:rsidR="0086425F">
        <w:rPr>
          <w:rFonts w:hint="eastAsia"/>
        </w:rPr>
        <w:t>, brand loyalty</w:t>
      </w:r>
    </w:p>
    <w:p w:rsidR="000D6510" w:rsidRDefault="007567BB" w:rsidP="007D1057">
      <w:pPr>
        <w:ind w:left="840"/>
      </w:pPr>
      <w:r w:rsidRPr="000940BE">
        <w:rPr>
          <w:rFonts w:hint="eastAsia"/>
        </w:rPr>
        <w:t xml:space="preserve">Brand ownership strategies </w:t>
      </w:r>
      <w:r w:rsidR="001C3F28">
        <w:t>–</w:t>
      </w:r>
      <w:r w:rsidRPr="000940BE">
        <w:rPr>
          <w:rFonts w:hint="eastAsia"/>
        </w:rPr>
        <w:t xml:space="preserve"> </w:t>
      </w:r>
      <w:r w:rsidR="001C3F28">
        <w:rPr>
          <w:rFonts w:hint="eastAsia"/>
        </w:rPr>
        <w:t>manufacture</w:t>
      </w:r>
      <w:r w:rsidR="004D7B34">
        <w:rPr>
          <w:rFonts w:hint="eastAsia"/>
        </w:rPr>
        <w:t xml:space="preserve"> (owned by the </w:t>
      </w:r>
      <w:r w:rsidR="00CE4FC8">
        <w:rPr>
          <w:rFonts w:hint="eastAsia"/>
        </w:rPr>
        <w:t>manufacturer)</w:t>
      </w:r>
      <w:r w:rsidR="001C3F28">
        <w:rPr>
          <w:rFonts w:hint="eastAsia"/>
        </w:rPr>
        <w:t xml:space="preserve">, </w:t>
      </w:r>
      <w:r w:rsidR="00CE213B">
        <w:rPr>
          <w:rFonts w:hint="eastAsia"/>
        </w:rPr>
        <w:t>store or private label</w:t>
      </w:r>
      <w:r w:rsidR="003207F3">
        <w:rPr>
          <w:rFonts w:hint="eastAsia"/>
        </w:rPr>
        <w:t xml:space="preserve"> </w:t>
      </w:r>
      <w:r w:rsidR="00CD64DB">
        <w:rPr>
          <w:rFonts w:hint="eastAsia"/>
        </w:rPr>
        <w:t xml:space="preserve">(same product but uses different names with </w:t>
      </w:r>
      <w:r w:rsidR="00CD64DB">
        <w:t>different</w:t>
      </w:r>
      <w:r w:rsidR="00CD64DB">
        <w:rPr>
          <w:rFonts w:hint="eastAsia"/>
        </w:rPr>
        <w:t xml:space="preserve"> distribution channels)</w:t>
      </w:r>
      <w:r w:rsidR="00EF78D2">
        <w:rPr>
          <w:rFonts w:hint="eastAsia"/>
        </w:rPr>
        <w:t xml:space="preserve">, and </w:t>
      </w:r>
      <w:r w:rsidR="002565CE">
        <w:rPr>
          <w:rFonts w:hint="eastAsia"/>
        </w:rPr>
        <w:t>generic (</w:t>
      </w:r>
      <w:r w:rsidR="00482381">
        <w:rPr>
          <w:rFonts w:hint="eastAsia"/>
        </w:rPr>
        <w:t xml:space="preserve">no brand names, has been </w:t>
      </w:r>
      <w:r w:rsidR="00482381">
        <w:t>declining</w:t>
      </w:r>
      <w:r w:rsidR="00482381">
        <w:rPr>
          <w:rFonts w:hint="eastAsia"/>
        </w:rPr>
        <w:t>)</w:t>
      </w:r>
      <w:r w:rsidR="00531374">
        <w:rPr>
          <w:rFonts w:hint="eastAsia"/>
        </w:rPr>
        <w:t>.</w:t>
      </w:r>
    </w:p>
    <w:p w:rsidR="000F5301" w:rsidRDefault="00B4455B" w:rsidP="003829BF">
      <w:pPr>
        <w:ind w:left="840"/>
      </w:pPr>
      <w:r>
        <w:rPr>
          <w:rFonts w:hint="eastAsia"/>
        </w:rPr>
        <w:t xml:space="preserve">Brand Name Strategies </w:t>
      </w:r>
      <w:r w:rsidR="006B3658">
        <w:t>–</w:t>
      </w:r>
      <w:r>
        <w:rPr>
          <w:rFonts w:hint="eastAsia"/>
        </w:rPr>
        <w:t xml:space="preserve"> </w:t>
      </w:r>
      <w:r w:rsidR="00973BF0">
        <w:t>corporate</w:t>
      </w:r>
      <w:r w:rsidR="006B3658">
        <w:rPr>
          <w:rFonts w:hint="eastAsia"/>
        </w:rPr>
        <w:t xml:space="preserve"> brand, </w:t>
      </w:r>
      <w:r w:rsidR="008F7AA1">
        <w:rPr>
          <w:rFonts w:hint="eastAsia"/>
        </w:rPr>
        <w:t xml:space="preserve">product line brand, </w:t>
      </w:r>
      <w:r w:rsidR="00677571">
        <w:rPr>
          <w:rFonts w:hint="eastAsia"/>
        </w:rPr>
        <w:t>individual brand.</w:t>
      </w:r>
    </w:p>
    <w:p w:rsidR="00CE213B" w:rsidRDefault="00CE213B" w:rsidP="003829BF">
      <w:pPr>
        <w:ind w:left="840"/>
      </w:pPr>
    </w:p>
    <w:p w:rsidR="00AD44E2" w:rsidRDefault="00AA5F39" w:rsidP="003829BF">
      <w:pPr>
        <w:ind w:left="840"/>
      </w:pPr>
      <w:r>
        <w:rPr>
          <w:rFonts w:hint="eastAsia"/>
        </w:rPr>
        <w:t xml:space="preserve">Brand Extension </w:t>
      </w:r>
      <w:r w:rsidR="00E96573">
        <w:t>–</w:t>
      </w:r>
      <w:r>
        <w:rPr>
          <w:rFonts w:hint="eastAsia"/>
        </w:rPr>
        <w:t xml:space="preserve"> </w:t>
      </w:r>
      <w:r w:rsidR="00E96573">
        <w:rPr>
          <w:rFonts w:hint="eastAsia"/>
        </w:rPr>
        <w:t xml:space="preserve">boost sales, </w:t>
      </w:r>
      <w:r w:rsidR="0066421A">
        <w:rPr>
          <w:rFonts w:hint="eastAsia"/>
        </w:rPr>
        <w:t xml:space="preserve">lower </w:t>
      </w:r>
      <w:r w:rsidR="0011785E">
        <w:rPr>
          <w:rFonts w:hint="eastAsia"/>
        </w:rPr>
        <w:t>marketing costs.</w:t>
      </w:r>
    </w:p>
    <w:p w:rsidR="00FF0F10" w:rsidRDefault="000E1BEB" w:rsidP="003829BF">
      <w:pPr>
        <w:ind w:left="840"/>
      </w:pPr>
      <w:r>
        <w:rPr>
          <w:rFonts w:hint="eastAsia"/>
        </w:rPr>
        <w:t xml:space="preserve">Brand Dilution </w:t>
      </w:r>
      <w:r w:rsidR="00380140">
        <w:t>–</w:t>
      </w:r>
      <w:r>
        <w:rPr>
          <w:rFonts w:hint="eastAsia"/>
        </w:rPr>
        <w:t xml:space="preserve"> </w:t>
      </w:r>
      <w:r w:rsidR="00380140">
        <w:rPr>
          <w:rFonts w:hint="eastAsia"/>
        </w:rPr>
        <w:t xml:space="preserve">too many extension could lead to lost of sales and </w:t>
      </w:r>
      <w:r w:rsidR="003956D1">
        <w:rPr>
          <w:rFonts w:hint="eastAsia"/>
        </w:rPr>
        <w:t xml:space="preserve">loyalty, </w:t>
      </w:r>
      <w:r w:rsidR="0040425F">
        <w:rPr>
          <w:rFonts w:hint="eastAsia"/>
        </w:rPr>
        <w:t xml:space="preserve">the brand extension must not be </w:t>
      </w:r>
      <w:r w:rsidR="00664B02">
        <w:rPr>
          <w:rFonts w:hint="eastAsia"/>
        </w:rPr>
        <w:t>too distant from the core brand.</w:t>
      </w:r>
    </w:p>
    <w:p w:rsidR="0094209B" w:rsidRDefault="00F54623" w:rsidP="003829BF">
      <w:pPr>
        <w:ind w:left="840"/>
      </w:pPr>
      <w:r>
        <w:rPr>
          <w:rFonts w:hint="eastAsia"/>
        </w:rPr>
        <w:t xml:space="preserve">Co-branding </w:t>
      </w:r>
      <w:r w:rsidR="001E6A94">
        <w:t>–</w:t>
      </w:r>
      <w:r>
        <w:rPr>
          <w:rFonts w:hint="eastAsia"/>
        </w:rPr>
        <w:t xml:space="preserve"> </w:t>
      </w:r>
      <w:r w:rsidR="001E6A94">
        <w:rPr>
          <w:rFonts w:hint="eastAsia"/>
        </w:rPr>
        <w:t xml:space="preserve">benefits the </w:t>
      </w:r>
      <w:r w:rsidR="00CC320A">
        <w:t>participating</w:t>
      </w:r>
      <w:r w:rsidR="001E6A94">
        <w:rPr>
          <w:rFonts w:hint="eastAsia"/>
        </w:rPr>
        <w:t xml:space="preserve"> brands </w:t>
      </w:r>
      <w:r w:rsidR="00AE264C">
        <w:rPr>
          <w:rFonts w:hint="eastAsia"/>
        </w:rPr>
        <w:t xml:space="preserve">by </w:t>
      </w:r>
      <w:r w:rsidR="002D01D0">
        <w:rPr>
          <w:rFonts w:hint="eastAsia"/>
        </w:rPr>
        <w:t xml:space="preserve">attracting the consumers of </w:t>
      </w:r>
      <w:r w:rsidR="009F0F2C">
        <w:rPr>
          <w:rFonts w:hint="eastAsia"/>
        </w:rPr>
        <w:t xml:space="preserve">brand to </w:t>
      </w:r>
      <w:r w:rsidR="00F43A9A">
        <w:rPr>
          <w:rFonts w:hint="eastAsia"/>
        </w:rPr>
        <w:t>the others.</w:t>
      </w:r>
    </w:p>
    <w:p w:rsidR="00D22E19" w:rsidRDefault="00936103" w:rsidP="00FC7BC9">
      <w:pPr>
        <w:ind w:left="840"/>
      </w:pPr>
      <w:r>
        <w:rPr>
          <w:rFonts w:hint="eastAsia"/>
        </w:rPr>
        <w:t xml:space="preserve">Brand </w:t>
      </w:r>
      <w:r w:rsidR="009117C5">
        <w:t>Licensing</w:t>
      </w:r>
      <w:r>
        <w:rPr>
          <w:rFonts w:hint="eastAsia"/>
        </w:rPr>
        <w:t xml:space="preserve"> </w:t>
      </w:r>
      <w:r w:rsidR="009B6A97">
        <w:t>–</w:t>
      </w:r>
      <w:r>
        <w:rPr>
          <w:rFonts w:hint="eastAsia"/>
        </w:rPr>
        <w:t xml:space="preserve"> </w:t>
      </w:r>
      <w:r w:rsidR="00D41967">
        <w:t>a</w:t>
      </w:r>
      <w:r w:rsidR="009B6A97">
        <w:rPr>
          <w:rFonts w:hint="eastAsia"/>
        </w:rPr>
        <w:t xml:space="preserve"> contract </w:t>
      </w:r>
      <w:r w:rsidR="002D10F7">
        <w:rPr>
          <w:rFonts w:hint="eastAsia"/>
        </w:rPr>
        <w:t xml:space="preserve">arrangement where one company allows </w:t>
      </w:r>
      <w:r w:rsidR="00D65C8E">
        <w:rPr>
          <w:rFonts w:hint="eastAsia"/>
        </w:rPr>
        <w:t xml:space="preserve">another to use </w:t>
      </w:r>
      <w:r w:rsidR="00AE52D4">
        <w:rPr>
          <w:rFonts w:hint="eastAsia"/>
        </w:rPr>
        <w:t xml:space="preserve">its </w:t>
      </w:r>
      <w:r w:rsidR="00AF19C5">
        <w:rPr>
          <w:rFonts w:hint="eastAsia"/>
        </w:rPr>
        <w:t xml:space="preserve">brand logos and </w:t>
      </w:r>
      <w:r w:rsidR="00D22E19">
        <w:rPr>
          <w:rFonts w:hint="eastAsia"/>
        </w:rPr>
        <w:t>names.</w:t>
      </w:r>
    </w:p>
    <w:p w:rsidR="001E7BC2" w:rsidRDefault="001E7BC2" w:rsidP="00FC7BC9">
      <w:pPr>
        <w:ind w:left="840"/>
      </w:pPr>
    </w:p>
    <w:p w:rsidR="00CA417F" w:rsidRDefault="0016020A" w:rsidP="00FC7BC9">
      <w:pPr>
        <w:ind w:left="840"/>
      </w:pPr>
      <w:r>
        <w:rPr>
          <w:rFonts w:hint="eastAsia"/>
        </w:rPr>
        <w:t xml:space="preserve">Packaging </w:t>
      </w:r>
      <w:r w:rsidR="000A25CD">
        <w:t>–</w:t>
      </w:r>
      <w:r>
        <w:rPr>
          <w:rFonts w:hint="eastAsia"/>
        </w:rPr>
        <w:t xml:space="preserve"> </w:t>
      </w:r>
      <w:r w:rsidR="000A25CD">
        <w:rPr>
          <w:rFonts w:hint="eastAsia"/>
        </w:rPr>
        <w:t>packaging could add value to the product.</w:t>
      </w:r>
    </w:p>
    <w:p w:rsidR="00743A58" w:rsidRDefault="00ED7C0B" w:rsidP="00FC7BC9">
      <w:pPr>
        <w:ind w:left="840"/>
      </w:pPr>
      <w:r>
        <w:rPr>
          <w:rFonts w:hint="eastAsia"/>
        </w:rPr>
        <w:t xml:space="preserve">Labeling </w:t>
      </w:r>
      <w:r w:rsidR="00AD2C5D">
        <w:t>–</w:t>
      </w:r>
      <w:r>
        <w:rPr>
          <w:rFonts w:hint="eastAsia"/>
        </w:rPr>
        <w:t xml:space="preserve"> </w:t>
      </w:r>
      <w:r w:rsidR="00AD2C5D">
        <w:rPr>
          <w:rFonts w:hint="eastAsia"/>
        </w:rPr>
        <w:t>the information</w:t>
      </w:r>
      <w:r w:rsidR="00EA30F8">
        <w:rPr>
          <w:rFonts w:hint="eastAsia"/>
        </w:rPr>
        <w:t xml:space="preserve"> is determined by regulations, </w:t>
      </w:r>
      <w:r w:rsidR="004A651B">
        <w:t>varies between regions.</w:t>
      </w:r>
    </w:p>
    <w:p w:rsidR="00743A58" w:rsidRDefault="00743A58">
      <w:pPr>
        <w:widowControl/>
        <w:jc w:val="left"/>
      </w:pPr>
      <w:r>
        <w:br w:type="page"/>
      </w:r>
    </w:p>
    <w:p w:rsidR="000B39A9" w:rsidRPr="00296016" w:rsidRDefault="003A5266" w:rsidP="003A5266">
      <w:pPr>
        <w:rPr>
          <w:b/>
        </w:rPr>
      </w:pPr>
      <w:r w:rsidRPr="00296016">
        <w:rPr>
          <w:rFonts w:hint="eastAsia"/>
          <w:b/>
        </w:rPr>
        <w:lastRenderedPageBreak/>
        <w:t>Chapter 10:</w:t>
      </w:r>
    </w:p>
    <w:p w:rsidR="003A5266" w:rsidRDefault="007E5666" w:rsidP="00FE21A8">
      <w:pPr>
        <w:ind w:left="420"/>
      </w:pPr>
      <w:r>
        <w:rPr>
          <w:rFonts w:hint="eastAsia"/>
        </w:rPr>
        <w:t xml:space="preserve">New products </w:t>
      </w:r>
      <w:r w:rsidR="00276AED">
        <w:t>–</w:t>
      </w:r>
      <w:r>
        <w:rPr>
          <w:rFonts w:hint="eastAsia"/>
        </w:rPr>
        <w:t xml:space="preserve"> </w:t>
      </w:r>
      <w:r w:rsidR="00276AED">
        <w:rPr>
          <w:rFonts w:hint="eastAsia"/>
        </w:rPr>
        <w:t xml:space="preserve">adds value to the firm, </w:t>
      </w:r>
      <w:r w:rsidR="00A71E31">
        <w:rPr>
          <w:rFonts w:hint="eastAsia"/>
        </w:rPr>
        <w:t xml:space="preserve">changing needs of the consumers, </w:t>
      </w:r>
      <w:r w:rsidR="00E52485">
        <w:rPr>
          <w:rFonts w:hint="eastAsia"/>
        </w:rPr>
        <w:t>diversify the firm</w:t>
      </w:r>
      <w:r w:rsidR="00E52485">
        <w:t>’</w:t>
      </w:r>
      <w:r w:rsidR="00E52485">
        <w:rPr>
          <w:rFonts w:hint="eastAsia"/>
        </w:rPr>
        <w:t>s risks.</w:t>
      </w:r>
    </w:p>
    <w:p w:rsidR="00194C38" w:rsidRDefault="00D11F92" w:rsidP="00FE21A8">
      <w:pPr>
        <w:ind w:left="420"/>
      </w:pPr>
      <w:r>
        <w:rPr>
          <w:rFonts w:hint="eastAsia"/>
        </w:rPr>
        <w:t xml:space="preserve">Introduction </w:t>
      </w:r>
      <w:r w:rsidR="00B85A72">
        <w:t>–</w:t>
      </w:r>
      <w:r>
        <w:rPr>
          <w:rFonts w:hint="eastAsia"/>
        </w:rPr>
        <w:t xml:space="preserve"> </w:t>
      </w:r>
      <w:r w:rsidR="00B85A72">
        <w:rPr>
          <w:rFonts w:hint="eastAsia"/>
        </w:rPr>
        <w:t xml:space="preserve">first movers have to stand and defend their </w:t>
      </w:r>
      <w:r w:rsidR="002910DE">
        <w:rPr>
          <w:rFonts w:hint="eastAsia"/>
        </w:rPr>
        <w:t xml:space="preserve">products in the industry. </w:t>
      </w:r>
      <w:r w:rsidR="003A4519">
        <w:rPr>
          <w:rFonts w:hint="eastAsia"/>
        </w:rPr>
        <w:t xml:space="preserve">Pioneers </w:t>
      </w:r>
      <w:r w:rsidR="001F67FD">
        <w:rPr>
          <w:rFonts w:hint="eastAsia"/>
        </w:rPr>
        <w:t xml:space="preserve">often lose out to superior </w:t>
      </w:r>
      <w:r w:rsidR="002F1365">
        <w:rPr>
          <w:rFonts w:hint="eastAsia"/>
        </w:rPr>
        <w:t xml:space="preserve">competitors. </w:t>
      </w:r>
    </w:p>
    <w:p w:rsidR="00621A8D" w:rsidRPr="0038614E" w:rsidRDefault="004E10B5" w:rsidP="00FE21A8">
      <w:pPr>
        <w:ind w:left="420"/>
        <w:rPr>
          <w:b/>
        </w:rPr>
      </w:pPr>
      <w:r w:rsidRPr="0038614E">
        <w:rPr>
          <w:rFonts w:hint="eastAsia"/>
          <w:b/>
        </w:rPr>
        <w:t>Consumer Adoption Cycle</w:t>
      </w:r>
      <w:r w:rsidR="0082772C" w:rsidRPr="0038614E">
        <w:rPr>
          <w:rFonts w:hint="eastAsia"/>
          <w:b/>
        </w:rPr>
        <w:t>:</w:t>
      </w:r>
    </w:p>
    <w:p w:rsidR="0082772C" w:rsidRDefault="0082772C" w:rsidP="00FE21A8">
      <w:pPr>
        <w:ind w:left="420"/>
      </w:pPr>
      <w:r>
        <w:rPr>
          <w:rFonts w:hint="eastAsia"/>
        </w:rPr>
        <w:tab/>
      </w:r>
      <w:r w:rsidR="004D1572">
        <w:rPr>
          <w:rFonts w:hint="eastAsia"/>
        </w:rPr>
        <w:t xml:space="preserve">2.5% </w:t>
      </w:r>
      <w:r w:rsidR="00521EB0">
        <w:rPr>
          <w:rFonts w:hint="eastAsia"/>
        </w:rPr>
        <w:t>innovators</w:t>
      </w:r>
    </w:p>
    <w:p w:rsidR="00F35DD6" w:rsidRDefault="00F35DD6" w:rsidP="00FE21A8">
      <w:pPr>
        <w:ind w:left="420"/>
      </w:pPr>
      <w:r>
        <w:rPr>
          <w:rFonts w:hint="eastAsia"/>
        </w:rPr>
        <w:tab/>
      </w:r>
      <w:r w:rsidR="00423BA3">
        <w:rPr>
          <w:rFonts w:hint="eastAsia"/>
        </w:rPr>
        <w:t xml:space="preserve">13.5% </w:t>
      </w:r>
      <w:r w:rsidR="00706FD3">
        <w:rPr>
          <w:rFonts w:hint="eastAsia"/>
        </w:rPr>
        <w:t>early adopters</w:t>
      </w:r>
    </w:p>
    <w:p w:rsidR="00F01343" w:rsidRDefault="00F01343" w:rsidP="00FE21A8">
      <w:pPr>
        <w:ind w:left="420"/>
      </w:pPr>
      <w:r>
        <w:rPr>
          <w:rFonts w:hint="eastAsia"/>
        </w:rPr>
        <w:tab/>
      </w:r>
      <w:r w:rsidR="005F2E4D">
        <w:rPr>
          <w:rFonts w:hint="eastAsia"/>
        </w:rPr>
        <w:t xml:space="preserve">34% </w:t>
      </w:r>
      <w:r w:rsidR="0045343F">
        <w:rPr>
          <w:rFonts w:hint="eastAsia"/>
        </w:rPr>
        <w:t>early majority</w:t>
      </w:r>
    </w:p>
    <w:p w:rsidR="00164954" w:rsidRDefault="009E3502" w:rsidP="00FE21A8">
      <w:pPr>
        <w:ind w:left="420"/>
      </w:pPr>
      <w:r>
        <w:rPr>
          <w:rFonts w:hint="eastAsia"/>
        </w:rPr>
        <w:tab/>
        <w:t>34% late majority</w:t>
      </w:r>
    </w:p>
    <w:p w:rsidR="009E3502" w:rsidRDefault="009E3502" w:rsidP="00FE21A8">
      <w:pPr>
        <w:ind w:left="420"/>
      </w:pPr>
      <w:r>
        <w:rPr>
          <w:rFonts w:hint="eastAsia"/>
        </w:rPr>
        <w:tab/>
      </w:r>
      <w:r w:rsidR="00573803">
        <w:rPr>
          <w:rFonts w:hint="eastAsia"/>
        </w:rPr>
        <w:t>16% laggards</w:t>
      </w:r>
    </w:p>
    <w:p w:rsidR="005D44F1" w:rsidRPr="00A07F08" w:rsidRDefault="003B1367" w:rsidP="00FE21A8">
      <w:pPr>
        <w:ind w:left="420"/>
        <w:rPr>
          <w:b/>
        </w:rPr>
      </w:pPr>
      <w:r w:rsidRPr="00A07F08">
        <w:rPr>
          <w:rFonts w:hint="eastAsia"/>
          <w:b/>
        </w:rPr>
        <w:t xml:space="preserve">Factors that </w:t>
      </w:r>
      <w:r w:rsidR="00A648EF" w:rsidRPr="00A07F08">
        <w:rPr>
          <w:b/>
        </w:rPr>
        <w:t>affect</w:t>
      </w:r>
      <w:r w:rsidR="00A648EF" w:rsidRPr="00A07F08">
        <w:rPr>
          <w:rFonts w:hint="eastAsia"/>
          <w:b/>
        </w:rPr>
        <w:t xml:space="preserve"> p</w:t>
      </w:r>
      <w:r w:rsidR="00CD1632" w:rsidRPr="00A07F08">
        <w:rPr>
          <w:rFonts w:hint="eastAsia"/>
          <w:b/>
        </w:rPr>
        <w:t xml:space="preserve">roduct </w:t>
      </w:r>
      <w:r w:rsidR="00C11652" w:rsidRPr="00A07F08">
        <w:rPr>
          <w:rFonts w:hint="eastAsia"/>
          <w:b/>
        </w:rPr>
        <w:t>diffusion:</w:t>
      </w:r>
    </w:p>
    <w:p w:rsidR="00C11652" w:rsidRDefault="00C11652" w:rsidP="00FE21A8">
      <w:pPr>
        <w:ind w:left="420"/>
      </w:pPr>
      <w:r>
        <w:rPr>
          <w:rFonts w:hint="eastAsia"/>
        </w:rPr>
        <w:tab/>
      </w:r>
      <w:r w:rsidR="004E4A89">
        <w:rPr>
          <w:rFonts w:hint="eastAsia"/>
        </w:rPr>
        <w:t xml:space="preserve">Compatibility </w:t>
      </w:r>
      <w:r w:rsidR="0029387F">
        <w:t>–</w:t>
      </w:r>
      <w:r w:rsidR="0029387F">
        <w:rPr>
          <w:rFonts w:hint="eastAsia"/>
        </w:rPr>
        <w:t xml:space="preserve"> its operations with the current system</w:t>
      </w:r>
    </w:p>
    <w:p w:rsidR="00053EBD" w:rsidRDefault="00053EBD" w:rsidP="00FE21A8">
      <w:pPr>
        <w:ind w:left="420"/>
      </w:pPr>
      <w:r>
        <w:rPr>
          <w:rFonts w:hint="eastAsia"/>
        </w:rPr>
        <w:tab/>
      </w:r>
      <w:r w:rsidR="00727F01">
        <w:rPr>
          <w:rFonts w:hint="eastAsia"/>
        </w:rPr>
        <w:t xml:space="preserve">Observability </w:t>
      </w:r>
      <w:r w:rsidR="00CE73EF">
        <w:t>–</w:t>
      </w:r>
      <w:r w:rsidR="00727F01">
        <w:rPr>
          <w:rFonts w:hint="eastAsia"/>
        </w:rPr>
        <w:t xml:space="preserve"> </w:t>
      </w:r>
      <w:r w:rsidR="00CE73EF">
        <w:rPr>
          <w:rFonts w:hint="eastAsia"/>
        </w:rPr>
        <w:t xml:space="preserve">communicate the product benefits </w:t>
      </w:r>
      <w:r w:rsidR="00684748">
        <w:rPr>
          <w:rFonts w:hint="eastAsia"/>
        </w:rPr>
        <w:t xml:space="preserve">and clarify </w:t>
      </w:r>
    </w:p>
    <w:p w:rsidR="00965870" w:rsidRDefault="00965870" w:rsidP="00965870">
      <w:pPr>
        <w:ind w:left="420" w:firstLine="420"/>
      </w:pPr>
      <w:r>
        <w:t>R</w:t>
      </w:r>
      <w:r>
        <w:rPr>
          <w:rFonts w:hint="eastAsia"/>
        </w:rPr>
        <w:t>elative advantage- significantly more useful than the product that it replaces</w:t>
      </w:r>
    </w:p>
    <w:p w:rsidR="00965870" w:rsidRDefault="00965870" w:rsidP="00965870">
      <w:pPr>
        <w:ind w:left="840"/>
      </w:pPr>
      <w:r>
        <w:t>T</w:t>
      </w:r>
      <w:r>
        <w:rPr>
          <w:rFonts w:hint="eastAsia"/>
        </w:rPr>
        <w:t>rialibility- ability for the consumers to try out and sample the product- complex products require more significant learning= slow diffusion.</w:t>
      </w:r>
    </w:p>
    <w:p w:rsidR="00965870" w:rsidRPr="004A323C" w:rsidRDefault="00EC328D" w:rsidP="00C751F2">
      <w:pPr>
        <w:rPr>
          <w:b/>
        </w:rPr>
      </w:pPr>
      <w:r>
        <w:rPr>
          <w:rFonts w:hint="eastAsia"/>
        </w:rPr>
        <w:tab/>
      </w:r>
      <w:r w:rsidR="000B7E28" w:rsidRPr="004A323C">
        <w:rPr>
          <w:rFonts w:hint="eastAsia"/>
          <w:b/>
        </w:rPr>
        <w:t xml:space="preserve">New Products </w:t>
      </w:r>
      <w:r w:rsidR="006D6DDA" w:rsidRPr="004A323C">
        <w:rPr>
          <w:rFonts w:hint="eastAsia"/>
          <w:b/>
        </w:rPr>
        <w:t>process:</w:t>
      </w:r>
    </w:p>
    <w:p w:rsidR="006D6DDA" w:rsidRDefault="00497C3E" w:rsidP="00C751F2">
      <w:r>
        <w:rPr>
          <w:rFonts w:hint="eastAsia"/>
        </w:rPr>
        <w:tab/>
      </w:r>
      <w:r>
        <w:rPr>
          <w:rFonts w:hint="eastAsia"/>
        </w:rPr>
        <w:tab/>
      </w:r>
      <w:r w:rsidR="00C249C7">
        <w:rPr>
          <w:rFonts w:hint="eastAsia"/>
        </w:rPr>
        <w:t xml:space="preserve">1 </w:t>
      </w:r>
      <w:r w:rsidR="00526352">
        <w:rPr>
          <w:rFonts w:hint="eastAsia"/>
        </w:rPr>
        <w:t>Idea</w:t>
      </w:r>
      <w:r w:rsidR="001A23FA">
        <w:rPr>
          <w:rFonts w:hint="eastAsia"/>
        </w:rPr>
        <w:t xml:space="preserve"> </w:t>
      </w:r>
      <w:r w:rsidR="00B3021C">
        <w:t>–</w:t>
      </w:r>
      <w:r w:rsidR="001A23FA">
        <w:rPr>
          <w:rFonts w:hint="eastAsia"/>
        </w:rPr>
        <w:t xml:space="preserve"> </w:t>
      </w:r>
      <w:r w:rsidR="00B3021C">
        <w:rPr>
          <w:rFonts w:hint="eastAsia"/>
        </w:rPr>
        <w:t>viable new product ideas</w:t>
      </w:r>
    </w:p>
    <w:p w:rsidR="00B3021C" w:rsidRDefault="00B3021C" w:rsidP="00C751F2">
      <w:r>
        <w:rPr>
          <w:rFonts w:hint="eastAsia"/>
        </w:rPr>
        <w:tab/>
      </w:r>
      <w:r>
        <w:rPr>
          <w:rFonts w:hint="eastAsia"/>
        </w:rPr>
        <w:tab/>
      </w:r>
      <w:r w:rsidR="00C249C7">
        <w:rPr>
          <w:rFonts w:hint="eastAsia"/>
        </w:rPr>
        <w:t xml:space="preserve">2 </w:t>
      </w:r>
      <w:r w:rsidR="00D92CA5">
        <w:rPr>
          <w:rFonts w:hint="eastAsia"/>
        </w:rPr>
        <w:t xml:space="preserve">Concept testing </w:t>
      </w:r>
      <w:r w:rsidR="00B34907">
        <w:t>–</w:t>
      </w:r>
      <w:r w:rsidR="00D92CA5">
        <w:rPr>
          <w:rFonts w:hint="eastAsia"/>
        </w:rPr>
        <w:t xml:space="preserve"> </w:t>
      </w:r>
      <w:r w:rsidR="00B34907">
        <w:rPr>
          <w:rFonts w:hint="eastAsia"/>
        </w:rPr>
        <w:t xml:space="preserve">testing </w:t>
      </w:r>
      <w:r w:rsidR="00442DC2">
        <w:rPr>
          <w:rFonts w:hint="eastAsia"/>
        </w:rPr>
        <w:t xml:space="preserve">the product idea among a </w:t>
      </w:r>
      <w:r w:rsidR="004F15FA">
        <w:rPr>
          <w:rFonts w:hint="eastAsia"/>
        </w:rPr>
        <w:t xml:space="preserve">set of potential </w:t>
      </w:r>
      <w:r w:rsidR="004F15FA">
        <w:t>customers</w:t>
      </w:r>
      <w:r w:rsidR="004F15FA">
        <w:rPr>
          <w:rFonts w:hint="eastAsia"/>
        </w:rPr>
        <w:t>.</w:t>
      </w:r>
    </w:p>
    <w:p w:rsidR="004F15FA" w:rsidRDefault="004F15FA" w:rsidP="00C751F2">
      <w:r>
        <w:rPr>
          <w:rFonts w:hint="eastAsia"/>
        </w:rPr>
        <w:tab/>
      </w:r>
      <w:r>
        <w:rPr>
          <w:rFonts w:hint="eastAsia"/>
        </w:rPr>
        <w:tab/>
      </w:r>
      <w:r w:rsidR="00C249C7">
        <w:rPr>
          <w:rFonts w:hint="eastAsia"/>
        </w:rPr>
        <w:t xml:space="preserve">3 </w:t>
      </w:r>
      <w:r w:rsidR="00CD5FC6">
        <w:rPr>
          <w:rFonts w:hint="eastAsia"/>
        </w:rPr>
        <w:t xml:space="preserve">Product development </w:t>
      </w:r>
      <w:r w:rsidR="00B0694E">
        <w:t>–</w:t>
      </w:r>
      <w:r w:rsidR="00CD5FC6">
        <w:rPr>
          <w:rFonts w:hint="eastAsia"/>
        </w:rPr>
        <w:t xml:space="preserve"> </w:t>
      </w:r>
      <w:r w:rsidR="00B0694E">
        <w:rPr>
          <w:rFonts w:hint="eastAsia"/>
        </w:rPr>
        <w:t>prototypes.</w:t>
      </w:r>
      <w:r w:rsidR="003E0A1D">
        <w:rPr>
          <w:rFonts w:hint="eastAsia"/>
        </w:rPr>
        <w:t xml:space="preserve"> </w:t>
      </w:r>
      <w:r w:rsidR="00A658FA">
        <w:t>A</w:t>
      </w:r>
      <w:r w:rsidR="00A658FA">
        <w:rPr>
          <w:rFonts w:hint="eastAsia"/>
        </w:rPr>
        <w:t>lpha, then beta testing</w:t>
      </w:r>
      <w:r w:rsidR="00EF1DD9">
        <w:rPr>
          <w:rFonts w:hint="eastAsia"/>
        </w:rPr>
        <w:t>.</w:t>
      </w:r>
    </w:p>
    <w:p w:rsidR="00B0694E" w:rsidRDefault="005B09DA" w:rsidP="00C751F2">
      <w:r>
        <w:rPr>
          <w:rFonts w:hint="eastAsia"/>
        </w:rPr>
        <w:tab/>
      </w:r>
      <w:r>
        <w:rPr>
          <w:rFonts w:hint="eastAsia"/>
        </w:rPr>
        <w:tab/>
      </w:r>
      <w:r w:rsidR="00C249C7">
        <w:rPr>
          <w:rFonts w:hint="eastAsia"/>
        </w:rPr>
        <w:t xml:space="preserve">4 </w:t>
      </w:r>
      <w:r w:rsidR="00A007DC">
        <w:rPr>
          <w:rFonts w:hint="eastAsia"/>
        </w:rPr>
        <w:t xml:space="preserve">Market testing </w:t>
      </w:r>
      <w:r w:rsidR="00E64841">
        <w:t>–</w:t>
      </w:r>
      <w:r w:rsidR="00A007DC">
        <w:rPr>
          <w:rFonts w:hint="eastAsia"/>
        </w:rPr>
        <w:t xml:space="preserve"> </w:t>
      </w:r>
      <w:r w:rsidR="00E64841">
        <w:rPr>
          <w:rFonts w:hint="eastAsia"/>
        </w:rPr>
        <w:t xml:space="preserve">testing the product </w:t>
      </w:r>
      <w:r w:rsidR="006F3855">
        <w:rPr>
          <w:rFonts w:hint="eastAsia"/>
        </w:rPr>
        <w:t>in test markets.</w:t>
      </w:r>
    </w:p>
    <w:p w:rsidR="006F3855" w:rsidRDefault="006F3855" w:rsidP="00C751F2">
      <w:r>
        <w:rPr>
          <w:rFonts w:hint="eastAsia"/>
        </w:rPr>
        <w:tab/>
      </w:r>
      <w:r>
        <w:rPr>
          <w:rFonts w:hint="eastAsia"/>
        </w:rPr>
        <w:tab/>
      </w:r>
      <w:r w:rsidR="00C249C7">
        <w:rPr>
          <w:rFonts w:hint="eastAsia"/>
        </w:rPr>
        <w:t xml:space="preserve">5 </w:t>
      </w:r>
      <w:r w:rsidR="00E9190C">
        <w:rPr>
          <w:rFonts w:hint="eastAsia"/>
        </w:rPr>
        <w:t>Prod</w:t>
      </w:r>
      <w:r w:rsidR="00B042B9">
        <w:rPr>
          <w:rFonts w:hint="eastAsia"/>
        </w:rPr>
        <w:t>u</w:t>
      </w:r>
      <w:r w:rsidR="00E9190C">
        <w:rPr>
          <w:rFonts w:hint="eastAsia"/>
        </w:rPr>
        <w:t>c</w:t>
      </w:r>
      <w:r w:rsidR="00B042B9">
        <w:rPr>
          <w:rFonts w:hint="eastAsia"/>
        </w:rPr>
        <w:t xml:space="preserve">t Launch </w:t>
      </w:r>
      <w:r w:rsidR="00D1274C">
        <w:t>–</w:t>
      </w:r>
      <w:r w:rsidR="00B042B9">
        <w:rPr>
          <w:rFonts w:hint="eastAsia"/>
        </w:rPr>
        <w:t xml:space="preserve"> </w:t>
      </w:r>
      <w:r w:rsidR="00D1274C">
        <w:rPr>
          <w:rFonts w:hint="eastAsia"/>
        </w:rPr>
        <w:t>commericialize the product.</w:t>
      </w:r>
    </w:p>
    <w:p w:rsidR="00D1274C" w:rsidRDefault="00D1274C" w:rsidP="008B5063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237"/>
        </w:tabs>
      </w:pPr>
      <w:r>
        <w:rPr>
          <w:rFonts w:hint="eastAsia"/>
        </w:rPr>
        <w:tab/>
      </w:r>
      <w:r>
        <w:rPr>
          <w:rFonts w:hint="eastAsia"/>
        </w:rPr>
        <w:tab/>
      </w:r>
      <w:r w:rsidR="00C249C7">
        <w:rPr>
          <w:rFonts w:hint="eastAsia"/>
        </w:rPr>
        <w:t xml:space="preserve">6 </w:t>
      </w:r>
      <w:r w:rsidR="00141AB8">
        <w:rPr>
          <w:rFonts w:hint="eastAsia"/>
        </w:rPr>
        <w:t xml:space="preserve">Evaluation </w:t>
      </w:r>
      <w:r w:rsidR="00FD4F63">
        <w:t>–</w:t>
      </w:r>
      <w:r w:rsidR="00141AB8">
        <w:rPr>
          <w:rFonts w:hint="eastAsia"/>
        </w:rPr>
        <w:t xml:space="preserve"> </w:t>
      </w:r>
      <w:r w:rsidR="00FD4F63">
        <w:rPr>
          <w:rFonts w:hint="eastAsia"/>
        </w:rPr>
        <w:t xml:space="preserve">feedback </w:t>
      </w:r>
      <w:r w:rsidR="00FC4EFD">
        <w:rPr>
          <w:rFonts w:hint="eastAsia"/>
        </w:rPr>
        <w:t>on whether or not modifications are needed.</w:t>
      </w:r>
      <w:r w:rsidR="008B5063">
        <w:tab/>
      </w:r>
      <w:r w:rsidR="008B5063">
        <w:tab/>
      </w:r>
    </w:p>
    <w:p w:rsidR="008B5063" w:rsidRDefault="00010DE5" w:rsidP="004F3C23">
      <w:pPr>
        <w:tabs>
          <w:tab w:val="left" w:pos="42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237"/>
        </w:tabs>
        <w:ind w:left="420"/>
      </w:pPr>
      <w:r>
        <w:rPr>
          <w:rFonts w:hint="eastAsia"/>
        </w:rPr>
        <w:t>*</w:t>
      </w:r>
      <w:r w:rsidR="003B47A8">
        <w:rPr>
          <w:rFonts w:hint="eastAsia"/>
        </w:rPr>
        <w:t>Some new products fail (95%)</w:t>
      </w:r>
      <w:r w:rsidR="00C4415C">
        <w:rPr>
          <w:rFonts w:hint="eastAsia"/>
        </w:rPr>
        <w:t xml:space="preserve"> due to many reasons, </w:t>
      </w:r>
      <w:r w:rsidR="00F0654E">
        <w:rPr>
          <w:rFonts w:hint="eastAsia"/>
        </w:rPr>
        <w:t xml:space="preserve">such as </w:t>
      </w:r>
      <w:r w:rsidR="007A68A3">
        <w:rPr>
          <w:rFonts w:hint="eastAsia"/>
        </w:rPr>
        <w:t xml:space="preserve">small target market, </w:t>
      </w:r>
      <w:r w:rsidR="00D567A3">
        <w:rPr>
          <w:rFonts w:hint="eastAsia"/>
        </w:rPr>
        <w:t xml:space="preserve">poorly designed, </w:t>
      </w:r>
      <w:r w:rsidR="003B2DAF">
        <w:rPr>
          <w:rFonts w:hint="eastAsia"/>
        </w:rPr>
        <w:t xml:space="preserve">low quality, </w:t>
      </w:r>
      <w:r w:rsidR="003B2DAF">
        <w:t>incorrect</w:t>
      </w:r>
      <w:r w:rsidR="003B2DAF">
        <w:rPr>
          <w:rFonts w:hint="eastAsia"/>
        </w:rPr>
        <w:t xml:space="preserve"> </w:t>
      </w:r>
      <w:r w:rsidR="006115F6">
        <w:rPr>
          <w:rFonts w:hint="eastAsia"/>
        </w:rPr>
        <w:t xml:space="preserve">marketing mix </w:t>
      </w:r>
      <w:r w:rsidR="005B5206">
        <w:rPr>
          <w:rFonts w:hint="eastAsia"/>
        </w:rPr>
        <w:t>strategies.</w:t>
      </w:r>
    </w:p>
    <w:p w:rsidR="005B5206" w:rsidRDefault="005B5206" w:rsidP="008B5063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237"/>
        </w:tabs>
      </w:pPr>
      <w:r>
        <w:rPr>
          <w:rFonts w:hint="eastAsia"/>
        </w:rPr>
        <w:tab/>
      </w:r>
    </w:p>
    <w:p w:rsidR="00E7647F" w:rsidRPr="009355FB" w:rsidRDefault="00A61478" w:rsidP="00C751F2">
      <w:pPr>
        <w:rPr>
          <w:b/>
        </w:rPr>
      </w:pPr>
      <w:r w:rsidRPr="009355FB">
        <w:rPr>
          <w:rFonts w:hint="eastAsia"/>
          <w:b/>
        </w:rPr>
        <w:tab/>
      </w:r>
      <w:r w:rsidR="00836080" w:rsidRPr="009355FB">
        <w:rPr>
          <w:rFonts w:hint="eastAsia"/>
          <w:b/>
        </w:rPr>
        <w:t>PLC:</w:t>
      </w:r>
    </w:p>
    <w:p w:rsidR="00836080" w:rsidRDefault="00836080" w:rsidP="00C751F2">
      <w:r>
        <w:rPr>
          <w:rFonts w:hint="eastAsia"/>
        </w:rPr>
        <w:tab/>
      </w:r>
      <w:r>
        <w:rPr>
          <w:rFonts w:hint="eastAsia"/>
        </w:rPr>
        <w:tab/>
      </w:r>
      <w:r w:rsidR="00FE1D45">
        <w:rPr>
          <w:rFonts w:hint="eastAsia"/>
        </w:rPr>
        <w:t xml:space="preserve">Introduction </w:t>
      </w:r>
      <w:r w:rsidR="00297490">
        <w:t>–</w:t>
      </w:r>
      <w:r w:rsidR="00FE1D45">
        <w:rPr>
          <w:rFonts w:hint="eastAsia"/>
        </w:rPr>
        <w:t xml:space="preserve"> </w:t>
      </w:r>
      <w:r w:rsidR="00297490">
        <w:rPr>
          <w:rFonts w:hint="eastAsia"/>
        </w:rPr>
        <w:t xml:space="preserve">difficulties that </w:t>
      </w:r>
      <w:r w:rsidR="001C444B">
        <w:rPr>
          <w:rFonts w:hint="eastAsia"/>
        </w:rPr>
        <w:t xml:space="preserve">the product could face during its introduction </w:t>
      </w:r>
      <w:r w:rsidR="006A30BA">
        <w:rPr>
          <w:rFonts w:hint="eastAsia"/>
        </w:rPr>
        <w:t>stage.</w:t>
      </w:r>
    </w:p>
    <w:p w:rsidR="006A30BA" w:rsidRDefault="003804B9" w:rsidP="001C4156">
      <w:pPr>
        <w:ind w:left="840"/>
      </w:pPr>
      <w:r>
        <w:rPr>
          <w:rFonts w:hint="eastAsia"/>
        </w:rPr>
        <w:t xml:space="preserve">Growth </w:t>
      </w:r>
      <w:r w:rsidR="00691562">
        <w:t>–</w:t>
      </w:r>
      <w:r>
        <w:rPr>
          <w:rFonts w:hint="eastAsia"/>
        </w:rPr>
        <w:t xml:space="preserve"> </w:t>
      </w:r>
      <w:r w:rsidR="00691562">
        <w:rPr>
          <w:rFonts w:hint="eastAsia"/>
        </w:rPr>
        <w:t xml:space="preserve">the </w:t>
      </w:r>
      <w:r w:rsidR="00972C53">
        <w:t>transition</w:t>
      </w:r>
      <w:r w:rsidR="00691562">
        <w:rPr>
          <w:rFonts w:hint="eastAsia"/>
        </w:rPr>
        <w:t xml:space="preserve"> between intro and growth will determine whether the product is accepted by the market or </w:t>
      </w:r>
      <w:r w:rsidR="00C90619">
        <w:rPr>
          <w:rFonts w:hint="eastAsia"/>
        </w:rPr>
        <w:t>must exit.</w:t>
      </w:r>
    </w:p>
    <w:p w:rsidR="005E70D1" w:rsidRDefault="00497FCE" w:rsidP="001C4156">
      <w:pPr>
        <w:ind w:left="840"/>
      </w:pPr>
      <w:r>
        <w:rPr>
          <w:rFonts w:hint="eastAsia"/>
        </w:rPr>
        <w:t xml:space="preserve">Maturity </w:t>
      </w:r>
      <w:r w:rsidR="008A30AC">
        <w:t>–</w:t>
      </w:r>
      <w:r>
        <w:rPr>
          <w:rFonts w:hint="eastAsia"/>
        </w:rPr>
        <w:t xml:space="preserve"> </w:t>
      </w:r>
      <w:r w:rsidR="008A30AC">
        <w:rPr>
          <w:rFonts w:hint="eastAsia"/>
        </w:rPr>
        <w:t xml:space="preserve">the firm must defend its </w:t>
      </w:r>
      <w:r w:rsidR="009E21A9">
        <w:rPr>
          <w:rFonts w:hint="eastAsia"/>
        </w:rPr>
        <w:t xml:space="preserve">market share </w:t>
      </w:r>
      <w:r w:rsidR="00F110F9">
        <w:rPr>
          <w:rFonts w:hint="eastAsia"/>
        </w:rPr>
        <w:t>at this stage and ensure the continuation of the production.</w:t>
      </w:r>
    </w:p>
    <w:p w:rsidR="00B60667" w:rsidRDefault="00C33A81" w:rsidP="001C4156">
      <w:pPr>
        <w:ind w:left="840"/>
      </w:pPr>
      <w:r>
        <w:rPr>
          <w:rFonts w:hint="eastAsia"/>
        </w:rPr>
        <w:t xml:space="preserve">Decline </w:t>
      </w:r>
      <w:r w:rsidR="00973797">
        <w:t>–</w:t>
      </w:r>
      <w:r>
        <w:rPr>
          <w:rFonts w:hint="eastAsia"/>
        </w:rPr>
        <w:t xml:space="preserve"> </w:t>
      </w:r>
      <w:r w:rsidR="00973797">
        <w:rPr>
          <w:rFonts w:hint="eastAsia"/>
        </w:rPr>
        <w:t xml:space="preserve">niche market with </w:t>
      </w:r>
      <w:r w:rsidR="009C654A">
        <w:rPr>
          <w:rFonts w:hint="eastAsia"/>
        </w:rPr>
        <w:t>loyal customers</w:t>
      </w:r>
      <w:r w:rsidR="00DD31DB">
        <w:rPr>
          <w:rFonts w:hint="eastAsia"/>
        </w:rPr>
        <w:t>.</w:t>
      </w:r>
    </w:p>
    <w:p w:rsidR="00DD31DB" w:rsidRDefault="00EA281C" w:rsidP="00EA281C">
      <w:r>
        <w:rPr>
          <w:rFonts w:hint="eastAsia"/>
        </w:rPr>
        <w:tab/>
      </w:r>
    </w:p>
    <w:p w:rsidR="00EA281C" w:rsidRDefault="00263EB6" w:rsidP="000840B5">
      <w:pPr>
        <w:ind w:left="420"/>
      </w:pPr>
      <w:r w:rsidRPr="00FC0B02">
        <w:rPr>
          <w:rFonts w:hint="eastAsia"/>
          <w:b/>
        </w:rPr>
        <w:t xml:space="preserve">Reverse </w:t>
      </w:r>
      <w:r w:rsidR="007820D9" w:rsidRPr="00FC0B02">
        <w:rPr>
          <w:b/>
        </w:rPr>
        <w:t>Engineering</w:t>
      </w:r>
      <w:r>
        <w:rPr>
          <w:rFonts w:hint="eastAsia"/>
        </w:rPr>
        <w:t xml:space="preserve"> </w:t>
      </w:r>
      <w:r w:rsidR="00B57104">
        <w:t>–</w:t>
      </w:r>
      <w:r>
        <w:rPr>
          <w:rFonts w:hint="eastAsia"/>
        </w:rPr>
        <w:t xml:space="preserve"> </w:t>
      </w:r>
      <w:r w:rsidR="00B57104">
        <w:rPr>
          <w:rFonts w:hint="eastAsia"/>
        </w:rPr>
        <w:t xml:space="preserve">take apart of a existing </w:t>
      </w:r>
      <w:r w:rsidR="00BD6A05">
        <w:rPr>
          <w:rFonts w:hint="eastAsia"/>
        </w:rPr>
        <w:t xml:space="preserve">product and </w:t>
      </w:r>
      <w:r w:rsidR="005E39F7">
        <w:rPr>
          <w:rFonts w:hint="eastAsia"/>
        </w:rPr>
        <w:t xml:space="preserve">analyze it to make </w:t>
      </w:r>
      <w:r w:rsidR="009D64D0">
        <w:rPr>
          <w:rFonts w:hint="eastAsia"/>
        </w:rPr>
        <w:t xml:space="preserve">a improved and new product that will not </w:t>
      </w:r>
      <w:r w:rsidR="009D64D0">
        <w:t xml:space="preserve">infringe the </w:t>
      </w:r>
      <w:r w:rsidR="003027E5">
        <w:rPr>
          <w:rFonts w:hint="eastAsia"/>
        </w:rPr>
        <w:t>patent on the original.</w:t>
      </w:r>
    </w:p>
    <w:p w:rsidR="006F5654" w:rsidRDefault="006F5654">
      <w:pPr>
        <w:widowControl/>
        <w:jc w:val="left"/>
      </w:pPr>
      <w:r>
        <w:br w:type="page"/>
      </w:r>
    </w:p>
    <w:p w:rsidR="006059B7" w:rsidRPr="005C69BA" w:rsidRDefault="006F5654" w:rsidP="006F5654">
      <w:pPr>
        <w:rPr>
          <w:b/>
        </w:rPr>
      </w:pPr>
      <w:r w:rsidRPr="005C69BA">
        <w:rPr>
          <w:rFonts w:hint="eastAsia"/>
          <w:b/>
        </w:rPr>
        <w:lastRenderedPageBreak/>
        <w:t>Chapter 11:</w:t>
      </w:r>
    </w:p>
    <w:p w:rsidR="006F5654" w:rsidRDefault="00BD6868" w:rsidP="007F042E">
      <w:pPr>
        <w:ind w:left="420"/>
      </w:pPr>
      <w:r>
        <w:rPr>
          <w:rFonts w:hint="eastAsia"/>
        </w:rPr>
        <w:t xml:space="preserve">Demands for </w:t>
      </w:r>
      <w:r w:rsidR="001C06B7">
        <w:rPr>
          <w:rFonts w:hint="eastAsia"/>
        </w:rPr>
        <w:t xml:space="preserve">services </w:t>
      </w:r>
      <w:r w:rsidR="00532F33">
        <w:rPr>
          <w:rFonts w:hint="eastAsia"/>
        </w:rPr>
        <w:t xml:space="preserve">change </w:t>
      </w:r>
      <w:r w:rsidR="00E42ADD">
        <w:rPr>
          <w:rFonts w:hint="eastAsia"/>
        </w:rPr>
        <w:t xml:space="preserve">as economic, technological, </w:t>
      </w:r>
      <w:r w:rsidR="00BE2016">
        <w:rPr>
          <w:rFonts w:hint="eastAsia"/>
        </w:rPr>
        <w:t xml:space="preserve">and sociocultural </w:t>
      </w:r>
      <w:r w:rsidR="00816C90">
        <w:rPr>
          <w:rFonts w:hint="eastAsia"/>
        </w:rPr>
        <w:t>environments change.</w:t>
      </w:r>
    </w:p>
    <w:p w:rsidR="00537586" w:rsidRPr="00E171CE" w:rsidRDefault="00537586" w:rsidP="00655B44">
      <w:pPr>
        <w:rPr>
          <w:b/>
        </w:rPr>
      </w:pPr>
      <w:r>
        <w:rPr>
          <w:rFonts w:hint="eastAsia"/>
        </w:rPr>
        <w:tab/>
      </w:r>
      <w:r w:rsidR="00E071A2" w:rsidRPr="00E171CE">
        <w:rPr>
          <w:rFonts w:hint="eastAsia"/>
          <w:b/>
        </w:rPr>
        <w:t xml:space="preserve">4 </w:t>
      </w:r>
      <w:r w:rsidR="00E071A2" w:rsidRPr="00E171CE">
        <w:rPr>
          <w:b/>
        </w:rPr>
        <w:t>I’</w:t>
      </w:r>
      <w:r w:rsidR="00E071A2" w:rsidRPr="00E171CE">
        <w:rPr>
          <w:rFonts w:hint="eastAsia"/>
          <w:b/>
        </w:rPr>
        <w:t xml:space="preserve">s that differ from </w:t>
      </w:r>
      <w:r w:rsidR="000F349C" w:rsidRPr="00E171CE">
        <w:rPr>
          <w:rFonts w:hint="eastAsia"/>
          <w:b/>
        </w:rPr>
        <w:t>product mix</w:t>
      </w:r>
    </w:p>
    <w:p w:rsidR="00002606" w:rsidRDefault="00673AC2" w:rsidP="00E33F89">
      <w:pPr>
        <w:ind w:left="420" w:firstLine="420"/>
      </w:pPr>
      <w:r>
        <w:rPr>
          <w:rFonts w:hint="eastAsia"/>
        </w:rPr>
        <w:t>Intan</w:t>
      </w:r>
      <w:r w:rsidR="009C46D1">
        <w:rPr>
          <w:rFonts w:hint="eastAsia"/>
        </w:rPr>
        <w:t xml:space="preserve">gible, </w:t>
      </w:r>
      <w:r w:rsidR="00EF4D95">
        <w:rPr>
          <w:rFonts w:hint="eastAsia"/>
        </w:rPr>
        <w:t xml:space="preserve">inseparable, </w:t>
      </w:r>
      <w:r w:rsidR="00182229">
        <w:rPr>
          <w:rFonts w:hint="eastAsia"/>
        </w:rPr>
        <w:t xml:space="preserve">inconsistent, </w:t>
      </w:r>
      <w:r w:rsidR="00081BB1">
        <w:t>inventory</w:t>
      </w:r>
    </w:p>
    <w:p w:rsidR="00D36B3A" w:rsidRPr="00931CFD" w:rsidRDefault="00D4121A" w:rsidP="009C46D1">
      <w:pPr>
        <w:ind w:left="420"/>
        <w:rPr>
          <w:b/>
        </w:rPr>
      </w:pPr>
      <w:r w:rsidRPr="00931CFD">
        <w:rPr>
          <w:rFonts w:hint="eastAsia"/>
          <w:b/>
        </w:rPr>
        <w:t>The Gaps Model</w:t>
      </w:r>
      <w:r w:rsidR="00EE14D1" w:rsidRPr="00931CFD">
        <w:rPr>
          <w:rFonts w:hint="eastAsia"/>
          <w:b/>
        </w:rPr>
        <w:t>:</w:t>
      </w:r>
    </w:p>
    <w:p w:rsidR="00EE14D1" w:rsidRDefault="00EE14D1" w:rsidP="009C46D1">
      <w:pPr>
        <w:ind w:left="420"/>
      </w:pPr>
      <w:r>
        <w:rPr>
          <w:rFonts w:hint="eastAsia"/>
        </w:rPr>
        <w:tab/>
      </w:r>
      <w:r w:rsidR="00660812">
        <w:rPr>
          <w:rFonts w:hint="eastAsia"/>
        </w:rPr>
        <w:t xml:space="preserve">1 </w:t>
      </w:r>
      <w:r w:rsidR="006F4F7F">
        <w:rPr>
          <w:rFonts w:hint="eastAsia"/>
        </w:rPr>
        <w:t xml:space="preserve">Knowledge </w:t>
      </w:r>
      <w:r w:rsidR="00C31BEA">
        <w:t>–</w:t>
      </w:r>
      <w:r w:rsidR="006F4F7F">
        <w:rPr>
          <w:rFonts w:hint="eastAsia"/>
        </w:rPr>
        <w:t xml:space="preserve"> </w:t>
      </w:r>
      <w:r w:rsidR="00C31BEA">
        <w:rPr>
          <w:rFonts w:hint="eastAsia"/>
        </w:rPr>
        <w:t xml:space="preserve">difference </w:t>
      </w:r>
      <w:r w:rsidR="000A6B5D">
        <w:rPr>
          <w:rFonts w:hint="eastAsia"/>
        </w:rPr>
        <w:t xml:space="preserve">in </w:t>
      </w:r>
      <w:r w:rsidR="00C36EFF">
        <w:t>perception</w:t>
      </w:r>
      <w:r w:rsidR="000A6B5D">
        <w:rPr>
          <w:rFonts w:hint="eastAsia"/>
        </w:rPr>
        <w:t xml:space="preserve"> of the ser</w:t>
      </w:r>
      <w:r w:rsidR="00C36EFF">
        <w:rPr>
          <w:rFonts w:hint="eastAsia"/>
        </w:rPr>
        <w:t>v</w:t>
      </w:r>
      <w:r w:rsidR="000A6B5D">
        <w:rPr>
          <w:rFonts w:hint="eastAsia"/>
        </w:rPr>
        <w:t>ice between the provider and the consumer.</w:t>
      </w:r>
    </w:p>
    <w:p w:rsidR="0020595F" w:rsidRDefault="0020595F" w:rsidP="009C46D1">
      <w:pPr>
        <w:ind w:left="420"/>
      </w:pPr>
      <w:r>
        <w:rPr>
          <w:rFonts w:hint="eastAsia"/>
        </w:rPr>
        <w:tab/>
        <w:t xml:space="preserve">2 </w:t>
      </w:r>
      <w:r w:rsidR="008D7A12">
        <w:rPr>
          <w:rFonts w:hint="eastAsia"/>
        </w:rPr>
        <w:t xml:space="preserve">Standards </w:t>
      </w:r>
      <w:r w:rsidR="00EE77E4">
        <w:t>–</w:t>
      </w:r>
      <w:r w:rsidR="008D7A12">
        <w:rPr>
          <w:rFonts w:hint="eastAsia"/>
        </w:rPr>
        <w:t xml:space="preserve"> </w:t>
      </w:r>
      <w:r w:rsidR="00EE77E4">
        <w:rPr>
          <w:rFonts w:hint="eastAsia"/>
        </w:rPr>
        <w:t xml:space="preserve">difference </w:t>
      </w:r>
      <w:r w:rsidR="000775BC">
        <w:rPr>
          <w:rFonts w:hint="eastAsia"/>
        </w:rPr>
        <w:t xml:space="preserve">in </w:t>
      </w:r>
      <w:r w:rsidR="00F802A3">
        <w:rPr>
          <w:rFonts w:hint="eastAsia"/>
        </w:rPr>
        <w:t xml:space="preserve">perception of the standards </w:t>
      </w:r>
      <w:r w:rsidR="001802BC">
        <w:rPr>
          <w:rFonts w:hint="eastAsia"/>
        </w:rPr>
        <w:t>between the firm and the consumer.</w:t>
      </w:r>
    </w:p>
    <w:p w:rsidR="007D4E92" w:rsidRDefault="005A025B" w:rsidP="003672A6">
      <w:pPr>
        <w:ind w:left="420"/>
      </w:pPr>
      <w:r>
        <w:rPr>
          <w:rFonts w:hint="eastAsia"/>
        </w:rPr>
        <w:tab/>
        <w:t xml:space="preserve">3 </w:t>
      </w:r>
      <w:r w:rsidR="00CA54F6">
        <w:rPr>
          <w:rFonts w:hint="eastAsia"/>
        </w:rPr>
        <w:t xml:space="preserve">Delivery </w:t>
      </w:r>
      <w:r w:rsidR="00026A2B">
        <w:t>–</w:t>
      </w:r>
      <w:r w:rsidR="00CA54F6">
        <w:rPr>
          <w:rFonts w:hint="eastAsia"/>
        </w:rPr>
        <w:t xml:space="preserve"> </w:t>
      </w:r>
      <w:r w:rsidR="00026A2B">
        <w:rPr>
          <w:rFonts w:hint="eastAsia"/>
        </w:rPr>
        <w:t xml:space="preserve">difference between the actual and projected </w:t>
      </w:r>
      <w:r w:rsidR="003672A6">
        <w:rPr>
          <w:rFonts w:hint="eastAsia"/>
        </w:rPr>
        <w:t xml:space="preserve">quality of work that is </w:t>
      </w:r>
      <w:r w:rsidR="0014685B">
        <w:t>delivered</w:t>
      </w:r>
      <w:r w:rsidR="00EC0877">
        <w:rPr>
          <w:rFonts w:hint="eastAsia"/>
        </w:rPr>
        <w:t xml:space="preserve"> by the </w:t>
      </w:r>
      <w:r w:rsidR="000D1C1A">
        <w:rPr>
          <w:rFonts w:hint="eastAsia"/>
        </w:rPr>
        <w:t>firm.</w:t>
      </w:r>
    </w:p>
    <w:p w:rsidR="000D1C1A" w:rsidRDefault="000D1C1A" w:rsidP="003672A6">
      <w:pPr>
        <w:ind w:left="420"/>
      </w:pPr>
      <w:r>
        <w:rPr>
          <w:rFonts w:hint="eastAsia"/>
        </w:rPr>
        <w:tab/>
      </w:r>
      <w:r w:rsidR="00A025AC">
        <w:rPr>
          <w:rFonts w:hint="eastAsia"/>
        </w:rPr>
        <w:t xml:space="preserve">4 </w:t>
      </w:r>
      <w:r w:rsidR="00287FA0">
        <w:rPr>
          <w:rFonts w:hint="eastAsia"/>
        </w:rPr>
        <w:t xml:space="preserve">Communication </w:t>
      </w:r>
      <w:r w:rsidR="005C7942">
        <w:t>–</w:t>
      </w:r>
      <w:r w:rsidR="00287FA0">
        <w:rPr>
          <w:rFonts w:hint="eastAsia"/>
        </w:rPr>
        <w:t xml:space="preserve"> </w:t>
      </w:r>
      <w:r w:rsidR="005C7942">
        <w:rPr>
          <w:rFonts w:hint="eastAsia"/>
        </w:rPr>
        <w:t xml:space="preserve">difference between the </w:t>
      </w:r>
      <w:r w:rsidR="00491348">
        <w:rPr>
          <w:rFonts w:hint="eastAsia"/>
        </w:rPr>
        <w:t xml:space="preserve">actual and promoted </w:t>
      </w:r>
      <w:r w:rsidR="00E55A14">
        <w:rPr>
          <w:rFonts w:hint="eastAsia"/>
        </w:rPr>
        <w:t xml:space="preserve">service that the firm </w:t>
      </w:r>
      <w:r w:rsidR="00167630">
        <w:rPr>
          <w:rFonts w:hint="eastAsia"/>
        </w:rPr>
        <w:t>offers.</w:t>
      </w:r>
    </w:p>
    <w:p w:rsidR="00742DDF" w:rsidRPr="008062C9" w:rsidRDefault="00F90E73" w:rsidP="00320A42">
      <w:pPr>
        <w:widowControl/>
        <w:jc w:val="left"/>
        <w:rPr>
          <w:b/>
        </w:rPr>
      </w:pPr>
      <w:r w:rsidRPr="008062C9">
        <w:rPr>
          <w:rFonts w:hint="eastAsia"/>
          <w:b/>
        </w:rPr>
        <w:t>Chapter 12:</w:t>
      </w:r>
    </w:p>
    <w:p w:rsidR="00F90E73" w:rsidRDefault="00F90E73" w:rsidP="003672A6">
      <w:pPr>
        <w:ind w:left="420"/>
        <w:rPr>
          <w:b/>
        </w:rPr>
      </w:pPr>
      <w:r w:rsidRPr="008062C9">
        <w:rPr>
          <w:rFonts w:hint="eastAsia"/>
          <w:b/>
        </w:rPr>
        <w:tab/>
      </w:r>
      <w:r w:rsidR="00631DDA" w:rsidRPr="008062C9">
        <w:rPr>
          <w:rFonts w:hint="eastAsia"/>
          <w:b/>
        </w:rPr>
        <w:t>5 Cs of pricing</w:t>
      </w:r>
    </w:p>
    <w:p w:rsidR="00922D2D" w:rsidRPr="00304C45" w:rsidRDefault="00922D2D" w:rsidP="003672A6">
      <w:pPr>
        <w:ind w:left="420"/>
      </w:pPr>
      <w:r>
        <w:rPr>
          <w:rFonts w:hint="eastAsia"/>
          <w:b/>
        </w:rPr>
        <w:tab/>
      </w:r>
      <w:r>
        <w:rPr>
          <w:rFonts w:hint="eastAsia"/>
          <w:b/>
        </w:rPr>
        <w:tab/>
      </w:r>
      <w:r w:rsidR="00191182">
        <w:rPr>
          <w:rFonts w:hint="eastAsia"/>
        </w:rPr>
        <w:t xml:space="preserve">Cost </w:t>
      </w:r>
      <w:r w:rsidR="00E33F88">
        <w:t>–</w:t>
      </w:r>
      <w:r w:rsidR="00191182">
        <w:rPr>
          <w:rFonts w:hint="eastAsia"/>
        </w:rPr>
        <w:t xml:space="preserve"> </w:t>
      </w:r>
      <w:r w:rsidR="00E33F88">
        <w:rPr>
          <w:rFonts w:hint="eastAsia"/>
        </w:rPr>
        <w:t xml:space="preserve">final </w:t>
      </w:r>
      <w:r w:rsidR="00D42376">
        <w:rPr>
          <w:rFonts w:hint="eastAsia"/>
        </w:rPr>
        <w:t>price of the product is based on a % of the cost.</w:t>
      </w:r>
    </w:p>
    <w:p w:rsidR="00631DDA" w:rsidRDefault="00631DDA" w:rsidP="003672A6">
      <w:pPr>
        <w:ind w:left="420"/>
      </w:pPr>
      <w:r>
        <w:rPr>
          <w:rFonts w:hint="eastAsia"/>
        </w:rPr>
        <w:tab/>
      </w:r>
      <w:r>
        <w:rPr>
          <w:rFonts w:hint="eastAsia"/>
        </w:rPr>
        <w:tab/>
      </w:r>
      <w:r w:rsidR="005048E8">
        <w:rPr>
          <w:rFonts w:hint="eastAsia"/>
        </w:rPr>
        <w:t xml:space="preserve">Company objectives </w:t>
      </w:r>
      <w:r w:rsidR="00B80393">
        <w:t>–</w:t>
      </w:r>
      <w:r w:rsidR="005048E8">
        <w:rPr>
          <w:rFonts w:hint="eastAsia"/>
        </w:rPr>
        <w:t xml:space="preserve"> </w:t>
      </w:r>
      <w:r w:rsidR="00B80393">
        <w:rPr>
          <w:rFonts w:hint="eastAsia"/>
        </w:rPr>
        <w:t xml:space="preserve">profit, sales, competitor, </w:t>
      </w:r>
      <w:r w:rsidR="006708FC">
        <w:rPr>
          <w:rFonts w:hint="eastAsia"/>
        </w:rPr>
        <w:t>customer orientations.</w:t>
      </w:r>
    </w:p>
    <w:p w:rsidR="004D5A3C" w:rsidRDefault="002A5EB9" w:rsidP="00541A7F">
      <w:pPr>
        <w:ind w:left="420"/>
      </w:pPr>
      <w:r>
        <w:rPr>
          <w:rFonts w:hint="eastAsia"/>
        </w:rPr>
        <w:tab/>
      </w:r>
      <w:r>
        <w:rPr>
          <w:rFonts w:hint="eastAsia"/>
        </w:rPr>
        <w:tab/>
      </w:r>
      <w:r w:rsidR="0050223E">
        <w:rPr>
          <w:rFonts w:hint="eastAsia"/>
        </w:rPr>
        <w:t xml:space="preserve">Customers </w:t>
      </w:r>
      <w:r w:rsidR="00A667E0">
        <w:t>–</w:t>
      </w:r>
      <w:r w:rsidR="0050223E">
        <w:rPr>
          <w:rFonts w:hint="eastAsia"/>
        </w:rPr>
        <w:t xml:space="preserve"> </w:t>
      </w:r>
      <w:r w:rsidR="00A667E0">
        <w:rPr>
          <w:rFonts w:hint="eastAsia"/>
        </w:rPr>
        <w:t xml:space="preserve">consumers are value derived </w:t>
      </w:r>
      <w:r w:rsidR="00541A7F">
        <w:rPr>
          <w:rFonts w:hint="eastAsia"/>
        </w:rPr>
        <w:t xml:space="preserve">buyers. </w:t>
      </w:r>
      <w:r w:rsidR="00C022B9">
        <w:rPr>
          <w:rFonts w:hint="eastAsia"/>
        </w:rPr>
        <w:t xml:space="preserve">Demand curves, elasticity </w:t>
      </w:r>
    </w:p>
    <w:p w:rsidR="002A2479" w:rsidRDefault="00CE7EB6" w:rsidP="00541A7F">
      <w:pPr>
        <w:ind w:left="420"/>
      </w:pPr>
      <w:r>
        <w:rPr>
          <w:rFonts w:hint="eastAsia"/>
        </w:rPr>
        <w:tab/>
      </w:r>
      <w:r>
        <w:rPr>
          <w:rFonts w:hint="eastAsia"/>
        </w:rPr>
        <w:tab/>
      </w:r>
      <w:r w:rsidR="00B50126">
        <w:rPr>
          <w:rFonts w:hint="eastAsia"/>
        </w:rPr>
        <w:t xml:space="preserve">Competition </w:t>
      </w:r>
      <w:r w:rsidR="000A4CB6">
        <w:t>–</w:t>
      </w:r>
      <w:r w:rsidR="00B50126">
        <w:rPr>
          <w:rFonts w:hint="eastAsia"/>
        </w:rPr>
        <w:t xml:space="preserve"> </w:t>
      </w:r>
      <w:r w:rsidR="000A4CB6">
        <w:rPr>
          <w:rFonts w:hint="eastAsia"/>
        </w:rPr>
        <w:t xml:space="preserve">monopoly, pure, </w:t>
      </w:r>
      <w:r w:rsidR="002211F7">
        <w:rPr>
          <w:rFonts w:hint="eastAsia"/>
        </w:rPr>
        <w:t>oligopoly.</w:t>
      </w:r>
    </w:p>
    <w:p w:rsidR="002211F7" w:rsidRDefault="00A83147" w:rsidP="0046449F">
      <w:pPr>
        <w:ind w:left="1260"/>
      </w:pPr>
      <w:r>
        <w:rPr>
          <w:rFonts w:hint="eastAsia"/>
        </w:rPr>
        <w:t xml:space="preserve">Channel members </w:t>
      </w:r>
      <w:r w:rsidR="00874252">
        <w:t>–</w:t>
      </w:r>
      <w:r>
        <w:rPr>
          <w:rFonts w:hint="eastAsia"/>
        </w:rPr>
        <w:t xml:space="preserve"> </w:t>
      </w:r>
      <w:r w:rsidR="00370FFA">
        <w:t>distribution</w:t>
      </w:r>
      <w:r w:rsidR="0013757C">
        <w:rPr>
          <w:rFonts w:hint="eastAsia"/>
        </w:rPr>
        <w:t xml:space="preserve"> members </w:t>
      </w:r>
      <w:r w:rsidR="009730EB">
        <w:rPr>
          <w:rFonts w:hint="eastAsia"/>
        </w:rPr>
        <w:t>can choose their own pricing methods.</w:t>
      </w:r>
    </w:p>
    <w:p w:rsidR="00B631D8" w:rsidRPr="001C1BFB" w:rsidRDefault="00F46F3F" w:rsidP="00F46F3F">
      <w:pPr>
        <w:rPr>
          <w:b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375764" w:rsidRPr="001C1BFB">
        <w:rPr>
          <w:rFonts w:hint="eastAsia"/>
          <w:b/>
        </w:rPr>
        <w:t>Pricing Strategies</w:t>
      </w:r>
      <w:r w:rsidR="005C32DE" w:rsidRPr="001C1BFB">
        <w:rPr>
          <w:rFonts w:hint="eastAsia"/>
          <w:b/>
        </w:rPr>
        <w:t xml:space="preserve"> (long-term)</w:t>
      </w:r>
    </w:p>
    <w:p w:rsidR="00375764" w:rsidRDefault="00375764" w:rsidP="00F46F3F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6F2DB7">
        <w:rPr>
          <w:rFonts w:hint="eastAsia"/>
        </w:rPr>
        <w:t xml:space="preserve">Cost-based </w:t>
      </w:r>
      <w:r w:rsidR="00A93373">
        <w:t>–</w:t>
      </w:r>
      <w:r w:rsidR="006F2DB7">
        <w:rPr>
          <w:rFonts w:hint="eastAsia"/>
        </w:rPr>
        <w:t xml:space="preserve"> </w:t>
      </w:r>
      <w:r w:rsidR="00A93373">
        <w:rPr>
          <w:rFonts w:hint="eastAsia"/>
        </w:rPr>
        <w:t>final price is based on the cost of the product.</w:t>
      </w:r>
    </w:p>
    <w:p w:rsidR="00A93373" w:rsidRDefault="00A93373" w:rsidP="00F46F3F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AE68A7">
        <w:rPr>
          <w:rFonts w:hint="eastAsia"/>
        </w:rPr>
        <w:t>Competitor</w:t>
      </w:r>
      <w:r w:rsidR="00AA6246">
        <w:rPr>
          <w:rFonts w:hint="eastAsia"/>
        </w:rPr>
        <w:t xml:space="preserve"> </w:t>
      </w:r>
      <w:r w:rsidR="002D0475">
        <w:t>–</w:t>
      </w:r>
      <w:r w:rsidR="00AA6246">
        <w:rPr>
          <w:rFonts w:hint="eastAsia"/>
        </w:rPr>
        <w:t xml:space="preserve"> </w:t>
      </w:r>
      <w:r w:rsidR="002D0475">
        <w:rPr>
          <w:rFonts w:hint="eastAsia"/>
        </w:rPr>
        <w:t xml:space="preserve">price is set </w:t>
      </w:r>
      <w:r w:rsidR="00366E6F">
        <w:rPr>
          <w:rFonts w:hint="eastAsia"/>
        </w:rPr>
        <w:t>by comparing with the competitors</w:t>
      </w:r>
    </w:p>
    <w:p w:rsidR="00366E6F" w:rsidRDefault="00366E6F" w:rsidP="00F46F3F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8F3202">
        <w:rPr>
          <w:rFonts w:hint="eastAsia"/>
        </w:rPr>
        <w:t xml:space="preserve">Value </w:t>
      </w:r>
      <w:r w:rsidR="00721FCA">
        <w:t>–</w:t>
      </w:r>
      <w:r w:rsidR="008F3202">
        <w:rPr>
          <w:rFonts w:hint="eastAsia"/>
        </w:rPr>
        <w:t xml:space="preserve"> </w:t>
      </w:r>
      <w:r w:rsidR="00721FCA">
        <w:rPr>
          <w:rFonts w:hint="eastAsia"/>
        </w:rPr>
        <w:t xml:space="preserve">prices </w:t>
      </w:r>
      <w:r w:rsidR="007F4670">
        <w:rPr>
          <w:rFonts w:hint="eastAsia"/>
        </w:rPr>
        <w:t xml:space="preserve">that focus on the overall value of the product. </w:t>
      </w:r>
    </w:p>
    <w:p w:rsidR="007F4670" w:rsidRDefault="00C651C9" w:rsidP="00F23130">
      <w:pPr>
        <w:ind w:left="1680"/>
      </w:pPr>
      <w:r>
        <w:rPr>
          <w:rFonts w:hint="eastAsia"/>
        </w:rPr>
        <w:t xml:space="preserve">Improvement value </w:t>
      </w:r>
      <w:r w:rsidR="00B9330D">
        <w:t>–</w:t>
      </w:r>
      <w:r>
        <w:rPr>
          <w:rFonts w:hint="eastAsia"/>
        </w:rPr>
        <w:t xml:space="preserve"> </w:t>
      </w:r>
      <w:r w:rsidR="00B9330D">
        <w:rPr>
          <w:rFonts w:hint="eastAsia"/>
        </w:rPr>
        <w:t xml:space="preserve">price </w:t>
      </w:r>
      <w:r w:rsidR="00370F96">
        <w:rPr>
          <w:rFonts w:hint="eastAsia"/>
        </w:rPr>
        <w:t xml:space="preserve">is determined by comparing the </w:t>
      </w:r>
      <w:r w:rsidR="006C7F5F">
        <w:rPr>
          <w:rFonts w:hint="eastAsia"/>
        </w:rPr>
        <w:t>main improvements from its previous models.</w:t>
      </w:r>
    </w:p>
    <w:p w:rsidR="006C7F5F" w:rsidRDefault="004A2C29" w:rsidP="00F23130">
      <w:pPr>
        <w:ind w:left="1680"/>
      </w:pPr>
      <w:r>
        <w:rPr>
          <w:rFonts w:hint="eastAsia"/>
        </w:rPr>
        <w:t xml:space="preserve">Cost of Ownership </w:t>
      </w:r>
      <w:r w:rsidR="00AB157E">
        <w:t>–</w:t>
      </w:r>
      <w:r>
        <w:rPr>
          <w:rFonts w:hint="eastAsia"/>
        </w:rPr>
        <w:t xml:space="preserve"> </w:t>
      </w:r>
      <w:r w:rsidR="00AB157E">
        <w:rPr>
          <w:rFonts w:hint="eastAsia"/>
        </w:rPr>
        <w:t xml:space="preserve">price is determined by </w:t>
      </w:r>
      <w:r w:rsidR="003F3694">
        <w:rPr>
          <w:rFonts w:hint="eastAsia"/>
        </w:rPr>
        <w:t>cost of owning</w:t>
      </w:r>
      <w:r w:rsidR="00CD5163">
        <w:rPr>
          <w:rFonts w:hint="eastAsia"/>
        </w:rPr>
        <w:t xml:space="preserve"> the</w:t>
      </w:r>
      <w:r w:rsidR="00300E0C">
        <w:rPr>
          <w:rFonts w:hint="eastAsia"/>
        </w:rPr>
        <w:t xml:space="preserve"> product over its </w:t>
      </w:r>
      <w:r w:rsidR="00D52420">
        <w:rPr>
          <w:rFonts w:hint="eastAsia"/>
        </w:rPr>
        <w:t>useful life</w:t>
      </w:r>
    </w:p>
    <w:p w:rsidR="00D55436" w:rsidRDefault="009A37A0" w:rsidP="00CA6DDC">
      <w:pPr>
        <w:ind w:left="1260"/>
      </w:pPr>
      <w:r>
        <w:rPr>
          <w:rFonts w:hint="eastAsia"/>
        </w:rPr>
        <w:t xml:space="preserve">Price Skimming </w:t>
      </w:r>
      <w:r w:rsidR="003607A3">
        <w:t>–</w:t>
      </w:r>
      <w:r>
        <w:rPr>
          <w:rFonts w:hint="eastAsia"/>
        </w:rPr>
        <w:t xml:space="preserve"> </w:t>
      </w:r>
      <w:r w:rsidR="00EA659E">
        <w:rPr>
          <w:rFonts w:hint="eastAsia"/>
        </w:rPr>
        <w:t xml:space="preserve">highly priced </w:t>
      </w:r>
      <w:r w:rsidR="00F071EB">
        <w:rPr>
          <w:rFonts w:hint="eastAsia"/>
        </w:rPr>
        <w:t xml:space="preserve">products to </w:t>
      </w:r>
      <w:r w:rsidR="00F071EB">
        <w:t>attractive</w:t>
      </w:r>
      <w:r w:rsidR="00F071EB">
        <w:rPr>
          <w:rFonts w:hint="eastAsia"/>
        </w:rPr>
        <w:t xml:space="preserve"> </w:t>
      </w:r>
      <w:r w:rsidR="006026DF">
        <w:rPr>
          <w:rFonts w:hint="eastAsia"/>
        </w:rPr>
        <w:t>innovators and early adopters.</w:t>
      </w:r>
    </w:p>
    <w:p w:rsidR="00EB1E93" w:rsidRDefault="002C3A77" w:rsidP="00CA6DDC">
      <w:pPr>
        <w:ind w:left="1260"/>
      </w:pPr>
      <w:r>
        <w:rPr>
          <w:rFonts w:hint="eastAsia"/>
        </w:rPr>
        <w:t xml:space="preserve">Penetration </w:t>
      </w:r>
      <w:r w:rsidR="00EE238C">
        <w:t>–</w:t>
      </w:r>
      <w:r>
        <w:rPr>
          <w:rFonts w:hint="eastAsia"/>
        </w:rPr>
        <w:t xml:space="preserve"> </w:t>
      </w:r>
      <w:r w:rsidR="00EE238C">
        <w:rPr>
          <w:rFonts w:hint="eastAsia"/>
        </w:rPr>
        <w:t xml:space="preserve">intro the product at a low price </w:t>
      </w:r>
      <w:r w:rsidR="00462F65">
        <w:rPr>
          <w:rFonts w:hint="eastAsia"/>
        </w:rPr>
        <w:t xml:space="preserve">to gain market share and quickly </w:t>
      </w:r>
      <w:r w:rsidR="003C7E4A">
        <w:rPr>
          <w:rFonts w:hint="eastAsia"/>
        </w:rPr>
        <w:t xml:space="preserve">gain </w:t>
      </w:r>
      <w:r w:rsidR="004254A0">
        <w:rPr>
          <w:rFonts w:hint="eastAsia"/>
        </w:rPr>
        <w:t>profit.</w:t>
      </w:r>
    </w:p>
    <w:p w:rsidR="00B410C7" w:rsidRDefault="00517329" w:rsidP="00A65782">
      <w:pPr>
        <w:ind w:left="1260"/>
      </w:pPr>
      <w:r>
        <w:rPr>
          <w:rFonts w:hint="eastAsia"/>
        </w:rPr>
        <w:t xml:space="preserve">External </w:t>
      </w:r>
      <w:r w:rsidR="00B6215D">
        <w:rPr>
          <w:rFonts w:hint="eastAsia"/>
        </w:rPr>
        <w:t xml:space="preserve">reference price </w:t>
      </w:r>
      <w:r w:rsidR="00945B55">
        <w:t>–</w:t>
      </w:r>
      <w:r w:rsidR="00B6215D">
        <w:rPr>
          <w:rFonts w:hint="eastAsia"/>
        </w:rPr>
        <w:t xml:space="preserve"> </w:t>
      </w:r>
      <w:r w:rsidR="00945B55">
        <w:rPr>
          <w:rFonts w:hint="eastAsia"/>
        </w:rPr>
        <w:t xml:space="preserve">the price </w:t>
      </w:r>
      <w:r w:rsidR="00CC049B">
        <w:rPr>
          <w:rFonts w:hint="eastAsia"/>
        </w:rPr>
        <w:t xml:space="preserve">which </w:t>
      </w:r>
      <w:r w:rsidR="00CC049B">
        <w:t>customers</w:t>
      </w:r>
      <w:r w:rsidR="00CC049B">
        <w:rPr>
          <w:rFonts w:hint="eastAsia"/>
        </w:rPr>
        <w:t xml:space="preserve"> can compare to </w:t>
      </w:r>
      <w:r w:rsidR="006A0295">
        <w:t xml:space="preserve">with the provided </w:t>
      </w:r>
      <w:r w:rsidR="005B2AAB">
        <w:rPr>
          <w:rFonts w:hint="eastAsia"/>
        </w:rPr>
        <w:t>price.</w:t>
      </w:r>
    </w:p>
    <w:p w:rsidR="005B2AAB" w:rsidRDefault="000E2AFA" w:rsidP="00A65782">
      <w:pPr>
        <w:ind w:left="1260"/>
      </w:pPr>
      <w:r>
        <w:rPr>
          <w:rFonts w:hint="eastAsia"/>
        </w:rPr>
        <w:t xml:space="preserve">Internal reference price </w:t>
      </w:r>
      <w:r w:rsidR="00690B29">
        <w:t>–</w:t>
      </w:r>
      <w:r>
        <w:rPr>
          <w:rFonts w:hint="eastAsia"/>
        </w:rPr>
        <w:t xml:space="preserve"> </w:t>
      </w:r>
      <w:r w:rsidR="00690B29">
        <w:rPr>
          <w:rFonts w:hint="eastAsia"/>
        </w:rPr>
        <w:t xml:space="preserve">which price that the customer </w:t>
      </w:r>
      <w:r w:rsidR="00185A55">
        <w:rPr>
          <w:rFonts w:hint="eastAsia"/>
        </w:rPr>
        <w:t xml:space="preserve">can compare to with personal </w:t>
      </w:r>
      <w:r w:rsidR="00185A55">
        <w:t>experience</w:t>
      </w:r>
      <w:r w:rsidR="00185A55">
        <w:rPr>
          <w:rFonts w:hint="eastAsia"/>
        </w:rPr>
        <w:t xml:space="preserve"> in the past.</w:t>
      </w:r>
    </w:p>
    <w:p w:rsidR="00E52D03" w:rsidRDefault="00702269" w:rsidP="00A65782">
      <w:pPr>
        <w:ind w:left="1260"/>
      </w:pPr>
      <w:r>
        <w:rPr>
          <w:rFonts w:hint="eastAsia"/>
        </w:rPr>
        <w:t xml:space="preserve">EDLP, </w:t>
      </w:r>
      <w:r w:rsidR="00F93678">
        <w:rPr>
          <w:rFonts w:hint="eastAsia"/>
        </w:rPr>
        <w:t xml:space="preserve">High/Low, </w:t>
      </w:r>
      <w:r w:rsidR="00974903">
        <w:rPr>
          <w:rFonts w:hint="eastAsia"/>
        </w:rPr>
        <w:t>Odd Prices.</w:t>
      </w:r>
    </w:p>
    <w:p w:rsidR="00AE3F24" w:rsidRDefault="00FA66E3" w:rsidP="00A65782">
      <w:pPr>
        <w:ind w:left="1260"/>
      </w:pPr>
      <w:r>
        <w:rPr>
          <w:rFonts w:hint="eastAsia"/>
        </w:rPr>
        <w:t xml:space="preserve">Price Quality </w:t>
      </w:r>
      <w:r w:rsidR="00796189">
        <w:t>–</w:t>
      </w:r>
      <w:r>
        <w:rPr>
          <w:rFonts w:hint="eastAsia"/>
        </w:rPr>
        <w:t xml:space="preserve"> </w:t>
      </w:r>
      <w:r w:rsidR="00796189">
        <w:rPr>
          <w:rFonts w:hint="eastAsia"/>
        </w:rPr>
        <w:t>consumers do not know much about the product.</w:t>
      </w:r>
    </w:p>
    <w:p w:rsidR="00B22BE8" w:rsidRPr="00931C75" w:rsidRDefault="00C633F8" w:rsidP="00C633F8">
      <w:pPr>
        <w:rPr>
          <w:b/>
        </w:rPr>
      </w:pPr>
      <w:r>
        <w:rPr>
          <w:rFonts w:hint="eastAsia"/>
        </w:rPr>
        <w:tab/>
      </w:r>
      <w:r w:rsidR="00F970FC">
        <w:rPr>
          <w:rFonts w:hint="eastAsia"/>
        </w:rPr>
        <w:tab/>
      </w:r>
      <w:r w:rsidR="00546197" w:rsidRPr="00931C75">
        <w:rPr>
          <w:rFonts w:hint="eastAsia"/>
          <w:b/>
        </w:rPr>
        <w:t>P</w:t>
      </w:r>
      <w:r w:rsidR="00BA66E2" w:rsidRPr="00931C75">
        <w:rPr>
          <w:rFonts w:hint="eastAsia"/>
          <w:b/>
        </w:rPr>
        <w:t>ricing tactics (short-term)</w:t>
      </w:r>
    </w:p>
    <w:p w:rsidR="008A1A08" w:rsidRDefault="008A1A08" w:rsidP="00C633F8">
      <w:r>
        <w:rPr>
          <w:rFonts w:hint="eastAsia"/>
        </w:rPr>
        <w:tab/>
      </w:r>
      <w:r>
        <w:rPr>
          <w:rFonts w:hint="eastAsia"/>
        </w:rPr>
        <w:tab/>
      </w:r>
      <w:r w:rsidR="00F50677">
        <w:rPr>
          <w:rFonts w:hint="eastAsia"/>
        </w:rPr>
        <w:tab/>
      </w:r>
      <w:r w:rsidR="00832EA0">
        <w:rPr>
          <w:rFonts w:hint="eastAsia"/>
        </w:rPr>
        <w:t xml:space="preserve">Price Lining </w:t>
      </w:r>
      <w:r w:rsidR="0069633B">
        <w:t>–</w:t>
      </w:r>
      <w:r w:rsidR="00832EA0">
        <w:rPr>
          <w:rFonts w:hint="eastAsia"/>
        </w:rPr>
        <w:t xml:space="preserve"> </w:t>
      </w:r>
      <w:r w:rsidR="00184B4B">
        <w:rPr>
          <w:rFonts w:hint="eastAsia"/>
        </w:rPr>
        <w:t xml:space="preserve">prices are set between the price ceiling and </w:t>
      </w:r>
      <w:r w:rsidR="00EC3244">
        <w:rPr>
          <w:rFonts w:hint="eastAsia"/>
        </w:rPr>
        <w:t>floor.</w:t>
      </w:r>
    </w:p>
    <w:p w:rsidR="00705AB0" w:rsidRDefault="00705AB0" w:rsidP="00C633F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3F4C04">
        <w:rPr>
          <w:rFonts w:hint="eastAsia"/>
        </w:rPr>
        <w:t xml:space="preserve">Price Bundling </w:t>
      </w:r>
      <w:r w:rsidR="002C60A7">
        <w:t>–</w:t>
      </w:r>
      <w:r w:rsidR="003F4C04">
        <w:rPr>
          <w:rFonts w:hint="eastAsia"/>
        </w:rPr>
        <w:t xml:space="preserve"> </w:t>
      </w:r>
      <w:r w:rsidR="002C60A7">
        <w:rPr>
          <w:rFonts w:hint="eastAsia"/>
        </w:rPr>
        <w:t xml:space="preserve">encourage </w:t>
      </w:r>
      <w:r w:rsidR="00B965D0">
        <w:rPr>
          <w:rFonts w:hint="eastAsia"/>
        </w:rPr>
        <w:t>the sales of slow moving items.</w:t>
      </w:r>
    </w:p>
    <w:p w:rsidR="00E5121E" w:rsidRDefault="001619EA" w:rsidP="00FE418E">
      <w:pPr>
        <w:ind w:left="1260"/>
      </w:pPr>
      <w:r>
        <w:rPr>
          <w:rFonts w:hint="eastAsia"/>
        </w:rPr>
        <w:t xml:space="preserve">Leader Pricing </w:t>
      </w:r>
      <w:r w:rsidR="00080A67">
        <w:t>–</w:t>
      </w:r>
      <w:r>
        <w:rPr>
          <w:rFonts w:hint="eastAsia"/>
        </w:rPr>
        <w:t xml:space="preserve"> </w:t>
      </w:r>
      <w:r w:rsidR="00080A67">
        <w:rPr>
          <w:rFonts w:hint="eastAsia"/>
        </w:rPr>
        <w:t xml:space="preserve">hoping that consumers will purchase </w:t>
      </w:r>
      <w:r w:rsidR="00901514">
        <w:rPr>
          <w:rFonts w:hint="eastAsia"/>
        </w:rPr>
        <w:t xml:space="preserve">goods as they are </w:t>
      </w:r>
      <w:r w:rsidR="0049791E">
        <w:rPr>
          <w:rFonts w:hint="eastAsia"/>
        </w:rPr>
        <w:t xml:space="preserve">buying </w:t>
      </w:r>
      <w:r w:rsidR="00C509BA">
        <w:rPr>
          <w:rFonts w:hint="eastAsia"/>
        </w:rPr>
        <w:t xml:space="preserve">more </w:t>
      </w:r>
      <w:r w:rsidR="00C509BA">
        <w:t>aggressively</w:t>
      </w:r>
      <w:r w:rsidR="00C509BA">
        <w:rPr>
          <w:rFonts w:hint="eastAsia"/>
        </w:rPr>
        <w:t xml:space="preserve"> priced items.</w:t>
      </w:r>
    </w:p>
    <w:p w:rsidR="00A0690D" w:rsidRPr="00F84EDB" w:rsidRDefault="00F432ED" w:rsidP="00F432ED">
      <w:pPr>
        <w:widowControl/>
        <w:jc w:val="left"/>
        <w:rPr>
          <w:b/>
        </w:rPr>
      </w:pPr>
      <w:r>
        <w:br w:type="page"/>
      </w:r>
      <w:r w:rsidR="00EE3734" w:rsidRPr="00F84EDB">
        <w:rPr>
          <w:rFonts w:hint="eastAsia"/>
          <w:b/>
        </w:rPr>
        <w:lastRenderedPageBreak/>
        <w:t>Chapter 13:</w:t>
      </w:r>
    </w:p>
    <w:p w:rsidR="00F73FFE" w:rsidRDefault="00EE3734" w:rsidP="00F432ED">
      <w:pPr>
        <w:widowControl/>
        <w:jc w:val="left"/>
      </w:pPr>
      <w:r>
        <w:rPr>
          <w:rFonts w:hint="eastAsia"/>
        </w:rPr>
        <w:tab/>
      </w:r>
      <w:r w:rsidR="00653170">
        <w:rPr>
          <w:rFonts w:hint="eastAsia"/>
        </w:rPr>
        <w:t xml:space="preserve">Distribution Channels </w:t>
      </w:r>
      <w:r w:rsidR="00AC0491">
        <w:t>–</w:t>
      </w:r>
      <w:r w:rsidR="006C6898">
        <w:rPr>
          <w:rFonts w:hint="eastAsia"/>
        </w:rPr>
        <w:t xml:space="preserve"> </w:t>
      </w:r>
      <w:r w:rsidR="00AC0491">
        <w:rPr>
          <w:rFonts w:hint="eastAsia"/>
        </w:rPr>
        <w:t xml:space="preserve">direct, indirect, </w:t>
      </w:r>
      <w:r w:rsidR="00C05A60">
        <w:rPr>
          <w:rFonts w:hint="eastAsia"/>
        </w:rPr>
        <w:t>multichannel</w:t>
      </w:r>
    </w:p>
    <w:p w:rsidR="00165B0E" w:rsidRDefault="00165B0E" w:rsidP="00F432ED">
      <w:pPr>
        <w:widowControl/>
        <w:jc w:val="left"/>
      </w:pPr>
      <w:r>
        <w:rPr>
          <w:rFonts w:hint="eastAsia"/>
        </w:rPr>
        <w:tab/>
      </w:r>
      <w:r w:rsidR="002A7AEF">
        <w:rPr>
          <w:rFonts w:hint="eastAsia"/>
        </w:rPr>
        <w:tab/>
      </w:r>
      <w:r w:rsidR="00542DEF">
        <w:rPr>
          <w:rFonts w:hint="eastAsia"/>
        </w:rPr>
        <w:t xml:space="preserve">Distribution </w:t>
      </w:r>
      <w:r w:rsidR="005B2A00">
        <w:rPr>
          <w:rFonts w:hint="eastAsia"/>
        </w:rPr>
        <w:t xml:space="preserve">Intensity </w:t>
      </w:r>
      <w:r w:rsidR="00034C80">
        <w:t>–</w:t>
      </w:r>
      <w:r w:rsidR="005B2A00">
        <w:rPr>
          <w:rFonts w:hint="eastAsia"/>
        </w:rPr>
        <w:t xml:space="preserve"> </w:t>
      </w:r>
      <w:r w:rsidR="00034C80">
        <w:rPr>
          <w:rFonts w:hint="eastAsia"/>
        </w:rPr>
        <w:t xml:space="preserve">exclusive, intensive, </w:t>
      </w:r>
      <w:r w:rsidR="005C4443">
        <w:rPr>
          <w:rFonts w:hint="eastAsia"/>
        </w:rPr>
        <w:t>selective.</w:t>
      </w:r>
    </w:p>
    <w:p w:rsidR="005C4443" w:rsidRDefault="006B1CD8" w:rsidP="00F432ED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 w:rsidR="00F426EB">
        <w:rPr>
          <w:rFonts w:hint="eastAsia"/>
        </w:rPr>
        <w:t xml:space="preserve">Channel </w:t>
      </w:r>
      <w:r w:rsidR="00061F3F">
        <w:t>Conflicts</w:t>
      </w:r>
      <w:r w:rsidR="00F426EB">
        <w:rPr>
          <w:rFonts w:hint="eastAsia"/>
        </w:rPr>
        <w:t xml:space="preserve"> </w:t>
      </w:r>
      <w:r w:rsidR="00EA1FCC">
        <w:t>–</w:t>
      </w:r>
      <w:r w:rsidR="00F426EB">
        <w:rPr>
          <w:rFonts w:hint="eastAsia"/>
        </w:rPr>
        <w:t xml:space="preserve"> </w:t>
      </w:r>
      <w:r w:rsidR="00EA1FCC">
        <w:rPr>
          <w:rFonts w:hint="eastAsia"/>
        </w:rPr>
        <w:t xml:space="preserve">different channels </w:t>
      </w:r>
      <w:r w:rsidR="00C97652">
        <w:rPr>
          <w:rFonts w:hint="eastAsia"/>
        </w:rPr>
        <w:t>have to be equally treated.</w:t>
      </w:r>
    </w:p>
    <w:p w:rsidR="00A46C40" w:rsidRDefault="00990262" w:rsidP="005F1891">
      <w:pPr>
        <w:widowControl/>
        <w:ind w:left="420"/>
        <w:jc w:val="left"/>
      </w:pPr>
      <w:r>
        <w:rPr>
          <w:rFonts w:hint="eastAsia"/>
        </w:rPr>
        <w:t xml:space="preserve">Distribution Center </w:t>
      </w:r>
      <w:r w:rsidR="00953D48">
        <w:t>–</w:t>
      </w:r>
      <w:r>
        <w:rPr>
          <w:rFonts w:hint="eastAsia"/>
        </w:rPr>
        <w:t xml:space="preserve"> </w:t>
      </w:r>
      <w:r w:rsidR="00953D48">
        <w:rPr>
          <w:rFonts w:hint="eastAsia"/>
        </w:rPr>
        <w:t xml:space="preserve">provides multiple </w:t>
      </w:r>
      <w:r w:rsidR="00E349F9">
        <w:rPr>
          <w:rFonts w:hint="eastAsia"/>
        </w:rPr>
        <w:t xml:space="preserve">stores with </w:t>
      </w:r>
      <w:r w:rsidR="0011563F">
        <w:rPr>
          <w:rFonts w:hint="eastAsia"/>
        </w:rPr>
        <w:t xml:space="preserve">multiple </w:t>
      </w:r>
      <w:r w:rsidR="002374BC">
        <w:t>manufacturers’</w:t>
      </w:r>
      <w:r w:rsidR="00EC4974">
        <w:rPr>
          <w:rFonts w:hint="eastAsia"/>
        </w:rPr>
        <w:t xml:space="preserve"> goods. </w:t>
      </w:r>
      <w:r w:rsidR="00292E44">
        <w:rPr>
          <w:rFonts w:hint="eastAsia"/>
        </w:rPr>
        <w:t>Supply chain management is crucial</w:t>
      </w:r>
      <w:r w:rsidR="00683D13">
        <w:rPr>
          <w:rFonts w:hint="eastAsia"/>
        </w:rPr>
        <w:t>.</w:t>
      </w:r>
      <w:r w:rsidR="005F1891">
        <w:rPr>
          <w:rFonts w:hint="eastAsia"/>
        </w:rPr>
        <w:t xml:space="preserve"> </w:t>
      </w:r>
      <w:r w:rsidR="00114C55">
        <w:rPr>
          <w:rFonts w:hint="eastAsia"/>
        </w:rPr>
        <w:t xml:space="preserve">Reduce the number of transactions, </w:t>
      </w:r>
      <w:r w:rsidR="00656480">
        <w:rPr>
          <w:rFonts w:hint="eastAsia"/>
        </w:rPr>
        <w:t>increase the value for consumers.</w:t>
      </w:r>
    </w:p>
    <w:p w:rsidR="00656480" w:rsidRDefault="00656480" w:rsidP="005F1891">
      <w:pPr>
        <w:widowControl/>
        <w:ind w:left="420"/>
        <w:jc w:val="left"/>
      </w:pPr>
    </w:p>
    <w:p w:rsidR="002577D6" w:rsidRDefault="00284481" w:rsidP="005F1891">
      <w:pPr>
        <w:widowControl/>
        <w:ind w:left="420"/>
        <w:jc w:val="left"/>
      </w:pPr>
      <w:r>
        <w:rPr>
          <w:rFonts w:hint="eastAsia"/>
        </w:rPr>
        <w:t>Electronic Data Interchange</w:t>
      </w:r>
      <w:r w:rsidR="00C8511F">
        <w:rPr>
          <w:rFonts w:hint="eastAsia"/>
        </w:rPr>
        <w:t xml:space="preserve"> (EDI) </w:t>
      </w:r>
      <w:r w:rsidR="000C69FF">
        <w:t>–</w:t>
      </w:r>
      <w:r w:rsidR="00C8511F">
        <w:rPr>
          <w:rFonts w:hint="eastAsia"/>
        </w:rPr>
        <w:t xml:space="preserve"> </w:t>
      </w:r>
      <w:r w:rsidR="000C69FF">
        <w:rPr>
          <w:rFonts w:hint="eastAsia"/>
        </w:rPr>
        <w:t xml:space="preserve">tracking of information, </w:t>
      </w:r>
      <w:r w:rsidR="00B228F0">
        <w:rPr>
          <w:rFonts w:hint="eastAsia"/>
        </w:rPr>
        <w:t xml:space="preserve">make it possible for the firms to </w:t>
      </w:r>
      <w:r w:rsidR="00121ABE">
        <w:rPr>
          <w:rFonts w:hint="eastAsia"/>
        </w:rPr>
        <w:t xml:space="preserve">make the right distributive </w:t>
      </w:r>
      <w:r w:rsidR="00425EE9">
        <w:rPr>
          <w:rFonts w:hint="eastAsia"/>
        </w:rPr>
        <w:t xml:space="preserve">decisions, and </w:t>
      </w:r>
      <w:r w:rsidR="00425EE9">
        <w:t>inventory</w:t>
      </w:r>
      <w:r w:rsidR="00425EE9">
        <w:rPr>
          <w:rFonts w:hint="eastAsia"/>
        </w:rPr>
        <w:t xml:space="preserve"> </w:t>
      </w:r>
      <w:r w:rsidR="00F175E9">
        <w:rPr>
          <w:rFonts w:hint="eastAsia"/>
        </w:rPr>
        <w:t xml:space="preserve">keeps for the </w:t>
      </w:r>
      <w:r w:rsidR="00C06167">
        <w:rPr>
          <w:rFonts w:hint="eastAsia"/>
        </w:rPr>
        <w:t>right customers at the right places.</w:t>
      </w:r>
    </w:p>
    <w:p w:rsidR="00C06167" w:rsidRDefault="00C06167" w:rsidP="005F1891">
      <w:pPr>
        <w:widowControl/>
        <w:ind w:left="420"/>
        <w:jc w:val="left"/>
      </w:pPr>
    </w:p>
    <w:p w:rsidR="00A46C40" w:rsidRDefault="00E3548A" w:rsidP="00F432ED">
      <w:pPr>
        <w:widowControl/>
        <w:jc w:val="left"/>
      </w:pPr>
      <w:r>
        <w:rPr>
          <w:rFonts w:hint="eastAsia"/>
        </w:rPr>
        <w:tab/>
      </w:r>
      <w:r w:rsidR="00EE4A62">
        <w:rPr>
          <w:rFonts w:hint="eastAsia"/>
        </w:rPr>
        <w:t xml:space="preserve">Inbound Transportation </w:t>
      </w:r>
      <w:r w:rsidR="00EB341F">
        <w:t>–</w:t>
      </w:r>
      <w:r w:rsidR="00EE4A62">
        <w:rPr>
          <w:rFonts w:hint="eastAsia"/>
        </w:rPr>
        <w:t xml:space="preserve"> </w:t>
      </w:r>
      <w:r w:rsidR="00EB341F">
        <w:rPr>
          <w:rFonts w:hint="eastAsia"/>
        </w:rPr>
        <w:t>coordinates deliveries by dispatchers</w:t>
      </w:r>
      <w:r w:rsidR="0042523E">
        <w:rPr>
          <w:rFonts w:hint="eastAsia"/>
        </w:rPr>
        <w:t>.</w:t>
      </w:r>
    </w:p>
    <w:p w:rsidR="0042523E" w:rsidRDefault="002166DE" w:rsidP="003A4AD4">
      <w:pPr>
        <w:widowControl/>
        <w:ind w:left="420"/>
        <w:jc w:val="left"/>
      </w:pPr>
      <w:r>
        <w:rPr>
          <w:rFonts w:hint="eastAsia"/>
        </w:rPr>
        <w:t xml:space="preserve">Receiving and Checking </w:t>
      </w:r>
      <w:r w:rsidR="00A33169">
        <w:t>–</w:t>
      </w:r>
      <w:r>
        <w:rPr>
          <w:rFonts w:hint="eastAsia"/>
        </w:rPr>
        <w:t xml:space="preserve"> </w:t>
      </w:r>
      <w:r w:rsidR="00B70D28">
        <w:rPr>
          <w:rFonts w:hint="eastAsia"/>
        </w:rPr>
        <w:t xml:space="preserve">distribution center </w:t>
      </w:r>
      <w:r w:rsidR="00D57335">
        <w:rPr>
          <w:rFonts w:hint="eastAsia"/>
        </w:rPr>
        <w:t xml:space="preserve">will </w:t>
      </w:r>
      <w:r w:rsidR="009071BC">
        <w:rPr>
          <w:rFonts w:hint="eastAsia"/>
        </w:rPr>
        <w:t xml:space="preserve">have to </w:t>
      </w:r>
      <w:r w:rsidR="00397DE8">
        <w:rPr>
          <w:rFonts w:hint="eastAsia"/>
        </w:rPr>
        <w:t xml:space="preserve">check and ensure the amount of </w:t>
      </w:r>
      <w:r w:rsidR="00D7633D">
        <w:rPr>
          <w:rFonts w:hint="eastAsia"/>
        </w:rPr>
        <w:t>inventory in stock.</w:t>
      </w:r>
    </w:p>
    <w:p w:rsidR="00A46C40" w:rsidRDefault="00943158" w:rsidP="00590E36">
      <w:pPr>
        <w:widowControl/>
        <w:ind w:left="420"/>
        <w:jc w:val="left"/>
      </w:pPr>
      <w:r>
        <w:rPr>
          <w:rFonts w:hint="eastAsia"/>
        </w:rPr>
        <w:t xml:space="preserve">Storing and Cross-Docking </w:t>
      </w:r>
      <w:r w:rsidR="006F5C81">
        <w:t>–</w:t>
      </w:r>
      <w:r>
        <w:rPr>
          <w:rFonts w:hint="eastAsia"/>
        </w:rPr>
        <w:t xml:space="preserve"> </w:t>
      </w:r>
      <w:r w:rsidR="000513DD">
        <w:rPr>
          <w:rFonts w:hint="eastAsia"/>
        </w:rPr>
        <w:t xml:space="preserve">hold merchandise in the distribution center </w:t>
      </w:r>
      <w:r w:rsidR="00592AAA">
        <w:rPr>
          <w:rFonts w:hint="eastAsia"/>
        </w:rPr>
        <w:t xml:space="preserve">until the next </w:t>
      </w:r>
      <w:r w:rsidR="004E63D2">
        <w:rPr>
          <w:rFonts w:hint="eastAsia"/>
        </w:rPr>
        <w:t>link of the chain is ready for it.</w:t>
      </w:r>
    </w:p>
    <w:p w:rsidR="00866470" w:rsidRDefault="00866470" w:rsidP="00F432ED">
      <w:pPr>
        <w:widowControl/>
        <w:jc w:val="left"/>
      </w:pPr>
    </w:p>
    <w:p w:rsidR="00EE3734" w:rsidRPr="006E753F" w:rsidRDefault="00193612" w:rsidP="00F432ED">
      <w:pPr>
        <w:widowControl/>
        <w:jc w:val="left"/>
        <w:rPr>
          <w:b/>
        </w:rPr>
      </w:pPr>
      <w:r w:rsidRPr="006E753F">
        <w:rPr>
          <w:rFonts w:hint="eastAsia"/>
          <w:b/>
        </w:rPr>
        <w:t>Chapter 14:</w:t>
      </w:r>
    </w:p>
    <w:p w:rsidR="00193612" w:rsidRDefault="00193612" w:rsidP="00F432ED">
      <w:pPr>
        <w:widowControl/>
        <w:jc w:val="left"/>
      </w:pPr>
      <w:r>
        <w:rPr>
          <w:rFonts w:hint="eastAsia"/>
        </w:rPr>
        <w:tab/>
      </w:r>
      <w:r w:rsidR="00D54082">
        <w:rPr>
          <w:rFonts w:hint="eastAsia"/>
        </w:rPr>
        <w:t>Wheel of Retailing:</w:t>
      </w:r>
    </w:p>
    <w:p w:rsidR="00D54082" w:rsidRDefault="00D54082" w:rsidP="00F432ED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 w:rsidR="0047651B">
        <w:rPr>
          <w:rFonts w:hint="eastAsia"/>
        </w:rPr>
        <w:t xml:space="preserve">1 Outlets starts with </w:t>
      </w:r>
      <w:r w:rsidR="00CD7B56">
        <w:rPr>
          <w:rFonts w:hint="eastAsia"/>
        </w:rPr>
        <w:t xml:space="preserve">low price, margins, </w:t>
      </w:r>
      <w:r w:rsidR="00A97ADF">
        <w:rPr>
          <w:rFonts w:hint="eastAsia"/>
        </w:rPr>
        <w:t>status.</w:t>
      </w:r>
    </w:p>
    <w:p w:rsidR="0009359D" w:rsidRDefault="0009359D" w:rsidP="00F432ED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  <w:t xml:space="preserve">2 </w:t>
      </w:r>
      <w:r w:rsidR="008A527A">
        <w:rPr>
          <w:rFonts w:hint="eastAsia"/>
        </w:rPr>
        <w:t xml:space="preserve">Outlets </w:t>
      </w:r>
      <w:r w:rsidR="00777B23">
        <w:rPr>
          <w:rFonts w:hint="eastAsia"/>
        </w:rPr>
        <w:t>now have high price, margins, status.</w:t>
      </w:r>
    </w:p>
    <w:p w:rsidR="0077520E" w:rsidRDefault="0077520E" w:rsidP="00F432ED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  <w:t xml:space="preserve">3 </w:t>
      </w:r>
      <w:r w:rsidR="007A2C5F">
        <w:rPr>
          <w:rFonts w:hint="eastAsia"/>
        </w:rPr>
        <w:t>higher prices, margins, status.</w:t>
      </w:r>
    </w:p>
    <w:p w:rsidR="003F1920" w:rsidRDefault="007A2C5F" w:rsidP="00F432ED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  <w:t xml:space="preserve">4 </w:t>
      </w:r>
      <w:r w:rsidR="00D23D3E">
        <w:rPr>
          <w:rFonts w:hint="eastAsia"/>
        </w:rPr>
        <w:t>Outlet enters retailing.</w:t>
      </w:r>
    </w:p>
    <w:p w:rsidR="006A11AE" w:rsidRDefault="006A11AE" w:rsidP="00F432ED">
      <w:pPr>
        <w:widowControl/>
        <w:jc w:val="left"/>
      </w:pPr>
    </w:p>
    <w:p w:rsidR="003F1920" w:rsidRPr="00173BD4" w:rsidRDefault="003F1920">
      <w:pPr>
        <w:widowControl/>
        <w:jc w:val="left"/>
        <w:rPr>
          <w:b/>
        </w:rPr>
      </w:pPr>
      <w:r w:rsidRPr="00173BD4">
        <w:rPr>
          <w:rFonts w:hint="eastAsia"/>
          <w:b/>
        </w:rPr>
        <w:t>Chapter 15</w:t>
      </w:r>
      <w:r w:rsidR="00231157">
        <w:rPr>
          <w:rFonts w:hint="eastAsia"/>
          <w:b/>
        </w:rPr>
        <w:t xml:space="preserve"> IMC</w:t>
      </w:r>
    </w:p>
    <w:p w:rsidR="003F1920" w:rsidRPr="00B547C7" w:rsidRDefault="003F1920">
      <w:pPr>
        <w:widowControl/>
        <w:jc w:val="left"/>
        <w:rPr>
          <w:b/>
        </w:rPr>
      </w:pPr>
      <w:r>
        <w:rPr>
          <w:rFonts w:hint="eastAsia"/>
        </w:rPr>
        <w:tab/>
      </w:r>
      <w:r w:rsidR="004E1FFC" w:rsidRPr="00B547C7">
        <w:rPr>
          <w:rFonts w:hint="eastAsia"/>
          <w:b/>
        </w:rPr>
        <w:t>Communication process:</w:t>
      </w:r>
    </w:p>
    <w:p w:rsidR="00237C06" w:rsidRDefault="004E1FFC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 w:rsidR="0022670A">
        <w:rPr>
          <w:rFonts w:hint="eastAsia"/>
        </w:rPr>
        <w:t xml:space="preserve">Sender </w:t>
      </w:r>
      <w:r w:rsidR="0022670A">
        <w:sym w:font="Wingdings" w:char="F0E0"/>
      </w:r>
      <w:r w:rsidR="0022670A">
        <w:rPr>
          <w:rFonts w:hint="eastAsia"/>
        </w:rPr>
        <w:t xml:space="preserve"> encoding </w:t>
      </w:r>
      <w:r w:rsidR="0022670A">
        <w:sym w:font="Wingdings" w:char="F0E0"/>
      </w:r>
      <w:r w:rsidR="0022670A">
        <w:rPr>
          <w:rFonts w:hint="eastAsia"/>
        </w:rPr>
        <w:t xml:space="preserve"> </w:t>
      </w:r>
      <w:r w:rsidR="008479C9">
        <w:rPr>
          <w:rFonts w:hint="eastAsia"/>
        </w:rPr>
        <w:t xml:space="preserve">medium </w:t>
      </w:r>
      <w:r w:rsidR="008479C9">
        <w:sym w:font="Wingdings" w:char="F0E0"/>
      </w:r>
      <w:r w:rsidR="008479C9">
        <w:rPr>
          <w:rFonts w:hint="eastAsia"/>
        </w:rPr>
        <w:t xml:space="preserve"> </w:t>
      </w:r>
      <w:r w:rsidR="00DB70D3">
        <w:rPr>
          <w:rFonts w:hint="eastAsia"/>
        </w:rPr>
        <w:t>receiver</w:t>
      </w:r>
    </w:p>
    <w:p w:rsidR="00467332" w:rsidRPr="00526E41" w:rsidRDefault="00023E90">
      <w:pPr>
        <w:widowControl/>
        <w:jc w:val="left"/>
        <w:rPr>
          <w:b/>
        </w:rPr>
      </w:pPr>
      <w:r>
        <w:rPr>
          <w:rFonts w:hint="eastAsia"/>
        </w:rPr>
        <w:tab/>
      </w:r>
      <w:r w:rsidR="00467332" w:rsidRPr="00526E41">
        <w:rPr>
          <w:rFonts w:hint="eastAsia"/>
          <w:b/>
        </w:rPr>
        <w:t>Integrated Marketing Communication:</w:t>
      </w:r>
    </w:p>
    <w:p w:rsidR="00467332" w:rsidRDefault="00467332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 w:rsidR="00930E44">
        <w:t>Electronic,</w:t>
      </w:r>
      <w:r w:rsidR="00D243A9">
        <w:rPr>
          <w:rFonts w:hint="eastAsia"/>
        </w:rPr>
        <w:t xml:space="preserve"> </w:t>
      </w:r>
      <w:r w:rsidR="00846AC1">
        <w:rPr>
          <w:rFonts w:hint="eastAsia"/>
        </w:rPr>
        <w:t xml:space="preserve">direct marketing, consumer, </w:t>
      </w:r>
      <w:r w:rsidR="00CE471F">
        <w:rPr>
          <w:rFonts w:hint="eastAsia"/>
        </w:rPr>
        <w:t xml:space="preserve">advertising, </w:t>
      </w:r>
      <w:r w:rsidR="00F27EC9">
        <w:rPr>
          <w:rFonts w:hint="eastAsia"/>
        </w:rPr>
        <w:t xml:space="preserve">personal selling, </w:t>
      </w:r>
      <w:r w:rsidR="00945984">
        <w:rPr>
          <w:rFonts w:hint="eastAsia"/>
        </w:rPr>
        <w:t>PR, promotion</w:t>
      </w:r>
    </w:p>
    <w:p w:rsidR="00AA257F" w:rsidRDefault="00AA257F">
      <w:pPr>
        <w:widowControl/>
        <w:jc w:val="left"/>
      </w:pPr>
      <w:r>
        <w:rPr>
          <w:rFonts w:hint="eastAsia"/>
        </w:rPr>
        <w:tab/>
      </w:r>
      <w:r w:rsidR="00930E44">
        <w:t>Advertising</w:t>
      </w:r>
      <w:r w:rsidR="00511CED">
        <w:rPr>
          <w:rFonts w:hint="eastAsia"/>
        </w:rPr>
        <w:t xml:space="preserve"> </w:t>
      </w:r>
      <w:r w:rsidR="0034265D">
        <w:rPr>
          <w:rFonts w:hint="eastAsia"/>
        </w:rPr>
        <w:t>is the most visible element of IMC in depth.</w:t>
      </w:r>
    </w:p>
    <w:p w:rsidR="00930E44" w:rsidRDefault="00A650D4">
      <w:pPr>
        <w:widowControl/>
        <w:jc w:val="left"/>
      </w:pPr>
      <w:r>
        <w:rPr>
          <w:rFonts w:hint="eastAsia"/>
        </w:rPr>
        <w:tab/>
      </w:r>
    </w:p>
    <w:p w:rsidR="008247B6" w:rsidRPr="005060C9" w:rsidRDefault="00165F53">
      <w:pPr>
        <w:widowControl/>
        <w:jc w:val="left"/>
        <w:rPr>
          <w:b/>
        </w:rPr>
      </w:pPr>
      <w:r>
        <w:rPr>
          <w:rFonts w:hint="eastAsia"/>
        </w:rPr>
        <w:tab/>
      </w:r>
      <w:r w:rsidRPr="005060C9">
        <w:rPr>
          <w:rFonts w:hint="eastAsia"/>
          <w:b/>
        </w:rPr>
        <w:t>IMC</w:t>
      </w:r>
      <w:r w:rsidR="00CD1223">
        <w:rPr>
          <w:rFonts w:hint="eastAsia"/>
          <w:b/>
        </w:rPr>
        <w:t xml:space="preserve"> (integrated marketing communication)</w:t>
      </w:r>
      <w:r w:rsidRPr="005060C9">
        <w:rPr>
          <w:rFonts w:hint="eastAsia"/>
          <w:b/>
        </w:rPr>
        <w:t xml:space="preserve"> process:</w:t>
      </w:r>
    </w:p>
    <w:p w:rsidR="00352880" w:rsidRDefault="00914877" w:rsidP="00E002DA">
      <w:pPr>
        <w:pStyle w:val="a5"/>
        <w:widowControl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 xml:space="preserve">Identify target audience </w:t>
      </w:r>
      <w:r w:rsidR="004406DF">
        <w:sym w:font="Wingdings" w:char="F0E0"/>
      </w:r>
      <w:r w:rsidR="004406DF">
        <w:rPr>
          <w:rFonts w:hint="eastAsia"/>
        </w:rPr>
        <w:t xml:space="preserve"> </w:t>
      </w:r>
      <w:r w:rsidR="003505C3">
        <w:rPr>
          <w:rFonts w:hint="eastAsia"/>
        </w:rPr>
        <w:t xml:space="preserve">awareness, </w:t>
      </w:r>
      <w:r w:rsidR="00CC5211">
        <w:rPr>
          <w:rFonts w:hint="eastAsia"/>
        </w:rPr>
        <w:t xml:space="preserve">appeal, tone of voice, </w:t>
      </w:r>
      <w:r w:rsidR="00750E56">
        <w:rPr>
          <w:rFonts w:hint="eastAsia"/>
        </w:rPr>
        <w:t>mass or niche</w:t>
      </w:r>
    </w:p>
    <w:p w:rsidR="002928C0" w:rsidRDefault="003861D3" w:rsidP="00E002DA">
      <w:pPr>
        <w:pStyle w:val="a5"/>
        <w:widowControl/>
        <w:numPr>
          <w:ilvl w:val="0"/>
          <w:numId w:val="2"/>
        </w:numPr>
        <w:ind w:firstLineChars="0"/>
        <w:jc w:val="left"/>
      </w:pPr>
      <w:r>
        <w:t>S</w:t>
      </w:r>
      <w:r>
        <w:rPr>
          <w:rFonts w:hint="eastAsia"/>
        </w:rPr>
        <w:t>et objectives</w:t>
      </w:r>
      <w:r w:rsidR="00EA51FB">
        <w:rPr>
          <w:rFonts w:hint="eastAsia"/>
        </w:rPr>
        <w:t xml:space="preserve"> </w:t>
      </w:r>
      <w:r w:rsidR="00EA51FB">
        <w:sym w:font="Wingdings" w:char="F0E0"/>
      </w:r>
      <w:r w:rsidR="001F6360">
        <w:rPr>
          <w:rFonts w:hint="eastAsia"/>
        </w:rPr>
        <w:t xml:space="preserve"> </w:t>
      </w:r>
      <w:r w:rsidR="00436217">
        <w:rPr>
          <w:rFonts w:hint="eastAsia"/>
        </w:rPr>
        <w:t>short or long terms.</w:t>
      </w:r>
      <w:r w:rsidR="008D7D7D">
        <w:rPr>
          <w:rFonts w:hint="eastAsia"/>
        </w:rPr>
        <w:t xml:space="preserve"> </w:t>
      </w:r>
      <w:r w:rsidR="008D7D7D">
        <w:t>P</w:t>
      </w:r>
      <w:r w:rsidR="008D7D7D">
        <w:rPr>
          <w:rFonts w:hint="eastAsia"/>
        </w:rPr>
        <w:t xml:space="preserve">ush or pull </w:t>
      </w:r>
      <w:r w:rsidR="004908B8">
        <w:t>strategies</w:t>
      </w:r>
    </w:p>
    <w:p w:rsidR="00406CE4" w:rsidRDefault="00AE3E94" w:rsidP="00E002DA">
      <w:pPr>
        <w:pStyle w:val="a5"/>
        <w:widowControl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Determine the B</w:t>
      </w:r>
      <w:r>
        <w:t>u</w:t>
      </w:r>
      <w:r>
        <w:rPr>
          <w:rFonts w:hint="eastAsia"/>
        </w:rPr>
        <w:t xml:space="preserve">dget </w:t>
      </w:r>
      <w:r>
        <w:sym w:font="Wingdings" w:char="F0E0"/>
      </w:r>
      <w:r w:rsidR="00C44BDF">
        <w:rPr>
          <w:rFonts w:hint="eastAsia"/>
        </w:rPr>
        <w:t xml:space="preserve"> </w:t>
      </w:r>
      <w:r w:rsidR="008D7D7D">
        <w:rPr>
          <w:rFonts w:hint="eastAsia"/>
        </w:rPr>
        <w:t>objective</w:t>
      </w:r>
      <w:r w:rsidR="006A697C">
        <w:rPr>
          <w:rFonts w:hint="eastAsia"/>
        </w:rPr>
        <w:t>-and-task</w:t>
      </w:r>
      <w:r w:rsidR="00F36B75">
        <w:rPr>
          <w:rFonts w:hint="eastAsia"/>
        </w:rPr>
        <w:t xml:space="preserve"> (objective first)</w:t>
      </w:r>
      <w:r w:rsidR="006A697C">
        <w:rPr>
          <w:rFonts w:hint="eastAsia"/>
        </w:rPr>
        <w:t xml:space="preserve">, </w:t>
      </w:r>
      <w:r w:rsidR="008A08EA">
        <w:rPr>
          <w:rFonts w:hint="eastAsia"/>
        </w:rPr>
        <w:t>rule-of-thumb</w:t>
      </w:r>
      <w:r w:rsidR="00E77416">
        <w:rPr>
          <w:rFonts w:hint="eastAsia"/>
        </w:rPr>
        <w:t xml:space="preserve"> (</w:t>
      </w:r>
      <w:r w:rsidR="002F228E">
        <w:rPr>
          <w:rFonts w:hint="eastAsia"/>
        </w:rPr>
        <w:t xml:space="preserve">Competitive parity, </w:t>
      </w:r>
      <w:r w:rsidR="00954CD6">
        <w:rPr>
          <w:rFonts w:hint="eastAsia"/>
        </w:rPr>
        <w:t xml:space="preserve">% of sales, </w:t>
      </w:r>
      <w:r w:rsidR="001F4F06">
        <w:rPr>
          <w:rFonts w:hint="eastAsia"/>
        </w:rPr>
        <w:t>affordable budgeting)</w:t>
      </w:r>
    </w:p>
    <w:p w:rsidR="00537B14" w:rsidRDefault="00A32D8E" w:rsidP="00E002DA">
      <w:pPr>
        <w:pStyle w:val="a5"/>
        <w:widowControl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Convey the message</w:t>
      </w:r>
      <w:r w:rsidR="00DA5486">
        <w:rPr>
          <w:rFonts w:hint="eastAsia"/>
        </w:rPr>
        <w:t xml:space="preserve"> </w:t>
      </w:r>
      <w:r w:rsidR="00DA5486">
        <w:sym w:font="Wingdings" w:char="F0E0"/>
      </w:r>
      <w:r w:rsidR="00DA5486">
        <w:rPr>
          <w:rFonts w:hint="eastAsia"/>
        </w:rPr>
        <w:t xml:space="preserve"> </w:t>
      </w:r>
      <w:r w:rsidR="00463D5F">
        <w:t>appeal</w:t>
      </w:r>
      <w:r w:rsidR="00463D5F">
        <w:rPr>
          <w:rFonts w:hint="eastAsia"/>
        </w:rPr>
        <w:t xml:space="preserve"> </w:t>
      </w:r>
      <w:r w:rsidR="00382BC9">
        <w:t>–</w:t>
      </w:r>
      <w:r w:rsidR="009C0281">
        <w:rPr>
          <w:rFonts w:hint="eastAsia"/>
        </w:rPr>
        <w:t xml:space="preserve"> </w:t>
      </w:r>
      <w:r w:rsidR="00382BC9">
        <w:rPr>
          <w:rFonts w:hint="eastAsia"/>
        </w:rPr>
        <w:t>rational or emotional</w:t>
      </w:r>
    </w:p>
    <w:p w:rsidR="00537B14" w:rsidRDefault="00E046F7" w:rsidP="00E002DA">
      <w:pPr>
        <w:pStyle w:val="a5"/>
        <w:widowControl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Evaluate and</w:t>
      </w:r>
      <w:r w:rsidR="005531C6">
        <w:rPr>
          <w:rFonts w:hint="eastAsia"/>
        </w:rPr>
        <w:t xml:space="preserve"> </w:t>
      </w:r>
      <w:r w:rsidR="00E46486">
        <w:rPr>
          <w:rFonts w:hint="eastAsia"/>
        </w:rPr>
        <w:t xml:space="preserve">select media </w:t>
      </w:r>
      <w:r w:rsidR="00E46486">
        <w:sym w:font="Wingdings" w:char="F0E0"/>
      </w:r>
      <w:r w:rsidR="00E46486">
        <w:rPr>
          <w:rFonts w:hint="eastAsia"/>
        </w:rPr>
        <w:t xml:space="preserve"> </w:t>
      </w:r>
      <w:r w:rsidR="004C7963">
        <w:rPr>
          <w:rFonts w:hint="eastAsia"/>
        </w:rPr>
        <w:t xml:space="preserve">media planning, </w:t>
      </w:r>
      <w:r w:rsidR="00721172">
        <w:rPr>
          <w:rFonts w:hint="eastAsia"/>
        </w:rPr>
        <w:t xml:space="preserve">media mix, </w:t>
      </w:r>
      <w:r w:rsidR="00A22184">
        <w:rPr>
          <w:rFonts w:hint="eastAsia"/>
        </w:rPr>
        <w:t>media buy</w:t>
      </w:r>
    </w:p>
    <w:p w:rsidR="00537B14" w:rsidRDefault="00801A2D" w:rsidP="00E002DA">
      <w:pPr>
        <w:pStyle w:val="a5"/>
        <w:widowControl/>
        <w:numPr>
          <w:ilvl w:val="0"/>
          <w:numId w:val="2"/>
        </w:numPr>
        <w:ind w:firstLineChars="0"/>
        <w:jc w:val="left"/>
      </w:pPr>
      <w:r>
        <w:t>C</w:t>
      </w:r>
      <w:r>
        <w:rPr>
          <w:rFonts w:hint="eastAsia"/>
        </w:rPr>
        <w:t xml:space="preserve">reate communication </w:t>
      </w:r>
      <w:r w:rsidR="007A6822">
        <w:sym w:font="Wingdings" w:char="F0E0"/>
      </w:r>
      <w:r w:rsidR="00055EF9">
        <w:rPr>
          <w:rFonts w:hint="eastAsia"/>
        </w:rPr>
        <w:t xml:space="preserve"> </w:t>
      </w:r>
      <w:r w:rsidR="00D1206B">
        <w:rPr>
          <w:rFonts w:hint="eastAsia"/>
        </w:rPr>
        <w:t>creative elements</w:t>
      </w:r>
    </w:p>
    <w:p w:rsidR="00165F53" w:rsidRDefault="00055EF9" w:rsidP="00E002DA">
      <w:pPr>
        <w:pStyle w:val="a5"/>
        <w:widowControl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Assess impact</w:t>
      </w:r>
      <w:r w:rsidR="002819C2">
        <w:rPr>
          <w:rFonts w:hint="eastAsia"/>
        </w:rPr>
        <w:t xml:space="preserve"> </w:t>
      </w:r>
      <w:r w:rsidR="002819C2">
        <w:sym w:font="Wingdings" w:char="F0E0"/>
      </w:r>
      <w:r w:rsidR="005665FE">
        <w:rPr>
          <w:rFonts w:hint="eastAsia"/>
        </w:rPr>
        <w:t xml:space="preserve">pretesting, </w:t>
      </w:r>
      <w:r w:rsidR="00513B96">
        <w:rPr>
          <w:rFonts w:hint="eastAsia"/>
        </w:rPr>
        <w:t xml:space="preserve">tracking, </w:t>
      </w:r>
      <w:r w:rsidR="0083189C">
        <w:t>post testing</w:t>
      </w:r>
      <w:r w:rsidR="00513B96">
        <w:rPr>
          <w:rFonts w:hint="eastAsia"/>
        </w:rPr>
        <w:t>.</w:t>
      </w:r>
    </w:p>
    <w:p w:rsidR="002819C2" w:rsidRDefault="002819C2" w:rsidP="00BC505A">
      <w:pPr>
        <w:widowControl/>
        <w:ind w:left="851"/>
        <w:jc w:val="left"/>
      </w:pPr>
    </w:p>
    <w:p w:rsidR="00BC505A" w:rsidRPr="007A37C4" w:rsidRDefault="00612FEA" w:rsidP="00BC505A">
      <w:pPr>
        <w:widowControl/>
        <w:ind w:left="851"/>
        <w:jc w:val="left"/>
        <w:rPr>
          <w:b/>
        </w:rPr>
      </w:pPr>
      <w:r w:rsidRPr="007A37C4">
        <w:rPr>
          <w:rFonts w:hint="eastAsia"/>
          <w:b/>
        </w:rPr>
        <w:t>Buyer</w:t>
      </w:r>
      <w:r w:rsidRPr="007A37C4">
        <w:rPr>
          <w:b/>
        </w:rPr>
        <w:t xml:space="preserve"> </w:t>
      </w:r>
      <w:r w:rsidR="00E511AF" w:rsidRPr="007A37C4">
        <w:rPr>
          <w:rFonts w:hint="eastAsia"/>
          <w:b/>
        </w:rPr>
        <w:t>Readiness Stages:</w:t>
      </w:r>
    </w:p>
    <w:p w:rsidR="00112482" w:rsidRDefault="00E511AF" w:rsidP="00BC505A">
      <w:pPr>
        <w:widowControl/>
        <w:ind w:left="851"/>
        <w:jc w:val="left"/>
      </w:pPr>
      <w:r>
        <w:rPr>
          <w:rFonts w:hint="eastAsia"/>
        </w:rPr>
        <w:tab/>
      </w:r>
      <w:r w:rsidR="008D0C48">
        <w:t>A</w:t>
      </w:r>
      <w:r w:rsidR="008D0C48">
        <w:rPr>
          <w:rFonts w:hint="eastAsia"/>
        </w:rPr>
        <w:t xml:space="preserve">wareness </w:t>
      </w:r>
      <w:r w:rsidR="00DA5AFD">
        <w:sym w:font="Wingdings" w:char="F0E0"/>
      </w:r>
      <w:r w:rsidR="00DA5AFD">
        <w:rPr>
          <w:rFonts w:hint="eastAsia"/>
        </w:rPr>
        <w:t xml:space="preserve"> knowledge </w:t>
      </w:r>
      <w:r w:rsidR="00DA5AFD">
        <w:sym w:font="Wingdings" w:char="F0E0"/>
      </w:r>
      <w:r w:rsidR="00DA5AFD">
        <w:rPr>
          <w:rFonts w:hint="eastAsia"/>
        </w:rPr>
        <w:t xml:space="preserve"> </w:t>
      </w:r>
      <w:r w:rsidR="00FB6A81">
        <w:rPr>
          <w:rFonts w:hint="eastAsia"/>
        </w:rPr>
        <w:t xml:space="preserve">liking </w:t>
      </w:r>
      <w:r w:rsidR="00FB6A81">
        <w:sym w:font="Wingdings" w:char="F0E0"/>
      </w:r>
      <w:r w:rsidR="00FB6A81">
        <w:rPr>
          <w:rFonts w:hint="eastAsia"/>
        </w:rPr>
        <w:t xml:space="preserve"> </w:t>
      </w:r>
      <w:r w:rsidR="00BF5D00">
        <w:rPr>
          <w:rFonts w:hint="eastAsia"/>
        </w:rPr>
        <w:t xml:space="preserve">preference </w:t>
      </w:r>
      <w:r w:rsidR="00BF5D00">
        <w:sym w:font="Wingdings" w:char="F0E0"/>
      </w:r>
      <w:r w:rsidR="00BF5D00">
        <w:rPr>
          <w:rFonts w:hint="eastAsia"/>
        </w:rPr>
        <w:t xml:space="preserve"> </w:t>
      </w:r>
      <w:r w:rsidR="00EE1502">
        <w:rPr>
          <w:rFonts w:hint="eastAsia"/>
        </w:rPr>
        <w:t xml:space="preserve">commitment </w:t>
      </w:r>
      <w:r w:rsidR="00EE1502">
        <w:sym w:font="Wingdings" w:char="F0E0"/>
      </w:r>
      <w:r w:rsidR="00EE1502">
        <w:rPr>
          <w:rFonts w:hint="eastAsia"/>
        </w:rPr>
        <w:t xml:space="preserve"> buy</w:t>
      </w:r>
    </w:p>
    <w:p w:rsidR="00E511AF" w:rsidRPr="00852F07" w:rsidRDefault="00112482" w:rsidP="005109A4">
      <w:pPr>
        <w:widowControl/>
        <w:jc w:val="left"/>
        <w:rPr>
          <w:b/>
        </w:rPr>
      </w:pPr>
      <w:r>
        <w:br w:type="page"/>
      </w:r>
      <w:r w:rsidR="005109A4" w:rsidRPr="00852F07">
        <w:rPr>
          <w:rFonts w:hint="eastAsia"/>
          <w:b/>
        </w:rPr>
        <w:lastRenderedPageBreak/>
        <w:t xml:space="preserve">Chapter </w:t>
      </w:r>
      <w:r w:rsidR="00A22C6A" w:rsidRPr="00852F07">
        <w:rPr>
          <w:rFonts w:hint="eastAsia"/>
          <w:b/>
        </w:rPr>
        <w:t>16</w:t>
      </w:r>
      <w:r w:rsidR="002E7A28" w:rsidRPr="00852F07">
        <w:rPr>
          <w:rFonts w:hint="eastAsia"/>
          <w:b/>
        </w:rPr>
        <w:t>:</w:t>
      </w:r>
    </w:p>
    <w:p w:rsidR="002E7A28" w:rsidRDefault="002E7A28" w:rsidP="005109A4">
      <w:pPr>
        <w:widowControl/>
        <w:jc w:val="left"/>
      </w:pPr>
      <w:r>
        <w:rPr>
          <w:rFonts w:hint="eastAsia"/>
        </w:rPr>
        <w:tab/>
      </w:r>
      <w:r w:rsidR="00A853C8">
        <w:rPr>
          <w:rFonts w:hint="eastAsia"/>
        </w:rPr>
        <w:t xml:space="preserve">Advertising </w:t>
      </w:r>
      <w:r w:rsidR="00536D1D">
        <w:t>–</w:t>
      </w:r>
      <w:r w:rsidR="00A853C8">
        <w:rPr>
          <w:rFonts w:hint="eastAsia"/>
        </w:rPr>
        <w:t xml:space="preserve"> </w:t>
      </w:r>
      <w:r w:rsidR="00536D1D">
        <w:rPr>
          <w:rFonts w:hint="eastAsia"/>
        </w:rPr>
        <w:t xml:space="preserve">paid message, </w:t>
      </w:r>
      <w:r w:rsidR="001F1531">
        <w:rPr>
          <w:rFonts w:hint="eastAsia"/>
        </w:rPr>
        <w:t xml:space="preserve">delivered through media, </w:t>
      </w:r>
      <w:r w:rsidR="000E5105">
        <w:rPr>
          <w:rFonts w:hint="eastAsia"/>
        </w:rPr>
        <w:t xml:space="preserve">identifiable source, </w:t>
      </w:r>
      <w:r w:rsidR="00114D7C">
        <w:rPr>
          <w:rFonts w:hint="eastAsia"/>
        </w:rPr>
        <w:t>persuade others.</w:t>
      </w:r>
    </w:p>
    <w:p w:rsidR="001B28C8" w:rsidRDefault="001B28C8" w:rsidP="005109A4">
      <w:pPr>
        <w:widowControl/>
        <w:jc w:val="left"/>
      </w:pPr>
      <w:r>
        <w:rPr>
          <w:rFonts w:hint="eastAsia"/>
        </w:rPr>
        <w:tab/>
        <w:t xml:space="preserve">AIDA </w:t>
      </w:r>
      <w:r w:rsidR="00A337AE">
        <w:t>–</w:t>
      </w:r>
      <w:r>
        <w:rPr>
          <w:rFonts w:hint="eastAsia"/>
        </w:rPr>
        <w:t xml:space="preserve"> </w:t>
      </w:r>
      <w:r w:rsidR="006D5BC6">
        <w:rPr>
          <w:rFonts w:hint="eastAsia"/>
        </w:rPr>
        <w:t>awareness</w:t>
      </w:r>
      <w:r w:rsidR="00A204D1">
        <w:rPr>
          <w:rFonts w:hint="eastAsia"/>
        </w:rPr>
        <w:t xml:space="preserve"> </w:t>
      </w:r>
      <w:r w:rsidR="00A204D1">
        <w:sym w:font="Wingdings" w:char="F0E0"/>
      </w:r>
      <w:r w:rsidR="00A204D1">
        <w:rPr>
          <w:rFonts w:hint="eastAsia"/>
        </w:rPr>
        <w:t xml:space="preserve"> interest </w:t>
      </w:r>
      <w:r w:rsidR="00A204D1">
        <w:sym w:font="Wingdings" w:char="F0E0"/>
      </w:r>
      <w:r w:rsidR="00A204D1">
        <w:rPr>
          <w:rFonts w:hint="eastAsia"/>
        </w:rPr>
        <w:t xml:space="preserve"> </w:t>
      </w:r>
      <w:r w:rsidR="009354B4">
        <w:rPr>
          <w:rFonts w:hint="eastAsia"/>
        </w:rPr>
        <w:t>desire</w:t>
      </w:r>
      <w:r w:rsidR="001906B1">
        <w:rPr>
          <w:rFonts w:hint="eastAsia"/>
        </w:rPr>
        <w:t xml:space="preserve"> </w:t>
      </w:r>
      <w:r w:rsidR="001906B1">
        <w:sym w:font="Wingdings" w:char="F0E0"/>
      </w:r>
      <w:r w:rsidR="001906B1">
        <w:rPr>
          <w:rFonts w:hint="eastAsia"/>
        </w:rPr>
        <w:t xml:space="preserve"> action</w:t>
      </w:r>
    </w:p>
    <w:p w:rsidR="008B0791" w:rsidRDefault="008B0791" w:rsidP="005109A4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CF5F8C">
        <w:t xml:space="preserve"> </w:t>
      </w:r>
      <w:r w:rsidR="002D6466">
        <w:t xml:space="preserve"> </w:t>
      </w:r>
      <w:r w:rsidR="00CF5F8C">
        <w:t xml:space="preserve"> </w:t>
      </w:r>
      <w:r w:rsidR="009B49A6">
        <w:sym w:font="Wingdings" w:char="F0E7"/>
      </w:r>
      <w:r w:rsidR="002B7E72">
        <w:rPr>
          <w:rFonts w:hint="eastAsia"/>
        </w:rPr>
        <w:t xml:space="preserve"> </w:t>
      </w:r>
      <w:r w:rsidR="00A77D04">
        <w:t>Think</w:t>
      </w:r>
      <w:r w:rsidR="008D43C6">
        <w:rPr>
          <w:rFonts w:hint="eastAsia"/>
        </w:rPr>
        <w:t xml:space="preserve"> </w:t>
      </w:r>
      <w:r w:rsidR="008D43C6">
        <w:sym w:font="Wingdings" w:char="F0E8"/>
      </w:r>
      <w:r w:rsidR="00CE31E9">
        <w:rPr>
          <w:rFonts w:hint="eastAsia"/>
        </w:rPr>
        <w:t xml:space="preserve"> </w:t>
      </w:r>
      <w:r w:rsidR="00051629">
        <w:sym w:font="Wingdings" w:char="F0E7"/>
      </w:r>
      <w:r w:rsidR="00C918C2">
        <w:rPr>
          <w:rFonts w:hint="eastAsia"/>
        </w:rPr>
        <w:t xml:space="preserve">feel </w:t>
      </w:r>
      <w:r w:rsidR="00C918C2">
        <w:sym w:font="Wingdings" w:char="F0E8"/>
      </w:r>
      <w:r w:rsidR="00C918C2">
        <w:rPr>
          <w:rFonts w:hint="eastAsia"/>
        </w:rPr>
        <w:t xml:space="preserve"> </w:t>
      </w:r>
      <w:r w:rsidR="0082204C">
        <w:sym w:font="Wingdings" w:char="F0E7"/>
      </w:r>
      <w:r w:rsidR="00CF0B73">
        <w:rPr>
          <w:rFonts w:hint="eastAsia"/>
        </w:rPr>
        <w:t xml:space="preserve"> do </w:t>
      </w:r>
      <w:r w:rsidR="00CF0B73">
        <w:sym w:font="Wingdings" w:char="F0E8"/>
      </w:r>
    </w:p>
    <w:p w:rsidR="00C37B01" w:rsidRDefault="00E06D4B" w:rsidP="005F2731">
      <w:pPr>
        <w:widowControl/>
        <w:ind w:left="420"/>
        <w:jc w:val="left"/>
      </w:pPr>
      <w:r>
        <w:rPr>
          <w:rFonts w:hint="eastAsia"/>
        </w:rPr>
        <w:t xml:space="preserve">Lagged Effect </w:t>
      </w:r>
      <w:r w:rsidR="00C17D2D">
        <w:t>–</w:t>
      </w:r>
      <w:r>
        <w:rPr>
          <w:rFonts w:hint="eastAsia"/>
        </w:rPr>
        <w:t xml:space="preserve"> </w:t>
      </w:r>
      <w:r w:rsidR="00C17D2D">
        <w:rPr>
          <w:rFonts w:hint="eastAsia"/>
        </w:rPr>
        <w:t xml:space="preserve">with multiple exposure methods, </w:t>
      </w:r>
      <w:r w:rsidR="00692315">
        <w:rPr>
          <w:rFonts w:hint="eastAsia"/>
        </w:rPr>
        <w:t>it is hard to determine which one led to the sale.</w:t>
      </w:r>
    </w:p>
    <w:p w:rsidR="008E6548" w:rsidRDefault="006F466C" w:rsidP="005F2731">
      <w:pPr>
        <w:widowControl/>
        <w:ind w:left="420"/>
        <w:jc w:val="left"/>
      </w:pPr>
      <w:r>
        <w:rPr>
          <w:rFonts w:hint="eastAsia"/>
        </w:rPr>
        <w:t xml:space="preserve">Objectives </w:t>
      </w:r>
      <w:r w:rsidR="005E193C">
        <w:t>–</w:t>
      </w:r>
      <w:r>
        <w:rPr>
          <w:rFonts w:hint="eastAsia"/>
        </w:rPr>
        <w:t xml:space="preserve"> </w:t>
      </w:r>
      <w:r w:rsidR="005E193C">
        <w:rPr>
          <w:rFonts w:hint="eastAsia"/>
        </w:rPr>
        <w:t>inform, persuade, remind</w:t>
      </w:r>
    </w:p>
    <w:p w:rsidR="00EF553A" w:rsidRDefault="00821466" w:rsidP="005F2731">
      <w:pPr>
        <w:widowControl/>
        <w:ind w:left="420"/>
        <w:jc w:val="left"/>
      </w:pPr>
      <w:r>
        <w:rPr>
          <w:rFonts w:hint="eastAsia"/>
        </w:rPr>
        <w:t xml:space="preserve">*early stages of PLC, </w:t>
      </w:r>
      <w:r w:rsidR="00E503B4">
        <w:rPr>
          <w:rFonts w:hint="eastAsia"/>
        </w:rPr>
        <w:t xml:space="preserve">advertising is </w:t>
      </w:r>
      <w:r w:rsidR="007B4DCB">
        <w:rPr>
          <w:rFonts w:hint="eastAsia"/>
        </w:rPr>
        <w:t>more informative</w:t>
      </w:r>
    </w:p>
    <w:p w:rsidR="007B4DCB" w:rsidRDefault="00A74AFE" w:rsidP="005F2731">
      <w:pPr>
        <w:widowControl/>
        <w:ind w:left="420"/>
        <w:jc w:val="left"/>
      </w:pPr>
      <w:r>
        <w:rPr>
          <w:rFonts w:hint="eastAsia"/>
        </w:rPr>
        <w:t>*</w:t>
      </w:r>
      <w:r w:rsidR="00B41158">
        <w:rPr>
          <w:rFonts w:hint="eastAsia"/>
        </w:rPr>
        <w:t xml:space="preserve">persuasive advertising </w:t>
      </w:r>
      <w:r w:rsidR="003830CC">
        <w:t>–</w:t>
      </w:r>
      <w:r w:rsidR="00B41158">
        <w:rPr>
          <w:rFonts w:hint="eastAsia"/>
        </w:rPr>
        <w:t xml:space="preserve"> </w:t>
      </w:r>
      <w:r w:rsidR="003830CC">
        <w:rPr>
          <w:rFonts w:hint="eastAsia"/>
        </w:rPr>
        <w:t xml:space="preserve">occurs </w:t>
      </w:r>
      <w:r w:rsidR="00CE6D51">
        <w:rPr>
          <w:rFonts w:hint="eastAsia"/>
        </w:rPr>
        <w:t>during the middle of the PLC stages.</w:t>
      </w:r>
    </w:p>
    <w:p w:rsidR="0047303F" w:rsidRDefault="00835149" w:rsidP="005F2731">
      <w:pPr>
        <w:widowControl/>
        <w:ind w:left="420"/>
        <w:jc w:val="left"/>
      </w:pPr>
      <w:r>
        <w:rPr>
          <w:rFonts w:hint="eastAsia"/>
        </w:rPr>
        <w:t xml:space="preserve">*Reminder advertising </w:t>
      </w:r>
      <w:r w:rsidR="00912957">
        <w:t>–</w:t>
      </w:r>
      <w:r>
        <w:rPr>
          <w:rFonts w:hint="eastAsia"/>
        </w:rPr>
        <w:t xml:space="preserve"> </w:t>
      </w:r>
      <w:r w:rsidR="00912957">
        <w:rPr>
          <w:rFonts w:hint="eastAsia"/>
        </w:rPr>
        <w:t xml:space="preserve">takes place after the </w:t>
      </w:r>
      <w:r w:rsidR="00E36235">
        <w:t>product has</w:t>
      </w:r>
      <w:r w:rsidR="00912957">
        <w:rPr>
          <w:rFonts w:hint="eastAsia"/>
        </w:rPr>
        <w:t xml:space="preserve"> been accepted by the customers.</w:t>
      </w:r>
    </w:p>
    <w:p w:rsidR="00DA2A5C" w:rsidRDefault="00DA2A5C" w:rsidP="005F2731">
      <w:pPr>
        <w:widowControl/>
        <w:ind w:left="420"/>
        <w:jc w:val="left"/>
      </w:pPr>
    </w:p>
    <w:p w:rsidR="00DA2A5C" w:rsidRDefault="00352E7A" w:rsidP="005F2731">
      <w:pPr>
        <w:widowControl/>
        <w:ind w:left="420"/>
        <w:jc w:val="left"/>
      </w:pPr>
      <w:r>
        <w:rPr>
          <w:rFonts w:hint="eastAsia"/>
        </w:rPr>
        <w:t xml:space="preserve">Focus of Advertising </w:t>
      </w:r>
      <w:r w:rsidR="00666C04">
        <w:t>–</w:t>
      </w:r>
      <w:r>
        <w:rPr>
          <w:rFonts w:hint="eastAsia"/>
        </w:rPr>
        <w:t xml:space="preserve"> </w:t>
      </w:r>
      <w:r w:rsidR="00666C04">
        <w:rPr>
          <w:rFonts w:hint="eastAsia"/>
        </w:rPr>
        <w:t xml:space="preserve">product-focused and institutional </w:t>
      </w:r>
      <w:r w:rsidR="00A15613">
        <w:rPr>
          <w:rFonts w:hint="eastAsia"/>
        </w:rPr>
        <w:t>focused.</w:t>
      </w:r>
    </w:p>
    <w:p w:rsidR="00A15613" w:rsidRDefault="008A33F6" w:rsidP="005F2731">
      <w:pPr>
        <w:widowControl/>
        <w:ind w:left="420"/>
        <w:jc w:val="left"/>
      </w:pPr>
      <w:r>
        <w:rPr>
          <w:rFonts w:hint="eastAsia"/>
        </w:rPr>
        <w:t xml:space="preserve">Puffery </w:t>
      </w:r>
      <w:r w:rsidR="00813DEF">
        <w:t>–</w:t>
      </w:r>
      <w:r>
        <w:rPr>
          <w:rFonts w:hint="eastAsia"/>
        </w:rPr>
        <w:t xml:space="preserve"> </w:t>
      </w:r>
      <w:r w:rsidR="00813DEF">
        <w:rPr>
          <w:rFonts w:hint="eastAsia"/>
        </w:rPr>
        <w:t xml:space="preserve">outrageous </w:t>
      </w:r>
      <w:r w:rsidR="00DB6361">
        <w:rPr>
          <w:rFonts w:hint="eastAsia"/>
        </w:rPr>
        <w:t xml:space="preserve">claims that have no rationality behind the </w:t>
      </w:r>
      <w:r w:rsidR="00437F24">
        <w:rPr>
          <w:rFonts w:hint="eastAsia"/>
        </w:rPr>
        <w:t>message.</w:t>
      </w:r>
    </w:p>
    <w:p w:rsidR="00437F24" w:rsidRDefault="00853426" w:rsidP="005F2731">
      <w:pPr>
        <w:widowControl/>
        <w:ind w:left="420"/>
        <w:jc w:val="left"/>
      </w:pPr>
      <w:r>
        <w:rPr>
          <w:rFonts w:hint="eastAsia"/>
        </w:rPr>
        <w:t xml:space="preserve">Sales Promotion </w:t>
      </w:r>
      <w:r w:rsidR="00CF4C83">
        <w:t>–</w:t>
      </w:r>
      <w:r>
        <w:rPr>
          <w:rFonts w:hint="eastAsia"/>
        </w:rPr>
        <w:t xml:space="preserve"> </w:t>
      </w:r>
      <w:r w:rsidR="00CF4C83">
        <w:rPr>
          <w:rFonts w:hint="eastAsia"/>
        </w:rPr>
        <w:t xml:space="preserve">can be used to target both the </w:t>
      </w:r>
      <w:r w:rsidR="00037C22">
        <w:rPr>
          <w:rFonts w:hint="eastAsia"/>
        </w:rPr>
        <w:t>channel members and the end users.</w:t>
      </w:r>
    </w:p>
    <w:p w:rsidR="00037C22" w:rsidRDefault="00353E53" w:rsidP="00353E53">
      <w:pPr>
        <w:pStyle w:val="a5"/>
        <w:widowControl/>
        <w:numPr>
          <w:ilvl w:val="0"/>
          <w:numId w:val="3"/>
        </w:numPr>
        <w:ind w:firstLineChars="0"/>
        <w:jc w:val="left"/>
      </w:pPr>
      <w:r>
        <w:t>D</w:t>
      </w:r>
      <w:r>
        <w:rPr>
          <w:rFonts w:hint="eastAsia"/>
        </w:rPr>
        <w:t xml:space="preserve">esigned to increase the </w:t>
      </w:r>
      <w:r w:rsidR="006C6DAD">
        <w:rPr>
          <w:rFonts w:hint="eastAsia"/>
        </w:rPr>
        <w:t>rate of purchasing</w:t>
      </w:r>
    </w:p>
    <w:p w:rsidR="00194750" w:rsidRDefault="00145DAE" w:rsidP="006E6A92">
      <w:pPr>
        <w:widowControl/>
        <w:ind w:left="840"/>
        <w:jc w:val="left"/>
      </w:pPr>
      <w:r>
        <w:t>Tools:</w:t>
      </w:r>
    </w:p>
    <w:p w:rsidR="0059703D" w:rsidRDefault="002D6995" w:rsidP="007F3E03">
      <w:pPr>
        <w:widowControl/>
        <w:ind w:left="840" w:firstLine="420"/>
        <w:jc w:val="left"/>
      </w:pPr>
      <w:r>
        <w:rPr>
          <w:rFonts w:hint="eastAsia"/>
        </w:rPr>
        <w:t>P</w:t>
      </w:r>
      <w:r w:rsidR="00BD727B">
        <w:rPr>
          <w:rFonts w:hint="eastAsia"/>
        </w:rPr>
        <w:t>op up stores</w:t>
      </w:r>
      <w:r>
        <w:rPr>
          <w:rFonts w:hint="eastAsia"/>
        </w:rPr>
        <w:t xml:space="preserve"> </w:t>
      </w:r>
      <w:r w:rsidR="00880CF1">
        <w:t>–</w:t>
      </w:r>
      <w:r>
        <w:rPr>
          <w:rFonts w:hint="eastAsia"/>
        </w:rPr>
        <w:t xml:space="preserve"> </w:t>
      </w:r>
      <w:r w:rsidR="00880CF1">
        <w:rPr>
          <w:rFonts w:hint="eastAsia"/>
        </w:rPr>
        <w:t xml:space="preserve">temporary displays </w:t>
      </w:r>
      <w:r w:rsidR="00BC69E0">
        <w:rPr>
          <w:rFonts w:hint="eastAsia"/>
        </w:rPr>
        <w:t>such as store front.</w:t>
      </w:r>
    </w:p>
    <w:p w:rsidR="00465C76" w:rsidRDefault="0059703D" w:rsidP="00A25C19">
      <w:pPr>
        <w:widowControl/>
        <w:ind w:left="1260"/>
        <w:jc w:val="left"/>
      </w:pPr>
      <w:r>
        <w:rPr>
          <w:rFonts w:hint="eastAsia"/>
        </w:rPr>
        <w:t>C</w:t>
      </w:r>
      <w:r w:rsidR="00E26DBC">
        <w:rPr>
          <w:rFonts w:hint="eastAsia"/>
        </w:rPr>
        <w:t>ross promoting.</w:t>
      </w:r>
      <w:r w:rsidR="00C52706">
        <w:rPr>
          <w:rFonts w:hint="eastAsia"/>
        </w:rPr>
        <w:t xml:space="preserve"> </w:t>
      </w:r>
      <w:r w:rsidR="00A25C19">
        <w:t>–</w:t>
      </w:r>
      <w:r w:rsidR="00C52706">
        <w:rPr>
          <w:rFonts w:hint="eastAsia"/>
        </w:rPr>
        <w:t xml:space="preserve"> </w:t>
      </w:r>
      <w:r w:rsidR="00145DAE">
        <w:t>The</w:t>
      </w:r>
      <w:r w:rsidR="00A25C19">
        <w:rPr>
          <w:rFonts w:hint="eastAsia"/>
        </w:rPr>
        <w:t xml:space="preserve"> efforts of two firms </w:t>
      </w:r>
      <w:r w:rsidR="00A25C19">
        <w:t>joining</w:t>
      </w:r>
      <w:r w:rsidR="00A25C19">
        <w:rPr>
          <w:rFonts w:hint="eastAsia"/>
        </w:rPr>
        <w:t xml:space="preserve"> together to reach a </w:t>
      </w:r>
      <w:r w:rsidR="00A25C19">
        <w:t>certain target audience.</w:t>
      </w:r>
    </w:p>
    <w:p w:rsidR="002F2F66" w:rsidRDefault="002F2F66" w:rsidP="00A25C19">
      <w:pPr>
        <w:widowControl/>
        <w:ind w:left="1260"/>
        <w:jc w:val="left"/>
      </w:pPr>
    </w:p>
    <w:p w:rsidR="00E26DBC" w:rsidRDefault="007C73E7" w:rsidP="00C129C9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 w:rsidR="009B73C7">
        <w:rPr>
          <w:rFonts w:hint="eastAsia"/>
        </w:rPr>
        <w:t>Sales Promotion:</w:t>
      </w:r>
    </w:p>
    <w:p w:rsidR="009B73C7" w:rsidRDefault="009B73C7" w:rsidP="00C129C9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83039B">
        <w:rPr>
          <w:rFonts w:hint="eastAsia"/>
        </w:rPr>
        <w:t>Discounts and allowances</w:t>
      </w:r>
    </w:p>
    <w:p w:rsidR="00153A0C" w:rsidRDefault="00153A0C" w:rsidP="00C129C9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EB4EF2">
        <w:rPr>
          <w:rFonts w:hint="eastAsia"/>
        </w:rPr>
        <w:t xml:space="preserve">Co-operative </w:t>
      </w:r>
      <w:r w:rsidR="00EB4EF2">
        <w:t>advertising</w:t>
      </w:r>
      <w:r w:rsidR="00EB4EF2">
        <w:rPr>
          <w:rFonts w:hint="eastAsia"/>
        </w:rPr>
        <w:t xml:space="preserve"> </w:t>
      </w:r>
    </w:p>
    <w:p w:rsidR="00EB4EF2" w:rsidRDefault="00EB4EF2" w:rsidP="00C129C9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057687">
        <w:t>Sales force</w:t>
      </w:r>
      <w:r w:rsidR="00A114F4">
        <w:rPr>
          <w:rFonts w:hint="eastAsia"/>
        </w:rPr>
        <w:t xml:space="preserve"> training</w:t>
      </w:r>
    </w:p>
    <w:p w:rsidR="00AB0DD8" w:rsidRDefault="00AB0DD8" w:rsidP="00382964">
      <w:pPr>
        <w:widowControl/>
        <w:ind w:left="420"/>
        <w:jc w:val="left"/>
      </w:pPr>
    </w:p>
    <w:p w:rsidR="00A114F4" w:rsidRDefault="00076B41" w:rsidP="00382964">
      <w:pPr>
        <w:widowControl/>
        <w:ind w:left="420"/>
        <w:jc w:val="left"/>
      </w:pPr>
      <w:r>
        <w:rPr>
          <w:rFonts w:hint="eastAsia"/>
        </w:rPr>
        <w:t xml:space="preserve">Personal selling adds value </w:t>
      </w:r>
      <w:r w:rsidR="0087719E">
        <w:t>–</w:t>
      </w:r>
      <w:r>
        <w:rPr>
          <w:rFonts w:hint="eastAsia"/>
        </w:rPr>
        <w:t xml:space="preserve"> </w:t>
      </w:r>
      <w:r w:rsidR="0087719E">
        <w:rPr>
          <w:rFonts w:hint="eastAsia"/>
        </w:rPr>
        <w:t xml:space="preserve">educating the customers, </w:t>
      </w:r>
      <w:r w:rsidR="00B21B61">
        <w:rPr>
          <w:rFonts w:hint="eastAsia"/>
        </w:rPr>
        <w:t xml:space="preserve">save time and </w:t>
      </w:r>
      <w:r w:rsidR="00FB15DF">
        <w:t>simplifies</w:t>
      </w:r>
      <w:r w:rsidR="00B21B61">
        <w:rPr>
          <w:rFonts w:hint="eastAsia"/>
        </w:rPr>
        <w:t xml:space="preserve"> the buying process</w:t>
      </w:r>
      <w:r w:rsidR="00AC6445">
        <w:rPr>
          <w:rFonts w:hint="eastAsia"/>
        </w:rPr>
        <w:t>.</w:t>
      </w:r>
    </w:p>
    <w:p w:rsidR="00CA13B1" w:rsidRDefault="0052027D" w:rsidP="00FB15DF">
      <w:pPr>
        <w:widowControl/>
        <w:ind w:left="840"/>
        <w:jc w:val="left"/>
      </w:pPr>
      <w:r>
        <w:rPr>
          <w:rFonts w:hint="eastAsia"/>
        </w:rPr>
        <w:t>Personal Selling Process:</w:t>
      </w:r>
    </w:p>
    <w:p w:rsidR="0052027D" w:rsidRDefault="0052027D" w:rsidP="00FB15DF">
      <w:pPr>
        <w:widowControl/>
        <w:ind w:left="840"/>
        <w:jc w:val="left"/>
      </w:pPr>
      <w:r>
        <w:rPr>
          <w:rFonts w:hint="eastAsia"/>
        </w:rPr>
        <w:tab/>
      </w:r>
      <w:r w:rsidR="00812C64">
        <w:rPr>
          <w:rFonts w:hint="eastAsia"/>
        </w:rPr>
        <w:t>Generate and qualify leads</w:t>
      </w:r>
      <w:r w:rsidR="005A0982">
        <w:rPr>
          <w:rFonts w:hint="eastAsia"/>
        </w:rPr>
        <w:t xml:space="preserve"> </w:t>
      </w:r>
      <w:r w:rsidR="005A0982">
        <w:sym w:font="Wingdings" w:char="F0E0"/>
      </w:r>
      <w:r w:rsidR="008D301D">
        <w:rPr>
          <w:rFonts w:hint="eastAsia"/>
        </w:rPr>
        <w:t xml:space="preserve"> </w:t>
      </w:r>
      <w:r w:rsidR="00BF4BB4">
        <w:rPr>
          <w:rFonts w:hint="eastAsia"/>
        </w:rPr>
        <w:t xml:space="preserve">telemarketing, </w:t>
      </w:r>
      <w:r w:rsidR="0072501F">
        <w:rPr>
          <w:rFonts w:hint="eastAsia"/>
        </w:rPr>
        <w:t>current customers</w:t>
      </w:r>
    </w:p>
    <w:p w:rsidR="0072501F" w:rsidRDefault="0072501F" w:rsidP="00FB15DF">
      <w:pPr>
        <w:widowControl/>
        <w:ind w:left="840"/>
        <w:jc w:val="left"/>
      </w:pPr>
      <w:r>
        <w:rPr>
          <w:rFonts w:hint="eastAsia"/>
        </w:rPr>
        <w:tab/>
      </w:r>
      <w:r w:rsidR="003B1973">
        <w:rPr>
          <w:rFonts w:hint="eastAsia"/>
        </w:rPr>
        <w:t>Pr</w:t>
      </w:r>
      <w:r w:rsidR="003B1973">
        <w:t>e</w:t>
      </w:r>
      <w:r w:rsidR="003B1973">
        <w:rPr>
          <w:rFonts w:hint="eastAsia"/>
        </w:rPr>
        <w:t>ap</w:t>
      </w:r>
      <w:r w:rsidR="003B1973">
        <w:t>proach</w:t>
      </w:r>
      <w:r w:rsidR="00391F32">
        <w:rPr>
          <w:rFonts w:hint="eastAsia"/>
        </w:rPr>
        <w:t xml:space="preserve"> </w:t>
      </w:r>
      <w:r w:rsidR="00A82D62">
        <w:t>–</w:t>
      </w:r>
      <w:r w:rsidR="00391F32">
        <w:rPr>
          <w:rFonts w:hint="eastAsia"/>
        </w:rPr>
        <w:t xml:space="preserve"> </w:t>
      </w:r>
      <w:r w:rsidR="00A82D62">
        <w:rPr>
          <w:rFonts w:hint="eastAsia"/>
        </w:rPr>
        <w:t xml:space="preserve">set goals for what is needed to accomplish, </w:t>
      </w:r>
      <w:r w:rsidR="004860D8">
        <w:rPr>
          <w:rFonts w:hint="eastAsia"/>
        </w:rPr>
        <w:t>meeting the customers.</w:t>
      </w:r>
    </w:p>
    <w:p w:rsidR="004860D8" w:rsidRDefault="00D6473B" w:rsidP="00FB15DF">
      <w:pPr>
        <w:widowControl/>
        <w:ind w:left="840"/>
        <w:jc w:val="left"/>
      </w:pPr>
      <w:r>
        <w:rPr>
          <w:rFonts w:hint="eastAsia"/>
        </w:rPr>
        <w:tab/>
      </w:r>
      <w:r w:rsidR="000427A9">
        <w:rPr>
          <w:rFonts w:hint="eastAsia"/>
        </w:rPr>
        <w:t xml:space="preserve">Sales Presentation </w:t>
      </w:r>
      <w:r w:rsidR="00A17E49">
        <w:rPr>
          <w:rFonts w:hint="eastAsia"/>
        </w:rPr>
        <w:t xml:space="preserve">and overcoming objections </w:t>
      </w:r>
      <w:r w:rsidR="00A17E49">
        <w:t>–</w:t>
      </w:r>
      <w:r w:rsidR="00A17E49">
        <w:rPr>
          <w:rFonts w:hint="eastAsia"/>
        </w:rPr>
        <w:t xml:space="preserve"> sales </w:t>
      </w:r>
      <w:r w:rsidR="00E6537B">
        <w:t>encounters</w:t>
      </w:r>
    </w:p>
    <w:p w:rsidR="008A308B" w:rsidRDefault="008A308B" w:rsidP="00FB15DF">
      <w:pPr>
        <w:widowControl/>
        <w:ind w:left="840"/>
        <w:jc w:val="left"/>
      </w:pPr>
      <w:r>
        <w:rPr>
          <w:rFonts w:hint="eastAsia"/>
        </w:rPr>
        <w:tab/>
      </w:r>
      <w:r w:rsidR="00B14D4F">
        <w:rPr>
          <w:rFonts w:hint="eastAsia"/>
        </w:rPr>
        <w:t xml:space="preserve">Closing the Sale </w:t>
      </w:r>
      <w:r w:rsidR="000949A0">
        <w:t>–</w:t>
      </w:r>
      <w:r w:rsidR="00B14D4F">
        <w:rPr>
          <w:rFonts w:hint="eastAsia"/>
        </w:rPr>
        <w:t xml:space="preserve"> </w:t>
      </w:r>
      <w:r w:rsidR="000949A0">
        <w:rPr>
          <w:rFonts w:hint="eastAsia"/>
        </w:rPr>
        <w:t>a no today, could lead to a yes another time.</w:t>
      </w:r>
    </w:p>
    <w:p w:rsidR="00681701" w:rsidRDefault="00681701" w:rsidP="00FB15DF">
      <w:pPr>
        <w:widowControl/>
        <w:ind w:left="840"/>
        <w:jc w:val="left"/>
      </w:pPr>
      <w:r>
        <w:rPr>
          <w:rFonts w:hint="eastAsia"/>
        </w:rPr>
        <w:tab/>
      </w:r>
      <w:r w:rsidR="00F666B4">
        <w:rPr>
          <w:rFonts w:hint="eastAsia"/>
        </w:rPr>
        <w:t xml:space="preserve">Follow-up </w:t>
      </w:r>
      <w:r w:rsidR="007A219C">
        <w:t>–</w:t>
      </w:r>
      <w:r w:rsidR="00F666B4">
        <w:rPr>
          <w:rFonts w:hint="eastAsia"/>
        </w:rPr>
        <w:t xml:space="preserve"> </w:t>
      </w:r>
      <w:r w:rsidR="007A219C">
        <w:rPr>
          <w:rFonts w:hint="eastAsia"/>
        </w:rPr>
        <w:t>ensure satisfaction, feedbacks.</w:t>
      </w:r>
    </w:p>
    <w:p w:rsidR="007A219C" w:rsidRDefault="00436BD5" w:rsidP="00FB15DF">
      <w:pPr>
        <w:widowControl/>
        <w:ind w:left="840"/>
        <w:jc w:val="left"/>
      </w:pPr>
      <w:r>
        <w:rPr>
          <w:rFonts w:hint="eastAsia"/>
        </w:rPr>
        <w:tab/>
      </w:r>
    </w:p>
    <w:p w:rsidR="001B6297" w:rsidRDefault="001B6297">
      <w:pPr>
        <w:widowControl/>
        <w:jc w:val="left"/>
      </w:pPr>
      <w:r>
        <w:br w:type="page"/>
      </w:r>
    </w:p>
    <w:p w:rsidR="0041138A" w:rsidRPr="002050AB" w:rsidRDefault="0041138A" w:rsidP="00C956D0">
      <w:pPr>
        <w:widowControl/>
        <w:jc w:val="left"/>
        <w:rPr>
          <w:b/>
        </w:rPr>
      </w:pPr>
      <w:r w:rsidRPr="002050AB">
        <w:rPr>
          <w:rFonts w:hint="eastAsia"/>
          <w:b/>
        </w:rPr>
        <w:lastRenderedPageBreak/>
        <w:t>Chapter 17</w:t>
      </w:r>
    </w:p>
    <w:p w:rsidR="0041138A" w:rsidRDefault="0041138A" w:rsidP="00C956D0">
      <w:pPr>
        <w:widowControl/>
        <w:jc w:val="left"/>
      </w:pPr>
      <w:r>
        <w:rPr>
          <w:rFonts w:hint="eastAsia"/>
        </w:rPr>
        <w:tab/>
      </w:r>
      <w:r w:rsidR="00C717A1">
        <w:rPr>
          <w:rFonts w:hint="eastAsia"/>
        </w:rPr>
        <w:t xml:space="preserve">GATT </w:t>
      </w:r>
      <w:r w:rsidR="003001E0">
        <w:rPr>
          <w:rFonts w:hint="eastAsia"/>
        </w:rPr>
        <w:t xml:space="preserve">(General Agreement on Tariffs and Trade) </w:t>
      </w:r>
      <w:r w:rsidR="00D16806">
        <w:t>–</w:t>
      </w:r>
      <w:r w:rsidR="00D16806">
        <w:rPr>
          <w:rFonts w:hint="eastAsia"/>
        </w:rPr>
        <w:t xml:space="preserve"> IMF, </w:t>
      </w:r>
      <w:r w:rsidR="001815B6">
        <w:rPr>
          <w:rFonts w:hint="eastAsia"/>
        </w:rPr>
        <w:t>WTO</w:t>
      </w:r>
    </w:p>
    <w:p w:rsidR="001815B6" w:rsidRDefault="001815B6" w:rsidP="00C956D0">
      <w:pPr>
        <w:widowControl/>
        <w:jc w:val="left"/>
      </w:pPr>
    </w:p>
    <w:p w:rsidR="006D53F4" w:rsidRDefault="006D53F4" w:rsidP="00C956D0">
      <w:pPr>
        <w:widowControl/>
        <w:jc w:val="left"/>
      </w:pPr>
      <w:r>
        <w:rPr>
          <w:rFonts w:hint="eastAsia"/>
        </w:rPr>
        <w:tab/>
      </w:r>
      <w:r w:rsidR="00E73F3F">
        <w:rPr>
          <w:rFonts w:hint="eastAsia"/>
        </w:rPr>
        <w:t xml:space="preserve">Market </w:t>
      </w:r>
      <w:r w:rsidR="00240F48">
        <w:rPr>
          <w:rFonts w:hint="eastAsia"/>
        </w:rPr>
        <w:t xml:space="preserve">assessment is </w:t>
      </w:r>
      <w:r w:rsidR="00240F48">
        <w:t>necessary</w:t>
      </w:r>
      <w:r w:rsidR="00240F48">
        <w:rPr>
          <w:rFonts w:hint="eastAsia"/>
        </w:rPr>
        <w:t xml:space="preserve"> when </w:t>
      </w:r>
      <w:r w:rsidR="00F14F78">
        <w:t>opening</w:t>
      </w:r>
      <w:r w:rsidR="00F14F78">
        <w:rPr>
          <w:rFonts w:hint="eastAsia"/>
        </w:rPr>
        <w:t xml:space="preserve"> up new market in a foreign surrounding.</w:t>
      </w:r>
    </w:p>
    <w:p w:rsidR="00F14F78" w:rsidRDefault="00702A37" w:rsidP="00C956D0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 w:rsidR="00F761EB">
        <w:rPr>
          <w:rFonts w:hint="eastAsia"/>
        </w:rPr>
        <w:t>PEST factors needs to be considered:</w:t>
      </w:r>
    </w:p>
    <w:p w:rsidR="00F761EB" w:rsidRDefault="00F761EB" w:rsidP="00C956D0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1730DB">
        <w:rPr>
          <w:rFonts w:hint="eastAsia"/>
        </w:rPr>
        <w:t>Political</w:t>
      </w:r>
      <w:r w:rsidR="00FB4FEE">
        <w:rPr>
          <w:rFonts w:hint="eastAsia"/>
        </w:rPr>
        <w:t xml:space="preserve">, Economical, </w:t>
      </w:r>
      <w:r w:rsidR="007F0CFC">
        <w:rPr>
          <w:rFonts w:hint="eastAsia"/>
        </w:rPr>
        <w:t xml:space="preserve">Social/Cultural, </w:t>
      </w:r>
      <w:r w:rsidR="000E47F7">
        <w:rPr>
          <w:rFonts w:hint="eastAsia"/>
        </w:rPr>
        <w:t>Technological</w:t>
      </w:r>
    </w:p>
    <w:p w:rsidR="0040580D" w:rsidRDefault="00100B38" w:rsidP="00C956D0">
      <w:pPr>
        <w:widowControl/>
        <w:jc w:val="left"/>
      </w:pPr>
      <w:r>
        <w:rPr>
          <w:rFonts w:hint="eastAsia"/>
        </w:rPr>
        <w:tab/>
      </w:r>
    </w:p>
    <w:p w:rsidR="0044244F" w:rsidRDefault="005E4855" w:rsidP="000F60F3">
      <w:pPr>
        <w:widowControl/>
        <w:spacing w:before="240"/>
        <w:jc w:val="left"/>
      </w:pPr>
      <w:r>
        <w:rPr>
          <w:rFonts w:hint="eastAsia"/>
        </w:rPr>
        <w:tab/>
      </w:r>
      <w:r w:rsidR="00917A3C">
        <w:rPr>
          <w:rFonts w:hint="eastAsia"/>
        </w:rPr>
        <w:t xml:space="preserve">Exchange Control </w:t>
      </w:r>
      <w:r w:rsidR="004E2378">
        <w:t>–</w:t>
      </w:r>
      <w:r w:rsidR="00917A3C">
        <w:rPr>
          <w:rFonts w:hint="eastAsia"/>
        </w:rPr>
        <w:t xml:space="preserve"> </w:t>
      </w:r>
      <w:r w:rsidR="004E2378">
        <w:rPr>
          <w:rFonts w:hint="eastAsia"/>
        </w:rPr>
        <w:t>Exchange rate</w:t>
      </w:r>
      <w:r w:rsidR="00CC0644">
        <w:rPr>
          <w:rFonts w:hint="eastAsia"/>
        </w:rPr>
        <w:t xml:space="preserve">, </w:t>
      </w:r>
      <w:r w:rsidR="00210D56">
        <w:t>countertrade (</w:t>
      </w:r>
      <w:r w:rsidR="000F60F3">
        <w:rPr>
          <w:rFonts w:hint="eastAsia"/>
        </w:rPr>
        <w:t>goods for goods)</w:t>
      </w:r>
    </w:p>
    <w:p w:rsidR="00A90C43" w:rsidRDefault="00452CE6" w:rsidP="000F60F3">
      <w:pPr>
        <w:widowControl/>
        <w:jc w:val="left"/>
      </w:pPr>
      <w:r>
        <w:rPr>
          <w:rFonts w:hint="eastAsia"/>
        </w:rPr>
        <w:tab/>
      </w:r>
      <w:r w:rsidR="00AF07DD">
        <w:rPr>
          <w:rFonts w:hint="eastAsia"/>
        </w:rPr>
        <w:t>Global Entry Strategies:</w:t>
      </w:r>
    </w:p>
    <w:p w:rsidR="00AF07DD" w:rsidRDefault="00AF07DD" w:rsidP="000F60F3">
      <w:pPr>
        <w:widowControl/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 w:rsidR="00BA2C04">
        <w:rPr>
          <w:rFonts w:hint="eastAsia"/>
        </w:rPr>
        <w:t>Export,</w:t>
      </w:r>
      <w:r w:rsidR="00966DC1">
        <w:rPr>
          <w:rFonts w:hint="eastAsia"/>
        </w:rPr>
        <w:t xml:space="preserve"> franchising, </w:t>
      </w:r>
      <w:r w:rsidR="00EA2F05">
        <w:rPr>
          <w:rFonts w:hint="eastAsia"/>
        </w:rPr>
        <w:t xml:space="preserve">strategic alliance, </w:t>
      </w:r>
      <w:r w:rsidR="00A41298">
        <w:rPr>
          <w:rFonts w:hint="eastAsia"/>
        </w:rPr>
        <w:t xml:space="preserve">joint venture, </w:t>
      </w:r>
      <w:r w:rsidR="00D327B5">
        <w:rPr>
          <w:rFonts w:hint="eastAsia"/>
        </w:rPr>
        <w:t>direct investment</w:t>
      </w:r>
    </w:p>
    <w:p w:rsidR="00D327B5" w:rsidRDefault="008E75F3" w:rsidP="000F60F3">
      <w:pPr>
        <w:widowControl/>
        <w:jc w:val="left"/>
      </w:pPr>
      <w:r>
        <w:rPr>
          <w:rFonts w:hint="eastAsia"/>
        </w:rPr>
        <w:tab/>
      </w:r>
      <w:r w:rsidR="00830764">
        <w:rPr>
          <w:rFonts w:hint="eastAsia"/>
        </w:rPr>
        <w:t xml:space="preserve">Global Marketing Strategy </w:t>
      </w:r>
      <w:r w:rsidR="0015791B">
        <w:t>–</w:t>
      </w:r>
      <w:r w:rsidR="00830764">
        <w:rPr>
          <w:rFonts w:hint="eastAsia"/>
        </w:rPr>
        <w:t xml:space="preserve"> </w:t>
      </w:r>
      <w:r w:rsidR="00C854CC">
        <w:rPr>
          <w:rFonts w:hint="eastAsia"/>
        </w:rPr>
        <w:t>STP</w:t>
      </w:r>
      <w:r w:rsidR="0015791B">
        <w:rPr>
          <w:rFonts w:hint="eastAsia"/>
        </w:rPr>
        <w:t>.</w:t>
      </w:r>
    </w:p>
    <w:p w:rsidR="00387DBA" w:rsidRDefault="00387DBA" w:rsidP="000F60F3">
      <w:pPr>
        <w:widowControl/>
        <w:jc w:val="left"/>
      </w:pPr>
      <w:r>
        <w:rPr>
          <w:rFonts w:hint="eastAsia"/>
        </w:rPr>
        <w:tab/>
      </w:r>
      <w:r w:rsidR="00B336F7">
        <w:rPr>
          <w:rFonts w:hint="eastAsia"/>
        </w:rPr>
        <w:t xml:space="preserve">Global pricing </w:t>
      </w:r>
      <w:r w:rsidR="00035ED3">
        <w:t>–</w:t>
      </w:r>
      <w:r w:rsidR="00B336F7">
        <w:rPr>
          <w:rFonts w:hint="eastAsia"/>
        </w:rPr>
        <w:t xml:space="preserve"> </w:t>
      </w:r>
      <w:r w:rsidR="00035ED3">
        <w:rPr>
          <w:rFonts w:hint="eastAsia"/>
        </w:rPr>
        <w:t xml:space="preserve">considerations for taxes, tariffs and other </w:t>
      </w:r>
      <w:r w:rsidR="00771F07">
        <w:rPr>
          <w:rFonts w:hint="eastAsia"/>
        </w:rPr>
        <w:t>quotas.</w:t>
      </w:r>
    </w:p>
    <w:p w:rsidR="000E0DCC" w:rsidRDefault="00460435" w:rsidP="000F60F3">
      <w:pPr>
        <w:widowControl/>
        <w:jc w:val="left"/>
      </w:pPr>
      <w:r>
        <w:rPr>
          <w:rFonts w:hint="eastAsia"/>
        </w:rPr>
        <w:tab/>
      </w:r>
    </w:p>
    <w:sectPr w:rsidR="000E0DCC" w:rsidSect="005A7F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6DE" w:rsidRDefault="007676DE" w:rsidP="0066790A">
      <w:r>
        <w:separator/>
      </w:r>
    </w:p>
  </w:endnote>
  <w:endnote w:type="continuationSeparator" w:id="1">
    <w:p w:rsidR="007676DE" w:rsidRDefault="007676DE" w:rsidP="00667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6DE" w:rsidRDefault="007676DE" w:rsidP="0066790A">
      <w:r>
        <w:separator/>
      </w:r>
    </w:p>
  </w:footnote>
  <w:footnote w:type="continuationSeparator" w:id="1">
    <w:p w:rsidR="007676DE" w:rsidRDefault="007676DE" w:rsidP="006679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D4782"/>
    <w:multiLevelType w:val="hybridMultilevel"/>
    <w:tmpl w:val="7A36CD08"/>
    <w:lvl w:ilvl="0" w:tplc="0F72D9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1">
    <w:nsid w:val="40163D4F"/>
    <w:multiLevelType w:val="hybridMultilevel"/>
    <w:tmpl w:val="3FA058EA"/>
    <w:lvl w:ilvl="0" w:tplc="56124F6C">
      <w:start w:val="1"/>
      <w:numFmt w:val="bullet"/>
      <w:lvlText w:val="-"/>
      <w:lvlJc w:val="left"/>
      <w:pPr>
        <w:ind w:left="16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20"/>
      </w:pPr>
      <w:rPr>
        <w:rFonts w:ascii="Wingdings" w:hAnsi="Wingdings" w:hint="default"/>
      </w:rPr>
    </w:lvl>
  </w:abstractNum>
  <w:abstractNum w:abstractNumId="2">
    <w:nsid w:val="7807046B"/>
    <w:multiLevelType w:val="hybridMultilevel"/>
    <w:tmpl w:val="48705F7A"/>
    <w:lvl w:ilvl="0" w:tplc="50485E2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171A"/>
    <w:rsid w:val="00002606"/>
    <w:rsid w:val="000044AE"/>
    <w:rsid w:val="000063D5"/>
    <w:rsid w:val="00010DE5"/>
    <w:rsid w:val="00013ECB"/>
    <w:rsid w:val="00023E90"/>
    <w:rsid w:val="00026A2B"/>
    <w:rsid w:val="00034C80"/>
    <w:rsid w:val="00035ED3"/>
    <w:rsid w:val="00037C22"/>
    <w:rsid w:val="000427A9"/>
    <w:rsid w:val="00044397"/>
    <w:rsid w:val="00046533"/>
    <w:rsid w:val="000513DD"/>
    <w:rsid w:val="00051629"/>
    <w:rsid w:val="00053EBD"/>
    <w:rsid w:val="00054677"/>
    <w:rsid w:val="00054CE8"/>
    <w:rsid w:val="00055EF9"/>
    <w:rsid w:val="00057687"/>
    <w:rsid w:val="00061642"/>
    <w:rsid w:val="00061C12"/>
    <w:rsid w:val="00061F3F"/>
    <w:rsid w:val="000675B5"/>
    <w:rsid w:val="00076B41"/>
    <w:rsid w:val="000775BC"/>
    <w:rsid w:val="00080A67"/>
    <w:rsid w:val="00081BB1"/>
    <w:rsid w:val="00082B14"/>
    <w:rsid w:val="000839C1"/>
    <w:rsid w:val="000840B5"/>
    <w:rsid w:val="0009359D"/>
    <w:rsid w:val="000940BE"/>
    <w:rsid w:val="000949A0"/>
    <w:rsid w:val="00095394"/>
    <w:rsid w:val="00096B44"/>
    <w:rsid w:val="000A25CD"/>
    <w:rsid w:val="000A4CB6"/>
    <w:rsid w:val="000A6B5D"/>
    <w:rsid w:val="000B39A9"/>
    <w:rsid w:val="000B7E28"/>
    <w:rsid w:val="000C69FF"/>
    <w:rsid w:val="000D1C1A"/>
    <w:rsid w:val="000D6510"/>
    <w:rsid w:val="000E0DCC"/>
    <w:rsid w:val="000E1BEB"/>
    <w:rsid w:val="000E2AFA"/>
    <w:rsid w:val="000E3A82"/>
    <w:rsid w:val="000E47F7"/>
    <w:rsid w:val="000E5105"/>
    <w:rsid w:val="000E73F3"/>
    <w:rsid w:val="000F0F99"/>
    <w:rsid w:val="000F349C"/>
    <w:rsid w:val="000F5301"/>
    <w:rsid w:val="000F60F3"/>
    <w:rsid w:val="00100B38"/>
    <w:rsid w:val="00104416"/>
    <w:rsid w:val="00104AB7"/>
    <w:rsid w:val="00112482"/>
    <w:rsid w:val="0011446E"/>
    <w:rsid w:val="00114C55"/>
    <w:rsid w:val="00114D7C"/>
    <w:rsid w:val="00114F0E"/>
    <w:rsid w:val="0011563F"/>
    <w:rsid w:val="0011785E"/>
    <w:rsid w:val="00121574"/>
    <w:rsid w:val="00121ABE"/>
    <w:rsid w:val="00123A38"/>
    <w:rsid w:val="001260C9"/>
    <w:rsid w:val="00132C2C"/>
    <w:rsid w:val="0013757C"/>
    <w:rsid w:val="00141AB8"/>
    <w:rsid w:val="00145DAE"/>
    <w:rsid w:val="0014685B"/>
    <w:rsid w:val="00153A0C"/>
    <w:rsid w:val="0015791B"/>
    <w:rsid w:val="0016020A"/>
    <w:rsid w:val="00160508"/>
    <w:rsid w:val="001619EA"/>
    <w:rsid w:val="00164954"/>
    <w:rsid w:val="0016527B"/>
    <w:rsid w:val="00165B0E"/>
    <w:rsid w:val="00165F53"/>
    <w:rsid w:val="00167630"/>
    <w:rsid w:val="00170B6C"/>
    <w:rsid w:val="00170F09"/>
    <w:rsid w:val="001730DB"/>
    <w:rsid w:val="00173BD4"/>
    <w:rsid w:val="001802BC"/>
    <w:rsid w:val="001815B6"/>
    <w:rsid w:val="00182229"/>
    <w:rsid w:val="00183BFD"/>
    <w:rsid w:val="00184B4B"/>
    <w:rsid w:val="00185A55"/>
    <w:rsid w:val="00186B2F"/>
    <w:rsid w:val="001876ED"/>
    <w:rsid w:val="001906B1"/>
    <w:rsid w:val="00191182"/>
    <w:rsid w:val="00193612"/>
    <w:rsid w:val="0019401C"/>
    <w:rsid w:val="00194750"/>
    <w:rsid w:val="00194C38"/>
    <w:rsid w:val="001A1A05"/>
    <w:rsid w:val="001A23FA"/>
    <w:rsid w:val="001B074A"/>
    <w:rsid w:val="001B28C8"/>
    <w:rsid w:val="001B4C1B"/>
    <w:rsid w:val="001B6297"/>
    <w:rsid w:val="001C06B7"/>
    <w:rsid w:val="001C1BFB"/>
    <w:rsid w:val="001C3F28"/>
    <w:rsid w:val="001C4156"/>
    <w:rsid w:val="001C444B"/>
    <w:rsid w:val="001C5B12"/>
    <w:rsid w:val="001D6874"/>
    <w:rsid w:val="001D7293"/>
    <w:rsid w:val="001E6A94"/>
    <w:rsid w:val="001E7BC2"/>
    <w:rsid w:val="001F1531"/>
    <w:rsid w:val="001F4F06"/>
    <w:rsid w:val="001F6360"/>
    <w:rsid w:val="001F67FD"/>
    <w:rsid w:val="002050AB"/>
    <w:rsid w:val="0020595F"/>
    <w:rsid w:val="002108D5"/>
    <w:rsid w:val="00210D56"/>
    <w:rsid w:val="0021337B"/>
    <w:rsid w:val="002147F3"/>
    <w:rsid w:val="002166DE"/>
    <w:rsid w:val="002211F7"/>
    <w:rsid w:val="0022670A"/>
    <w:rsid w:val="00231157"/>
    <w:rsid w:val="002321C6"/>
    <w:rsid w:val="002374BC"/>
    <w:rsid w:val="00237C06"/>
    <w:rsid w:val="00240F48"/>
    <w:rsid w:val="00254D98"/>
    <w:rsid w:val="002565CE"/>
    <w:rsid w:val="002577D6"/>
    <w:rsid w:val="002621A7"/>
    <w:rsid w:val="00263EB6"/>
    <w:rsid w:val="00263F17"/>
    <w:rsid w:val="00276AED"/>
    <w:rsid w:val="00276E62"/>
    <w:rsid w:val="00281147"/>
    <w:rsid w:val="00281857"/>
    <w:rsid w:val="002819C2"/>
    <w:rsid w:val="00284481"/>
    <w:rsid w:val="00287FA0"/>
    <w:rsid w:val="002910DE"/>
    <w:rsid w:val="002928C0"/>
    <w:rsid w:val="00292BE0"/>
    <w:rsid w:val="00292E44"/>
    <w:rsid w:val="0029387F"/>
    <w:rsid w:val="00296016"/>
    <w:rsid w:val="00297490"/>
    <w:rsid w:val="002A2479"/>
    <w:rsid w:val="002A5EB9"/>
    <w:rsid w:val="002A7AEF"/>
    <w:rsid w:val="002B33E1"/>
    <w:rsid w:val="002B3A6E"/>
    <w:rsid w:val="002B7E72"/>
    <w:rsid w:val="002C3A77"/>
    <w:rsid w:val="002C3C6C"/>
    <w:rsid w:val="002C60A7"/>
    <w:rsid w:val="002D01D0"/>
    <w:rsid w:val="002D0475"/>
    <w:rsid w:val="002D10F7"/>
    <w:rsid w:val="002D6466"/>
    <w:rsid w:val="002D6995"/>
    <w:rsid w:val="002E408B"/>
    <w:rsid w:val="002E7A28"/>
    <w:rsid w:val="002F1365"/>
    <w:rsid w:val="002F228E"/>
    <w:rsid w:val="002F2F66"/>
    <w:rsid w:val="003001E0"/>
    <w:rsid w:val="003009F1"/>
    <w:rsid w:val="00300E0C"/>
    <w:rsid w:val="003027E5"/>
    <w:rsid w:val="00304C45"/>
    <w:rsid w:val="003207F3"/>
    <w:rsid w:val="00320A42"/>
    <w:rsid w:val="003249F5"/>
    <w:rsid w:val="00324FAD"/>
    <w:rsid w:val="0034265D"/>
    <w:rsid w:val="003505C3"/>
    <w:rsid w:val="00352880"/>
    <w:rsid w:val="00352E7A"/>
    <w:rsid w:val="00353E53"/>
    <w:rsid w:val="003607A3"/>
    <w:rsid w:val="00364EC1"/>
    <w:rsid w:val="00366E6F"/>
    <w:rsid w:val="003672A6"/>
    <w:rsid w:val="00370F96"/>
    <w:rsid w:val="00370FFA"/>
    <w:rsid w:val="00371017"/>
    <w:rsid w:val="00373D47"/>
    <w:rsid w:val="00375764"/>
    <w:rsid w:val="00380140"/>
    <w:rsid w:val="003804B9"/>
    <w:rsid w:val="00381515"/>
    <w:rsid w:val="00382964"/>
    <w:rsid w:val="003829BF"/>
    <w:rsid w:val="00382BC9"/>
    <w:rsid w:val="003830CC"/>
    <w:rsid w:val="00384583"/>
    <w:rsid w:val="003849C1"/>
    <w:rsid w:val="0038614E"/>
    <w:rsid w:val="003861D3"/>
    <w:rsid w:val="0038724E"/>
    <w:rsid w:val="00387DBA"/>
    <w:rsid w:val="00391F32"/>
    <w:rsid w:val="0039256D"/>
    <w:rsid w:val="003941C2"/>
    <w:rsid w:val="003956D1"/>
    <w:rsid w:val="00397DE8"/>
    <w:rsid w:val="003A4519"/>
    <w:rsid w:val="003A45F6"/>
    <w:rsid w:val="003A4AD4"/>
    <w:rsid w:val="003A5266"/>
    <w:rsid w:val="003A53FB"/>
    <w:rsid w:val="003A556F"/>
    <w:rsid w:val="003B1367"/>
    <w:rsid w:val="003B1973"/>
    <w:rsid w:val="003B2288"/>
    <w:rsid w:val="003B2B13"/>
    <w:rsid w:val="003B2DAF"/>
    <w:rsid w:val="003B47A8"/>
    <w:rsid w:val="003C089F"/>
    <w:rsid w:val="003C61FE"/>
    <w:rsid w:val="003C7E4A"/>
    <w:rsid w:val="003D3B96"/>
    <w:rsid w:val="003E0A1D"/>
    <w:rsid w:val="003E618E"/>
    <w:rsid w:val="003F1920"/>
    <w:rsid w:val="003F3694"/>
    <w:rsid w:val="003F3FC5"/>
    <w:rsid w:val="003F4B94"/>
    <w:rsid w:val="003F4C04"/>
    <w:rsid w:val="0040425F"/>
    <w:rsid w:val="0040580D"/>
    <w:rsid w:val="00406CE4"/>
    <w:rsid w:val="0041111A"/>
    <w:rsid w:val="0041138A"/>
    <w:rsid w:val="00415891"/>
    <w:rsid w:val="00417897"/>
    <w:rsid w:val="00423BA3"/>
    <w:rsid w:val="0042523E"/>
    <w:rsid w:val="004254A0"/>
    <w:rsid w:val="00425EE9"/>
    <w:rsid w:val="00430943"/>
    <w:rsid w:val="00432820"/>
    <w:rsid w:val="00432D67"/>
    <w:rsid w:val="00436217"/>
    <w:rsid w:val="00436BD5"/>
    <w:rsid w:val="00437F24"/>
    <w:rsid w:val="004406DF"/>
    <w:rsid w:val="0044225E"/>
    <w:rsid w:val="0044244F"/>
    <w:rsid w:val="00442DC2"/>
    <w:rsid w:val="00450A82"/>
    <w:rsid w:val="00452493"/>
    <w:rsid w:val="00452CE6"/>
    <w:rsid w:val="00452D4E"/>
    <w:rsid w:val="0045343F"/>
    <w:rsid w:val="00456097"/>
    <w:rsid w:val="00457507"/>
    <w:rsid w:val="00460435"/>
    <w:rsid w:val="0046285B"/>
    <w:rsid w:val="00462F65"/>
    <w:rsid w:val="00463D5F"/>
    <w:rsid w:val="0046449F"/>
    <w:rsid w:val="00465C76"/>
    <w:rsid w:val="00467332"/>
    <w:rsid w:val="0047303F"/>
    <w:rsid w:val="0047651B"/>
    <w:rsid w:val="00482381"/>
    <w:rsid w:val="00485163"/>
    <w:rsid w:val="004860D8"/>
    <w:rsid w:val="004908B8"/>
    <w:rsid w:val="00491348"/>
    <w:rsid w:val="0049791E"/>
    <w:rsid w:val="00497C3E"/>
    <w:rsid w:val="00497FCE"/>
    <w:rsid w:val="004A2C29"/>
    <w:rsid w:val="004A323C"/>
    <w:rsid w:val="004A4A26"/>
    <w:rsid w:val="004A651B"/>
    <w:rsid w:val="004B5B8E"/>
    <w:rsid w:val="004C7963"/>
    <w:rsid w:val="004D1572"/>
    <w:rsid w:val="004D5A3C"/>
    <w:rsid w:val="004D7B34"/>
    <w:rsid w:val="004E10B5"/>
    <w:rsid w:val="004E1FFC"/>
    <w:rsid w:val="004E2378"/>
    <w:rsid w:val="004E2A49"/>
    <w:rsid w:val="004E4A89"/>
    <w:rsid w:val="004E63D2"/>
    <w:rsid w:val="004E728C"/>
    <w:rsid w:val="004F00ED"/>
    <w:rsid w:val="004F15FA"/>
    <w:rsid w:val="004F1977"/>
    <w:rsid w:val="004F3C23"/>
    <w:rsid w:val="004F444F"/>
    <w:rsid w:val="004F623D"/>
    <w:rsid w:val="0050223E"/>
    <w:rsid w:val="005048E8"/>
    <w:rsid w:val="005060C9"/>
    <w:rsid w:val="005109A4"/>
    <w:rsid w:val="00511CED"/>
    <w:rsid w:val="00513B96"/>
    <w:rsid w:val="005145C5"/>
    <w:rsid w:val="00517329"/>
    <w:rsid w:val="0052027D"/>
    <w:rsid w:val="00521EB0"/>
    <w:rsid w:val="00526352"/>
    <w:rsid w:val="00526E41"/>
    <w:rsid w:val="00527D9F"/>
    <w:rsid w:val="00531374"/>
    <w:rsid w:val="00532F33"/>
    <w:rsid w:val="00536D1D"/>
    <w:rsid w:val="00537586"/>
    <w:rsid w:val="00537B14"/>
    <w:rsid w:val="00541A7F"/>
    <w:rsid w:val="00542DEF"/>
    <w:rsid w:val="00546197"/>
    <w:rsid w:val="00550951"/>
    <w:rsid w:val="005531C6"/>
    <w:rsid w:val="0056171A"/>
    <w:rsid w:val="005665FE"/>
    <w:rsid w:val="0057138F"/>
    <w:rsid w:val="00573803"/>
    <w:rsid w:val="0057596A"/>
    <w:rsid w:val="00583057"/>
    <w:rsid w:val="00584CC0"/>
    <w:rsid w:val="00590E36"/>
    <w:rsid w:val="00592AAA"/>
    <w:rsid w:val="0059703D"/>
    <w:rsid w:val="005A025B"/>
    <w:rsid w:val="005A0982"/>
    <w:rsid w:val="005A2419"/>
    <w:rsid w:val="005A3E42"/>
    <w:rsid w:val="005A69A3"/>
    <w:rsid w:val="005A7FE1"/>
    <w:rsid w:val="005B09DA"/>
    <w:rsid w:val="005B1E0A"/>
    <w:rsid w:val="005B2A00"/>
    <w:rsid w:val="005B2AAB"/>
    <w:rsid w:val="005B3FF5"/>
    <w:rsid w:val="005B5206"/>
    <w:rsid w:val="005C1F93"/>
    <w:rsid w:val="005C32DE"/>
    <w:rsid w:val="005C4443"/>
    <w:rsid w:val="005C69BA"/>
    <w:rsid w:val="005C76A5"/>
    <w:rsid w:val="005C7942"/>
    <w:rsid w:val="005D3F51"/>
    <w:rsid w:val="005D44F1"/>
    <w:rsid w:val="005D50E8"/>
    <w:rsid w:val="005E193C"/>
    <w:rsid w:val="005E39F7"/>
    <w:rsid w:val="005E4855"/>
    <w:rsid w:val="005E5F07"/>
    <w:rsid w:val="005E70D1"/>
    <w:rsid w:val="005F1891"/>
    <w:rsid w:val="005F2731"/>
    <w:rsid w:val="005F29B8"/>
    <w:rsid w:val="005F2E4D"/>
    <w:rsid w:val="005F79B9"/>
    <w:rsid w:val="006026DF"/>
    <w:rsid w:val="006059B7"/>
    <w:rsid w:val="006115F6"/>
    <w:rsid w:val="00612FEA"/>
    <w:rsid w:val="006151B5"/>
    <w:rsid w:val="00621A8D"/>
    <w:rsid w:val="00624A26"/>
    <w:rsid w:val="00631DDA"/>
    <w:rsid w:val="00634BB3"/>
    <w:rsid w:val="0064082D"/>
    <w:rsid w:val="006416CF"/>
    <w:rsid w:val="006500E5"/>
    <w:rsid w:val="00653170"/>
    <w:rsid w:val="00655890"/>
    <w:rsid w:val="00655B44"/>
    <w:rsid w:val="00656480"/>
    <w:rsid w:val="00660812"/>
    <w:rsid w:val="0066421A"/>
    <w:rsid w:val="00664B02"/>
    <w:rsid w:val="00666C04"/>
    <w:rsid w:val="006676F5"/>
    <w:rsid w:val="0066790A"/>
    <w:rsid w:val="006708FC"/>
    <w:rsid w:val="00673AC2"/>
    <w:rsid w:val="00677571"/>
    <w:rsid w:val="00681701"/>
    <w:rsid w:val="00683777"/>
    <w:rsid w:val="00683D13"/>
    <w:rsid w:val="00684748"/>
    <w:rsid w:val="00690B29"/>
    <w:rsid w:val="00691562"/>
    <w:rsid w:val="00692315"/>
    <w:rsid w:val="0069633B"/>
    <w:rsid w:val="006966F1"/>
    <w:rsid w:val="006A0295"/>
    <w:rsid w:val="006A11AE"/>
    <w:rsid w:val="006A30BA"/>
    <w:rsid w:val="006A697C"/>
    <w:rsid w:val="006B0FE4"/>
    <w:rsid w:val="006B1CD8"/>
    <w:rsid w:val="006B3658"/>
    <w:rsid w:val="006B5217"/>
    <w:rsid w:val="006C5F9C"/>
    <w:rsid w:val="006C6898"/>
    <w:rsid w:val="006C6DAD"/>
    <w:rsid w:val="006C7F5F"/>
    <w:rsid w:val="006D0DD4"/>
    <w:rsid w:val="006D53F4"/>
    <w:rsid w:val="006D5BC6"/>
    <w:rsid w:val="006D5DC0"/>
    <w:rsid w:val="006D6DDA"/>
    <w:rsid w:val="006E2066"/>
    <w:rsid w:val="006E5BC7"/>
    <w:rsid w:val="006E6A92"/>
    <w:rsid w:val="006E753F"/>
    <w:rsid w:val="006F2DB7"/>
    <w:rsid w:val="006F34F5"/>
    <w:rsid w:val="006F3855"/>
    <w:rsid w:val="006F466C"/>
    <w:rsid w:val="006F4F7F"/>
    <w:rsid w:val="006F5654"/>
    <w:rsid w:val="006F5C81"/>
    <w:rsid w:val="006F772D"/>
    <w:rsid w:val="00702269"/>
    <w:rsid w:val="0070295C"/>
    <w:rsid w:val="00702A37"/>
    <w:rsid w:val="00702B19"/>
    <w:rsid w:val="00702B2F"/>
    <w:rsid w:val="00705AB0"/>
    <w:rsid w:val="00706FD3"/>
    <w:rsid w:val="007106DC"/>
    <w:rsid w:val="00721172"/>
    <w:rsid w:val="00721FCA"/>
    <w:rsid w:val="0072501F"/>
    <w:rsid w:val="00727984"/>
    <w:rsid w:val="00727F01"/>
    <w:rsid w:val="00742DDF"/>
    <w:rsid w:val="00743A58"/>
    <w:rsid w:val="00746A84"/>
    <w:rsid w:val="0075005E"/>
    <w:rsid w:val="00750E56"/>
    <w:rsid w:val="0075235A"/>
    <w:rsid w:val="00754C22"/>
    <w:rsid w:val="007567BB"/>
    <w:rsid w:val="00757221"/>
    <w:rsid w:val="00762CDA"/>
    <w:rsid w:val="007676DE"/>
    <w:rsid w:val="00767B89"/>
    <w:rsid w:val="00771F07"/>
    <w:rsid w:val="0077520E"/>
    <w:rsid w:val="00777B23"/>
    <w:rsid w:val="007820D9"/>
    <w:rsid w:val="00791152"/>
    <w:rsid w:val="00794365"/>
    <w:rsid w:val="00796189"/>
    <w:rsid w:val="007A219C"/>
    <w:rsid w:val="007A2C5F"/>
    <w:rsid w:val="007A37C4"/>
    <w:rsid w:val="007A6822"/>
    <w:rsid w:val="007A68A3"/>
    <w:rsid w:val="007B4DCB"/>
    <w:rsid w:val="007B5665"/>
    <w:rsid w:val="007C236A"/>
    <w:rsid w:val="007C45CF"/>
    <w:rsid w:val="007C692D"/>
    <w:rsid w:val="007C73E7"/>
    <w:rsid w:val="007C75C8"/>
    <w:rsid w:val="007D1057"/>
    <w:rsid w:val="007D109D"/>
    <w:rsid w:val="007D4E92"/>
    <w:rsid w:val="007E086D"/>
    <w:rsid w:val="007E50E7"/>
    <w:rsid w:val="007E5666"/>
    <w:rsid w:val="007F042E"/>
    <w:rsid w:val="007F0CFC"/>
    <w:rsid w:val="007F24A6"/>
    <w:rsid w:val="007F3E03"/>
    <w:rsid w:val="007F4670"/>
    <w:rsid w:val="007F5B69"/>
    <w:rsid w:val="00801A2D"/>
    <w:rsid w:val="008062C9"/>
    <w:rsid w:val="00806F98"/>
    <w:rsid w:val="00812807"/>
    <w:rsid w:val="00812C64"/>
    <w:rsid w:val="00813DEF"/>
    <w:rsid w:val="00816C90"/>
    <w:rsid w:val="008213EC"/>
    <w:rsid w:val="00821466"/>
    <w:rsid w:val="0082204C"/>
    <w:rsid w:val="008247B6"/>
    <w:rsid w:val="0082772C"/>
    <w:rsid w:val="0083039B"/>
    <w:rsid w:val="008305D1"/>
    <w:rsid w:val="00830764"/>
    <w:rsid w:val="0083189C"/>
    <w:rsid w:val="00832EA0"/>
    <w:rsid w:val="00835149"/>
    <w:rsid w:val="00836080"/>
    <w:rsid w:val="00846AC1"/>
    <w:rsid w:val="00846E35"/>
    <w:rsid w:val="008479C9"/>
    <w:rsid w:val="00852F07"/>
    <w:rsid w:val="00853426"/>
    <w:rsid w:val="00861DA8"/>
    <w:rsid w:val="0086425F"/>
    <w:rsid w:val="00866470"/>
    <w:rsid w:val="00874252"/>
    <w:rsid w:val="00875E01"/>
    <w:rsid w:val="0087719E"/>
    <w:rsid w:val="00880CF1"/>
    <w:rsid w:val="008911E3"/>
    <w:rsid w:val="008A08EA"/>
    <w:rsid w:val="008A1A08"/>
    <w:rsid w:val="008A308B"/>
    <w:rsid w:val="008A30AC"/>
    <w:rsid w:val="008A33F6"/>
    <w:rsid w:val="008A527A"/>
    <w:rsid w:val="008A57CC"/>
    <w:rsid w:val="008A603D"/>
    <w:rsid w:val="008B0791"/>
    <w:rsid w:val="008B5063"/>
    <w:rsid w:val="008C160B"/>
    <w:rsid w:val="008D00BE"/>
    <w:rsid w:val="008D0C48"/>
    <w:rsid w:val="008D301D"/>
    <w:rsid w:val="008D43C6"/>
    <w:rsid w:val="008D7A12"/>
    <w:rsid w:val="008D7D7D"/>
    <w:rsid w:val="008E01DB"/>
    <w:rsid w:val="008E17BF"/>
    <w:rsid w:val="008E6548"/>
    <w:rsid w:val="008E75F3"/>
    <w:rsid w:val="008F126B"/>
    <w:rsid w:val="008F3202"/>
    <w:rsid w:val="008F7AA1"/>
    <w:rsid w:val="00901514"/>
    <w:rsid w:val="009071BC"/>
    <w:rsid w:val="009117C5"/>
    <w:rsid w:val="00912957"/>
    <w:rsid w:val="00914877"/>
    <w:rsid w:val="00917A3C"/>
    <w:rsid w:val="00922D2D"/>
    <w:rsid w:val="009309BD"/>
    <w:rsid w:val="00930E44"/>
    <w:rsid w:val="00931C75"/>
    <w:rsid w:val="00931CFD"/>
    <w:rsid w:val="0093343C"/>
    <w:rsid w:val="009354B4"/>
    <w:rsid w:val="009355FB"/>
    <w:rsid w:val="00936103"/>
    <w:rsid w:val="00936CFE"/>
    <w:rsid w:val="0094209B"/>
    <w:rsid w:val="00943158"/>
    <w:rsid w:val="00945984"/>
    <w:rsid w:val="00945B55"/>
    <w:rsid w:val="0095306F"/>
    <w:rsid w:val="009532DF"/>
    <w:rsid w:val="00953D48"/>
    <w:rsid w:val="00954BFC"/>
    <w:rsid w:val="00954CD6"/>
    <w:rsid w:val="00957071"/>
    <w:rsid w:val="009608D4"/>
    <w:rsid w:val="009657D4"/>
    <w:rsid w:val="00965870"/>
    <w:rsid w:val="00966DC1"/>
    <w:rsid w:val="0097135B"/>
    <w:rsid w:val="00972C53"/>
    <w:rsid w:val="009730EB"/>
    <w:rsid w:val="00973797"/>
    <w:rsid w:val="00973BF0"/>
    <w:rsid w:val="00974903"/>
    <w:rsid w:val="00990262"/>
    <w:rsid w:val="009973E3"/>
    <w:rsid w:val="00997D3F"/>
    <w:rsid w:val="009A37A0"/>
    <w:rsid w:val="009B2EB7"/>
    <w:rsid w:val="009B49A6"/>
    <w:rsid w:val="009B6A97"/>
    <w:rsid w:val="009B73C7"/>
    <w:rsid w:val="009C0281"/>
    <w:rsid w:val="009C424C"/>
    <w:rsid w:val="009C46D1"/>
    <w:rsid w:val="009C654A"/>
    <w:rsid w:val="009C76C2"/>
    <w:rsid w:val="009D2C66"/>
    <w:rsid w:val="009D3A46"/>
    <w:rsid w:val="009D5A72"/>
    <w:rsid w:val="009D64D0"/>
    <w:rsid w:val="009E0023"/>
    <w:rsid w:val="009E21A9"/>
    <w:rsid w:val="009E3502"/>
    <w:rsid w:val="009E3B23"/>
    <w:rsid w:val="009F0F2C"/>
    <w:rsid w:val="009F6808"/>
    <w:rsid w:val="00A007DC"/>
    <w:rsid w:val="00A025AC"/>
    <w:rsid w:val="00A02754"/>
    <w:rsid w:val="00A03F46"/>
    <w:rsid w:val="00A051C3"/>
    <w:rsid w:val="00A0525F"/>
    <w:rsid w:val="00A0690D"/>
    <w:rsid w:val="00A07F08"/>
    <w:rsid w:val="00A114F4"/>
    <w:rsid w:val="00A15089"/>
    <w:rsid w:val="00A15613"/>
    <w:rsid w:val="00A17E49"/>
    <w:rsid w:val="00A204D1"/>
    <w:rsid w:val="00A22184"/>
    <w:rsid w:val="00A22C6A"/>
    <w:rsid w:val="00A23923"/>
    <w:rsid w:val="00A25C19"/>
    <w:rsid w:val="00A32D8E"/>
    <w:rsid w:val="00A33169"/>
    <w:rsid w:val="00A337AE"/>
    <w:rsid w:val="00A40CE0"/>
    <w:rsid w:val="00A41298"/>
    <w:rsid w:val="00A4281A"/>
    <w:rsid w:val="00A45180"/>
    <w:rsid w:val="00A46C40"/>
    <w:rsid w:val="00A47B11"/>
    <w:rsid w:val="00A57F28"/>
    <w:rsid w:val="00A61478"/>
    <w:rsid w:val="00A648EF"/>
    <w:rsid w:val="00A650D4"/>
    <w:rsid w:val="00A65782"/>
    <w:rsid w:val="00A658FA"/>
    <w:rsid w:val="00A66136"/>
    <w:rsid w:val="00A667E0"/>
    <w:rsid w:val="00A71E31"/>
    <w:rsid w:val="00A74AFE"/>
    <w:rsid w:val="00A74EF8"/>
    <w:rsid w:val="00A7607B"/>
    <w:rsid w:val="00A77D04"/>
    <w:rsid w:val="00A82D62"/>
    <w:rsid w:val="00A83147"/>
    <w:rsid w:val="00A84F0D"/>
    <w:rsid w:val="00A853C8"/>
    <w:rsid w:val="00A90C43"/>
    <w:rsid w:val="00A93373"/>
    <w:rsid w:val="00A94797"/>
    <w:rsid w:val="00A97ADF"/>
    <w:rsid w:val="00AA257F"/>
    <w:rsid w:val="00AA5F39"/>
    <w:rsid w:val="00AA6246"/>
    <w:rsid w:val="00AA6A07"/>
    <w:rsid w:val="00AA6AD6"/>
    <w:rsid w:val="00AA7935"/>
    <w:rsid w:val="00AB0DD8"/>
    <w:rsid w:val="00AB157E"/>
    <w:rsid w:val="00AC0491"/>
    <w:rsid w:val="00AC497A"/>
    <w:rsid w:val="00AC6445"/>
    <w:rsid w:val="00AD09F7"/>
    <w:rsid w:val="00AD2C5D"/>
    <w:rsid w:val="00AD44E2"/>
    <w:rsid w:val="00AE264C"/>
    <w:rsid w:val="00AE3E94"/>
    <w:rsid w:val="00AE3F24"/>
    <w:rsid w:val="00AE52D4"/>
    <w:rsid w:val="00AE68A7"/>
    <w:rsid w:val="00AF07DD"/>
    <w:rsid w:val="00AF19C5"/>
    <w:rsid w:val="00AF4788"/>
    <w:rsid w:val="00AF516C"/>
    <w:rsid w:val="00B042B9"/>
    <w:rsid w:val="00B0694E"/>
    <w:rsid w:val="00B11027"/>
    <w:rsid w:val="00B14D4F"/>
    <w:rsid w:val="00B21422"/>
    <w:rsid w:val="00B21B61"/>
    <w:rsid w:val="00B228F0"/>
    <w:rsid w:val="00B22BE8"/>
    <w:rsid w:val="00B3021C"/>
    <w:rsid w:val="00B336F7"/>
    <w:rsid w:val="00B34907"/>
    <w:rsid w:val="00B410C7"/>
    <w:rsid w:val="00B41158"/>
    <w:rsid w:val="00B41828"/>
    <w:rsid w:val="00B42E0E"/>
    <w:rsid w:val="00B4455B"/>
    <w:rsid w:val="00B50126"/>
    <w:rsid w:val="00B547C7"/>
    <w:rsid w:val="00B57104"/>
    <w:rsid w:val="00B60667"/>
    <w:rsid w:val="00B6215D"/>
    <w:rsid w:val="00B631D8"/>
    <w:rsid w:val="00B70D28"/>
    <w:rsid w:val="00B80393"/>
    <w:rsid w:val="00B85A72"/>
    <w:rsid w:val="00B9330D"/>
    <w:rsid w:val="00B954FF"/>
    <w:rsid w:val="00B965D0"/>
    <w:rsid w:val="00BA0F04"/>
    <w:rsid w:val="00BA1358"/>
    <w:rsid w:val="00BA1E0E"/>
    <w:rsid w:val="00BA2C04"/>
    <w:rsid w:val="00BA2EA7"/>
    <w:rsid w:val="00BA4061"/>
    <w:rsid w:val="00BA66E2"/>
    <w:rsid w:val="00BA7F81"/>
    <w:rsid w:val="00BC505A"/>
    <w:rsid w:val="00BC5298"/>
    <w:rsid w:val="00BC69E0"/>
    <w:rsid w:val="00BD0D6B"/>
    <w:rsid w:val="00BD2982"/>
    <w:rsid w:val="00BD6868"/>
    <w:rsid w:val="00BD6A05"/>
    <w:rsid w:val="00BD727B"/>
    <w:rsid w:val="00BE2016"/>
    <w:rsid w:val="00BE4DED"/>
    <w:rsid w:val="00BE6F40"/>
    <w:rsid w:val="00BF4BB4"/>
    <w:rsid w:val="00BF5D00"/>
    <w:rsid w:val="00C022B9"/>
    <w:rsid w:val="00C05A60"/>
    <w:rsid w:val="00C06167"/>
    <w:rsid w:val="00C11652"/>
    <w:rsid w:val="00C129C9"/>
    <w:rsid w:val="00C143E4"/>
    <w:rsid w:val="00C17D2D"/>
    <w:rsid w:val="00C2028A"/>
    <w:rsid w:val="00C249C7"/>
    <w:rsid w:val="00C31BEA"/>
    <w:rsid w:val="00C33A81"/>
    <w:rsid w:val="00C34C8C"/>
    <w:rsid w:val="00C36EFF"/>
    <w:rsid w:val="00C37B01"/>
    <w:rsid w:val="00C4415C"/>
    <w:rsid w:val="00C44BDF"/>
    <w:rsid w:val="00C509BA"/>
    <w:rsid w:val="00C52706"/>
    <w:rsid w:val="00C633F8"/>
    <w:rsid w:val="00C651C9"/>
    <w:rsid w:val="00C717A1"/>
    <w:rsid w:val="00C751F2"/>
    <w:rsid w:val="00C75468"/>
    <w:rsid w:val="00C8511F"/>
    <w:rsid w:val="00C854CC"/>
    <w:rsid w:val="00C85C26"/>
    <w:rsid w:val="00C90619"/>
    <w:rsid w:val="00C918C2"/>
    <w:rsid w:val="00C956D0"/>
    <w:rsid w:val="00C96455"/>
    <w:rsid w:val="00C96FBC"/>
    <w:rsid w:val="00C97652"/>
    <w:rsid w:val="00CA13B1"/>
    <w:rsid w:val="00CA417F"/>
    <w:rsid w:val="00CA54F6"/>
    <w:rsid w:val="00CA6DDC"/>
    <w:rsid w:val="00CB5B6A"/>
    <w:rsid w:val="00CB6C22"/>
    <w:rsid w:val="00CC049B"/>
    <w:rsid w:val="00CC0644"/>
    <w:rsid w:val="00CC320A"/>
    <w:rsid w:val="00CC4825"/>
    <w:rsid w:val="00CC5211"/>
    <w:rsid w:val="00CC5A2B"/>
    <w:rsid w:val="00CC5FFA"/>
    <w:rsid w:val="00CD071F"/>
    <w:rsid w:val="00CD1223"/>
    <w:rsid w:val="00CD1632"/>
    <w:rsid w:val="00CD5163"/>
    <w:rsid w:val="00CD5FC6"/>
    <w:rsid w:val="00CD64DB"/>
    <w:rsid w:val="00CD7B56"/>
    <w:rsid w:val="00CE213B"/>
    <w:rsid w:val="00CE31E9"/>
    <w:rsid w:val="00CE471F"/>
    <w:rsid w:val="00CE4FC8"/>
    <w:rsid w:val="00CE6D51"/>
    <w:rsid w:val="00CE73EF"/>
    <w:rsid w:val="00CE7EB6"/>
    <w:rsid w:val="00CF0B73"/>
    <w:rsid w:val="00CF4C83"/>
    <w:rsid w:val="00CF5F8C"/>
    <w:rsid w:val="00CF629F"/>
    <w:rsid w:val="00D102C7"/>
    <w:rsid w:val="00D11F92"/>
    <w:rsid w:val="00D1206B"/>
    <w:rsid w:val="00D1274C"/>
    <w:rsid w:val="00D16806"/>
    <w:rsid w:val="00D17010"/>
    <w:rsid w:val="00D22E19"/>
    <w:rsid w:val="00D23D3E"/>
    <w:rsid w:val="00D243A9"/>
    <w:rsid w:val="00D327B5"/>
    <w:rsid w:val="00D33925"/>
    <w:rsid w:val="00D36B3A"/>
    <w:rsid w:val="00D41063"/>
    <w:rsid w:val="00D4121A"/>
    <w:rsid w:val="00D41967"/>
    <w:rsid w:val="00D4224C"/>
    <w:rsid w:val="00D42376"/>
    <w:rsid w:val="00D43A76"/>
    <w:rsid w:val="00D449B3"/>
    <w:rsid w:val="00D5178D"/>
    <w:rsid w:val="00D52420"/>
    <w:rsid w:val="00D52E90"/>
    <w:rsid w:val="00D54082"/>
    <w:rsid w:val="00D54725"/>
    <w:rsid w:val="00D55436"/>
    <w:rsid w:val="00D567A3"/>
    <w:rsid w:val="00D57335"/>
    <w:rsid w:val="00D62026"/>
    <w:rsid w:val="00D637BB"/>
    <w:rsid w:val="00D6473B"/>
    <w:rsid w:val="00D65C8E"/>
    <w:rsid w:val="00D65DD5"/>
    <w:rsid w:val="00D67D62"/>
    <w:rsid w:val="00D7633D"/>
    <w:rsid w:val="00D92CA5"/>
    <w:rsid w:val="00DA2A5C"/>
    <w:rsid w:val="00DA5486"/>
    <w:rsid w:val="00DA5AFD"/>
    <w:rsid w:val="00DB6361"/>
    <w:rsid w:val="00DB6701"/>
    <w:rsid w:val="00DB70D3"/>
    <w:rsid w:val="00DD31DB"/>
    <w:rsid w:val="00DF39B8"/>
    <w:rsid w:val="00DF6510"/>
    <w:rsid w:val="00E002DA"/>
    <w:rsid w:val="00E046F7"/>
    <w:rsid w:val="00E06D4B"/>
    <w:rsid w:val="00E071A2"/>
    <w:rsid w:val="00E072AA"/>
    <w:rsid w:val="00E171CE"/>
    <w:rsid w:val="00E26DBC"/>
    <w:rsid w:val="00E33F88"/>
    <w:rsid w:val="00E33F89"/>
    <w:rsid w:val="00E349F9"/>
    <w:rsid w:val="00E3548A"/>
    <w:rsid w:val="00E36235"/>
    <w:rsid w:val="00E37819"/>
    <w:rsid w:val="00E42ADD"/>
    <w:rsid w:val="00E43036"/>
    <w:rsid w:val="00E46486"/>
    <w:rsid w:val="00E503B4"/>
    <w:rsid w:val="00E511AF"/>
    <w:rsid w:val="00E5121E"/>
    <w:rsid w:val="00E519EC"/>
    <w:rsid w:val="00E52485"/>
    <w:rsid w:val="00E52D03"/>
    <w:rsid w:val="00E55A14"/>
    <w:rsid w:val="00E64841"/>
    <w:rsid w:val="00E6537B"/>
    <w:rsid w:val="00E73E48"/>
    <w:rsid w:val="00E73F3F"/>
    <w:rsid w:val="00E763EE"/>
    <w:rsid w:val="00E7647F"/>
    <w:rsid w:val="00E77416"/>
    <w:rsid w:val="00E82FDB"/>
    <w:rsid w:val="00E9190C"/>
    <w:rsid w:val="00E92E86"/>
    <w:rsid w:val="00E96573"/>
    <w:rsid w:val="00EA1FCC"/>
    <w:rsid w:val="00EA281C"/>
    <w:rsid w:val="00EA2F05"/>
    <w:rsid w:val="00EA30F8"/>
    <w:rsid w:val="00EA51FB"/>
    <w:rsid w:val="00EA53AE"/>
    <w:rsid w:val="00EA659E"/>
    <w:rsid w:val="00EB1E93"/>
    <w:rsid w:val="00EB341F"/>
    <w:rsid w:val="00EB4EF2"/>
    <w:rsid w:val="00EC0877"/>
    <w:rsid w:val="00EC13A9"/>
    <w:rsid w:val="00EC3244"/>
    <w:rsid w:val="00EC328D"/>
    <w:rsid w:val="00EC4974"/>
    <w:rsid w:val="00EC5338"/>
    <w:rsid w:val="00ED1E66"/>
    <w:rsid w:val="00ED7C0B"/>
    <w:rsid w:val="00EE14D1"/>
    <w:rsid w:val="00EE1502"/>
    <w:rsid w:val="00EE238C"/>
    <w:rsid w:val="00EE3734"/>
    <w:rsid w:val="00EE4A62"/>
    <w:rsid w:val="00EE77E4"/>
    <w:rsid w:val="00EE79BF"/>
    <w:rsid w:val="00EF1DD9"/>
    <w:rsid w:val="00EF4D95"/>
    <w:rsid w:val="00EF553A"/>
    <w:rsid w:val="00EF78D2"/>
    <w:rsid w:val="00F01343"/>
    <w:rsid w:val="00F024FE"/>
    <w:rsid w:val="00F040FE"/>
    <w:rsid w:val="00F043A1"/>
    <w:rsid w:val="00F0654E"/>
    <w:rsid w:val="00F071EB"/>
    <w:rsid w:val="00F110F9"/>
    <w:rsid w:val="00F14F78"/>
    <w:rsid w:val="00F175E9"/>
    <w:rsid w:val="00F20C7B"/>
    <w:rsid w:val="00F22720"/>
    <w:rsid w:val="00F23130"/>
    <w:rsid w:val="00F27EC9"/>
    <w:rsid w:val="00F31763"/>
    <w:rsid w:val="00F3593A"/>
    <w:rsid w:val="00F35DD6"/>
    <w:rsid w:val="00F36B75"/>
    <w:rsid w:val="00F426EB"/>
    <w:rsid w:val="00F432ED"/>
    <w:rsid w:val="00F43A9A"/>
    <w:rsid w:val="00F46F3F"/>
    <w:rsid w:val="00F50677"/>
    <w:rsid w:val="00F51B78"/>
    <w:rsid w:val="00F54623"/>
    <w:rsid w:val="00F65C9D"/>
    <w:rsid w:val="00F666B4"/>
    <w:rsid w:val="00F66DA8"/>
    <w:rsid w:val="00F735D3"/>
    <w:rsid w:val="00F73FFE"/>
    <w:rsid w:val="00F74F8A"/>
    <w:rsid w:val="00F761EB"/>
    <w:rsid w:val="00F76A8B"/>
    <w:rsid w:val="00F802A3"/>
    <w:rsid w:val="00F8435B"/>
    <w:rsid w:val="00F8442D"/>
    <w:rsid w:val="00F84EDB"/>
    <w:rsid w:val="00F90E73"/>
    <w:rsid w:val="00F93678"/>
    <w:rsid w:val="00F970FC"/>
    <w:rsid w:val="00F9788A"/>
    <w:rsid w:val="00FA4A81"/>
    <w:rsid w:val="00FA66E3"/>
    <w:rsid w:val="00FB15DF"/>
    <w:rsid w:val="00FB4F96"/>
    <w:rsid w:val="00FB4FEE"/>
    <w:rsid w:val="00FB5BB6"/>
    <w:rsid w:val="00FB6A81"/>
    <w:rsid w:val="00FC0B02"/>
    <w:rsid w:val="00FC4EFD"/>
    <w:rsid w:val="00FC6392"/>
    <w:rsid w:val="00FC7BC9"/>
    <w:rsid w:val="00FD1048"/>
    <w:rsid w:val="00FD35D2"/>
    <w:rsid w:val="00FD4F63"/>
    <w:rsid w:val="00FE1B96"/>
    <w:rsid w:val="00FE1D45"/>
    <w:rsid w:val="00FE21A8"/>
    <w:rsid w:val="00FE418E"/>
    <w:rsid w:val="00FF0F10"/>
    <w:rsid w:val="00FF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FE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679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6790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679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6790A"/>
    <w:rPr>
      <w:sz w:val="18"/>
      <w:szCs w:val="18"/>
    </w:rPr>
  </w:style>
  <w:style w:type="paragraph" w:styleId="a5">
    <w:name w:val="List Paragraph"/>
    <w:basedOn w:val="a"/>
    <w:uiPriority w:val="34"/>
    <w:qFormat/>
    <w:rsid w:val="003D3B9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F32AC-68A1-4FB3-98B1-53697E955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1423</TotalTime>
  <Pages>1</Pages>
  <Words>1468</Words>
  <Characters>8374</Characters>
  <Application>Microsoft Office Word</Application>
  <DocSecurity>0</DocSecurity>
  <Lines>69</Lines>
  <Paragraphs>19</Paragraphs>
  <ScaleCrop>false</ScaleCrop>
  <Company>TOSHIBA</Company>
  <LinksUpToDate>false</LinksUpToDate>
  <CharactersWithSpaces>9823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 Ouyang</dc:creator>
  <cp:lastModifiedBy>Jef Ouyang</cp:lastModifiedBy>
  <cp:revision>1951</cp:revision>
  <dcterms:created xsi:type="dcterms:W3CDTF">2008-12-11T06:09:00Z</dcterms:created>
  <dcterms:modified xsi:type="dcterms:W3CDTF">2008-12-12T06:48:00Z</dcterms:modified>
</cp:coreProperties>
</file>