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0FAE3" w14:textId="77777777" w:rsidR="001C42FD" w:rsidRPr="006E2E07" w:rsidRDefault="001C42FD" w:rsidP="00083DEF">
      <w:pPr>
        <w:pStyle w:val="NoSpacing"/>
        <w:jc w:val="center"/>
      </w:pPr>
    </w:p>
    <w:p w14:paraId="2BF5C18A" w14:textId="77777777" w:rsidR="001C42FD" w:rsidRPr="00083DEF" w:rsidRDefault="00083DEF" w:rsidP="00083DEF">
      <w:pPr>
        <w:pStyle w:val="NoSpacing"/>
        <w:jc w:val="center"/>
        <w:rPr>
          <w:sz w:val="32"/>
          <w:szCs w:val="32"/>
        </w:rPr>
      </w:pPr>
      <w:r w:rsidRPr="00083DEF">
        <w:rPr>
          <w:sz w:val="32"/>
          <w:szCs w:val="32"/>
        </w:rPr>
        <w:t>Lab 4: Chemical Kinetics</w:t>
      </w:r>
    </w:p>
    <w:p w14:paraId="0E0E9444" w14:textId="77777777" w:rsidR="00083DEF" w:rsidRPr="00083DEF" w:rsidRDefault="00083DEF" w:rsidP="00083DEF">
      <w:pPr>
        <w:pStyle w:val="NoSpacing"/>
        <w:jc w:val="center"/>
        <w:rPr>
          <w:sz w:val="32"/>
          <w:szCs w:val="32"/>
        </w:rPr>
      </w:pPr>
    </w:p>
    <w:p w14:paraId="605AB2F8" w14:textId="77777777" w:rsidR="00083DEF" w:rsidRPr="00083DEF" w:rsidRDefault="00083DEF" w:rsidP="00083DEF">
      <w:pPr>
        <w:pStyle w:val="NoSpacing"/>
        <w:jc w:val="center"/>
        <w:rPr>
          <w:sz w:val="32"/>
          <w:szCs w:val="32"/>
        </w:rPr>
      </w:pPr>
    </w:p>
    <w:p w14:paraId="1290ABC3" w14:textId="77777777" w:rsidR="00083DEF" w:rsidRPr="00083DEF" w:rsidRDefault="00083DEF" w:rsidP="00083DEF">
      <w:pPr>
        <w:pStyle w:val="NoSpacing"/>
        <w:jc w:val="center"/>
        <w:rPr>
          <w:sz w:val="32"/>
          <w:szCs w:val="32"/>
        </w:rPr>
      </w:pPr>
    </w:p>
    <w:p w14:paraId="531A1F3F" w14:textId="77777777" w:rsidR="00083DEF" w:rsidRPr="00083DEF" w:rsidRDefault="00083DEF" w:rsidP="00083DEF">
      <w:pPr>
        <w:pStyle w:val="NoSpacing"/>
        <w:jc w:val="center"/>
        <w:rPr>
          <w:sz w:val="32"/>
          <w:szCs w:val="32"/>
        </w:rPr>
      </w:pPr>
    </w:p>
    <w:p w14:paraId="2C2D91B3" w14:textId="77777777" w:rsidR="00083DEF" w:rsidRPr="00083DEF" w:rsidRDefault="00083DEF" w:rsidP="00083DEF">
      <w:pPr>
        <w:pStyle w:val="NoSpacing"/>
        <w:jc w:val="center"/>
        <w:rPr>
          <w:sz w:val="32"/>
          <w:szCs w:val="32"/>
        </w:rPr>
      </w:pPr>
    </w:p>
    <w:p w14:paraId="00E4EB22" w14:textId="77777777" w:rsidR="00083DEF" w:rsidRPr="00083DEF" w:rsidRDefault="00083DEF" w:rsidP="00083DEF">
      <w:pPr>
        <w:pStyle w:val="NoSpacing"/>
        <w:jc w:val="center"/>
        <w:rPr>
          <w:sz w:val="32"/>
          <w:szCs w:val="32"/>
        </w:rPr>
      </w:pPr>
      <w:r w:rsidRPr="00083DEF">
        <w:rPr>
          <w:sz w:val="32"/>
          <w:szCs w:val="32"/>
        </w:rPr>
        <w:t>November 4, 2013</w:t>
      </w:r>
    </w:p>
    <w:p w14:paraId="691D2FD8" w14:textId="77777777" w:rsidR="00083DEF" w:rsidRPr="00083DEF" w:rsidRDefault="00083DEF" w:rsidP="00083DEF">
      <w:pPr>
        <w:pStyle w:val="NoSpacing"/>
        <w:jc w:val="center"/>
        <w:rPr>
          <w:sz w:val="32"/>
          <w:szCs w:val="32"/>
        </w:rPr>
      </w:pPr>
    </w:p>
    <w:p w14:paraId="1FC17007" w14:textId="77777777" w:rsidR="00083DEF" w:rsidRPr="00083DEF" w:rsidRDefault="00083DEF" w:rsidP="00083DEF">
      <w:pPr>
        <w:pStyle w:val="NoSpacing"/>
        <w:jc w:val="center"/>
        <w:rPr>
          <w:sz w:val="32"/>
          <w:szCs w:val="32"/>
        </w:rPr>
      </w:pPr>
    </w:p>
    <w:p w14:paraId="5AF37377" w14:textId="77777777" w:rsidR="00083DEF" w:rsidRPr="00083DEF" w:rsidRDefault="00083DEF" w:rsidP="00083DEF">
      <w:pPr>
        <w:pStyle w:val="NoSpacing"/>
        <w:jc w:val="center"/>
        <w:rPr>
          <w:sz w:val="32"/>
          <w:szCs w:val="32"/>
        </w:rPr>
      </w:pPr>
    </w:p>
    <w:p w14:paraId="48A17B8A" w14:textId="77777777" w:rsidR="00083DEF" w:rsidRPr="00083DEF" w:rsidRDefault="00083DEF" w:rsidP="00083DEF">
      <w:pPr>
        <w:pStyle w:val="NoSpacing"/>
        <w:jc w:val="center"/>
        <w:rPr>
          <w:sz w:val="32"/>
          <w:szCs w:val="32"/>
        </w:rPr>
      </w:pPr>
      <w:r w:rsidRPr="00083DEF">
        <w:rPr>
          <w:sz w:val="32"/>
          <w:szCs w:val="32"/>
        </w:rPr>
        <w:t>Demonstrator:</w:t>
      </w:r>
    </w:p>
    <w:p w14:paraId="760D38C4" w14:textId="77777777" w:rsidR="00083DEF" w:rsidRPr="00083DEF" w:rsidRDefault="00083DEF" w:rsidP="00083DEF">
      <w:pPr>
        <w:pStyle w:val="NoSpacing"/>
        <w:jc w:val="center"/>
        <w:rPr>
          <w:sz w:val="32"/>
          <w:szCs w:val="32"/>
        </w:rPr>
      </w:pPr>
      <w:r w:rsidRPr="00083DEF">
        <w:rPr>
          <w:sz w:val="32"/>
          <w:szCs w:val="32"/>
        </w:rPr>
        <w:t>Graham Lee</w:t>
      </w:r>
    </w:p>
    <w:p w14:paraId="7447BD06" w14:textId="77777777" w:rsidR="00083DEF" w:rsidRPr="00083DEF" w:rsidRDefault="00083DEF" w:rsidP="00083DEF">
      <w:pPr>
        <w:pStyle w:val="NoSpacing"/>
        <w:jc w:val="center"/>
        <w:rPr>
          <w:sz w:val="32"/>
          <w:szCs w:val="32"/>
        </w:rPr>
      </w:pPr>
    </w:p>
    <w:p w14:paraId="7F2B78E6" w14:textId="77777777" w:rsidR="00083DEF" w:rsidRPr="00083DEF" w:rsidRDefault="00083DEF" w:rsidP="00083DEF">
      <w:pPr>
        <w:pStyle w:val="NoSpacing"/>
        <w:jc w:val="center"/>
        <w:rPr>
          <w:sz w:val="32"/>
          <w:szCs w:val="32"/>
        </w:rPr>
      </w:pPr>
    </w:p>
    <w:p w14:paraId="41CA1B25" w14:textId="77777777" w:rsidR="00083DEF" w:rsidRPr="00083DEF" w:rsidRDefault="00083DEF" w:rsidP="00083DEF">
      <w:pPr>
        <w:pStyle w:val="NoSpacing"/>
        <w:jc w:val="center"/>
        <w:rPr>
          <w:sz w:val="32"/>
          <w:szCs w:val="32"/>
        </w:rPr>
      </w:pPr>
    </w:p>
    <w:p w14:paraId="01804392" w14:textId="77777777" w:rsidR="00083DEF" w:rsidRPr="00083DEF" w:rsidRDefault="00083DEF" w:rsidP="00083DEF">
      <w:pPr>
        <w:pStyle w:val="NoSpacing"/>
        <w:jc w:val="center"/>
        <w:rPr>
          <w:sz w:val="32"/>
          <w:szCs w:val="32"/>
        </w:rPr>
      </w:pPr>
    </w:p>
    <w:p w14:paraId="30ACE572" w14:textId="77777777" w:rsidR="00083DEF" w:rsidRPr="00083DEF" w:rsidRDefault="00083DEF" w:rsidP="00083DEF">
      <w:pPr>
        <w:pStyle w:val="NoSpacing"/>
        <w:jc w:val="center"/>
        <w:rPr>
          <w:sz w:val="32"/>
          <w:szCs w:val="32"/>
        </w:rPr>
      </w:pPr>
    </w:p>
    <w:p w14:paraId="73EB2319" w14:textId="77777777" w:rsidR="00083DEF" w:rsidRPr="00083DEF" w:rsidRDefault="00083DEF" w:rsidP="00083DEF">
      <w:pPr>
        <w:pStyle w:val="NoSpacing"/>
        <w:jc w:val="center"/>
        <w:rPr>
          <w:sz w:val="32"/>
          <w:szCs w:val="32"/>
        </w:rPr>
      </w:pPr>
    </w:p>
    <w:p w14:paraId="1EAE75E0" w14:textId="77777777" w:rsidR="00083DEF" w:rsidRPr="00083DEF" w:rsidRDefault="00083DEF" w:rsidP="00083DEF">
      <w:pPr>
        <w:pStyle w:val="NoSpacing"/>
        <w:jc w:val="center"/>
        <w:rPr>
          <w:sz w:val="32"/>
          <w:szCs w:val="32"/>
        </w:rPr>
      </w:pPr>
    </w:p>
    <w:p w14:paraId="25ECD0F1" w14:textId="77777777" w:rsidR="00083DEF" w:rsidRPr="00083DEF" w:rsidRDefault="00083DEF" w:rsidP="00083DEF">
      <w:pPr>
        <w:pStyle w:val="NoSpacing"/>
        <w:jc w:val="center"/>
        <w:rPr>
          <w:sz w:val="32"/>
          <w:szCs w:val="32"/>
        </w:rPr>
      </w:pPr>
    </w:p>
    <w:p w14:paraId="09187ABB" w14:textId="77777777" w:rsidR="00083DEF" w:rsidRPr="00083DEF" w:rsidRDefault="00083DEF" w:rsidP="00083DEF">
      <w:pPr>
        <w:pStyle w:val="NoSpacing"/>
        <w:jc w:val="center"/>
        <w:rPr>
          <w:sz w:val="32"/>
          <w:szCs w:val="32"/>
        </w:rPr>
      </w:pPr>
      <w:r w:rsidRPr="00083DEF">
        <w:rPr>
          <w:sz w:val="32"/>
          <w:szCs w:val="32"/>
        </w:rPr>
        <w:t>University of Ottawa</w:t>
      </w:r>
    </w:p>
    <w:p w14:paraId="0B290EDC" w14:textId="77777777" w:rsidR="00083DEF" w:rsidRDefault="00083DEF" w:rsidP="00083DEF">
      <w:pPr>
        <w:tabs>
          <w:tab w:val="left" w:pos="3907"/>
        </w:tabs>
        <w:spacing w:line="240" w:lineRule="auto"/>
        <w:jc w:val="center"/>
        <w:rPr>
          <w:sz w:val="36"/>
          <w:szCs w:val="36"/>
        </w:rPr>
      </w:pPr>
    </w:p>
    <w:p w14:paraId="412BC6DE" w14:textId="77777777" w:rsidR="00083DEF" w:rsidRDefault="00083DEF" w:rsidP="00083DEF">
      <w:pPr>
        <w:tabs>
          <w:tab w:val="left" w:pos="3907"/>
        </w:tabs>
        <w:spacing w:line="240" w:lineRule="auto"/>
        <w:jc w:val="center"/>
        <w:rPr>
          <w:sz w:val="36"/>
          <w:szCs w:val="36"/>
        </w:rPr>
      </w:pPr>
    </w:p>
    <w:p w14:paraId="47790E49" w14:textId="77777777" w:rsidR="00083DEF" w:rsidRDefault="00083DEF" w:rsidP="00083DEF">
      <w:pPr>
        <w:tabs>
          <w:tab w:val="left" w:pos="3907"/>
        </w:tabs>
        <w:spacing w:line="240" w:lineRule="auto"/>
        <w:jc w:val="center"/>
        <w:rPr>
          <w:sz w:val="36"/>
          <w:szCs w:val="36"/>
        </w:rPr>
      </w:pPr>
    </w:p>
    <w:p w14:paraId="0A25E5FB" w14:textId="77777777" w:rsidR="00083DEF" w:rsidRPr="00083DEF" w:rsidRDefault="00083DEF" w:rsidP="00083DEF">
      <w:pPr>
        <w:tabs>
          <w:tab w:val="left" w:pos="3907"/>
        </w:tabs>
        <w:spacing w:line="240" w:lineRule="auto"/>
        <w:jc w:val="center"/>
        <w:rPr>
          <w:sz w:val="36"/>
          <w:szCs w:val="36"/>
        </w:rPr>
      </w:pPr>
    </w:p>
    <w:p w14:paraId="6AF49164" w14:textId="77777777" w:rsidR="001C42FD" w:rsidRPr="006E2E07" w:rsidRDefault="001C42FD"/>
    <w:p w14:paraId="437AA6E8" w14:textId="77777777" w:rsidR="001C42FD" w:rsidRPr="006E2E07" w:rsidRDefault="001C42FD"/>
    <w:p w14:paraId="5361FC9B" w14:textId="77777777" w:rsidR="00083DEF" w:rsidRDefault="00083DEF" w:rsidP="00083DEF">
      <w:pPr>
        <w:rPr>
          <w:b/>
          <w:sz w:val="28"/>
          <w:szCs w:val="28"/>
        </w:rPr>
      </w:pPr>
    </w:p>
    <w:p w14:paraId="3F4D3285" w14:textId="77777777" w:rsidR="00577030" w:rsidRDefault="00577030" w:rsidP="008C27E2">
      <w:pPr>
        <w:jc w:val="center"/>
        <w:rPr>
          <w:b/>
          <w:sz w:val="28"/>
          <w:szCs w:val="28"/>
        </w:rPr>
      </w:pPr>
    </w:p>
    <w:p w14:paraId="7124967B" w14:textId="77777777" w:rsidR="008C27E2" w:rsidRPr="006E2E07" w:rsidRDefault="00C2785E" w:rsidP="008C27E2">
      <w:pPr>
        <w:jc w:val="center"/>
        <w:rPr>
          <w:sz w:val="28"/>
          <w:szCs w:val="28"/>
        </w:rPr>
      </w:pPr>
      <w:bookmarkStart w:id="0" w:name="_GoBack"/>
      <w:bookmarkEnd w:id="0"/>
      <w:r w:rsidRPr="006E2E07">
        <w:rPr>
          <w:b/>
          <w:sz w:val="28"/>
          <w:szCs w:val="28"/>
        </w:rPr>
        <w:lastRenderedPageBreak/>
        <w:t>Introduction</w:t>
      </w:r>
    </w:p>
    <w:p w14:paraId="23ADD429" w14:textId="77777777" w:rsidR="006E2E07" w:rsidRPr="008229CA" w:rsidRDefault="006E2E07"/>
    <w:p w14:paraId="5EB0FCE3" w14:textId="0E2A607E" w:rsidR="008722CF" w:rsidRPr="008229CA" w:rsidRDefault="008304A9" w:rsidP="00EF4944">
      <w:pPr>
        <w:pStyle w:val="NoSpacing"/>
      </w:pPr>
      <w:r>
        <w:t xml:space="preserve">In this lab experiment, 7,6, and </w:t>
      </w:r>
      <w:r w:rsidR="00DF7F21">
        <w:t>5</w:t>
      </w:r>
      <w:r w:rsidR="008722CF" w:rsidRPr="008229CA">
        <w:t xml:space="preserve"> drops of </w:t>
      </w:r>
      <w:proofErr w:type="gramStart"/>
      <w:r w:rsidR="008722CF" w:rsidRPr="008229CA">
        <w:t>Cr(</w:t>
      </w:r>
      <w:proofErr w:type="gramEnd"/>
      <w:r w:rsidR="008722CF" w:rsidRPr="008229CA">
        <w:t>III) were added to solutions of EDTA with pH levels at 4.0, 4.5, and 5.0</w:t>
      </w:r>
      <w:r>
        <w:t xml:space="preserve"> respectively</w:t>
      </w:r>
      <w:r w:rsidR="008722CF" w:rsidRPr="008229CA">
        <w:t xml:space="preserve">. </w:t>
      </w:r>
      <w:r w:rsidR="00F7731E" w:rsidRPr="008229CA">
        <w:t xml:space="preserve">The reaction observed was between the EDTA solution and the </w:t>
      </w:r>
      <w:proofErr w:type="gramStart"/>
      <w:r w:rsidR="00F7731E" w:rsidRPr="008229CA">
        <w:t>Cr(</w:t>
      </w:r>
      <w:proofErr w:type="gramEnd"/>
      <w:r w:rsidR="00F7731E" w:rsidRPr="008229CA">
        <w:t xml:space="preserve">III). </w:t>
      </w:r>
      <w:r w:rsidR="008722CF" w:rsidRPr="008229CA">
        <w:t>These were then set in a room-temperature water bath</w:t>
      </w:r>
      <w:r w:rsidR="00EF4944">
        <w:t xml:space="preserve"> (</w:t>
      </w:r>
      <w:r w:rsidR="00EF4944" w:rsidRPr="00EF4944">
        <w:rPr>
          <w:rFonts w:cs="Arial"/>
          <w:bCs/>
          <w:color w:val="343434"/>
          <w:lang w:val="en-US"/>
        </w:rPr>
        <w:t>22</w:t>
      </w:r>
      <w:r w:rsidR="00EF4944" w:rsidRPr="00EF4944">
        <w:rPr>
          <w:rFonts w:cs="Arial"/>
          <w:color w:val="343434"/>
          <w:lang w:val="en-US"/>
        </w:rPr>
        <w:t xml:space="preserve"> °</w:t>
      </w:r>
      <w:r w:rsidR="00EF4944" w:rsidRPr="00EF4944">
        <w:rPr>
          <w:rFonts w:cs="Arial"/>
          <w:bCs/>
          <w:color w:val="343434"/>
          <w:lang w:val="en-US"/>
        </w:rPr>
        <w:t>C</w:t>
      </w:r>
      <w:r w:rsidR="00EF4944">
        <w:rPr>
          <w:rFonts w:cs="Arial"/>
          <w:bCs/>
          <w:color w:val="343434"/>
          <w:lang w:val="en-US"/>
        </w:rPr>
        <w:t>)</w:t>
      </w:r>
      <w:r w:rsidR="00EF4944">
        <w:t xml:space="preserve"> </w:t>
      </w:r>
      <w:r w:rsidR="008722CF" w:rsidRPr="008229CA">
        <w:t xml:space="preserve">and the reaction was allowed to </w:t>
      </w:r>
      <w:r w:rsidR="00EF4944">
        <w:t>progress over an interval of 100</w:t>
      </w:r>
      <w:r w:rsidR="008722CF" w:rsidRPr="008229CA">
        <w:t xml:space="preserve"> minutes wi</w:t>
      </w:r>
      <w:r w:rsidR="00EF4944">
        <w:t>th %transmittance readings</w:t>
      </w:r>
      <w:r w:rsidR="008722CF" w:rsidRPr="008229CA">
        <w:t xml:space="preserve"> taken every 5 minutes for each of the samples using a spectrophotometer. </w:t>
      </w:r>
      <w:r w:rsidR="008722CF" w:rsidRPr="008229CA">
        <w:cr/>
      </w:r>
    </w:p>
    <w:p w14:paraId="46E2820E" w14:textId="77777777" w:rsidR="00BF6D87" w:rsidRPr="008229CA" w:rsidRDefault="00C2785E" w:rsidP="008722CF">
      <w:r w:rsidRPr="008229CA">
        <w:rPr>
          <w:u w:val="single"/>
        </w:rPr>
        <w:t>What is kinetics?</w:t>
      </w:r>
      <w:r w:rsidR="00BF6D87" w:rsidRPr="008229CA">
        <w:br/>
        <w:t>Ch</w:t>
      </w:r>
      <w:r w:rsidR="004B055C" w:rsidRPr="008229CA">
        <w:t>emical kinetics,</w:t>
      </w:r>
      <w:r w:rsidR="008722CF" w:rsidRPr="008229CA">
        <w:t xml:space="preserve"> which is</w:t>
      </w:r>
      <w:r w:rsidR="004B055C" w:rsidRPr="008229CA">
        <w:t xml:space="preserve"> the study of how fast a chemical reaction occurs, focuses on the reaction rate, the change in the concentration of reactants (or products) as a function of time.</w:t>
      </w:r>
      <w:r w:rsidR="00A624CE" w:rsidRPr="008229CA">
        <w:t xml:space="preserve"> Under a given set of conditions, each reaction has its own rate.</w:t>
      </w:r>
    </w:p>
    <w:p w14:paraId="7AA43B02" w14:textId="77777777" w:rsidR="00385957" w:rsidRPr="008229CA" w:rsidRDefault="00C2785E">
      <w:r w:rsidRPr="008229CA">
        <w:br/>
      </w:r>
      <w:r w:rsidRPr="008229CA">
        <w:rPr>
          <w:u w:val="single"/>
        </w:rPr>
        <w:t>How do we quantitatively describe the rate?</w:t>
      </w:r>
      <w:r w:rsidR="00385957" w:rsidRPr="008229CA">
        <w:br/>
        <w:t xml:space="preserve">We can quantitatively describe the rate </w:t>
      </w:r>
      <w:r w:rsidR="004D7246" w:rsidRPr="008229CA">
        <w:t>of the reaction as the change concentration of products or reactants divided by the change in time for any given reaction.</w:t>
      </w:r>
      <w:r w:rsidR="00BC4187" w:rsidRPr="008229CA">
        <w:t xml:space="preserve"> The instantaneous rate at time </w:t>
      </w:r>
      <w:r w:rsidR="00BC4187" w:rsidRPr="008229CA">
        <w:rPr>
          <w:i/>
        </w:rPr>
        <w:t>t</w:t>
      </w:r>
      <w:r w:rsidR="00BC4187" w:rsidRPr="008229CA">
        <w:t xml:space="preserve"> is the slope of the tangent to a curve that plots concentration versus time. </w:t>
      </w:r>
      <w:r w:rsidR="00F55A6D" w:rsidRPr="008229CA">
        <w:t>The average reaction rate is the change in reactant or product concentration over a change in time ∆t. the rate slows as the reaction proceeds because the reactants are being used up.</w:t>
      </w:r>
      <w:r w:rsidR="001E30E4" w:rsidRPr="008229CA">
        <w:t xml:space="preserve"> The initial rate, the instantaneous rate at </w:t>
      </w:r>
      <w:r w:rsidR="001E30E4" w:rsidRPr="008229CA">
        <w:rPr>
          <w:i/>
        </w:rPr>
        <w:t>t</w:t>
      </w:r>
      <w:r w:rsidR="001E30E4" w:rsidRPr="008229CA">
        <w:t>=0, occurs when the reactants have just been mixed and before any product accumulates.</w:t>
      </w:r>
    </w:p>
    <w:p w14:paraId="0978B976" w14:textId="77777777" w:rsidR="00CE3153" w:rsidRPr="008229CA" w:rsidRDefault="00C2785E">
      <w:r w:rsidRPr="008229CA">
        <w:br/>
      </w:r>
      <w:r w:rsidRPr="008229CA">
        <w:rPr>
          <w:u w:val="single"/>
        </w:rPr>
        <w:t>What is the reaction order?</w:t>
      </w:r>
      <w:r w:rsidR="00CE3153" w:rsidRPr="008229CA">
        <w:rPr>
          <w:u w:val="single"/>
        </w:rPr>
        <w:br/>
      </w:r>
      <w:r w:rsidR="00982AE5" w:rsidRPr="008229CA">
        <w:t xml:space="preserve">A reaction has an individual order with respect to or “in” each reactant, as well as an overall order, the sum of the individual orders. Consider a simple reaction with only one reactant, A. If the rate doubles when </w:t>
      </w:r>
      <w:proofErr w:type="gramStart"/>
      <w:r w:rsidR="00982AE5" w:rsidRPr="008229CA">
        <w:t>A</w:t>
      </w:r>
      <w:proofErr w:type="gramEnd"/>
      <w:r w:rsidR="00982AE5" w:rsidRPr="008229CA">
        <w:t xml:space="preserve"> doubles, the rate depends on A raised to the first power. Thus, the reaction is first order with respect to A.</w:t>
      </w:r>
      <w:r w:rsidR="006F2AC9" w:rsidRPr="008229CA">
        <w:t xml:space="preserve"> If the rate quadruples when </w:t>
      </w:r>
      <w:proofErr w:type="gramStart"/>
      <w:r w:rsidR="006F2AC9" w:rsidRPr="008229CA">
        <w:t>A</w:t>
      </w:r>
      <w:proofErr w:type="gramEnd"/>
      <w:r w:rsidR="006F2AC9" w:rsidRPr="008229CA">
        <w:t xml:space="preserve"> doubles, the rate depends on A squared. In this case, the reaction is second order.</w:t>
      </w:r>
      <w:r w:rsidR="003A38FF" w:rsidRPr="008229CA">
        <w:t xml:space="preserve"> A reaction can also be second order if it is first order in two different reactants, A and B. Then the reaction would be pseudo first order.</w:t>
      </w:r>
    </w:p>
    <w:p w14:paraId="776F8F8C" w14:textId="77777777" w:rsidR="00C2785E" w:rsidRPr="008229CA" w:rsidRDefault="00C2785E">
      <w:r w:rsidRPr="008229CA">
        <w:br/>
      </w:r>
      <w:r w:rsidRPr="008229CA">
        <w:rPr>
          <w:u w:val="single"/>
        </w:rPr>
        <w:t>What is spectrophotometry?</w:t>
      </w:r>
      <w:r w:rsidR="00CE3153" w:rsidRPr="008229CA">
        <w:rPr>
          <w:u w:val="single"/>
        </w:rPr>
        <w:br/>
      </w:r>
      <w:r w:rsidR="00CE3153" w:rsidRPr="008229CA">
        <w:t>Spectrophotometry is</w:t>
      </w:r>
      <w:r w:rsidR="007B6833" w:rsidRPr="008229CA">
        <w:t xml:space="preserve"> a method to measure how much a chemical substance absorbs light by measuring the intensity of light as a beam of light passes through sample solution using a spectrophotometer. The basic principle is that each compound absorbs or transmits light over a certain range of wavelength. This measurement can also be used to measure the amount of a known chemical substance.</w:t>
      </w:r>
    </w:p>
    <w:p w14:paraId="0DE2EA18" w14:textId="77777777" w:rsidR="00F64588" w:rsidRPr="008229CA" w:rsidRDefault="00F64588"/>
    <w:p w14:paraId="553B547D" w14:textId="77777777" w:rsidR="00F64588" w:rsidRPr="008229CA" w:rsidRDefault="00F64588">
      <w:r w:rsidRPr="008229CA">
        <w:t>In order to calculate the absorbance (A(t)), the percent transmittance is divided by 100, to give way to the Transmittance (T)  value, which is then substituted into the following equation:</w:t>
      </w:r>
    </w:p>
    <w:p w14:paraId="60251AF9" w14:textId="77777777" w:rsidR="00F64588" w:rsidRPr="008229CA" w:rsidRDefault="00F64588" w:rsidP="004065F8">
      <w:pPr>
        <w:pStyle w:val="ListParagraph"/>
        <w:numPr>
          <w:ilvl w:val="0"/>
          <w:numId w:val="1"/>
        </w:numPr>
        <w:jc w:val="center"/>
      </w:pPr>
      <w:r w:rsidRPr="008229CA">
        <w:t>A(t) = -</w:t>
      </w:r>
      <w:proofErr w:type="spellStart"/>
      <w:r w:rsidRPr="008229CA">
        <w:t>logT</w:t>
      </w:r>
      <w:proofErr w:type="spellEnd"/>
    </w:p>
    <w:p w14:paraId="62E998E8" w14:textId="77777777" w:rsidR="00757ED4" w:rsidRDefault="00757ED4" w:rsidP="00F64588"/>
    <w:p w14:paraId="0A889AF3" w14:textId="77777777" w:rsidR="00F64588" w:rsidRPr="008229CA" w:rsidRDefault="001C059F" w:rsidP="00F64588">
      <w:r w:rsidRPr="008229CA">
        <w:lastRenderedPageBreak/>
        <w:t>The amount of unreacted</w:t>
      </w:r>
      <w:r w:rsidR="00C81F15" w:rsidRPr="008229CA">
        <w:t xml:space="preserve"> </w:t>
      </w:r>
      <w:proofErr w:type="gramStart"/>
      <w:r w:rsidR="00C81F15" w:rsidRPr="008229CA">
        <w:t>Cr(</w:t>
      </w:r>
      <w:proofErr w:type="gramEnd"/>
      <w:r w:rsidR="00C81F15" w:rsidRPr="008229CA">
        <w:t>III) can be calculated using the following equation</w:t>
      </w:r>
      <w:r w:rsidR="004F217E" w:rsidRPr="008229CA">
        <w:t>:</w:t>
      </w:r>
    </w:p>
    <w:p w14:paraId="35AD239C" w14:textId="77777777" w:rsidR="004F217E" w:rsidRPr="008229CA" w:rsidRDefault="004F217E" w:rsidP="004065F8">
      <w:pPr>
        <w:pStyle w:val="ListParagraph"/>
        <w:numPr>
          <w:ilvl w:val="0"/>
          <w:numId w:val="1"/>
        </w:numPr>
        <w:jc w:val="center"/>
      </w:pPr>
      <w:proofErr w:type="spellStart"/>
      <w:r w:rsidRPr="008229CA">
        <w:t>A</w:t>
      </w:r>
      <w:r w:rsidRPr="008229CA">
        <w:rPr>
          <w:vertAlign w:val="subscript"/>
        </w:rPr>
        <w:t>Cr</w:t>
      </w:r>
      <w:proofErr w:type="spellEnd"/>
      <w:r w:rsidRPr="008229CA">
        <w:rPr>
          <w:vertAlign w:val="subscript"/>
        </w:rPr>
        <w:t>(III)</w:t>
      </w:r>
      <w:r w:rsidRPr="008229CA">
        <w:t xml:space="preserve"> = A</w:t>
      </w:r>
      <w:r w:rsidRPr="008229CA">
        <w:rPr>
          <w:vertAlign w:val="subscript"/>
        </w:rPr>
        <w:t>∞</w:t>
      </w:r>
      <w:r w:rsidRPr="008229CA">
        <w:t xml:space="preserve"> + A</w:t>
      </w:r>
      <w:r w:rsidRPr="008229CA">
        <w:rPr>
          <w:vertAlign w:val="subscript"/>
        </w:rPr>
        <w:t>t</w:t>
      </w:r>
    </w:p>
    <w:p w14:paraId="4E3BEE83" w14:textId="77777777" w:rsidR="004F217E" w:rsidRPr="008229CA" w:rsidRDefault="004F217E" w:rsidP="004F217E">
      <w:r w:rsidRPr="008229CA">
        <w:t>Where, A</w:t>
      </w:r>
      <w:r w:rsidRPr="008229CA">
        <w:rPr>
          <w:vertAlign w:val="subscript"/>
        </w:rPr>
        <w:t>∞</w:t>
      </w:r>
      <w:r w:rsidRPr="008229CA">
        <w:t xml:space="preserve">, represents the value of </w:t>
      </w:r>
      <w:proofErr w:type="gramStart"/>
      <w:r w:rsidRPr="008229CA">
        <w:t>A(</w:t>
      </w:r>
      <w:proofErr w:type="gramEnd"/>
      <w:r w:rsidRPr="008229CA">
        <w:t>t) after the hot water bath, which would be after 103 minutes as shown in Tables 1.1, 1.2 and 1.3.</w:t>
      </w:r>
      <w:r w:rsidR="00CF1635" w:rsidRPr="008229CA">
        <w:t xml:space="preserve"> The rate of the reaction at any point can be determined using the following equation:</w:t>
      </w:r>
    </w:p>
    <w:p w14:paraId="6C3A056F" w14:textId="77777777" w:rsidR="00CF1635" w:rsidRPr="008229CA" w:rsidRDefault="00CF1635" w:rsidP="004065F8">
      <w:pPr>
        <w:pStyle w:val="ListParagraph"/>
        <w:numPr>
          <w:ilvl w:val="0"/>
          <w:numId w:val="1"/>
        </w:numPr>
        <w:jc w:val="center"/>
      </w:pPr>
      <w:r w:rsidRPr="008229CA">
        <w:t>Rate = y/∆x</w:t>
      </w:r>
    </w:p>
    <w:p w14:paraId="08EF581B" w14:textId="77777777" w:rsidR="00CF1635" w:rsidRPr="008229CA" w:rsidRDefault="00CF1635" w:rsidP="00CF1635">
      <w:r w:rsidRPr="008229CA">
        <w:t xml:space="preserve">Where y represents the value of </w:t>
      </w:r>
      <w:proofErr w:type="spellStart"/>
      <w:proofErr w:type="gramStart"/>
      <w:r w:rsidR="00D027AD" w:rsidRPr="008229CA">
        <w:t>A</w:t>
      </w:r>
      <w:r w:rsidR="00D027AD" w:rsidRPr="008229CA">
        <w:rPr>
          <w:vertAlign w:val="subscript"/>
        </w:rPr>
        <w:t>Cr</w:t>
      </w:r>
      <w:proofErr w:type="spellEnd"/>
      <w:r w:rsidR="00D027AD" w:rsidRPr="008229CA">
        <w:rPr>
          <w:vertAlign w:val="subscript"/>
        </w:rPr>
        <w:t>(</w:t>
      </w:r>
      <w:proofErr w:type="gramEnd"/>
      <w:r w:rsidR="00D027AD" w:rsidRPr="008229CA">
        <w:rPr>
          <w:vertAlign w:val="subscript"/>
        </w:rPr>
        <w:t>III)</w:t>
      </w:r>
      <w:r w:rsidR="00D027AD" w:rsidRPr="008229CA">
        <w:t xml:space="preserve">  at any point on the curve and, ∆x represents a change in time of 2 minutes. Graphically, the rate of the reaction is the instantaneous rate of change o the slope of the curve found in Graph 3.</w:t>
      </w:r>
    </w:p>
    <w:p w14:paraId="6113C31F" w14:textId="77777777" w:rsidR="001E6CD8" w:rsidRPr="008229CA" w:rsidRDefault="001E6CD8" w:rsidP="00CF1635">
      <w:pPr>
        <w:rPr>
          <w:sz w:val="28"/>
          <w:szCs w:val="28"/>
        </w:rPr>
      </w:pPr>
    </w:p>
    <w:p w14:paraId="4E3168C2" w14:textId="77777777" w:rsidR="008C27E2" w:rsidRPr="008229CA" w:rsidRDefault="00C2785E" w:rsidP="008C27E2">
      <w:pPr>
        <w:jc w:val="center"/>
        <w:rPr>
          <w:sz w:val="28"/>
          <w:szCs w:val="28"/>
        </w:rPr>
      </w:pPr>
      <w:r w:rsidRPr="008229CA">
        <w:rPr>
          <w:b/>
          <w:sz w:val="28"/>
          <w:szCs w:val="28"/>
        </w:rPr>
        <w:t>Procedure</w:t>
      </w:r>
    </w:p>
    <w:p w14:paraId="588CB4EA" w14:textId="77777777" w:rsidR="006E2E07" w:rsidRPr="008229CA" w:rsidRDefault="006E2E07"/>
    <w:p w14:paraId="29055811" w14:textId="77777777" w:rsidR="00C2785E" w:rsidRPr="008229CA" w:rsidRDefault="006E2E07">
      <w:r w:rsidRPr="008229CA">
        <w:t xml:space="preserve">As described in the lab manual (“What in the world isn’t chemistry? General Chemistry Lab Manual”, </w:t>
      </w:r>
      <w:r w:rsidR="00AC4CF7" w:rsidRPr="008229CA">
        <w:t>Dr. Rashmi Venkateswaran, Exp. 4</w:t>
      </w:r>
      <w:r w:rsidRPr="008229CA">
        <w:t>).</w:t>
      </w:r>
    </w:p>
    <w:p w14:paraId="4D103C99" w14:textId="77777777" w:rsidR="001E6CD8" w:rsidRPr="008229CA" w:rsidRDefault="001E6CD8"/>
    <w:p w14:paraId="02F18ACF" w14:textId="77777777" w:rsidR="008C27E2" w:rsidRPr="008229CA" w:rsidRDefault="00C2785E" w:rsidP="008C27E2">
      <w:pPr>
        <w:jc w:val="center"/>
        <w:rPr>
          <w:sz w:val="28"/>
          <w:szCs w:val="28"/>
        </w:rPr>
      </w:pPr>
      <w:r w:rsidRPr="008229CA">
        <w:rPr>
          <w:b/>
          <w:sz w:val="28"/>
          <w:szCs w:val="28"/>
        </w:rPr>
        <w:t>Observations</w:t>
      </w:r>
    </w:p>
    <w:p w14:paraId="0766D6C8" w14:textId="77777777" w:rsidR="006E2E07" w:rsidRPr="008229CA" w:rsidRDefault="006E2E07"/>
    <w:p w14:paraId="0F4A7740" w14:textId="77777777" w:rsidR="00C2785E" w:rsidRPr="008229CA" w:rsidRDefault="001E2E46">
      <w:r w:rsidRPr="008229CA">
        <w:t>All of the solutions in the cuvettes started out transparent, however, as the time progressed, the cuvette for trial 3, which contained the sample of EDTA at pH 5.0, started to turn purple, the cuvette for trial 2, which contained the sample of EDTA at pH at 4.5, gained a purplish tinge, whilst the cuvette for trial 1 which contained the sample of EDTA at pH at 4.0 remained transparent.</w:t>
      </w:r>
      <w:r w:rsidR="00340A8B" w:rsidRPr="008229CA">
        <w:t xml:space="preserve"> However, after being in the hot water bath for 10 minutes, all of the samples in the cuvettes turned dark purple.</w:t>
      </w:r>
    </w:p>
    <w:p w14:paraId="36CD8C63" w14:textId="77777777" w:rsidR="00823E1F" w:rsidRPr="008229CA" w:rsidRDefault="00823E1F"/>
    <w:p w14:paraId="49653CE4" w14:textId="77777777" w:rsidR="00A159FC" w:rsidRDefault="00A159FC"/>
    <w:p w14:paraId="0AC48237" w14:textId="77777777" w:rsidR="00EF4944" w:rsidRDefault="00EF4944"/>
    <w:p w14:paraId="2FC4338D" w14:textId="77777777" w:rsidR="00EF4944" w:rsidRDefault="00EF4944"/>
    <w:p w14:paraId="14FA6B36" w14:textId="77777777" w:rsidR="00EF4944" w:rsidRDefault="00EF4944"/>
    <w:p w14:paraId="65EFB8ED" w14:textId="77777777" w:rsidR="00EF4944" w:rsidRPr="008229CA" w:rsidRDefault="00EF4944"/>
    <w:p w14:paraId="4BDDDD8E" w14:textId="77777777" w:rsidR="00A159FC" w:rsidRPr="008229CA" w:rsidRDefault="00A159FC"/>
    <w:p w14:paraId="19896B8D" w14:textId="77777777" w:rsidR="00A159FC" w:rsidRPr="008229CA" w:rsidRDefault="00A159FC"/>
    <w:p w14:paraId="47EFC754" w14:textId="77777777" w:rsidR="00A159FC" w:rsidRPr="008229CA" w:rsidRDefault="00A159FC"/>
    <w:p w14:paraId="54BEC9D1" w14:textId="77777777" w:rsidR="001E6CD8" w:rsidRPr="008229CA" w:rsidRDefault="001E6CD8"/>
    <w:p w14:paraId="36512AC5" w14:textId="77777777" w:rsidR="008C27E2" w:rsidRPr="00363770" w:rsidRDefault="00C2785E" w:rsidP="008C27E2">
      <w:pPr>
        <w:jc w:val="center"/>
        <w:rPr>
          <w:sz w:val="28"/>
          <w:szCs w:val="28"/>
          <w:u w:val="single"/>
        </w:rPr>
      </w:pPr>
      <w:r w:rsidRPr="00363770">
        <w:rPr>
          <w:sz w:val="28"/>
          <w:szCs w:val="28"/>
          <w:u w:val="single"/>
        </w:rPr>
        <w:t>Data Tables</w:t>
      </w:r>
    </w:p>
    <w:p w14:paraId="62E2AB38" w14:textId="77777777" w:rsidR="006E2E07" w:rsidRPr="008229CA" w:rsidRDefault="006E2E07">
      <w:pPr>
        <w:rPr>
          <w:rFonts w:cs="Arial"/>
          <w:color w:val="222222"/>
          <w:shd w:val="clear" w:color="auto" w:fill="FFFFFF"/>
        </w:rPr>
      </w:pPr>
    </w:p>
    <w:p w14:paraId="2CCF7383" w14:textId="3F2ADFCD" w:rsidR="00B4327F" w:rsidRPr="008229CA" w:rsidRDefault="009579F1">
      <w:pPr>
        <w:rPr>
          <w:rFonts w:cs="Arial"/>
          <w:b/>
          <w:color w:val="222222"/>
          <w:shd w:val="clear" w:color="auto" w:fill="FFFFFF"/>
        </w:rPr>
      </w:pPr>
      <w:r>
        <w:rPr>
          <w:rFonts w:cs="Arial"/>
          <w:b/>
          <w:color w:val="222222"/>
          <w:shd w:val="clear" w:color="auto" w:fill="FFFFFF"/>
        </w:rPr>
        <w:t>%Transmittance for 3 trials (4.0,4.5,5.0pH) – 5 minute intervals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B4327F" w:rsidRPr="00C423DF" w14:paraId="00B7FF2F" w14:textId="77777777" w:rsidTr="0086318F">
        <w:tc>
          <w:tcPr>
            <w:tcW w:w="3116" w:type="dxa"/>
            <w:gridSpan w:val="2"/>
          </w:tcPr>
          <w:p w14:paraId="2D8F3F35" w14:textId="77777777" w:rsidR="00B4327F" w:rsidRPr="00C423DF" w:rsidRDefault="00B4327F" w:rsidP="00B4327F">
            <w:pPr>
              <w:jc w:val="center"/>
              <w:rPr>
                <w:rFonts w:cs="Arial"/>
                <w:b/>
                <w:color w:val="222222"/>
                <w:sz w:val="18"/>
                <w:szCs w:val="18"/>
                <w:shd w:val="clear" w:color="auto" w:fill="FFFFFF"/>
              </w:rPr>
            </w:pPr>
            <w:r w:rsidRPr="00C423DF">
              <w:rPr>
                <w:rFonts w:cs="Arial"/>
                <w:b/>
                <w:color w:val="222222"/>
                <w:sz w:val="18"/>
                <w:szCs w:val="18"/>
                <w:shd w:val="clear" w:color="auto" w:fill="FFFFFF"/>
              </w:rPr>
              <w:t>Trial 1</w:t>
            </w:r>
          </w:p>
        </w:tc>
        <w:tc>
          <w:tcPr>
            <w:tcW w:w="3116" w:type="dxa"/>
            <w:gridSpan w:val="2"/>
          </w:tcPr>
          <w:p w14:paraId="6B78AD31" w14:textId="77777777" w:rsidR="00B4327F" w:rsidRPr="00C423DF" w:rsidRDefault="00B4327F" w:rsidP="00B4327F">
            <w:pPr>
              <w:jc w:val="center"/>
              <w:rPr>
                <w:rFonts w:cs="Arial"/>
                <w:b/>
                <w:color w:val="222222"/>
                <w:sz w:val="18"/>
                <w:szCs w:val="18"/>
                <w:shd w:val="clear" w:color="auto" w:fill="FFFFFF"/>
              </w:rPr>
            </w:pPr>
            <w:r w:rsidRPr="00C423DF">
              <w:rPr>
                <w:rFonts w:cs="Arial"/>
                <w:b/>
                <w:color w:val="222222"/>
                <w:sz w:val="18"/>
                <w:szCs w:val="18"/>
                <w:shd w:val="clear" w:color="auto" w:fill="FFFFFF"/>
              </w:rPr>
              <w:t>Trial 2</w:t>
            </w:r>
          </w:p>
        </w:tc>
        <w:tc>
          <w:tcPr>
            <w:tcW w:w="3118" w:type="dxa"/>
            <w:gridSpan w:val="2"/>
          </w:tcPr>
          <w:p w14:paraId="0F9921F2" w14:textId="77777777" w:rsidR="00B4327F" w:rsidRPr="00C423DF" w:rsidRDefault="00B4327F" w:rsidP="00B4327F">
            <w:pPr>
              <w:jc w:val="center"/>
              <w:rPr>
                <w:rFonts w:cs="Arial"/>
                <w:b/>
                <w:color w:val="222222"/>
                <w:sz w:val="18"/>
                <w:szCs w:val="18"/>
                <w:shd w:val="clear" w:color="auto" w:fill="FFFFFF"/>
              </w:rPr>
            </w:pPr>
            <w:r w:rsidRPr="00C423DF">
              <w:rPr>
                <w:rFonts w:cs="Arial"/>
                <w:b/>
                <w:color w:val="222222"/>
                <w:sz w:val="18"/>
                <w:szCs w:val="18"/>
                <w:shd w:val="clear" w:color="auto" w:fill="FFFFFF"/>
              </w:rPr>
              <w:t>Trial 3</w:t>
            </w:r>
          </w:p>
        </w:tc>
      </w:tr>
      <w:tr w:rsidR="00B4327F" w:rsidRPr="00C423DF" w14:paraId="148971A0" w14:textId="77777777" w:rsidTr="0086318F">
        <w:tc>
          <w:tcPr>
            <w:tcW w:w="3116" w:type="dxa"/>
            <w:gridSpan w:val="2"/>
          </w:tcPr>
          <w:p w14:paraId="2DC55F61" w14:textId="77777777" w:rsidR="00B4327F" w:rsidRPr="00C423DF" w:rsidRDefault="00B4327F">
            <w:pPr>
              <w:rPr>
                <w:rFonts w:cs="Arial"/>
                <w:color w:val="222222"/>
                <w:sz w:val="18"/>
                <w:szCs w:val="18"/>
                <w:shd w:val="clear" w:color="auto" w:fill="FFFFFF"/>
              </w:rPr>
            </w:pPr>
            <w:proofErr w:type="gramStart"/>
            <w:r w:rsidRPr="00C423DF">
              <w:rPr>
                <w:rFonts w:cs="Arial"/>
                <w:color w:val="222222"/>
                <w:sz w:val="18"/>
                <w:szCs w:val="18"/>
                <w:shd w:val="clear" w:color="auto" w:fill="FFFFFF"/>
              </w:rPr>
              <w:t>pH</w:t>
            </w:r>
            <w:proofErr w:type="gramEnd"/>
            <w:r w:rsidRPr="00C423DF">
              <w:rPr>
                <w:rFonts w:cs="Arial"/>
                <w:color w:val="222222"/>
                <w:sz w:val="18"/>
                <w:szCs w:val="18"/>
                <w:shd w:val="clear" w:color="auto" w:fill="FFFFFF"/>
              </w:rPr>
              <w:t>=4.0</w:t>
            </w:r>
          </w:p>
        </w:tc>
        <w:tc>
          <w:tcPr>
            <w:tcW w:w="3116" w:type="dxa"/>
            <w:gridSpan w:val="2"/>
          </w:tcPr>
          <w:p w14:paraId="07E8D3A6" w14:textId="77777777" w:rsidR="00B4327F" w:rsidRPr="00C423DF" w:rsidRDefault="00B4327F">
            <w:pPr>
              <w:rPr>
                <w:rFonts w:cs="Arial"/>
                <w:color w:val="222222"/>
                <w:sz w:val="18"/>
                <w:szCs w:val="18"/>
                <w:shd w:val="clear" w:color="auto" w:fill="FFFFFF"/>
              </w:rPr>
            </w:pPr>
            <w:proofErr w:type="gramStart"/>
            <w:r w:rsidRPr="00C423DF">
              <w:rPr>
                <w:rFonts w:cs="Arial"/>
                <w:color w:val="222222"/>
                <w:sz w:val="18"/>
                <w:szCs w:val="18"/>
                <w:shd w:val="clear" w:color="auto" w:fill="FFFFFF"/>
              </w:rPr>
              <w:t>pH</w:t>
            </w:r>
            <w:proofErr w:type="gramEnd"/>
            <w:r w:rsidRPr="00C423DF">
              <w:rPr>
                <w:rFonts w:cs="Arial"/>
                <w:color w:val="222222"/>
                <w:sz w:val="18"/>
                <w:szCs w:val="18"/>
                <w:shd w:val="clear" w:color="auto" w:fill="FFFFFF"/>
              </w:rPr>
              <w:t>=4.5</w:t>
            </w:r>
          </w:p>
        </w:tc>
        <w:tc>
          <w:tcPr>
            <w:tcW w:w="3118" w:type="dxa"/>
            <w:gridSpan w:val="2"/>
          </w:tcPr>
          <w:p w14:paraId="0A0C4A42" w14:textId="77777777" w:rsidR="00B4327F" w:rsidRPr="00C423DF" w:rsidRDefault="00B4327F">
            <w:pPr>
              <w:rPr>
                <w:rFonts w:cs="Arial"/>
                <w:color w:val="222222"/>
                <w:sz w:val="18"/>
                <w:szCs w:val="18"/>
                <w:shd w:val="clear" w:color="auto" w:fill="FFFFFF"/>
              </w:rPr>
            </w:pPr>
            <w:proofErr w:type="gramStart"/>
            <w:r w:rsidRPr="00C423DF">
              <w:rPr>
                <w:rFonts w:cs="Arial"/>
                <w:color w:val="222222"/>
                <w:sz w:val="18"/>
                <w:szCs w:val="18"/>
                <w:shd w:val="clear" w:color="auto" w:fill="FFFFFF"/>
              </w:rPr>
              <w:t>pH</w:t>
            </w:r>
            <w:proofErr w:type="gramEnd"/>
            <w:r w:rsidRPr="00C423DF">
              <w:rPr>
                <w:rFonts w:cs="Arial"/>
                <w:color w:val="222222"/>
                <w:sz w:val="18"/>
                <w:szCs w:val="18"/>
                <w:shd w:val="clear" w:color="auto" w:fill="FFFFFF"/>
              </w:rPr>
              <w:t>=5.0</w:t>
            </w:r>
          </w:p>
        </w:tc>
      </w:tr>
      <w:tr w:rsidR="009A31B6" w:rsidRPr="00C423DF" w14:paraId="484A8826" w14:textId="77777777" w:rsidTr="0086318F">
        <w:tc>
          <w:tcPr>
            <w:tcW w:w="3116" w:type="dxa"/>
            <w:gridSpan w:val="2"/>
          </w:tcPr>
          <w:p w14:paraId="77D8C653" w14:textId="6BF924E6" w:rsidR="009A31B6" w:rsidRPr="00C423DF" w:rsidRDefault="009A31B6">
            <w:pPr>
              <w:rPr>
                <w:rFonts w:cs="Arial"/>
                <w:color w:val="222222"/>
                <w:sz w:val="18"/>
                <w:szCs w:val="18"/>
                <w:shd w:val="clear" w:color="auto" w:fill="FFFFFF"/>
              </w:rPr>
            </w:pPr>
            <w:r w:rsidRPr="00C423DF">
              <w:rPr>
                <w:rFonts w:cs="Arial"/>
                <w:color w:val="222222"/>
                <w:sz w:val="18"/>
                <w:szCs w:val="18"/>
                <w:shd w:val="clear" w:color="auto" w:fill="FFFFFF"/>
              </w:rPr>
              <w:t>W</w:t>
            </w:r>
            <w:r w:rsidR="00756600" w:rsidRPr="00C423DF">
              <w:rPr>
                <w:rFonts w:cs="Arial"/>
                <w:color w:val="222222"/>
                <w:sz w:val="18"/>
                <w:szCs w:val="18"/>
                <w:shd w:val="clear" w:color="auto" w:fill="FFFFFF"/>
              </w:rPr>
              <w:t>ater temperature=22.0</w:t>
            </w:r>
            <w:r w:rsidRPr="00C423DF">
              <w:rPr>
                <w:rFonts w:cs="Arial"/>
                <w:color w:val="222222"/>
                <w:sz w:val="18"/>
                <w:szCs w:val="18"/>
                <w:shd w:val="clear" w:color="auto" w:fill="FFFFFF"/>
                <w:vertAlign w:val="superscript"/>
              </w:rPr>
              <w:t>0</w:t>
            </w:r>
            <w:r w:rsidRPr="00C423DF">
              <w:rPr>
                <w:rFonts w:cs="Arial"/>
                <w:color w:val="222222"/>
                <w:sz w:val="18"/>
                <w:szCs w:val="18"/>
                <w:shd w:val="clear" w:color="auto" w:fill="FFFFFF"/>
              </w:rPr>
              <w:t>C</w:t>
            </w:r>
          </w:p>
        </w:tc>
        <w:tc>
          <w:tcPr>
            <w:tcW w:w="3116" w:type="dxa"/>
            <w:gridSpan w:val="2"/>
          </w:tcPr>
          <w:p w14:paraId="523D5360" w14:textId="074E3400" w:rsidR="009A31B6" w:rsidRPr="00C423DF" w:rsidRDefault="00756600">
            <w:pPr>
              <w:rPr>
                <w:rFonts w:cs="Arial"/>
                <w:color w:val="222222"/>
                <w:sz w:val="18"/>
                <w:szCs w:val="18"/>
                <w:shd w:val="clear" w:color="auto" w:fill="FFFFFF"/>
              </w:rPr>
            </w:pPr>
            <w:r w:rsidRPr="00C423DF">
              <w:rPr>
                <w:rFonts w:cs="Arial"/>
                <w:color w:val="222222"/>
                <w:sz w:val="18"/>
                <w:szCs w:val="18"/>
                <w:shd w:val="clear" w:color="auto" w:fill="FFFFFF"/>
              </w:rPr>
              <w:t>Water temperature=22.0</w:t>
            </w:r>
            <w:r w:rsidR="009A31B6" w:rsidRPr="00C423DF">
              <w:rPr>
                <w:rFonts w:cs="Arial"/>
                <w:color w:val="222222"/>
                <w:sz w:val="18"/>
                <w:szCs w:val="18"/>
                <w:shd w:val="clear" w:color="auto" w:fill="FFFFFF"/>
                <w:vertAlign w:val="superscript"/>
              </w:rPr>
              <w:t>0</w:t>
            </w:r>
            <w:r w:rsidR="009A31B6" w:rsidRPr="00C423DF">
              <w:rPr>
                <w:rFonts w:cs="Arial"/>
                <w:color w:val="222222"/>
                <w:sz w:val="18"/>
                <w:szCs w:val="18"/>
                <w:shd w:val="clear" w:color="auto" w:fill="FFFFFF"/>
              </w:rPr>
              <w:t>C</w:t>
            </w:r>
          </w:p>
        </w:tc>
        <w:tc>
          <w:tcPr>
            <w:tcW w:w="3118" w:type="dxa"/>
            <w:gridSpan w:val="2"/>
          </w:tcPr>
          <w:p w14:paraId="15B47DCB" w14:textId="0A4F3334" w:rsidR="009A31B6" w:rsidRPr="00C423DF" w:rsidRDefault="00756600">
            <w:pPr>
              <w:rPr>
                <w:rFonts w:cs="Arial"/>
                <w:color w:val="222222"/>
                <w:sz w:val="18"/>
                <w:szCs w:val="18"/>
                <w:shd w:val="clear" w:color="auto" w:fill="FFFFFF"/>
              </w:rPr>
            </w:pPr>
            <w:r w:rsidRPr="00C423DF">
              <w:rPr>
                <w:rFonts w:cs="Arial"/>
                <w:color w:val="222222"/>
                <w:sz w:val="18"/>
                <w:szCs w:val="18"/>
                <w:shd w:val="clear" w:color="auto" w:fill="FFFFFF"/>
              </w:rPr>
              <w:t>Water temperature=22.0</w:t>
            </w:r>
            <w:r w:rsidR="009A31B6" w:rsidRPr="00C423DF">
              <w:rPr>
                <w:rFonts w:cs="Arial"/>
                <w:color w:val="222222"/>
                <w:sz w:val="18"/>
                <w:szCs w:val="18"/>
                <w:shd w:val="clear" w:color="auto" w:fill="FFFFFF"/>
                <w:vertAlign w:val="superscript"/>
              </w:rPr>
              <w:t>0</w:t>
            </w:r>
            <w:r w:rsidR="009A31B6" w:rsidRPr="00C423DF">
              <w:rPr>
                <w:rFonts w:cs="Arial"/>
                <w:color w:val="222222"/>
                <w:sz w:val="18"/>
                <w:szCs w:val="18"/>
                <w:shd w:val="clear" w:color="auto" w:fill="FFFFFF"/>
              </w:rPr>
              <w:t>C</w:t>
            </w:r>
          </w:p>
        </w:tc>
      </w:tr>
      <w:tr w:rsidR="00A51BA8" w:rsidRPr="00C423DF" w14:paraId="16FB9CF1" w14:textId="77777777" w:rsidTr="0086318F">
        <w:tc>
          <w:tcPr>
            <w:tcW w:w="3116" w:type="dxa"/>
            <w:gridSpan w:val="2"/>
          </w:tcPr>
          <w:p w14:paraId="6E55E481" w14:textId="63A4250B" w:rsidR="00A51BA8" w:rsidRPr="00C423DF" w:rsidRDefault="00A51BA8">
            <w:pPr>
              <w:rPr>
                <w:rFonts w:cs="Arial"/>
                <w:color w:val="222222"/>
                <w:sz w:val="18"/>
                <w:szCs w:val="18"/>
                <w:shd w:val="clear" w:color="auto" w:fill="FFFFFF"/>
              </w:rPr>
            </w:pPr>
            <w:r w:rsidRPr="00C423DF">
              <w:rPr>
                <w:rFonts w:cs="Arial"/>
                <w:color w:val="222222"/>
                <w:sz w:val="18"/>
                <w:szCs w:val="18"/>
                <w:shd w:val="clear" w:color="auto" w:fill="FFFFFF"/>
              </w:rPr>
              <w:t>Vol</w:t>
            </w:r>
            <w:r w:rsidR="00756600" w:rsidRPr="00C423DF">
              <w:rPr>
                <w:rFonts w:cs="Arial"/>
                <w:color w:val="222222"/>
                <w:sz w:val="18"/>
                <w:szCs w:val="18"/>
                <w:shd w:val="clear" w:color="auto" w:fill="FFFFFF"/>
              </w:rPr>
              <w:t>ume of EDTA</w:t>
            </w:r>
            <w:r w:rsidRPr="00C423DF">
              <w:rPr>
                <w:rFonts w:cs="Arial"/>
                <w:color w:val="222222"/>
                <w:sz w:val="18"/>
                <w:szCs w:val="18"/>
                <w:shd w:val="clear" w:color="auto" w:fill="FFFFFF"/>
              </w:rPr>
              <w:t>=50mL</w:t>
            </w:r>
          </w:p>
        </w:tc>
        <w:tc>
          <w:tcPr>
            <w:tcW w:w="3116" w:type="dxa"/>
            <w:gridSpan w:val="2"/>
          </w:tcPr>
          <w:p w14:paraId="702C2CBC" w14:textId="2B2E1268" w:rsidR="00A51BA8" w:rsidRPr="00C423DF" w:rsidRDefault="00A51BA8">
            <w:pPr>
              <w:rPr>
                <w:rFonts w:cs="Arial"/>
                <w:color w:val="222222"/>
                <w:sz w:val="18"/>
                <w:szCs w:val="18"/>
                <w:shd w:val="clear" w:color="auto" w:fill="FFFFFF"/>
              </w:rPr>
            </w:pPr>
            <w:r w:rsidRPr="00C423DF">
              <w:rPr>
                <w:rFonts w:cs="Arial"/>
                <w:color w:val="222222"/>
                <w:sz w:val="18"/>
                <w:szCs w:val="18"/>
                <w:shd w:val="clear" w:color="auto" w:fill="FFFFFF"/>
              </w:rPr>
              <w:t>Vol</w:t>
            </w:r>
            <w:r w:rsidR="00756600" w:rsidRPr="00C423DF">
              <w:rPr>
                <w:rFonts w:cs="Arial"/>
                <w:color w:val="222222"/>
                <w:sz w:val="18"/>
                <w:szCs w:val="18"/>
                <w:shd w:val="clear" w:color="auto" w:fill="FFFFFF"/>
              </w:rPr>
              <w:t>ume of EDTA</w:t>
            </w:r>
            <w:r w:rsidRPr="00C423DF">
              <w:rPr>
                <w:rFonts w:cs="Arial"/>
                <w:color w:val="222222"/>
                <w:sz w:val="18"/>
                <w:szCs w:val="18"/>
                <w:shd w:val="clear" w:color="auto" w:fill="FFFFFF"/>
              </w:rPr>
              <w:t>=50mL</w:t>
            </w:r>
          </w:p>
        </w:tc>
        <w:tc>
          <w:tcPr>
            <w:tcW w:w="3118" w:type="dxa"/>
            <w:gridSpan w:val="2"/>
          </w:tcPr>
          <w:p w14:paraId="69BD1C82" w14:textId="2184D97A" w:rsidR="00A51BA8" w:rsidRPr="00C423DF" w:rsidRDefault="00A51BA8">
            <w:pPr>
              <w:rPr>
                <w:rFonts w:cs="Arial"/>
                <w:color w:val="222222"/>
                <w:sz w:val="18"/>
                <w:szCs w:val="18"/>
                <w:shd w:val="clear" w:color="auto" w:fill="FFFFFF"/>
              </w:rPr>
            </w:pPr>
            <w:r w:rsidRPr="00C423DF">
              <w:rPr>
                <w:rFonts w:cs="Arial"/>
                <w:color w:val="222222"/>
                <w:sz w:val="18"/>
                <w:szCs w:val="18"/>
                <w:shd w:val="clear" w:color="auto" w:fill="FFFFFF"/>
              </w:rPr>
              <w:t>Vol</w:t>
            </w:r>
            <w:r w:rsidR="00756600" w:rsidRPr="00C423DF">
              <w:rPr>
                <w:rFonts w:cs="Arial"/>
                <w:color w:val="222222"/>
                <w:sz w:val="18"/>
                <w:szCs w:val="18"/>
                <w:shd w:val="clear" w:color="auto" w:fill="FFFFFF"/>
              </w:rPr>
              <w:t>ume of EDTA</w:t>
            </w:r>
            <w:r w:rsidRPr="00C423DF">
              <w:rPr>
                <w:rFonts w:cs="Arial"/>
                <w:color w:val="222222"/>
                <w:sz w:val="18"/>
                <w:szCs w:val="18"/>
                <w:shd w:val="clear" w:color="auto" w:fill="FFFFFF"/>
              </w:rPr>
              <w:t>=50mL</w:t>
            </w:r>
          </w:p>
        </w:tc>
      </w:tr>
      <w:tr w:rsidR="00B4327F" w:rsidRPr="00C423DF" w14:paraId="4AED5DB8" w14:textId="77777777" w:rsidTr="00B4327F">
        <w:tc>
          <w:tcPr>
            <w:tcW w:w="1558" w:type="dxa"/>
          </w:tcPr>
          <w:p w14:paraId="162226F1" w14:textId="1CDF98C0" w:rsidR="00B4327F" w:rsidRPr="00C423DF" w:rsidRDefault="00B4327F">
            <w:pPr>
              <w:rPr>
                <w:rFonts w:cs="Arial"/>
                <w:color w:val="222222"/>
                <w:sz w:val="18"/>
                <w:szCs w:val="18"/>
                <w:shd w:val="clear" w:color="auto" w:fill="FFFFFF"/>
              </w:rPr>
            </w:pPr>
            <w:proofErr w:type="gramStart"/>
            <w:r w:rsidRPr="00C423DF">
              <w:rPr>
                <w:rFonts w:cs="Arial"/>
                <w:color w:val="222222"/>
                <w:sz w:val="18"/>
                <w:szCs w:val="18"/>
                <w:shd w:val="clear" w:color="auto" w:fill="FFFFFF"/>
              </w:rPr>
              <w:t>Time</w:t>
            </w:r>
            <w:r w:rsidR="00756600" w:rsidRPr="00C423DF">
              <w:rPr>
                <w:rFonts w:cs="Arial"/>
                <w:color w:val="222222"/>
                <w:sz w:val="18"/>
                <w:szCs w:val="18"/>
                <w:shd w:val="clear" w:color="auto" w:fill="FFFFFF"/>
              </w:rPr>
              <w:t>(</w:t>
            </w:r>
            <w:proofErr w:type="gramEnd"/>
            <w:r w:rsidR="00756600" w:rsidRPr="00C423DF">
              <w:rPr>
                <w:rFonts w:cs="Arial"/>
                <w:color w:val="222222"/>
                <w:sz w:val="18"/>
                <w:szCs w:val="18"/>
                <w:shd w:val="clear" w:color="auto" w:fill="FFFFFF"/>
              </w:rPr>
              <w:t>min</w:t>
            </w:r>
            <w:r w:rsidR="00BD7360" w:rsidRPr="00C423DF">
              <w:rPr>
                <w:rFonts w:cs="Arial"/>
                <w:color w:val="222222"/>
                <w:sz w:val="18"/>
                <w:szCs w:val="18"/>
                <w:shd w:val="clear" w:color="auto" w:fill="FFFFFF"/>
              </w:rPr>
              <w:t>)</w:t>
            </w:r>
          </w:p>
        </w:tc>
        <w:tc>
          <w:tcPr>
            <w:tcW w:w="1558" w:type="dxa"/>
          </w:tcPr>
          <w:p w14:paraId="373CAC84" w14:textId="77777777" w:rsidR="00B4327F" w:rsidRPr="00C423DF" w:rsidRDefault="00B4327F">
            <w:pPr>
              <w:rPr>
                <w:rFonts w:cs="Arial"/>
                <w:color w:val="222222"/>
                <w:sz w:val="18"/>
                <w:szCs w:val="18"/>
                <w:shd w:val="clear" w:color="auto" w:fill="FFFFFF"/>
              </w:rPr>
            </w:pPr>
            <w:r w:rsidRPr="00C423DF">
              <w:rPr>
                <w:rFonts w:cs="Arial"/>
                <w:color w:val="222222"/>
                <w:sz w:val="18"/>
                <w:szCs w:val="18"/>
                <w:shd w:val="clear" w:color="auto" w:fill="FFFFFF"/>
              </w:rPr>
              <w:t>%T</w:t>
            </w:r>
          </w:p>
        </w:tc>
        <w:tc>
          <w:tcPr>
            <w:tcW w:w="1558" w:type="dxa"/>
          </w:tcPr>
          <w:p w14:paraId="2DB309F0" w14:textId="49E278B9" w:rsidR="00B4327F" w:rsidRPr="00C423DF" w:rsidRDefault="00B4327F">
            <w:pPr>
              <w:rPr>
                <w:rFonts w:cs="Arial"/>
                <w:color w:val="222222"/>
                <w:sz w:val="18"/>
                <w:szCs w:val="18"/>
                <w:shd w:val="clear" w:color="auto" w:fill="FFFFFF"/>
              </w:rPr>
            </w:pPr>
            <w:proofErr w:type="gramStart"/>
            <w:r w:rsidRPr="00C423DF">
              <w:rPr>
                <w:rFonts w:cs="Arial"/>
                <w:color w:val="222222"/>
                <w:sz w:val="18"/>
                <w:szCs w:val="18"/>
                <w:shd w:val="clear" w:color="auto" w:fill="FFFFFF"/>
              </w:rPr>
              <w:t>Time</w:t>
            </w:r>
            <w:r w:rsidR="00756600" w:rsidRPr="00C423DF">
              <w:rPr>
                <w:rFonts w:cs="Arial"/>
                <w:color w:val="222222"/>
                <w:sz w:val="18"/>
                <w:szCs w:val="18"/>
                <w:shd w:val="clear" w:color="auto" w:fill="FFFFFF"/>
              </w:rPr>
              <w:t>(</w:t>
            </w:r>
            <w:proofErr w:type="gramEnd"/>
            <w:r w:rsidR="00756600" w:rsidRPr="00C423DF">
              <w:rPr>
                <w:rFonts w:cs="Arial"/>
                <w:color w:val="222222"/>
                <w:sz w:val="18"/>
                <w:szCs w:val="18"/>
                <w:shd w:val="clear" w:color="auto" w:fill="FFFFFF"/>
              </w:rPr>
              <w:t>min</w:t>
            </w:r>
            <w:r w:rsidR="00BD7360" w:rsidRPr="00C423DF">
              <w:rPr>
                <w:rFonts w:cs="Arial"/>
                <w:color w:val="222222"/>
                <w:sz w:val="18"/>
                <w:szCs w:val="18"/>
                <w:shd w:val="clear" w:color="auto" w:fill="FFFFFF"/>
              </w:rPr>
              <w:t>)</w:t>
            </w:r>
          </w:p>
        </w:tc>
        <w:tc>
          <w:tcPr>
            <w:tcW w:w="1558" w:type="dxa"/>
          </w:tcPr>
          <w:p w14:paraId="489108B0" w14:textId="77777777" w:rsidR="00B4327F" w:rsidRPr="00C423DF" w:rsidRDefault="00B4327F">
            <w:pPr>
              <w:rPr>
                <w:rFonts w:cs="Arial"/>
                <w:color w:val="222222"/>
                <w:sz w:val="18"/>
                <w:szCs w:val="18"/>
                <w:shd w:val="clear" w:color="auto" w:fill="FFFFFF"/>
              </w:rPr>
            </w:pPr>
            <w:r w:rsidRPr="00C423DF">
              <w:rPr>
                <w:rFonts w:cs="Arial"/>
                <w:color w:val="222222"/>
                <w:sz w:val="18"/>
                <w:szCs w:val="18"/>
                <w:shd w:val="clear" w:color="auto" w:fill="FFFFFF"/>
              </w:rPr>
              <w:t>%T</w:t>
            </w:r>
          </w:p>
        </w:tc>
        <w:tc>
          <w:tcPr>
            <w:tcW w:w="1559" w:type="dxa"/>
          </w:tcPr>
          <w:p w14:paraId="7F07333B" w14:textId="3B42C5D3" w:rsidR="00B4327F" w:rsidRPr="00C423DF" w:rsidRDefault="00B4327F">
            <w:pPr>
              <w:rPr>
                <w:rFonts w:cs="Arial"/>
                <w:color w:val="222222"/>
                <w:sz w:val="18"/>
                <w:szCs w:val="18"/>
                <w:shd w:val="clear" w:color="auto" w:fill="FFFFFF"/>
              </w:rPr>
            </w:pPr>
            <w:proofErr w:type="gramStart"/>
            <w:r w:rsidRPr="00C423DF">
              <w:rPr>
                <w:rFonts w:cs="Arial"/>
                <w:color w:val="222222"/>
                <w:sz w:val="18"/>
                <w:szCs w:val="18"/>
                <w:shd w:val="clear" w:color="auto" w:fill="FFFFFF"/>
              </w:rPr>
              <w:t>Time</w:t>
            </w:r>
            <w:r w:rsidR="00756600" w:rsidRPr="00C423DF">
              <w:rPr>
                <w:rFonts w:cs="Arial"/>
                <w:color w:val="222222"/>
                <w:sz w:val="18"/>
                <w:szCs w:val="18"/>
                <w:shd w:val="clear" w:color="auto" w:fill="FFFFFF"/>
              </w:rPr>
              <w:t>(</w:t>
            </w:r>
            <w:proofErr w:type="gramEnd"/>
            <w:r w:rsidR="00756600" w:rsidRPr="00C423DF">
              <w:rPr>
                <w:rFonts w:cs="Arial"/>
                <w:color w:val="222222"/>
                <w:sz w:val="18"/>
                <w:szCs w:val="18"/>
                <w:shd w:val="clear" w:color="auto" w:fill="FFFFFF"/>
              </w:rPr>
              <w:t>min</w:t>
            </w:r>
            <w:r w:rsidR="00BD7360" w:rsidRPr="00C423DF">
              <w:rPr>
                <w:rFonts w:cs="Arial"/>
                <w:color w:val="222222"/>
                <w:sz w:val="18"/>
                <w:szCs w:val="18"/>
                <w:shd w:val="clear" w:color="auto" w:fill="FFFFFF"/>
              </w:rPr>
              <w:t>)</w:t>
            </w:r>
            <w:r w:rsidRPr="00C423DF">
              <w:rPr>
                <w:rFonts w:cs="Arial"/>
                <w:color w:val="222222"/>
                <w:sz w:val="18"/>
                <w:szCs w:val="18"/>
                <w:shd w:val="clear" w:color="auto" w:fill="FFFFFF"/>
              </w:rPr>
              <w:t xml:space="preserve"> </w:t>
            </w:r>
          </w:p>
        </w:tc>
        <w:tc>
          <w:tcPr>
            <w:tcW w:w="1559" w:type="dxa"/>
          </w:tcPr>
          <w:p w14:paraId="524562D5" w14:textId="77777777" w:rsidR="00B4327F" w:rsidRPr="00C423DF" w:rsidRDefault="00B4327F">
            <w:pPr>
              <w:rPr>
                <w:rFonts w:cs="Arial"/>
                <w:color w:val="222222"/>
                <w:sz w:val="18"/>
                <w:szCs w:val="18"/>
                <w:shd w:val="clear" w:color="auto" w:fill="FFFFFF"/>
              </w:rPr>
            </w:pPr>
            <w:r w:rsidRPr="00C423DF">
              <w:rPr>
                <w:rFonts w:cs="Arial"/>
                <w:color w:val="222222"/>
                <w:sz w:val="18"/>
                <w:szCs w:val="18"/>
                <w:shd w:val="clear" w:color="auto" w:fill="FFFFFF"/>
              </w:rPr>
              <w:t>%T</w:t>
            </w:r>
          </w:p>
        </w:tc>
      </w:tr>
      <w:tr w:rsidR="00B4327F" w:rsidRPr="00C423DF" w14:paraId="7691C289" w14:textId="77777777" w:rsidTr="00B4327F">
        <w:tc>
          <w:tcPr>
            <w:tcW w:w="1558" w:type="dxa"/>
          </w:tcPr>
          <w:p w14:paraId="0F313B9B"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w:t>
            </w:r>
          </w:p>
        </w:tc>
        <w:tc>
          <w:tcPr>
            <w:tcW w:w="1558" w:type="dxa"/>
          </w:tcPr>
          <w:p w14:paraId="6EC86207" w14:textId="318BB899"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84</w:t>
            </w:r>
          </w:p>
        </w:tc>
        <w:tc>
          <w:tcPr>
            <w:tcW w:w="1558" w:type="dxa"/>
          </w:tcPr>
          <w:p w14:paraId="186593A4"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w:t>
            </w:r>
          </w:p>
        </w:tc>
        <w:tc>
          <w:tcPr>
            <w:tcW w:w="1558" w:type="dxa"/>
          </w:tcPr>
          <w:p w14:paraId="0BDDC00A" w14:textId="7BBC901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86</w:t>
            </w:r>
          </w:p>
        </w:tc>
        <w:tc>
          <w:tcPr>
            <w:tcW w:w="1559" w:type="dxa"/>
          </w:tcPr>
          <w:p w14:paraId="551D01B8"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w:t>
            </w:r>
          </w:p>
        </w:tc>
        <w:tc>
          <w:tcPr>
            <w:tcW w:w="1559" w:type="dxa"/>
          </w:tcPr>
          <w:p w14:paraId="54D7D1A0" w14:textId="25A228A7"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79</w:t>
            </w:r>
          </w:p>
        </w:tc>
      </w:tr>
      <w:tr w:rsidR="00B4327F" w:rsidRPr="00C423DF" w14:paraId="09A0AD0A" w14:textId="77777777" w:rsidTr="00B4327F">
        <w:tc>
          <w:tcPr>
            <w:tcW w:w="1558" w:type="dxa"/>
          </w:tcPr>
          <w:p w14:paraId="50E0F2B0"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10</w:t>
            </w:r>
          </w:p>
        </w:tc>
        <w:tc>
          <w:tcPr>
            <w:tcW w:w="1558" w:type="dxa"/>
          </w:tcPr>
          <w:p w14:paraId="60CB1996" w14:textId="1A8B36EB"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83</w:t>
            </w:r>
          </w:p>
        </w:tc>
        <w:tc>
          <w:tcPr>
            <w:tcW w:w="1558" w:type="dxa"/>
          </w:tcPr>
          <w:p w14:paraId="6AA16C8D"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10</w:t>
            </w:r>
          </w:p>
        </w:tc>
        <w:tc>
          <w:tcPr>
            <w:tcW w:w="1558" w:type="dxa"/>
          </w:tcPr>
          <w:p w14:paraId="4DCE4DFD" w14:textId="39125EC8"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78</w:t>
            </w:r>
          </w:p>
        </w:tc>
        <w:tc>
          <w:tcPr>
            <w:tcW w:w="1559" w:type="dxa"/>
          </w:tcPr>
          <w:p w14:paraId="7E92CAE8"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10</w:t>
            </w:r>
          </w:p>
        </w:tc>
        <w:tc>
          <w:tcPr>
            <w:tcW w:w="1559" w:type="dxa"/>
          </w:tcPr>
          <w:p w14:paraId="607F2AFA" w14:textId="129FD5EA"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63</w:t>
            </w:r>
          </w:p>
        </w:tc>
      </w:tr>
      <w:tr w:rsidR="00B4327F" w:rsidRPr="00C423DF" w14:paraId="530CF892" w14:textId="77777777" w:rsidTr="00B4327F">
        <w:tc>
          <w:tcPr>
            <w:tcW w:w="1558" w:type="dxa"/>
          </w:tcPr>
          <w:p w14:paraId="741B018A"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15</w:t>
            </w:r>
          </w:p>
        </w:tc>
        <w:tc>
          <w:tcPr>
            <w:tcW w:w="1558" w:type="dxa"/>
          </w:tcPr>
          <w:p w14:paraId="4B171214" w14:textId="04F7AAE8"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81</w:t>
            </w:r>
          </w:p>
        </w:tc>
        <w:tc>
          <w:tcPr>
            <w:tcW w:w="1558" w:type="dxa"/>
          </w:tcPr>
          <w:p w14:paraId="4F1D6859"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15</w:t>
            </w:r>
          </w:p>
        </w:tc>
        <w:tc>
          <w:tcPr>
            <w:tcW w:w="1558" w:type="dxa"/>
          </w:tcPr>
          <w:p w14:paraId="36390B6E" w14:textId="56C88501"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69</w:t>
            </w:r>
          </w:p>
        </w:tc>
        <w:tc>
          <w:tcPr>
            <w:tcW w:w="1559" w:type="dxa"/>
          </w:tcPr>
          <w:p w14:paraId="4578406B"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15</w:t>
            </w:r>
          </w:p>
        </w:tc>
        <w:tc>
          <w:tcPr>
            <w:tcW w:w="1559" w:type="dxa"/>
          </w:tcPr>
          <w:p w14:paraId="314C3153" w14:textId="459BA6AE"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51</w:t>
            </w:r>
          </w:p>
        </w:tc>
      </w:tr>
      <w:tr w:rsidR="00B4327F" w:rsidRPr="00C423DF" w14:paraId="5CD7D3DE" w14:textId="77777777" w:rsidTr="00B4327F">
        <w:tc>
          <w:tcPr>
            <w:tcW w:w="1558" w:type="dxa"/>
          </w:tcPr>
          <w:p w14:paraId="33A8D474"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20</w:t>
            </w:r>
          </w:p>
        </w:tc>
        <w:tc>
          <w:tcPr>
            <w:tcW w:w="1558" w:type="dxa"/>
          </w:tcPr>
          <w:p w14:paraId="6EEB30B1" w14:textId="1CC370BF"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80</w:t>
            </w:r>
          </w:p>
        </w:tc>
        <w:tc>
          <w:tcPr>
            <w:tcW w:w="1558" w:type="dxa"/>
          </w:tcPr>
          <w:p w14:paraId="4FB7EC3D"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20</w:t>
            </w:r>
          </w:p>
        </w:tc>
        <w:tc>
          <w:tcPr>
            <w:tcW w:w="1558" w:type="dxa"/>
          </w:tcPr>
          <w:p w14:paraId="5DEEB667" w14:textId="479790E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60</w:t>
            </w:r>
          </w:p>
        </w:tc>
        <w:tc>
          <w:tcPr>
            <w:tcW w:w="1559" w:type="dxa"/>
          </w:tcPr>
          <w:p w14:paraId="29D869E2"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20</w:t>
            </w:r>
          </w:p>
        </w:tc>
        <w:tc>
          <w:tcPr>
            <w:tcW w:w="1559" w:type="dxa"/>
          </w:tcPr>
          <w:p w14:paraId="6E62BC1F" w14:textId="33B1934F"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42</w:t>
            </w:r>
          </w:p>
        </w:tc>
      </w:tr>
      <w:tr w:rsidR="00B4327F" w:rsidRPr="00C423DF" w14:paraId="17C734BF" w14:textId="77777777" w:rsidTr="00B4327F">
        <w:tc>
          <w:tcPr>
            <w:tcW w:w="1558" w:type="dxa"/>
          </w:tcPr>
          <w:p w14:paraId="5EE7C6F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25</w:t>
            </w:r>
          </w:p>
        </w:tc>
        <w:tc>
          <w:tcPr>
            <w:tcW w:w="1558" w:type="dxa"/>
          </w:tcPr>
          <w:p w14:paraId="7CC99B7E" w14:textId="297B3311"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79</w:t>
            </w:r>
          </w:p>
        </w:tc>
        <w:tc>
          <w:tcPr>
            <w:tcW w:w="1558" w:type="dxa"/>
          </w:tcPr>
          <w:p w14:paraId="5D5F2AD5"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25</w:t>
            </w:r>
          </w:p>
        </w:tc>
        <w:tc>
          <w:tcPr>
            <w:tcW w:w="1558" w:type="dxa"/>
          </w:tcPr>
          <w:p w14:paraId="26FB032C" w14:textId="7AD5A035"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55</w:t>
            </w:r>
          </w:p>
        </w:tc>
        <w:tc>
          <w:tcPr>
            <w:tcW w:w="1559" w:type="dxa"/>
          </w:tcPr>
          <w:p w14:paraId="06B58801"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25</w:t>
            </w:r>
          </w:p>
        </w:tc>
        <w:tc>
          <w:tcPr>
            <w:tcW w:w="1559" w:type="dxa"/>
          </w:tcPr>
          <w:p w14:paraId="7D2F39BE" w14:textId="58DA8E46"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37</w:t>
            </w:r>
          </w:p>
        </w:tc>
      </w:tr>
      <w:tr w:rsidR="00B4327F" w:rsidRPr="00C423DF" w14:paraId="240822EF" w14:textId="77777777" w:rsidTr="00B4327F">
        <w:tc>
          <w:tcPr>
            <w:tcW w:w="1558" w:type="dxa"/>
          </w:tcPr>
          <w:p w14:paraId="503F4DA4"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30</w:t>
            </w:r>
          </w:p>
        </w:tc>
        <w:tc>
          <w:tcPr>
            <w:tcW w:w="1558" w:type="dxa"/>
          </w:tcPr>
          <w:p w14:paraId="279266A5" w14:textId="4A99163B"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78</w:t>
            </w:r>
          </w:p>
        </w:tc>
        <w:tc>
          <w:tcPr>
            <w:tcW w:w="1558" w:type="dxa"/>
          </w:tcPr>
          <w:p w14:paraId="36788828"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30</w:t>
            </w:r>
          </w:p>
        </w:tc>
        <w:tc>
          <w:tcPr>
            <w:tcW w:w="1558" w:type="dxa"/>
          </w:tcPr>
          <w:p w14:paraId="490C338F" w14:textId="670CEF5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50</w:t>
            </w:r>
          </w:p>
        </w:tc>
        <w:tc>
          <w:tcPr>
            <w:tcW w:w="1559" w:type="dxa"/>
          </w:tcPr>
          <w:p w14:paraId="7422C44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30</w:t>
            </w:r>
          </w:p>
        </w:tc>
        <w:tc>
          <w:tcPr>
            <w:tcW w:w="1559" w:type="dxa"/>
          </w:tcPr>
          <w:p w14:paraId="74D17F28" w14:textId="0BC9E041"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35</w:t>
            </w:r>
          </w:p>
        </w:tc>
      </w:tr>
      <w:tr w:rsidR="00B4327F" w:rsidRPr="00C423DF" w14:paraId="7716649F" w14:textId="77777777" w:rsidTr="00B4327F">
        <w:tc>
          <w:tcPr>
            <w:tcW w:w="1558" w:type="dxa"/>
          </w:tcPr>
          <w:p w14:paraId="6730F8F9"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35</w:t>
            </w:r>
          </w:p>
        </w:tc>
        <w:tc>
          <w:tcPr>
            <w:tcW w:w="1558" w:type="dxa"/>
          </w:tcPr>
          <w:p w14:paraId="5CCC539A" w14:textId="2BDCE009"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77</w:t>
            </w:r>
          </w:p>
        </w:tc>
        <w:tc>
          <w:tcPr>
            <w:tcW w:w="1558" w:type="dxa"/>
          </w:tcPr>
          <w:p w14:paraId="25B03169"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35</w:t>
            </w:r>
          </w:p>
        </w:tc>
        <w:tc>
          <w:tcPr>
            <w:tcW w:w="1558" w:type="dxa"/>
          </w:tcPr>
          <w:p w14:paraId="73644349" w14:textId="0166E950"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46</w:t>
            </w:r>
          </w:p>
        </w:tc>
        <w:tc>
          <w:tcPr>
            <w:tcW w:w="1559" w:type="dxa"/>
          </w:tcPr>
          <w:p w14:paraId="687645E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35</w:t>
            </w:r>
          </w:p>
        </w:tc>
        <w:tc>
          <w:tcPr>
            <w:tcW w:w="1559" w:type="dxa"/>
          </w:tcPr>
          <w:p w14:paraId="1C65590F" w14:textId="7316152C"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35</w:t>
            </w:r>
          </w:p>
        </w:tc>
      </w:tr>
      <w:tr w:rsidR="00B4327F" w:rsidRPr="00C423DF" w14:paraId="7F502F4C" w14:textId="77777777" w:rsidTr="00B4327F">
        <w:tc>
          <w:tcPr>
            <w:tcW w:w="1558" w:type="dxa"/>
          </w:tcPr>
          <w:p w14:paraId="311F0F3D"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40</w:t>
            </w:r>
          </w:p>
        </w:tc>
        <w:tc>
          <w:tcPr>
            <w:tcW w:w="1558" w:type="dxa"/>
          </w:tcPr>
          <w:p w14:paraId="0F986B28" w14:textId="286A1AF4"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77</w:t>
            </w:r>
          </w:p>
        </w:tc>
        <w:tc>
          <w:tcPr>
            <w:tcW w:w="1558" w:type="dxa"/>
          </w:tcPr>
          <w:p w14:paraId="6553A8C2"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40</w:t>
            </w:r>
          </w:p>
        </w:tc>
        <w:tc>
          <w:tcPr>
            <w:tcW w:w="1558" w:type="dxa"/>
          </w:tcPr>
          <w:p w14:paraId="557E0267" w14:textId="1B6960D2"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43</w:t>
            </w:r>
          </w:p>
        </w:tc>
        <w:tc>
          <w:tcPr>
            <w:tcW w:w="1559" w:type="dxa"/>
          </w:tcPr>
          <w:p w14:paraId="5E2F00C8"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40</w:t>
            </w:r>
          </w:p>
        </w:tc>
        <w:tc>
          <w:tcPr>
            <w:tcW w:w="1559" w:type="dxa"/>
          </w:tcPr>
          <w:p w14:paraId="4C3DF0EA" w14:textId="4E55F69F"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33</w:t>
            </w:r>
          </w:p>
        </w:tc>
      </w:tr>
      <w:tr w:rsidR="00B4327F" w:rsidRPr="00C423DF" w14:paraId="05690320" w14:textId="77777777" w:rsidTr="00B4327F">
        <w:tc>
          <w:tcPr>
            <w:tcW w:w="1558" w:type="dxa"/>
          </w:tcPr>
          <w:p w14:paraId="42338533"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45</w:t>
            </w:r>
          </w:p>
        </w:tc>
        <w:tc>
          <w:tcPr>
            <w:tcW w:w="1558" w:type="dxa"/>
          </w:tcPr>
          <w:p w14:paraId="4D89C27A" w14:textId="48046FB8"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75</w:t>
            </w:r>
          </w:p>
        </w:tc>
        <w:tc>
          <w:tcPr>
            <w:tcW w:w="1558" w:type="dxa"/>
          </w:tcPr>
          <w:p w14:paraId="38F6B111"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45</w:t>
            </w:r>
          </w:p>
        </w:tc>
        <w:tc>
          <w:tcPr>
            <w:tcW w:w="1558" w:type="dxa"/>
          </w:tcPr>
          <w:p w14:paraId="6AF39E7B" w14:textId="779B93CA"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40</w:t>
            </w:r>
          </w:p>
        </w:tc>
        <w:tc>
          <w:tcPr>
            <w:tcW w:w="1559" w:type="dxa"/>
          </w:tcPr>
          <w:p w14:paraId="1F13D590"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45</w:t>
            </w:r>
          </w:p>
        </w:tc>
        <w:tc>
          <w:tcPr>
            <w:tcW w:w="1559" w:type="dxa"/>
          </w:tcPr>
          <w:p w14:paraId="56F4B8F9" w14:textId="024F7DB3"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27</w:t>
            </w:r>
          </w:p>
        </w:tc>
      </w:tr>
      <w:tr w:rsidR="00B4327F" w:rsidRPr="00C423DF" w14:paraId="3EEF3FCB" w14:textId="77777777" w:rsidTr="00B4327F">
        <w:tc>
          <w:tcPr>
            <w:tcW w:w="1558" w:type="dxa"/>
          </w:tcPr>
          <w:p w14:paraId="28A98DD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50</w:t>
            </w:r>
          </w:p>
        </w:tc>
        <w:tc>
          <w:tcPr>
            <w:tcW w:w="1558" w:type="dxa"/>
          </w:tcPr>
          <w:p w14:paraId="0BB40359" w14:textId="1A0A7CBC"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74</w:t>
            </w:r>
          </w:p>
        </w:tc>
        <w:tc>
          <w:tcPr>
            <w:tcW w:w="1558" w:type="dxa"/>
          </w:tcPr>
          <w:p w14:paraId="13F11951"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50</w:t>
            </w:r>
          </w:p>
        </w:tc>
        <w:tc>
          <w:tcPr>
            <w:tcW w:w="1558" w:type="dxa"/>
          </w:tcPr>
          <w:p w14:paraId="236503CE" w14:textId="0A556B81"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37</w:t>
            </w:r>
          </w:p>
        </w:tc>
        <w:tc>
          <w:tcPr>
            <w:tcW w:w="1559" w:type="dxa"/>
          </w:tcPr>
          <w:p w14:paraId="754FC555"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50</w:t>
            </w:r>
          </w:p>
        </w:tc>
        <w:tc>
          <w:tcPr>
            <w:tcW w:w="1559" w:type="dxa"/>
          </w:tcPr>
          <w:p w14:paraId="1052435F" w14:textId="366B6FD7"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24</w:t>
            </w:r>
          </w:p>
        </w:tc>
      </w:tr>
      <w:tr w:rsidR="00B4327F" w:rsidRPr="00C423DF" w14:paraId="4205621D" w14:textId="77777777" w:rsidTr="00B4327F">
        <w:tc>
          <w:tcPr>
            <w:tcW w:w="1558" w:type="dxa"/>
          </w:tcPr>
          <w:p w14:paraId="7B6F35FE"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55</w:t>
            </w:r>
          </w:p>
        </w:tc>
        <w:tc>
          <w:tcPr>
            <w:tcW w:w="1558" w:type="dxa"/>
          </w:tcPr>
          <w:p w14:paraId="74775D03" w14:textId="3E075B0D"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72</w:t>
            </w:r>
          </w:p>
        </w:tc>
        <w:tc>
          <w:tcPr>
            <w:tcW w:w="1558" w:type="dxa"/>
          </w:tcPr>
          <w:p w14:paraId="22383327"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55</w:t>
            </w:r>
          </w:p>
        </w:tc>
        <w:tc>
          <w:tcPr>
            <w:tcW w:w="1558" w:type="dxa"/>
          </w:tcPr>
          <w:p w14:paraId="610F2AC5" w14:textId="54750C94"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35</w:t>
            </w:r>
          </w:p>
        </w:tc>
        <w:tc>
          <w:tcPr>
            <w:tcW w:w="1559" w:type="dxa"/>
          </w:tcPr>
          <w:p w14:paraId="1DE8ABF9"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55</w:t>
            </w:r>
          </w:p>
        </w:tc>
        <w:tc>
          <w:tcPr>
            <w:tcW w:w="1559" w:type="dxa"/>
          </w:tcPr>
          <w:p w14:paraId="021A3239" w14:textId="1503E88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24</w:t>
            </w:r>
          </w:p>
        </w:tc>
      </w:tr>
      <w:tr w:rsidR="00B4327F" w:rsidRPr="00C423DF" w14:paraId="274D602D" w14:textId="77777777" w:rsidTr="00B4327F">
        <w:tc>
          <w:tcPr>
            <w:tcW w:w="1558" w:type="dxa"/>
          </w:tcPr>
          <w:p w14:paraId="6391CF39"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60</w:t>
            </w:r>
          </w:p>
        </w:tc>
        <w:tc>
          <w:tcPr>
            <w:tcW w:w="1558" w:type="dxa"/>
          </w:tcPr>
          <w:p w14:paraId="6BC7A2A2" w14:textId="270548E7"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71</w:t>
            </w:r>
          </w:p>
        </w:tc>
        <w:tc>
          <w:tcPr>
            <w:tcW w:w="1558" w:type="dxa"/>
          </w:tcPr>
          <w:p w14:paraId="64B71464"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60</w:t>
            </w:r>
          </w:p>
        </w:tc>
        <w:tc>
          <w:tcPr>
            <w:tcW w:w="1558" w:type="dxa"/>
          </w:tcPr>
          <w:p w14:paraId="5E961DC3" w14:textId="0C8F591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34</w:t>
            </w:r>
          </w:p>
        </w:tc>
        <w:tc>
          <w:tcPr>
            <w:tcW w:w="1559" w:type="dxa"/>
          </w:tcPr>
          <w:p w14:paraId="4000AF16"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60</w:t>
            </w:r>
          </w:p>
        </w:tc>
        <w:tc>
          <w:tcPr>
            <w:tcW w:w="1559" w:type="dxa"/>
          </w:tcPr>
          <w:p w14:paraId="7549B262" w14:textId="2A0287C3"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22</w:t>
            </w:r>
          </w:p>
        </w:tc>
      </w:tr>
      <w:tr w:rsidR="00B4327F" w:rsidRPr="00C423DF" w14:paraId="467FD80C" w14:textId="77777777" w:rsidTr="00B4327F">
        <w:tc>
          <w:tcPr>
            <w:tcW w:w="1558" w:type="dxa"/>
          </w:tcPr>
          <w:p w14:paraId="5E6F5A83"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65</w:t>
            </w:r>
          </w:p>
        </w:tc>
        <w:tc>
          <w:tcPr>
            <w:tcW w:w="1558" w:type="dxa"/>
          </w:tcPr>
          <w:p w14:paraId="70F04E52" w14:textId="45ADC630"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69</w:t>
            </w:r>
          </w:p>
        </w:tc>
        <w:tc>
          <w:tcPr>
            <w:tcW w:w="1558" w:type="dxa"/>
          </w:tcPr>
          <w:p w14:paraId="4DF98DD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65</w:t>
            </w:r>
          </w:p>
        </w:tc>
        <w:tc>
          <w:tcPr>
            <w:tcW w:w="1558" w:type="dxa"/>
          </w:tcPr>
          <w:p w14:paraId="79C40450" w14:textId="354BC68E"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33</w:t>
            </w:r>
          </w:p>
        </w:tc>
        <w:tc>
          <w:tcPr>
            <w:tcW w:w="1559" w:type="dxa"/>
          </w:tcPr>
          <w:p w14:paraId="6FE677A2"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65</w:t>
            </w:r>
          </w:p>
        </w:tc>
        <w:tc>
          <w:tcPr>
            <w:tcW w:w="1559" w:type="dxa"/>
          </w:tcPr>
          <w:p w14:paraId="77886461" w14:textId="7FB46B68"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22</w:t>
            </w:r>
          </w:p>
        </w:tc>
      </w:tr>
      <w:tr w:rsidR="00B4327F" w:rsidRPr="00C423DF" w14:paraId="39820E76" w14:textId="77777777" w:rsidTr="00B4327F">
        <w:tc>
          <w:tcPr>
            <w:tcW w:w="1558" w:type="dxa"/>
          </w:tcPr>
          <w:p w14:paraId="3190131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70</w:t>
            </w:r>
          </w:p>
        </w:tc>
        <w:tc>
          <w:tcPr>
            <w:tcW w:w="1558" w:type="dxa"/>
          </w:tcPr>
          <w:p w14:paraId="7F39EF56" w14:textId="244CB9BA"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68</w:t>
            </w:r>
          </w:p>
        </w:tc>
        <w:tc>
          <w:tcPr>
            <w:tcW w:w="1558" w:type="dxa"/>
          </w:tcPr>
          <w:p w14:paraId="6C9FB219"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70</w:t>
            </w:r>
          </w:p>
        </w:tc>
        <w:tc>
          <w:tcPr>
            <w:tcW w:w="1558" w:type="dxa"/>
          </w:tcPr>
          <w:p w14:paraId="45804CA9" w14:textId="4E66F28B"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31</w:t>
            </w:r>
          </w:p>
        </w:tc>
        <w:tc>
          <w:tcPr>
            <w:tcW w:w="1559" w:type="dxa"/>
          </w:tcPr>
          <w:p w14:paraId="6609D8AB"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70</w:t>
            </w:r>
          </w:p>
        </w:tc>
        <w:tc>
          <w:tcPr>
            <w:tcW w:w="1559" w:type="dxa"/>
          </w:tcPr>
          <w:p w14:paraId="22C9F9D4" w14:textId="5713A436"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19</w:t>
            </w:r>
          </w:p>
        </w:tc>
      </w:tr>
      <w:tr w:rsidR="00B4327F" w:rsidRPr="00C423DF" w14:paraId="19D980A7" w14:textId="77777777" w:rsidTr="00B4327F">
        <w:tc>
          <w:tcPr>
            <w:tcW w:w="1558" w:type="dxa"/>
          </w:tcPr>
          <w:p w14:paraId="4D71938B"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75</w:t>
            </w:r>
          </w:p>
        </w:tc>
        <w:tc>
          <w:tcPr>
            <w:tcW w:w="1558" w:type="dxa"/>
          </w:tcPr>
          <w:p w14:paraId="19360AB3" w14:textId="2E419A10"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66</w:t>
            </w:r>
          </w:p>
        </w:tc>
        <w:tc>
          <w:tcPr>
            <w:tcW w:w="1558" w:type="dxa"/>
          </w:tcPr>
          <w:p w14:paraId="49452847"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75</w:t>
            </w:r>
          </w:p>
        </w:tc>
        <w:tc>
          <w:tcPr>
            <w:tcW w:w="1558" w:type="dxa"/>
          </w:tcPr>
          <w:p w14:paraId="7D270EEB" w14:textId="6ADFFB1F"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30</w:t>
            </w:r>
          </w:p>
        </w:tc>
        <w:tc>
          <w:tcPr>
            <w:tcW w:w="1559" w:type="dxa"/>
          </w:tcPr>
          <w:p w14:paraId="5E74597C"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75</w:t>
            </w:r>
          </w:p>
        </w:tc>
        <w:tc>
          <w:tcPr>
            <w:tcW w:w="1559" w:type="dxa"/>
          </w:tcPr>
          <w:p w14:paraId="3099DDAA" w14:textId="3EBADE8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19</w:t>
            </w:r>
          </w:p>
        </w:tc>
      </w:tr>
      <w:tr w:rsidR="00B4327F" w:rsidRPr="00C423DF" w14:paraId="131298D8" w14:textId="77777777" w:rsidTr="00B4327F">
        <w:tc>
          <w:tcPr>
            <w:tcW w:w="1558" w:type="dxa"/>
          </w:tcPr>
          <w:p w14:paraId="48293B7E"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80</w:t>
            </w:r>
          </w:p>
        </w:tc>
        <w:tc>
          <w:tcPr>
            <w:tcW w:w="1558" w:type="dxa"/>
          </w:tcPr>
          <w:p w14:paraId="70DC2CC8" w14:textId="562A08C6"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64</w:t>
            </w:r>
          </w:p>
        </w:tc>
        <w:tc>
          <w:tcPr>
            <w:tcW w:w="1558" w:type="dxa"/>
          </w:tcPr>
          <w:p w14:paraId="49AEF6F5"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80</w:t>
            </w:r>
          </w:p>
        </w:tc>
        <w:tc>
          <w:tcPr>
            <w:tcW w:w="1558" w:type="dxa"/>
          </w:tcPr>
          <w:p w14:paraId="5844EA0C" w14:textId="7821B475"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29</w:t>
            </w:r>
          </w:p>
        </w:tc>
        <w:tc>
          <w:tcPr>
            <w:tcW w:w="1559" w:type="dxa"/>
          </w:tcPr>
          <w:p w14:paraId="66D3AE6A"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80</w:t>
            </w:r>
          </w:p>
        </w:tc>
        <w:tc>
          <w:tcPr>
            <w:tcW w:w="1559" w:type="dxa"/>
          </w:tcPr>
          <w:p w14:paraId="61D71377" w14:textId="29A29E05"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19</w:t>
            </w:r>
          </w:p>
        </w:tc>
      </w:tr>
      <w:tr w:rsidR="00B4327F" w:rsidRPr="00C423DF" w14:paraId="6B0A0909" w14:textId="77777777" w:rsidTr="00B4327F">
        <w:tc>
          <w:tcPr>
            <w:tcW w:w="1558" w:type="dxa"/>
          </w:tcPr>
          <w:p w14:paraId="4B7E5D6D"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85</w:t>
            </w:r>
          </w:p>
        </w:tc>
        <w:tc>
          <w:tcPr>
            <w:tcW w:w="1558" w:type="dxa"/>
          </w:tcPr>
          <w:p w14:paraId="49D2F8F6" w14:textId="72AFD44D"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64</w:t>
            </w:r>
          </w:p>
        </w:tc>
        <w:tc>
          <w:tcPr>
            <w:tcW w:w="1558" w:type="dxa"/>
          </w:tcPr>
          <w:p w14:paraId="3DA5D174"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85</w:t>
            </w:r>
          </w:p>
        </w:tc>
        <w:tc>
          <w:tcPr>
            <w:tcW w:w="1558" w:type="dxa"/>
          </w:tcPr>
          <w:p w14:paraId="1D61320C" w14:textId="7EE97E05"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28</w:t>
            </w:r>
          </w:p>
        </w:tc>
        <w:tc>
          <w:tcPr>
            <w:tcW w:w="1559" w:type="dxa"/>
          </w:tcPr>
          <w:p w14:paraId="34C9C735"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85</w:t>
            </w:r>
          </w:p>
        </w:tc>
        <w:tc>
          <w:tcPr>
            <w:tcW w:w="1559" w:type="dxa"/>
          </w:tcPr>
          <w:p w14:paraId="3BEC15B8" w14:textId="636950FF"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19</w:t>
            </w:r>
          </w:p>
        </w:tc>
      </w:tr>
      <w:tr w:rsidR="00B4327F" w:rsidRPr="00C423DF" w14:paraId="4FDE17D4" w14:textId="77777777" w:rsidTr="00B4327F">
        <w:tc>
          <w:tcPr>
            <w:tcW w:w="1558" w:type="dxa"/>
          </w:tcPr>
          <w:p w14:paraId="7B098C43"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90</w:t>
            </w:r>
          </w:p>
        </w:tc>
        <w:tc>
          <w:tcPr>
            <w:tcW w:w="1558" w:type="dxa"/>
          </w:tcPr>
          <w:p w14:paraId="3856D90E" w14:textId="1DCEF453"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63</w:t>
            </w:r>
          </w:p>
        </w:tc>
        <w:tc>
          <w:tcPr>
            <w:tcW w:w="1558" w:type="dxa"/>
          </w:tcPr>
          <w:p w14:paraId="76D1CB85"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90</w:t>
            </w:r>
          </w:p>
        </w:tc>
        <w:tc>
          <w:tcPr>
            <w:tcW w:w="1558" w:type="dxa"/>
          </w:tcPr>
          <w:p w14:paraId="69799A8F" w14:textId="5FACFA49"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27</w:t>
            </w:r>
          </w:p>
        </w:tc>
        <w:tc>
          <w:tcPr>
            <w:tcW w:w="1559" w:type="dxa"/>
          </w:tcPr>
          <w:p w14:paraId="792B59DB" w14:textId="77777777" w:rsidR="00B4327F" w:rsidRPr="00C423DF" w:rsidRDefault="00B4327F" w:rsidP="008973A1">
            <w:pPr>
              <w:jc w:val="right"/>
              <w:rPr>
                <w:rFonts w:cs="Arial"/>
                <w:color w:val="222222"/>
                <w:sz w:val="18"/>
                <w:szCs w:val="18"/>
                <w:shd w:val="clear" w:color="auto" w:fill="FFFFFF"/>
              </w:rPr>
            </w:pPr>
            <w:r w:rsidRPr="00C423DF">
              <w:rPr>
                <w:rFonts w:cs="Arial"/>
                <w:color w:val="222222"/>
                <w:sz w:val="18"/>
                <w:szCs w:val="18"/>
                <w:shd w:val="clear" w:color="auto" w:fill="FFFFFF"/>
              </w:rPr>
              <w:t>90</w:t>
            </w:r>
          </w:p>
        </w:tc>
        <w:tc>
          <w:tcPr>
            <w:tcW w:w="1559" w:type="dxa"/>
          </w:tcPr>
          <w:p w14:paraId="0F2314B5" w14:textId="264BE711"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16</w:t>
            </w:r>
          </w:p>
        </w:tc>
      </w:tr>
      <w:tr w:rsidR="00B4327F" w:rsidRPr="00C423DF" w14:paraId="3135A9C0" w14:textId="77777777" w:rsidTr="00B4327F">
        <w:tc>
          <w:tcPr>
            <w:tcW w:w="1558" w:type="dxa"/>
          </w:tcPr>
          <w:p w14:paraId="6BAD495F" w14:textId="2FD374D9" w:rsidR="00B4327F"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95</w:t>
            </w:r>
          </w:p>
        </w:tc>
        <w:tc>
          <w:tcPr>
            <w:tcW w:w="1558" w:type="dxa"/>
          </w:tcPr>
          <w:p w14:paraId="71E4BDD1" w14:textId="6C061E10" w:rsidR="00B4327F"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62</w:t>
            </w:r>
          </w:p>
        </w:tc>
        <w:tc>
          <w:tcPr>
            <w:tcW w:w="1558" w:type="dxa"/>
          </w:tcPr>
          <w:p w14:paraId="6F52E1F3" w14:textId="59350EF0" w:rsidR="00B4327F"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95</w:t>
            </w:r>
          </w:p>
        </w:tc>
        <w:tc>
          <w:tcPr>
            <w:tcW w:w="1558" w:type="dxa"/>
          </w:tcPr>
          <w:p w14:paraId="59B31E30" w14:textId="07B3AF17"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26</w:t>
            </w:r>
          </w:p>
        </w:tc>
        <w:tc>
          <w:tcPr>
            <w:tcW w:w="1559" w:type="dxa"/>
          </w:tcPr>
          <w:p w14:paraId="4799FB77" w14:textId="1D095B29" w:rsidR="00B4327F"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95</w:t>
            </w:r>
          </w:p>
        </w:tc>
        <w:tc>
          <w:tcPr>
            <w:tcW w:w="1559" w:type="dxa"/>
          </w:tcPr>
          <w:p w14:paraId="7950F0E0" w14:textId="350E4462" w:rsidR="00B4327F"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16</w:t>
            </w:r>
          </w:p>
        </w:tc>
      </w:tr>
      <w:tr w:rsidR="002D066B" w:rsidRPr="00C423DF" w14:paraId="41E52AE1" w14:textId="77777777" w:rsidTr="00B4327F">
        <w:tc>
          <w:tcPr>
            <w:tcW w:w="1558" w:type="dxa"/>
          </w:tcPr>
          <w:p w14:paraId="0F4363E8" w14:textId="5E36878A" w:rsidR="002D066B"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100</w:t>
            </w:r>
          </w:p>
        </w:tc>
        <w:tc>
          <w:tcPr>
            <w:tcW w:w="1558" w:type="dxa"/>
          </w:tcPr>
          <w:p w14:paraId="275C7368" w14:textId="41BC420D" w:rsidR="002D066B"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61</w:t>
            </w:r>
          </w:p>
        </w:tc>
        <w:tc>
          <w:tcPr>
            <w:tcW w:w="1558" w:type="dxa"/>
          </w:tcPr>
          <w:p w14:paraId="20C41222" w14:textId="638AF590" w:rsidR="002D066B"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100</w:t>
            </w:r>
          </w:p>
        </w:tc>
        <w:tc>
          <w:tcPr>
            <w:tcW w:w="1558" w:type="dxa"/>
          </w:tcPr>
          <w:p w14:paraId="1CF8626B" w14:textId="1350B9A9" w:rsidR="002D066B"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25</w:t>
            </w:r>
          </w:p>
        </w:tc>
        <w:tc>
          <w:tcPr>
            <w:tcW w:w="1559" w:type="dxa"/>
          </w:tcPr>
          <w:p w14:paraId="7FE461F5" w14:textId="0AFAFE14" w:rsidR="002D066B"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100</w:t>
            </w:r>
          </w:p>
        </w:tc>
        <w:tc>
          <w:tcPr>
            <w:tcW w:w="1559" w:type="dxa"/>
          </w:tcPr>
          <w:p w14:paraId="778EF1F5" w14:textId="5A552CC3" w:rsidR="002D066B"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16</w:t>
            </w:r>
          </w:p>
        </w:tc>
      </w:tr>
      <w:tr w:rsidR="002D066B" w:rsidRPr="00C423DF" w14:paraId="79AD90E5" w14:textId="77777777" w:rsidTr="00B4327F">
        <w:tc>
          <w:tcPr>
            <w:tcW w:w="1558" w:type="dxa"/>
          </w:tcPr>
          <w:p w14:paraId="0FAAE2B7" w14:textId="6CFAA9BF" w:rsidR="002D066B"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Completion</w:t>
            </w:r>
          </w:p>
        </w:tc>
        <w:tc>
          <w:tcPr>
            <w:tcW w:w="1558" w:type="dxa"/>
          </w:tcPr>
          <w:p w14:paraId="29C84C51" w14:textId="6E3EB879" w:rsidR="002D066B" w:rsidRPr="00C423DF" w:rsidRDefault="00F44E29" w:rsidP="008973A1">
            <w:pPr>
              <w:jc w:val="right"/>
              <w:rPr>
                <w:rFonts w:cs="Arial"/>
                <w:color w:val="222222"/>
                <w:sz w:val="18"/>
                <w:szCs w:val="18"/>
                <w:shd w:val="clear" w:color="auto" w:fill="FFFFFF"/>
              </w:rPr>
            </w:pPr>
            <w:r w:rsidRPr="00C423DF">
              <w:rPr>
                <w:rFonts w:cs="Arial"/>
                <w:color w:val="222222"/>
                <w:sz w:val="18"/>
                <w:szCs w:val="18"/>
                <w:shd w:val="clear" w:color="auto" w:fill="FFFFFF"/>
              </w:rPr>
              <w:t>8</w:t>
            </w:r>
          </w:p>
        </w:tc>
        <w:tc>
          <w:tcPr>
            <w:tcW w:w="1558" w:type="dxa"/>
          </w:tcPr>
          <w:p w14:paraId="04247DFF" w14:textId="674F04D0" w:rsidR="002D066B"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Completion</w:t>
            </w:r>
          </w:p>
        </w:tc>
        <w:tc>
          <w:tcPr>
            <w:tcW w:w="1558" w:type="dxa"/>
          </w:tcPr>
          <w:p w14:paraId="07024674" w14:textId="1AEF33A1" w:rsidR="002D066B"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14</w:t>
            </w:r>
          </w:p>
        </w:tc>
        <w:tc>
          <w:tcPr>
            <w:tcW w:w="1559" w:type="dxa"/>
          </w:tcPr>
          <w:p w14:paraId="7D55870F" w14:textId="5D78864A" w:rsidR="002D066B" w:rsidRPr="00C423DF" w:rsidRDefault="002D066B" w:rsidP="008973A1">
            <w:pPr>
              <w:jc w:val="right"/>
              <w:rPr>
                <w:rFonts w:cs="Arial"/>
                <w:color w:val="222222"/>
                <w:sz w:val="18"/>
                <w:szCs w:val="18"/>
                <w:shd w:val="clear" w:color="auto" w:fill="FFFFFF"/>
              </w:rPr>
            </w:pPr>
            <w:r w:rsidRPr="00C423DF">
              <w:rPr>
                <w:rFonts w:cs="Arial"/>
                <w:color w:val="222222"/>
                <w:sz w:val="18"/>
                <w:szCs w:val="18"/>
                <w:shd w:val="clear" w:color="auto" w:fill="FFFFFF"/>
              </w:rPr>
              <w:t>Completion</w:t>
            </w:r>
          </w:p>
        </w:tc>
        <w:tc>
          <w:tcPr>
            <w:tcW w:w="1559" w:type="dxa"/>
          </w:tcPr>
          <w:p w14:paraId="552B501F" w14:textId="10A324C9" w:rsidR="002D066B" w:rsidRPr="00C423DF" w:rsidRDefault="00F0076A" w:rsidP="008973A1">
            <w:pPr>
              <w:jc w:val="right"/>
              <w:rPr>
                <w:rFonts w:cs="Arial"/>
                <w:color w:val="222222"/>
                <w:sz w:val="18"/>
                <w:szCs w:val="18"/>
                <w:shd w:val="clear" w:color="auto" w:fill="FFFFFF"/>
              </w:rPr>
            </w:pPr>
            <w:r w:rsidRPr="00C423DF">
              <w:rPr>
                <w:rFonts w:cs="Arial"/>
                <w:color w:val="222222"/>
                <w:sz w:val="18"/>
                <w:szCs w:val="18"/>
                <w:shd w:val="clear" w:color="auto" w:fill="FFFFFF"/>
              </w:rPr>
              <w:t>5</w:t>
            </w:r>
          </w:p>
        </w:tc>
      </w:tr>
    </w:tbl>
    <w:p w14:paraId="72BE05A3" w14:textId="55F74EA9" w:rsidR="00B63DEA" w:rsidRDefault="00C423DF" w:rsidP="00C423DF">
      <w:pPr>
        <w:tabs>
          <w:tab w:val="left" w:pos="1320"/>
        </w:tabs>
        <w:rPr>
          <w:rFonts w:cs="Arial"/>
          <w:color w:val="222222"/>
          <w:sz w:val="18"/>
          <w:szCs w:val="18"/>
          <w:shd w:val="clear" w:color="auto" w:fill="FFFFFF"/>
        </w:rPr>
      </w:pPr>
      <w:r w:rsidRPr="00C423DF">
        <w:rPr>
          <w:rFonts w:cs="Arial"/>
          <w:color w:val="222222"/>
          <w:sz w:val="18"/>
          <w:szCs w:val="18"/>
          <w:shd w:val="clear" w:color="auto" w:fill="FFFFFF"/>
        </w:rPr>
        <w:tab/>
      </w:r>
      <w:r w:rsidR="008C27E2" w:rsidRPr="00C423DF">
        <w:rPr>
          <w:rFonts w:cs="Arial"/>
          <w:color w:val="222222"/>
          <w:sz w:val="18"/>
          <w:szCs w:val="18"/>
          <w:shd w:val="clear" w:color="auto" w:fill="FFFFFF"/>
        </w:rPr>
        <w:br/>
      </w:r>
    </w:p>
    <w:p w14:paraId="5A1058BA" w14:textId="77777777" w:rsidR="00C423DF" w:rsidRDefault="00C423DF" w:rsidP="00C423DF">
      <w:pPr>
        <w:tabs>
          <w:tab w:val="left" w:pos="1320"/>
        </w:tabs>
        <w:rPr>
          <w:rFonts w:cs="Arial"/>
          <w:color w:val="222222"/>
          <w:sz w:val="18"/>
          <w:szCs w:val="18"/>
          <w:shd w:val="clear" w:color="auto" w:fill="FFFFFF"/>
        </w:rPr>
      </w:pPr>
    </w:p>
    <w:p w14:paraId="4028B0CF" w14:textId="77777777" w:rsidR="00C423DF" w:rsidRDefault="00C423DF" w:rsidP="00C423DF">
      <w:pPr>
        <w:tabs>
          <w:tab w:val="left" w:pos="1320"/>
        </w:tabs>
        <w:rPr>
          <w:rFonts w:cs="Arial"/>
          <w:color w:val="222222"/>
          <w:sz w:val="18"/>
          <w:szCs w:val="18"/>
          <w:shd w:val="clear" w:color="auto" w:fill="FFFFFF"/>
        </w:rPr>
      </w:pPr>
    </w:p>
    <w:p w14:paraId="658A8956" w14:textId="77777777" w:rsidR="00C423DF" w:rsidRDefault="00C423DF" w:rsidP="00757ED4">
      <w:pPr>
        <w:tabs>
          <w:tab w:val="left" w:pos="1320"/>
        </w:tabs>
        <w:rPr>
          <w:rFonts w:cs="Arial"/>
          <w:color w:val="222222"/>
          <w:sz w:val="18"/>
          <w:szCs w:val="18"/>
          <w:shd w:val="clear" w:color="auto" w:fill="FFFFFF"/>
        </w:rPr>
      </w:pPr>
    </w:p>
    <w:p w14:paraId="6CBB391A" w14:textId="369BF1B2" w:rsidR="00C423DF" w:rsidRPr="00757ED4" w:rsidRDefault="00C423DF" w:rsidP="00757ED4">
      <w:pPr>
        <w:tabs>
          <w:tab w:val="left" w:pos="1320"/>
        </w:tabs>
        <w:rPr>
          <w:rFonts w:cs="Arial"/>
          <w:b/>
          <w:color w:val="222222"/>
          <w:sz w:val="24"/>
          <w:szCs w:val="24"/>
          <w:shd w:val="clear" w:color="auto" w:fill="FFFFFF"/>
        </w:rPr>
      </w:pPr>
      <w:r w:rsidRPr="00C423DF">
        <w:rPr>
          <w:rFonts w:cs="Arial"/>
          <w:b/>
          <w:color w:val="222222"/>
          <w:sz w:val="24"/>
          <w:szCs w:val="24"/>
          <w:shd w:val="clear" w:color="auto" w:fill="FFFFFF"/>
        </w:rPr>
        <w:t>Calculation Tables</w:t>
      </w:r>
    </w:p>
    <w:tbl>
      <w:tblPr>
        <w:tblW w:w="8667" w:type="dxa"/>
        <w:tblLayout w:type="fixed"/>
        <w:tblLook w:val="04A0" w:firstRow="1" w:lastRow="0" w:firstColumn="1" w:lastColumn="0" w:noHBand="0" w:noVBand="1"/>
      </w:tblPr>
      <w:tblGrid>
        <w:gridCol w:w="108"/>
        <w:gridCol w:w="790"/>
        <w:gridCol w:w="108"/>
        <w:gridCol w:w="914"/>
        <w:gridCol w:w="108"/>
        <w:gridCol w:w="392"/>
        <w:gridCol w:w="108"/>
        <w:gridCol w:w="1093"/>
        <w:gridCol w:w="108"/>
        <w:gridCol w:w="1093"/>
        <w:gridCol w:w="108"/>
        <w:gridCol w:w="1160"/>
        <w:gridCol w:w="108"/>
        <w:gridCol w:w="1093"/>
        <w:gridCol w:w="108"/>
        <w:gridCol w:w="1160"/>
        <w:gridCol w:w="108"/>
      </w:tblGrid>
      <w:tr w:rsidR="00FE6A83" w:rsidRPr="00FE6A83" w14:paraId="4651E0EB" w14:textId="77777777" w:rsidTr="006104AC">
        <w:trPr>
          <w:gridAfter w:val="1"/>
          <w:wAfter w:w="108" w:type="dxa"/>
          <w:trHeight w:val="280"/>
        </w:trPr>
        <w:tc>
          <w:tcPr>
            <w:tcW w:w="8559"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7D91DF"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r w:rsidRPr="0021410D">
              <w:rPr>
                <w:rFonts w:ascii="Calibri" w:eastAsia="Times New Roman" w:hAnsi="Calibri" w:cs="Times New Roman"/>
                <w:b/>
                <w:bCs/>
                <w:color w:val="000000"/>
                <w:sz w:val="16"/>
                <w:szCs w:val="16"/>
                <w:lang w:val="en-US"/>
              </w:rPr>
              <w:t>Trial 1</w:t>
            </w:r>
          </w:p>
        </w:tc>
      </w:tr>
      <w:tr w:rsidR="00FE6A83" w:rsidRPr="00FE6A83" w14:paraId="43D4C2B8"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4E2E6718" w14:textId="0B919179"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proofErr w:type="gramStart"/>
            <w:r w:rsidRPr="0021410D">
              <w:rPr>
                <w:rFonts w:ascii="Calibri" w:eastAsia="Times New Roman" w:hAnsi="Calibri" w:cs="Times New Roman"/>
                <w:b/>
                <w:bCs/>
                <w:color w:val="000000"/>
                <w:sz w:val="16"/>
                <w:szCs w:val="16"/>
                <w:lang w:val="en-US"/>
              </w:rPr>
              <w:t>t</w:t>
            </w:r>
            <w:proofErr w:type="gramEnd"/>
          </w:p>
        </w:tc>
        <w:tc>
          <w:tcPr>
            <w:tcW w:w="1022" w:type="dxa"/>
            <w:gridSpan w:val="2"/>
            <w:tcBorders>
              <w:top w:val="nil"/>
              <w:left w:val="nil"/>
              <w:bottom w:val="single" w:sz="4" w:space="0" w:color="auto"/>
              <w:right w:val="single" w:sz="4" w:space="0" w:color="auto"/>
            </w:tcBorders>
            <w:shd w:val="clear" w:color="auto" w:fill="auto"/>
            <w:noWrap/>
            <w:vAlign w:val="bottom"/>
            <w:hideMark/>
          </w:tcPr>
          <w:p w14:paraId="6535E7BF"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r w:rsidRPr="0021410D">
              <w:rPr>
                <w:rFonts w:ascii="Calibri" w:eastAsia="Times New Roman" w:hAnsi="Calibri" w:cs="Times New Roman"/>
                <w:b/>
                <w:bCs/>
                <w:color w:val="000000"/>
                <w:sz w:val="16"/>
                <w:szCs w:val="16"/>
                <w:lang w:val="en-US"/>
              </w:rPr>
              <w:t>%T</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60087708"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r w:rsidRPr="0021410D">
              <w:rPr>
                <w:rFonts w:ascii="Calibri" w:eastAsia="Times New Roman" w:hAnsi="Calibri" w:cs="Times New Roman"/>
                <w:b/>
                <w:bCs/>
                <w:color w:val="000000"/>
                <w:sz w:val="16"/>
                <w:szCs w:val="16"/>
                <w:lang w:val="en-US"/>
              </w:rPr>
              <w:t>T</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3FCB5648"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proofErr w:type="gramStart"/>
            <w:r w:rsidRPr="0021410D">
              <w:rPr>
                <w:rFonts w:ascii="Calibri" w:eastAsia="Times New Roman" w:hAnsi="Calibri" w:cs="Times New Roman"/>
                <w:b/>
                <w:bCs/>
                <w:color w:val="000000"/>
                <w:sz w:val="16"/>
                <w:szCs w:val="16"/>
                <w:lang w:val="en-US"/>
              </w:rPr>
              <w:t>A(</w:t>
            </w:r>
            <w:proofErr w:type="gramEnd"/>
            <w:r w:rsidRPr="0021410D">
              <w:rPr>
                <w:rFonts w:ascii="Calibri" w:eastAsia="Times New Roman" w:hAnsi="Calibri" w:cs="Times New Roman"/>
                <w:b/>
                <w:bCs/>
                <w:color w:val="000000"/>
                <w:sz w:val="16"/>
                <w:szCs w:val="16"/>
                <w:lang w:val="en-US"/>
              </w:rPr>
              <w:t>t)</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6B9E2F7"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proofErr w:type="gramStart"/>
            <w:r w:rsidRPr="0021410D">
              <w:rPr>
                <w:rFonts w:ascii="Calibri" w:eastAsia="Times New Roman" w:hAnsi="Calibri" w:cs="Times New Roman"/>
                <w:b/>
                <w:bCs/>
                <w:color w:val="000000"/>
                <w:sz w:val="16"/>
                <w:szCs w:val="16"/>
                <w:lang w:val="en-US"/>
              </w:rPr>
              <w:t>A(</w:t>
            </w:r>
            <w:proofErr w:type="gramEnd"/>
            <w:r w:rsidRPr="0021410D">
              <w:rPr>
                <w:rFonts w:ascii="Calibri" w:eastAsia="Times New Roman" w:hAnsi="Calibri" w:cs="Times New Roman"/>
                <w:b/>
                <w:bCs/>
                <w:color w:val="000000"/>
                <w:sz w:val="16"/>
                <w:szCs w:val="16"/>
                <w:lang w:val="en-US"/>
              </w:rPr>
              <w:t>Cr3)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44523A0"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proofErr w:type="gramStart"/>
            <w:r w:rsidRPr="0021410D">
              <w:rPr>
                <w:rFonts w:ascii="Calibri" w:eastAsia="Times New Roman" w:hAnsi="Calibri" w:cs="Times New Roman"/>
                <w:b/>
                <w:bCs/>
                <w:color w:val="000000"/>
                <w:sz w:val="16"/>
                <w:szCs w:val="16"/>
                <w:lang w:val="en-US"/>
              </w:rPr>
              <w:t>log</w:t>
            </w:r>
            <w:proofErr w:type="gramEnd"/>
            <w:r w:rsidRPr="0021410D">
              <w:rPr>
                <w:rFonts w:ascii="Calibri" w:eastAsia="Times New Roman" w:hAnsi="Calibri" w:cs="Times New Roman"/>
                <w:b/>
                <w:bCs/>
                <w:color w:val="000000"/>
                <w:sz w:val="16"/>
                <w:szCs w:val="16"/>
                <w:lang w:val="en-US"/>
              </w:rPr>
              <w:t xml:space="preserve"> A(Cr3)</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B74A1BD"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r w:rsidRPr="0021410D">
              <w:rPr>
                <w:rFonts w:ascii="Calibri" w:eastAsia="Times New Roman" w:hAnsi="Calibri" w:cs="Times New Roman"/>
                <w:b/>
                <w:bCs/>
                <w:color w:val="000000"/>
                <w:sz w:val="16"/>
                <w:szCs w:val="16"/>
                <w:lang w:val="en-US"/>
              </w:rPr>
              <w:t>Rate</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446DD016" w14:textId="77777777" w:rsidR="0021410D" w:rsidRPr="0021410D" w:rsidRDefault="0021410D" w:rsidP="00757ED4">
            <w:pPr>
              <w:spacing w:after="0" w:line="240" w:lineRule="auto"/>
              <w:jc w:val="center"/>
              <w:rPr>
                <w:rFonts w:ascii="Calibri" w:eastAsia="Times New Roman" w:hAnsi="Calibri" w:cs="Times New Roman"/>
                <w:b/>
                <w:bCs/>
                <w:color w:val="000000"/>
                <w:sz w:val="16"/>
                <w:szCs w:val="16"/>
                <w:lang w:val="en-US"/>
              </w:rPr>
            </w:pPr>
            <w:proofErr w:type="gramStart"/>
            <w:r w:rsidRPr="0021410D">
              <w:rPr>
                <w:rFonts w:ascii="Calibri" w:eastAsia="Times New Roman" w:hAnsi="Calibri" w:cs="Times New Roman"/>
                <w:b/>
                <w:bCs/>
                <w:color w:val="000000"/>
                <w:sz w:val="16"/>
                <w:szCs w:val="16"/>
                <w:lang w:val="en-US"/>
              </w:rPr>
              <w:t>log</w:t>
            </w:r>
            <w:proofErr w:type="gramEnd"/>
            <w:r w:rsidRPr="0021410D">
              <w:rPr>
                <w:rFonts w:ascii="Calibri" w:eastAsia="Times New Roman" w:hAnsi="Calibri" w:cs="Times New Roman"/>
                <w:b/>
                <w:bCs/>
                <w:color w:val="000000"/>
                <w:sz w:val="16"/>
                <w:szCs w:val="16"/>
                <w:lang w:val="en-US"/>
              </w:rPr>
              <w:t xml:space="preserve"> Rate</w:t>
            </w:r>
          </w:p>
        </w:tc>
      </w:tr>
      <w:tr w:rsidR="0021410D" w:rsidRPr="00FE6A83" w14:paraId="4D85F773"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543EE7C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5</w:t>
            </w:r>
          </w:p>
        </w:tc>
        <w:tc>
          <w:tcPr>
            <w:tcW w:w="1022" w:type="dxa"/>
            <w:gridSpan w:val="2"/>
            <w:tcBorders>
              <w:top w:val="nil"/>
              <w:left w:val="nil"/>
              <w:bottom w:val="single" w:sz="4" w:space="0" w:color="auto"/>
              <w:right w:val="single" w:sz="4" w:space="0" w:color="auto"/>
            </w:tcBorders>
            <w:shd w:val="clear" w:color="auto" w:fill="auto"/>
            <w:vAlign w:val="center"/>
            <w:hideMark/>
          </w:tcPr>
          <w:p w14:paraId="0C4FB74F"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84</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693813A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756281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0.075720714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F4BAB1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1.021189286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4EFF49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0.00910625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48801A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0.510594643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70B43C9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-0.291923746</w:t>
            </w:r>
          </w:p>
        </w:tc>
      </w:tr>
      <w:tr w:rsidR="0021410D" w:rsidRPr="00FE6A83" w14:paraId="3121377A"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2772DB6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10</w:t>
            </w:r>
          </w:p>
        </w:tc>
        <w:tc>
          <w:tcPr>
            <w:tcW w:w="1022" w:type="dxa"/>
            <w:gridSpan w:val="2"/>
            <w:tcBorders>
              <w:top w:val="nil"/>
              <w:left w:val="nil"/>
              <w:bottom w:val="single" w:sz="4" w:space="0" w:color="auto"/>
              <w:right w:val="single" w:sz="4" w:space="0" w:color="auto"/>
            </w:tcBorders>
            <w:shd w:val="clear" w:color="auto" w:fill="auto"/>
            <w:vAlign w:val="center"/>
            <w:hideMark/>
          </w:tcPr>
          <w:p w14:paraId="7C57FC72"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83</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567C8F2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0.83</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38DDBF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0.080921908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43C36B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1.015988092</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450B2BB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0.006888618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58982E3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0.507994046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6131088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-0.294141378</w:t>
            </w:r>
          </w:p>
        </w:tc>
      </w:tr>
      <w:tr w:rsidR="0021410D" w:rsidRPr="00FE6A83" w14:paraId="124704D8"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5A16A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15</w:t>
            </w:r>
          </w:p>
        </w:tc>
        <w:tc>
          <w:tcPr>
            <w:tcW w:w="1022" w:type="dxa"/>
            <w:gridSpan w:val="2"/>
            <w:tcBorders>
              <w:top w:val="nil"/>
              <w:left w:val="nil"/>
              <w:bottom w:val="single" w:sz="4" w:space="0" w:color="auto"/>
              <w:right w:val="single" w:sz="4" w:space="0" w:color="auto"/>
            </w:tcBorders>
            <w:shd w:val="clear" w:color="auto" w:fill="auto"/>
            <w:vAlign w:val="center"/>
            <w:hideMark/>
          </w:tcPr>
          <w:p w14:paraId="35236AD2"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81</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2AC5BA9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E9393C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0.091514981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E986B1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1.005395019</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3850531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0.002336729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C90E3E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0.502697509</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D83545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-0.298693266</w:t>
            </w:r>
          </w:p>
        </w:tc>
      </w:tr>
      <w:tr w:rsidR="0021410D" w:rsidRPr="00FE6A83" w14:paraId="13E665B4"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917C4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20</w:t>
            </w:r>
          </w:p>
        </w:tc>
        <w:tc>
          <w:tcPr>
            <w:tcW w:w="1022" w:type="dxa"/>
            <w:gridSpan w:val="2"/>
            <w:tcBorders>
              <w:top w:val="nil"/>
              <w:left w:val="nil"/>
              <w:bottom w:val="single" w:sz="4" w:space="0" w:color="auto"/>
              <w:right w:val="single" w:sz="4" w:space="0" w:color="auto"/>
            </w:tcBorders>
            <w:shd w:val="clear" w:color="auto" w:fill="auto"/>
            <w:vAlign w:val="center"/>
            <w:hideMark/>
          </w:tcPr>
          <w:p w14:paraId="6D599744"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80</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210D05FD"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BAB7F2C"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0.096910013</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D3A80A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0.999999987</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866F71D"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-5.64933E-09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122E8F5"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0.499999993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334FB52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-0.301030001</w:t>
            </w:r>
          </w:p>
        </w:tc>
      </w:tr>
      <w:tr w:rsidR="0021410D" w:rsidRPr="00FE6A83" w14:paraId="6E925CB9"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D86E0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25</w:t>
            </w:r>
          </w:p>
        </w:tc>
        <w:tc>
          <w:tcPr>
            <w:tcW w:w="1022" w:type="dxa"/>
            <w:gridSpan w:val="2"/>
            <w:tcBorders>
              <w:top w:val="nil"/>
              <w:left w:val="nil"/>
              <w:bottom w:val="single" w:sz="4" w:space="0" w:color="auto"/>
              <w:right w:val="single" w:sz="4" w:space="0" w:color="auto"/>
            </w:tcBorders>
            <w:shd w:val="clear" w:color="auto" w:fill="auto"/>
            <w:vAlign w:val="center"/>
            <w:hideMark/>
          </w:tcPr>
          <w:p w14:paraId="72015373"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79</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37EB499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587404B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0.102372909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5E6DEC3"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0.994537091</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34FCD4B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-0.002379015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278CC9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0.497268546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4F4D967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-0.303409011</w:t>
            </w:r>
          </w:p>
        </w:tc>
      </w:tr>
      <w:tr w:rsidR="0021410D" w:rsidRPr="00FE6A83" w14:paraId="4FAD651C"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7FFC0AF5"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30</w:t>
            </w:r>
          </w:p>
        </w:tc>
        <w:tc>
          <w:tcPr>
            <w:tcW w:w="1022" w:type="dxa"/>
            <w:gridSpan w:val="2"/>
            <w:tcBorders>
              <w:top w:val="nil"/>
              <w:left w:val="nil"/>
              <w:bottom w:val="single" w:sz="4" w:space="0" w:color="auto"/>
              <w:right w:val="single" w:sz="4" w:space="0" w:color="auto"/>
            </w:tcBorders>
            <w:shd w:val="clear" w:color="auto" w:fill="auto"/>
            <w:vAlign w:val="center"/>
            <w:hideMark/>
          </w:tcPr>
          <w:p w14:paraId="033D4C9F"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78</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61B12DB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5341AB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0.107905397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1AF2407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0.989004603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A9FE87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-0.004801687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3A6629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0.494502301</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612125A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-0.305831683</w:t>
            </w:r>
          </w:p>
        </w:tc>
      </w:tr>
      <w:tr w:rsidR="0021410D" w:rsidRPr="00FE6A83" w14:paraId="3CDE513C" w14:textId="77777777" w:rsidTr="006104AC">
        <w:trPr>
          <w:gridAfter w:val="1"/>
          <w:wAfter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4A0CB1EC"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35</w:t>
            </w:r>
          </w:p>
        </w:tc>
        <w:tc>
          <w:tcPr>
            <w:tcW w:w="1022" w:type="dxa"/>
            <w:gridSpan w:val="2"/>
            <w:tcBorders>
              <w:top w:val="nil"/>
              <w:left w:val="nil"/>
              <w:bottom w:val="single" w:sz="4" w:space="0" w:color="auto"/>
              <w:right w:val="single" w:sz="4" w:space="0" w:color="auto"/>
            </w:tcBorders>
            <w:shd w:val="clear" w:color="auto" w:fill="auto"/>
            <w:vAlign w:val="center"/>
            <w:hideMark/>
          </w:tcPr>
          <w:p w14:paraId="641280E6"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77</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34E7F36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171E6A6"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0.113509275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9AA508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0.983400725</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25E076A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-0.007269476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F33D6A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0.491700363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72BFA30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-0.308299471</w:t>
            </w:r>
          </w:p>
        </w:tc>
      </w:tr>
      <w:tr w:rsidR="0021410D" w:rsidRPr="00FE6A83" w14:paraId="6D3F5C2D"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F30D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lastRenderedPageBreak/>
              <w:t>40</w:t>
            </w:r>
          </w:p>
        </w:tc>
        <w:tc>
          <w:tcPr>
            <w:tcW w:w="1022" w:type="dxa"/>
            <w:gridSpan w:val="2"/>
            <w:tcBorders>
              <w:top w:val="nil"/>
              <w:left w:val="nil"/>
              <w:bottom w:val="single" w:sz="4" w:space="0" w:color="auto"/>
              <w:right w:val="single" w:sz="4" w:space="0" w:color="auto"/>
            </w:tcBorders>
            <w:shd w:val="clear" w:color="auto" w:fill="auto"/>
            <w:vAlign w:val="center"/>
            <w:hideMark/>
          </w:tcPr>
          <w:p w14:paraId="08621508"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77</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35CD94B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ACF354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0.113509275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A3AD35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0.983400725</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6DCB349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-0.007269476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7AE036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0.491700363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9C4C82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-0.308299471</w:t>
            </w:r>
          </w:p>
        </w:tc>
      </w:tr>
      <w:tr w:rsidR="0021410D" w:rsidRPr="00FE6A83" w14:paraId="3E50B867"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32C02CA6"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45</w:t>
            </w:r>
          </w:p>
        </w:tc>
        <w:tc>
          <w:tcPr>
            <w:tcW w:w="1022" w:type="dxa"/>
            <w:gridSpan w:val="2"/>
            <w:tcBorders>
              <w:top w:val="nil"/>
              <w:left w:val="nil"/>
              <w:bottom w:val="single" w:sz="4" w:space="0" w:color="auto"/>
              <w:right w:val="single" w:sz="4" w:space="0" w:color="auto"/>
            </w:tcBorders>
            <w:shd w:val="clear" w:color="auto" w:fill="auto"/>
            <w:vAlign w:val="center"/>
            <w:hideMark/>
          </w:tcPr>
          <w:p w14:paraId="117DB15A"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75</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1E09836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E0267E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0.124938737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D59A55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0.971971263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23290E4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-0.012346575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916075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0.485985632</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D23B7D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-0.313376571</w:t>
            </w:r>
          </w:p>
        </w:tc>
      </w:tr>
      <w:tr w:rsidR="0021410D" w:rsidRPr="00FE6A83" w14:paraId="3631C5BB" w14:textId="77777777" w:rsidTr="006104AC">
        <w:trPr>
          <w:gridBefore w:val="1"/>
          <w:wBefore w:w="108" w:type="dxa"/>
          <w:trHeight w:val="141"/>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39BF269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50</w:t>
            </w:r>
          </w:p>
        </w:tc>
        <w:tc>
          <w:tcPr>
            <w:tcW w:w="1022" w:type="dxa"/>
            <w:gridSpan w:val="2"/>
            <w:tcBorders>
              <w:top w:val="nil"/>
              <w:left w:val="nil"/>
              <w:bottom w:val="single" w:sz="4" w:space="0" w:color="auto"/>
              <w:right w:val="single" w:sz="4" w:space="0" w:color="auto"/>
            </w:tcBorders>
            <w:shd w:val="clear" w:color="auto" w:fill="auto"/>
            <w:vAlign w:val="center"/>
            <w:hideMark/>
          </w:tcPr>
          <w:p w14:paraId="7537C977"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74</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7838C1E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3474B04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0.13076828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B9BBED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0.96614172</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20F5A556"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-0.014959164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AD49CB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0.48307086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198C4B4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-0.31598916</w:t>
            </w:r>
          </w:p>
        </w:tc>
      </w:tr>
      <w:tr w:rsidR="0021410D" w:rsidRPr="00FE6A83" w14:paraId="4E1089DB"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7B5AF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55</w:t>
            </w:r>
          </w:p>
        </w:tc>
        <w:tc>
          <w:tcPr>
            <w:tcW w:w="1022" w:type="dxa"/>
            <w:gridSpan w:val="2"/>
            <w:tcBorders>
              <w:top w:val="nil"/>
              <w:left w:val="nil"/>
              <w:bottom w:val="single" w:sz="4" w:space="0" w:color="auto"/>
              <w:right w:val="single" w:sz="4" w:space="0" w:color="auto"/>
            </w:tcBorders>
            <w:shd w:val="clear" w:color="auto" w:fill="auto"/>
            <w:vAlign w:val="center"/>
            <w:hideMark/>
          </w:tcPr>
          <w:p w14:paraId="4D5DB33C"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72</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1EB1E82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0.72</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A23F47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0.142667504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06639F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0.954242496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2CCAB68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-0.020341246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7C97EA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0.477121248</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80BF70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-0.321371242</w:t>
            </w:r>
          </w:p>
        </w:tc>
      </w:tr>
      <w:tr w:rsidR="0021410D" w:rsidRPr="00FE6A83" w14:paraId="454027B7"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8566E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60</w:t>
            </w:r>
          </w:p>
        </w:tc>
        <w:tc>
          <w:tcPr>
            <w:tcW w:w="1022" w:type="dxa"/>
            <w:gridSpan w:val="2"/>
            <w:tcBorders>
              <w:top w:val="nil"/>
              <w:left w:val="nil"/>
              <w:bottom w:val="single" w:sz="4" w:space="0" w:color="auto"/>
              <w:right w:val="single" w:sz="4" w:space="0" w:color="auto"/>
            </w:tcBorders>
            <w:shd w:val="clear" w:color="auto" w:fill="auto"/>
            <w:vAlign w:val="center"/>
            <w:hideMark/>
          </w:tcPr>
          <w:p w14:paraId="77C8BB26"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71</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6AC092E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0.71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8D133C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0.148741651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CBC8DE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0.948168349</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389B748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-0.023114546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3ED375E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0.474084174</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15F049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-0.324144542</w:t>
            </w:r>
          </w:p>
        </w:tc>
      </w:tr>
      <w:tr w:rsidR="0021410D" w:rsidRPr="00FE6A83" w14:paraId="78E4B794"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4071E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65</w:t>
            </w:r>
          </w:p>
        </w:tc>
        <w:tc>
          <w:tcPr>
            <w:tcW w:w="1022" w:type="dxa"/>
            <w:gridSpan w:val="2"/>
            <w:tcBorders>
              <w:top w:val="nil"/>
              <w:left w:val="nil"/>
              <w:bottom w:val="single" w:sz="4" w:space="0" w:color="auto"/>
              <w:right w:val="single" w:sz="4" w:space="0" w:color="auto"/>
            </w:tcBorders>
            <w:shd w:val="clear" w:color="auto" w:fill="auto"/>
            <w:vAlign w:val="center"/>
            <w:hideMark/>
          </w:tcPr>
          <w:p w14:paraId="485F276D"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69</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05785F63"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5F003D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0.161150909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13CF8B9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0.935759091</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1C2B2D3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-0.028835945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3F739A5C"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0.467879545</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0F5986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-0.329865941</w:t>
            </w:r>
          </w:p>
        </w:tc>
      </w:tr>
      <w:tr w:rsidR="0021410D" w:rsidRPr="00FE6A83" w14:paraId="3669C6B5"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796394E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70</w:t>
            </w:r>
          </w:p>
        </w:tc>
        <w:tc>
          <w:tcPr>
            <w:tcW w:w="1022" w:type="dxa"/>
            <w:gridSpan w:val="2"/>
            <w:tcBorders>
              <w:top w:val="nil"/>
              <w:left w:val="nil"/>
              <w:bottom w:val="single" w:sz="4" w:space="0" w:color="auto"/>
              <w:right w:val="single" w:sz="4" w:space="0" w:color="auto"/>
            </w:tcBorders>
            <w:shd w:val="clear" w:color="auto" w:fill="auto"/>
            <w:vAlign w:val="center"/>
            <w:hideMark/>
          </w:tcPr>
          <w:p w14:paraId="7C53A67F"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68</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302754D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FEE9BF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0.167491087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FE12C3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0.929418913</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6C6B094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-0.031788494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6150094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0.464709456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568138B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-0.33281849</w:t>
            </w:r>
          </w:p>
        </w:tc>
      </w:tr>
      <w:tr w:rsidR="0021410D" w:rsidRPr="00FE6A83" w14:paraId="0AE519DF"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F8DBC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75</w:t>
            </w:r>
          </w:p>
        </w:tc>
        <w:tc>
          <w:tcPr>
            <w:tcW w:w="1022" w:type="dxa"/>
            <w:gridSpan w:val="2"/>
            <w:tcBorders>
              <w:top w:val="nil"/>
              <w:left w:val="nil"/>
              <w:bottom w:val="single" w:sz="4" w:space="0" w:color="auto"/>
              <w:right w:val="single" w:sz="4" w:space="0" w:color="auto"/>
            </w:tcBorders>
            <w:shd w:val="clear" w:color="auto" w:fill="auto"/>
            <w:vAlign w:val="center"/>
            <w:hideMark/>
          </w:tcPr>
          <w:p w14:paraId="70135852"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66</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3130407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327019C"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0.180456064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A757D5D"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0.916453936</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78571B65"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-0.037889359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0C2DDE3"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0.458226968</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EC73266"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-0.338919355</w:t>
            </w:r>
          </w:p>
        </w:tc>
      </w:tr>
      <w:tr w:rsidR="0021410D" w:rsidRPr="00FE6A83" w14:paraId="38A0E8E3"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1E36F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80</w:t>
            </w:r>
          </w:p>
        </w:tc>
        <w:tc>
          <w:tcPr>
            <w:tcW w:w="1022" w:type="dxa"/>
            <w:gridSpan w:val="2"/>
            <w:tcBorders>
              <w:top w:val="nil"/>
              <w:left w:val="nil"/>
              <w:bottom w:val="single" w:sz="4" w:space="0" w:color="auto"/>
              <w:right w:val="single" w:sz="4" w:space="0" w:color="auto"/>
            </w:tcBorders>
            <w:shd w:val="clear" w:color="auto" w:fill="auto"/>
            <w:vAlign w:val="center"/>
            <w:hideMark/>
          </w:tcPr>
          <w:p w14:paraId="2C2E4E22"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64</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077849F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CBB4E5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0.193820026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8BA55B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0.903089974</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F77716D"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-0.044268979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447268E"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0.451544987</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689F0C1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-0.345298975</w:t>
            </w:r>
          </w:p>
        </w:tc>
      </w:tr>
      <w:tr w:rsidR="0021410D" w:rsidRPr="00FE6A83" w14:paraId="12A021BE"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10132E53"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85</w:t>
            </w:r>
          </w:p>
        </w:tc>
        <w:tc>
          <w:tcPr>
            <w:tcW w:w="1022" w:type="dxa"/>
            <w:gridSpan w:val="2"/>
            <w:tcBorders>
              <w:top w:val="nil"/>
              <w:left w:val="nil"/>
              <w:bottom w:val="single" w:sz="4" w:space="0" w:color="auto"/>
              <w:right w:val="single" w:sz="4" w:space="0" w:color="auto"/>
            </w:tcBorders>
            <w:shd w:val="clear" w:color="auto" w:fill="auto"/>
            <w:vAlign w:val="center"/>
            <w:hideMark/>
          </w:tcPr>
          <w:p w14:paraId="4AE4E22B"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64</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49C5786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0.64</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37A970D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0.193820026</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A59FADB"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0.903089974</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68F9AA3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-0.044268979</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D037677"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0.451544987</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18E48A73"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-0.345298975</w:t>
            </w:r>
          </w:p>
        </w:tc>
      </w:tr>
      <w:tr w:rsidR="0021410D" w:rsidRPr="00FE6A83" w14:paraId="48F41201"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243B1FD6"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90</w:t>
            </w:r>
          </w:p>
        </w:tc>
        <w:tc>
          <w:tcPr>
            <w:tcW w:w="1022" w:type="dxa"/>
            <w:gridSpan w:val="2"/>
            <w:tcBorders>
              <w:top w:val="nil"/>
              <w:left w:val="nil"/>
              <w:bottom w:val="single" w:sz="4" w:space="0" w:color="auto"/>
              <w:right w:val="single" w:sz="4" w:space="0" w:color="auto"/>
            </w:tcBorders>
            <w:shd w:val="clear" w:color="auto" w:fill="auto"/>
            <w:vAlign w:val="center"/>
            <w:hideMark/>
          </w:tcPr>
          <w:p w14:paraId="0B4115DC"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63</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5AF0467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0.63</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4ECCA0F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0.200659451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1B47299A"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0.896250549</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1413A99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-0.047570565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515D41D2"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0.448125275</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1B2F1D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-0.348600561</w:t>
            </w:r>
          </w:p>
        </w:tc>
      </w:tr>
      <w:tr w:rsidR="0021410D" w:rsidRPr="00FE6A83" w14:paraId="7ADCBCEA"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638ED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95</w:t>
            </w:r>
          </w:p>
        </w:tc>
        <w:tc>
          <w:tcPr>
            <w:tcW w:w="1022" w:type="dxa"/>
            <w:gridSpan w:val="2"/>
            <w:tcBorders>
              <w:top w:val="nil"/>
              <w:left w:val="nil"/>
              <w:bottom w:val="single" w:sz="4" w:space="0" w:color="auto"/>
              <w:right w:val="single" w:sz="4" w:space="0" w:color="auto"/>
            </w:tcBorders>
            <w:shd w:val="clear" w:color="auto" w:fill="auto"/>
            <w:vAlign w:val="center"/>
            <w:hideMark/>
          </w:tcPr>
          <w:p w14:paraId="446C0D8C"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62</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0050913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0.62</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DDFF79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0.207608311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042B6649"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0.889301689</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FFFA00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-0.050950883</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5CAA745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0.444650845</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123E4B55"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-0.351980878</w:t>
            </w:r>
          </w:p>
        </w:tc>
      </w:tr>
      <w:tr w:rsidR="0021410D" w:rsidRPr="00FE6A83" w14:paraId="720887F8"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485054"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100</w:t>
            </w:r>
          </w:p>
        </w:tc>
        <w:tc>
          <w:tcPr>
            <w:tcW w:w="1022" w:type="dxa"/>
            <w:gridSpan w:val="2"/>
            <w:tcBorders>
              <w:top w:val="nil"/>
              <w:left w:val="nil"/>
              <w:bottom w:val="single" w:sz="4" w:space="0" w:color="auto"/>
              <w:right w:val="single" w:sz="4" w:space="0" w:color="auto"/>
            </w:tcBorders>
            <w:shd w:val="clear" w:color="auto" w:fill="auto"/>
            <w:vAlign w:val="center"/>
            <w:hideMark/>
          </w:tcPr>
          <w:p w14:paraId="4E3E489C"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61</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467454F3"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0.61</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77EBD02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0.214670165</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C9C8ABC"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0.882239835</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0C8314C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-0.054413337</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1BC1F9C1"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0.441119918</w:t>
            </w: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7B972F8F"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-0.355443332</w:t>
            </w:r>
          </w:p>
        </w:tc>
      </w:tr>
      <w:tr w:rsidR="0021410D" w:rsidRPr="00FE6A83" w14:paraId="4D993A50" w14:textId="77777777" w:rsidTr="006104AC">
        <w:trPr>
          <w:gridBefore w:val="1"/>
          <w:wBefore w:w="108" w:type="dxa"/>
          <w:trHeight w:val="280"/>
        </w:trPr>
        <w:tc>
          <w:tcPr>
            <w:tcW w:w="898"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551B3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Complete</w:t>
            </w:r>
          </w:p>
        </w:tc>
        <w:tc>
          <w:tcPr>
            <w:tcW w:w="1022" w:type="dxa"/>
            <w:gridSpan w:val="2"/>
            <w:tcBorders>
              <w:top w:val="nil"/>
              <w:left w:val="nil"/>
              <w:bottom w:val="single" w:sz="4" w:space="0" w:color="auto"/>
              <w:right w:val="single" w:sz="4" w:space="0" w:color="auto"/>
            </w:tcBorders>
            <w:shd w:val="clear" w:color="auto" w:fill="auto"/>
            <w:vAlign w:val="center"/>
            <w:hideMark/>
          </w:tcPr>
          <w:p w14:paraId="7802235C" w14:textId="77777777" w:rsidR="0021410D" w:rsidRPr="0021410D" w:rsidRDefault="0021410D" w:rsidP="00757ED4">
            <w:pPr>
              <w:spacing w:after="0" w:line="240" w:lineRule="auto"/>
              <w:jc w:val="center"/>
              <w:rPr>
                <w:rFonts w:ascii="Calibri" w:eastAsia="Times New Roman" w:hAnsi="Calibri" w:cs="Times New Roman"/>
                <w:color w:val="222222"/>
                <w:sz w:val="16"/>
                <w:szCs w:val="16"/>
                <w:lang w:val="en-US"/>
              </w:rPr>
            </w:pPr>
            <w:r w:rsidRPr="0021410D">
              <w:rPr>
                <w:rFonts w:ascii="Calibri" w:eastAsia="Times New Roman" w:hAnsi="Calibri" w:cs="Times New Roman"/>
                <w:color w:val="222222"/>
                <w:sz w:val="16"/>
                <w:szCs w:val="16"/>
                <w:lang w:val="en-US"/>
              </w:rPr>
              <w:t>8</w:t>
            </w:r>
          </w:p>
        </w:tc>
        <w:tc>
          <w:tcPr>
            <w:tcW w:w="500" w:type="dxa"/>
            <w:gridSpan w:val="2"/>
            <w:tcBorders>
              <w:top w:val="nil"/>
              <w:left w:val="nil"/>
              <w:bottom w:val="single" w:sz="4" w:space="0" w:color="auto"/>
              <w:right w:val="single" w:sz="4" w:space="0" w:color="auto"/>
            </w:tcBorders>
            <w:shd w:val="clear" w:color="auto" w:fill="auto"/>
            <w:noWrap/>
            <w:vAlign w:val="bottom"/>
            <w:hideMark/>
          </w:tcPr>
          <w:p w14:paraId="05136F78"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0.08</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55A80990" w14:textId="77777777"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r w:rsidRPr="0021410D">
              <w:rPr>
                <w:rFonts w:ascii="Calibri" w:eastAsia="Times New Roman" w:hAnsi="Calibri" w:cs="Times New Roman"/>
                <w:color w:val="000000"/>
                <w:sz w:val="16"/>
                <w:szCs w:val="16"/>
                <w:lang w:val="en-US"/>
              </w:rPr>
              <w:t>1.096910013</w:t>
            </w: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2A83B148" w14:textId="17940558"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1934D413" w14:textId="249DC5FB"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p>
        </w:tc>
        <w:tc>
          <w:tcPr>
            <w:tcW w:w="1201" w:type="dxa"/>
            <w:gridSpan w:val="2"/>
            <w:tcBorders>
              <w:top w:val="nil"/>
              <w:left w:val="nil"/>
              <w:bottom w:val="single" w:sz="4" w:space="0" w:color="auto"/>
              <w:right w:val="single" w:sz="4" w:space="0" w:color="auto"/>
            </w:tcBorders>
            <w:shd w:val="clear" w:color="auto" w:fill="auto"/>
            <w:noWrap/>
            <w:vAlign w:val="bottom"/>
            <w:hideMark/>
          </w:tcPr>
          <w:p w14:paraId="1AB8AA3B" w14:textId="53C0ECD3"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p>
        </w:tc>
        <w:tc>
          <w:tcPr>
            <w:tcW w:w="1268" w:type="dxa"/>
            <w:gridSpan w:val="2"/>
            <w:tcBorders>
              <w:top w:val="nil"/>
              <w:left w:val="nil"/>
              <w:bottom w:val="single" w:sz="4" w:space="0" w:color="auto"/>
              <w:right w:val="single" w:sz="4" w:space="0" w:color="auto"/>
            </w:tcBorders>
            <w:shd w:val="clear" w:color="auto" w:fill="auto"/>
            <w:noWrap/>
            <w:vAlign w:val="bottom"/>
            <w:hideMark/>
          </w:tcPr>
          <w:p w14:paraId="39675E4B" w14:textId="2B4A2ECC" w:rsidR="0021410D" w:rsidRPr="0021410D" w:rsidRDefault="0021410D" w:rsidP="00757ED4">
            <w:pPr>
              <w:spacing w:after="0" w:line="240" w:lineRule="auto"/>
              <w:jc w:val="center"/>
              <w:rPr>
                <w:rFonts w:ascii="Calibri" w:eastAsia="Times New Roman" w:hAnsi="Calibri" w:cs="Times New Roman"/>
                <w:color w:val="000000"/>
                <w:sz w:val="16"/>
                <w:szCs w:val="16"/>
                <w:lang w:val="en-US"/>
              </w:rPr>
            </w:pPr>
          </w:p>
        </w:tc>
      </w:tr>
    </w:tbl>
    <w:p w14:paraId="76FA109A" w14:textId="77777777" w:rsidR="00B63DEA" w:rsidRPr="00FE6A83" w:rsidRDefault="00B63DEA" w:rsidP="00757ED4">
      <w:pPr>
        <w:jc w:val="center"/>
        <w:rPr>
          <w:rFonts w:cs="Arial"/>
          <w:color w:val="222222"/>
          <w:sz w:val="16"/>
          <w:szCs w:val="16"/>
          <w:shd w:val="clear" w:color="auto" w:fill="FFFFFF"/>
        </w:rPr>
      </w:pPr>
    </w:p>
    <w:p w14:paraId="725BDF0D" w14:textId="7ED6540A" w:rsidR="00B264B5" w:rsidRDefault="00B264B5" w:rsidP="00757ED4">
      <w:pPr>
        <w:jc w:val="center"/>
        <w:rPr>
          <w:rFonts w:cs="Arial"/>
          <w:color w:val="222222"/>
          <w:shd w:val="clear" w:color="auto" w:fill="FFFFFF"/>
        </w:rPr>
      </w:pPr>
    </w:p>
    <w:p w14:paraId="50F17488" w14:textId="77777777" w:rsidR="00C423DF" w:rsidRPr="00FE6A83" w:rsidRDefault="00C423DF" w:rsidP="00757ED4">
      <w:pPr>
        <w:jc w:val="center"/>
        <w:rPr>
          <w:rFonts w:cs="Arial"/>
          <w:color w:val="222222"/>
          <w:shd w:val="clear" w:color="auto" w:fill="FFFFFF"/>
        </w:rPr>
      </w:pPr>
    </w:p>
    <w:tbl>
      <w:tblPr>
        <w:tblW w:w="8480" w:type="dxa"/>
        <w:tblInd w:w="93" w:type="dxa"/>
        <w:tblLook w:val="04A0" w:firstRow="1" w:lastRow="0" w:firstColumn="1" w:lastColumn="0" w:noHBand="0" w:noVBand="1"/>
      </w:tblPr>
      <w:tblGrid>
        <w:gridCol w:w="898"/>
        <w:gridCol w:w="1022"/>
        <w:gridCol w:w="500"/>
        <w:gridCol w:w="1201"/>
        <w:gridCol w:w="1201"/>
        <w:gridCol w:w="1268"/>
        <w:gridCol w:w="1201"/>
        <w:gridCol w:w="1268"/>
      </w:tblGrid>
      <w:tr w:rsidR="00FE6A83" w:rsidRPr="00FE6A83" w14:paraId="2315D9C4" w14:textId="77777777" w:rsidTr="00FE6A83">
        <w:trPr>
          <w:trHeight w:val="280"/>
        </w:trPr>
        <w:tc>
          <w:tcPr>
            <w:tcW w:w="848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C7372"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r w:rsidRPr="00FE6A83">
              <w:rPr>
                <w:rFonts w:ascii="Calibri" w:eastAsia="Times New Roman" w:hAnsi="Calibri" w:cs="Times New Roman"/>
                <w:b/>
                <w:bCs/>
                <w:color w:val="000000"/>
                <w:sz w:val="16"/>
                <w:szCs w:val="16"/>
                <w:lang w:val="en-US"/>
              </w:rPr>
              <w:t>Trial 2</w:t>
            </w:r>
          </w:p>
        </w:tc>
      </w:tr>
      <w:tr w:rsidR="00FE6A83" w:rsidRPr="00FE6A83" w14:paraId="410041B1"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850020E" w14:textId="57F22146"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proofErr w:type="gramStart"/>
            <w:r w:rsidRPr="00FE6A83">
              <w:rPr>
                <w:rFonts w:ascii="Calibri" w:eastAsia="Times New Roman" w:hAnsi="Calibri" w:cs="Times New Roman"/>
                <w:b/>
                <w:bCs/>
                <w:color w:val="000000"/>
                <w:sz w:val="16"/>
                <w:szCs w:val="16"/>
                <w:lang w:val="en-US"/>
              </w:rPr>
              <w:t>t</w:t>
            </w:r>
            <w:proofErr w:type="gramEnd"/>
          </w:p>
        </w:tc>
        <w:tc>
          <w:tcPr>
            <w:tcW w:w="1022" w:type="dxa"/>
            <w:tcBorders>
              <w:top w:val="nil"/>
              <w:left w:val="nil"/>
              <w:bottom w:val="single" w:sz="4" w:space="0" w:color="auto"/>
              <w:right w:val="single" w:sz="4" w:space="0" w:color="auto"/>
            </w:tcBorders>
            <w:shd w:val="clear" w:color="auto" w:fill="auto"/>
            <w:noWrap/>
            <w:vAlign w:val="bottom"/>
            <w:hideMark/>
          </w:tcPr>
          <w:p w14:paraId="506BA25C"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r w:rsidRPr="00FE6A83">
              <w:rPr>
                <w:rFonts w:ascii="Calibri" w:eastAsia="Times New Roman" w:hAnsi="Calibri" w:cs="Times New Roman"/>
                <w:b/>
                <w:bCs/>
                <w:color w:val="000000"/>
                <w:sz w:val="16"/>
                <w:szCs w:val="16"/>
                <w:lang w:val="en-US"/>
              </w:rPr>
              <w:t>%T</w:t>
            </w:r>
          </w:p>
        </w:tc>
        <w:tc>
          <w:tcPr>
            <w:tcW w:w="421" w:type="dxa"/>
            <w:tcBorders>
              <w:top w:val="nil"/>
              <w:left w:val="nil"/>
              <w:bottom w:val="single" w:sz="4" w:space="0" w:color="auto"/>
              <w:right w:val="single" w:sz="4" w:space="0" w:color="auto"/>
            </w:tcBorders>
            <w:shd w:val="clear" w:color="auto" w:fill="auto"/>
            <w:noWrap/>
            <w:vAlign w:val="bottom"/>
            <w:hideMark/>
          </w:tcPr>
          <w:p w14:paraId="4C408401"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r w:rsidRPr="00FE6A83">
              <w:rPr>
                <w:rFonts w:ascii="Calibri" w:eastAsia="Times New Roman" w:hAnsi="Calibri" w:cs="Times New Roman"/>
                <w:b/>
                <w:bCs/>
                <w:color w:val="000000"/>
                <w:sz w:val="16"/>
                <w:szCs w:val="16"/>
                <w:lang w:val="en-US"/>
              </w:rPr>
              <w:t>T</w:t>
            </w:r>
          </w:p>
        </w:tc>
        <w:tc>
          <w:tcPr>
            <w:tcW w:w="1201" w:type="dxa"/>
            <w:tcBorders>
              <w:top w:val="nil"/>
              <w:left w:val="nil"/>
              <w:bottom w:val="single" w:sz="4" w:space="0" w:color="auto"/>
              <w:right w:val="single" w:sz="4" w:space="0" w:color="auto"/>
            </w:tcBorders>
            <w:shd w:val="clear" w:color="auto" w:fill="auto"/>
            <w:noWrap/>
            <w:vAlign w:val="bottom"/>
            <w:hideMark/>
          </w:tcPr>
          <w:p w14:paraId="6214F95F"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proofErr w:type="gramStart"/>
            <w:r w:rsidRPr="00FE6A83">
              <w:rPr>
                <w:rFonts w:ascii="Calibri" w:eastAsia="Times New Roman" w:hAnsi="Calibri" w:cs="Times New Roman"/>
                <w:b/>
                <w:bCs/>
                <w:color w:val="000000"/>
                <w:sz w:val="16"/>
                <w:szCs w:val="16"/>
                <w:lang w:val="en-US"/>
              </w:rPr>
              <w:t>A(</w:t>
            </w:r>
            <w:proofErr w:type="gramEnd"/>
            <w:r w:rsidRPr="00FE6A83">
              <w:rPr>
                <w:rFonts w:ascii="Calibri" w:eastAsia="Times New Roman" w:hAnsi="Calibri" w:cs="Times New Roman"/>
                <w:b/>
                <w:bCs/>
                <w:color w:val="000000"/>
                <w:sz w:val="16"/>
                <w:szCs w:val="16"/>
                <w:lang w:val="en-US"/>
              </w:rPr>
              <w:t>t)</w:t>
            </w:r>
          </w:p>
        </w:tc>
        <w:tc>
          <w:tcPr>
            <w:tcW w:w="1201" w:type="dxa"/>
            <w:tcBorders>
              <w:top w:val="nil"/>
              <w:left w:val="nil"/>
              <w:bottom w:val="single" w:sz="4" w:space="0" w:color="auto"/>
              <w:right w:val="single" w:sz="4" w:space="0" w:color="auto"/>
            </w:tcBorders>
            <w:shd w:val="clear" w:color="auto" w:fill="auto"/>
            <w:noWrap/>
            <w:vAlign w:val="bottom"/>
            <w:hideMark/>
          </w:tcPr>
          <w:p w14:paraId="59AF97A3"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proofErr w:type="gramStart"/>
            <w:r w:rsidRPr="00FE6A83">
              <w:rPr>
                <w:rFonts w:ascii="Calibri" w:eastAsia="Times New Roman" w:hAnsi="Calibri" w:cs="Times New Roman"/>
                <w:b/>
                <w:bCs/>
                <w:color w:val="000000"/>
                <w:sz w:val="16"/>
                <w:szCs w:val="16"/>
                <w:lang w:val="en-US"/>
              </w:rPr>
              <w:t>A(</w:t>
            </w:r>
            <w:proofErr w:type="gramEnd"/>
            <w:r w:rsidRPr="00FE6A83">
              <w:rPr>
                <w:rFonts w:ascii="Calibri" w:eastAsia="Times New Roman" w:hAnsi="Calibri" w:cs="Times New Roman"/>
                <w:b/>
                <w:bCs/>
                <w:color w:val="000000"/>
                <w:sz w:val="16"/>
                <w:szCs w:val="16"/>
                <w:lang w:val="en-US"/>
              </w:rPr>
              <w:t>Cr3)</w:t>
            </w:r>
          </w:p>
        </w:tc>
        <w:tc>
          <w:tcPr>
            <w:tcW w:w="1268" w:type="dxa"/>
            <w:tcBorders>
              <w:top w:val="nil"/>
              <w:left w:val="nil"/>
              <w:bottom w:val="single" w:sz="4" w:space="0" w:color="auto"/>
              <w:right w:val="single" w:sz="4" w:space="0" w:color="auto"/>
            </w:tcBorders>
            <w:shd w:val="clear" w:color="auto" w:fill="auto"/>
            <w:noWrap/>
            <w:vAlign w:val="bottom"/>
            <w:hideMark/>
          </w:tcPr>
          <w:p w14:paraId="40593828"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proofErr w:type="spellStart"/>
            <w:proofErr w:type="gramStart"/>
            <w:r w:rsidRPr="00FE6A83">
              <w:rPr>
                <w:rFonts w:ascii="Calibri" w:eastAsia="Times New Roman" w:hAnsi="Calibri" w:cs="Times New Roman"/>
                <w:b/>
                <w:bCs/>
                <w:color w:val="000000"/>
                <w:sz w:val="16"/>
                <w:szCs w:val="16"/>
                <w:lang w:val="en-US"/>
              </w:rPr>
              <w:t>logA</w:t>
            </w:r>
            <w:proofErr w:type="spellEnd"/>
            <w:proofErr w:type="gramEnd"/>
            <w:r w:rsidRPr="00FE6A83">
              <w:rPr>
                <w:rFonts w:ascii="Calibri" w:eastAsia="Times New Roman" w:hAnsi="Calibri" w:cs="Times New Roman"/>
                <w:b/>
                <w:bCs/>
                <w:color w:val="000000"/>
                <w:sz w:val="16"/>
                <w:szCs w:val="16"/>
                <w:lang w:val="en-US"/>
              </w:rPr>
              <w:t>(Cr3)</w:t>
            </w:r>
          </w:p>
        </w:tc>
        <w:tc>
          <w:tcPr>
            <w:tcW w:w="1201" w:type="dxa"/>
            <w:tcBorders>
              <w:top w:val="nil"/>
              <w:left w:val="nil"/>
              <w:bottom w:val="single" w:sz="4" w:space="0" w:color="auto"/>
              <w:right w:val="single" w:sz="4" w:space="0" w:color="auto"/>
            </w:tcBorders>
            <w:shd w:val="clear" w:color="auto" w:fill="auto"/>
            <w:noWrap/>
            <w:vAlign w:val="bottom"/>
            <w:hideMark/>
          </w:tcPr>
          <w:p w14:paraId="39CC3E9B"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r w:rsidRPr="00FE6A83">
              <w:rPr>
                <w:rFonts w:ascii="Calibri" w:eastAsia="Times New Roman" w:hAnsi="Calibri" w:cs="Times New Roman"/>
                <w:b/>
                <w:bCs/>
                <w:color w:val="000000"/>
                <w:sz w:val="16"/>
                <w:szCs w:val="16"/>
                <w:lang w:val="en-US"/>
              </w:rPr>
              <w:t>Rate</w:t>
            </w:r>
          </w:p>
        </w:tc>
        <w:tc>
          <w:tcPr>
            <w:tcW w:w="1268" w:type="dxa"/>
            <w:tcBorders>
              <w:top w:val="nil"/>
              <w:left w:val="nil"/>
              <w:bottom w:val="single" w:sz="4" w:space="0" w:color="auto"/>
              <w:right w:val="single" w:sz="4" w:space="0" w:color="auto"/>
            </w:tcBorders>
            <w:shd w:val="clear" w:color="auto" w:fill="auto"/>
            <w:noWrap/>
            <w:vAlign w:val="bottom"/>
            <w:hideMark/>
          </w:tcPr>
          <w:p w14:paraId="6B8AA59C" w14:textId="77777777" w:rsidR="00FE6A83" w:rsidRPr="00FE6A83" w:rsidRDefault="00FE6A83" w:rsidP="00757ED4">
            <w:pPr>
              <w:spacing w:after="0" w:line="240" w:lineRule="auto"/>
              <w:jc w:val="center"/>
              <w:rPr>
                <w:rFonts w:ascii="Calibri" w:eastAsia="Times New Roman" w:hAnsi="Calibri" w:cs="Times New Roman"/>
                <w:b/>
                <w:bCs/>
                <w:color w:val="000000"/>
                <w:sz w:val="16"/>
                <w:szCs w:val="16"/>
                <w:lang w:val="en-US"/>
              </w:rPr>
            </w:pPr>
            <w:proofErr w:type="gramStart"/>
            <w:r w:rsidRPr="00FE6A83">
              <w:rPr>
                <w:rFonts w:ascii="Calibri" w:eastAsia="Times New Roman" w:hAnsi="Calibri" w:cs="Times New Roman"/>
                <w:b/>
                <w:bCs/>
                <w:color w:val="000000"/>
                <w:sz w:val="16"/>
                <w:szCs w:val="16"/>
                <w:lang w:val="en-US"/>
              </w:rPr>
              <w:t>log</w:t>
            </w:r>
            <w:proofErr w:type="gramEnd"/>
            <w:r w:rsidRPr="00FE6A83">
              <w:rPr>
                <w:rFonts w:ascii="Calibri" w:eastAsia="Times New Roman" w:hAnsi="Calibri" w:cs="Times New Roman"/>
                <w:b/>
                <w:bCs/>
                <w:color w:val="000000"/>
                <w:sz w:val="16"/>
                <w:szCs w:val="16"/>
                <w:lang w:val="en-US"/>
              </w:rPr>
              <w:t xml:space="preserve"> Rate</w:t>
            </w:r>
          </w:p>
        </w:tc>
      </w:tr>
      <w:tr w:rsidR="00FE6A83" w:rsidRPr="00FE6A83" w14:paraId="3F6BAE29"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1E4EC0E"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5</w:t>
            </w:r>
          </w:p>
        </w:tc>
        <w:tc>
          <w:tcPr>
            <w:tcW w:w="1022" w:type="dxa"/>
            <w:tcBorders>
              <w:top w:val="nil"/>
              <w:left w:val="nil"/>
              <w:bottom w:val="single" w:sz="4" w:space="0" w:color="auto"/>
              <w:right w:val="single" w:sz="4" w:space="0" w:color="auto"/>
            </w:tcBorders>
            <w:shd w:val="clear" w:color="auto" w:fill="auto"/>
            <w:vAlign w:val="center"/>
            <w:hideMark/>
          </w:tcPr>
          <w:p w14:paraId="0640BD3D"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86</w:t>
            </w:r>
          </w:p>
        </w:tc>
        <w:tc>
          <w:tcPr>
            <w:tcW w:w="421" w:type="dxa"/>
            <w:tcBorders>
              <w:top w:val="nil"/>
              <w:left w:val="nil"/>
              <w:bottom w:val="single" w:sz="4" w:space="0" w:color="auto"/>
              <w:right w:val="single" w:sz="4" w:space="0" w:color="auto"/>
            </w:tcBorders>
            <w:shd w:val="clear" w:color="auto" w:fill="auto"/>
            <w:noWrap/>
            <w:vAlign w:val="bottom"/>
            <w:hideMark/>
          </w:tcPr>
          <w:p w14:paraId="7CA89311"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0.86</w:t>
            </w:r>
          </w:p>
        </w:tc>
        <w:tc>
          <w:tcPr>
            <w:tcW w:w="1201" w:type="dxa"/>
            <w:tcBorders>
              <w:top w:val="nil"/>
              <w:left w:val="nil"/>
              <w:bottom w:val="single" w:sz="4" w:space="0" w:color="auto"/>
              <w:right w:val="single" w:sz="4" w:space="0" w:color="auto"/>
            </w:tcBorders>
            <w:shd w:val="clear" w:color="auto" w:fill="auto"/>
            <w:noWrap/>
            <w:vAlign w:val="bottom"/>
            <w:hideMark/>
          </w:tcPr>
          <w:p w14:paraId="6A1EDF1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0.065501549</w:t>
            </w:r>
          </w:p>
        </w:tc>
        <w:tc>
          <w:tcPr>
            <w:tcW w:w="1201" w:type="dxa"/>
            <w:tcBorders>
              <w:top w:val="nil"/>
              <w:left w:val="nil"/>
              <w:bottom w:val="single" w:sz="4" w:space="0" w:color="auto"/>
              <w:right w:val="single" w:sz="4" w:space="0" w:color="auto"/>
            </w:tcBorders>
            <w:shd w:val="clear" w:color="auto" w:fill="auto"/>
            <w:noWrap/>
            <w:vAlign w:val="bottom"/>
            <w:hideMark/>
          </w:tcPr>
          <w:p w14:paraId="3D60A4F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0.788325451</w:t>
            </w:r>
          </w:p>
        </w:tc>
        <w:tc>
          <w:tcPr>
            <w:tcW w:w="1268" w:type="dxa"/>
            <w:tcBorders>
              <w:top w:val="nil"/>
              <w:left w:val="nil"/>
              <w:bottom w:val="single" w:sz="4" w:space="0" w:color="auto"/>
              <w:right w:val="single" w:sz="4" w:space="0" w:color="auto"/>
            </w:tcBorders>
            <w:shd w:val="clear" w:color="auto" w:fill="auto"/>
            <w:noWrap/>
            <w:vAlign w:val="bottom"/>
            <w:hideMark/>
          </w:tcPr>
          <w:p w14:paraId="3FA528AA" w14:textId="71EF045D" w:rsidR="00FE6A83" w:rsidRPr="00FE6A83" w:rsidRDefault="00FC1CF7" w:rsidP="00757ED4">
            <w:pPr>
              <w:spacing w:after="0" w:line="240" w:lineRule="auto"/>
              <w:jc w:val="center"/>
              <w:rPr>
                <w:rFonts w:ascii="Calibri" w:eastAsia="Times New Roman" w:hAnsi="Calibri" w:cs="Times New Roman"/>
                <w:color w:val="000000"/>
                <w:sz w:val="16"/>
                <w:szCs w:val="16"/>
                <w:lang w:val="en-US"/>
              </w:rPr>
            </w:pPr>
            <w:r>
              <w:rPr>
                <w:rFonts w:ascii="Calibri" w:eastAsia="Times New Roman" w:hAnsi="Calibri" w:cs="Times New Roman"/>
                <w:color w:val="000000"/>
                <w:sz w:val="16"/>
                <w:szCs w:val="16"/>
                <w:lang w:val="en-US"/>
              </w:rPr>
              <w:t>8</w:t>
            </w:r>
          </w:p>
        </w:tc>
        <w:tc>
          <w:tcPr>
            <w:tcW w:w="1201" w:type="dxa"/>
            <w:tcBorders>
              <w:top w:val="nil"/>
              <w:left w:val="nil"/>
              <w:bottom w:val="single" w:sz="4" w:space="0" w:color="auto"/>
              <w:right w:val="single" w:sz="4" w:space="0" w:color="auto"/>
            </w:tcBorders>
            <w:shd w:val="clear" w:color="auto" w:fill="auto"/>
            <w:noWrap/>
            <w:vAlign w:val="bottom"/>
            <w:hideMark/>
          </w:tcPr>
          <w:p w14:paraId="3E15DD8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0.394162726</w:t>
            </w:r>
          </w:p>
        </w:tc>
        <w:tc>
          <w:tcPr>
            <w:tcW w:w="1268" w:type="dxa"/>
            <w:tcBorders>
              <w:top w:val="nil"/>
              <w:left w:val="nil"/>
              <w:bottom w:val="single" w:sz="4" w:space="0" w:color="auto"/>
              <w:right w:val="single" w:sz="4" w:space="0" w:color="auto"/>
            </w:tcBorders>
            <w:shd w:val="clear" w:color="auto" w:fill="auto"/>
            <w:noWrap/>
            <w:vAlign w:val="bottom"/>
            <w:hideMark/>
          </w:tcPr>
          <w:p w14:paraId="67E10AE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-0.404324448</w:t>
            </w:r>
          </w:p>
        </w:tc>
      </w:tr>
      <w:tr w:rsidR="00FE6A83" w:rsidRPr="00FE6A83" w14:paraId="6E502BFE"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210532DD"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10</w:t>
            </w:r>
          </w:p>
        </w:tc>
        <w:tc>
          <w:tcPr>
            <w:tcW w:w="1022" w:type="dxa"/>
            <w:tcBorders>
              <w:top w:val="nil"/>
              <w:left w:val="nil"/>
              <w:bottom w:val="single" w:sz="4" w:space="0" w:color="auto"/>
              <w:right w:val="single" w:sz="4" w:space="0" w:color="auto"/>
            </w:tcBorders>
            <w:shd w:val="clear" w:color="auto" w:fill="auto"/>
            <w:vAlign w:val="center"/>
            <w:hideMark/>
          </w:tcPr>
          <w:p w14:paraId="5F7D0533"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78</w:t>
            </w:r>
          </w:p>
        </w:tc>
        <w:tc>
          <w:tcPr>
            <w:tcW w:w="421" w:type="dxa"/>
            <w:tcBorders>
              <w:top w:val="nil"/>
              <w:left w:val="nil"/>
              <w:bottom w:val="single" w:sz="4" w:space="0" w:color="auto"/>
              <w:right w:val="single" w:sz="4" w:space="0" w:color="auto"/>
            </w:tcBorders>
            <w:shd w:val="clear" w:color="auto" w:fill="auto"/>
            <w:noWrap/>
            <w:vAlign w:val="bottom"/>
            <w:hideMark/>
          </w:tcPr>
          <w:p w14:paraId="5A3D693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0.78</w:t>
            </w:r>
          </w:p>
        </w:tc>
        <w:tc>
          <w:tcPr>
            <w:tcW w:w="1201" w:type="dxa"/>
            <w:tcBorders>
              <w:top w:val="nil"/>
              <w:left w:val="nil"/>
              <w:bottom w:val="single" w:sz="4" w:space="0" w:color="auto"/>
              <w:right w:val="single" w:sz="4" w:space="0" w:color="auto"/>
            </w:tcBorders>
            <w:shd w:val="clear" w:color="auto" w:fill="auto"/>
            <w:noWrap/>
            <w:vAlign w:val="bottom"/>
            <w:hideMark/>
          </w:tcPr>
          <w:p w14:paraId="00FA4E3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0.107905397</w:t>
            </w:r>
          </w:p>
        </w:tc>
        <w:tc>
          <w:tcPr>
            <w:tcW w:w="1201" w:type="dxa"/>
            <w:tcBorders>
              <w:top w:val="nil"/>
              <w:left w:val="nil"/>
              <w:bottom w:val="single" w:sz="4" w:space="0" w:color="auto"/>
              <w:right w:val="single" w:sz="4" w:space="0" w:color="auto"/>
            </w:tcBorders>
            <w:shd w:val="clear" w:color="auto" w:fill="auto"/>
            <w:noWrap/>
            <w:vAlign w:val="bottom"/>
            <w:hideMark/>
          </w:tcPr>
          <w:p w14:paraId="1D96F7F6"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0.745921603</w:t>
            </w:r>
          </w:p>
        </w:tc>
        <w:tc>
          <w:tcPr>
            <w:tcW w:w="1268" w:type="dxa"/>
            <w:tcBorders>
              <w:top w:val="nil"/>
              <w:left w:val="nil"/>
              <w:bottom w:val="single" w:sz="4" w:space="0" w:color="auto"/>
              <w:right w:val="single" w:sz="4" w:space="0" w:color="auto"/>
            </w:tcBorders>
            <w:shd w:val="clear" w:color="auto" w:fill="auto"/>
            <w:noWrap/>
            <w:vAlign w:val="bottom"/>
            <w:hideMark/>
          </w:tcPr>
          <w:p w14:paraId="43B34E6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-0.127306815</w:t>
            </w:r>
          </w:p>
        </w:tc>
        <w:tc>
          <w:tcPr>
            <w:tcW w:w="1201" w:type="dxa"/>
            <w:tcBorders>
              <w:top w:val="nil"/>
              <w:left w:val="nil"/>
              <w:bottom w:val="single" w:sz="4" w:space="0" w:color="auto"/>
              <w:right w:val="single" w:sz="4" w:space="0" w:color="auto"/>
            </w:tcBorders>
            <w:shd w:val="clear" w:color="auto" w:fill="auto"/>
            <w:noWrap/>
            <w:vAlign w:val="bottom"/>
            <w:hideMark/>
          </w:tcPr>
          <w:p w14:paraId="50D3363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0.372960801</w:t>
            </w:r>
          </w:p>
        </w:tc>
        <w:tc>
          <w:tcPr>
            <w:tcW w:w="1268" w:type="dxa"/>
            <w:tcBorders>
              <w:top w:val="nil"/>
              <w:left w:val="nil"/>
              <w:bottom w:val="single" w:sz="4" w:space="0" w:color="auto"/>
              <w:right w:val="single" w:sz="4" w:space="0" w:color="auto"/>
            </w:tcBorders>
            <w:shd w:val="clear" w:color="auto" w:fill="auto"/>
            <w:noWrap/>
            <w:vAlign w:val="bottom"/>
            <w:hideMark/>
          </w:tcPr>
          <w:p w14:paraId="51D4DDD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-0.428336811</w:t>
            </w:r>
          </w:p>
        </w:tc>
      </w:tr>
      <w:tr w:rsidR="00FE6A83" w:rsidRPr="00FE6A83" w14:paraId="0706690D"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4B49EC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15</w:t>
            </w:r>
          </w:p>
        </w:tc>
        <w:tc>
          <w:tcPr>
            <w:tcW w:w="1022" w:type="dxa"/>
            <w:tcBorders>
              <w:top w:val="nil"/>
              <w:left w:val="nil"/>
              <w:bottom w:val="single" w:sz="4" w:space="0" w:color="auto"/>
              <w:right w:val="single" w:sz="4" w:space="0" w:color="auto"/>
            </w:tcBorders>
            <w:shd w:val="clear" w:color="auto" w:fill="auto"/>
            <w:vAlign w:val="center"/>
            <w:hideMark/>
          </w:tcPr>
          <w:p w14:paraId="703BA9D4"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69</w:t>
            </w:r>
          </w:p>
        </w:tc>
        <w:tc>
          <w:tcPr>
            <w:tcW w:w="421" w:type="dxa"/>
            <w:tcBorders>
              <w:top w:val="nil"/>
              <w:left w:val="nil"/>
              <w:bottom w:val="single" w:sz="4" w:space="0" w:color="auto"/>
              <w:right w:val="single" w:sz="4" w:space="0" w:color="auto"/>
            </w:tcBorders>
            <w:shd w:val="clear" w:color="auto" w:fill="auto"/>
            <w:noWrap/>
            <w:vAlign w:val="bottom"/>
            <w:hideMark/>
          </w:tcPr>
          <w:p w14:paraId="3BEF280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0.69</w:t>
            </w:r>
          </w:p>
        </w:tc>
        <w:tc>
          <w:tcPr>
            <w:tcW w:w="1201" w:type="dxa"/>
            <w:tcBorders>
              <w:top w:val="nil"/>
              <w:left w:val="nil"/>
              <w:bottom w:val="single" w:sz="4" w:space="0" w:color="auto"/>
              <w:right w:val="single" w:sz="4" w:space="0" w:color="auto"/>
            </w:tcBorders>
            <w:shd w:val="clear" w:color="auto" w:fill="auto"/>
            <w:noWrap/>
            <w:vAlign w:val="bottom"/>
            <w:hideMark/>
          </w:tcPr>
          <w:p w14:paraId="60E01BE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0.161150909</w:t>
            </w:r>
          </w:p>
        </w:tc>
        <w:tc>
          <w:tcPr>
            <w:tcW w:w="1201" w:type="dxa"/>
            <w:tcBorders>
              <w:top w:val="nil"/>
              <w:left w:val="nil"/>
              <w:bottom w:val="single" w:sz="4" w:space="0" w:color="auto"/>
              <w:right w:val="single" w:sz="4" w:space="0" w:color="auto"/>
            </w:tcBorders>
            <w:shd w:val="clear" w:color="auto" w:fill="auto"/>
            <w:noWrap/>
            <w:vAlign w:val="bottom"/>
            <w:hideMark/>
          </w:tcPr>
          <w:p w14:paraId="109BCBC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0.692676091</w:t>
            </w:r>
          </w:p>
        </w:tc>
        <w:tc>
          <w:tcPr>
            <w:tcW w:w="1268" w:type="dxa"/>
            <w:tcBorders>
              <w:top w:val="nil"/>
              <w:left w:val="nil"/>
              <w:bottom w:val="single" w:sz="4" w:space="0" w:color="auto"/>
              <w:right w:val="single" w:sz="4" w:space="0" w:color="auto"/>
            </w:tcBorders>
            <w:shd w:val="clear" w:color="auto" w:fill="auto"/>
            <w:noWrap/>
            <w:vAlign w:val="bottom"/>
            <w:hideMark/>
          </w:tcPr>
          <w:p w14:paraId="43E48C9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-0.159469803</w:t>
            </w:r>
          </w:p>
        </w:tc>
        <w:tc>
          <w:tcPr>
            <w:tcW w:w="1201" w:type="dxa"/>
            <w:tcBorders>
              <w:top w:val="nil"/>
              <w:left w:val="nil"/>
              <w:bottom w:val="single" w:sz="4" w:space="0" w:color="auto"/>
              <w:right w:val="single" w:sz="4" w:space="0" w:color="auto"/>
            </w:tcBorders>
            <w:shd w:val="clear" w:color="auto" w:fill="auto"/>
            <w:noWrap/>
            <w:vAlign w:val="bottom"/>
            <w:hideMark/>
          </w:tcPr>
          <w:p w14:paraId="31F2891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0.346338045</w:t>
            </w:r>
          </w:p>
        </w:tc>
        <w:tc>
          <w:tcPr>
            <w:tcW w:w="1268" w:type="dxa"/>
            <w:tcBorders>
              <w:top w:val="nil"/>
              <w:left w:val="nil"/>
              <w:bottom w:val="single" w:sz="4" w:space="0" w:color="auto"/>
              <w:right w:val="single" w:sz="4" w:space="0" w:color="auto"/>
            </w:tcBorders>
            <w:shd w:val="clear" w:color="auto" w:fill="auto"/>
            <w:noWrap/>
            <w:vAlign w:val="bottom"/>
            <w:hideMark/>
          </w:tcPr>
          <w:p w14:paraId="4083454D"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-0.460499798</w:t>
            </w:r>
          </w:p>
        </w:tc>
      </w:tr>
      <w:tr w:rsidR="00FE6A83" w:rsidRPr="00FE6A83" w14:paraId="64C47799"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BF8D58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20</w:t>
            </w:r>
          </w:p>
        </w:tc>
        <w:tc>
          <w:tcPr>
            <w:tcW w:w="1022" w:type="dxa"/>
            <w:tcBorders>
              <w:top w:val="nil"/>
              <w:left w:val="nil"/>
              <w:bottom w:val="single" w:sz="4" w:space="0" w:color="auto"/>
              <w:right w:val="single" w:sz="4" w:space="0" w:color="auto"/>
            </w:tcBorders>
            <w:shd w:val="clear" w:color="auto" w:fill="auto"/>
            <w:vAlign w:val="center"/>
            <w:hideMark/>
          </w:tcPr>
          <w:p w14:paraId="3424E35A"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60</w:t>
            </w:r>
          </w:p>
        </w:tc>
        <w:tc>
          <w:tcPr>
            <w:tcW w:w="421" w:type="dxa"/>
            <w:tcBorders>
              <w:top w:val="nil"/>
              <w:left w:val="nil"/>
              <w:bottom w:val="single" w:sz="4" w:space="0" w:color="auto"/>
              <w:right w:val="single" w:sz="4" w:space="0" w:color="auto"/>
            </w:tcBorders>
            <w:shd w:val="clear" w:color="auto" w:fill="auto"/>
            <w:noWrap/>
            <w:vAlign w:val="bottom"/>
            <w:hideMark/>
          </w:tcPr>
          <w:p w14:paraId="0632D3D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w:t>
            </w:r>
          </w:p>
        </w:tc>
        <w:tc>
          <w:tcPr>
            <w:tcW w:w="1201" w:type="dxa"/>
            <w:tcBorders>
              <w:top w:val="nil"/>
              <w:left w:val="nil"/>
              <w:bottom w:val="single" w:sz="4" w:space="0" w:color="auto"/>
              <w:right w:val="single" w:sz="4" w:space="0" w:color="auto"/>
            </w:tcBorders>
            <w:shd w:val="clear" w:color="auto" w:fill="auto"/>
            <w:noWrap/>
            <w:vAlign w:val="bottom"/>
            <w:hideMark/>
          </w:tcPr>
          <w:p w14:paraId="66F5479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0.22184875</w:t>
            </w:r>
          </w:p>
        </w:tc>
        <w:tc>
          <w:tcPr>
            <w:tcW w:w="1201" w:type="dxa"/>
            <w:tcBorders>
              <w:top w:val="nil"/>
              <w:left w:val="nil"/>
              <w:bottom w:val="single" w:sz="4" w:space="0" w:color="auto"/>
              <w:right w:val="single" w:sz="4" w:space="0" w:color="auto"/>
            </w:tcBorders>
            <w:shd w:val="clear" w:color="auto" w:fill="auto"/>
            <w:noWrap/>
            <w:vAlign w:val="bottom"/>
            <w:hideMark/>
          </w:tcPr>
          <w:p w14:paraId="6AC7D141"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0.78692525</w:t>
            </w:r>
          </w:p>
        </w:tc>
        <w:tc>
          <w:tcPr>
            <w:tcW w:w="1268" w:type="dxa"/>
            <w:tcBorders>
              <w:top w:val="nil"/>
              <w:left w:val="nil"/>
              <w:bottom w:val="single" w:sz="4" w:space="0" w:color="auto"/>
              <w:right w:val="single" w:sz="4" w:space="0" w:color="auto"/>
            </w:tcBorders>
            <w:shd w:val="clear" w:color="auto" w:fill="auto"/>
            <w:noWrap/>
            <w:vAlign w:val="bottom"/>
            <w:hideMark/>
          </w:tcPr>
          <w:p w14:paraId="0EB3985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-0.104066519</w:t>
            </w:r>
          </w:p>
        </w:tc>
        <w:tc>
          <w:tcPr>
            <w:tcW w:w="1201" w:type="dxa"/>
            <w:tcBorders>
              <w:top w:val="nil"/>
              <w:left w:val="nil"/>
              <w:bottom w:val="single" w:sz="4" w:space="0" w:color="auto"/>
              <w:right w:val="single" w:sz="4" w:space="0" w:color="auto"/>
            </w:tcBorders>
            <w:shd w:val="clear" w:color="auto" w:fill="auto"/>
            <w:noWrap/>
            <w:vAlign w:val="bottom"/>
            <w:hideMark/>
          </w:tcPr>
          <w:p w14:paraId="1AE6E58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0.393462625</w:t>
            </w:r>
          </w:p>
        </w:tc>
        <w:tc>
          <w:tcPr>
            <w:tcW w:w="1268" w:type="dxa"/>
            <w:tcBorders>
              <w:top w:val="nil"/>
              <w:left w:val="nil"/>
              <w:bottom w:val="single" w:sz="4" w:space="0" w:color="auto"/>
              <w:right w:val="single" w:sz="4" w:space="0" w:color="auto"/>
            </w:tcBorders>
            <w:shd w:val="clear" w:color="auto" w:fill="auto"/>
            <w:noWrap/>
            <w:vAlign w:val="bottom"/>
            <w:hideMark/>
          </w:tcPr>
          <w:p w14:paraId="2700CCF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-0.405096515</w:t>
            </w:r>
          </w:p>
        </w:tc>
      </w:tr>
      <w:tr w:rsidR="00FE6A83" w:rsidRPr="00FE6A83" w14:paraId="2F32A271"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602D0E2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25</w:t>
            </w:r>
          </w:p>
        </w:tc>
        <w:tc>
          <w:tcPr>
            <w:tcW w:w="1022" w:type="dxa"/>
            <w:tcBorders>
              <w:top w:val="nil"/>
              <w:left w:val="nil"/>
              <w:bottom w:val="single" w:sz="4" w:space="0" w:color="auto"/>
              <w:right w:val="single" w:sz="4" w:space="0" w:color="auto"/>
            </w:tcBorders>
            <w:shd w:val="clear" w:color="auto" w:fill="auto"/>
            <w:vAlign w:val="center"/>
            <w:hideMark/>
          </w:tcPr>
          <w:p w14:paraId="3B86069A"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55</w:t>
            </w:r>
          </w:p>
        </w:tc>
        <w:tc>
          <w:tcPr>
            <w:tcW w:w="421" w:type="dxa"/>
            <w:tcBorders>
              <w:top w:val="nil"/>
              <w:left w:val="nil"/>
              <w:bottom w:val="single" w:sz="4" w:space="0" w:color="auto"/>
              <w:right w:val="single" w:sz="4" w:space="0" w:color="auto"/>
            </w:tcBorders>
            <w:shd w:val="clear" w:color="auto" w:fill="auto"/>
            <w:noWrap/>
            <w:vAlign w:val="bottom"/>
            <w:hideMark/>
          </w:tcPr>
          <w:p w14:paraId="1FB8208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0.55</w:t>
            </w:r>
          </w:p>
        </w:tc>
        <w:tc>
          <w:tcPr>
            <w:tcW w:w="1201" w:type="dxa"/>
            <w:tcBorders>
              <w:top w:val="nil"/>
              <w:left w:val="nil"/>
              <w:bottom w:val="single" w:sz="4" w:space="0" w:color="auto"/>
              <w:right w:val="single" w:sz="4" w:space="0" w:color="auto"/>
            </w:tcBorders>
            <w:shd w:val="clear" w:color="auto" w:fill="auto"/>
            <w:noWrap/>
            <w:vAlign w:val="bottom"/>
            <w:hideMark/>
          </w:tcPr>
          <w:p w14:paraId="75C3D78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0.259637311</w:t>
            </w:r>
          </w:p>
        </w:tc>
        <w:tc>
          <w:tcPr>
            <w:tcW w:w="1201" w:type="dxa"/>
            <w:tcBorders>
              <w:top w:val="nil"/>
              <w:left w:val="nil"/>
              <w:bottom w:val="single" w:sz="4" w:space="0" w:color="auto"/>
              <w:right w:val="single" w:sz="4" w:space="0" w:color="auto"/>
            </w:tcBorders>
            <w:shd w:val="clear" w:color="auto" w:fill="auto"/>
            <w:noWrap/>
            <w:vAlign w:val="bottom"/>
            <w:hideMark/>
          </w:tcPr>
          <w:p w14:paraId="7530D1CD"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0.594189689</w:t>
            </w:r>
          </w:p>
        </w:tc>
        <w:tc>
          <w:tcPr>
            <w:tcW w:w="1268" w:type="dxa"/>
            <w:tcBorders>
              <w:top w:val="nil"/>
              <w:left w:val="nil"/>
              <w:bottom w:val="single" w:sz="4" w:space="0" w:color="auto"/>
              <w:right w:val="single" w:sz="4" w:space="0" w:color="auto"/>
            </w:tcBorders>
            <w:shd w:val="clear" w:color="auto" w:fill="auto"/>
            <w:noWrap/>
            <w:vAlign w:val="bottom"/>
            <w:hideMark/>
          </w:tcPr>
          <w:p w14:paraId="6CED8B4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-0.226074888</w:t>
            </w:r>
          </w:p>
        </w:tc>
        <w:tc>
          <w:tcPr>
            <w:tcW w:w="1201" w:type="dxa"/>
            <w:tcBorders>
              <w:top w:val="nil"/>
              <w:left w:val="nil"/>
              <w:bottom w:val="single" w:sz="4" w:space="0" w:color="auto"/>
              <w:right w:val="single" w:sz="4" w:space="0" w:color="auto"/>
            </w:tcBorders>
            <w:shd w:val="clear" w:color="auto" w:fill="auto"/>
            <w:noWrap/>
            <w:vAlign w:val="bottom"/>
            <w:hideMark/>
          </w:tcPr>
          <w:p w14:paraId="7005DD1D"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0.297094845</w:t>
            </w:r>
          </w:p>
        </w:tc>
        <w:tc>
          <w:tcPr>
            <w:tcW w:w="1268" w:type="dxa"/>
            <w:tcBorders>
              <w:top w:val="nil"/>
              <w:left w:val="nil"/>
              <w:bottom w:val="single" w:sz="4" w:space="0" w:color="auto"/>
              <w:right w:val="single" w:sz="4" w:space="0" w:color="auto"/>
            </w:tcBorders>
            <w:shd w:val="clear" w:color="auto" w:fill="auto"/>
            <w:noWrap/>
            <w:vAlign w:val="bottom"/>
            <w:hideMark/>
          </w:tcPr>
          <w:p w14:paraId="2C00A12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-0.527104884</w:t>
            </w:r>
          </w:p>
        </w:tc>
      </w:tr>
      <w:tr w:rsidR="00FE6A83" w:rsidRPr="00FE6A83" w14:paraId="0FE50CC9"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48EA40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30</w:t>
            </w:r>
          </w:p>
        </w:tc>
        <w:tc>
          <w:tcPr>
            <w:tcW w:w="1022" w:type="dxa"/>
            <w:tcBorders>
              <w:top w:val="nil"/>
              <w:left w:val="nil"/>
              <w:bottom w:val="single" w:sz="4" w:space="0" w:color="auto"/>
              <w:right w:val="single" w:sz="4" w:space="0" w:color="auto"/>
            </w:tcBorders>
            <w:shd w:val="clear" w:color="auto" w:fill="auto"/>
            <w:vAlign w:val="center"/>
            <w:hideMark/>
          </w:tcPr>
          <w:p w14:paraId="2F36F490"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50</w:t>
            </w:r>
          </w:p>
        </w:tc>
        <w:tc>
          <w:tcPr>
            <w:tcW w:w="421" w:type="dxa"/>
            <w:tcBorders>
              <w:top w:val="nil"/>
              <w:left w:val="nil"/>
              <w:bottom w:val="single" w:sz="4" w:space="0" w:color="auto"/>
              <w:right w:val="single" w:sz="4" w:space="0" w:color="auto"/>
            </w:tcBorders>
            <w:shd w:val="clear" w:color="auto" w:fill="auto"/>
            <w:noWrap/>
            <w:vAlign w:val="bottom"/>
            <w:hideMark/>
          </w:tcPr>
          <w:p w14:paraId="6A50FA3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w:t>
            </w:r>
          </w:p>
        </w:tc>
        <w:tc>
          <w:tcPr>
            <w:tcW w:w="1201" w:type="dxa"/>
            <w:tcBorders>
              <w:top w:val="nil"/>
              <w:left w:val="nil"/>
              <w:bottom w:val="single" w:sz="4" w:space="0" w:color="auto"/>
              <w:right w:val="single" w:sz="4" w:space="0" w:color="auto"/>
            </w:tcBorders>
            <w:shd w:val="clear" w:color="auto" w:fill="auto"/>
            <w:noWrap/>
            <w:vAlign w:val="bottom"/>
            <w:hideMark/>
          </w:tcPr>
          <w:p w14:paraId="3F9D3D1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0.301029996</w:t>
            </w:r>
          </w:p>
        </w:tc>
        <w:tc>
          <w:tcPr>
            <w:tcW w:w="1201" w:type="dxa"/>
            <w:tcBorders>
              <w:top w:val="nil"/>
              <w:left w:val="nil"/>
              <w:bottom w:val="single" w:sz="4" w:space="0" w:color="auto"/>
              <w:right w:val="single" w:sz="4" w:space="0" w:color="auto"/>
            </w:tcBorders>
            <w:shd w:val="clear" w:color="auto" w:fill="auto"/>
            <w:noWrap/>
            <w:vAlign w:val="bottom"/>
            <w:hideMark/>
          </w:tcPr>
          <w:p w14:paraId="0E3DA56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0.552797004</w:t>
            </w:r>
          </w:p>
        </w:tc>
        <w:tc>
          <w:tcPr>
            <w:tcW w:w="1268" w:type="dxa"/>
            <w:tcBorders>
              <w:top w:val="nil"/>
              <w:left w:val="nil"/>
              <w:bottom w:val="single" w:sz="4" w:space="0" w:color="auto"/>
              <w:right w:val="single" w:sz="4" w:space="0" w:color="auto"/>
            </w:tcBorders>
            <w:shd w:val="clear" w:color="auto" w:fill="auto"/>
            <w:noWrap/>
            <w:vAlign w:val="bottom"/>
            <w:hideMark/>
          </w:tcPr>
          <w:p w14:paraId="6DFE1DAD"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-0.257434319</w:t>
            </w:r>
          </w:p>
        </w:tc>
        <w:tc>
          <w:tcPr>
            <w:tcW w:w="1201" w:type="dxa"/>
            <w:tcBorders>
              <w:top w:val="nil"/>
              <w:left w:val="nil"/>
              <w:bottom w:val="single" w:sz="4" w:space="0" w:color="auto"/>
              <w:right w:val="single" w:sz="4" w:space="0" w:color="auto"/>
            </w:tcBorders>
            <w:shd w:val="clear" w:color="auto" w:fill="auto"/>
            <w:noWrap/>
            <w:vAlign w:val="bottom"/>
            <w:hideMark/>
          </w:tcPr>
          <w:p w14:paraId="48C572D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0.276398502</w:t>
            </w:r>
          </w:p>
        </w:tc>
        <w:tc>
          <w:tcPr>
            <w:tcW w:w="1268" w:type="dxa"/>
            <w:tcBorders>
              <w:top w:val="nil"/>
              <w:left w:val="nil"/>
              <w:bottom w:val="single" w:sz="4" w:space="0" w:color="auto"/>
              <w:right w:val="single" w:sz="4" w:space="0" w:color="auto"/>
            </w:tcBorders>
            <w:shd w:val="clear" w:color="auto" w:fill="auto"/>
            <w:noWrap/>
            <w:vAlign w:val="bottom"/>
            <w:hideMark/>
          </w:tcPr>
          <w:p w14:paraId="59D307F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-0.558464315</w:t>
            </w:r>
          </w:p>
        </w:tc>
      </w:tr>
      <w:tr w:rsidR="00FE6A83" w:rsidRPr="00FE6A83" w14:paraId="7E39A1BC"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6128392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35</w:t>
            </w:r>
          </w:p>
        </w:tc>
        <w:tc>
          <w:tcPr>
            <w:tcW w:w="1022" w:type="dxa"/>
            <w:tcBorders>
              <w:top w:val="nil"/>
              <w:left w:val="nil"/>
              <w:bottom w:val="single" w:sz="4" w:space="0" w:color="auto"/>
              <w:right w:val="single" w:sz="4" w:space="0" w:color="auto"/>
            </w:tcBorders>
            <w:shd w:val="clear" w:color="auto" w:fill="auto"/>
            <w:vAlign w:val="center"/>
            <w:hideMark/>
          </w:tcPr>
          <w:p w14:paraId="5F24BD71"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46</w:t>
            </w:r>
          </w:p>
        </w:tc>
        <w:tc>
          <w:tcPr>
            <w:tcW w:w="421" w:type="dxa"/>
            <w:tcBorders>
              <w:top w:val="nil"/>
              <w:left w:val="nil"/>
              <w:bottom w:val="single" w:sz="4" w:space="0" w:color="auto"/>
              <w:right w:val="single" w:sz="4" w:space="0" w:color="auto"/>
            </w:tcBorders>
            <w:shd w:val="clear" w:color="auto" w:fill="auto"/>
            <w:noWrap/>
            <w:vAlign w:val="bottom"/>
            <w:hideMark/>
          </w:tcPr>
          <w:p w14:paraId="1F848E11"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0.46</w:t>
            </w:r>
          </w:p>
        </w:tc>
        <w:tc>
          <w:tcPr>
            <w:tcW w:w="1201" w:type="dxa"/>
            <w:tcBorders>
              <w:top w:val="nil"/>
              <w:left w:val="nil"/>
              <w:bottom w:val="single" w:sz="4" w:space="0" w:color="auto"/>
              <w:right w:val="single" w:sz="4" w:space="0" w:color="auto"/>
            </w:tcBorders>
            <w:shd w:val="clear" w:color="auto" w:fill="auto"/>
            <w:noWrap/>
            <w:vAlign w:val="bottom"/>
            <w:hideMark/>
          </w:tcPr>
          <w:p w14:paraId="3B4AD8E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0.337242168</w:t>
            </w:r>
          </w:p>
        </w:tc>
        <w:tc>
          <w:tcPr>
            <w:tcW w:w="1201" w:type="dxa"/>
            <w:tcBorders>
              <w:top w:val="nil"/>
              <w:left w:val="nil"/>
              <w:bottom w:val="single" w:sz="4" w:space="0" w:color="auto"/>
              <w:right w:val="single" w:sz="4" w:space="0" w:color="auto"/>
            </w:tcBorders>
            <w:shd w:val="clear" w:color="auto" w:fill="auto"/>
            <w:noWrap/>
            <w:vAlign w:val="bottom"/>
            <w:hideMark/>
          </w:tcPr>
          <w:p w14:paraId="416ED3C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0.516584832</w:t>
            </w:r>
          </w:p>
        </w:tc>
        <w:tc>
          <w:tcPr>
            <w:tcW w:w="1268" w:type="dxa"/>
            <w:tcBorders>
              <w:top w:val="nil"/>
              <w:left w:val="nil"/>
              <w:bottom w:val="single" w:sz="4" w:space="0" w:color="auto"/>
              <w:right w:val="single" w:sz="4" w:space="0" w:color="auto"/>
            </w:tcBorders>
            <w:shd w:val="clear" w:color="auto" w:fill="auto"/>
            <w:noWrap/>
            <w:vAlign w:val="bottom"/>
            <w:hideMark/>
          </w:tcPr>
          <w:p w14:paraId="53BF614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-0.28685835</w:t>
            </w:r>
          </w:p>
        </w:tc>
        <w:tc>
          <w:tcPr>
            <w:tcW w:w="1201" w:type="dxa"/>
            <w:tcBorders>
              <w:top w:val="nil"/>
              <w:left w:val="nil"/>
              <w:bottom w:val="single" w:sz="4" w:space="0" w:color="auto"/>
              <w:right w:val="single" w:sz="4" w:space="0" w:color="auto"/>
            </w:tcBorders>
            <w:shd w:val="clear" w:color="auto" w:fill="auto"/>
            <w:noWrap/>
            <w:vAlign w:val="bottom"/>
            <w:hideMark/>
          </w:tcPr>
          <w:p w14:paraId="7004589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0.258292416</w:t>
            </w:r>
          </w:p>
        </w:tc>
        <w:tc>
          <w:tcPr>
            <w:tcW w:w="1268" w:type="dxa"/>
            <w:tcBorders>
              <w:top w:val="nil"/>
              <w:left w:val="nil"/>
              <w:bottom w:val="single" w:sz="4" w:space="0" w:color="auto"/>
              <w:right w:val="single" w:sz="4" w:space="0" w:color="auto"/>
            </w:tcBorders>
            <w:shd w:val="clear" w:color="auto" w:fill="auto"/>
            <w:noWrap/>
            <w:vAlign w:val="bottom"/>
            <w:hideMark/>
          </w:tcPr>
          <w:p w14:paraId="71C719E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-0.587888346</w:t>
            </w:r>
          </w:p>
        </w:tc>
      </w:tr>
      <w:tr w:rsidR="00FE6A83" w:rsidRPr="00FE6A83" w14:paraId="6775773C"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03FE9C0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40</w:t>
            </w:r>
          </w:p>
        </w:tc>
        <w:tc>
          <w:tcPr>
            <w:tcW w:w="1022" w:type="dxa"/>
            <w:tcBorders>
              <w:top w:val="nil"/>
              <w:left w:val="nil"/>
              <w:bottom w:val="single" w:sz="4" w:space="0" w:color="auto"/>
              <w:right w:val="single" w:sz="4" w:space="0" w:color="auto"/>
            </w:tcBorders>
            <w:shd w:val="clear" w:color="auto" w:fill="auto"/>
            <w:vAlign w:val="center"/>
            <w:hideMark/>
          </w:tcPr>
          <w:p w14:paraId="59B3FC86"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43</w:t>
            </w:r>
          </w:p>
        </w:tc>
        <w:tc>
          <w:tcPr>
            <w:tcW w:w="421" w:type="dxa"/>
            <w:tcBorders>
              <w:top w:val="nil"/>
              <w:left w:val="nil"/>
              <w:bottom w:val="single" w:sz="4" w:space="0" w:color="auto"/>
              <w:right w:val="single" w:sz="4" w:space="0" w:color="auto"/>
            </w:tcBorders>
            <w:shd w:val="clear" w:color="auto" w:fill="auto"/>
            <w:noWrap/>
            <w:vAlign w:val="bottom"/>
            <w:hideMark/>
          </w:tcPr>
          <w:p w14:paraId="68EB8DE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0.43</w:t>
            </w:r>
          </w:p>
        </w:tc>
        <w:tc>
          <w:tcPr>
            <w:tcW w:w="1201" w:type="dxa"/>
            <w:tcBorders>
              <w:top w:val="nil"/>
              <w:left w:val="nil"/>
              <w:bottom w:val="single" w:sz="4" w:space="0" w:color="auto"/>
              <w:right w:val="single" w:sz="4" w:space="0" w:color="auto"/>
            </w:tcBorders>
            <w:shd w:val="clear" w:color="auto" w:fill="auto"/>
            <w:noWrap/>
            <w:vAlign w:val="bottom"/>
            <w:hideMark/>
          </w:tcPr>
          <w:p w14:paraId="2FB0907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0.366531544</w:t>
            </w:r>
          </w:p>
        </w:tc>
        <w:tc>
          <w:tcPr>
            <w:tcW w:w="1201" w:type="dxa"/>
            <w:tcBorders>
              <w:top w:val="nil"/>
              <w:left w:val="nil"/>
              <w:bottom w:val="single" w:sz="4" w:space="0" w:color="auto"/>
              <w:right w:val="single" w:sz="4" w:space="0" w:color="auto"/>
            </w:tcBorders>
            <w:shd w:val="clear" w:color="auto" w:fill="auto"/>
            <w:noWrap/>
            <w:vAlign w:val="bottom"/>
            <w:hideMark/>
          </w:tcPr>
          <w:p w14:paraId="23A411F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0.487295456</w:t>
            </w:r>
          </w:p>
        </w:tc>
        <w:tc>
          <w:tcPr>
            <w:tcW w:w="1268" w:type="dxa"/>
            <w:tcBorders>
              <w:top w:val="nil"/>
              <w:left w:val="nil"/>
              <w:bottom w:val="single" w:sz="4" w:space="0" w:color="auto"/>
              <w:right w:val="single" w:sz="4" w:space="0" w:color="auto"/>
            </w:tcBorders>
            <w:shd w:val="clear" w:color="auto" w:fill="auto"/>
            <w:noWrap/>
            <w:vAlign w:val="bottom"/>
            <w:hideMark/>
          </w:tcPr>
          <w:p w14:paraId="6852ACB6"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-0.312207639</w:t>
            </w:r>
          </w:p>
        </w:tc>
        <w:tc>
          <w:tcPr>
            <w:tcW w:w="1201" w:type="dxa"/>
            <w:tcBorders>
              <w:top w:val="nil"/>
              <w:left w:val="nil"/>
              <w:bottom w:val="single" w:sz="4" w:space="0" w:color="auto"/>
              <w:right w:val="single" w:sz="4" w:space="0" w:color="auto"/>
            </w:tcBorders>
            <w:shd w:val="clear" w:color="auto" w:fill="auto"/>
            <w:noWrap/>
            <w:vAlign w:val="bottom"/>
            <w:hideMark/>
          </w:tcPr>
          <w:p w14:paraId="46B8BCD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0.243647728</w:t>
            </w:r>
          </w:p>
        </w:tc>
        <w:tc>
          <w:tcPr>
            <w:tcW w:w="1268" w:type="dxa"/>
            <w:tcBorders>
              <w:top w:val="nil"/>
              <w:left w:val="nil"/>
              <w:bottom w:val="single" w:sz="4" w:space="0" w:color="auto"/>
              <w:right w:val="single" w:sz="4" w:space="0" w:color="auto"/>
            </w:tcBorders>
            <w:shd w:val="clear" w:color="auto" w:fill="auto"/>
            <w:noWrap/>
            <w:vAlign w:val="bottom"/>
            <w:hideMark/>
          </w:tcPr>
          <w:p w14:paraId="3831BEE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-0.613237634</w:t>
            </w:r>
          </w:p>
        </w:tc>
      </w:tr>
      <w:tr w:rsidR="00FE6A83" w:rsidRPr="00FE6A83" w14:paraId="78B1B1F2"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206C386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45</w:t>
            </w:r>
          </w:p>
        </w:tc>
        <w:tc>
          <w:tcPr>
            <w:tcW w:w="1022" w:type="dxa"/>
            <w:tcBorders>
              <w:top w:val="nil"/>
              <w:left w:val="nil"/>
              <w:bottom w:val="single" w:sz="4" w:space="0" w:color="auto"/>
              <w:right w:val="single" w:sz="4" w:space="0" w:color="auto"/>
            </w:tcBorders>
            <w:shd w:val="clear" w:color="auto" w:fill="auto"/>
            <w:vAlign w:val="center"/>
            <w:hideMark/>
          </w:tcPr>
          <w:p w14:paraId="72BC87B4"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40</w:t>
            </w:r>
          </w:p>
        </w:tc>
        <w:tc>
          <w:tcPr>
            <w:tcW w:w="421" w:type="dxa"/>
            <w:tcBorders>
              <w:top w:val="nil"/>
              <w:left w:val="nil"/>
              <w:bottom w:val="single" w:sz="4" w:space="0" w:color="auto"/>
              <w:right w:val="single" w:sz="4" w:space="0" w:color="auto"/>
            </w:tcBorders>
            <w:shd w:val="clear" w:color="auto" w:fill="auto"/>
            <w:noWrap/>
            <w:vAlign w:val="bottom"/>
            <w:hideMark/>
          </w:tcPr>
          <w:p w14:paraId="45AEFEC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w:t>
            </w:r>
          </w:p>
        </w:tc>
        <w:tc>
          <w:tcPr>
            <w:tcW w:w="1201" w:type="dxa"/>
            <w:tcBorders>
              <w:top w:val="nil"/>
              <w:left w:val="nil"/>
              <w:bottom w:val="single" w:sz="4" w:space="0" w:color="auto"/>
              <w:right w:val="single" w:sz="4" w:space="0" w:color="auto"/>
            </w:tcBorders>
            <w:shd w:val="clear" w:color="auto" w:fill="auto"/>
            <w:noWrap/>
            <w:vAlign w:val="bottom"/>
            <w:hideMark/>
          </w:tcPr>
          <w:p w14:paraId="656FD70D"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0.397940009</w:t>
            </w:r>
          </w:p>
        </w:tc>
        <w:tc>
          <w:tcPr>
            <w:tcW w:w="1201" w:type="dxa"/>
            <w:tcBorders>
              <w:top w:val="nil"/>
              <w:left w:val="nil"/>
              <w:bottom w:val="single" w:sz="4" w:space="0" w:color="auto"/>
              <w:right w:val="single" w:sz="4" w:space="0" w:color="auto"/>
            </w:tcBorders>
            <w:shd w:val="clear" w:color="auto" w:fill="auto"/>
            <w:noWrap/>
            <w:vAlign w:val="bottom"/>
            <w:hideMark/>
          </w:tcPr>
          <w:p w14:paraId="0E99FC9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0.455886991</w:t>
            </w:r>
          </w:p>
        </w:tc>
        <w:tc>
          <w:tcPr>
            <w:tcW w:w="1268" w:type="dxa"/>
            <w:tcBorders>
              <w:top w:val="nil"/>
              <w:left w:val="nil"/>
              <w:bottom w:val="single" w:sz="4" w:space="0" w:color="auto"/>
              <w:right w:val="single" w:sz="4" w:space="0" w:color="auto"/>
            </w:tcBorders>
            <w:shd w:val="clear" w:color="auto" w:fill="auto"/>
            <w:noWrap/>
            <w:vAlign w:val="bottom"/>
            <w:hideMark/>
          </w:tcPr>
          <w:p w14:paraId="447D0CA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-0.3411428</w:t>
            </w:r>
          </w:p>
        </w:tc>
        <w:tc>
          <w:tcPr>
            <w:tcW w:w="1201" w:type="dxa"/>
            <w:tcBorders>
              <w:top w:val="nil"/>
              <w:left w:val="nil"/>
              <w:bottom w:val="single" w:sz="4" w:space="0" w:color="auto"/>
              <w:right w:val="single" w:sz="4" w:space="0" w:color="auto"/>
            </w:tcBorders>
            <w:shd w:val="clear" w:color="auto" w:fill="auto"/>
            <w:noWrap/>
            <w:vAlign w:val="bottom"/>
            <w:hideMark/>
          </w:tcPr>
          <w:p w14:paraId="0C5AE83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0.227943496</w:t>
            </w:r>
          </w:p>
        </w:tc>
        <w:tc>
          <w:tcPr>
            <w:tcW w:w="1268" w:type="dxa"/>
            <w:tcBorders>
              <w:top w:val="nil"/>
              <w:left w:val="nil"/>
              <w:bottom w:val="single" w:sz="4" w:space="0" w:color="auto"/>
              <w:right w:val="single" w:sz="4" w:space="0" w:color="auto"/>
            </w:tcBorders>
            <w:shd w:val="clear" w:color="auto" w:fill="auto"/>
            <w:noWrap/>
            <w:vAlign w:val="bottom"/>
            <w:hideMark/>
          </w:tcPr>
          <w:p w14:paraId="168B4A6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-0.642172796</w:t>
            </w:r>
          </w:p>
        </w:tc>
      </w:tr>
      <w:tr w:rsidR="00FE6A83" w:rsidRPr="00FE6A83" w14:paraId="6A29EAE1"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5404860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50</w:t>
            </w:r>
          </w:p>
        </w:tc>
        <w:tc>
          <w:tcPr>
            <w:tcW w:w="1022" w:type="dxa"/>
            <w:tcBorders>
              <w:top w:val="nil"/>
              <w:left w:val="nil"/>
              <w:bottom w:val="single" w:sz="4" w:space="0" w:color="auto"/>
              <w:right w:val="single" w:sz="4" w:space="0" w:color="auto"/>
            </w:tcBorders>
            <w:shd w:val="clear" w:color="auto" w:fill="auto"/>
            <w:vAlign w:val="center"/>
            <w:hideMark/>
          </w:tcPr>
          <w:p w14:paraId="4C9690C9"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37</w:t>
            </w:r>
          </w:p>
        </w:tc>
        <w:tc>
          <w:tcPr>
            <w:tcW w:w="421" w:type="dxa"/>
            <w:tcBorders>
              <w:top w:val="nil"/>
              <w:left w:val="nil"/>
              <w:bottom w:val="single" w:sz="4" w:space="0" w:color="auto"/>
              <w:right w:val="single" w:sz="4" w:space="0" w:color="auto"/>
            </w:tcBorders>
            <w:shd w:val="clear" w:color="auto" w:fill="auto"/>
            <w:noWrap/>
            <w:vAlign w:val="bottom"/>
            <w:hideMark/>
          </w:tcPr>
          <w:p w14:paraId="473D4B7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0.37</w:t>
            </w:r>
          </w:p>
        </w:tc>
        <w:tc>
          <w:tcPr>
            <w:tcW w:w="1201" w:type="dxa"/>
            <w:tcBorders>
              <w:top w:val="nil"/>
              <w:left w:val="nil"/>
              <w:bottom w:val="single" w:sz="4" w:space="0" w:color="auto"/>
              <w:right w:val="single" w:sz="4" w:space="0" w:color="auto"/>
            </w:tcBorders>
            <w:shd w:val="clear" w:color="auto" w:fill="auto"/>
            <w:noWrap/>
            <w:vAlign w:val="bottom"/>
            <w:hideMark/>
          </w:tcPr>
          <w:p w14:paraId="15858D1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0.431798276</w:t>
            </w:r>
          </w:p>
        </w:tc>
        <w:tc>
          <w:tcPr>
            <w:tcW w:w="1201" w:type="dxa"/>
            <w:tcBorders>
              <w:top w:val="nil"/>
              <w:left w:val="nil"/>
              <w:bottom w:val="single" w:sz="4" w:space="0" w:color="auto"/>
              <w:right w:val="single" w:sz="4" w:space="0" w:color="auto"/>
            </w:tcBorders>
            <w:shd w:val="clear" w:color="auto" w:fill="auto"/>
            <w:noWrap/>
            <w:vAlign w:val="bottom"/>
            <w:hideMark/>
          </w:tcPr>
          <w:p w14:paraId="3F81A7C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0.422028724</w:t>
            </w:r>
          </w:p>
        </w:tc>
        <w:tc>
          <w:tcPr>
            <w:tcW w:w="1268" w:type="dxa"/>
            <w:tcBorders>
              <w:top w:val="nil"/>
              <w:left w:val="nil"/>
              <w:bottom w:val="single" w:sz="4" w:space="0" w:color="auto"/>
              <w:right w:val="single" w:sz="4" w:space="0" w:color="auto"/>
            </w:tcBorders>
            <w:shd w:val="clear" w:color="auto" w:fill="auto"/>
            <w:noWrap/>
            <w:vAlign w:val="bottom"/>
            <w:hideMark/>
          </w:tcPr>
          <w:p w14:paraId="6C0E7EFE"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-0.374657989</w:t>
            </w:r>
          </w:p>
        </w:tc>
        <w:tc>
          <w:tcPr>
            <w:tcW w:w="1201" w:type="dxa"/>
            <w:tcBorders>
              <w:top w:val="nil"/>
              <w:left w:val="nil"/>
              <w:bottom w:val="single" w:sz="4" w:space="0" w:color="auto"/>
              <w:right w:val="single" w:sz="4" w:space="0" w:color="auto"/>
            </w:tcBorders>
            <w:shd w:val="clear" w:color="auto" w:fill="auto"/>
            <w:noWrap/>
            <w:vAlign w:val="bottom"/>
            <w:hideMark/>
          </w:tcPr>
          <w:p w14:paraId="032AC03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0.211014362</w:t>
            </w:r>
          </w:p>
        </w:tc>
        <w:tc>
          <w:tcPr>
            <w:tcW w:w="1268" w:type="dxa"/>
            <w:tcBorders>
              <w:top w:val="nil"/>
              <w:left w:val="nil"/>
              <w:bottom w:val="single" w:sz="4" w:space="0" w:color="auto"/>
              <w:right w:val="single" w:sz="4" w:space="0" w:color="auto"/>
            </w:tcBorders>
            <w:shd w:val="clear" w:color="auto" w:fill="auto"/>
            <w:noWrap/>
            <w:vAlign w:val="bottom"/>
            <w:hideMark/>
          </w:tcPr>
          <w:p w14:paraId="1A1D1E8E"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-0.675687985</w:t>
            </w:r>
          </w:p>
        </w:tc>
      </w:tr>
      <w:tr w:rsidR="00FE6A83" w:rsidRPr="00FE6A83" w14:paraId="690A5997"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65249A8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55</w:t>
            </w:r>
          </w:p>
        </w:tc>
        <w:tc>
          <w:tcPr>
            <w:tcW w:w="1022" w:type="dxa"/>
            <w:tcBorders>
              <w:top w:val="nil"/>
              <w:left w:val="nil"/>
              <w:bottom w:val="single" w:sz="4" w:space="0" w:color="auto"/>
              <w:right w:val="single" w:sz="4" w:space="0" w:color="auto"/>
            </w:tcBorders>
            <w:shd w:val="clear" w:color="auto" w:fill="auto"/>
            <w:vAlign w:val="center"/>
            <w:hideMark/>
          </w:tcPr>
          <w:p w14:paraId="4849BA69"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35</w:t>
            </w:r>
          </w:p>
        </w:tc>
        <w:tc>
          <w:tcPr>
            <w:tcW w:w="421" w:type="dxa"/>
            <w:tcBorders>
              <w:top w:val="nil"/>
              <w:left w:val="nil"/>
              <w:bottom w:val="single" w:sz="4" w:space="0" w:color="auto"/>
              <w:right w:val="single" w:sz="4" w:space="0" w:color="auto"/>
            </w:tcBorders>
            <w:shd w:val="clear" w:color="auto" w:fill="auto"/>
            <w:noWrap/>
            <w:vAlign w:val="bottom"/>
            <w:hideMark/>
          </w:tcPr>
          <w:p w14:paraId="4F8127E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0.35</w:t>
            </w:r>
          </w:p>
        </w:tc>
        <w:tc>
          <w:tcPr>
            <w:tcW w:w="1201" w:type="dxa"/>
            <w:tcBorders>
              <w:top w:val="nil"/>
              <w:left w:val="nil"/>
              <w:bottom w:val="single" w:sz="4" w:space="0" w:color="auto"/>
              <w:right w:val="single" w:sz="4" w:space="0" w:color="auto"/>
            </w:tcBorders>
            <w:shd w:val="clear" w:color="auto" w:fill="auto"/>
            <w:noWrap/>
            <w:vAlign w:val="bottom"/>
            <w:hideMark/>
          </w:tcPr>
          <w:p w14:paraId="28E4E05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0.455931956</w:t>
            </w:r>
          </w:p>
        </w:tc>
        <w:tc>
          <w:tcPr>
            <w:tcW w:w="1201" w:type="dxa"/>
            <w:tcBorders>
              <w:top w:val="nil"/>
              <w:left w:val="nil"/>
              <w:bottom w:val="single" w:sz="4" w:space="0" w:color="auto"/>
              <w:right w:val="single" w:sz="4" w:space="0" w:color="auto"/>
            </w:tcBorders>
            <w:shd w:val="clear" w:color="auto" w:fill="auto"/>
            <w:noWrap/>
            <w:vAlign w:val="bottom"/>
            <w:hideMark/>
          </w:tcPr>
          <w:p w14:paraId="6F7F93D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0.397895044</w:t>
            </w:r>
          </w:p>
        </w:tc>
        <w:tc>
          <w:tcPr>
            <w:tcW w:w="1268" w:type="dxa"/>
            <w:tcBorders>
              <w:top w:val="nil"/>
              <w:left w:val="nil"/>
              <w:bottom w:val="single" w:sz="4" w:space="0" w:color="auto"/>
              <w:right w:val="single" w:sz="4" w:space="0" w:color="auto"/>
            </w:tcBorders>
            <w:shd w:val="clear" w:color="auto" w:fill="auto"/>
            <w:noWrap/>
            <w:vAlign w:val="bottom"/>
            <w:hideMark/>
          </w:tcPr>
          <w:p w14:paraId="0C57935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-0.40023147</w:t>
            </w:r>
          </w:p>
        </w:tc>
        <w:tc>
          <w:tcPr>
            <w:tcW w:w="1201" w:type="dxa"/>
            <w:tcBorders>
              <w:top w:val="nil"/>
              <w:left w:val="nil"/>
              <w:bottom w:val="single" w:sz="4" w:space="0" w:color="auto"/>
              <w:right w:val="single" w:sz="4" w:space="0" w:color="auto"/>
            </w:tcBorders>
            <w:shd w:val="clear" w:color="auto" w:fill="auto"/>
            <w:noWrap/>
            <w:vAlign w:val="bottom"/>
            <w:hideMark/>
          </w:tcPr>
          <w:p w14:paraId="16BB802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0.198947522</w:t>
            </w:r>
          </w:p>
        </w:tc>
        <w:tc>
          <w:tcPr>
            <w:tcW w:w="1268" w:type="dxa"/>
            <w:tcBorders>
              <w:top w:val="nil"/>
              <w:left w:val="nil"/>
              <w:bottom w:val="single" w:sz="4" w:space="0" w:color="auto"/>
              <w:right w:val="single" w:sz="4" w:space="0" w:color="auto"/>
            </w:tcBorders>
            <w:shd w:val="clear" w:color="auto" w:fill="auto"/>
            <w:noWrap/>
            <w:vAlign w:val="bottom"/>
            <w:hideMark/>
          </w:tcPr>
          <w:p w14:paraId="322FA64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-0.701261465</w:t>
            </w:r>
          </w:p>
        </w:tc>
      </w:tr>
      <w:tr w:rsidR="00FE6A83" w:rsidRPr="00FE6A83" w14:paraId="3BFC4734"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D1BDC5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60</w:t>
            </w:r>
          </w:p>
        </w:tc>
        <w:tc>
          <w:tcPr>
            <w:tcW w:w="1022" w:type="dxa"/>
            <w:tcBorders>
              <w:top w:val="nil"/>
              <w:left w:val="nil"/>
              <w:bottom w:val="single" w:sz="4" w:space="0" w:color="auto"/>
              <w:right w:val="single" w:sz="4" w:space="0" w:color="auto"/>
            </w:tcBorders>
            <w:shd w:val="clear" w:color="auto" w:fill="auto"/>
            <w:vAlign w:val="center"/>
            <w:hideMark/>
          </w:tcPr>
          <w:p w14:paraId="40E17B7B"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34</w:t>
            </w:r>
          </w:p>
        </w:tc>
        <w:tc>
          <w:tcPr>
            <w:tcW w:w="421" w:type="dxa"/>
            <w:tcBorders>
              <w:top w:val="nil"/>
              <w:left w:val="nil"/>
              <w:bottom w:val="single" w:sz="4" w:space="0" w:color="auto"/>
              <w:right w:val="single" w:sz="4" w:space="0" w:color="auto"/>
            </w:tcBorders>
            <w:shd w:val="clear" w:color="auto" w:fill="auto"/>
            <w:noWrap/>
            <w:vAlign w:val="bottom"/>
            <w:hideMark/>
          </w:tcPr>
          <w:p w14:paraId="254AF12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0.34</w:t>
            </w:r>
          </w:p>
        </w:tc>
        <w:tc>
          <w:tcPr>
            <w:tcW w:w="1201" w:type="dxa"/>
            <w:tcBorders>
              <w:top w:val="nil"/>
              <w:left w:val="nil"/>
              <w:bottom w:val="single" w:sz="4" w:space="0" w:color="auto"/>
              <w:right w:val="single" w:sz="4" w:space="0" w:color="auto"/>
            </w:tcBorders>
            <w:shd w:val="clear" w:color="auto" w:fill="auto"/>
            <w:noWrap/>
            <w:vAlign w:val="bottom"/>
            <w:hideMark/>
          </w:tcPr>
          <w:p w14:paraId="47124C5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0.468521083</w:t>
            </w:r>
          </w:p>
        </w:tc>
        <w:tc>
          <w:tcPr>
            <w:tcW w:w="1201" w:type="dxa"/>
            <w:tcBorders>
              <w:top w:val="nil"/>
              <w:left w:val="nil"/>
              <w:bottom w:val="single" w:sz="4" w:space="0" w:color="auto"/>
              <w:right w:val="single" w:sz="4" w:space="0" w:color="auto"/>
            </w:tcBorders>
            <w:shd w:val="clear" w:color="auto" w:fill="auto"/>
            <w:noWrap/>
            <w:vAlign w:val="bottom"/>
            <w:hideMark/>
          </w:tcPr>
          <w:p w14:paraId="2407AA61"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0.385305917</w:t>
            </w:r>
          </w:p>
        </w:tc>
        <w:tc>
          <w:tcPr>
            <w:tcW w:w="1268" w:type="dxa"/>
            <w:tcBorders>
              <w:top w:val="nil"/>
              <w:left w:val="nil"/>
              <w:bottom w:val="single" w:sz="4" w:space="0" w:color="auto"/>
              <w:right w:val="single" w:sz="4" w:space="0" w:color="auto"/>
            </w:tcBorders>
            <w:shd w:val="clear" w:color="auto" w:fill="auto"/>
            <w:noWrap/>
            <w:vAlign w:val="bottom"/>
            <w:hideMark/>
          </w:tcPr>
          <w:p w14:paraId="55201FF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-0.414194322</w:t>
            </w:r>
          </w:p>
        </w:tc>
        <w:tc>
          <w:tcPr>
            <w:tcW w:w="1201" w:type="dxa"/>
            <w:tcBorders>
              <w:top w:val="nil"/>
              <w:left w:val="nil"/>
              <w:bottom w:val="single" w:sz="4" w:space="0" w:color="auto"/>
              <w:right w:val="single" w:sz="4" w:space="0" w:color="auto"/>
            </w:tcBorders>
            <w:shd w:val="clear" w:color="auto" w:fill="auto"/>
            <w:noWrap/>
            <w:vAlign w:val="bottom"/>
            <w:hideMark/>
          </w:tcPr>
          <w:p w14:paraId="4C77CAB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0.192652959</w:t>
            </w:r>
          </w:p>
        </w:tc>
        <w:tc>
          <w:tcPr>
            <w:tcW w:w="1268" w:type="dxa"/>
            <w:tcBorders>
              <w:top w:val="nil"/>
              <w:left w:val="nil"/>
              <w:bottom w:val="single" w:sz="4" w:space="0" w:color="auto"/>
              <w:right w:val="single" w:sz="4" w:space="0" w:color="auto"/>
            </w:tcBorders>
            <w:shd w:val="clear" w:color="auto" w:fill="auto"/>
            <w:noWrap/>
            <w:vAlign w:val="bottom"/>
            <w:hideMark/>
          </w:tcPr>
          <w:p w14:paraId="2AA94D0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-0.715224317</w:t>
            </w:r>
          </w:p>
        </w:tc>
      </w:tr>
      <w:tr w:rsidR="00FE6A83" w:rsidRPr="00FE6A83" w14:paraId="71B131BF"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58446AE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65</w:t>
            </w:r>
          </w:p>
        </w:tc>
        <w:tc>
          <w:tcPr>
            <w:tcW w:w="1022" w:type="dxa"/>
            <w:tcBorders>
              <w:top w:val="nil"/>
              <w:left w:val="nil"/>
              <w:bottom w:val="single" w:sz="4" w:space="0" w:color="auto"/>
              <w:right w:val="single" w:sz="4" w:space="0" w:color="auto"/>
            </w:tcBorders>
            <w:shd w:val="clear" w:color="auto" w:fill="auto"/>
            <w:vAlign w:val="center"/>
            <w:hideMark/>
          </w:tcPr>
          <w:p w14:paraId="53C732E2"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33</w:t>
            </w:r>
          </w:p>
        </w:tc>
        <w:tc>
          <w:tcPr>
            <w:tcW w:w="421" w:type="dxa"/>
            <w:tcBorders>
              <w:top w:val="nil"/>
              <w:left w:val="nil"/>
              <w:bottom w:val="single" w:sz="4" w:space="0" w:color="auto"/>
              <w:right w:val="single" w:sz="4" w:space="0" w:color="auto"/>
            </w:tcBorders>
            <w:shd w:val="clear" w:color="auto" w:fill="auto"/>
            <w:noWrap/>
            <w:vAlign w:val="bottom"/>
            <w:hideMark/>
          </w:tcPr>
          <w:p w14:paraId="1BF7DCB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0.33</w:t>
            </w:r>
          </w:p>
        </w:tc>
        <w:tc>
          <w:tcPr>
            <w:tcW w:w="1201" w:type="dxa"/>
            <w:tcBorders>
              <w:top w:val="nil"/>
              <w:left w:val="nil"/>
              <w:bottom w:val="single" w:sz="4" w:space="0" w:color="auto"/>
              <w:right w:val="single" w:sz="4" w:space="0" w:color="auto"/>
            </w:tcBorders>
            <w:shd w:val="clear" w:color="auto" w:fill="auto"/>
            <w:noWrap/>
            <w:vAlign w:val="bottom"/>
            <w:hideMark/>
          </w:tcPr>
          <w:p w14:paraId="0EDA754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0.48148606</w:t>
            </w:r>
          </w:p>
        </w:tc>
        <w:tc>
          <w:tcPr>
            <w:tcW w:w="1201" w:type="dxa"/>
            <w:tcBorders>
              <w:top w:val="nil"/>
              <w:left w:val="nil"/>
              <w:bottom w:val="single" w:sz="4" w:space="0" w:color="auto"/>
              <w:right w:val="single" w:sz="4" w:space="0" w:color="auto"/>
            </w:tcBorders>
            <w:shd w:val="clear" w:color="auto" w:fill="auto"/>
            <w:noWrap/>
            <w:vAlign w:val="bottom"/>
            <w:hideMark/>
          </w:tcPr>
          <w:p w14:paraId="6DD1EBB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0.37234094</w:t>
            </w:r>
          </w:p>
        </w:tc>
        <w:tc>
          <w:tcPr>
            <w:tcW w:w="1268" w:type="dxa"/>
            <w:tcBorders>
              <w:top w:val="nil"/>
              <w:left w:val="nil"/>
              <w:bottom w:val="single" w:sz="4" w:space="0" w:color="auto"/>
              <w:right w:val="single" w:sz="4" w:space="0" w:color="auto"/>
            </w:tcBorders>
            <w:shd w:val="clear" w:color="auto" w:fill="auto"/>
            <w:noWrap/>
            <w:vAlign w:val="bottom"/>
            <w:hideMark/>
          </w:tcPr>
          <w:p w14:paraId="294DFF1E"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-0.429059209</w:t>
            </w:r>
          </w:p>
        </w:tc>
        <w:tc>
          <w:tcPr>
            <w:tcW w:w="1201" w:type="dxa"/>
            <w:tcBorders>
              <w:top w:val="nil"/>
              <w:left w:val="nil"/>
              <w:bottom w:val="single" w:sz="4" w:space="0" w:color="auto"/>
              <w:right w:val="single" w:sz="4" w:space="0" w:color="auto"/>
            </w:tcBorders>
            <w:shd w:val="clear" w:color="auto" w:fill="auto"/>
            <w:noWrap/>
            <w:vAlign w:val="bottom"/>
            <w:hideMark/>
          </w:tcPr>
          <w:p w14:paraId="3040D7C6"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0.18617047</w:t>
            </w:r>
          </w:p>
        </w:tc>
        <w:tc>
          <w:tcPr>
            <w:tcW w:w="1268" w:type="dxa"/>
            <w:tcBorders>
              <w:top w:val="nil"/>
              <w:left w:val="nil"/>
              <w:bottom w:val="single" w:sz="4" w:space="0" w:color="auto"/>
              <w:right w:val="single" w:sz="4" w:space="0" w:color="auto"/>
            </w:tcBorders>
            <w:shd w:val="clear" w:color="auto" w:fill="auto"/>
            <w:noWrap/>
            <w:vAlign w:val="bottom"/>
            <w:hideMark/>
          </w:tcPr>
          <w:p w14:paraId="42A2916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-0.730089205</w:t>
            </w:r>
          </w:p>
        </w:tc>
      </w:tr>
      <w:tr w:rsidR="00FE6A83" w:rsidRPr="00FE6A83" w14:paraId="73CBF460"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35CE6CF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70</w:t>
            </w:r>
          </w:p>
        </w:tc>
        <w:tc>
          <w:tcPr>
            <w:tcW w:w="1022" w:type="dxa"/>
            <w:tcBorders>
              <w:top w:val="nil"/>
              <w:left w:val="nil"/>
              <w:bottom w:val="single" w:sz="4" w:space="0" w:color="auto"/>
              <w:right w:val="single" w:sz="4" w:space="0" w:color="auto"/>
            </w:tcBorders>
            <w:shd w:val="clear" w:color="auto" w:fill="auto"/>
            <w:vAlign w:val="center"/>
            <w:hideMark/>
          </w:tcPr>
          <w:p w14:paraId="4B370DE1"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31</w:t>
            </w:r>
          </w:p>
        </w:tc>
        <w:tc>
          <w:tcPr>
            <w:tcW w:w="421" w:type="dxa"/>
            <w:tcBorders>
              <w:top w:val="nil"/>
              <w:left w:val="nil"/>
              <w:bottom w:val="single" w:sz="4" w:space="0" w:color="auto"/>
              <w:right w:val="single" w:sz="4" w:space="0" w:color="auto"/>
            </w:tcBorders>
            <w:shd w:val="clear" w:color="auto" w:fill="auto"/>
            <w:noWrap/>
            <w:vAlign w:val="bottom"/>
            <w:hideMark/>
          </w:tcPr>
          <w:p w14:paraId="1A1C5BE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0.31</w:t>
            </w:r>
          </w:p>
        </w:tc>
        <w:tc>
          <w:tcPr>
            <w:tcW w:w="1201" w:type="dxa"/>
            <w:tcBorders>
              <w:top w:val="nil"/>
              <w:left w:val="nil"/>
              <w:bottom w:val="single" w:sz="4" w:space="0" w:color="auto"/>
              <w:right w:val="single" w:sz="4" w:space="0" w:color="auto"/>
            </w:tcBorders>
            <w:shd w:val="clear" w:color="auto" w:fill="auto"/>
            <w:noWrap/>
            <w:vAlign w:val="bottom"/>
            <w:hideMark/>
          </w:tcPr>
          <w:p w14:paraId="4CFDE39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0.508638306</w:t>
            </w:r>
          </w:p>
        </w:tc>
        <w:tc>
          <w:tcPr>
            <w:tcW w:w="1201" w:type="dxa"/>
            <w:tcBorders>
              <w:top w:val="nil"/>
              <w:left w:val="nil"/>
              <w:bottom w:val="single" w:sz="4" w:space="0" w:color="auto"/>
              <w:right w:val="single" w:sz="4" w:space="0" w:color="auto"/>
            </w:tcBorders>
            <w:shd w:val="clear" w:color="auto" w:fill="auto"/>
            <w:noWrap/>
            <w:vAlign w:val="bottom"/>
            <w:hideMark/>
          </w:tcPr>
          <w:p w14:paraId="430FEBD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0.345188694</w:t>
            </w:r>
          </w:p>
        </w:tc>
        <w:tc>
          <w:tcPr>
            <w:tcW w:w="1268" w:type="dxa"/>
            <w:tcBorders>
              <w:top w:val="nil"/>
              <w:left w:val="nil"/>
              <w:bottom w:val="single" w:sz="4" w:space="0" w:color="auto"/>
              <w:right w:val="single" w:sz="4" w:space="0" w:color="auto"/>
            </w:tcBorders>
            <w:shd w:val="clear" w:color="auto" w:fill="auto"/>
            <w:noWrap/>
            <w:vAlign w:val="bottom"/>
            <w:hideMark/>
          </w:tcPr>
          <w:p w14:paraId="54D6AF5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-0.461943437</w:t>
            </w:r>
          </w:p>
        </w:tc>
        <w:tc>
          <w:tcPr>
            <w:tcW w:w="1201" w:type="dxa"/>
            <w:tcBorders>
              <w:top w:val="nil"/>
              <w:left w:val="nil"/>
              <w:bottom w:val="single" w:sz="4" w:space="0" w:color="auto"/>
              <w:right w:val="single" w:sz="4" w:space="0" w:color="auto"/>
            </w:tcBorders>
            <w:shd w:val="clear" w:color="auto" w:fill="auto"/>
            <w:noWrap/>
            <w:vAlign w:val="bottom"/>
            <w:hideMark/>
          </w:tcPr>
          <w:p w14:paraId="4B1113C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0.172594347</w:t>
            </w:r>
          </w:p>
        </w:tc>
        <w:tc>
          <w:tcPr>
            <w:tcW w:w="1268" w:type="dxa"/>
            <w:tcBorders>
              <w:top w:val="nil"/>
              <w:left w:val="nil"/>
              <w:bottom w:val="single" w:sz="4" w:space="0" w:color="auto"/>
              <w:right w:val="single" w:sz="4" w:space="0" w:color="auto"/>
            </w:tcBorders>
            <w:shd w:val="clear" w:color="auto" w:fill="auto"/>
            <w:noWrap/>
            <w:vAlign w:val="bottom"/>
            <w:hideMark/>
          </w:tcPr>
          <w:p w14:paraId="69300F6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-0.762973433</w:t>
            </w:r>
          </w:p>
        </w:tc>
      </w:tr>
      <w:tr w:rsidR="00FE6A83" w:rsidRPr="00FE6A83" w14:paraId="5AF01E10"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726B00C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75</w:t>
            </w:r>
          </w:p>
        </w:tc>
        <w:tc>
          <w:tcPr>
            <w:tcW w:w="1022" w:type="dxa"/>
            <w:tcBorders>
              <w:top w:val="nil"/>
              <w:left w:val="nil"/>
              <w:bottom w:val="single" w:sz="4" w:space="0" w:color="auto"/>
              <w:right w:val="single" w:sz="4" w:space="0" w:color="auto"/>
            </w:tcBorders>
            <w:shd w:val="clear" w:color="auto" w:fill="auto"/>
            <w:vAlign w:val="center"/>
            <w:hideMark/>
          </w:tcPr>
          <w:p w14:paraId="0E09E6E1"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30</w:t>
            </w:r>
          </w:p>
        </w:tc>
        <w:tc>
          <w:tcPr>
            <w:tcW w:w="421" w:type="dxa"/>
            <w:tcBorders>
              <w:top w:val="nil"/>
              <w:left w:val="nil"/>
              <w:bottom w:val="single" w:sz="4" w:space="0" w:color="auto"/>
              <w:right w:val="single" w:sz="4" w:space="0" w:color="auto"/>
            </w:tcBorders>
            <w:shd w:val="clear" w:color="auto" w:fill="auto"/>
            <w:noWrap/>
            <w:vAlign w:val="bottom"/>
            <w:hideMark/>
          </w:tcPr>
          <w:p w14:paraId="2CEB00B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w:t>
            </w:r>
          </w:p>
        </w:tc>
        <w:tc>
          <w:tcPr>
            <w:tcW w:w="1201" w:type="dxa"/>
            <w:tcBorders>
              <w:top w:val="nil"/>
              <w:left w:val="nil"/>
              <w:bottom w:val="single" w:sz="4" w:space="0" w:color="auto"/>
              <w:right w:val="single" w:sz="4" w:space="0" w:color="auto"/>
            </w:tcBorders>
            <w:shd w:val="clear" w:color="auto" w:fill="auto"/>
            <w:noWrap/>
            <w:vAlign w:val="bottom"/>
            <w:hideMark/>
          </w:tcPr>
          <w:p w14:paraId="4E86F7B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0.522878745</w:t>
            </w:r>
          </w:p>
        </w:tc>
        <w:tc>
          <w:tcPr>
            <w:tcW w:w="1201" w:type="dxa"/>
            <w:tcBorders>
              <w:top w:val="nil"/>
              <w:left w:val="nil"/>
              <w:bottom w:val="single" w:sz="4" w:space="0" w:color="auto"/>
              <w:right w:val="single" w:sz="4" w:space="0" w:color="auto"/>
            </w:tcBorders>
            <w:shd w:val="clear" w:color="auto" w:fill="auto"/>
            <w:noWrap/>
            <w:vAlign w:val="bottom"/>
            <w:hideMark/>
          </w:tcPr>
          <w:p w14:paraId="2ADA312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0.330948255</w:t>
            </w:r>
          </w:p>
        </w:tc>
        <w:tc>
          <w:tcPr>
            <w:tcW w:w="1268" w:type="dxa"/>
            <w:tcBorders>
              <w:top w:val="nil"/>
              <w:left w:val="nil"/>
              <w:bottom w:val="single" w:sz="4" w:space="0" w:color="auto"/>
              <w:right w:val="single" w:sz="4" w:space="0" w:color="auto"/>
            </w:tcBorders>
            <w:shd w:val="clear" w:color="auto" w:fill="auto"/>
            <w:noWrap/>
            <w:vAlign w:val="bottom"/>
            <w:hideMark/>
          </w:tcPr>
          <w:p w14:paraId="0F9B65F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-0.480239905</w:t>
            </w:r>
          </w:p>
        </w:tc>
        <w:tc>
          <w:tcPr>
            <w:tcW w:w="1201" w:type="dxa"/>
            <w:tcBorders>
              <w:top w:val="nil"/>
              <w:left w:val="nil"/>
              <w:bottom w:val="single" w:sz="4" w:space="0" w:color="auto"/>
              <w:right w:val="single" w:sz="4" w:space="0" w:color="auto"/>
            </w:tcBorders>
            <w:shd w:val="clear" w:color="auto" w:fill="auto"/>
            <w:noWrap/>
            <w:vAlign w:val="bottom"/>
            <w:hideMark/>
          </w:tcPr>
          <w:p w14:paraId="57A3068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0.165474127</w:t>
            </w:r>
          </w:p>
        </w:tc>
        <w:tc>
          <w:tcPr>
            <w:tcW w:w="1268" w:type="dxa"/>
            <w:tcBorders>
              <w:top w:val="nil"/>
              <w:left w:val="nil"/>
              <w:bottom w:val="single" w:sz="4" w:space="0" w:color="auto"/>
              <w:right w:val="single" w:sz="4" w:space="0" w:color="auto"/>
            </w:tcBorders>
            <w:shd w:val="clear" w:color="auto" w:fill="auto"/>
            <w:noWrap/>
            <w:vAlign w:val="bottom"/>
            <w:hideMark/>
          </w:tcPr>
          <w:p w14:paraId="243D339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-0.781269901</w:t>
            </w:r>
          </w:p>
        </w:tc>
      </w:tr>
      <w:tr w:rsidR="00FE6A83" w:rsidRPr="00FE6A83" w14:paraId="17D132F8"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8BE243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80</w:t>
            </w:r>
          </w:p>
        </w:tc>
        <w:tc>
          <w:tcPr>
            <w:tcW w:w="1022" w:type="dxa"/>
            <w:tcBorders>
              <w:top w:val="nil"/>
              <w:left w:val="nil"/>
              <w:bottom w:val="single" w:sz="4" w:space="0" w:color="auto"/>
              <w:right w:val="single" w:sz="4" w:space="0" w:color="auto"/>
            </w:tcBorders>
            <w:shd w:val="clear" w:color="auto" w:fill="auto"/>
            <w:vAlign w:val="center"/>
            <w:hideMark/>
          </w:tcPr>
          <w:p w14:paraId="4180ABCC"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29</w:t>
            </w:r>
          </w:p>
        </w:tc>
        <w:tc>
          <w:tcPr>
            <w:tcW w:w="421" w:type="dxa"/>
            <w:tcBorders>
              <w:top w:val="nil"/>
              <w:left w:val="nil"/>
              <w:bottom w:val="single" w:sz="4" w:space="0" w:color="auto"/>
              <w:right w:val="single" w:sz="4" w:space="0" w:color="auto"/>
            </w:tcBorders>
            <w:shd w:val="clear" w:color="auto" w:fill="auto"/>
            <w:noWrap/>
            <w:vAlign w:val="bottom"/>
            <w:hideMark/>
          </w:tcPr>
          <w:p w14:paraId="004B8C14"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0.29</w:t>
            </w:r>
          </w:p>
        </w:tc>
        <w:tc>
          <w:tcPr>
            <w:tcW w:w="1201" w:type="dxa"/>
            <w:tcBorders>
              <w:top w:val="nil"/>
              <w:left w:val="nil"/>
              <w:bottom w:val="single" w:sz="4" w:space="0" w:color="auto"/>
              <w:right w:val="single" w:sz="4" w:space="0" w:color="auto"/>
            </w:tcBorders>
            <w:shd w:val="clear" w:color="auto" w:fill="auto"/>
            <w:noWrap/>
            <w:vAlign w:val="bottom"/>
            <w:hideMark/>
          </w:tcPr>
          <w:p w14:paraId="6D497C0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0.537602002</w:t>
            </w:r>
          </w:p>
        </w:tc>
        <w:tc>
          <w:tcPr>
            <w:tcW w:w="1201" w:type="dxa"/>
            <w:tcBorders>
              <w:top w:val="nil"/>
              <w:left w:val="nil"/>
              <w:bottom w:val="single" w:sz="4" w:space="0" w:color="auto"/>
              <w:right w:val="single" w:sz="4" w:space="0" w:color="auto"/>
            </w:tcBorders>
            <w:shd w:val="clear" w:color="auto" w:fill="auto"/>
            <w:noWrap/>
            <w:vAlign w:val="bottom"/>
            <w:hideMark/>
          </w:tcPr>
          <w:p w14:paraId="37274107"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0.316224998</w:t>
            </w:r>
          </w:p>
        </w:tc>
        <w:tc>
          <w:tcPr>
            <w:tcW w:w="1268" w:type="dxa"/>
            <w:tcBorders>
              <w:top w:val="nil"/>
              <w:left w:val="nil"/>
              <w:bottom w:val="single" w:sz="4" w:space="0" w:color="auto"/>
              <w:right w:val="single" w:sz="4" w:space="0" w:color="auto"/>
            </w:tcBorders>
            <w:shd w:val="clear" w:color="auto" w:fill="auto"/>
            <w:noWrap/>
            <w:vAlign w:val="bottom"/>
            <w:hideMark/>
          </w:tcPr>
          <w:p w14:paraId="77F68BC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-0.500003802</w:t>
            </w:r>
          </w:p>
        </w:tc>
        <w:tc>
          <w:tcPr>
            <w:tcW w:w="1201" w:type="dxa"/>
            <w:tcBorders>
              <w:top w:val="nil"/>
              <w:left w:val="nil"/>
              <w:bottom w:val="single" w:sz="4" w:space="0" w:color="auto"/>
              <w:right w:val="single" w:sz="4" w:space="0" w:color="auto"/>
            </w:tcBorders>
            <w:shd w:val="clear" w:color="auto" w:fill="auto"/>
            <w:noWrap/>
            <w:vAlign w:val="bottom"/>
            <w:hideMark/>
          </w:tcPr>
          <w:p w14:paraId="485D09C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0.158112499</w:t>
            </w:r>
          </w:p>
        </w:tc>
        <w:tc>
          <w:tcPr>
            <w:tcW w:w="1268" w:type="dxa"/>
            <w:tcBorders>
              <w:top w:val="nil"/>
              <w:left w:val="nil"/>
              <w:bottom w:val="single" w:sz="4" w:space="0" w:color="auto"/>
              <w:right w:val="single" w:sz="4" w:space="0" w:color="auto"/>
            </w:tcBorders>
            <w:shd w:val="clear" w:color="auto" w:fill="auto"/>
            <w:noWrap/>
            <w:vAlign w:val="bottom"/>
            <w:hideMark/>
          </w:tcPr>
          <w:p w14:paraId="344D62B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-0.801033797</w:t>
            </w:r>
          </w:p>
        </w:tc>
      </w:tr>
      <w:tr w:rsidR="00FE6A83" w:rsidRPr="00FE6A83" w14:paraId="049A3BD6"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F9D0CD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85</w:t>
            </w:r>
          </w:p>
        </w:tc>
        <w:tc>
          <w:tcPr>
            <w:tcW w:w="1022" w:type="dxa"/>
            <w:tcBorders>
              <w:top w:val="nil"/>
              <w:left w:val="nil"/>
              <w:bottom w:val="single" w:sz="4" w:space="0" w:color="auto"/>
              <w:right w:val="single" w:sz="4" w:space="0" w:color="auto"/>
            </w:tcBorders>
            <w:shd w:val="clear" w:color="auto" w:fill="auto"/>
            <w:vAlign w:val="center"/>
            <w:hideMark/>
          </w:tcPr>
          <w:p w14:paraId="570174A8"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28</w:t>
            </w:r>
          </w:p>
        </w:tc>
        <w:tc>
          <w:tcPr>
            <w:tcW w:w="421" w:type="dxa"/>
            <w:tcBorders>
              <w:top w:val="nil"/>
              <w:left w:val="nil"/>
              <w:bottom w:val="single" w:sz="4" w:space="0" w:color="auto"/>
              <w:right w:val="single" w:sz="4" w:space="0" w:color="auto"/>
            </w:tcBorders>
            <w:shd w:val="clear" w:color="auto" w:fill="auto"/>
            <w:noWrap/>
            <w:vAlign w:val="bottom"/>
            <w:hideMark/>
          </w:tcPr>
          <w:p w14:paraId="6DE53CDA"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0.28</w:t>
            </w:r>
          </w:p>
        </w:tc>
        <w:tc>
          <w:tcPr>
            <w:tcW w:w="1201" w:type="dxa"/>
            <w:tcBorders>
              <w:top w:val="nil"/>
              <w:left w:val="nil"/>
              <w:bottom w:val="single" w:sz="4" w:space="0" w:color="auto"/>
              <w:right w:val="single" w:sz="4" w:space="0" w:color="auto"/>
            </w:tcBorders>
            <w:shd w:val="clear" w:color="auto" w:fill="auto"/>
            <w:noWrap/>
            <w:vAlign w:val="bottom"/>
            <w:hideMark/>
          </w:tcPr>
          <w:p w14:paraId="0E5C5FA6"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0.552841969</w:t>
            </w:r>
          </w:p>
        </w:tc>
        <w:tc>
          <w:tcPr>
            <w:tcW w:w="1201" w:type="dxa"/>
            <w:tcBorders>
              <w:top w:val="nil"/>
              <w:left w:val="nil"/>
              <w:bottom w:val="single" w:sz="4" w:space="0" w:color="auto"/>
              <w:right w:val="single" w:sz="4" w:space="0" w:color="auto"/>
            </w:tcBorders>
            <w:shd w:val="clear" w:color="auto" w:fill="auto"/>
            <w:noWrap/>
            <w:vAlign w:val="bottom"/>
            <w:hideMark/>
          </w:tcPr>
          <w:p w14:paraId="08CE1EE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0.455932031</w:t>
            </w:r>
          </w:p>
        </w:tc>
        <w:tc>
          <w:tcPr>
            <w:tcW w:w="1268" w:type="dxa"/>
            <w:tcBorders>
              <w:top w:val="nil"/>
              <w:left w:val="nil"/>
              <w:bottom w:val="single" w:sz="4" w:space="0" w:color="auto"/>
              <w:right w:val="single" w:sz="4" w:space="0" w:color="auto"/>
            </w:tcBorders>
            <w:shd w:val="clear" w:color="auto" w:fill="auto"/>
            <w:noWrap/>
            <w:vAlign w:val="bottom"/>
            <w:hideMark/>
          </w:tcPr>
          <w:p w14:paraId="66833A5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-0.341099896</w:t>
            </w:r>
          </w:p>
        </w:tc>
        <w:tc>
          <w:tcPr>
            <w:tcW w:w="1201" w:type="dxa"/>
            <w:tcBorders>
              <w:top w:val="nil"/>
              <w:left w:val="nil"/>
              <w:bottom w:val="single" w:sz="4" w:space="0" w:color="auto"/>
              <w:right w:val="single" w:sz="4" w:space="0" w:color="auto"/>
            </w:tcBorders>
            <w:shd w:val="clear" w:color="auto" w:fill="auto"/>
            <w:noWrap/>
            <w:vAlign w:val="bottom"/>
            <w:hideMark/>
          </w:tcPr>
          <w:p w14:paraId="5362C41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0.227966016</w:t>
            </w:r>
          </w:p>
        </w:tc>
        <w:tc>
          <w:tcPr>
            <w:tcW w:w="1268" w:type="dxa"/>
            <w:tcBorders>
              <w:top w:val="nil"/>
              <w:left w:val="nil"/>
              <w:bottom w:val="single" w:sz="4" w:space="0" w:color="auto"/>
              <w:right w:val="single" w:sz="4" w:space="0" w:color="auto"/>
            </w:tcBorders>
            <w:shd w:val="clear" w:color="auto" w:fill="auto"/>
            <w:noWrap/>
            <w:vAlign w:val="bottom"/>
            <w:hideMark/>
          </w:tcPr>
          <w:p w14:paraId="0F09C36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-0.642129891</w:t>
            </w:r>
          </w:p>
        </w:tc>
      </w:tr>
      <w:tr w:rsidR="00FE6A83" w:rsidRPr="00FE6A83" w14:paraId="42D333DB"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2BF6260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90</w:t>
            </w:r>
          </w:p>
        </w:tc>
        <w:tc>
          <w:tcPr>
            <w:tcW w:w="1022" w:type="dxa"/>
            <w:tcBorders>
              <w:top w:val="nil"/>
              <w:left w:val="nil"/>
              <w:bottom w:val="single" w:sz="4" w:space="0" w:color="auto"/>
              <w:right w:val="single" w:sz="4" w:space="0" w:color="auto"/>
            </w:tcBorders>
            <w:shd w:val="clear" w:color="auto" w:fill="auto"/>
            <w:vAlign w:val="center"/>
            <w:hideMark/>
          </w:tcPr>
          <w:p w14:paraId="1D1ED276"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27</w:t>
            </w:r>
          </w:p>
        </w:tc>
        <w:tc>
          <w:tcPr>
            <w:tcW w:w="421" w:type="dxa"/>
            <w:tcBorders>
              <w:top w:val="nil"/>
              <w:left w:val="nil"/>
              <w:bottom w:val="single" w:sz="4" w:space="0" w:color="auto"/>
              <w:right w:val="single" w:sz="4" w:space="0" w:color="auto"/>
            </w:tcBorders>
            <w:shd w:val="clear" w:color="auto" w:fill="auto"/>
            <w:noWrap/>
            <w:vAlign w:val="bottom"/>
            <w:hideMark/>
          </w:tcPr>
          <w:p w14:paraId="427CB78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0.27</w:t>
            </w:r>
          </w:p>
        </w:tc>
        <w:tc>
          <w:tcPr>
            <w:tcW w:w="1201" w:type="dxa"/>
            <w:tcBorders>
              <w:top w:val="nil"/>
              <w:left w:val="nil"/>
              <w:bottom w:val="single" w:sz="4" w:space="0" w:color="auto"/>
              <w:right w:val="single" w:sz="4" w:space="0" w:color="auto"/>
            </w:tcBorders>
            <w:shd w:val="clear" w:color="auto" w:fill="auto"/>
            <w:noWrap/>
            <w:vAlign w:val="bottom"/>
            <w:hideMark/>
          </w:tcPr>
          <w:p w14:paraId="4598CA5F"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0.568636236</w:t>
            </w:r>
          </w:p>
        </w:tc>
        <w:tc>
          <w:tcPr>
            <w:tcW w:w="1201" w:type="dxa"/>
            <w:tcBorders>
              <w:top w:val="nil"/>
              <w:left w:val="nil"/>
              <w:bottom w:val="single" w:sz="4" w:space="0" w:color="auto"/>
              <w:right w:val="single" w:sz="4" w:space="0" w:color="auto"/>
            </w:tcBorders>
            <w:shd w:val="clear" w:color="auto" w:fill="auto"/>
            <w:noWrap/>
            <w:vAlign w:val="bottom"/>
            <w:hideMark/>
          </w:tcPr>
          <w:p w14:paraId="119877AE"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0.285190764</w:t>
            </w:r>
          </w:p>
        </w:tc>
        <w:tc>
          <w:tcPr>
            <w:tcW w:w="1268" w:type="dxa"/>
            <w:tcBorders>
              <w:top w:val="nil"/>
              <w:left w:val="nil"/>
              <w:bottom w:val="single" w:sz="4" w:space="0" w:color="auto"/>
              <w:right w:val="single" w:sz="4" w:space="0" w:color="auto"/>
            </w:tcBorders>
            <w:shd w:val="clear" w:color="auto" w:fill="auto"/>
            <w:noWrap/>
            <w:vAlign w:val="bottom"/>
            <w:hideMark/>
          </w:tcPr>
          <w:p w14:paraId="2134078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-0.544864543</w:t>
            </w:r>
          </w:p>
        </w:tc>
        <w:tc>
          <w:tcPr>
            <w:tcW w:w="1201" w:type="dxa"/>
            <w:tcBorders>
              <w:top w:val="nil"/>
              <w:left w:val="nil"/>
              <w:bottom w:val="single" w:sz="4" w:space="0" w:color="auto"/>
              <w:right w:val="single" w:sz="4" w:space="0" w:color="auto"/>
            </w:tcBorders>
            <w:shd w:val="clear" w:color="auto" w:fill="auto"/>
            <w:noWrap/>
            <w:vAlign w:val="bottom"/>
            <w:hideMark/>
          </w:tcPr>
          <w:p w14:paraId="6411C48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0.142595382</w:t>
            </w:r>
          </w:p>
        </w:tc>
        <w:tc>
          <w:tcPr>
            <w:tcW w:w="1268" w:type="dxa"/>
            <w:tcBorders>
              <w:top w:val="nil"/>
              <w:left w:val="nil"/>
              <w:bottom w:val="single" w:sz="4" w:space="0" w:color="auto"/>
              <w:right w:val="single" w:sz="4" w:space="0" w:color="auto"/>
            </w:tcBorders>
            <w:shd w:val="clear" w:color="auto" w:fill="auto"/>
            <w:noWrap/>
            <w:vAlign w:val="bottom"/>
            <w:hideMark/>
          </w:tcPr>
          <w:p w14:paraId="18AD138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-0.845894539</w:t>
            </w:r>
          </w:p>
        </w:tc>
      </w:tr>
      <w:tr w:rsidR="00FE6A83" w:rsidRPr="00FE6A83" w14:paraId="45452929"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3B791E2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95</w:t>
            </w:r>
          </w:p>
        </w:tc>
        <w:tc>
          <w:tcPr>
            <w:tcW w:w="1022" w:type="dxa"/>
            <w:tcBorders>
              <w:top w:val="nil"/>
              <w:left w:val="nil"/>
              <w:bottom w:val="single" w:sz="4" w:space="0" w:color="auto"/>
              <w:right w:val="single" w:sz="4" w:space="0" w:color="auto"/>
            </w:tcBorders>
            <w:shd w:val="clear" w:color="auto" w:fill="auto"/>
            <w:vAlign w:val="center"/>
            <w:hideMark/>
          </w:tcPr>
          <w:p w14:paraId="308727A5"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26</w:t>
            </w:r>
          </w:p>
        </w:tc>
        <w:tc>
          <w:tcPr>
            <w:tcW w:w="421" w:type="dxa"/>
            <w:tcBorders>
              <w:top w:val="nil"/>
              <w:left w:val="nil"/>
              <w:bottom w:val="single" w:sz="4" w:space="0" w:color="auto"/>
              <w:right w:val="single" w:sz="4" w:space="0" w:color="auto"/>
            </w:tcBorders>
            <w:shd w:val="clear" w:color="auto" w:fill="auto"/>
            <w:noWrap/>
            <w:vAlign w:val="bottom"/>
            <w:hideMark/>
          </w:tcPr>
          <w:p w14:paraId="4C08BE7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0.26</w:t>
            </w:r>
          </w:p>
        </w:tc>
        <w:tc>
          <w:tcPr>
            <w:tcW w:w="1201" w:type="dxa"/>
            <w:tcBorders>
              <w:top w:val="nil"/>
              <w:left w:val="nil"/>
              <w:bottom w:val="single" w:sz="4" w:space="0" w:color="auto"/>
              <w:right w:val="single" w:sz="4" w:space="0" w:color="auto"/>
            </w:tcBorders>
            <w:shd w:val="clear" w:color="auto" w:fill="auto"/>
            <w:noWrap/>
            <w:vAlign w:val="bottom"/>
            <w:hideMark/>
          </w:tcPr>
          <w:p w14:paraId="068050D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0.585026652</w:t>
            </w:r>
          </w:p>
        </w:tc>
        <w:tc>
          <w:tcPr>
            <w:tcW w:w="1201" w:type="dxa"/>
            <w:tcBorders>
              <w:top w:val="nil"/>
              <w:left w:val="nil"/>
              <w:bottom w:val="single" w:sz="4" w:space="0" w:color="auto"/>
              <w:right w:val="single" w:sz="4" w:space="0" w:color="auto"/>
            </w:tcBorders>
            <w:shd w:val="clear" w:color="auto" w:fill="auto"/>
            <w:noWrap/>
            <w:vAlign w:val="bottom"/>
            <w:hideMark/>
          </w:tcPr>
          <w:p w14:paraId="03AA585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0.268800348</w:t>
            </w:r>
          </w:p>
        </w:tc>
        <w:tc>
          <w:tcPr>
            <w:tcW w:w="1268" w:type="dxa"/>
            <w:tcBorders>
              <w:top w:val="nil"/>
              <w:left w:val="nil"/>
              <w:bottom w:val="single" w:sz="4" w:space="0" w:color="auto"/>
              <w:right w:val="single" w:sz="4" w:space="0" w:color="auto"/>
            </w:tcBorders>
            <w:shd w:val="clear" w:color="auto" w:fill="auto"/>
            <w:noWrap/>
            <w:vAlign w:val="bottom"/>
            <w:hideMark/>
          </w:tcPr>
          <w:p w14:paraId="390BF4B2"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-0.570570173</w:t>
            </w:r>
          </w:p>
        </w:tc>
        <w:tc>
          <w:tcPr>
            <w:tcW w:w="1201" w:type="dxa"/>
            <w:tcBorders>
              <w:top w:val="nil"/>
              <w:left w:val="nil"/>
              <w:bottom w:val="single" w:sz="4" w:space="0" w:color="auto"/>
              <w:right w:val="single" w:sz="4" w:space="0" w:color="auto"/>
            </w:tcBorders>
            <w:shd w:val="clear" w:color="auto" w:fill="auto"/>
            <w:noWrap/>
            <w:vAlign w:val="bottom"/>
            <w:hideMark/>
          </w:tcPr>
          <w:p w14:paraId="1AB72A81"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0.134400174</w:t>
            </w:r>
          </w:p>
        </w:tc>
        <w:tc>
          <w:tcPr>
            <w:tcW w:w="1268" w:type="dxa"/>
            <w:tcBorders>
              <w:top w:val="nil"/>
              <w:left w:val="nil"/>
              <w:bottom w:val="single" w:sz="4" w:space="0" w:color="auto"/>
              <w:right w:val="single" w:sz="4" w:space="0" w:color="auto"/>
            </w:tcBorders>
            <w:shd w:val="clear" w:color="auto" w:fill="auto"/>
            <w:noWrap/>
            <w:vAlign w:val="bottom"/>
            <w:hideMark/>
          </w:tcPr>
          <w:p w14:paraId="7FE6688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-0.871600169</w:t>
            </w:r>
          </w:p>
        </w:tc>
      </w:tr>
      <w:tr w:rsidR="00FE6A83" w:rsidRPr="00FE6A83" w14:paraId="12895D15"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0948D83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100</w:t>
            </w:r>
          </w:p>
        </w:tc>
        <w:tc>
          <w:tcPr>
            <w:tcW w:w="1022" w:type="dxa"/>
            <w:tcBorders>
              <w:top w:val="nil"/>
              <w:left w:val="nil"/>
              <w:bottom w:val="single" w:sz="4" w:space="0" w:color="auto"/>
              <w:right w:val="single" w:sz="4" w:space="0" w:color="auto"/>
            </w:tcBorders>
            <w:shd w:val="clear" w:color="auto" w:fill="auto"/>
            <w:vAlign w:val="center"/>
            <w:hideMark/>
          </w:tcPr>
          <w:p w14:paraId="4A9AC8E2"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25</w:t>
            </w:r>
          </w:p>
        </w:tc>
        <w:tc>
          <w:tcPr>
            <w:tcW w:w="421" w:type="dxa"/>
            <w:tcBorders>
              <w:top w:val="nil"/>
              <w:left w:val="nil"/>
              <w:bottom w:val="single" w:sz="4" w:space="0" w:color="auto"/>
              <w:right w:val="single" w:sz="4" w:space="0" w:color="auto"/>
            </w:tcBorders>
            <w:shd w:val="clear" w:color="auto" w:fill="auto"/>
            <w:noWrap/>
            <w:vAlign w:val="bottom"/>
            <w:hideMark/>
          </w:tcPr>
          <w:p w14:paraId="2F197453"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0.25</w:t>
            </w:r>
          </w:p>
        </w:tc>
        <w:tc>
          <w:tcPr>
            <w:tcW w:w="1201" w:type="dxa"/>
            <w:tcBorders>
              <w:top w:val="nil"/>
              <w:left w:val="nil"/>
              <w:bottom w:val="single" w:sz="4" w:space="0" w:color="auto"/>
              <w:right w:val="single" w:sz="4" w:space="0" w:color="auto"/>
            </w:tcBorders>
            <w:shd w:val="clear" w:color="auto" w:fill="auto"/>
            <w:noWrap/>
            <w:vAlign w:val="bottom"/>
            <w:hideMark/>
          </w:tcPr>
          <w:p w14:paraId="7E904F0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0.602059991</w:t>
            </w:r>
          </w:p>
        </w:tc>
        <w:tc>
          <w:tcPr>
            <w:tcW w:w="1201" w:type="dxa"/>
            <w:tcBorders>
              <w:top w:val="nil"/>
              <w:left w:val="nil"/>
              <w:bottom w:val="single" w:sz="4" w:space="0" w:color="auto"/>
              <w:right w:val="single" w:sz="4" w:space="0" w:color="auto"/>
            </w:tcBorders>
            <w:shd w:val="clear" w:color="auto" w:fill="auto"/>
            <w:noWrap/>
            <w:vAlign w:val="bottom"/>
            <w:hideMark/>
          </w:tcPr>
          <w:p w14:paraId="0135505C"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0.251767009</w:t>
            </w:r>
          </w:p>
        </w:tc>
        <w:tc>
          <w:tcPr>
            <w:tcW w:w="1268" w:type="dxa"/>
            <w:tcBorders>
              <w:top w:val="nil"/>
              <w:left w:val="nil"/>
              <w:bottom w:val="single" w:sz="4" w:space="0" w:color="auto"/>
              <w:right w:val="single" w:sz="4" w:space="0" w:color="auto"/>
            </w:tcBorders>
            <w:shd w:val="clear" w:color="auto" w:fill="auto"/>
            <w:noWrap/>
            <w:vAlign w:val="bottom"/>
            <w:hideMark/>
          </w:tcPr>
          <w:p w14:paraId="75589A88"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-0.59900118</w:t>
            </w:r>
          </w:p>
        </w:tc>
        <w:tc>
          <w:tcPr>
            <w:tcW w:w="1201" w:type="dxa"/>
            <w:tcBorders>
              <w:top w:val="nil"/>
              <w:left w:val="nil"/>
              <w:bottom w:val="single" w:sz="4" w:space="0" w:color="auto"/>
              <w:right w:val="single" w:sz="4" w:space="0" w:color="auto"/>
            </w:tcBorders>
            <w:shd w:val="clear" w:color="auto" w:fill="auto"/>
            <w:noWrap/>
            <w:vAlign w:val="bottom"/>
            <w:hideMark/>
          </w:tcPr>
          <w:p w14:paraId="632D4DB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0.125883504</w:t>
            </w:r>
          </w:p>
        </w:tc>
        <w:tc>
          <w:tcPr>
            <w:tcW w:w="1268" w:type="dxa"/>
            <w:tcBorders>
              <w:top w:val="nil"/>
              <w:left w:val="nil"/>
              <w:bottom w:val="single" w:sz="4" w:space="0" w:color="auto"/>
              <w:right w:val="single" w:sz="4" w:space="0" w:color="auto"/>
            </w:tcBorders>
            <w:shd w:val="clear" w:color="auto" w:fill="auto"/>
            <w:noWrap/>
            <w:vAlign w:val="bottom"/>
            <w:hideMark/>
          </w:tcPr>
          <w:p w14:paraId="5C0A4F19"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-0.900031176</w:t>
            </w:r>
          </w:p>
        </w:tc>
      </w:tr>
      <w:tr w:rsidR="00FE6A83" w:rsidRPr="00FE6A83" w14:paraId="3336EDFF"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3AC4B0CB"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Complete</w:t>
            </w:r>
          </w:p>
        </w:tc>
        <w:tc>
          <w:tcPr>
            <w:tcW w:w="1022" w:type="dxa"/>
            <w:tcBorders>
              <w:top w:val="nil"/>
              <w:left w:val="nil"/>
              <w:bottom w:val="single" w:sz="4" w:space="0" w:color="auto"/>
              <w:right w:val="single" w:sz="4" w:space="0" w:color="auto"/>
            </w:tcBorders>
            <w:shd w:val="clear" w:color="auto" w:fill="auto"/>
            <w:vAlign w:val="center"/>
            <w:hideMark/>
          </w:tcPr>
          <w:p w14:paraId="26BF1E22" w14:textId="77777777" w:rsidR="00FE6A83" w:rsidRPr="00FE6A83" w:rsidRDefault="00FE6A83" w:rsidP="00757ED4">
            <w:pPr>
              <w:spacing w:after="0" w:line="240" w:lineRule="auto"/>
              <w:jc w:val="center"/>
              <w:rPr>
                <w:rFonts w:ascii="Calibri" w:eastAsia="Times New Roman" w:hAnsi="Calibri" w:cs="Times New Roman"/>
                <w:color w:val="222222"/>
                <w:sz w:val="16"/>
                <w:szCs w:val="16"/>
                <w:lang w:val="en-US"/>
              </w:rPr>
            </w:pPr>
            <w:r w:rsidRPr="00FE6A83">
              <w:rPr>
                <w:rFonts w:ascii="Calibri" w:eastAsia="Times New Roman" w:hAnsi="Calibri" w:cs="Times New Roman"/>
                <w:color w:val="222222"/>
                <w:sz w:val="16"/>
                <w:szCs w:val="16"/>
                <w:lang w:val="en-US"/>
              </w:rPr>
              <w:t>14</w:t>
            </w:r>
          </w:p>
        </w:tc>
        <w:tc>
          <w:tcPr>
            <w:tcW w:w="421" w:type="dxa"/>
            <w:tcBorders>
              <w:top w:val="nil"/>
              <w:left w:val="nil"/>
              <w:bottom w:val="single" w:sz="4" w:space="0" w:color="auto"/>
              <w:right w:val="single" w:sz="4" w:space="0" w:color="auto"/>
            </w:tcBorders>
            <w:shd w:val="clear" w:color="auto" w:fill="auto"/>
            <w:noWrap/>
            <w:vAlign w:val="bottom"/>
            <w:hideMark/>
          </w:tcPr>
          <w:p w14:paraId="0CF3D5A5"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0.14</w:t>
            </w:r>
          </w:p>
        </w:tc>
        <w:tc>
          <w:tcPr>
            <w:tcW w:w="1201" w:type="dxa"/>
            <w:tcBorders>
              <w:top w:val="nil"/>
              <w:left w:val="nil"/>
              <w:bottom w:val="single" w:sz="4" w:space="0" w:color="auto"/>
              <w:right w:val="single" w:sz="4" w:space="0" w:color="auto"/>
            </w:tcBorders>
            <w:shd w:val="clear" w:color="auto" w:fill="auto"/>
            <w:noWrap/>
            <w:vAlign w:val="bottom"/>
            <w:hideMark/>
          </w:tcPr>
          <w:p w14:paraId="0157E5E0" w14:textId="77777777"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r w:rsidRPr="00FE6A83">
              <w:rPr>
                <w:rFonts w:ascii="Calibri" w:eastAsia="Times New Roman" w:hAnsi="Calibri" w:cs="Times New Roman"/>
                <w:color w:val="000000"/>
                <w:sz w:val="16"/>
                <w:szCs w:val="16"/>
                <w:lang w:val="en-US"/>
              </w:rPr>
              <w:t>0.853871964</w:t>
            </w:r>
          </w:p>
        </w:tc>
        <w:tc>
          <w:tcPr>
            <w:tcW w:w="1201" w:type="dxa"/>
            <w:tcBorders>
              <w:top w:val="nil"/>
              <w:left w:val="nil"/>
              <w:bottom w:val="single" w:sz="4" w:space="0" w:color="auto"/>
              <w:right w:val="single" w:sz="4" w:space="0" w:color="auto"/>
            </w:tcBorders>
            <w:shd w:val="clear" w:color="auto" w:fill="auto"/>
            <w:noWrap/>
            <w:vAlign w:val="bottom"/>
            <w:hideMark/>
          </w:tcPr>
          <w:p w14:paraId="241A6811" w14:textId="7EF35A1C"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p>
        </w:tc>
        <w:tc>
          <w:tcPr>
            <w:tcW w:w="1268" w:type="dxa"/>
            <w:tcBorders>
              <w:top w:val="nil"/>
              <w:left w:val="nil"/>
              <w:bottom w:val="single" w:sz="4" w:space="0" w:color="auto"/>
              <w:right w:val="single" w:sz="4" w:space="0" w:color="auto"/>
            </w:tcBorders>
            <w:shd w:val="clear" w:color="auto" w:fill="auto"/>
            <w:noWrap/>
            <w:vAlign w:val="bottom"/>
            <w:hideMark/>
          </w:tcPr>
          <w:p w14:paraId="241715AB" w14:textId="58D4E2A6"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p>
        </w:tc>
        <w:tc>
          <w:tcPr>
            <w:tcW w:w="1201" w:type="dxa"/>
            <w:tcBorders>
              <w:top w:val="nil"/>
              <w:left w:val="nil"/>
              <w:bottom w:val="single" w:sz="4" w:space="0" w:color="auto"/>
              <w:right w:val="single" w:sz="4" w:space="0" w:color="auto"/>
            </w:tcBorders>
            <w:shd w:val="clear" w:color="auto" w:fill="auto"/>
            <w:noWrap/>
            <w:vAlign w:val="bottom"/>
            <w:hideMark/>
          </w:tcPr>
          <w:p w14:paraId="24A6F6A9" w14:textId="7A07EB85"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p>
        </w:tc>
        <w:tc>
          <w:tcPr>
            <w:tcW w:w="1268" w:type="dxa"/>
            <w:tcBorders>
              <w:top w:val="nil"/>
              <w:left w:val="nil"/>
              <w:bottom w:val="single" w:sz="4" w:space="0" w:color="auto"/>
              <w:right w:val="single" w:sz="4" w:space="0" w:color="auto"/>
            </w:tcBorders>
            <w:shd w:val="clear" w:color="auto" w:fill="auto"/>
            <w:noWrap/>
            <w:vAlign w:val="bottom"/>
            <w:hideMark/>
          </w:tcPr>
          <w:p w14:paraId="34516FB3" w14:textId="1CE338C4" w:rsidR="00FE6A83" w:rsidRPr="00FE6A83" w:rsidRDefault="00FE6A83" w:rsidP="00757ED4">
            <w:pPr>
              <w:spacing w:after="0" w:line="240" w:lineRule="auto"/>
              <w:jc w:val="center"/>
              <w:rPr>
                <w:rFonts w:ascii="Calibri" w:eastAsia="Times New Roman" w:hAnsi="Calibri" w:cs="Times New Roman"/>
                <w:color w:val="000000"/>
                <w:sz w:val="16"/>
                <w:szCs w:val="16"/>
                <w:lang w:val="en-US"/>
              </w:rPr>
            </w:pPr>
          </w:p>
        </w:tc>
      </w:tr>
    </w:tbl>
    <w:p w14:paraId="13C803CE" w14:textId="77777777" w:rsidR="00C423DF" w:rsidRDefault="00C423DF" w:rsidP="00757ED4">
      <w:pPr>
        <w:jc w:val="center"/>
        <w:rPr>
          <w:rFonts w:cs="Arial"/>
          <w:b/>
          <w:color w:val="222222"/>
          <w:shd w:val="clear" w:color="auto" w:fill="FFFFFF"/>
        </w:rPr>
      </w:pPr>
    </w:p>
    <w:p w14:paraId="7B46A5B6" w14:textId="77777777" w:rsidR="00C423DF" w:rsidRDefault="00C423DF" w:rsidP="00757ED4">
      <w:pPr>
        <w:jc w:val="center"/>
        <w:rPr>
          <w:rFonts w:cs="Arial"/>
          <w:b/>
          <w:color w:val="222222"/>
          <w:shd w:val="clear" w:color="auto" w:fill="FFFFFF"/>
        </w:rPr>
      </w:pPr>
    </w:p>
    <w:p w14:paraId="39DA71CA" w14:textId="77777777" w:rsidR="00C423DF" w:rsidRPr="008229CA" w:rsidRDefault="00C423DF" w:rsidP="00757ED4">
      <w:pPr>
        <w:jc w:val="center"/>
        <w:rPr>
          <w:rFonts w:cs="Arial"/>
          <w:color w:val="222222"/>
          <w:shd w:val="clear" w:color="auto" w:fill="FFFFFF"/>
        </w:rPr>
      </w:pPr>
    </w:p>
    <w:tbl>
      <w:tblPr>
        <w:tblW w:w="8480" w:type="dxa"/>
        <w:tblInd w:w="93" w:type="dxa"/>
        <w:tblLook w:val="04A0" w:firstRow="1" w:lastRow="0" w:firstColumn="1" w:lastColumn="0" w:noHBand="0" w:noVBand="1"/>
      </w:tblPr>
      <w:tblGrid>
        <w:gridCol w:w="926"/>
        <w:gridCol w:w="1022"/>
        <w:gridCol w:w="536"/>
        <w:gridCol w:w="1201"/>
        <w:gridCol w:w="1201"/>
        <w:gridCol w:w="1268"/>
        <w:gridCol w:w="1201"/>
        <w:gridCol w:w="1268"/>
      </w:tblGrid>
      <w:tr w:rsidR="00FE6A83" w:rsidRPr="00FE6A83" w14:paraId="01261750" w14:textId="77777777" w:rsidTr="00FE6A83">
        <w:trPr>
          <w:trHeight w:val="280"/>
        </w:trPr>
        <w:tc>
          <w:tcPr>
            <w:tcW w:w="848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587C3"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r w:rsidRPr="00FE6A83">
              <w:rPr>
                <w:rFonts w:ascii="Calibri" w:eastAsia="Times New Roman" w:hAnsi="Calibri" w:cs="Times New Roman"/>
                <w:b/>
                <w:bCs/>
                <w:color w:val="000000"/>
                <w:sz w:val="18"/>
                <w:szCs w:val="18"/>
                <w:lang w:val="en-US"/>
              </w:rPr>
              <w:t>Trial 3</w:t>
            </w:r>
          </w:p>
        </w:tc>
      </w:tr>
      <w:tr w:rsidR="00FE6A83" w:rsidRPr="00FE6A83" w14:paraId="2F7D9764"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2D5918E0" w14:textId="54057CF6"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proofErr w:type="gramStart"/>
            <w:r w:rsidRPr="00FE6A83">
              <w:rPr>
                <w:rFonts w:ascii="Calibri" w:eastAsia="Times New Roman" w:hAnsi="Calibri" w:cs="Times New Roman"/>
                <w:b/>
                <w:bCs/>
                <w:color w:val="000000"/>
                <w:sz w:val="18"/>
                <w:szCs w:val="18"/>
                <w:lang w:val="en-US"/>
              </w:rPr>
              <w:t>t</w:t>
            </w:r>
            <w:proofErr w:type="gramEnd"/>
          </w:p>
        </w:tc>
        <w:tc>
          <w:tcPr>
            <w:tcW w:w="1022" w:type="dxa"/>
            <w:tcBorders>
              <w:top w:val="nil"/>
              <w:left w:val="nil"/>
              <w:bottom w:val="single" w:sz="4" w:space="0" w:color="auto"/>
              <w:right w:val="single" w:sz="4" w:space="0" w:color="auto"/>
            </w:tcBorders>
            <w:shd w:val="clear" w:color="auto" w:fill="auto"/>
            <w:noWrap/>
            <w:vAlign w:val="bottom"/>
            <w:hideMark/>
          </w:tcPr>
          <w:p w14:paraId="4E1C27C9"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r w:rsidRPr="00FE6A83">
              <w:rPr>
                <w:rFonts w:ascii="Calibri" w:eastAsia="Times New Roman" w:hAnsi="Calibri" w:cs="Times New Roman"/>
                <w:b/>
                <w:bCs/>
                <w:color w:val="000000"/>
                <w:sz w:val="18"/>
                <w:szCs w:val="18"/>
                <w:lang w:val="en-US"/>
              </w:rPr>
              <w:t>%T</w:t>
            </w:r>
          </w:p>
        </w:tc>
        <w:tc>
          <w:tcPr>
            <w:tcW w:w="421" w:type="dxa"/>
            <w:tcBorders>
              <w:top w:val="nil"/>
              <w:left w:val="nil"/>
              <w:bottom w:val="single" w:sz="4" w:space="0" w:color="auto"/>
              <w:right w:val="single" w:sz="4" w:space="0" w:color="auto"/>
            </w:tcBorders>
            <w:shd w:val="clear" w:color="auto" w:fill="auto"/>
            <w:noWrap/>
            <w:vAlign w:val="bottom"/>
            <w:hideMark/>
          </w:tcPr>
          <w:p w14:paraId="292F2A44"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r w:rsidRPr="00FE6A83">
              <w:rPr>
                <w:rFonts w:ascii="Calibri" w:eastAsia="Times New Roman" w:hAnsi="Calibri" w:cs="Times New Roman"/>
                <w:b/>
                <w:bCs/>
                <w:color w:val="000000"/>
                <w:sz w:val="18"/>
                <w:szCs w:val="18"/>
                <w:lang w:val="en-US"/>
              </w:rPr>
              <w:t>T</w:t>
            </w:r>
          </w:p>
        </w:tc>
        <w:tc>
          <w:tcPr>
            <w:tcW w:w="1201" w:type="dxa"/>
            <w:tcBorders>
              <w:top w:val="nil"/>
              <w:left w:val="nil"/>
              <w:bottom w:val="single" w:sz="4" w:space="0" w:color="auto"/>
              <w:right w:val="single" w:sz="4" w:space="0" w:color="auto"/>
            </w:tcBorders>
            <w:shd w:val="clear" w:color="auto" w:fill="auto"/>
            <w:noWrap/>
            <w:vAlign w:val="bottom"/>
            <w:hideMark/>
          </w:tcPr>
          <w:p w14:paraId="11754594"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proofErr w:type="gramStart"/>
            <w:r w:rsidRPr="00FE6A83">
              <w:rPr>
                <w:rFonts w:ascii="Calibri" w:eastAsia="Times New Roman" w:hAnsi="Calibri" w:cs="Times New Roman"/>
                <w:b/>
                <w:bCs/>
                <w:color w:val="000000"/>
                <w:sz w:val="18"/>
                <w:szCs w:val="18"/>
                <w:lang w:val="en-US"/>
              </w:rPr>
              <w:t>A(</w:t>
            </w:r>
            <w:proofErr w:type="gramEnd"/>
            <w:r w:rsidRPr="00FE6A83">
              <w:rPr>
                <w:rFonts w:ascii="Calibri" w:eastAsia="Times New Roman" w:hAnsi="Calibri" w:cs="Times New Roman"/>
                <w:b/>
                <w:bCs/>
                <w:color w:val="000000"/>
                <w:sz w:val="18"/>
                <w:szCs w:val="18"/>
                <w:lang w:val="en-US"/>
              </w:rPr>
              <w:t>t)</w:t>
            </w:r>
          </w:p>
        </w:tc>
        <w:tc>
          <w:tcPr>
            <w:tcW w:w="1201" w:type="dxa"/>
            <w:tcBorders>
              <w:top w:val="nil"/>
              <w:left w:val="nil"/>
              <w:bottom w:val="single" w:sz="4" w:space="0" w:color="auto"/>
              <w:right w:val="single" w:sz="4" w:space="0" w:color="auto"/>
            </w:tcBorders>
            <w:shd w:val="clear" w:color="auto" w:fill="auto"/>
            <w:noWrap/>
            <w:vAlign w:val="bottom"/>
            <w:hideMark/>
          </w:tcPr>
          <w:p w14:paraId="5AFAEE32"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proofErr w:type="gramStart"/>
            <w:r w:rsidRPr="00FE6A83">
              <w:rPr>
                <w:rFonts w:ascii="Calibri" w:eastAsia="Times New Roman" w:hAnsi="Calibri" w:cs="Times New Roman"/>
                <w:b/>
                <w:bCs/>
                <w:color w:val="000000"/>
                <w:sz w:val="18"/>
                <w:szCs w:val="18"/>
                <w:lang w:val="en-US"/>
              </w:rPr>
              <w:t>A(</w:t>
            </w:r>
            <w:proofErr w:type="gramEnd"/>
            <w:r w:rsidRPr="00FE6A83">
              <w:rPr>
                <w:rFonts w:ascii="Calibri" w:eastAsia="Times New Roman" w:hAnsi="Calibri" w:cs="Times New Roman"/>
                <w:b/>
                <w:bCs/>
                <w:color w:val="000000"/>
                <w:sz w:val="18"/>
                <w:szCs w:val="18"/>
                <w:lang w:val="en-US"/>
              </w:rPr>
              <w:t>Cr3)</w:t>
            </w:r>
          </w:p>
        </w:tc>
        <w:tc>
          <w:tcPr>
            <w:tcW w:w="1268" w:type="dxa"/>
            <w:tcBorders>
              <w:top w:val="nil"/>
              <w:left w:val="nil"/>
              <w:bottom w:val="single" w:sz="4" w:space="0" w:color="auto"/>
              <w:right w:val="single" w:sz="4" w:space="0" w:color="auto"/>
            </w:tcBorders>
            <w:shd w:val="clear" w:color="auto" w:fill="auto"/>
            <w:noWrap/>
            <w:vAlign w:val="bottom"/>
            <w:hideMark/>
          </w:tcPr>
          <w:p w14:paraId="6790CD2D"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proofErr w:type="spellStart"/>
            <w:proofErr w:type="gramStart"/>
            <w:r w:rsidRPr="00FE6A83">
              <w:rPr>
                <w:rFonts w:ascii="Calibri" w:eastAsia="Times New Roman" w:hAnsi="Calibri" w:cs="Times New Roman"/>
                <w:b/>
                <w:bCs/>
                <w:color w:val="000000"/>
                <w:sz w:val="18"/>
                <w:szCs w:val="18"/>
                <w:lang w:val="en-US"/>
              </w:rPr>
              <w:t>logA</w:t>
            </w:r>
            <w:proofErr w:type="spellEnd"/>
            <w:proofErr w:type="gramEnd"/>
            <w:r w:rsidRPr="00FE6A83">
              <w:rPr>
                <w:rFonts w:ascii="Calibri" w:eastAsia="Times New Roman" w:hAnsi="Calibri" w:cs="Times New Roman"/>
                <w:b/>
                <w:bCs/>
                <w:color w:val="000000"/>
                <w:sz w:val="18"/>
                <w:szCs w:val="18"/>
                <w:lang w:val="en-US"/>
              </w:rPr>
              <w:t>(Cr3)</w:t>
            </w:r>
          </w:p>
        </w:tc>
        <w:tc>
          <w:tcPr>
            <w:tcW w:w="1201" w:type="dxa"/>
            <w:tcBorders>
              <w:top w:val="nil"/>
              <w:left w:val="nil"/>
              <w:bottom w:val="single" w:sz="4" w:space="0" w:color="auto"/>
              <w:right w:val="single" w:sz="4" w:space="0" w:color="auto"/>
            </w:tcBorders>
            <w:shd w:val="clear" w:color="auto" w:fill="auto"/>
            <w:noWrap/>
            <w:vAlign w:val="bottom"/>
            <w:hideMark/>
          </w:tcPr>
          <w:p w14:paraId="391C2F75"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r w:rsidRPr="00FE6A83">
              <w:rPr>
                <w:rFonts w:ascii="Calibri" w:eastAsia="Times New Roman" w:hAnsi="Calibri" w:cs="Times New Roman"/>
                <w:b/>
                <w:bCs/>
                <w:color w:val="000000"/>
                <w:sz w:val="18"/>
                <w:szCs w:val="18"/>
                <w:lang w:val="en-US"/>
              </w:rPr>
              <w:t>Rate</w:t>
            </w:r>
          </w:p>
        </w:tc>
        <w:tc>
          <w:tcPr>
            <w:tcW w:w="1268" w:type="dxa"/>
            <w:tcBorders>
              <w:top w:val="nil"/>
              <w:left w:val="nil"/>
              <w:bottom w:val="single" w:sz="4" w:space="0" w:color="auto"/>
              <w:right w:val="single" w:sz="4" w:space="0" w:color="auto"/>
            </w:tcBorders>
            <w:shd w:val="clear" w:color="auto" w:fill="auto"/>
            <w:noWrap/>
            <w:vAlign w:val="bottom"/>
            <w:hideMark/>
          </w:tcPr>
          <w:p w14:paraId="09557BDE" w14:textId="77777777" w:rsidR="00FE6A83" w:rsidRPr="00FE6A83" w:rsidRDefault="00FE6A83" w:rsidP="00757ED4">
            <w:pPr>
              <w:spacing w:after="0" w:line="240" w:lineRule="auto"/>
              <w:jc w:val="center"/>
              <w:rPr>
                <w:rFonts w:ascii="Calibri" w:eastAsia="Times New Roman" w:hAnsi="Calibri" w:cs="Times New Roman"/>
                <w:b/>
                <w:bCs/>
                <w:color w:val="000000"/>
                <w:sz w:val="18"/>
                <w:szCs w:val="18"/>
                <w:lang w:val="en-US"/>
              </w:rPr>
            </w:pPr>
            <w:proofErr w:type="gramStart"/>
            <w:r w:rsidRPr="00FE6A83">
              <w:rPr>
                <w:rFonts w:ascii="Calibri" w:eastAsia="Times New Roman" w:hAnsi="Calibri" w:cs="Times New Roman"/>
                <w:b/>
                <w:bCs/>
                <w:color w:val="000000"/>
                <w:sz w:val="18"/>
                <w:szCs w:val="18"/>
                <w:lang w:val="en-US"/>
              </w:rPr>
              <w:t>log</w:t>
            </w:r>
            <w:proofErr w:type="gramEnd"/>
            <w:r w:rsidRPr="00FE6A83">
              <w:rPr>
                <w:rFonts w:ascii="Calibri" w:eastAsia="Times New Roman" w:hAnsi="Calibri" w:cs="Times New Roman"/>
                <w:b/>
                <w:bCs/>
                <w:color w:val="000000"/>
                <w:sz w:val="18"/>
                <w:szCs w:val="18"/>
                <w:lang w:val="en-US"/>
              </w:rPr>
              <w:t xml:space="preserve"> Rate</w:t>
            </w:r>
          </w:p>
        </w:tc>
      </w:tr>
      <w:tr w:rsidR="00FE6A83" w:rsidRPr="00FE6A83" w14:paraId="7AAED2D5"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0025A37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5</w:t>
            </w:r>
          </w:p>
        </w:tc>
        <w:tc>
          <w:tcPr>
            <w:tcW w:w="1022" w:type="dxa"/>
            <w:tcBorders>
              <w:top w:val="nil"/>
              <w:left w:val="nil"/>
              <w:bottom w:val="single" w:sz="4" w:space="0" w:color="auto"/>
              <w:right w:val="single" w:sz="4" w:space="0" w:color="auto"/>
            </w:tcBorders>
            <w:shd w:val="clear" w:color="auto" w:fill="auto"/>
            <w:vAlign w:val="center"/>
            <w:hideMark/>
          </w:tcPr>
          <w:p w14:paraId="3EFC87F6"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79</w:t>
            </w:r>
          </w:p>
        </w:tc>
        <w:tc>
          <w:tcPr>
            <w:tcW w:w="421" w:type="dxa"/>
            <w:tcBorders>
              <w:top w:val="nil"/>
              <w:left w:val="nil"/>
              <w:bottom w:val="single" w:sz="4" w:space="0" w:color="auto"/>
              <w:right w:val="single" w:sz="4" w:space="0" w:color="auto"/>
            </w:tcBorders>
            <w:shd w:val="clear" w:color="auto" w:fill="auto"/>
            <w:noWrap/>
            <w:vAlign w:val="bottom"/>
            <w:hideMark/>
          </w:tcPr>
          <w:p w14:paraId="78F8B4A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0.79</w:t>
            </w:r>
          </w:p>
        </w:tc>
        <w:tc>
          <w:tcPr>
            <w:tcW w:w="1201" w:type="dxa"/>
            <w:tcBorders>
              <w:top w:val="nil"/>
              <w:left w:val="nil"/>
              <w:bottom w:val="single" w:sz="4" w:space="0" w:color="auto"/>
              <w:right w:val="single" w:sz="4" w:space="0" w:color="auto"/>
            </w:tcBorders>
            <w:shd w:val="clear" w:color="auto" w:fill="auto"/>
            <w:noWrap/>
            <w:vAlign w:val="bottom"/>
            <w:hideMark/>
          </w:tcPr>
          <w:p w14:paraId="783702B8"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0.102372909</w:t>
            </w:r>
          </w:p>
        </w:tc>
        <w:tc>
          <w:tcPr>
            <w:tcW w:w="1201" w:type="dxa"/>
            <w:tcBorders>
              <w:top w:val="nil"/>
              <w:left w:val="nil"/>
              <w:bottom w:val="single" w:sz="4" w:space="0" w:color="auto"/>
              <w:right w:val="single" w:sz="4" w:space="0" w:color="auto"/>
            </w:tcBorders>
            <w:shd w:val="clear" w:color="auto" w:fill="auto"/>
            <w:noWrap/>
            <w:vAlign w:val="bottom"/>
            <w:hideMark/>
          </w:tcPr>
          <w:p w14:paraId="71703285"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1.198657087</w:t>
            </w:r>
          </w:p>
        </w:tc>
        <w:tc>
          <w:tcPr>
            <w:tcW w:w="1268" w:type="dxa"/>
            <w:tcBorders>
              <w:top w:val="nil"/>
              <w:left w:val="nil"/>
              <w:bottom w:val="single" w:sz="4" w:space="0" w:color="auto"/>
              <w:right w:val="single" w:sz="4" w:space="0" w:color="auto"/>
            </w:tcBorders>
            <w:shd w:val="clear" w:color="auto" w:fill="auto"/>
            <w:noWrap/>
            <w:vAlign w:val="bottom"/>
            <w:hideMark/>
          </w:tcPr>
          <w:p w14:paraId="784F04E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0.078694958</w:t>
            </w:r>
          </w:p>
        </w:tc>
        <w:tc>
          <w:tcPr>
            <w:tcW w:w="1201" w:type="dxa"/>
            <w:tcBorders>
              <w:top w:val="nil"/>
              <w:left w:val="nil"/>
              <w:bottom w:val="single" w:sz="4" w:space="0" w:color="auto"/>
              <w:right w:val="single" w:sz="4" w:space="0" w:color="auto"/>
            </w:tcBorders>
            <w:shd w:val="clear" w:color="auto" w:fill="auto"/>
            <w:noWrap/>
            <w:vAlign w:val="bottom"/>
            <w:hideMark/>
          </w:tcPr>
          <w:p w14:paraId="0A7B59F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0.599328544</w:t>
            </w:r>
          </w:p>
        </w:tc>
        <w:tc>
          <w:tcPr>
            <w:tcW w:w="1268" w:type="dxa"/>
            <w:tcBorders>
              <w:top w:val="nil"/>
              <w:left w:val="nil"/>
              <w:bottom w:val="single" w:sz="4" w:space="0" w:color="auto"/>
              <w:right w:val="single" w:sz="4" w:space="0" w:color="auto"/>
            </w:tcBorders>
            <w:shd w:val="clear" w:color="auto" w:fill="auto"/>
            <w:noWrap/>
            <w:vAlign w:val="bottom"/>
            <w:hideMark/>
          </w:tcPr>
          <w:p w14:paraId="39367EE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-0.222335038</w:t>
            </w:r>
          </w:p>
        </w:tc>
      </w:tr>
      <w:tr w:rsidR="00FE6A83" w:rsidRPr="00FE6A83" w14:paraId="360B8EEA"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FDB25B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10</w:t>
            </w:r>
          </w:p>
        </w:tc>
        <w:tc>
          <w:tcPr>
            <w:tcW w:w="1022" w:type="dxa"/>
            <w:tcBorders>
              <w:top w:val="nil"/>
              <w:left w:val="nil"/>
              <w:bottom w:val="single" w:sz="4" w:space="0" w:color="auto"/>
              <w:right w:val="single" w:sz="4" w:space="0" w:color="auto"/>
            </w:tcBorders>
            <w:shd w:val="clear" w:color="auto" w:fill="auto"/>
            <w:vAlign w:val="center"/>
            <w:hideMark/>
          </w:tcPr>
          <w:p w14:paraId="3542024B"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63</w:t>
            </w:r>
          </w:p>
        </w:tc>
        <w:tc>
          <w:tcPr>
            <w:tcW w:w="421" w:type="dxa"/>
            <w:tcBorders>
              <w:top w:val="nil"/>
              <w:left w:val="nil"/>
              <w:bottom w:val="single" w:sz="4" w:space="0" w:color="auto"/>
              <w:right w:val="single" w:sz="4" w:space="0" w:color="auto"/>
            </w:tcBorders>
            <w:shd w:val="clear" w:color="auto" w:fill="auto"/>
            <w:noWrap/>
            <w:vAlign w:val="bottom"/>
            <w:hideMark/>
          </w:tcPr>
          <w:p w14:paraId="405ECEE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0.63</w:t>
            </w:r>
          </w:p>
        </w:tc>
        <w:tc>
          <w:tcPr>
            <w:tcW w:w="1201" w:type="dxa"/>
            <w:tcBorders>
              <w:top w:val="nil"/>
              <w:left w:val="nil"/>
              <w:bottom w:val="single" w:sz="4" w:space="0" w:color="auto"/>
              <w:right w:val="single" w:sz="4" w:space="0" w:color="auto"/>
            </w:tcBorders>
            <w:shd w:val="clear" w:color="auto" w:fill="auto"/>
            <w:noWrap/>
            <w:vAlign w:val="bottom"/>
            <w:hideMark/>
          </w:tcPr>
          <w:p w14:paraId="1034AE6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0.200659451</w:t>
            </w:r>
          </w:p>
        </w:tc>
        <w:tc>
          <w:tcPr>
            <w:tcW w:w="1201" w:type="dxa"/>
            <w:tcBorders>
              <w:top w:val="nil"/>
              <w:left w:val="nil"/>
              <w:bottom w:val="single" w:sz="4" w:space="0" w:color="auto"/>
              <w:right w:val="single" w:sz="4" w:space="0" w:color="auto"/>
            </w:tcBorders>
            <w:shd w:val="clear" w:color="auto" w:fill="auto"/>
            <w:noWrap/>
            <w:vAlign w:val="bottom"/>
            <w:hideMark/>
          </w:tcPr>
          <w:p w14:paraId="5013F65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1.100370545</w:t>
            </w:r>
          </w:p>
        </w:tc>
        <w:tc>
          <w:tcPr>
            <w:tcW w:w="1268" w:type="dxa"/>
            <w:tcBorders>
              <w:top w:val="nil"/>
              <w:left w:val="nil"/>
              <w:bottom w:val="single" w:sz="4" w:space="0" w:color="auto"/>
              <w:right w:val="single" w:sz="4" w:space="0" w:color="auto"/>
            </w:tcBorders>
            <w:shd w:val="clear" w:color="auto" w:fill="auto"/>
            <w:noWrap/>
            <w:vAlign w:val="bottom"/>
            <w:hideMark/>
          </w:tcPr>
          <w:p w14:paraId="28DD6B2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0.041538957</w:t>
            </w:r>
          </w:p>
        </w:tc>
        <w:tc>
          <w:tcPr>
            <w:tcW w:w="1201" w:type="dxa"/>
            <w:tcBorders>
              <w:top w:val="nil"/>
              <w:left w:val="nil"/>
              <w:bottom w:val="single" w:sz="4" w:space="0" w:color="auto"/>
              <w:right w:val="single" w:sz="4" w:space="0" w:color="auto"/>
            </w:tcBorders>
            <w:shd w:val="clear" w:color="auto" w:fill="auto"/>
            <w:noWrap/>
            <w:vAlign w:val="bottom"/>
            <w:hideMark/>
          </w:tcPr>
          <w:p w14:paraId="516475F5"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0.550185273</w:t>
            </w:r>
          </w:p>
        </w:tc>
        <w:tc>
          <w:tcPr>
            <w:tcW w:w="1268" w:type="dxa"/>
            <w:tcBorders>
              <w:top w:val="nil"/>
              <w:left w:val="nil"/>
              <w:bottom w:val="single" w:sz="4" w:space="0" w:color="auto"/>
              <w:right w:val="single" w:sz="4" w:space="0" w:color="auto"/>
            </w:tcBorders>
            <w:shd w:val="clear" w:color="auto" w:fill="auto"/>
            <w:noWrap/>
            <w:vAlign w:val="bottom"/>
            <w:hideMark/>
          </w:tcPr>
          <w:p w14:paraId="160E1A1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-0.259491039</w:t>
            </w:r>
          </w:p>
        </w:tc>
      </w:tr>
      <w:tr w:rsidR="00FE6A83" w:rsidRPr="00FE6A83" w14:paraId="3D26E3DB"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74768770"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15</w:t>
            </w:r>
          </w:p>
        </w:tc>
        <w:tc>
          <w:tcPr>
            <w:tcW w:w="1022" w:type="dxa"/>
            <w:tcBorders>
              <w:top w:val="nil"/>
              <w:left w:val="nil"/>
              <w:bottom w:val="single" w:sz="4" w:space="0" w:color="auto"/>
              <w:right w:val="single" w:sz="4" w:space="0" w:color="auto"/>
            </w:tcBorders>
            <w:shd w:val="clear" w:color="auto" w:fill="auto"/>
            <w:vAlign w:val="center"/>
            <w:hideMark/>
          </w:tcPr>
          <w:p w14:paraId="0236CB21"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51</w:t>
            </w:r>
          </w:p>
        </w:tc>
        <w:tc>
          <w:tcPr>
            <w:tcW w:w="421" w:type="dxa"/>
            <w:tcBorders>
              <w:top w:val="nil"/>
              <w:left w:val="nil"/>
              <w:bottom w:val="single" w:sz="4" w:space="0" w:color="auto"/>
              <w:right w:val="single" w:sz="4" w:space="0" w:color="auto"/>
            </w:tcBorders>
            <w:shd w:val="clear" w:color="auto" w:fill="auto"/>
            <w:noWrap/>
            <w:vAlign w:val="bottom"/>
            <w:hideMark/>
          </w:tcPr>
          <w:p w14:paraId="0B1B52C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0.51</w:t>
            </w:r>
          </w:p>
        </w:tc>
        <w:tc>
          <w:tcPr>
            <w:tcW w:w="1201" w:type="dxa"/>
            <w:tcBorders>
              <w:top w:val="nil"/>
              <w:left w:val="nil"/>
              <w:bottom w:val="single" w:sz="4" w:space="0" w:color="auto"/>
              <w:right w:val="single" w:sz="4" w:space="0" w:color="auto"/>
            </w:tcBorders>
            <w:shd w:val="clear" w:color="auto" w:fill="auto"/>
            <w:noWrap/>
            <w:vAlign w:val="bottom"/>
            <w:hideMark/>
          </w:tcPr>
          <w:p w14:paraId="3243996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0.292429824</w:t>
            </w:r>
          </w:p>
        </w:tc>
        <w:tc>
          <w:tcPr>
            <w:tcW w:w="1201" w:type="dxa"/>
            <w:tcBorders>
              <w:top w:val="nil"/>
              <w:left w:val="nil"/>
              <w:bottom w:val="single" w:sz="4" w:space="0" w:color="auto"/>
              <w:right w:val="single" w:sz="4" w:space="0" w:color="auto"/>
            </w:tcBorders>
            <w:shd w:val="clear" w:color="auto" w:fill="auto"/>
            <w:noWrap/>
            <w:vAlign w:val="bottom"/>
            <w:hideMark/>
          </w:tcPr>
          <w:p w14:paraId="6661C21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1.008600172</w:t>
            </w:r>
          </w:p>
        </w:tc>
        <w:tc>
          <w:tcPr>
            <w:tcW w:w="1268" w:type="dxa"/>
            <w:tcBorders>
              <w:top w:val="nil"/>
              <w:left w:val="nil"/>
              <w:bottom w:val="single" w:sz="4" w:space="0" w:color="auto"/>
              <w:right w:val="single" w:sz="4" w:space="0" w:color="auto"/>
            </w:tcBorders>
            <w:shd w:val="clear" w:color="auto" w:fill="auto"/>
            <w:noWrap/>
            <w:vAlign w:val="bottom"/>
            <w:hideMark/>
          </w:tcPr>
          <w:p w14:paraId="4F605665"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0.003719038</w:t>
            </w:r>
          </w:p>
        </w:tc>
        <w:tc>
          <w:tcPr>
            <w:tcW w:w="1201" w:type="dxa"/>
            <w:tcBorders>
              <w:top w:val="nil"/>
              <w:left w:val="nil"/>
              <w:bottom w:val="single" w:sz="4" w:space="0" w:color="auto"/>
              <w:right w:val="single" w:sz="4" w:space="0" w:color="auto"/>
            </w:tcBorders>
            <w:shd w:val="clear" w:color="auto" w:fill="auto"/>
            <w:noWrap/>
            <w:vAlign w:val="bottom"/>
            <w:hideMark/>
          </w:tcPr>
          <w:p w14:paraId="3DDF34E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0.504300086</w:t>
            </w:r>
          </w:p>
        </w:tc>
        <w:tc>
          <w:tcPr>
            <w:tcW w:w="1268" w:type="dxa"/>
            <w:tcBorders>
              <w:top w:val="nil"/>
              <w:left w:val="nil"/>
              <w:bottom w:val="single" w:sz="4" w:space="0" w:color="auto"/>
              <w:right w:val="single" w:sz="4" w:space="0" w:color="auto"/>
            </w:tcBorders>
            <w:shd w:val="clear" w:color="auto" w:fill="auto"/>
            <w:noWrap/>
            <w:vAlign w:val="bottom"/>
            <w:hideMark/>
          </w:tcPr>
          <w:p w14:paraId="36FDAEC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-0.297310958</w:t>
            </w:r>
          </w:p>
        </w:tc>
      </w:tr>
      <w:tr w:rsidR="00FE6A83" w:rsidRPr="00FE6A83" w14:paraId="3C144E36"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800210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20</w:t>
            </w:r>
          </w:p>
        </w:tc>
        <w:tc>
          <w:tcPr>
            <w:tcW w:w="1022" w:type="dxa"/>
            <w:tcBorders>
              <w:top w:val="nil"/>
              <w:left w:val="nil"/>
              <w:bottom w:val="single" w:sz="4" w:space="0" w:color="auto"/>
              <w:right w:val="single" w:sz="4" w:space="0" w:color="auto"/>
            </w:tcBorders>
            <w:shd w:val="clear" w:color="auto" w:fill="auto"/>
            <w:vAlign w:val="center"/>
            <w:hideMark/>
          </w:tcPr>
          <w:p w14:paraId="5800B70E"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42</w:t>
            </w:r>
          </w:p>
        </w:tc>
        <w:tc>
          <w:tcPr>
            <w:tcW w:w="421" w:type="dxa"/>
            <w:tcBorders>
              <w:top w:val="nil"/>
              <w:left w:val="nil"/>
              <w:bottom w:val="single" w:sz="4" w:space="0" w:color="auto"/>
              <w:right w:val="single" w:sz="4" w:space="0" w:color="auto"/>
            </w:tcBorders>
            <w:shd w:val="clear" w:color="auto" w:fill="auto"/>
            <w:noWrap/>
            <w:vAlign w:val="bottom"/>
            <w:hideMark/>
          </w:tcPr>
          <w:p w14:paraId="2E7B6AE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0.42</w:t>
            </w:r>
          </w:p>
        </w:tc>
        <w:tc>
          <w:tcPr>
            <w:tcW w:w="1201" w:type="dxa"/>
            <w:tcBorders>
              <w:top w:val="nil"/>
              <w:left w:val="nil"/>
              <w:bottom w:val="single" w:sz="4" w:space="0" w:color="auto"/>
              <w:right w:val="single" w:sz="4" w:space="0" w:color="auto"/>
            </w:tcBorders>
            <w:shd w:val="clear" w:color="auto" w:fill="auto"/>
            <w:noWrap/>
            <w:vAlign w:val="bottom"/>
            <w:hideMark/>
          </w:tcPr>
          <w:p w14:paraId="4FC1F3F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0.37675071</w:t>
            </w:r>
          </w:p>
        </w:tc>
        <w:tc>
          <w:tcPr>
            <w:tcW w:w="1201" w:type="dxa"/>
            <w:tcBorders>
              <w:top w:val="nil"/>
              <w:left w:val="nil"/>
              <w:bottom w:val="single" w:sz="4" w:space="0" w:color="auto"/>
              <w:right w:val="single" w:sz="4" w:space="0" w:color="auto"/>
            </w:tcBorders>
            <w:shd w:val="clear" w:color="auto" w:fill="auto"/>
            <w:noWrap/>
            <w:vAlign w:val="bottom"/>
            <w:hideMark/>
          </w:tcPr>
          <w:p w14:paraId="5EB8495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0.924279286</w:t>
            </w:r>
          </w:p>
        </w:tc>
        <w:tc>
          <w:tcPr>
            <w:tcW w:w="1268" w:type="dxa"/>
            <w:tcBorders>
              <w:top w:val="nil"/>
              <w:left w:val="nil"/>
              <w:bottom w:val="single" w:sz="4" w:space="0" w:color="auto"/>
              <w:right w:val="single" w:sz="4" w:space="0" w:color="auto"/>
            </w:tcBorders>
            <w:shd w:val="clear" w:color="auto" w:fill="auto"/>
            <w:noWrap/>
            <w:vAlign w:val="bottom"/>
            <w:hideMark/>
          </w:tcPr>
          <w:p w14:paraId="5EE2011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-0.03419678</w:t>
            </w:r>
          </w:p>
        </w:tc>
        <w:tc>
          <w:tcPr>
            <w:tcW w:w="1201" w:type="dxa"/>
            <w:tcBorders>
              <w:top w:val="nil"/>
              <w:left w:val="nil"/>
              <w:bottom w:val="single" w:sz="4" w:space="0" w:color="auto"/>
              <w:right w:val="single" w:sz="4" w:space="0" w:color="auto"/>
            </w:tcBorders>
            <w:shd w:val="clear" w:color="auto" w:fill="auto"/>
            <w:noWrap/>
            <w:vAlign w:val="bottom"/>
            <w:hideMark/>
          </w:tcPr>
          <w:p w14:paraId="1F51C16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0.462139643</w:t>
            </w:r>
          </w:p>
        </w:tc>
        <w:tc>
          <w:tcPr>
            <w:tcW w:w="1268" w:type="dxa"/>
            <w:tcBorders>
              <w:top w:val="nil"/>
              <w:left w:val="nil"/>
              <w:bottom w:val="single" w:sz="4" w:space="0" w:color="auto"/>
              <w:right w:val="single" w:sz="4" w:space="0" w:color="auto"/>
            </w:tcBorders>
            <w:shd w:val="clear" w:color="auto" w:fill="auto"/>
            <w:noWrap/>
            <w:vAlign w:val="bottom"/>
            <w:hideMark/>
          </w:tcPr>
          <w:p w14:paraId="1E76512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-0.335226775</w:t>
            </w:r>
          </w:p>
        </w:tc>
      </w:tr>
      <w:tr w:rsidR="00FE6A83" w:rsidRPr="00FE6A83" w14:paraId="22BFFEC8"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72094FEC"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25</w:t>
            </w:r>
          </w:p>
        </w:tc>
        <w:tc>
          <w:tcPr>
            <w:tcW w:w="1022" w:type="dxa"/>
            <w:tcBorders>
              <w:top w:val="nil"/>
              <w:left w:val="nil"/>
              <w:bottom w:val="single" w:sz="4" w:space="0" w:color="auto"/>
              <w:right w:val="single" w:sz="4" w:space="0" w:color="auto"/>
            </w:tcBorders>
            <w:shd w:val="clear" w:color="auto" w:fill="auto"/>
            <w:vAlign w:val="center"/>
            <w:hideMark/>
          </w:tcPr>
          <w:p w14:paraId="6A4BF68F"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37</w:t>
            </w:r>
          </w:p>
        </w:tc>
        <w:tc>
          <w:tcPr>
            <w:tcW w:w="421" w:type="dxa"/>
            <w:tcBorders>
              <w:top w:val="nil"/>
              <w:left w:val="nil"/>
              <w:bottom w:val="single" w:sz="4" w:space="0" w:color="auto"/>
              <w:right w:val="single" w:sz="4" w:space="0" w:color="auto"/>
            </w:tcBorders>
            <w:shd w:val="clear" w:color="auto" w:fill="auto"/>
            <w:noWrap/>
            <w:vAlign w:val="bottom"/>
            <w:hideMark/>
          </w:tcPr>
          <w:p w14:paraId="7F3EC67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0.37</w:t>
            </w:r>
          </w:p>
        </w:tc>
        <w:tc>
          <w:tcPr>
            <w:tcW w:w="1201" w:type="dxa"/>
            <w:tcBorders>
              <w:top w:val="nil"/>
              <w:left w:val="nil"/>
              <w:bottom w:val="single" w:sz="4" w:space="0" w:color="auto"/>
              <w:right w:val="single" w:sz="4" w:space="0" w:color="auto"/>
            </w:tcBorders>
            <w:shd w:val="clear" w:color="auto" w:fill="auto"/>
            <w:noWrap/>
            <w:vAlign w:val="bottom"/>
            <w:hideMark/>
          </w:tcPr>
          <w:p w14:paraId="26504FAC"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0.431798276</w:t>
            </w:r>
          </w:p>
        </w:tc>
        <w:tc>
          <w:tcPr>
            <w:tcW w:w="1201" w:type="dxa"/>
            <w:tcBorders>
              <w:top w:val="nil"/>
              <w:left w:val="nil"/>
              <w:bottom w:val="single" w:sz="4" w:space="0" w:color="auto"/>
              <w:right w:val="single" w:sz="4" w:space="0" w:color="auto"/>
            </w:tcBorders>
            <w:shd w:val="clear" w:color="auto" w:fill="auto"/>
            <w:noWrap/>
            <w:vAlign w:val="bottom"/>
            <w:hideMark/>
          </w:tcPr>
          <w:p w14:paraId="720D32F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0.86923172</w:t>
            </w:r>
          </w:p>
        </w:tc>
        <w:tc>
          <w:tcPr>
            <w:tcW w:w="1268" w:type="dxa"/>
            <w:tcBorders>
              <w:top w:val="nil"/>
              <w:left w:val="nil"/>
              <w:bottom w:val="single" w:sz="4" w:space="0" w:color="auto"/>
              <w:right w:val="single" w:sz="4" w:space="0" w:color="auto"/>
            </w:tcBorders>
            <w:shd w:val="clear" w:color="auto" w:fill="auto"/>
            <w:noWrap/>
            <w:vAlign w:val="bottom"/>
            <w:hideMark/>
          </w:tcPr>
          <w:p w14:paraId="7F68A0B0"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-0.060864434</w:t>
            </w:r>
          </w:p>
        </w:tc>
        <w:tc>
          <w:tcPr>
            <w:tcW w:w="1201" w:type="dxa"/>
            <w:tcBorders>
              <w:top w:val="nil"/>
              <w:left w:val="nil"/>
              <w:bottom w:val="single" w:sz="4" w:space="0" w:color="auto"/>
              <w:right w:val="single" w:sz="4" w:space="0" w:color="auto"/>
            </w:tcBorders>
            <w:shd w:val="clear" w:color="auto" w:fill="auto"/>
            <w:noWrap/>
            <w:vAlign w:val="bottom"/>
            <w:hideMark/>
          </w:tcPr>
          <w:p w14:paraId="6BE98F6C"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0.43461586</w:t>
            </w:r>
          </w:p>
        </w:tc>
        <w:tc>
          <w:tcPr>
            <w:tcW w:w="1268" w:type="dxa"/>
            <w:tcBorders>
              <w:top w:val="nil"/>
              <w:left w:val="nil"/>
              <w:bottom w:val="single" w:sz="4" w:space="0" w:color="auto"/>
              <w:right w:val="single" w:sz="4" w:space="0" w:color="auto"/>
            </w:tcBorders>
            <w:shd w:val="clear" w:color="auto" w:fill="auto"/>
            <w:noWrap/>
            <w:vAlign w:val="bottom"/>
            <w:hideMark/>
          </w:tcPr>
          <w:p w14:paraId="7A301C70"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-0.361894429</w:t>
            </w:r>
          </w:p>
        </w:tc>
      </w:tr>
      <w:tr w:rsidR="00FE6A83" w:rsidRPr="00FE6A83" w14:paraId="29BE9C8F"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3A9E0F8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30</w:t>
            </w:r>
          </w:p>
        </w:tc>
        <w:tc>
          <w:tcPr>
            <w:tcW w:w="1022" w:type="dxa"/>
            <w:tcBorders>
              <w:top w:val="nil"/>
              <w:left w:val="nil"/>
              <w:bottom w:val="single" w:sz="4" w:space="0" w:color="auto"/>
              <w:right w:val="single" w:sz="4" w:space="0" w:color="auto"/>
            </w:tcBorders>
            <w:shd w:val="clear" w:color="auto" w:fill="auto"/>
            <w:vAlign w:val="center"/>
            <w:hideMark/>
          </w:tcPr>
          <w:p w14:paraId="5CC5A154"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35</w:t>
            </w:r>
          </w:p>
        </w:tc>
        <w:tc>
          <w:tcPr>
            <w:tcW w:w="421" w:type="dxa"/>
            <w:tcBorders>
              <w:top w:val="nil"/>
              <w:left w:val="nil"/>
              <w:bottom w:val="single" w:sz="4" w:space="0" w:color="auto"/>
              <w:right w:val="single" w:sz="4" w:space="0" w:color="auto"/>
            </w:tcBorders>
            <w:shd w:val="clear" w:color="auto" w:fill="auto"/>
            <w:noWrap/>
            <w:vAlign w:val="bottom"/>
            <w:hideMark/>
          </w:tcPr>
          <w:p w14:paraId="24CAE8B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0.35</w:t>
            </w:r>
          </w:p>
        </w:tc>
        <w:tc>
          <w:tcPr>
            <w:tcW w:w="1201" w:type="dxa"/>
            <w:tcBorders>
              <w:top w:val="nil"/>
              <w:left w:val="nil"/>
              <w:bottom w:val="single" w:sz="4" w:space="0" w:color="auto"/>
              <w:right w:val="single" w:sz="4" w:space="0" w:color="auto"/>
            </w:tcBorders>
            <w:shd w:val="clear" w:color="auto" w:fill="auto"/>
            <w:noWrap/>
            <w:vAlign w:val="bottom"/>
            <w:hideMark/>
          </w:tcPr>
          <w:p w14:paraId="174E55C0"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0.455931956</w:t>
            </w:r>
          </w:p>
        </w:tc>
        <w:tc>
          <w:tcPr>
            <w:tcW w:w="1201" w:type="dxa"/>
            <w:tcBorders>
              <w:top w:val="nil"/>
              <w:left w:val="nil"/>
              <w:bottom w:val="single" w:sz="4" w:space="0" w:color="auto"/>
              <w:right w:val="single" w:sz="4" w:space="0" w:color="auto"/>
            </w:tcBorders>
            <w:shd w:val="clear" w:color="auto" w:fill="auto"/>
            <w:noWrap/>
            <w:vAlign w:val="bottom"/>
            <w:hideMark/>
          </w:tcPr>
          <w:p w14:paraId="333C731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0.84509804</w:t>
            </w:r>
          </w:p>
        </w:tc>
        <w:tc>
          <w:tcPr>
            <w:tcW w:w="1268" w:type="dxa"/>
            <w:tcBorders>
              <w:top w:val="nil"/>
              <w:left w:val="nil"/>
              <w:bottom w:val="single" w:sz="4" w:space="0" w:color="auto"/>
              <w:right w:val="single" w:sz="4" w:space="0" w:color="auto"/>
            </w:tcBorders>
            <w:shd w:val="clear" w:color="auto" w:fill="auto"/>
            <w:noWrap/>
            <w:vAlign w:val="bottom"/>
            <w:hideMark/>
          </w:tcPr>
          <w:p w14:paraId="311889C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-0.073092905</w:t>
            </w:r>
          </w:p>
        </w:tc>
        <w:tc>
          <w:tcPr>
            <w:tcW w:w="1201" w:type="dxa"/>
            <w:tcBorders>
              <w:top w:val="nil"/>
              <w:left w:val="nil"/>
              <w:bottom w:val="single" w:sz="4" w:space="0" w:color="auto"/>
              <w:right w:val="single" w:sz="4" w:space="0" w:color="auto"/>
            </w:tcBorders>
            <w:shd w:val="clear" w:color="auto" w:fill="auto"/>
            <w:noWrap/>
            <w:vAlign w:val="bottom"/>
            <w:hideMark/>
          </w:tcPr>
          <w:p w14:paraId="156B8A1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0.42254902</w:t>
            </w:r>
          </w:p>
        </w:tc>
        <w:tc>
          <w:tcPr>
            <w:tcW w:w="1268" w:type="dxa"/>
            <w:tcBorders>
              <w:top w:val="nil"/>
              <w:left w:val="nil"/>
              <w:bottom w:val="single" w:sz="4" w:space="0" w:color="auto"/>
              <w:right w:val="single" w:sz="4" w:space="0" w:color="auto"/>
            </w:tcBorders>
            <w:shd w:val="clear" w:color="auto" w:fill="auto"/>
            <w:noWrap/>
            <w:vAlign w:val="bottom"/>
            <w:hideMark/>
          </w:tcPr>
          <w:p w14:paraId="599E520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-0.374122901</w:t>
            </w:r>
          </w:p>
        </w:tc>
      </w:tr>
      <w:tr w:rsidR="00FE6A83" w:rsidRPr="00FE6A83" w14:paraId="45A0EA2C"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088D9A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35</w:t>
            </w:r>
          </w:p>
        </w:tc>
        <w:tc>
          <w:tcPr>
            <w:tcW w:w="1022" w:type="dxa"/>
            <w:tcBorders>
              <w:top w:val="nil"/>
              <w:left w:val="nil"/>
              <w:bottom w:val="single" w:sz="4" w:space="0" w:color="auto"/>
              <w:right w:val="single" w:sz="4" w:space="0" w:color="auto"/>
            </w:tcBorders>
            <w:shd w:val="clear" w:color="auto" w:fill="auto"/>
            <w:vAlign w:val="center"/>
            <w:hideMark/>
          </w:tcPr>
          <w:p w14:paraId="6D122B30"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35</w:t>
            </w:r>
          </w:p>
        </w:tc>
        <w:tc>
          <w:tcPr>
            <w:tcW w:w="421" w:type="dxa"/>
            <w:tcBorders>
              <w:top w:val="nil"/>
              <w:left w:val="nil"/>
              <w:bottom w:val="single" w:sz="4" w:space="0" w:color="auto"/>
              <w:right w:val="single" w:sz="4" w:space="0" w:color="auto"/>
            </w:tcBorders>
            <w:shd w:val="clear" w:color="auto" w:fill="auto"/>
            <w:noWrap/>
            <w:vAlign w:val="bottom"/>
            <w:hideMark/>
          </w:tcPr>
          <w:p w14:paraId="6D0FBCA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0.35</w:t>
            </w:r>
          </w:p>
        </w:tc>
        <w:tc>
          <w:tcPr>
            <w:tcW w:w="1201" w:type="dxa"/>
            <w:tcBorders>
              <w:top w:val="nil"/>
              <w:left w:val="nil"/>
              <w:bottom w:val="single" w:sz="4" w:space="0" w:color="auto"/>
              <w:right w:val="single" w:sz="4" w:space="0" w:color="auto"/>
            </w:tcBorders>
            <w:shd w:val="clear" w:color="auto" w:fill="auto"/>
            <w:noWrap/>
            <w:vAlign w:val="bottom"/>
            <w:hideMark/>
          </w:tcPr>
          <w:p w14:paraId="0FC477C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0.455931956</w:t>
            </w:r>
          </w:p>
        </w:tc>
        <w:tc>
          <w:tcPr>
            <w:tcW w:w="1201" w:type="dxa"/>
            <w:tcBorders>
              <w:top w:val="nil"/>
              <w:left w:val="nil"/>
              <w:bottom w:val="single" w:sz="4" w:space="0" w:color="auto"/>
              <w:right w:val="single" w:sz="4" w:space="0" w:color="auto"/>
            </w:tcBorders>
            <w:shd w:val="clear" w:color="auto" w:fill="auto"/>
            <w:noWrap/>
            <w:vAlign w:val="bottom"/>
            <w:hideMark/>
          </w:tcPr>
          <w:p w14:paraId="7F3400E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0.84509804</w:t>
            </w:r>
          </w:p>
        </w:tc>
        <w:tc>
          <w:tcPr>
            <w:tcW w:w="1268" w:type="dxa"/>
            <w:tcBorders>
              <w:top w:val="nil"/>
              <w:left w:val="nil"/>
              <w:bottom w:val="single" w:sz="4" w:space="0" w:color="auto"/>
              <w:right w:val="single" w:sz="4" w:space="0" w:color="auto"/>
            </w:tcBorders>
            <w:shd w:val="clear" w:color="auto" w:fill="auto"/>
            <w:noWrap/>
            <w:vAlign w:val="bottom"/>
            <w:hideMark/>
          </w:tcPr>
          <w:p w14:paraId="0913A88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-0.073092905</w:t>
            </w:r>
          </w:p>
        </w:tc>
        <w:tc>
          <w:tcPr>
            <w:tcW w:w="1201" w:type="dxa"/>
            <w:tcBorders>
              <w:top w:val="nil"/>
              <w:left w:val="nil"/>
              <w:bottom w:val="single" w:sz="4" w:space="0" w:color="auto"/>
              <w:right w:val="single" w:sz="4" w:space="0" w:color="auto"/>
            </w:tcBorders>
            <w:shd w:val="clear" w:color="auto" w:fill="auto"/>
            <w:noWrap/>
            <w:vAlign w:val="bottom"/>
            <w:hideMark/>
          </w:tcPr>
          <w:p w14:paraId="52356B1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0.42254902</w:t>
            </w:r>
          </w:p>
        </w:tc>
        <w:tc>
          <w:tcPr>
            <w:tcW w:w="1268" w:type="dxa"/>
            <w:tcBorders>
              <w:top w:val="nil"/>
              <w:left w:val="nil"/>
              <w:bottom w:val="single" w:sz="4" w:space="0" w:color="auto"/>
              <w:right w:val="single" w:sz="4" w:space="0" w:color="auto"/>
            </w:tcBorders>
            <w:shd w:val="clear" w:color="auto" w:fill="auto"/>
            <w:noWrap/>
            <w:vAlign w:val="bottom"/>
            <w:hideMark/>
          </w:tcPr>
          <w:p w14:paraId="665AD4C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-0.374122901</w:t>
            </w:r>
          </w:p>
        </w:tc>
      </w:tr>
      <w:tr w:rsidR="00FE6A83" w:rsidRPr="00FE6A83" w14:paraId="5937453E"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9446FB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40</w:t>
            </w:r>
          </w:p>
        </w:tc>
        <w:tc>
          <w:tcPr>
            <w:tcW w:w="1022" w:type="dxa"/>
            <w:tcBorders>
              <w:top w:val="nil"/>
              <w:left w:val="nil"/>
              <w:bottom w:val="single" w:sz="4" w:space="0" w:color="auto"/>
              <w:right w:val="single" w:sz="4" w:space="0" w:color="auto"/>
            </w:tcBorders>
            <w:shd w:val="clear" w:color="auto" w:fill="auto"/>
            <w:vAlign w:val="center"/>
            <w:hideMark/>
          </w:tcPr>
          <w:p w14:paraId="617E1E6F"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33</w:t>
            </w:r>
          </w:p>
        </w:tc>
        <w:tc>
          <w:tcPr>
            <w:tcW w:w="421" w:type="dxa"/>
            <w:tcBorders>
              <w:top w:val="nil"/>
              <w:left w:val="nil"/>
              <w:bottom w:val="single" w:sz="4" w:space="0" w:color="auto"/>
              <w:right w:val="single" w:sz="4" w:space="0" w:color="auto"/>
            </w:tcBorders>
            <w:shd w:val="clear" w:color="auto" w:fill="auto"/>
            <w:noWrap/>
            <w:vAlign w:val="bottom"/>
            <w:hideMark/>
          </w:tcPr>
          <w:p w14:paraId="3E62848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0.33</w:t>
            </w:r>
          </w:p>
        </w:tc>
        <w:tc>
          <w:tcPr>
            <w:tcW w:w="1201" w:type="dxa"/>
            <w:tcBorders>
              <w:top w:val="nil"/>
              <w:left w:val="nil"/>
              <w:bottom w:val="single" w:sz="4" w:space="0" w:color="auto"/>
              <w:right w:val="single" w:sz="4" w:space="0" w:color="auto"/>
            </w:tcBorders>
            <w:shd w:val="clear" w:color="auto" w:fill="auto"/>
            <w:noWrap/>
            <w:vAlign w:val="bottom"/>
            <w:hideMark/>
          </w:tcPr>
          <w:p w14:paraId="64841B9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0.48148606</w:t>
            </w:r>
          </w:p>
        </w:tc>
        <w:tc>
          <w:tcPr>
            <w:tcW w:w="1201" w:type="dxa"/>
            <w:tcBorders>
              <w:top w:val="nil"/>
              <w:left w:val="nil"/>
              <w:bottom w:val="single" w:sz="4" w:space="0" w:color="auto"/>
              <w:right w:val="single" w:sz="4" w:space="0" w:color="auto"/>
            </w:tcBorders>
            <w:shd w:val="clear" w:color="auto" w:fill="auto"/>
            <w:noWrap/>
            <w:vAlign w:val="bottom"/>
            <w:hideMark/>
          </w:tcPr>
          <w:p w14:paraId="3B227DA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0.819543936</w:t>
            </w:r>
          </w:p>
        </w:tc>
        <w:tc>
          <w:tcPr>
            <w:tcW w:w="1268" w:type="dxa"/>
            <w:tcBorders>
              <w:top w:val="nil"/>
              <w:left w:val="nil"/>
              <w:bottom w:val="single" w:sz="4" w:space="0" w:color="auto"/>
              <w:right w:val="single" w:sz="4" w:space="0" w:color="auto"/>
            </w:tcBorders>
            <w:shd w:val="clear" w:color="auto" w:fill="auto"/>
            <w:noWrap/>
            <w:vAlign w:val="bottom"/>
            <w:hideMark/>
          </w:tcPr>
          <w:p w14:paraId="353BC37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-0.086427759</w:t>
            </w:r>
          </w:p>
        </w:tc>
        <w:tc>
          <w:tcPr>
            <w:tcW w:w="1201" w:type="dxa"/>
            <w:tcBorders>
              <w:top w:val="nil"/>
              <w:left w:val="nil"/>
              <w:bottom w:val="single" w:sz="4" w:space="0" w:color="auto"/>
              <w:right w:val="single" w:sz="4" w:space="0" w:color="auto"/>
            </w:tcBorders>
            <w:shd w:val="clear" w:color="auto" w:fill="auto"/>
            <w:noWrap/>
            <w:vAlign w:val="bottom"/>
            <w:hideMark/>
          </w:tcPr>
          <w:p w14:paraId="50C77F5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0.409771968</w:t>
            </w:r>
          </w:p>
        </w:tc>
        <w:tc>
          <w:tcPr>
            <w:tcW w:w="1268" w:type="dxa"/>
            <w:tcBorders>
              <w:top w:val="nil"/>
              <w:left w:val="nil"/>
              <w:bottom w:val="single" w:sz="4" w:space="0" w:color="auto"/>
              <w:right w:val="single" w:sz="4" w:space="0" w:color="auto"/>
            </w:tcBorders>
            <w:shd w:val="clear" w:color="auto" w:fill="auto"/>
            <w:noWrap/>
            <w:vAlign w:val="bottom"/>
            <w:hideMark/>
          </w:tcPr>
          <w:p w14:paraId="106DA3F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-0.387457755</w:t>
            </w:r>
          </w:p>
        </w:tc>
      </w:tr>
      <w:tr w:rsidR="00FE6A83" w:rsidRPr="00FE6A83" w14:paraId="4B1248B5"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38683C8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45</w:t>
            </w:r>
          </w:p>
        </w:tc>
        <w:tc>
          <w:tcPr>
            <w:tcW w:w="1022" w:type="dxa"/>
            <w:tcBorders>
              <w:top w:val="nil"/>
              <w:left w:val="nil"/>
              <w:bottom w:val="single" w:sz="4" w:space="0" w:color="auto"/>
              <w:right w:val="single" w:sz="4" w:space="0" w:color="auto"/>
            </w:tcBorders>
            <w:shd w:val="clear" w:color="auto" w:fill="auto"/>
            <w:vAlign w:val="center"/>
            <w:hideMark/>
          </w:tcPr>
          <w:p w14:paraId="11E7F60B"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27</w:t>
            </w:r>
          </w:p>
        </w:tc>
        <w:tc>
          <w:tcPr>
            <w:tcW w:w="421" w:type="dxa"/>
            <w:tcBorders>
              <w:top w:val="nil"/>
              <w:left w:val="nil"/>
              <w:bottom w:val="single" w:sz="4" w:space="0" w:color="auto"/>
              <w:right w:val="single" w:sz="4" w:space="0" w:color="auto"/>
            </w:tcBorders>
            <w:shd w:val="clear" w:color="auto" w:fill="auto"/>
            <w:noWrap/>
            <w:vAlign w:val="bottom"/>
            <w:hideMark/>
          </w:tcPr>
          <w:p w14:paraId="0AD6D16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0.27</w:t>
            </w:r>
          </w:p>
        </w:tc>
        <w:tc>
          <w:tcPr>
            <w:tcW w:w="1201" w:type="dxa"/>
            <w:tcBorders>
              <w:top w:val="nil"/>
              <w:left w:val="nil"/>
              <w:bottom w:val="single" w:sz="4" w:space="0" w:color="auto"/>
              <w:right w:val="single" w:sz="4" w:space="0" w:color="auto"/>
            </w:tcBorders>
            <w:shd w:val="clear" w:color="auto" w:fill="auto"/>
            <w:noWrap/>
            <w:vAlign w:val="bottom"/>
            <w:hideMark/>
          </w:tcPr>
          <w:p w14:paraId="6E2C01E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0.568636236</w:t>
            </w:r>
          </w:p>
        </w:tc>
        <w:tc>
          <w:tcPr>
            <w:tcW w:w="1201" w:type="dxa"/>
            <w:tcBorders>
              <w:top w:val="nil"/>
              <w:left w:val="nil"/>
              <w:bottom w:val="single" w:sz="4" w:space="0" w:color="auto"/>
              <w:right w:val="single" w:sz="4" w:space="0" w:color="auto"/>
            </w:tcBorders>
            <w:shd w:val="clear" w:color="auto" w:fill="auto"/>
            <w:noWrap/>
            <w:vAlign w:val="bottom"/>
            <w:hideMark/>
          </w:tcPr>
          <w:p w14:paraId="29510E0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0.73239376</w:t>
            </w:r>
          </w:p>
        </w:tc>
        <w:tc>
          <w:tcPr>
            <w:tcW w:w="1268" w:type="dxa"/>
            <w:tcBorders>
              <w:top w:val="nil"/>
              <w:left w:val="nil"/>
              <w:bottom w:val="single" w:sz="4" w:space="0" w:color="auto"/>
              <w:right w:val="single" w:sz="4" w:space="0" w:color="auto"/>
            </w:tcBorders>
            <w:shd w:val="clear" w:color="auto" w:fill="auto"/>
            <w:noWrap/>
            <w:vAlign w:val="bottom"/>
            <w:hideMark/>
          </w:tcPr>
          <w:p w14:paraId="2594BF3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-0.135255364</w:t>
            </w:r>
          </w:p>
        </w:tc>
        <w:tc>
          <w:tcPr>
            <w:tcW w:w="1201" w:type="dxa"/>
            <w:tcBorders>
              <w:top w:val="nil"/>
              <w:left w:val="nil"/>
              <w:bottom w:val="single" w:sz="4" w:space="0" w:color="auto"/>
              <w:right w:val="single" w:sz="4" w:space="0" w:color="auto"/>
            </w:tcBorders>
            <w:shd w:val="clear" w:color="auto" w:fill="auto"/>
            <w:noWrap/>
            <w:vAlign w:val="bottom"/>
            <w:hideMark/>
          </w:tcPr>
          <w:p w14:paraId="5677BD0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0.36619688</w:t>
            </w:r>
          </w:p>
        </w:tc>
        <w:tc>
          <w:tcPr>
            <w:tcW w:w="1268" w:type="dxa"/>
            <w:tcBorders>
              <w:top w:val="nil"/>
              <w:left w:val="nil"/>
              <w:bottom w:val="single" w:sz="4" w:space="0" w:color="auto"/>
              <w:right w:val="single" w:sz="4" w:space="0" w:color="auto"/>
            </w:tcBorders>
            <w:shd w:val="clear" w:color="auto" w:fill="auto"/>
            <w:noWrap/>
            <w:vAlign w:val="bottom"/>
            <w:hideMark/>
          </w:tcPr>
          <w:p w14:paraId="4A9B838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-0.43628536</w:t>
            </w:r>
          </w:p>
        </w:tc>
      </w:tr>
      <w:tr w:rsidR="00FE6A83" w:rsidRPr="00FE6A83" w14:paraId="7A9704D7"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177C201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50</w:t>
            </w:r>
          </w:p>
        </w:tc>
        <w:tc>
          <w:tcPr>
            <w:tcW w:w="1022" w:type="dxa"/>
            <w:tcBorders>
              <w:top w:val="nil"/>
              <w:left w:val="nil"/>
              <w:bottom w:val="single" w:sz="4" w:space="0" w:color="auto"/>
              <w:right w:val="single" w:sz="4" w:space="0" w:color="auto"/>
            </w:tcBorders>
            <w:shd w:val="clear" w:color="auto" w:fill="auto"/>
            <w:vAlign w:val="center"/>
            <w:hideMark/>
          </w:tcPr>
          <w:p w14:paraId="0FE8187B"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24</w:t>
            </w:r>
          </w:p>
        </w:tc>
        <w:tc>
          <w:tcPr>
            <w:tcW w:w="421" w:type="dxa"/>
            <w:tcBorders>
              <w:top w:val="nil"/>
              <w:left w:val="nil"/>
              <w:bottom w:val="single" w:sz="4" w:space="0" w:color="auto"/>
              <w:right w:val="single" w:sz="4" w:space="0" w:color="auto"/>
            </w:tcBorders>
            <w:shd w:val="clear" w:color="auto" w:fill="auto"/>
            <w:noWrap/>
            <w:vAlign w:val="bottom"/>
            <w:hideMark/>
          </w:tcPr>
          <w:p w14:paraId="55FFDF6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0.24</w:t>
            </w:r>
          </w:p>
        </w:tc>
        <w:tc>
          <w:tcPr>
            <w:tcW w:w="1201" w:type="dxa"/>
            <w:tcBorders>
              <w:top w:val="nil"/>
              <w:left w:val="nil"/>
              <w:bottom w:val="single" w:sz="4" w:space="0" w:color="auto"/>
              <w:right w:val="single" w:sz="4" w:space="0" w:color="auto"/>
            </w:tcBorders>
            <w:shd w:val="clear" w:color="auto" w:fill="auto"/>
            <w:noWrap/>
            <w:vAlign w:val="bottom"/>
            <w:hideMark/>
          </w:tcPr>
          <w:p w14:paraId="542A5F8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0.619788758</w:t>
            </w:r>
          </w:p>
        </w:tc>
        <w:tc>
          <w:tcPr>
            <w:tcW w:w="1201" w:type="dxa"/>
            <w:tcBorders>
              <w:top w:val="nil"/>
              <w:left w:val="nil"/>
              <w:bottom w:val="single" w:sz="4" w:space="0" w:color="auto"/>
              <w:right w:val="single" w:sz="4" w:space="0" w:color="auto"/>
            </w:tcBorders>
            <w:shd w:val="clear" w:color="auto" w:fill="auto"/>
            <w:noWrap/>
            <w:vAlign w:val="bottom"/>
            <w:hideMark/>
          </w:tcPr>
          <w:p w14:paraId="789F106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0.681241238</w:t>
            </w:r>
          </w:p>
        </w:tc>
        <w:tc>
          <w:tcPr>
            <w:tcW w:w="1268" w:type="dxa"/>
            <w:tcBorders>
              <w:top w:val="nil"/>
              <w:left w:val="nil"/>
              <w:bottom w:val="single" w:sz="4" w:space="0" w:color="auto"/>
              <w:right w:val="single" w:sz="4" w:space="0" w:color="auto"/>
            </w:tcBorders>
            <w:shd w:val="clear" w:color="auto" w:fill="auto"/>
            <w:noWrap/>
            <w:vAlign w:val="bottom"/>
            <w:hideMark/>
          </w:tcPr>
          <w:p w14:paraId="0945749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-0.166699071</w:t>
            </w:r>
          </w:p>
        </w:tc>
        <w:tc>
          <w:tcPr>
            <w:tcW w:w="1201" w:type="dxa"/>
            <w:tcBorders>
              <w:top w:val="nil"/>
              <w:left w:val="nil"/>
              <w:bottom w:val="single" w:sz="4" w:space="0" w:color="auto"/>
              <w:right w:val="single" w:sz="4" w:space="0" w:color="auto"/>
            </w:tcBorders>
            <w:shd w:val="clear" w:color="auto" w:fill="auto"/>
            <w:noWrap/>
            <w:vAlign w:val="bottom"/>
            <w:hideMark/>
          </w:tcPr>
          <w:p w14:paraId="4896CD2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0.340620619</w:t>
            </w:r>
          </w:p>
        </w:tc>
        <w:tc>
          <w:tcPr>
            <w:tcW w:w="1268" w:type="dxa"/>
            <w:tcBorders>
              <w:top w:val="nil"/>
              <w:left w:val="nil"/>
              <w:bottom w:val="single" w:sz="4" w:space="0" w:color="auto"/>
              <w:right w:val="single" w:sz="4" w:space="0" w:color="auto"/>
            </w:tcBorders>
            <w:shd w:val="clear" w:color="auto" w:fill="auto"/>
            <w:noWrap/>
            <w:vAlign w:val="bottom"/>
            <w:hideMark/>
          </w:tcPr>
          <w:p w14:paraId="5C49142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-0.467729066</w:t>
            </w:r>
          </w:p>
        </w:tc>
      </w:tr>
      <w:tr w:rsidR="00FE6A83" w:rsidRPr="00FE6A83" w14:paraId="5BC233AC"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0EA1A2CC"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55</w:t>
            </w:r>
          </w:p>
        </w:tc>
        <w:tc>
          <w:tcPr>
            <w:tcW w:w="1022" w:type="dxa"/>
            <w:tcBorders>
              <w:top w:val="nil"/>
              <w:left w:val="nil"/>
              <w:bottom w:val="single" w:sz="4" w:space="0" w:color="auto"/>
              <w:right w:val="single" w:sz="4" w:space="0" w:color="auto"/>
            </w:tcBorders>
            <w:shd w:val="clear" w:color="auto" w:fill="auto"/>
            <w:vAlign w:val="center"/>
            <w:hideMark/>
          </w:tcPr>
          <w:p w14:paraId="69EF14CB"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24</w:t>
            </w:r>
          </w:p>
        </w:tc>
        <w:tc>
          <w:tcPr>
            <w:tcW w:w="421" w:type="dxa"/>
            <w:tcBorders>
              <w:top w:val="nil"/>
              <w:left w:val="nil"/>
              <w:bottom w:val="single" w:sz="4" w:space="0" w:color="auto"/>
              <w:right w:val="single" w:sz="4" w:space="0" w:color="auto"/>
            </w:tcBorders>
            <w:shd w:val="clear" w:color="auto" w:fill="auto"/>
            <w:noWrap/>
            <w:vAlign w:val="bottom"/>
            <w:hideMark/>
          </w:tcPr>
          <w:p w14:paraId="13FDA1C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0.24</w:t>
            </w:r>
          </w:p>
        </w:tc>
        <w:tc>
          <w:tcPr>
            <w:tcW w:w="1201" w:type="dxa"/>
            <w:tcBorders>
              <w:top w:val="nil"/>
              <w:left w:val="nil"/>
              <w:bottom w:val="single" w:sz="4" w:space="0" w:color="auto"/>
              <w:right w:val="single" w:sz="4" w:space="0" w:color="auto"/>
            </w:tcBorders>
            <w:shd w:val="clear" w:color="auto" w:fill="auto"/>
            <w:noWrap/>
            <w:vAlign w:val="bottom"/>
            <w:hideMark/>
          </w:tcPr>
          <w:p w14:paraId="04348765"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0.619788758</w:t>
            </w:r>
          </w:p>
        </w:tc>
        <w:tc>
          <w:tcPr>
            <w:tcW w:w="1201" w:type="dxa"/>
            <w:tcBorders>
              <w:top w:val="nil"/>
              <w:left w:val="nil"/>
              <w:bottom w:val="single" w:sz="4" w:space="0" w:color="auto"/>
              <w:right w:val="single" w:sz="4" w:space="0" w:color="auto"/>
            </w:tcBorders>
            <w:shd w:val="clear" w:color="auto" w:fill="auto"/>
            <w:noWrap/>
            <w:vAlign w:val="bottom"/>
            <w:hideMark/>
          </w:tcPr>
          <w:p w14:paraId="6E3AEC5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0.681241238</w:t>
            </w:r>
          </w:p>
        </w:tc>
        <w:tc>
          <w:tcPr>
            <w:tcW w:w="1268" w:type="dxa"/>
            <w:tcBorders>
              <w:top w:val="nil"/>
              <w:left w:val="nil"/>
              <w:bottom w:val="single" w:sz="4" w:space="0" w:color="auto"/>
              <w:right w:val="single" w:sz="4" w:space="0" w:color="auto"/>
            </w:tcBorders>
            <w:shd w:val="clear" w:color="auto" w:fill="auto"/>
            <w:noWrap/>
            <w:vAlign w:val="bottom"/>
            <w:hideMark/>
          </w:tcPr>
          <w:p w14:paraId="65894D05"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-0.166699071</w:t>
            </w:r>
          </w:p>
        </w:tc>
        <w:tc>
          <w:tcPr>
            <w:tcW w:w="1201" w:type="dxa"/>
            <w:tcBorders>
              <w:top w:val="nil"/>
              <w:left w:val="nil"/>
              <w:bottom w:val="single" w:sz="4" w:space="0" w:color="auto"/>
              <w:right w:val="single" w:sz="4" w:space="0" w:color="auto"/>
            </w:tcBorders>
            <w:shd w:val="clear" w:color="auto" w:fill="auto"/>
            <w:noWrap/>
            <w:vAlign w:val="bottom"/>
            <w:hideMark/>
          </w:tcPr>
          <w:p w14:paraId="5F5CB86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0.340620619</w:t>
            </w:r>
          </w:p>
        </w:tc>
        <w:tc>
          <w:tcPr>
            <w:tcW w:w="1268" w:type="dxa"/>
            <w:tcBorders>
              <w:top w:val="nil"/>
              <w:left w:val="nil"/>
              <w:bottom w:val="single" w:sz="4" w:space="0" w:color="auto"/>
              <w:right w:val="single" w:sz="4" w:space="0" w:color="auto"/>
            </w:tcBorders>
            <w:shd w:val="clear" w:color="auto" w:fill="auto"/>
            <w:noWrap/>
            <w:vAlign w:val="bottom"/>
            <w:hideMark/>
          </w:tcPr>
          <w:p w14:paraId="031BC78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-0.467729066</w:t>
            </w:r>
          </w:p>
        </w:tc>
      </w:tr>
      <w:tr w:rsidR="00FE6A83" w:rsidRPr="00FE6A83" w14:paraId="1E6674EE"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44453F1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60</w:t>
            </w:r>
          </w:p>
        </w:tc>
        <w:tc>
          <w:tcPr>
            <w:tcW w:w="1022" w:type="dxa"/>
            <w:tcBorders>
              <w:top w:val="nil"/>
              <w:left w:val="nil"/>
              <w:bottom w:val="single" w:sz="4" w:space="0" w:color="auto"/>
              <w:right w:val="single" w:sz="4" w:space="0" w:color="auto"/>
            </w:tcBorders>
            <w:shd w:val="clear" w:color="auto" w:fill="auto"/>
            <w:vAlign w:val="center"/>
            <w:hideMark/>
          </w:tcPr>
          <w:p w14:paraId="2F91BAD5"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22</w:t>
            </w:r>
          </w:p>
        </w:tc>
        <w:tc>
          <w:tcPr>
            <w:tcW w:w="421" w:type="dxa"/>
            <w:tcBorders>
              <w:top w:val="nil"/>
              <w:left w:val="nil"/>
              <w:bottom w:val="single" w:sz="4" w:space="0" w:color="auto"/>
              <w:right w:val="single" w:sz="4" w:space="0" w:color="auto"/>
            </w:tcBorders>
            <w:shd w:val="clear" w:color="auto" w:fill="auto"/>
            <w:noWrap/>
            <w:vAlign w:val="bottom"/>
            <w:hideMark/>
          </w:tcPr>
          <w:p w14:paraId="04B94BA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0.22</w:t>
            </w:r>
          </w:p>
        </w:tc>
        <w:tc>
          <w:tcPr>
            <w:tcW w:w="1201" w:type="dxa"/>
            <w:tcBorders>
              <w:top w:val="nil"/>
              <w:left w:val="nil"/>
              <w:bottom w:val="single" w:sz="4" w:space="0" w:color="auto"/>
              <w:right w:val="single" w:sz="4" w:space="0" w:color="auto"/>
            </w:tcBorders>
            <w:shd w:val="clear" w:color="auto" w:fill="auto"/>
            <w:noWrap/>
            <w:vAlign w:val="bottom"/>
            <w:hideMark/>
          </w:tcPr>
          <w:p w14:paraId="539924E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0.657577319</w:t>
            </w:r>
          </w:p>
        </w:tc>
        <w:tc>
          <w:tcPr>
            <w:tcW w:w="1201" w:type="dxa"/>
            <w:tcBorders>
              <w:top w:val="nil"/>
              <w:left w:val="nil"/>
              <w:bottom w:val="single" w:sz="4" w:space="0" w:color="auto"/>
              <w:right w:val="single" w:sz="4" w:space="0" w:color="auto"/>
            </w:tcBorders>
            <w:shd w:val="clear" w:color="auto" w:fill="auto"/>
            <w:noWrap/>
            <w:vAlign w:val="bottom"/>
            <w:hideMark/>
          </w:tcPr>
          <w:p w14:paraId="352AACA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0.643452677</w:t>
            </w:r>
          </w:p>
        </w:tc>
        <w:tc>
          <w:tcPr>
            <w:tcW w:w="1268" w:type="dxa"/>
            <w:tcBorders>
              <w:top w:val="nil"/>
              <w:left w:val="nil"/>
              <w:bottom w:val="single" w:sz="4" w:space="0" w:color="auto"/>
              <w:right w:val="single" w:sz="4" w:space="0" w:color="auto"/>
            </w:tcBorders>
            <w:shd w:val="clear" w:color="auto" w:fill="auto"/>
            <w:noWrap/>
            <w:vAlign w:val="bottom"/>
            <w:hideMark/>
          </w:tcPr>
          <w:p w14:paraId="412F7078"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-0.191483388</w:t>
            </w:r>
          </w:p>
        </w:tc>
        <w:tc>
          <w:tcPr>
            <w:tcW w:w="1201" w:type="dxa"/>
            <w:tcBorders>
              <w:top w:val="nil"/>
              <w:left w:val="nil"/>
              <w:bottom w:val="single" w:sz="4" w:space="0" w:color="auto"/>
              <w:right w:val="single" w:sz="4" w:space="0" w:color="auto"/>
            </w:tcBorders>
            <w:shd w:val="clear" w:color="auto" w:fill="auto"/>
            <w:noWrap/>
            <w:vAlign w:val="bottom"/>
            <w:hideMark/>
          </w:tcPr>
          <w:p w14:paraId="53FA7C9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0.321726338</w:t>
            </w:r>
          </w:p>
        </w:tc>
        <w:tc>
          <w:tcPr>
            <w:tcW w:w="1268" w:type="dxa"/>
            <w:tcBorders>
              <w:top w:val="nil"/>
              <w:left w:val="nil"/>
              <w:bottom w:val="single" w:sz="4" w:space="0" w:color="auto"/>
              <w:right w:val="single" w:sz="4" w:space="0" w:color="auto"/>
            </w:tcBorders>
            <w:shd w:val="clear" w:color="auto" w:fill="auto"/>
            <w:noWrap/>
            <w:vAlign w:val="bottom"/>
            <w:hideMark/>
          </w:tcPr>
          <w:p w14:paraId="4B8A944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-0.492513384</w:t>
            </w:r>
          </w:p>
        </w:tc>
      </w:tr>
      <w:tr w:rsidR="00FE6A83" w:rsidRPr="00FE6A83" w14:paraId="3A2C7867"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5BA096D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65</w:t>
            </w:r>
          </w:p>
        </w:tc>
        <w:tc>
          <w:tcPr>
            <w:tcW w:w="1022" w:type="dxa"/>
            <w:tcBorders>
              <w:top w:val="nil"/>
              <w:left w:val="nil"/>
              <w:bottom w:val="single" w:sz="4" w:space="0" w:color="auto"/>
              <w:right w:val="single" w:sz="4" w:space="0" w:color="auto"/>
            </w:tcBorders>
            <w:shd w:val="clear" w:color="auto" w:fill="auto"/>
            <w:vAlign w:val="center"/>
            <w:hideMark/>
          </w:tcPr>
          <w:p w14:paraId="3AC7A1C7"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22</w:t>
            </w:r>
          </w:p>
        </w:tc>
        <w:tc>
          <w:tcPr>
            <w:tcW w:w="421" w:type="dxa"/>
            <w:tcBorders>
              <w:top w:val="nil"/>
              <w:left w:val="nil"/>
              <w:bottom w:val="single" w:sz="4" w:space="0" w:color="auto"/>
              <w:right w:val="single" w:sz="4" w:space="0" w:color="auto"/>
            </w:tcBorders>
            <w:shd w:val="clear" w:color="auto" w:fill="auto"/>
            <w:noWrap/>
            <w:vAlign w:val="bottom"/>
            <w:hideMark/>
          </w:tcPr>
          <w:p w14:paraId="179629C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0.22</w:t>
            </w:r>
          </w:p>
        </w:tc>
        <w:tc>
          <w:tcPr>
            <w:tcW w:w="1201" w:type="dxa"/>
            <w:tcBorders>
              <w:top w:val="nil"/>
              <w:left w:val="nil"/>
              <w:bottom w:val="single" w:sz="4" w:space="0" w:color="auto"/>
              <w:right w:val="single" w:sz="4" w:space="0" w:color="auto"/>
            </w:tcBorders>
            <w:shd w:val="clear" w:color="auto" w:fill="auto"/>
            <w:noWrap/>
            <w:vAlign w:val="bottom"/>
            <w:hideMark/>
          </w:tcPr>
          <w:p w14:paraId="76CEADD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0.657577319</w:t>
            </w:r>
          </w:p>
        </w:tc>
        <w:tc>
          <w:tcPr>
            <w:tcW w:w="1201" w:type="dxa"/>
            <w:tcBorders>
              <w:top w:val="nil"/>
              <w:left w:val="nil"/>
              <w:bottom w:val="single" w:sz="4" w:space="0" w:color="auto"/>
              <w:right w:val="single" w:sz="4" w:space="0" w:color="auto"/>
            </w:tcBorders>
            <w:shd w:val="clear" w:color="auto" w:fill="auto"/>
            <w:noWrap/>
            <w:vAlign w:val="bottom"/>
            <w:hideMark/>
          </w:tcPr>
          <w:p w14:paraId="71F0AB95"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0.643452677</w:t>
            </w:r>
          </w:p>
        </w:tc>
        <w:tc>
          <w:tcPr>
            <w:tcW w:w="1268" w:type="dxa"/>
            <w:tcBorders>
              <w:top w:val="nil"/>
              <w:left w:val="nil"/>
              <w:bottom w:val="single" w:sz="4" w:space="0" w:color="auto"/>
              <w:right w:val="single" w:sz="4" w:space="0" w:color="auto"/>
            </w:tcBorders>
            <w:shd w:val="clear" w:color="auto" w:fill="auto"/>
            <w:noWrap/>
            <w:vAlign w:val="bottom"/>
            <w:hideMark/>
          </w:tcPr>
          <w:p w14:paraId="38F36B3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-0.191483388</w:t>
            </w:r>
          </w:p>
        </w:tc>
        <w:tc>
          <w:tcPr>
            <w:tcW w:w="1201" w:type="dxa"/>
            <w:tcBorders>
              <w:top w:val="nil"/>
              <w:left w:val="nil"/>
              <w:bottom w:val="single" w:sz="4" w:space="0" w:color="auto"/>
              <w:right w:val="single" w:sz="4" w:space="0" w:color="auto"/>
            </w:tcBorders>
            <w:shd w:val="clear" w:color="auto" w:fill="auto"/>
            <w:noWrap/>
            <w:vAlign w:val="bottom"/>
            <w:hideMark/>
          </w:tcPr>
          <w:p w14:paraId="6D65E39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0.321726338</w:t>
            </w:r>
          </w:p>
        </w:tc>
        <w:tc>
          <w:tcPr>
            <w:tcW w:w="1268" w:type="dxa"/>
            <w:tcBorders>
              <w:top w:val="nil"/>
              <w:left w:val="nil"/>
              <w:bottom w:val="single" w:sz="4" w:space="0" w:color="auto"/>
              <w:right w:val="single" w:sz="4" w:space="0" w:color="auto"/>
            </w:tcBorders>
            <w:shd w:val="clear" w:color="auto" w:fill="auto"/>
            <w:noWrap/>
            <w:vAlign w:val="bottom"/>
            <w:hideMark/>
          </w:tcPr>
          <w:p w14:paraId="78D90F4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-0.492513384</w:t>
            </w:r>
          </w:p>
        </w:tc>
      </w:tr>
      <w:tr w:rsidR="00FE6A83" w:rsidRPr="00FE6A83" w14:paraId="6FA5260A"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5713DE4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70</w:t>
            </w:r>
          </w:p>
        </w:tc>
        <w:tc>
          <w:tcPr>
            <w:tcW w:w="1022" w:type="dxa"/>
            <w:tcBorders>
              <w:top w:val="nil"/>
              <w:left w:val="nil"/>
              <w:bottom w:val="single" w:sz="4" w:space="0" w:color="auto"/>
              <w:right w:val="single" w:sz="4" w:space="0" w:color="auto"/>
            </w:tcBorders>
            <w:shd w:val="clear" w:color="auto" w:fill="auto"/>
            <w:vAlign w:val="center"/>
            <w:hideMark/>
          </w:tcPr>
          <w:p w14:paraId="304277D3"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19</w:t>
            </w:r>
          </w:p>
        </w:tc>
        <w:tc>
          <w:tcPr>
            <w:tcW w:w="421" w:type="dxa"/>
            <w:tcBorders>
              <w:top w:val="nil"/>
              <w:left w:val="nil"/>
              <w:bottom w:val="single" w:sz="4" w:space="0" w:color="auto"/>
              <w:right w:val="single" w:sz="4" w:space="0" w:color="auto"/>
            </w:tcBorders>
            <w:shd w:val="clear" w:color="auto" w:fill="auto"/>
            <w:noWrap/>
            <w:vAlign w:val="bottom"/>
            <w:hideMark/>
          </w:tcPr>
          <w:p w14:paraId="00FB981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0.19</w:t>
            </w:r>
          </w:p>
        </w:tc>
        <w:tc>
          <w:tcPr>
            <w:tcW w:w="1201" w:type="dxa"/>
            <w:tcBorders>
              <w:top w:val="nil"/>
              <w:left w:val="nil"/>
              <w:bottom w:val="single" w:sz="4" w:space="0" w:color="auto"/>
              <w:right w:val="single" w:sz="4" w:space="0" w:color="auto"/>
            </w:tcBorders>
            <w:shd w:val="clear" w:color="auto" w:fill="auto"/>
            <w:noWrap/>
            <w:vAlign w:val="bottom"/>
            <w:hideMark/>
          </w:tcPr>
          <w:p w14:paraId="4F05A9C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0.721246399</w:t>
            </w:r>
          </w:p>
        </w:tc>
        <w:tc>
          <w:tcPr>
            <w:tcW w:w="1201" w:type="dxa"/>
            <w:tcBorders>
              <w:top w:val="nil"/>
              <w:left w:val="nil"/>
              <w:bottom w:val="single" w:sz="4" w:space="0" w:color="auto"/>
              <w:right w:val="single" w:sz="4" w:space="0" w:color="auto"/>
            </w:tcBorders>
            <w:shd w:val="clear" w:color="auto" w:fill="auto"/>
            <w:noWrap/>
            <w:vAlign w:val="bottom"/>
            <w:hideMark/>
          </w:tcPr>
          <w:p w14:paraId="274F1CD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0.579783597</w:t>
            </w:r>
          </w:p>
        </w:tc>
        <w:tc>
          <w:tcPr>
            <w:tcW w:w="1268" w:type="dxa"/>
            <w:tcBorders>
              <w:top w:val="nil"/>
              <w:left w:val="nil"/>
              <w:bottom w:val="single" w:sz="4" w:space="0" w:color="auto"/>
              <w:right w:val="single" w:sz="4" w:space="0" w:color="auto"/>
            </w:tcBorders>
            <w:shd w:val="clear" w:color="auto" w:fill="auto"/>
            <w:noWrap/>
            <w:vAlign w:val="bottom"/>
            <w:hideMark/>
          </w:tcPr>
          <w:p w14:paraId="21118E5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-0.236734076</w:t>
            </w:r>
          </w:p>
        </w:tc>
        <w:tc>
          <w:tcPr>
            <w:tcW w:w="1201" w:type="dxa"/>
            <w:tcBorders>
              <w:top w:val="nil"/>
              <w:left w:val="nil"/>
              <w:bottom w:val="single" w:sz="4" w:space="0" w:color="auto"/>
              <w:right w:val="single" w:sz="4" w:space="0" w:color="auto"/>
            </w:tcBorders>
            <w:shd w:val="clear" w:color="auto" w:fill="auto"/>
            <w:noWrap/>
            <w:vAlign w:val="bottom"/>
            <w:hideMark/>
          </w:tcPr>
          <w:p w14:paraId="398D6DB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0.289891798</w:t>
            </w:r>
          </w:p>
        </w:tc>
        <w:tc>
          <w:tcPr>
            <w:tcW w:w="1268" w:type="dxa"/>
            <w:tcBorders>
              <w:top w:val="nil"/>
              <w:left w:val="nil"/>
              <w:bottom w:val="single" w:sz="4" w:space="0" w:color="auto"/>
              <w:right w:val="single" w:sz="4" w:space="0" w:color="auto"/>
            </w:tcBorders>
            <w:shd w:val="clear" w:color="auto" w:fill="auto"/>
            <w:noWrap/>
            <w:vAlign w:val="bottom"/>
            <w:hideMark/>
          </w:tcPr>
          <w:p w14:paraId="01B74A2C"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-0.537764071</w:t>
            </w:r>
          </w:p>
        </w:tc>
      </w:tr>
      <w:tr w:rsidR="00FE6A83" w:rsidRPr="00FE6A83" w14:paraId="3D21E39F"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2DB1465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75</w:t>
            </w:r>
          </w:p>
        </w:tc>
        <w:tc>
          <w:tcPr>
            <w:tcW w:w="1022" w:type="dxa"/>
            <w:tcBorders>
              <w:top w:val="nil"/>
              <w:left w:val="nil"/>
              <w:bottom w:val="single" w:sz="4" w:space="0" w:color="auto"/>
              <w:right w:val="single" w:sz="4" w:space="0" w:color="auto"/>
            </w:tcBorders>
            <w:shd w:val="clear" w:color="auto" w:fill="auto"/>
            <w:vAlign w:val="center"/>
            <w:hideMark/>
          </w:tcPr>
          <w:p w14:paraId="04E4805B"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19</w:t>
            </w:r>
          </w:p>
        </w:tc>
        <w:tc>
          <w:tcPr>
            <w:tcW w:w="421" w:type="dxa"/>
            <w:tcBorders>
              <w:top w:val="nil"/>
              <w:left w:val="nil"/>
              <w:bottom w:val="single" w:sz="4" w:space="0" w:color="auto"/>
              <w:right w:val="single" w:sz="4" w:space="0" w:color="auto"/>
            </w:tcBorders>
            <w:shd w:val="clear" w:color="auto" w:fill="auto"/>
            <w:noWrap/>
            <w:vAlign w:val="bottom"/>
            <w:hideMark/>
          </w:tcPr>
          <w:p w14:paraId="4D1CC32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0.19</w:t>
            </w:r>
          </w:p>
        </w:tc>
        <w:tc>
          <w:tcPr>
            <w:tcW w:w="1201" w:type="dxa"/>
            <w:tcBorders>
              <w:top w:val="nil"/>
              <w:left w:val="nil"/>
              <w:bottom w:val="single" w:sz="4" w:space="0" w:color="auto"/>
              <w:right w:val="single" w:sz="4" w:space="0" w:color="auto"/>
            </w:tcBorders>
            <w:shd w:val="clear" w:color="auto" w:fill="auto"/>
            <w:noWrap/>
            <w:vAlign w:val="bottom"/>
            <w:hideMark/>
          </w:tcPr>
          <w:p w14:paraId="637698E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0.721246399</w:t>
            </w:r>
          </w:p>
        </w:tc>
        <w:tc>
          <w:tcPr>
            <w:tcW w:w="1201" w:type="dxa"/>
            <w:tcBorders>
              <w:top w:val="nil"/>
              <w:left w:val="nil"/>
              <w:bottom w:val="single" w:sz="4" w:space="0" w:color="auto"/>
              <w:right w:val="single" w:sz="4" w:space="0" w:color="auto"/>
            </w:tcBorders>
            <w:shd w:val="clear" w:color="auto" w:fill="auto"/>
            <w:noWrap/>
            <w:vAlign w:val="bottom"/>
            <w:hideMark/>
          </w:tcPr>
          <w:p w14:paraId="57D601C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0.579783597</w:t>
            </w:r>
          </w:p>
        </w:tc>
        <w:tc>
          <w:tcPr>
            <w:tcW w:w="1268" w:type="dxa"/>
            <w:tcBorders>
              <w:top w:val="nil"/>
              <w:left w:val="nil"/>
              <w:bottom w:val="single" w:sz="4" w:space="0" w:color="auto"/>
              <w:right w:val="single" w:sz="4" w:space="0" w:color="auto"/>
            </w:tcBorders>
            <w:shd w:val="clear" w:color="auto" w:fill="auto"/>
            <w:noWrap/>
            <w:vAlign w:val="bottom"/>
            <w:hideMark/>
          </w:tcPr>
          <w:p w14:paraId="480E4FC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-0.236734076</w:t>
            </w:r>
          </w:p>
        </w:tc>
        <w:tc>
          <w:tcPr>
            <w:tcW w:w="1201" w:type="dxa"/>
            <w:tcBorders>
              <w:top w:val="nil"/>
              <w:left w:val="nil"/>
              <w:bottom w:val="single" w:sz="4" w:space="0" w:color="auto"/>
              <w:right w:val="single" w:sz="4" w:space="0" w:color="auto"/>
            </w:tcBorders>
            <w:shd w:val="clear" w:color="auto" w:fill="auto"/>
            <w:noWrap/>
            <w:vAlign w:val="bottom"/>
            <w:hideMark/>
          </w:tcPr>
          <w:p w14:paraId="6816AEF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0.289891798</w:t>
            </w:r>
          </w:p>
        </w:tc>
        <w:tc>
          <w:tcPr>
            <w:tcW w:w="1268" w:type="dxa"/>
            <w:tcBorders>
              <w:top w:val="nil"/>
              <w:left w:val="nil"/>
              <w:bottom w:val="single" w:sz="4" w:space="0" w:color="auto"/>
              <w:right w:val="single" w:sz="4" w:space="0" w:color="auto"/>
            </w:tcBorders>
            <w:shd w:val="clear" w:color="auto" w:fill="auto"/>
            <w:noWrap/>
            <w:vAlign w:val="bottom"/>
            <w:hideMark/>
          </w:tcPr>
          <w:p w14:paraId="49437D1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-0.537764071</w:t>
            </w:r>
          </w:p>
        </w:tc>
      </w:tr>
      <w:tr w:rsidR="00FE6A83" w:rsidRPr="00FE6A83" w14:paraId="2BD3705E"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58261A8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80</w:t>
            </w:r>
          </w:p>
        </w:tc>
        <w:tc>
          <w:tcPr>
            <w:tcW w:w="1022" w:type="dxa"/>
            <w:tcBorders>
              <w:top w:val="nil"/>
              <w:left w:val="nil"/>
              <w:bottom w:val="single" w:sz="4" w:space="0" w:color="auto"/>
              <w:right w:val="single" w:sz="4" w:space="0" w:color="auto"/>
            </w:tcBorders>
            <w:shd w:val="clear" w:color="auto" w:fill="auto"/>
            <w:vAlign w:val="center"/>
            <w:hideMark/>
          </w:tcPr>
          <w:p w14:paraId="48D5CAF2"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19</w:t>
            </w:r>
          </w:p>
        </w:tc>
        <w:tc>
          <w:tcPr>
            <w:tcW w:w="421" w:type="dxa"/>
            <w:tcBorders>
              <w:top w:val="nil"/>
              <w:left w:val="nil"/>
              <w:bottom w:val="single" w:sz="4" w:space="0" w:color="auto"/>
              <w:right w:val="single" w:sz="4" w:space="0" w:color="auto"/>
            </w:tcBorders>
            <w:shd w:val="clear" w:color="auto" w:fill="auto"/>
            <w:noWrap/>
            <w:vAlign w:val="bottom"/>
            <w:hideMark/>
          </w:tcPr>
          <w:p w14:paraId="4CD78E70"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0.19</w:t>
            </w:r>
          </w:p>
        </w:tc>
        <w:tc>
          <w:tcPr>
            <w:tcW w:w="1201" w:type="dxa"/>
            <w:tcBorders>
              <w:top w:val="nil"/>
              <w:left w:val="nil"/>
              <w:bottom w:val="single" w:sz="4" w:space="0" w:color="auto"/>
              <w:right w:val="single" w:sz="4" w:space="0" w:color="auto"/>
            </w:tcBorders>
            <w:shd w:val="clear" w:color="auto" w:fill="auto"/>
            <w:noWrap/>
            <w:vAlign w:val="bottom"/>
            <w:hideMark/>
          </w:tcPr>
          <w:p w14:paraId="0480477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0.721246399</w:t>
            </w:r>
          </w:p>
        </w:tc>
        <w:tc>
          <w:tcPr>
            <w:tcW w:w="1201" w:type="dxa"/>
            <w:tcBorders>
              <w:top w:val="nil"/>
              <w:left w:val="nil"/>
              <w:bottom w:val="single" w:sz="4" w:space="0" w:color="auto"/>
              <w:right w:val="single" w:sz="4" w:space="0" w:color="auto"/>
            </w:tcBorders>
            <w:shd w:val="clear" w:color="auto" w:fill="auto"/>
            <w:noWrap/>
            <w:vAlign w:val="bottom"/>
            <w:hideMark/>
          </w:tcPr>
          <w:p w14:paraId="48416AF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0.579783597</w:t>
            </w:r>
          </w:p>
        </w:tc>
        <w:tc>
          <w:tcPr>
            <w:tcW w:w="1268" w:type="dxa"/>
            <w:tcBorders>
              <w:top w:val="nil"/>
              <w:left w:val="nil"/>
              <w:bottom w:val="single" w:sz="4" w:space="0" w:color="auto"/>
              <w:right w:val="single" w:sz="4" w:space="0" w:color="auto"/>
            </w:tcBorders>
            <w:shd w:val="clear" w:color="auto" w:fill="auto"/>
            <w:noWrap/>
            <w:vAlign w:val="bottom"/>
            <w:hideMark/>
          </w:tcPr>
          <w:p w14:paraId="10B1EA1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-0.236734076</w:t>
            </w:r>
          </w:p>
        </w:tc>
        <w:tc>
          <w:tcPr>
            <w:tcW w:w="1201" w:type="dxa"/>
            <w:tcBorders>
              <w:top w:val="nil"/>
              <w:left w:val="nil"/>
              <w:bottom w:val="single" w:sz="4" w:space="0" w:color="auto"/>
              <w:right w:val="single" w:sz="4" w:space="0" w:color="auto"/>
            </w:tcBorders>
            <w:shd w:val="clear" w:color="auto" w:fill="auto"/>
            <w:noWrap/>
            <w:vAlign w:val="bottom"/>
            <w:hideMark/>
          </w:tcPr>
          <w:p w14:paraId="146F269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0.289891798</w:t>
            </w:r>
          </w:p>
        </w:tc>
        <w:tc>
          <w:tcPr>
            <w:tcW w:w="1268" w:type="dxa"/>
            <w:tcBorders>
              <w:top w:val="nil"/>
              <w:left w:val="nil"/>
              <w:bottom w:val="single" w:sz="4" w:space="0" w:color="auto"/>
              <w:right w:val="single" w:sz="4" w:space="0" w:color="auto"/>
            </w:tcBorders>
            <w:shd w:val="clear" w:color="auto" w:fill="auto"/>
            <w:noWrap/>
            <w:vAlign w:val="bottom"/>
            <w:hideMark/>
          </w:tcPr>
          <w:p w14:paraId="0728305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-0.537764071</w:t>
            </w:r>
          </w:p>
        </w:tc>
      </w:tr>
      <w:tr w:rsidR="00FE6A83" w:rsidRPr="00FE6A83" w14:paraId="1AF35C9D"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698A9C2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85</w:t>
            </w:r>
          </w:p>
        </w:tc>
        <w:tc>
          <w:tcPr>
            <w:tcW w:w="1022" w:type="dxa"/>
            <w:tcBorders>
              <w:top w:val="nil"/>
              <w:left w:val="nil"/>
              <w:bottom w:val="single" w:sz="4" w:space="0" w:color="auto"/>
              <w:right w:val="single" w:sz="4" w:space="0" w:color="auto"/>
            </w:tcBorders>
            <w:shd w:val="clear" w:color="auto" w:fill="auto"/>
            <w:vAlign w:val="center"/>
            <w:hideMark/>
          </w:tcPr>
          <w:p w14:paraId="0595E52E"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19</w:t>
            </w:r>
          </w:p>
        </w:tc>
        <w:tc>
          <w:tcPr>
            <w:tcW w:w="421" w:type="dxa"/>
            <w:tcBorders>
              <w:top w:val="nil"/>
              <w:left w:val="nil"/>
              <w:bottom w:val="single" w:sz="4" w:space="0" w:color="auto"/>
              <w:right w:val="single" w:sz="4" w:space="0" w:color="auto"/>
            </w:tcBorders>
            <w:shd w:val="clear" w:color="auto" w:fill="auto"/>
            <w:noWrap/>
            <w:vAlign w:val="bottom"/>
            <w:hideMark/>
          </w:tcPr>
          <w:p w14:paraId="6285DB18"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0.19</w:t>
            </w:r>
          </w:p>
        </w:tc>
        <w:tc>
          <w:tcPr>
            <w:tcW w:w="1201" w:type="dxa"/>
            <w:tcBorders>
              <w:top w:val="nil"/>
              <w:left w:val="nil"/>
              <w:bottom w:val="single" w:sz="4" w:space="0" w:color="auto"/>
              <w:right w:val="single" w:sz="4" w:space="0" w:color="auto"/>
            </w:tcBorders>
            <w:shd w:val="clear" w:color="auto" w:fill="auto"/>
            <w:noWrap/>
            <w:vAlign w:val="bottom"/>
            <w:hideMark/>
          </w:tcPr>
          <w:p w14:paraId="4433093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0.721246399</w:t>
            </w:r>
          </w:p>
        </w:tc>
        <w:tc>
          <w:tcPr>
            <w:tcW w:w="1201" w:type="dxa"/>
            <w:tcBorders>
              <w:top w:val="nil"/>
              <w:left w:val="nil"/>
              <w:bottom w:val="single" w:sz="4" w:space="0" w:color="auto"/>
              <w:right w:val="single" w:sz="4" w:space="0" w:color="auto"/>
            </w:tcBorders>
            <w:shd w:val="clear" w:color="auto" w:fill="auto"/>
            <w:noWrap/>
            <w:vAlign w:val="bottom"/>
            <w:hideMark/>
          </w:tcPr>
          <w:p w14:paraId="74F4CF6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0.579783597</w:t>
            </w:r>
          </w:p>
        </w:tc>
        <w:tc>
          <w:tcPr>
            <w:tcW w:w="1268" w:type="dxa"/>
            <w:tcBorders>
              <w:top w:val="nil"/>
              <w:left w:val="nil"/>
              <w:bottom w:val="single" w:sz="4" w:space="0" w:color="auto"/>
              <w:right w:val="single" w:sz="4" w:space="0" w:color="auto"/>
            </w:tcBorders>
            <w:shd w:val="clear" w:color="auto" w:fill="auto"/>
            <w:noWrap/>
            <w:vAlign w:val="bottom"/>
            <w:hideMark/>
          </w:tcPr>
          <w:p w14:paraId="6EC689F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-0.236734076</w:t>
            </w:r>
          </w:p>
        </w:tc>
        <w:tc>
          <w:tcPr>
            <w:tcW w:w="1201" w:type="dxa"/>
            <w:tcBorders>
              <w:top w:val="nil"/>
              <w:left w:val="nil"/>
              <w:bottom w:val="single" w:sz="4" w:space="0" w:color="auto"/>
              <w:right w:val="single" w:sz="4" w:space="0" w:color="auto"/>
            </w:tcBorders>
            <w:shd w:val="clear" w:color="auto" w:fill="auto"/>
            <w:noWrap/>
            <w:vAlign w:val="bottom"/>
            <w:hideMark/>
          </w:tcPr>
          <w:p w14:paraId="51A8F02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0.289891798</w:t>
            </w:r>
          </w:p>
        </w:tc>
        <w:tc>
          <w:tcPr>
            <w:tcW w:w="1268" w:type="dxa"/>
            <w:tcBorders>
              <w:top w:val="nil"/>
              <w:left w:val="nil"/>
              <w:bottom w:val="single" w:sz="4" w:space="0" w:color="auto"/>
              <w:right w:val="single" w:sz="4" w:space="0" w:color="auto"/>
            </w:tcBorders>
            <w:shd w:val="clear" w:color="auto" w:fill="auto"/>
            <w:noWrap/>
            <w:vAlign w:val="bottom"/>
            <w:hideMark/>
          </w:tcPr>
          <w:p w14:paraId="5911CD07"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-0.537764071</w:t>
            </w:r>
          </w:p>
        </w:tc>
      </w:tr>
      <w:tr w:rsidR="00FE6A83" w:rsidRPr="00FE6A83" w14:paraId="1D8789F1"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0534A910"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90</w:t>
            </w:r>
          </w:p>
        </w:tc>
        <w:tc>
          <w:tcPr>
            <w:tcW w:w="1022" w:type="dxa"/>
            <w:tcBorders>
              <w:top w:val="nil"/>
              <w:left w:val="nil"/>
              <w:bottom w:val="single" w:sz="4" w:space="0" w:color="auto"/>
              <w:right w:val="single" w:sz="4" w:space="0" w:color="auto"/>
            </w:tcBorders>
            <w:shd w:val="clear" w:color="auto" w:fill="auto"/>
            <w:vAlign w:val="center"/>
            <w:hideMark/>
          </w:tcPr>
          <w:p w14:paraId="50467CDD"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16</w:t>
            </w:r>
          </w:p>
        </w:tc>
        <w:tc>
          <w:tcPr>
            <w:tcW w:w="421" w:type="dxa"/>
            <w:tcBorders>
              <w:top w:val="nil"/>
              <w:left w:val="nil"/>
              <w:bottom w:val="single" w:sz="4" w:space="0" w:color="auto"/>
              <w:right w:val="single" w:sz="4" w:space="0" w:color="auto"/>
            </w:tcBorders>
            <w:shd w:val="clear" w:color="auto" w:fill="auto"/>
            <w:noWrap/>
            <w:vAlign w:val="bottom"/>
            <w:hideMark/>
          </w:tcPr>
          <w:p w14:paraId="3B31110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0.16</w:t>
            </w:r>
          </w:p>
        </w:tc>
        <w:tc>
          <w:tcPr>
            <w:tcW w:w="1201" w:type="dxa"/>
            <w:tcBorders>
              <w:top w:val="nil"/>
              <w:left w:val="nil"/>
              <w:bottom w:val="single" w:sz="4" w:space="0" w:color="auto"/>
              <w:right w:val="single" w:sz="4" w:space="0" w:color="auto"/>
            </w:tcBorders>
            <w:shd w:val="clear" w:color="auto" w:fill="auto"/>
            <w:noWrap/>
            <w:vAlign w:val="bottom"/>
            <w:hideMark/>
          </w:tcPr>
          <w:p w14:paraId="64667B0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0.795880017</w:t>
            </w:r>
          </w:p>
        </w:tc>
        <w:tc>
          <w:tcPr>
            <w:tcW w:w="1201" w:type="dxa"/>
            <w:tcBorders>
              <w:top w:val="nil"/>
              <w:left w:val="nil"/>
              <w:bottom w:val="single" w:sz="4" w:space="0" w:color="auto"/>
              <w:right w:val="single" w:sz="4" w:space="0" w:color="auto"/>
            </w:tcBorders>
            <w:shd w:val="clear" w:color="auto" w:fill="auto"/>
            <w:noWrap/>
            <w:vAlign w:val="bottom"/>
            <w:hideMark/>
          </w:tcPr>
          <w:p w14:paraId="4A8B8F3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0.505149979</w:t>
            </w:r>
          </w:p>
        </w:tc>
        <w:tc>
          <w:tcPr>
            <w:tcW w:w="1268" w:type="dxa"/>
            <w:tcBorders>
              <w:top w:val="nil"/>
              <w:left w:val="nil"/>
              <w:bottom w:val="single" w:sz="4" w:space="0" w:color="auto"/>
              <w:right w:val="single" w:sz="4" w:space="0" w:color="auto"/>
            </w:tcBorders>
            <w:shd w:val="clear" w:color="auto" w:fill="auto"/>
            <w:noWrap/>
            <w:vAlign w:val="bottom"/>
            <w:hideMark/>
          </w:tcPr>
          <w:p w14:paraId="67013319"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-0.296579661</w:t>
            </w:r>
          </w:p>
        </w:tc>
        <w:tc>
          <w:tcPr>
            <w:tcW w:w="1201" w:type="dxa"/>
            <w:tcBorders>
              <w:top w:val="nil"/>
              <w:left w:val="nil"/>
              <w:bottom w:val="single" w:sz="4" w:space="0" w:color="auto"/>
              <w:right w:val="single" w:sz="4" w:space="0" w:color="auto"/>
            </w:tcBorders>
            <w:shd w:val="clear" w:color="auto" w:fill="auto"/>
            <w:noWrap/>
            <w:vAlign w:val="bottom"/>
            <w:hideMark/>
          </w:tcPr>
          <w:p w14:paraId="3412404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0.252574989</w:t>
            </w:r>
          </w:p>
        </w:tc>
        <w:tc>
          <w:tcPr>
            <w:tcW w:w="1268" w:type="dxa"/>
            <w:tcBorders>
              <w:top w:val="nil"/>
              <w:left w:val="nil"/>
              <w:bottom w:val="single" w:sz="4" w:space="0" w:color="auto"/>
              <w:right w:val="single" w:sz="4" w:space="0" w:color="auto"/>
            </w:tcBorders>
            <w:shd w:val="clear" w:color="auto" w:fill="auto"/>
            <w:noWrap/>
            <w:vAlign w:val="bottom"/>
            <w:hideMark/>
          </w:tcPr>
          <w:p w14:paraId="3B393A8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-0.597609657</w:t>
            </w:r>
          </w:p>
        </w:tc>
      </w:tr>
      <w:tr w:rsidR="00FE6A83" w:rsidRPr="00FE6A83" w14:paraId="278B2DAD"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73C392C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95</w:t>
            </w:r>
          </w:p>
        </w:tc>
        <w:tc>
          <w:tcPr>
            <w:tcW w:w="1022" w:type="dxa"/>
            <w:tcBorders>
              <w:top w:val="nil"/>
              <w:left w:val="nil"/>
              <w:bottom w:val="single" w:sz="4" w:space="0" w:color="auto"/>
              <w:right w:val="single" w:sz="4" w:space="0" w:color="auto"/>
            </w:tcBorders>
            <w:shd w:val="clear" w:color="auto" w:fill="auto"/>
            <w:vAlign w:val="center"/>
            <w:hideMark/>
          </w:tcPr>
          <w:p w14:paraId="30E3C1C7"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16</w:t>
            </w:r>
          </w:p>
        </w:tc>
        <w:tc>
          <w:tcPr>
            <w:tcW w:w="421" w:type="dxa"/>
            <w:tcBorders>
              <w:top w:val="nil"/>
              <w:left w:val="nil"/>
              <w:bottom w:val="single" w:sz="4" w:space="0" w:color="auto"/>
              <w:right w:val="single" w:sz="4" w:space="0" w:color="auto"/>
            </w:tcBorders>
            <w:shd w:val="clear" w:color="auto" w:fill="auto"/>
            <w:noWrap/>
            <w:vAlign w:val="bottom"/>
            <w:hideMark/>
          </w:tcPr>
          <w:p w14:paraId="2C8DBA2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0.16</w:t>
            </w:r>
          </w:p>
        </w:tc>
        <w:tc>
          <w:tcPr>
            <w:tcW w:w="1201" w:type="dxa"/>
            <w:tcBorders>
              <w:top w:val="nil"/>
              <w:left w:val="nil"/>
              <w:bottom w:val="single" w:sz="4" w:space="0" w:color="auto"/>
              <w:right w:val="single" w:sz="4" w:space="0" w:color="auto"/>
            </w:tcBorders>
            <w:shd w:val="clear" w:color="auto" w:fill="auto"/>
            <w:noWrap/>
            <w:vAlign w:val="bottom"/>
            <w:hideMark/>
          </w:tcPr>
          <w:p w14:paraId="542B08E3"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0.795880017</w:t>
            </w:r>
          </w:p>
        </w:tc>
        <w:tc>
          <w:tcPr>
            <w:tcW w:w="1201" w:type="dxa"/>
            <w:tcBorders>
              <w:top w:val="nil"/>
              <w:left w:val="nil"/>
              <w:bottom w:val="single" w:sz="4" w:space="0" w:color="auto"/>
              <w:right w:val="single" w:sz="4" w:space="0" w:color="auto"/>
            </w:tcBorders>
            <w:shd w:val="clear" w:color="auto" w:fill="auto"/>
            <w:noWrap/>
            <w:vAlign w:val="bottom"/>
            <w:hideMark/>
          </w:tcPr>
          <w:p w14:paraId="1200D871"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0.505149979</w:t>
            </w:r>
          </w:p>
        </w:tc>
        <w:tc>
          <w:tcPr>
            <w:tcW w:w="1268" w:type="dxa"/>
            <w:tcBorders>
              <w:top w:val="nil"/>
              <w:left w:val="nil"/>
              <w:bottom w:val="single" w:sz="4" w:space="0" w:color="auto"/>
              <w:right w:val="single" w:sz="4" w:space="0" w:color="auto"/>
            </w:tcBorders>
            <w:shd w:val="clear" w:color="auto" w:fill="auto"/>
            <w:noWrap/>
            <w:vAlign w:val="bottom"/>
            <w:hideMark/>
          </w:tcPr>
          <w:p w14:paraId="457C10B6"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-0.296579661</w:t>
            </w:r>
          </w:p>
        </w:tc>
        <w:tc>
          <w:tcPr>
            <w:tcW w:w="1201" w:type="dxa"/>
            <w:tcBorders>
              <w:top w:val="nil"/>
              <w:left w:val="nil"/>
              <w:bottom w:val="single" w:sz="4" w:space="0" w:color="auto"/>
              <w:right w:val="single" w:sz="4" w:space="0" w:color="auto"/>
            </w:tcBorders>
            <w:shd w:val="clear" w:color="auto" w:fill="auto"/>
            <w:noWrap/>
            <w:vAlign w:val="bottom"/>
            <w:hideMark/>
          </w:tcPr>
          <w:p w14:paraId="4399EFA8"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0.252574989</w:t>
            </w:r>
          </w:p>
        </w:tc>
        <w:tc>
          <w:tcPr>
            <w:tcW w:w="1268" w:type="dxa"/>
            <w:tcBorders>
              <w:top w:val="nil"/>
              <w:left w:val="nil"/>
              <w:bottom w:val="single" w:sz="4" w:space="0" w:color="auto"/>
              <w:right w:val="single" w:sz="4" w:space="0" w:color="auto"/>
            </w:tcBorders>
            <w:shd w:val="clear" w:color="auto" w:fill="auto"/>
            <w:noWrap/>
            <w:vAlign w:val="bottom"/>
            <w:hideMark/>
          </w:tcPr>
          <w:p w14:paraId="038BDC3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-0.597609657</w:t>
            </w:r>
          </w:p>
        </w:tc>
      </w:tr>
      <w:tr w:rsidR="00FE6A83" w:rsidRPr="00FE6A83" w14:paraId="03B48563"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21641294"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100</w:t>
            </w:r>
          </w:p>
        </w:tc>
        <w:tc>
          <w:tcPr>
            <w:tcW w:w="1022" w:type="dxa"/>
            <w:tcBorders>
              <w:top w:val="nil"/>
              <w:left w:val="nil"/>
              <w:bottom w:val="single" w:sz="4" w:space="0" w:color="auto"/>
              <w:right w:val="single" w:sz="4" w:space="0" w:color="auto"/>
            </w:tcBorders>
            <w:shd w:val="clear" w:color="auto" w:fill="auto"/>
            <w:vAlign w:val="center"/>
            <w:hideMark/>
          </w:tcPr>
          <w:p w14:paraId="17296B3F"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16</w:t>
            </w:r>
          </w:p>
        </w:tc>
        <w:tc>
          <w:tcPr>
            <w:tcW w:w="421" w:type="dxa"/>
            <w:tcBorders>
              <w:top w:val="nil"/>
              <w:left w:val="nil"/>
              <w:bottom w:val="single" w:sz="4" w:space="0" w:color="auto"/>
              <w:right w:val="single" w:sz="4" w:space="0" w:color="auto"/>
            </w:tcBorders>
            <w:shd w:val="clear" w:color="auto" w:fill="auto"/>
            <w:noWrap/>
            <w:vAlign w:val="bottom"/>
            <w:hideMark/>
          </w:tcPr>
          <w:p w14:paraId="2B03FB3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0.16</w:t>
            </w:r>
          </w:p>
        </w:tc>
        <w:tc>
          <w:tcPr>
            <w:tcW w:w="1201" w:type="dxa"/>
            <w:tcBorders>
              <w:top w:val="nil"/>
              <w:left w:val="nil"/>
              <w:bottom w:val="single" w:sz="4" w:space="0" w:color="auto"/>
              <w:right w:val="single" w:sz="4" w:space="0" w:color="auto"/>
            </w:tcBorders>
            <w:shd w:val="clear" w:color="auto" w:fill="auto"/>
            <w:noWrap/>
            <w:vAlign w:val="bottom"/>
            <w:hideMark/>
          </w:tcPr>
          <w:p w14:paraId="52C8868D"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0.795880017</w:t>
            </w:r>
          </w:p>
        </w:tc>
        <w:tc>
          <w:tcPr>
            <w:tcW w:w="1201" w:type="dxa"/>
            <w:tcBorders>
              <w:top w:val="nil"/>
              <w:left w:val="nil"/>
              <w:bottom w:val="single" w:sz="4" w:space="0" w:color="auto"/>
              <w:right w:val="single" w:sz="4" w:space="0" w:color="auto"/>
            </w:tcBorders>
            <w:shd w:val="clear" w:color="auto" w:fill="auto"/>
            <w:noWrap/>
            <w:vAlign w:val="bottom"/>
            <w:hideMark/>
          </w:tcPr>
          <w:p w14:paraId="71DEC3C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0.505149979</w:t>
            </w:r>
          </w:p>
        </w:tc>
        <w:tc>
          <w:tcPr>
            <w:tcW w:w="1268" w:type="dxa"/>
            <w:tcBorders>
              <w:top w:val="nil"/>
              <w:left w:val="nil"/>
              <w:bottom w:val="single" w:sz="4" w:space="0" w:color="auto"/>
              <w:right w:val="single" w:sz="4" w:space="0" w:color="auto"/>
            </w:tcBorders>
            <w:shd w:val="clear" w:color="auto" w:fill="auto"/>
            <w:noWrap/>
            <w:vAlign w:val="bottom"/>
            <w:hideMark/>
          </w:tcPr>
          <w:p w14:paraId="0A0ACE52"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-0.296579661</w:t>
            </w:r>
          </w:p>
        </w:tc>
        <w:tc>
          <w:tcPr>
            <w:tcW w:w="1201" w:type="dxa"/>
            <w:tcBorders>
              <w:top w:val="nil"/>
              <w:left w:val="nil"/>
              <w:bottom w:val="single" w:sz="4" w:space="0" w:color="auto"/>
              <w:right w:val="single" w:sz="4" w:space="0" w:color="auto"/>
            </w:tcBorders>
            <w:shd w:val="clear" w:color="auto" w:fill="auto"/>
            <w:noWrap/>
            <w:vAlign w:val="bottom"/>
            <w:hideMark/>
          </w:tcPr>
          <w:p w14:paraId="5B99C57A"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0.252574989</w:t>
            </w:r>
          </w:p>
        </w:tc>
        <w:tc>
          <w:tcPr>
            <w:tcW w:w="1268" w:type="dxa"/>
            <w:tcBorders>
              <w:top w:val="nil"/>
              <w:left w:val="nil"/>
              <w:bottom w:val="single" w:sz="4" w:space="0" w:color="auto"/>
              <w:right w:val="single" w:sz="4" w:space="0" w:color="auto"/>
            </w:tcBorders>
            <w:shd w:val="clear" w:color="auto" w:fill="auto"/>
            <w:noWrap/>
            <w:vAlign w:val="bottom"/>
            <w:hideMark/>
          </w:tcPr>
          <w:p w14:paraId="3539C12C"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-0.597609657</w:t>
            </w:r>
          </w:p>
        </w:tc>
      </w:tr>
      <w:tr w:rsidR="00FE6A83" w:rsidRPr="00FE6A83" w14:paraId="5FA512FB" w14:textId="77777777" w:rsidTr="00FE6A83">
        <w:trPr>
          <w:trHeight w:val="280"/>
        </w:trPr>
        <w:tc>
          <w:tcPr>
            <w:tcW w:w="898" w:type="dxa"/>
            <w:tcBorders>
              <w:top w:val="nil"/>
              <w:left w:val="single" w:sz="4" w:space="0" w:color="auto"/>
              <w:bottom w:val="single" w:sz="4" w:space="0" w:color="auto"/>
              <w:right w:val="single" w:sz="4" w:space="0" w:color="auto"/>
            </w:tcBorders>
            <w:shd w:val="clear" w:color="auto" w:fill="auto"/>
            <w:noWrap/>
            <w:vAlign w:val="bottom"/>
            <w:hideMark/>
          </w:tcPr>
          <w:p w14:paraId="3F6DD69F"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Complete</w:t>
            </w:r>
          </w:p>
        </w:tc>
        <w:tc>
          <w:tcPr>
            <w:tcW w:w="1022" w:type="dxa"/>
            <w:tcBorders>
              <w:top w:val="nil"/>
              <w:left w:val="nil"/>
              <w:bottom w:val="single" w:sz="4" w:space="0" w:color="auto"/>
              <w:right w:val="single" w:sz="4" w:space="0" w:color="auto"/>
            </w:tcBorders>
            <w:shd w:val="clear" w:color="auto" w:fill="auto"/>
            <w:vAlign w:val="center"/>
            <w:hideMark/>
          </w:tcPr>
          <w:p w14:paraId="73CF5951" w14:textId="77777777" w:rsidR="00FE6A83" w:rsidRPr="00FE6A83" w:rsidRDefault="00FE6A83" w:rsidP="00757ED4">
            <w:pPr>
              <w:spacing w:after="0" w:line="240" w:lineRule="auto"/>
              <w:jc w:val="center"/>
              <w:rPr>
                <w:rFonts w:ascii="Calibri" w:eastAsia="Times New Roman" w:hAnsi="Calibri" w:cs="Times New Roman"/>
                <w:color w:val="222222"/>
                <w:sz w:val="18"/>
                <w:szCs w:val="18"/>
                <w:lang w:val="en-US"/>
              </w:rPr>
            </w:pPr>
            <w:r w:rsidRPr="00FE6A83">
              <w:rPr>
                <w:rFonts w:ascii="Calibri" w:eastAsia="Times New Roman" w:hAnsi="Calibri" w:cs="Times New Roman"/>
                <w:color w:val="222222"/>
                <w:sz w:val="18"/>
                <w:szCs w:val="18"/>
                <w:lang w:val="en-US"/>
              </w:rPr>
              <w:t>5</w:t>
            </w:r>
          </w:p>
        </w:tc>
        <w:tc>
          <w:tcPr>
            <w:tcW w:w="421" w:type="dxa"/>
            <w:tcBorders>
              <w:top w:val="nil"/>
              <w:left w:val="nil"/>
              <w:bottom w:val="single" w:sz="4" w:space="0" w:color="auto"/>
              <w:right w:val="single" w:sz="4" w:space="0" w:color="auto"/>
            </w:tcBorders>
            <w:shd w:val="clear" w:color="auto" w:fill="auto"/>
            <w:noWrap/>
            <w:vAlign w:val="bottom"/>
            <w:hideMark/>
          </w:tcPr>
          <w:p w14:paraId="74A2642B"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0.05</w:t>
            </w:r>
          </w:p>
        </w:tc>
        <w:tc>
          <w:tcPr>
            <w:tcW w:w="1201" w:type="dxa"/>
            <w:tcBorders>
              <w:top w:val="nil"/>
              <w:left w:val="nil"/>
              <w:bottom w:val="single" w:sz="4" w:space="0" w:color="auto"/>
              <w:right w:val="single" w:sz="4" w:space="0" w:color="auto"/>
            </w:tcBorders>
            <w:shd w:val="clear" w:color="auto" w:fill="auto"/>
            <w:noWrap/>
            <w:vAlign w:val="bottom"/>
            <w:hideMark/>
          </w:tcPr>
          <w:p w14:paraId="14E9CD9E" w14:textId="77777777"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r w:rsidRPr="00FE6A83">
              <w:rPr>
                <w:rFonts w:ascii="Calibri" w:eastAsia="Times New Roman" w:hAnsi="Calibri" w:cs="Times New Roman"/>
                <w:color w:val="000000"/>
                <w:sz w:val="18"/>
                <w:szCs w:val="18"/>
                <w:lang w:val="en-US"/>
              </w:rPr>
              <w:t>1.301029996</w:t>
            </w:r>
          </w:p>
        </w:tc>
        <w:tc>
          <w:tcPr>
            <w:tcW w:w="1201" w:type="dxa"/>
            <w:tcBorders>
              <w:top w:val="nil"/>
              <w:left w:val="nil"/>
              <w:bottom w:val="single" w:sz="4" w:space="0" w:color="auto"/>
              <w:right w:val="single" w:sz="4" w:space="0" w:color="auto"/>
            </w:tcBorders>
            <w:shd w:val="clear" w:color="auto" w:fill="auto"/>
            <w:noWrap/>
            <w:vAlign w:val="bottom"/>
            <w:hideMark/>
          </w:tcPr>
          <w:p w14:paraId="6881F3F2" w14:textId="7197C753"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p>
        </w:tc>
        <w:tc>
          <w:tcPr>
            <w:tcW w:w="1268" w:type="dxa"/>
            <w:tcBorders>
              <w:top w:val="nil"/>
              <w:left w:val="nil"/>
              <w:bottom w:val="single" w:sz="4" w:space="0" w:color="auto"/>
              <w:right w:val="single" w:sz="4" w:space="0" w:color="auto"/>
            </w:tcBorders>
            <w:shd w:val="clear" w:color="auto" w:fill="auto"/>
            <w:noWrap/>
            <w:vAlign w:val="bottom"/>
            <w:hideMark/>
          </w:tcPr>
          <w:p w14:paraId="5C788B0A" w14:textId="66C6B2D0"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p>
        </w:tc>
        <w:tc>
          <w:tcPr>
            <w:tcW w:w="1201" w:type="dxa"/>
            <w:tcBorders>
              <w:top w:val="nil"/>
              <w:left w:val="nil"/>
              <w:bottom w:val="single" w:sz="4" w:space="0" w:color="auto"/>
              <w:right w:val="single" w:sz="4" w:space="0" w:color="auto"/>
            </w:tcBorders>
            <w:shd w:val="clear" w:color="auto" w:fill="auto"/>
            <w:noWrap/>
            <w:vAlign w:val="bottom"/>
            <w:hideMark/>
          </w:tcPr>
          <w:p w14:paraId="177AEFB4" w14:textId="6FC6B28C"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p>
        </w:tc>
        <w:tc>
          <w:tcPr>
            <w:tcW w:w="1268" w:type="dxa"/>
            <w:tcBorders>
              <w:top w:val="nil"/>
              <w:left w:val="nil"/>
              <w:bottom w:val="single" w:sz="4" w:space="0" w:color="auto"/>
              <w:right w:val="single" w:sz="4" w:space="0" w:color="auto"/>
            </w:tcBorders>
            <w:shd w:val="clear" w:color="auto" w:fill="auto"/>
            <w:noWrap/>
            <w:vAlign w:val="bottom"/>
            <w:hideMark/>
          </w:tcPr>
          <w:p w14:paraId="624A8389" w14:textId="34BC8EA9" w:rsidR="00FE6A83" w:rsidRPr="00FE6A83" w:rsidRDefault="00FE6A83" w:rsidP="00757ED4">
            <w:pPr>
              <w:spacing w:after="0" w:line="240" w:lineRule="auto"/>
              <w:jc w:val="center"/>
              <w:rPr>
                <w:rFonts w:ascii="Calibri" w:eastAsia="Times New Roman" w:hAnsi="Calibri" w:cs="Times New Roman"/>
                <w:color w:val="000000"/>
                <w:sz w:val="18"/>
                <w:szCs w:val="18"/>
                <w:lang w:val="en-US"/>
              </w:rPr>
            </w:pPr>
          </w:p>
        </w:tc>
      </w:tr>
    </w:tbl>
    <w:p w14:paraId="6557A6EF" w14:textId="77777777" w:rsidR="00E7498D" w:rsidRPr="008229CA" w:rsidRDefault="00E7498D" w:rsidP="00757ED4">
      <w:pPr>
        <w:jc w:val="center"/>
        <w:rPr>
          <w:rFonts w:cs="Arial"/>
          <w:b/>
          <w:color w:val="222222"/>
          <w:shd w:val="clear" w:color="auto" w:fill="FFFFFF"/>
        </w:rPr>
      </w:pPr>
    </w:p>
    <w:p w14:paraId="6EABFDAE" w14:textId="51B1BAED" w:rsidR="00CE0264" w:rsidRPr="008229CA" w:rsidRDefault="002134B1" w:rsidP="004A2401">
      <w:pPr>
        <w:jc w:val="center"/>
        <w:rPr>
          <w:rFonts w:cs="Arial"/>
          <w:b/>
          <w:color w:val="222222"/>
          <w:sz w:val="28"/>
          <w:szCs w:val="28"/>
          <w:shd w:val="clear" w:color="auto" w:fill="FFFFFF"/>
        </w:rPr>
      </w:pPr>
      <w:r>
        <w:rPr>
          <w:rFonts w:cs="Arial"/>
          <w:b/>
          <w:color w:val="222222"/>
          <w:sz w:val="28"/>
          <w:szCs w:val="28"/>
          <w:shd w:val="clear" w:color="auto" w:fill="FFFFFF"/>
        </w:rPr>
        <w:t xml:space="preserve">Sample </w:t>
      </w:r>
      <w:r w:rsidR="004A2401" w:rsidRPr="008229CA">
        <w:rPr>
          <w:rFonts w:cs="Arial"/>
          <w:b/>
          <w:color w:val="222222"/>
          <w:sz w:val="28"/>
          <w:szCs w:val="28"/>
          <w:shd w:val="clear" w:color="auto" w:fill="FFFFFF"/>
        </w:rPr>
        <w:t>Calculations</w:t>
      </w:r>
    </w:p>
    <w:p w14:paraId="572FFAC4" w14:textId="77777777" w:rsidR="004A2401" w:rsidRPr="008229CA" w:rsidRDefault="004A2401" w:rsidP="004A2401">
      <w:pPr>
        <w:rPr>
          <w:rFonts w:cs="Arial"/>
          <w:b/>
          <w:color w:val="222222"/>
          <w:shd w:val="clear" w:color="auto" w:fill="FFFFFF"/>
        </w:rPr>
      </w:pPr>
    </w:p>
    <w:p w14:paraId="66B40319" w14:textId="765C6593" w:rsidR="00EA650E" w:rsidRPr="008229CA" w:rsidRDefault="004A2401" w:rsidP="00EA650E">
      <w:pPr>
        <w:pStyle w:val="Default"/>
        <w:numPr>
          <w:ilvl w:val="0"/>
          <w:numId w:val="3"/>
        </w:numPr>
        <w:rPr>
          <w:rFonts w:asciiTheme="minorHAnsi" w:hAnsiTheme="minorHAnsi"/>
          <w:sz w:val="22"/>
          <w:szCs w:val="22"/>
        </w:rPr>
      </w:pPr>
      <w:r w:rsidRPr="008229CA">
        <w:rPr>
          <w:rFonts w:asciiTheme="minorHAnsi" w:hAnsiTheme="minorHAnsi"/>
          <w:sz w:val="22"/>
          <w:szCs w:val="22"/>
        </w:rPr>
        <w:t>Convert all measurements of %T to A</w:t>
      </w:r>
      <w:r w:rsidR="00832732" w:rsidRPr="008229CA">
        <w:rPr>
          <w:rFonts w:asciiTheme="minorHAnsi" w:hAnsiTheme="minorHAnsi"/>
          <w:sz w:val="22"/>
          <w:szCs w:val="22"/>
        </w:rPr>
        <w:br/>
      </w:r>
      <w:proofErr w:type="gramStart"/>
      <w:r w:rsidR="00832732" w:rsidRPr="008229CA">
        <w:rPr>
          <w:rFonts w:asciiTheme="minorHAnsi" w:hAnsiTheme="minorHAnsi"/>
          <w:sz w:val="22"/>
          <w:szCs w:val="22"/>
        </w:rPr>
        <w:t>A(</w:t>
      </w:r>
      <w:proofErr w:type="gramEnd"/>
      <w:r w:rsidR="00832732" w:rsidRPr="008229CA">
        <w:rPr>
          <w:rFonts w:asciiTheme="minorHAnsi" w:hAnsiTheme="minorHAnsi"/>
          <w:sz w:val="22"/>
          <w:szCs w:val="22"/>
        </w:rPr>
        <w:t>t)</w:t>
      </w:r>
      <w:r w:rsidR="00832732" w:rsidRPr="008229CA">
        <w:rPr>
          <w:rFonts w:asciiTheme="minorHAnsi" w:hAnsiTheme="minorHAnsi"/>
          <w:sz w:val="22"/>
          <w:szCs w:val="22"/>
        </w:rPr>
        <w:tab/>
      </w:r>
      <w:r w:rsidR="00EA650E" w:rsidRPr="008229CA">
        <w:rPr>
          <w:rFonts w:asciiTheme="minorHAnsi" w:hAnsiTheme="minorHAnsi"/>
          <w:sz w:val="22"/>
          <w:szCs w:val="22"/>
        </w:rPr>
        <w:t xml:space="preserve"> =</w:t>
      </w:r>
      <w:r w:rsidR="00832732" w:rsidRPr="008229CA">
        <w:rPr>
          <w:rFonts w:asciiTheme="minorHAnsi" w:hAnsiTheme="minorHAnsi"/>
          <w:sz w:val="22"/>
          <w:szCs w:val="22"/>
        </w:rPr>
        <w:t>-</w:t>
      </w:r>
      <w:proofErr w:type="spellStart"/>
      <w:r w:rsidR="00832732" w:rsidRPr="008229CA">
        <w:rPr>
          <w:rFonts w:asciiTheme="minorHAnsi" w:hAnsiTheme="minorHAnsi"/>
          <w:sz w:val="22"/>
          <w:szCs w:val="22"/>
        </w:rPr>
        <w:t>logT</w:t>
      </w:r>
      <w:proofErr w:type="spellEnd"/>
      <w:r w:rsidR="00832732" w:rsidRPr="008229CA">
        <w:rPr>
          <w:rFonts w:asciiTheme="minorHAnsi" w:hAnsiTheme="minorHAnsi"/>
          <w:sz w:val="22"/>
          <w:szCs w:val="22"/>
        </w:rPr>
        <w:br/>
        <w:t>A(5)</w:t>
      </w:r>
      <w:r w:rsidR="00832732" w:rsidRPr="008229CA">
        <w:rPr>
          <w:rFonts w:asciiTheme="minorHAnsi" w:hAnsiTheme="minorHAnsi"/>
          <w:sz w:val="22"/>
          <w:szCs w:val="22"/>
        </w:rPr>
        <w:tab/>
        <w:t>=-log(</w:t>
      </w:r>
      <w:r w:rsidR="002134B1">
        <w:rPr>
          <w:rFonts w:asciiTheme="minorHAnsi" w:hAnsiTheme="minorHAnsi" w:cs="Arial"/>
          <w:color w:val="222222"/>
          <w:sz w:val="22"/>
          <w:szCs w:val="22"/>
          <w:shd w:val="clear" w:color="auto" w:fill="FFFFFF"/>
        </w:rPr>
        <w:t>0.84)</w:t>
      </w:r>
      <w:r w:rsidR="002134B1">
        <w:rPr>
          <w:rFonts w:asciiTheme="minorHAnsi" w:hAnsiTheme="minorHAnsi" w:cs="Arial"/>
          <w:color w:val="222222"/>
          <w:sz w:val="22"/>
          <w:szCs w:val="22"/>
          <w:shd w:val="clear" w:color="auto" w:fill="FFFFFF"/>
        </w:rPr>
        <w:br/>
      </w:r>
      <w:r w:rsidR="002134B1">
        <w:rPr>
          <w:rFonts w:asciiTheme="minorHAnsi" w:hAnsiTheme="minorHAnsi" w:cs="Arial"/>
          <w:color w:val="222222"/>
          <w:sz w:val="22"/>
          <w:szCs w:val="22"/>
          <w:shd w:val="clear" w:color="auto" w:fill="FFFFFF"/>
        </w:rPr>
        <w:tab/>
        <w:t>=0.0757</w:t>
      </w:r>
      <w:r w:rsidR="00EA650E" w:rsidRPr="008229CA">
        <w:rPr>
          <w:rFonts w:asciiTheme="minorHAnsi" w:hAnsiTheme="minorHAnsi" w:cs="Arial"/>
          <w:color w:val="222222"/>
          <w:sz w:val="22"/>
          <w:szCs w:val="22"/>
          <w:shd w:val="clear" w:color="auto" w:fill="FFFFFF"/>
        </w:rPr>
        <w:br/>
      </w:r>
    </w:p>
    <w:p w14:paraId="22E7C461" w14:textId="0C2CC517" w:rsidR="00EA650E" w:rsidRPr="008229CA" w:rsidRDefault="004A2401" w:rsidP="00EA650E">
      <w:pPr>
        <w:pStyle w:val="Default"/>
        <w:numPr>
          <w:ilvl w:val="0"/>
          <w:numId w:val="3"/>
        </w:numPr>
        <w:rPr>
          <w:rFonts w:asciiTheme="minorHAnsi" w:hAnsiTheme="minorHAnsi"/>
          <w:sz w:val="22"/>
          <w:szCs w:val="22"/>
        </w:rPr>
      </w:pPr>
      <w:r w:rsidRPr="008229CA">
        <w:rPr>
          <w:rFonts w:asciiTheme="minorHAnsi" w:hAnsiTheme="minorHAnsi"/>
          <w:sz w:val="22"/>
          <w:szCs w:val="22"/>
        </w:rPr>
        <w:t xml:space="preserve">Calculate </w:t>
      </w:r>
      <w:proofErr w:type="spellStart"/>
      <w:proofErr w:type="gramStart"/>
      <w:r w:rsidRPr="008229CA">
        <w:rPr>
          <w:rFonts w:asciiTheme="minorHAnsi" w:hAnsiTheme="minorHAnsi"/>
          <w:sz w:val="22"/>
          <w:szCs w:val="22"/>
        </w:rPr>
        <w:t>ACr</w:t>
      </w:r>
      <w:proofErr w:type="spellEnd"/>
      <w:r w:rsidRPr="008229CA">
        <w:rPr>
          <w:rFonts w:asciiTheme="minorHAnsi" w:hAnsiTheme="minorHAnsi"/>
          <w:sz w:val="22"/>
          <w:szCs w:val="22"/>
        </w:rPr>
        <w:t>(</w:t>
      </w:r>
      <w:proofErr w:type="gramEnd"/>
      <w:r w:rsidRPr="008229CA">
        <w:rPr>
          <w:rFonts w:asciiTheme="minorHAnsi" w:hAnsiTheme="minorHAnsi"/>
          <w:sz w:val="22"/>
          <w:szCs w:val="22"/>
        </w:rPr>
        <w:t xml:space="preserve">III) for all values </w:t>
      </w:r>
      <w:r w:rsidR="00EA650E" w:rsidRPr="008229CA">
        <w:rPr>
          <w:rFonts w:asciiTheme="minorHAnsi" w:hAnsiTheme="minorHAnsi"/>
          <w:sz w:val="22"/>
          <w:szCs w:val="22"/>
        </w:rPr>
        <w:br/>
      </w:r>
      <w:proofErr w:type="spellStart"/>
      <w:r w:rsidR="00EA650E" w:rsidRPr="008229CA">
        <w:rPr>
          <w:rFonts w:asciiTheme="minorHAnsi" w:hAnsiTheme="minorHAnsi"/>
          <w:sz w:val="22"/>
          <w:szCs w:val="22"/>
        </w:rPr>
        <w:t>A</w:t>
      </w:r>
      <w:r w:rsidR="00EA650E" w:rsidRPr="008229CA">
        <w:rPr>
          <w:rFonts w:asciiTheme="minorHAnsi" w:hAnsiTheme="minorHAnsi"/>
          <w:sz w:val="22"/>
          <w:szCs w:val="22"/>
          <w:vertAlign w:val="subscript"/>
        </w:rPr>
        <w:t>Cr</w:t>
      </w:r>
      <w:proofErr w:type="spellEnd"/>
      <w:r w:rsidR="00EA650E" w:rsidRPr="008229CA">
        <w:rPr>
          <w:rFonts w:asciiTheme="minorHAnsi" w:hAnsiTheme="minorHAnsi"/>
          <w:sz w:val="22"/>
          <w:szCs w:val="22"/>
          <w:vertAlign w:val="subscript"/>
        </w:rPr>
        <w:t>(III)</w:t>
      </w:r>
      <w:r w:rsidR="00EA650E" w:rsidRPr="008229CA">
        <w:rPr>
          <w:rFonts w:asciiTheme="minorHAnsi" w:hAnsiTheme="minorHAnsi"/>
          <w:sz w:val="22"/>
          <w:szCs w:val="22"/>
        </w:rPr>
        <w:t xml:space="preserve"> </w:t>
      </w:r>
      <w:r w:rsidR="00EA650E" w:rsidRPr="008229CA">
        <w:rPr>
          <w:rFonts w:asciiTheme="minorHAnsi" w:hAnsiTheme="minorHAnsi"/>
          <w:sz w:val="22"/>
          <w:szCs w:val="22"/>
        </w:rPr>
        <w:tab/>
        <w:t>= A</w:t>
      </w:r>
      <w:r w:rsidR="00EA650E" w:rsidRPr="008229CA">
        <w:rPr>
          <w:rFonts w:asciiTheme="minorHAnsi" w:hAnsiTheme="minorHAnsi"/>
          <w:sz w:val="22"/>
          <w:szCs w:val="22"/>
          <w:vertAlign w:val="subscript"/>
        </w:rPr>
        <w:t>∞</w:t>
      </w:r>
      <w:r w:rsidR="00EA650E" w:rsidRPr="008229CA">
        <w:rPr>
          <w:rFonts w:asciiTheme="minorHAnsi" w:hAnsiTheme="minorHAnsi"/>
          <w:sz w:val="22"/>
          <w:szCs w:val="22"/>
        </w:rPr>
        <w:t xml:space="preserve"> + A</w:t>
      </w:r>
      <w:r w:rsidR="00EA650E" w:rsidRPr="008229CA">
        <w:rPr>
          <w:rFonts w:asciiTheme="minorHAnsi" w:hAnsiTheme="minorHAnsi"/>
          <w:sz w:val="22"/>
          <w:szCs w:val="22"/>
          <w:vertAlign w:val="subscript"/>
        </w:rPr>
        <w:t>t</w:t>
      </w:r>
      <w:r w:rsidR="00EA650E" w:rsidRPr="008229CA">
        <w:rPr>
          <w:rFonts w:asciiTheme="minorHAnsi" w:hAnsiTheme="minorHAnsi"/>
          <w:sz w:val="22"/>
          <w:szCs w:val="22"/>
          <w:vertAlign w:val="subscript"/>
        </w:rPr>
        <w:br/>
      </w:r>
      <w:r w:rsidR="00EA650E" w:rsidRPr="008229CA">
        <w:rPr>
          <w:rFonts w:asciiTheme="minorHAnsi" w:hAnsiTheme="minorHAnsi"/>
          <w:sz w:val="22"/>
          <w:szCs w:val="22"/>
        </w:rPr>
        <w:tab/>
        <w:t>=</w:t>
      </w:r>
      <w:r w:rsidR="00D97569" w:rsidRPr="0021410D">
        <w:rPr>
          <w:rFonts w:ascii="Calibri" w:eastAsia="Times New Roman" w:hAnsi="Calibri" w:cs="Times New Roman"/>
          <w:sz w:val="22"/>
          <w:szCs w:val="22"/>
          <w:lang w:val="en-US"/>
        </w:rPr>
        <w:t>1.096910013</w:t>
      </w:r>
      <w:r w:rsidR="00EA650E" w:rsidRPr="00D97569">
        <w:rPr>
          <w:rFonts w:asciiTheme="minorHAnsi" w:hAnsiTheme="minorHAnsi" w:cs="Arial"/>
          <w:color w:val="222222"/>
          <w:sz w:val="22"/>
          <w:szCs w:val="22"/>
          <w:shd w:val="clear" w:color="auto" w:fill="FFFFFF"/>
        </w:rPr>
        <w:t xml:space="preserve">- </w:t>
      </w:r>
      <w:r w:rsidR="00D97569" w:rsidRPr="00D97569">
        <w:rPr>
          <w:rFonts w:ascii="Calibri" w:eastAsia="Times New Roman" w:hAnsi="Calibri" w:cs="Times New Roman"/>
          <w:sz w:val="22"/>
          <w:szCs w:val="22"/>
          <w:lang w:val="en-US"/>
        </w:rPr>
        <w:t>0.075720714</w:t>
      </w:r>
      <w:r w:rsidR="00D97569">
        <w:rPr>
          <w:rFonts w:asciiTheme="minorHAnsi" w:hAnsiTheme="minorHAnsi" w:cs="Arial"/>
          <w:color w:val="222222"/>
          <w:sz w:val="22"/>
          <w:szCs w:val="22"/>
          <w:shd w:val="clear" w:color="auto" w:fill="FFFFFF"/>
        </w:rPr>
        <w:br/>
      </w:r>
      <w:r w:rsidR="00D97569">
        <w:rPr>
          <w:rFonts w:asciiTheme="minorHAnsi" w:hAnsiTheme="minorHAnsi" w:cs="Arial"/>
          <w:color w:val="222222"/>
          <w:sz w:val="22"/>
          <w:szCs w:val="22"/>
          <w:shd w:val="clear" w:color="auto" w:fill="FFFFFF"/>
        </w:rPr>
        <w:tab/>
        <w:t>=1.021189299</w:t>
      </w:r>
    </w:p>
    <w:p w14:paraId="30657F1A" w14:textId="77777777" w:rsidR="004A2401" w:rsidRPr="008229CA" w:rsidRDefault="004A2401" w:rsidP="00EA650E">
      <w:pPr>
        <w:pStyle w:val="Default"/>
        <w:ind w:left="720"/>
        <w:rPr>
          <w:rFonts w:asciiTheme="minorHAnsi" w:hAnsiTheme="minorHAnsi"/>
          <w:sz w:val="22"/>
          <w:szCs w:val="22"/>
        </w:rPr>
      </w:pPr>
    </w:p>
    <w:p w14:paraId="0A1FE08A" w14:textId="66A68858" w:rsidR="001D2C22" w:rsidRPr="00C423DF" w:rsidRDefault="00B92B68" w:rsidP="00C423DF">
      <w:pPr>
        <w:rPr>
          <w:rFonts w:ascii="Calibri" w:eastAsia="Times New Roman" w:hAnsi="Calibri" w:cs="Times New Roman"/>
          <w:color w:val="000000"/>
          <w:lang w:eastAsia="en-CA"/>
        </w:rPr>
      </w:pPr>
      <w:r w:rsidRPr="008229CA">
        <w:t>Calculating the rate order:</w:t>
      </w:r>
      <w:r w:rsidRPr="008229CA">
        <w:br/>
        <w:t xml:space="preserve">Log Rate = a </w:t>
      </w:r>
      <w:proofErr w:type="gramStart"/>
      <w:r w:rsidRPr="008229CA">
        <w:t>log[</w:t>
      </w:r>
      <w:proofErr w:type="gramEnd"/>
      <w:r w:rsidRPr="008229CA">
        <w:t>Cr(III)] + log k</w:t>
      </w:r>
      <w:r w:rsidRPr="008229CA">
        <w:br/>
        <w:t xml:space="preserve">a </w:t>
      </w:r>
      <w:r w:rsidRPr="008229CA">
        <w:tab/>
        <w:t>= ∆y/∆x</w:t>
      </w:r>
      <w:r w:rsidRPr="008229CA">
        <w:br/>
        <w:t>a</w:t>
      </w:r>
      <w:r w:rsidRPr="008229CA">
        <w:tab/>
        <w:t>= (y2-y1)/(x2-x1)</w:t>
      </w:r>
      <w:r w:rsidR="00EA011B">
        <w:br/>
      </w:r>
      <w:r w:rsidR="00EA011B">
        <w:tab/>
      </w:r>
      <w:r w:rsidR="00EA011B" w:rsidRPr="00FC1CF7">
        <w:rPr>
          <w:sz w:val="20"/>
          <w:szCs w:val="20"/>
        </w:rPr>
        <w:t>=(</w:t>
      </w:r>
      <w:r w:rsidR="00FC1CF7" w:rsidRPr="00FC1CF7">
        <w:rPr>
          <w:rFonts w:ascii="Calibri" w:eastAsia="Times New Roman" w:hAnsi="Calibri" w:cs="Times New Roman"/>
          <w:color w:val="000000"/>
          <w:sz w:val="20"/>
          <w:szCs w:val="20"/>
          <w:lang w:val="en-US"/>
        </w:rPr>
        <w:t>-0.900031176</w:t>
      </w:r>
      <w:r w:rsidR="00FC1CF7" w:rsidRPr="00FC1CF7">
        <w:rPr>
          <w:rFonts w:ascii="Calibri" w:eastAsia="Times New Roman" w:hAnsi="Calibri" w:cs="Times New Roman"/>
          <w:color w:val="000000"/>
          <w:sz w:val="20"/>
          <w:szCs w:val="20"/>
          <w:lang w:eastAsia="en-CA"/>
        </w:rPr>
        <w:t>+</w:t>
      </w:r>
      <w:r w:rsidR="00FC1CF7" w:rsidRPr="00FC1CF7">
        <w:rPr>
          <w:rFonts w:ascii="Calibri" w:eastAsia="Times New Roman" w:hAnsi="Calibri" w:cs="Times New Roman"/>
          <w:color w:val="000000"/>
          <w:sz w:val="20"/>
          <w:szCs w:val="20"/>
          <w:lang w:val="en-US"/>
        </w:rPr>
        <w:t>0.801033797</w:t>
      </w:r>
      <w:r w:rsidR="00EA011B" w:rsidRPr="00FC1CF7">
        <w:rPr>
          <w:rFonts w:ascii="Calibri" w:eastAsia="Times New Roman" w:hAnsi="Calibri" w:cs="Times New Roman"/>
          <w:color w:val="000000"/>
          <w:sz w:val="20"/>
          <w:szCs w:val="20"/>
          <w:lang w:eastAsia="en-CA"/>
        </w:rPr>
        <w:t>)/(</w:t>
      </w:r>
      <w:r w:rsidR="00FC1CF7" w:rsidRPr="00FC1CF7">
        <w:rPr>
          <w:rFonts w:ascii="Calibri" w:eastAsia="Times New Roman" w:hAnsi="Calibri" w:cs="Times New Roman"/>
          <w:color w:val="000000"/>
          <w:sz w:val="20"/>
          <w:szCs w:val="20"/>
          <w:lang w:val="en-US"/>
        </w:rPr>
        <w:t xml:space="preserve"> -0.59900118</w:t>
      </w:r>
      <w:r w:rsidR="00FC1CF7" w:rsidRPr="00FC1CF7">
        <w:rPr>
          <w:rFonts w:ascii="Calibri" w:eastAsia="Times New Roman" w:hAnsi="Calibri" w:cs="Times New Roman"/>
          <w:color w:val="000000"/>
          <w:sz w:val="20"/>
          <w:szCs w:val="20"/>
          <w:lang w:eastAsia="en-CA"/>
        </w:rPr>
        <w:t>+</w:t>
      </w:r>
      <w:r w:rsidR="00FC1CF7" w:rsidRPr="00FC1CF7">
        <w:rPr>
          <w:rFonts w:ascii="Calibri" w:eastAsia="Times New Roman" w:hAnsi="Calibri" w:cs="Times New Roman"/>
          <w:color w:val="000000"/>
          <w:sz w:val="20"/>
          <w:szCs w:val="20"/>
          <w:lang w:val="en-US"/>
        </w:rPr>
        <w:t>0.500003802</w:t>
      </w:r>
      <w:r w:rsidR="00EA011B" w:rsidRPr="00FC1CF7">
        <w:rPr>
          <w:rFonts w:ascii="Calibri" w:eastAsia="Times New Roman" w:hAnsi="Calibri" w:cs="Times New Roman"/>
          <w:color w:val="000000"/>
          <w:sz w:val="20"/>
          <w:szCs w:val="20"/>
          <w:lang w:eastAsia="en-CA"/>
        </w:rPr>
        <w:t>)</w:t>
      </w:r>
      <w:r w:rsidR="00EA011B">
        <w:rPr>
          <w:rFonts w:ascii="Calibri" w:eastAsia="Times New Roman" w:hAnsi="Calibri" w:cs="Times New Roman"/>
          <w:color w:val="000000"/>
          <w:lang w:eastAsia="en-CA"/>
        </w:rPr>
        <w:br/>
      </w:r>
      <w:r w:rsidR="00EA011B">
        <w:rPr>
          <w:rFonts w:ascii="Calibri" w:eastAsia="Times New Roman" w:hAnsi="Calibri" w:cs="Times New Roman"/>
          <w:color w:val="000000"/>
          <w:lang w:eastAsia="en-CA"/>
        </w:rPr>
        <w:tab/>
        <w:t xml:space="preserve">= </w:t>
      </w:r>
      <w:r w:rsidR="00FB5903">
        <w:rPr>
          <w:rFonts w:ascii="Calibri" w:eastAsia="Times New Roman" w:hAnsi="Calibri" w:cs="Times New Roman"/>
          <w:color w:val="000000"/>
          <w:lang w:eastAsia="en-CA"/>
        </w:rPr>
        <w:t>1</w:t>
      </w:r>
    </w:p>
    <w:p w14:paraId="4EB63C4D" w14:textId="77777777" w:rsidR="008C27E2" w:rsidRPr="008229CA" w:rsidRDefault="00C2785E" w:rsidP="005E03DA">
      <w:pPr>
        <w:jc w:val="center"/>
        <w:rPr>
          <w:rFonts w:cs="Arial"/>
          <w:color w:val="222222"/>
          <w:sz w:val="28"/>
          <w:szCs w:val="28"/>
          <w:shd w:val="clear" w:color="auto" w:fill="FFFFFF"/>
        </w:rPr>
      </w:pPr>
      <w:r w:rsidRPr="008229CA">
        <w:rPr>
          <w:rFonts w:cs="Arial"/>
          <w:b/>
          <w:color w:val="222222"/>
          <w:sz w:val="28"/>
          <w:szCs w:val="28"/>
          <w:shd w:val="clear" w:color="auto" w:fill="FFFFFF"/>
        </w:rPr>
        <w:lastRenderedPageBreak/>
        <w:t>Discussion</w:t>
      </w:r>
    </w:p>
    <w:p w14:paraId="40342E50" w14:textId="77777777" w:rsidR="006E2E07" w:rsidRPr="008229CA" w:rsidRDefault="006E2E07">
      <w:pPr>
        <w:rPr>
          <w:rFonts w:cs="Arial"/>
          <w:color w:val="222222"/>
          <w:shd w:val="clear" w:color="auto" w:fill="FFFFFF"/>
        </w:rPr>
      </w:pPr>
    </w:p>
    <w:p w14:paraId="2CE192D3" w14:textId="77777777" w:rsidR="00F67CEB" w:rsidRDefault="00087BD7">
      <w:pPr>
        <w:rPr>
          <w:rFonts w:cs="Arial"/>
          <w:color w:val="222222"/>
          <w:shd w:val="clear" w:color="auto" w:fill="FFFFFF"/>
        </w:rPr>
      </w:pPr>
      <w:r>
        <w:rPr>
          <w:rFonts w:cs="Arial"/>
          <w:color w:val="222222"/>
          <w:shd w:val="clear" w:color="auto" w:fill="FFFFFF"/>
        </w:rPr>
        <w:t>Temperature played a very important role in this experiment</w:t>
      </w:r>
      <w:r w:rsidR="00146C8F">
        <w:rPr>
          <w:rFonts w:cs="Arial"/>
          <w:color w:val="222222"/>
          <w:shd w:val="clear" w:color="auto" w:fill="FFFFFF"/>
        </w:rPr>
        <w:t>. After recording data for 90 minutes, the cuvettes with the samples were placed in a hot water bath which pushed the reaction to completion. Increasing the temperature, also increases the re</w:t>
      </w:r>
      <w:r w:rsidR="00F67CEB">
        <w:rPr>
          <w:rFonts w:cs="Arial"/>
          <w:color w:val="222222"/>
          <w:shd w:val="clear" w:color="auto" w:fill="FFFFFF"/>
        </w:rPr>
        <w:t>action rate for this experiment, which also resulted in a higher change in percent transmittance recorded due to this.</w:t>
      </w:r>
    </w:p>
    <w:p w14:paraId="64CA615F" w14:textId="5882A8E2" w:rsidR="00CE3BFF" w:rsidRDefault="00C2785E">
      <w:pPr>
        <w:rPr>
          <w:rFonts w:cs="Arial"/>
          <w:color w:val="222222"/>
        </w:rPr>
      </w:pPr>
      <w:r w:rsidRPr="008229CA">
        <w:rPr>
          <w:rFonts w:cs="Arial"/>
          <w:color w:val="222222"/>
        </w:rPr>
        <w:br/>
      </w:r>
      <w:r w:rsidR="00F67CEB">
        <w:rPr>
          <w:rFonts w:cs="Arial"/>
          <w:color w:val="222222"/>
        </w:rPr>
        <w:t>There are many possible sources of error in this experiment. One of the main sources of error would occur when the cuvettes were placed in the hot water bath.</w:t>
      </w:r>
      <w:r w:rsidR="00303473">
        <w:rPr>
          <w:rFonts w:cs="Arial"/>
          <w:color w:val="222222"/>
        </w:rPr>
        <w:t xml:space="preserve"> If the covers of the cuvettes were not loosened before being placed in the hot water, it would result in a pressure increase in the cuvette which would affect the rate of the reaction and skew the data recorded. </w:t>
      </w:r>
      <w:r w:rsidR="00EA587E">
        <w:rPr>
          <w:rFonts w:cs="Arial"/>
          <w:color w:val="222222"/>
        </w:rPr>
        <w:t>Another potential source of error would be from the spectrophotometer itself. If the cuvette</w:t>
      </w:r>
      <w:r w:rsidR="00874255">
        <w:rPr>
          <w:rFonts w:cs="Arial"/>
          <w:color w:val="222222"/>
        </w:rPr>
        <w:t xml:space="preserve"> had not been wiped dry and cleaned of </w:t>
      </w:r>
      <w:r w:rsidR="00EA587E">
        <w:rPr>
          <w:rFonts w:cs="Arial"/>
          <w:color w:val="222222"/>
        </w:rPr>
        <w:t>fingerprints, the spectrophotometer would give a false reading for the percent transmittance. Error could also occur if the cuvette wasn’t aligned properly when it was placed in the spectrophotometer itself.</w:t>
      </w:r>
      <w:r w:rsidR="00CE3BFF">
        <w:rPr>
          <w:rFonts w:cs="Arial"/>
          <w:color w:val="222222"/>
        </w:rPr>
        <w:t xml:space="preserve"> If the marker on the cuvette </w:t>
      </w:r>
      <w:proofErr w:type="gramStart"/>
      <w:r w:rsidR="00CE3BFF">
        <w:rPr>
          <w:rFonts w:cs="Arial"/>
          <w:color w:val="222222"/>
        </w:rPr>
        <w:t>wasn’t</w:t>
      </w:r>
      <w:proofErr w:type="gramEnd"/>
      <w:r w:rsidR="00CE3BFF">
        <w:rPr>
          <w:rFonts w:cs="Arial"/>
          <w:color w:val="222222"/>
        </w:rPr>
        <w:t xml:space="preserve"> aligned with the marker on the spectrophotometer when it was placed in it, it would also affect the percent transmittance recorded and skew the data for the experiment.</w:t>
      </w:r>
      <w:r w:rsidR="00ED0FCD">
        <w:rPr>
          <w:rFonts w:cs="Arial"/>
          <w:color w:val="222222"/>
        </w:rPr>
        <w:t xml:space="preserve"> </w:t>
      </w:r>
    </w:p>
    <w:p w14:paraId="4306669C" w14:textId="77777777" w:rsidR="00597A71" w:rsidRDefault="00C2785E">
      <w:pPr>
        <w:rPr>
          <w:rFonts w:cs="Arial"/>
          <w:color w:val="222222"/>
          <w:shd w:val="clear" w:color="auto" w:fill="FFFFFF"/>
        </w:rPr>
      </w:pPr>
      <w:r w:rsidRPr="008229CA">
        <w:rPr>
          <w:rFonts w:cs="Arial"/>
          <w:color w:val="222222"/>
        </w:rPr>
        <w:br/>
      </w:r>
      <w:r w:rsidR="00CE3BFF">
        <w:rPr>
          <w:rFonts w:cs="Arial"/>
          <w:color w:val="222222"/>
          <w:shd w:val="clear" w:color="auto" w:fill="FFFFFF"/>
        </w:rPr>
        <w:t>The y/∆x approximation was used to calculate the rate at different points in time during the experiment.</w:t>
      </w:r>
      <w:r w:rsidR="00597A71">
        <w:rPr>
          <w:rFonts w:cs="Arial"/>
          <w:color w:val="222222"/>
          <w:shd w:val="clear" w:color="auto" w:fill="FFFFFF"/>
        </w:rPr>
        <w:t xml:space="preserve"> With y representing the absorbance of </w:t>
      </w:r>
      <w:proofErr w:type="gramStart"/>
      <w:r w:rsidR="00597A71">
        <w:rPr>
          <w:rFonts w:cs="Arial"/>
          <w:color w:val="222222"/>
          <w:shd w:val="clear" w:color="auto" w:fill="FFFFFF"/>
        </w:rPr>
        <w:t>Cr(</w:t>
      </w:r>
      <w:proofErr w:type="gramEnd"/>
      <w:r w:rsidR="00597A71">
        <w:rPr>
          <w:rFonts w:cs="Arial"/>
          <w:color w:val="222222"/>
          <w:shd w:val="clear" w:color="auto" w:fill="FFFFFF"/>
        </w:rPr>
        <w:t xml:space="preserve">III), and ∆x representing the change in time, which provided the instantaneous rate for the interval selected. </w:t>
      </w:r>
      <w:r w:rsidR="00F16D97">
        <w:rPr>
          <w:rFonts w:cs="Arial"/>
          <w:color w:val="222222"/>
          <w:shd w:val="clear" w:color="auto" w:fill="FFFFFF"/>
        </w:rPr>
        <w:t>This approximation was used as the Rate Law equation could not be used as there were variables missing.</w:t>
      </w:r>
      <w:r w:rsidR="00597A71">
        <w:rPr>
          <w:rFonts w:cs="Arial"/>
          <w:color w:val="222222"/>
          <w:shd w:val="clear" w:color="auto" w:fill="FFFFFF"/>
        </w:rPr>
        <w:t xml:space="preserve"> </w:t>
      </w:r>
      <w:r w:rsidR="00870109">
        <w:rPr>
          <w:rFonts w:cs="Arial"/>
          <w:color w:val="222222"/>
          <w:shd w:val="clear" w:color="auto" w:fill="FFFFFF"/>
        </w:rPr>
        <w:t>This approximation is valid, as it provides a way to determine the rate of a reaction without knowing the order of the reaction.</w:t>
      </w:r>
    </w:p>
    <w:p w14:paraId="679B3421" w14:textId="77777777" w:rsidR="00C2785E" w:rsidRDefault="00C2785E">
      <w:pPr>
        <w:rPr>
          <w:rFonts w:cs="Arial"/>
          <w:color w:val="222222"/>
          <w:shd w:val="clear" w:color="auto" w:fill="FFFFFF"/>
        </w:rPr>
      </w:pPr>
      <w:r w:rsidRPr="008229CA">
        <w:rPr>
          <w:rFonts w:cs="Arial"/>
          <w:color w:val="222222"/>
        </w:rPr>
        <w:br/>
      </w:r>
      <w:r w:rsidR="00026BDC">
        <w:rPr>
          <w:rFonts w:cs="Arial"/>
          <w:color w:val="222222"/>
          <w:shd w:val="clear" w:color="auto" w:fill="FFFFFF"/>
        </w:rPr>
        <w:t>I expected the absorbance of the Cr(III) to have decreased with time as the reaction would have consumed more Cr(III) as the experiment progressed which would thereby lower the rate of the reaction.</w:t>
      </w:r>
      <w:r w:rsidR="008E0C3E">
        <w:rPr>
          <w:rFonts w:cs="Arial"/>
          <w:color w:val="222222"/>
          <w:shd w:val="clear" w:color="auto" w:fill="FFFFFF"/>
        </w:rPr>
        <w:t xml:space="preserve"> This prediction was validated by the experiment which produced exactly those same results as described.</w:t>
      </w:r>
      <w:r w:rsidRPr="008229CA">
        <w:rPr>
          <w:rFonts w:cs="Arial"/>
          <w:color w:val="222222"/>
        </w:rPr>
        <w:br/>
      </w:r>
    </w:p>
    <w:p w14:paraId="482BBE70" w14:textId="69B04363" w:rsidR="00765E29" w:rsidRDefault="00765E29">
      <w:pPr>
        <w:rPr>
          <w:rFonts w:cs="Arial"/>
          <w:color w:val="222222"/>
          <w:shd w:val="clear" w:color="auto" w:fill="FFFFFF"/>
        </w:rPr>
      </w:pPr>
      <w:r>
        <w:rPr>
          <w:rFonts w:cs="Arial"/>
          <w:color w:val="222222"/>
          <w:shd w:val="clear" w:color="auto" w:fill="FFFFFF"/>
        </w:rPr>
        <w:t>The rate of the reaction was also affected by the pH of the solution used in the experiment. Trials with a higher pH had a faster reaction rate than those with a lower reaction rate.  Trial 3, which had the highest pH was also the fastest to react.</w:t>
      </w:r>
      <w:r w:rsidR="008E0C3E">
        <w:rPr>
          <w:rFonts w:cs="Arial"/>
          <w:color w:val="222222"/>
          <w:shd w:val="clear" w:color="auto" w:fill="FFFFFF"/>
        </w:rPr>
        <w:t xml:space="preserve"> </w:t>
      </w:r>
      <w:r w:rsidR="004854B2">
        <w:rPr>
          <w:rFonts w:cs="Arial"/>
          <w:color w:val="222222"/>
          <w:shd w:val="clear" w:color="auto" w:fill="FFFFFF"/>
        </w:rPr>
        <w:t>Furthermore, the same trial displayed</w:t>
      </w:r>
      <w:r w:rsidR="008E0C3E">
        <w:rPr>
          <w:rFonts w:cs="Arial"/>
          <w:color w:val="222222"/>
          <w:shd w:val="clear" w:color="auto" w:fill="FFFFFF"/>
        </w:rPr>
        <w:t xml:space="preserve"> the lowest percent transmittance after the hot water bath.</w:t>
      </w:r>
    </w:p>
    <w:p w14:paraId="5135B078" w14:textId="77777777" w:rsidR="008E0C3E" w:rsidRDefault="008E0C3E">
      <w:pPr>
        <w:rPr>
          <w:rFonts w:cs="Arial"/>
          <w:color w:val="222222"/>
          <w:shd w:val="clear" w:color="auto" w:fill="FFFFFF"/>
        </w:rPr>
      </w:pPr>
    </w:p>
    <w:p w14:paraId="2795CAE2" w14:textId="77777777" w:rsidR="00874255" w:rsidRDefault="00874255" w:rsidP="00874255">
      <w:pPr>
        <w:rPr>
          <w:rFonts w:cs="Arial"/>
          <w:color w:val="222222"/>
          <w:sz w:val="28"/>
          <w:szCs w:val="28"/>
          <w:shd w:val="clear" w:color="auto" w:fill="FFFFFF"/>
        </w:rPr>
      </w:pPr>
    </w:p>
    <w:p w14:paraId="3894FF58" w14:textId="77777777" w:rsidR="00874255" w:rsidRDefault="00874255" w:rsidP="00874255">
      <w:pPr>
        <w:rPr>
          <w:rFonts w:cs="Arial"/>
          <w:color w:val="222222"/>
          <w:sz w:val="28"/>
          <w:szCs w:val="28"/>
          <w:shd w:val="clear" w:color="auto" w:fill="FFFFFF"/>
        </w:rPr>
      </w:pPr>
    </w:p>
    <w:p w14:paraId="47149222" w14:textId="77777777" w:rsidR="00874255" w:rsidRDefault="00874255" w:rsidP="00874255">
      <w:pPr>
        <w:rPr>
          <w:rFonts w:cs="Arial"/>
          <w:color w:val="222222"/>
          <w:sz w:val="28"/>
          <w:szCs w:val="28"/>
          <w:shd w:val="clear" w:color="auto" w:fill="FFFFFF"/>
        </w:rPr>
      </w:pPr>
    </w:p>
    <w:p w14:paraId="3F426248" w14:textId="77777777" w:rsidR="008C27E2" w:rsidRPr="008229CA" w:rsidRDefault="00C2785E" w:rsidP="00874255">
      <w:pPr>
        <w:jc w:val="center"/>
        <w:rPr>
          <w:rFonts w:cs="Arial"/>
          <w:color w:val="222222"/>
          <w:sz w:val="28"/>
          <w:szCs w:val="28"/>
          <w:shd w:val="clear" w:color="auto" w:fill="FFFFFF"/>
        </w:rPr>
      </w:pPr>
      <w:r w:rsidRPr="008229CA">
        <w:rPr>
          <w:rFonts w:cs="Arial"/>
          <w:b/>
          <w:color w:val="222222"/>
          <w:sz w:val="28"/>
          <w:szCs w:val="28"/>
          <w:shd w:val="clear" w:color="auto" w:fill="FFFFFF"/>
        </w:rPr>
        <w:lastRenderedPageBreak/>
        <w:t>Conclusion</w:t>
      </w:r>
    </w:p>
    <w:p w14:paraId="70C133BA" w14:textId="77777777" w:rsidR="006E2E07" w:rsidRPr="008229CA" w:rsidRDefault="006E2E07">
      <w:pPr>
        <w:rPr>
          <w:rFonts w:cs="Arial"/>
          <w:color w:val="222222"/>
          <w:shd w:val="clear" w:color="auto" w:fill="FFFFFF"/>
        </w:rPr>
      </w:pPr>
    </w:p>
    <w:p w14:paraId="3EEA6307" w14:textId="16CCC04D" w:rsidR="00C2785E" w:rsidRPr="008229CA" w:rsidRDefault="00FB5903">
      <w:pPr>
        <w:rPr>
          <w:rFonts w:cs="Arial"/>
          <w:color w:val="222222"/>
          <w:shd w:val="clear" w:color="auto" w:fill="FFFFFF"/>
        </w:rPr>
      </w:pPr>
      <w:r>
        <w:rPr>
          <w:rFonts w:cs="Arial"/>
          <w:color w:val="222222"/>
          <w:shd w:val="clear" w:color="auto" w:fill="FFFFFF"/>
        </w:rPr>
        <w:t>It was found that the reaction</w:t>
      </w:r>
      <w:r w:rsidR="00317487">
        <w:rPr>
          <w:rFonts w:cs="Arial"/>
          <w:color w:val="222222"/>
          <w:shd w:val="clear" w:color="auto" w:fill="FFFFFF"/>
        </w:rPr>
        <w:t xml:space="preserve"> observed in the experiment</w:t>
      </w:r>
      <w:r w:rsidR="00245FA8">
        <w:rPr>
          <w:rFonts w:cs="Arial"/>
          <w:color w:val="222222"/>
          <w:shd w:val="clear" w:color="auto" w:fill="FFFFFF"/>
        </w:rPr>
        <w:t xml:space="preserve"> was a first order reaction in correlation to </w:t>
      </w:r>
      <w:proofErr w:type="gramStart"/>
      <w:r w:rsidR="00245FA8">
        <w:rPr>
          <w:rFonts w:cs="Arial"/>
          <w:color w:val="222222"/>
          <w:shd w:val="clear" w:color="auto" w:fill="FFFFFF"/>
        </w:rPr>
        <w:t>Cr(</w:t>
      </w:r>
      <w:proofErr w:type="gramEnd"/>
      <w:r w:rsidR="00245FA8">
        <w:rPr>
          <w:rFonts w:cs="Arial"/>
          <w:color w:val="222222"/>
          <w:shd w:val="clear" w:color="auto" w:fill="FFFFFF"/>
        </w:rPr>
        <w:t>III) and pseudo first order overall.</w:t>
      </w:r>
    </w:p>
    <w:p w14:paraId="40E5D225" w14:textId="77777777" w:rsidR="008229CA" w:rsidRPr="008229CA" w:rsidRDefault="008229CA">
      <w:pPr>
        <w:rPr>
          <w:rFonts w:cs="Arial"/>
          <w:color w:val="222222"/>
          <w:shd w:val="clear" w:color="auto" w:fill="FFFFFF"/>
        </w:rPr>
      </w:pPr>
    </w:p>
    <w:p w14:paraId="4BBB9DAC" w14:textId="77777777" w:rsidR="008229CA" w:rsidRPr="008229CA" w:rsidRDefault="008229CA" w:rsidP="008229CA">
      <w:pPr>
        <w:jc w:val="center"/>
        <w:rPr>
          <w:rFonts w:cs="Arial"/>
          <w:color w:val="222222"/>
          <w:sz w:val="28"/>
          <w:szCs w:val="28"/>
          <w:shd w:val="clear" w:color="auto" w:fill="FFFFFF"/>
        </w:rPr>
      </w:pPr>
      <w:r w:rsidRPr="008229CA">
        <w:rPr>
          <w:rFonts w:cs="Arial"/>
          <w:b/>
          <w:color w:val="222222"/>
          <w:sz w:val="28"/>
          <w:szCs w:val="28"/>
          <w:shd w:val="clear" w:color="auto" w:fill="FFFFFF"/>
        </w:rPr>
        <w:t>References</w:t>
      </w:r>
    </w:p>
    <w:p w14:paraId="779CAD37" w14:textId="77777777" w:rsidR="008229CA" w:rsidRDefault="008229CA">
      <w:pPr>
        <w:rPr>
          <w:rFonts w:cs="Arial"/>
          <w:color w:val="222222"/>
          <w:shd w:val="clear" w:color="auto" w:fill="FFFFFF"/>
        </w:rPr>
      </w:pPr>
      <w:r w:rsidRPr="008229CA">
        <w:rPr>
          <w:rFonts w:cs="Arial"/>
          <w:color w:val="222222"/>
          <w:shd w:val="clear" w:color="auto" w:fill="FFFFFF"/>
        </w:rPr>
        <w:t>The procedure was found was obtained from</w:t>
      </w:r>
      <w:r>
        <w:rPr>
          <w:rFonts w:cs="Arial"/>
          <w:color w:val="222222"/>
          <w:shd w:val="clear" w:color="auto" w:fill="FFFFFF"/>
        </w:rPr>
        <w:t>:</w:t>
      </w:r>
      <w:r>
        <w:rPr>
          <w:rFonts w:cs="Arial"/>
          <w:color w:val="222222"/>
          <w:shd w:val="clear" w:color="auto" w:fill="FFFFFF"/>
        </w:rPr>
        <w:br/>
      </w:r>
      <w:r>
        <w:rPr>
          <w:rFonts w:cs="Arial"/>
          <w:color w:val="222222"/>
          <w:shd w:val="clear" w:color="auto" w:fill="FFFFFF"/>
        </w:rPr>
        <w:tab/>
        <w:t xml:space="preserve">Venkateswaran, Rashmi, </w:t>
      </w:r>
      <w:r>
        <w:rPr>
          <w:rFonts w:cs="Arial"/>
          <w:i/>
          <w:color w:val="222222"/>
          <w:shd w:val="clear" w:color="auto" w:fill="FFFFFF"/>
        </w:rPr>
        <w:t xml:space="preserve">What in the world </w:t>
      </w:r>
      <w:proofErr w:type="gramStart"/>
      <w:r>
        <w:rPr>
          <w:rFonts w:cs="Arial"/>
          <w:i/>
          <w:color w:val="222222"/>
          <w:shd w:val="clear" w:color="auto" w:fill="FFFFFF"/>
        </w:rPr>
        <w:t>Isn’t</w:t>
      </w:r>
      <w:proofErr w:type="gramEnd"/>
      <w:r>
        <w:rPr>
          <w:rFonts w:cs="Arial"/>
          <w:i/>
          <w:color w:val="222222"/>
          <w:shd w:val="clear" w:color="auto" w:fill="FFFFFF"/>
        </w:rPr>
        <w:t xml:space="preserve"> Chemistry</w:t>
      </w:r>
      <w:r>
        <w:rPr>
          <w:rFonts w:cs="Arial"/>
          <w:color w:val="222222"/>
          <w:shd w:val="clear" w:color="auto" w:fill="FFFFFF"/>
        </w:rPr>
        <w:t>, 2000, Exp. 4, pg43.</w:t>
      </w:r>
    </w:p>
    <w:p w14:paraId="50AE2019" w14:textId="77777777" w:rsidR="008229CA" w:rsidRDefault="008229CA">
      <w:pPr>
        <w:rPr>
          <w:rFonts w:cs="Arial"/>
          <w:color w:val="222222"/>
          <w:shd w:val="clear" w:color="auto" w:fill="FFFFFF"/>
        </w:rPr>
      </w:pPr>
      <w:r>
        <w:rPr>
          <w:rFonts w:cs="Arial"/>
          <w:color w:val="222222"/>
          <w:shd w:val="clear" w:color="auto" w:fill="FFFFFF"/>
        </w:rPr>
        <w:t>The information found in the introduction was obtained from:</w:t>
      </w:r>
      <w:r>
        <w:rPr>
          <w:rFonts w:cs="Arial"/>
          <w:color w:val="222222"/>
          <w:shd w:val="clear" w:color="auto" w:fill="FFFFFF"/>
        </w:rPr>
        <w:br/>
      </w:r>
      <w:r>
        <w:rPr>
          <w:rFonts w:cs="Arial"/>
          <w:color w:val="222222"/>
          <w:shd w:val="clear" w:color="auto" w:fill="FFFFFF"/>
        </w:rPr>
        <w:tab/>
        <w:t xml:space="preserve">Silberberg, Martin S., </w:t>
      </w:r>
      <w:r>
        <w:rPr>
          <w:rFonts w:cs="Arial"/>
          <w:i/>
          <w:color w:val="222222"/>
          <w:shd w:val="clear" w:color="auto" w:fill="FFFFFF"/>
        </w:rPr>
        <w:t>Chemistry: The Molecular Nature of Matter and Change</w:t>
      </w:r>
      <w:r>
        <w:rPr>
          <w:rFonts w:cs="Arial"/>
          <w:color w:val="222222"/>
          <w:shd w:val="clear" w:color="auto" w:fill="FFFFFF"/>
        </w:rPr>
        <w:t>, 2013, McGraw-</w:t>
      </w:r>
      <w:r>
        <w:rPr>
          <w:rFonts w:cs="Arial"/>
          <w:color w:val="222222"/>
          <w:shd w:val="clear" w:color="auto" w:fill="FFFFFF"/>
        </w:rPr>
        <w:tab/>
        <w:t>Hill Ryerson.</w:t>
      </w:r>
    </w:p>
    <w:p w14:paraId="43124882" w14:textId="77777777" w:rsidR="008E0C3E" w:rsidRPr="008E0C3E" w:rsidRDefault="008E0C3E">
      <w:r>
        <w:rPr>
          <w:rFonts w:cs="Arial"/>
          <w:color w:val="222222"/>
          <w:shd w:val="clear" w:color="auto" w:fill="FFFFFF"/>
        </w:rPr>
        <w:t>The information on spectrophotometers was obtained from:</w:t>
      </w:r>
      <w:r>
        <w:rPr>
          <w:rFonts w:cs="Arial"/>
          <w:color w:val="222222"/>
          <w:shd w:val="clear" w:color="auto" w:fill="FFFFFF"/>
        </w:rPr>
        <w:br/>
      </w:r>
      <w:r>
        <w:rPr>
          <w:rFonts w:cs="Arial"/>
          <w:color w:val="222222"/>
          <w:shd w:val="clear" w:color="auto" w:fill="FFFFFF"/>
        </w:rPr>
        <w:tab/>
      </w:r>
      <w:proofErr w:type="spellStart"/>
      <w:r>
        <w:rPr>
          <w:rFonts w:cs="Arial"/>
          <w:color w:val="222222"/>
          <w:shd w:val="clear" w:color="auto" w:fill="FFFFFF"/>
        </w:rPr>
        <w:t>Marczenko</w:t>
      </w:r>
      <w:proofErr w:type="spellEnd"/>
      <w:r>
        <w:rPr>
          <w:rFonts w:cs="Arial"/>
          <w:color w:val="222222"/>
          <w:shd w:val="clear" w:color="auto" w:fill="FFFFFF"/>
        </w:rPr>
        <w:t xml:space="preserve">, Z., </w:t>
      </w:r>
      <w:r>
        <w:rPr>
          <w:rFonts w:cs="Arial"/>
          <w:i/>
          <w:color w:val="222222"/>
          <w:shd w:val="clear" w:color="auto" w:fill="FFFFFF"/>
        </w:rPr>
        <w:t xml:space="preserve">Separation, </w:t>
      </w:r>
      <w:proofErr w:type="spellStart"/>
      <w:r>
        <w:rPr>
          <w:rFonts w:cs="Arial"/>
          <w:i/>
          <w:color w:val="222222"/>
          <w:shd w:val="clear" w:color="auto" w:fill="FFFFFF"/>
        </w:rPr>
        <w:t>Preconcentration</w:t>
      </w:r>
      <w:proofErr w:type="spellEnd"/>
      <w:r>
        <w:rPr>
          <w:rFonts w:cs="Arial"/>
          <w:i/>
          <w:color w:val="222222"/>
          <w:shd w:val="clear" w:color="auto" w:fill="FFFFFF"/>
        </w:rPr>
        <w:t xml:space="preserve"> and Spectrophotometry in Inorganic Analysis</w:t>
      </w:r>
      <w:r>
        <w:rPr>
          <w:rFonts w:cs="Arial"/>
          <w:color w:val="222222"/>
          <w:shd w:val="clear" w:color="auto" w:fill="FFFFFF"/>
        </w:rPr>
        <w:t xml:space="preserve">, 2000, </w:t>
      </w:r>
      <w:r>
        <w:rPr>
          <w:rFonts w:cs="Arial"/>
          <w:color w:val="222222"/>
          <w:shd w:val="clear" w:color="auto" w:fill="FFFFFF"/>
        </w:rPr>
        <w:tab/>
        <w:t>Elsevier Publishing.</w:t>
      </w:r>
    </w:p>
    <w:sectPr w:rsidR="008E0C3E" w:rsidRPr="008E0C3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865407" w14:textId="77777777" w:rsidR="00C423DF" w:rsidRDefault="00C423DF" w:rsidP="00317487">
      <w:pPr>
        <w:spacing w:after="0" w:line="240" w:lineRule="auto"/>
      </w:pPr>
      <w:r>
        <w:separator/>
      </w:r>
    </w:p>
  </w:endnote>
  <w:endnote w:type="continuationSeparator" w:id="0">
    <w:p w14:paraId="38BC2CC5" w14:textId="77777777" w:rsidR="00C423DF" w:rsidRDefault="00C423DF" w:rsidP="00317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omic Sans MS">
    <w:panose1 w:val="030F07020303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746C82" w14:textId="77777777" w:rsidR="00C423DF" w:rsidRDefault="00C423DF" w:rsidP="00317487">
      <w:pPr>
        <w:spacing w:after="0" w:line="240" w:lineRule="auto"/>
      </w:pPr>
      <w:r>
        <w:separator/>
      </w:r>
    </w:p>
  </w:footnote>
  <w:footnote w:type="continuationSeparator" w:id="0">
    <w:p w14:paraId="0A85E263" w14:textId="77777777" w:rsidR="00C423DF" w:rsidRDefault="00C423DF" w:rsidP="0031748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892290"/>
      <w:docPartObj>
        <w:docPartGallery w:val="Page Numbers (Top of Page)"/>
        <w:docPartUnique/>
      </w:docPartObj>
    </w:sdtPr>
    <w:sdtEndPr>
      <w:rPr>
        <w:noProof/>
      </w:rPr>
    </w:sdtEndPr>
    <w:sdtContent>
      <w:p w14:paraId="118A62CC" w14:textId="77777777" w:rsidR="00C423DF" w:rsidRDefault="00C423DF">
        <w:pPr>
          <w:pStyle w:val="Header"/>
          <w:jc w:val="right"/>
        </w:pPr>
        <w:r>
          <w:fldChar w:fldCharType="begin"/>
        </w:r>
        <w:r>
          <w:instrText xml:space="preserve"> PAGE   \* MERGEFORMAT </w:instrText>
        </w:r>
        <w:r>
          <w:fldChar w:fldCharType="separate"/>
        </w:r>
        <w:r w:rsidR="00577030">
          <w:rPr>
            <w:noProof/>
          </w:rPr>
          <w:t>1</w:t>
        </w:r>
        <w:r>
          <w:rPr>
            <w:noProof/>
          </w:rPr>
          <w:fldChar w:fldCharType="end"/>
        </w:r>
      </w:p>
    </w:sdtContent>
  </w:sdt>
  <w:p w14:paraId="04FCF8EA" w14:textId="77777777" w:rsidR="00C423DF" w:rsidRDefault="00C423D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D0B99"/>
    <w:multiLevelType w:val="hybridMultilevel"/>
    <w:tmpl w:val="4992BE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599358A"/>
    <w:multiLevelType w:val="hybridMultilevel"/>
    <w:tmpl w:val="2BDE28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A7D5667"/>
    <w:multiLevelType w:val="hybridMultilevel"/>
    <w:tmpl w:val="5B86C0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A82"/>
    <w:rsid w:val="00026BDC"/>
    <w:rsid w:val="00033433"/>
    <w:rsid w:val="000425B5"/>
    <w:rsid w:val="00083DEF"/>
    <w:rsid w:val="00087BD7"/>
    <w:rsid w:val="000A5440"/>
    <w:rsid w:val="000E78D6"/>
    <w:rsid w:val="00146C8F"/>
    <w:rsid w:val="001C059F"/>
    <w:rsid w:val="001C42FD"/>
    <w:rsid w:val="001D2C22"/>
    <w:rsid w:val="001E2E46"/>
    <w:rsid w:val="001E30E4"/>
    <w:rsid w:val="001E6CD8"/>
    <w:rsid w:val="00212393"/>
    <w:rsid w:val="002134B1"/>
    <w:rsid w:val="0021410D"/>
    <w:rsid w:val="0024326C"/>
    <w:rsid w:val="00245FA8"/>
    <w:rsid w:val="00263117"/>
    <w:rsid w:val="00263CEF"/>
    <w:rsid w:val="00286247"/>
    <w:rsid w:val="002D066B"/>
    <w:rsid w:val="002E7072"/>
    <w:rsid w:val="002F3A54"/>
    <w:rsid w:val="0030322E"/>
    <w:rsid w:val="00303473"/>
    <w:rsid w:val="003072F5"/>
    <w:rsid w:val="00317487"/>
    <w:rsid w:val="00340A8B"/>
    <w:rsid w:val="0036082A"/>
    <w:rsid w:val="00363770"/>
    <w:rsid w:val="00385957"/>
    <w:rsid w:val="003A38FF"/>
    <w:rsid w:val="004059FE"/>
    <w:rsid w:val="004065F8"/>
    <w:rsid w:val="00414C5E"/>
    <w:rsid w:val="004854B2"/>
    <w:rsid w:val="00486E4A"/>
    <w:rsid w:val="004A2007"/>
    <w:rsid w:val="004A2401"/>
    <w:rsid w:val="004B055C"/>
    <w:rsid w:val="004C76B3"/>
    <w:rsid w:val="004D238D"/>
    <w:rsid w:val="004D7246"/>
    <w:rsid w:val="004F217E"/>
    <w:rsid w:val="004F325C"/>
    <w:rsid w:val="00534E51"/>
    <w:rsid w:val="00577030"/>
    <w:rsid w:val="00597A71"/>
    <w:rsid w:val="005C6E08"/>
    <w:rsid w:val="005E03DA"/>
    <w:rsid w:val="005E0A82"/>
    <w:rsid w:val="005E63EC"/>
    <w:rsid w:val="00604B5F"/>
    <w:rsid w:val="00607185"/>
    <w:rsid w:val="006104AC"/>
    <w:rsid w:val="00623DAB"/>
    <w:rsid w:val="006451BE"/>
    <w:rsid w:val="006E2E07"/>
    <w:rsid w:val="006F2AC9"/>
    <w:rsid w:val="00743B11"/>
    <w:rsid w:val="00751B49"/>
    <w:rsid w:val="00756600"/>
    <w:rsid w:val="007579F8"/>
    <w:rsid w:val="00757ED4"/>
    <w:rsid w:val="00765E29"/>
    <w:rsid w:val="007949D4"/>
    <w:rsid w:val="007B6833"/>
    <w:rsid w:val="007C5508"/>
    <w:rsid w:val="0082129B"/>
    <w:rsid w:val="008229CA"/>
    <w:rsid w:val="00823E1F"/>
    <w:rsid w:val="008304A9"/>
    <w:rsid w:val="00832732"/>
    <w:rsid w:val="0086318F"/>
    <w:rsid w:val="00870109"/>
    <w:rsid w:val="008722CF"/>
    <w:rsid w:val="00874255"/>
    <w:rsid w:val="0089486D"/>
    <w:rsid w:val="008973A1"/>
    <w:rsid w:val="008C0B60"/>
    <w:rsid w:val="008C27E2"/>
    <w:rsid w:val="008E0C3E"/>
    <w:rsid w:val="009579F1"/>
    <w:rsid w:val="00982AE5"/>
    <w:rsid w:val="009A31B6"/>
    <w:rsid w:val="009B3BD6"/>
    <w:rsid w:val="00A0458C"/>
    <w:rsid w:val="00A159FC"/>
    <w:rsid w:val="00A41FFC"/>
    <w:rsid w:val="00A46F34"/>
    <w:rsid w:val="00A51BA8"/>
    <w:rsid w:val="00A624CE"/>
    <w:rsid w:val="00AC4CF7"/>
    <w:rsid w:val="00AE380A"/>
    <w:rsid w:val="00B264B5"/>
    <w:rsid w:val="00B4327F"/>
    <w:rsid w:val="00B56C6E"/>
    <w:rsid w:val="00B63DEA"/>
    <w:rsid w:val="00B64D4F"/>
    <w:rsid w:val="00B92B68"/>
    <w:rsid w:val="00BC4187"/>
    <w:rsid w:val="00BD7360"/>
    <w:rsid w:val="00BF6D87"/>
    <w:rsid w:val="00C2785E"/>
    <w:rsid w:val="00C423DF"/>
    <w:rsid w:val="00C44E90"/>
    <w:rsid w:val="00C602C2"/>
    <w:rsid w:val="00C81F15"/>
    <w:rsid w:val="00C92D85"/>
    <w:rsid w:val="00CE0264"/>
    <w:rsid w:val="00CE3153"/>
    <w:rsid w:val="00CE3BFF"/>
    <w:rsid w:val="00CF1635"/>
    <w:rsid w:val="00D027AD"/>
    <w:rsid w:val="00D66C2A"/>
    <w:rsid w:val="00D676DE"/>
    <w:rsid w:val="00D902ED"/>
    <w:rsid w:val="00D97569"/>
    <w:rsid w:val="00DC71F7"/>
    <w:rsid w:val="00DF7F21"/>
    <w:rsid w:val="00E075F7"/>
    <w:rsid w:val="00E30AC8"/>
    <w:rsid w:val="00E7498D"/>
    <w:rsid w:val="00E821A8"/>
    <w:rsid w:val="00EA011B"/>
    <w:rsid w:val="00EA587E"/>
    <w:rsid w:val="00EA650E"/>
    <w:rsid w:val="00ED0FCD"/>
    <w:rsid w:val="00EF4944"/>
    <w:rsid w:val="00F0076A"/>
    <w:rsid w:val="00F16D97"/>
    <w:rsid w:val="00F309F5"/>
    <w:rsid w:val="00F44E29"/>
    <w:rsid w:val="00F55A6D"/>
    <w:rsid w:val="00F64588"/>
    <w:rsid w:val="00F67CEB"/>
    <w:rsid w:val="00F7731E"/>
    <w:rsid w:val="00FB5903"/>
    <w:rsid w:val="00FC1CF7"/>
    <w:rsid w:val="00FE6A83"/>
    <w:rsid w:val="00FF70A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DB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42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2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432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4588"/>
    <w:pPr>
      <w:ind w:left="720"/>
      <w:contextualSpacing/>
    </w:pPr>
  </w:style>
  <w:style w:type="paragraph" w:customStyle="1" w:styleId="Default">
    <w:name w:val="Default"/>
    <w:rsid w:val="004A2401"/>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3174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87"/>
  </w:style>
  <w:style w:type="paragraph" w:styleId="Footer">
    <w:name w:val="footer"/>
    <w:basedOn w:val="Normal"/>
    <w:link w:val="FooterChar"/>
    <w:uiPriority w:val="99"/>
    <w:unhideWhenUsed/>
    <w:rsid w:val="003174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87"/>
  </w:style>
  <w:style w:type="paragraph" w:styleId="NoSpacing">
    <w:name w:val="No Spacing"/>
    <w:uiPriority w:val="1"/>
    <w:qFormat/>
    <w:rsid w:val="00083DEF"/>
    <w:pPr>
      <w:spacing w:after="0" w:line="240" w:lineRule="auto"/>
    </w:pPr>
  </w:style>
  <w:style w:type="paragraph" w:styleId="BalloonText">
    <w:name w:val="Balloon Text"/>
    <w:basedOn w:val="Normal"/>
    <w:link w:val="BalloonTextChar"/>
    <w:uiPriority w:val="99"/>
    <w:semiHidden/>
    <w:unhideWhenUsed/>
    <w:rsid w:val="000E78D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E78D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42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2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432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4588"/>
    <w:pPr>
      <w:ind w:left="720"/>
      <w:contextualSpacing/>
    </w:pPr>
  </w:style>
  <w:style w:type="paragraph" w:customStyle="1" w:styleId="Default">
    <w:name w:val="Default"/>
    <w:rsid w:val="004A2401"/>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3174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87"/>
  </w:style>
  <w:style w:type="paragraph" w:styleId="Footer">
    <w:name w:val="footer"/>
    <w:basedOn w:val="Normal"/>
    <w:link w:val="FooterChar"/>
    <w:uiPriority w:val="99"/>
    <w:unhideWhenUsed/>
    <w:rsid w:val="003174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87"/>
  </w:style>
  <w:style w:type="paragraph" w:styleId="NoSpacing">
    <w:name w:val="No Spacing"/>
    <w:uiPriority w:val="1"/>
    <w:qFormat/>
    <w:rsid w:val="00083DEF"/>
    <w:pPr>
      <w:spacing w:after="0" w:line="240" w:lineRule="auto"/>
    </w:pPr>
  </w:style>
  <w:style w:type="paragraph" w:styleId="BalloonText">
    <w:name w:val="Balloon Text"/>
    <w:basedOn w:val="Normal"/>
    <w:link w:val="BalloonTextChar"/>
    <w:uiPriority w:val="99"/>
    <w:semiHidden/>
    <w:unhideWhenUsed/>
    <w:rsid w:val="000E78D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E78D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93457">
      <w:bodyDiv w:val="1"/>
      <w:marLeft w:val="0"/>
      <w:marRight w:val="0"/>
      <w:marTop w:val="0"/>
      <w:marBottom w:val="0"/>
      <w:divBdr>
        <w:top w:val="none" w:sz="0" w:space="0" w:color="auto"/>
        <w:left w:val="none" w:sz="0" w:space="0" w:color="auto"/>
        <w:bottom w:val="none" w:sz="0" w:space="0" w:color="auto"/>
        <w:right w:val="none" w:sz="0" w:space="0" w:color="auto"/>
      </w:divBdr>
    </w:div>
    <w:div w:id="132991702">
      <w:bodyDiv w:val="1"/>
      <w:marLeft w:val="0"/>
      <w:marRight w:val="0"/>
      <w:marTop w:val="0"/>
      <w:marBottom w:val="0"/>
      <w:divBdr>
        <w:top w:val="none" w:sz="0" w:space="0" w:color="auto"/>
        <w:left w:val="none" w:sz="0" w:space="0" w:color="auto"/>
        <w:bottom w:val="none" w:sz="0" w:space="0" w:color="auto"/>
        <w:right w:val="none" w:sz="0" w:space="0" w:color="auto"/>
      </w:divBdr>
    </w:div>
    <w:div w:id="358118850">
      <w:bodyDiv w:val="1"/>
      <w:marLeft w:val="0"/>
      <w:marRight w:val="0"/>
      <w:marTop w:val="0"/>
      <w:marBottom w:val="0"/>
      <w:divBdr>
        <w:top w:val="none" w:sz="0" w:space="0" w:color="auto"/>
        <w:left w:val="none" w:sz="0" w:space="0" w:color="auto"/>
        <w:bottom w:val="none" w:sz="0" w:space="0" w:color="auto"/>
        <w:right w:val="none" w:sz="0" w:space="0" w:color="auto"/>
      </w:divBdr>
    </w:div>
    <w:div w:id="359084980">
      <w:bodyDiv w:val="1"/>
      <w:marLeft w:val="0"/>
      <w:marRight w:val="0"/>
      <w:marTop w:val="0"/>
      <w:marBottom w:val="0"/>
      <w:divBdr>
        <w:top w:val="none" w:sz="0" w:space="0" w:color="auto"/>
        <w:left w:val="none" w:sz="0" w:space="0" w:color="auto"/>
        <w:bottom w:val="none" w:sz="0" w:space="0" w:color="auto"/>
        <w:right w:val="none" w:sz="0" w:space="0" w:color="auto"/>
      </w:divBdr>
    </w:div>
    <w:div w:id="409817851">
      <w:bodyDiv w:val="1"/>
      <w:marLeft w:val="0"/>
      <w:marRight w:val="0"/>
      <w:marTop w:val="0"/>
      <w:marBottom w:val="0"/>
      <w:divBdr>
        <w:top w:val="none" w:sz="0" w:space="0" w:color="auto"/>
        <w:left w:val="none" w:sz="0" w:space="0" w:color="auto"/>
        <w:bottom w:val="none" w:sz="0" w:space="0" w:color="auto"/>
        <w:right w:val="none" w:sz="0" w:space="0" w:color="auto"/>
      </w:divBdr>
    </w:div>
    <w:div w:id="627400265">
      <w:bodyDiv w:val="1"/>
      <w:marLeft w:val="0"/>
      <w:marRight w:val="0"/>
      <w:marTop w:val="0"/>
      <w:marBottom w:val="0"/>
      <w:divBdr>
        <w:top w:val="none" w:sz="0" w:space="0" w:color="auto"/>
        <w:left w:val="none" w:sz="0" w:space="0" w:color="auto"/>
        <w:bottom w:val="none" w:sz="0" w:space="0" w:color="auto"/>
        <w:right w:val="none" w:sz="0" w:space="0" w:color="auto"/>
      </w:divBdr>
    </w:div>
    <w:div w:id="634216689">
      <w:bodyDiv w:val="1"/>
      <w:marLeft w:val="0"/>
      <w:marRight w:val="0"/>
      <w:marTop w:val="0"/>
      <w:marBottom w:val="0"/>
      <w:divBdr>
        <w:top w:val="none" w:sz="0" w:space="0" w:color="auto"/>
        <w:left w:val="none" w:sz="0" w:space="0" w:color="auto"/>
        <w:bottom w:val="none" w:sz="0" w:space="0" w:color="auto"/>
        <w:right w:val="none" w:sz="0" w:space="0" w:color="auto"/>
      </w:divBdr>
    </w:div>
    <w:div w:id="646856225">
      <w:bodyDiv w:val="1"/>
      <w:marLeft w:val="0"/>
      <w:marRight w:val="0"/>
      <w:marTop w:val="0"/>
      <w:marBottom w:val="0"/>
      <w:divBdr>
        <w:top w:val="none" w:sz="0" w:space="0" w:color="auto"/>
        <w:left w:val="none" w:sz="0" w:space="0" w:color="auto"/>
        <w:bottom w:val="none" w:sz="0" w:space="0" w:color="auto"/>
        <w:right w:val="none" w:sz="0" w:space="0" w:color="auto"/>
      </w:divBdr>
    </w:div>
    <w:div w:id="1552031959">
      <w:bodyDiv w:val="1"/>
      <w:marLeft w:val="0"/>
      <w:marRight w:val="0"/>
      <w:marTop w:val="0"/>
      <w:marBottom w:val="0"/>
      <w:divBdr>
        <w:top w:val="none" w:sz="0" w:space="0" w:color="auto"/>
        <w:left w:val="none" w:sz="0" w:space="0" w:color="auto"/>
        <w:bottom w:val="none" w:sz="0" w:space="0" w:color="auto"/>
        <w:right w:val="none" w:sz="0" w:space="0" w:color="auto"/>
      </w:divBdr>
    </w:div>
    <w:div w:id="1591311646">
      <w:bodyDiv w:val="1"/>
      <w:marLeft w:val="0"/>
      <w:marRight w:val="0"/>
      <w:marTop w:val="0"/>
      <w:marBottom w:val="0"/>
      <w:divBdr>
        <w:top w:val="none" w:sz="0" w:space="0" w:color="auto"/>
        <w:left w:val="none" w:sz="0" w:space="0" w:color="auto"/>
        <w:bottom w:val="none" w:sz="0" w:space="0" w:color="auto"/>
        <w:right w:val="none" w:sz="0" w:space="0" w:color="auto"/>
      </w:divBdr>
    </w:div>
    <w:div w:id="1942950232">
      <w:bodyDiv w:val="1"/>
      <w:marLeft w:val="0"/>
      <w:marRight w:val="0"/>
      <w:marTop w:val="0"/>
      <w:marBottom w:val="0"/>
      <w:divBdr>
        <w:top w:val="none" w:sz="0" w:space="0" w:color="auto"/>
        <w:left w:val="none" w:sz="0" w:space="0" w:color="auto"/>
        <w:bottom w:val="none" w:sz="0" w:space="0" w:color="auto"/>
        <w:right w:val="none" w:sz="0" w:space="0" w:color="auto"/>
      </w:divBdr>
    </w:div>
    <w:div w:id="1965303020">
      <w:bodyDiv w:val="1"/>
      <w:marLeft w:val="0"/>
      <w:marRight w:val="0"/>
      <w:marTop w:val="0"/>
      <w:marBottom w:val="0"/>
      <w:divBdr>
        <w:top w:val="none" w:sz="0" w:space="0" w:color="auto"/>
        <w:left w:val="none" w:sz="0" w:space="0" w:color="auto"/>
        <w:bottom w:val="none" w:sz="0" w:space="0" w:color="auto"/>
        <w:right w:val="none" w:sz="0" w:space="0" w:color="auto"/>
      </w:divBdr>
    </w:div>
    <w:div w:id="202193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CAB47-9EF9-2144-A27D-CA09DCF3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2518</TotalTime>
  <Pages>8</Pages>
  <Words>1907</Words>
  <Characters>10876</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Ravi Chansingh</dc:creator>
  <cp:keywords/>
  <dc:description/>
  <cp:lastModifiedBy>Ali Slabi</cp:lastModifiedBy>
  <cp:revision>142</cp:revision>
  <dcterms:created xsi:type="dcterms:W3CDTF">2013-10-26T17:59:00Z</dcterms:created>
  <dcterms:modified xsi:type="dcterms:W3CDTF">2014-01-12T18:13:00Z</dcterms:modified>
</cp:coreProperties>
</file>