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36967" w:rsidRPr="002351A4" w:rsidRDefault="00F36967">
      <w:pPr>
        <w:rPr>
          <w:rFonts w:asciiTheme="majorHAnsi" w:hAnsiTheme="majorHAnsi"/>
          <w:b/>
          <w:lang w:val="fr-CA"/>
        </w:rPr>
      </w:pPr>
      <w:r w:rsidRPr="002351A4">
        <w:rPr>
          <w:rFonts w:asciiTheme="majorHAnsi" w:hAnsiTheme="majorHAnsi"/>
          <w:b/>
          <w:lang w:val="fr-CA"/>
        </w:rPr>
        <w:t>Le 27 Septembre 2012</w:t>
      </w:r>
    </w:p>
    <w:p w:rsidR="00F36967" w:rsidRPr="002351A4" w:rsidRDefault="00F36967">
      <w:pPr>
        <w:rPr>
          <w:rFonts w:asciiTheme="majorHAnsi" w:hAnsiTheme="majorHAnsi"/>
          <w:b/>
          <w:lang w:val="fr-CA"/>
        </w:rPr>
      </w:pPr>
      <w:r w:rsidRPr="002351A4">
        <w:rPr>
          <w:rFonts w:asciiTheme="majorHAnsi" w:hAnsiTheme="majorHAnsi"/>
          <w:b/>
          <w:lang w:val="fr-CA"/>
        </w:rPr>
        <w:t>Travail #1</w:t>
      </w:r>
    </w:p>
    <w:p w:rsidR="00F36967" w:rsidRPr="002351A4" w:rsidRDefault="00F36967">
      <w:pPr>
        <w:rPr>
          <w:rFonts w:asciiTheme="majorHAnsi" w:hAnsiTheme="majorHAnsi"/>
          <w:lang w:val="fr-CA"/>
        </w:rPr>
      </w:pPr>
    </w:p>
    <w:p w:rsidR="00F36967" w:rsidRPr="002351A4" w:rsidRDefault="00F36967">
      <w:pPr>
        <w:rPr>
          <w:rFonts w:asciiTheme="majorHAnsi" w:hAnsiTheme="majorHAnsi"/>
          <w:b/>
          <w:lang w:val="fr-CA"/>
        </w:rPr>
      </w:pPr>
    </w:p>
    <w:p w:rsidR="00F36967" w:rsidRPr="002351A4" w:rsidRDefault="00F36967" w:rsidP="00F36967">
      <w:pPr>
        <w:widowControl w:val="0"/>
        <w:autoSpaceDE w:val="0"/>
        <w:autoSpaceDN w:val="0"/>
        <w:adjustRightInd w:val="0"/>
        <w:rPr>
          <w:rFonts w:asciiTheme="majorHAnsi" w:eastAsiaTheme="minorEastAsia" w:hAnsiTheme="majorHAnsi" w:cs="Gill Sans"/>
          <w:b/>
          <w:lang w:val="fr-FR"/>
        </w:rPr>
      </w:pPr>
      <w:r w:rsidRPr="002351A4">
        <w:rPr>
          <w:rFonts w:asciiTheme="majorHAnsi" w:hAnsiTheme="majorHAnsi" w:cs="Gill Sans"/>
          <w:b/>
          <w:lang w:val="fr-FR"/>
        </w:rPr>
        <w:t xml:space="preserve">1. </w:t>
      </w:r>
      <w:r w:rsidRPr="002351A4">
        <w:rPr>
          <w:rFonts w:asciiTheme="majorHAnsi" w:eastAsiaTheme="minorEastAsia" w:hAnsiTheme="majorHAnsi" w:cs="Gill Sans"/>
          <w:b/>
          <w:lang w:val="fr-FR"/>
        </w:rPr>
        <w:t xml:space="preserve">Identifier et décrire les faiblesses de la pensée humaine que M. </w:t>
      </w:r>
      <w:proofErr w:type="spellStart"/>
      <w:r w:rsidRPr="002351A4">
        <w:rPr>
          <w:rFonts w:asciiTheme="majorHAnsi" w:eastAsiaTheme="minorEastAsia" w:hAnsiTheme="majorHAnsi" w:cs="Gill Sans"/>
          <w:b/>
          <w:lang w:val="fr-FR"/>
        </w:rPr>
        <w:t>Fareye</w:t>
      </w:r>
      <w:proofErr w:type="spellEnd"/>
      <w:r w:rsidRPr="002351A4">
        <w:rPr>
          <w:rFonts w:asciiTheme="majorHAnsi" w:eastAsiaTheme="minorEastAsia" w:hAnsiTheme="majorHAnsi" w:cs="Gill Sans"/>
          <w:b/>
          <w:lang w:val="fr-FR"/>
        </w:rPr>
        <w:t xml:space="preserve"> exploite</w:t>
      </w:r>
    </w:p>
    <w:p w:rsidR="00064D7E" w:rsidRPr="002351A4" w:rsidRDefault="00F36967" w:rsidP="00F36967">
      <w:pPr>
        <w:spacing w:line="360" w:lineRule="auto"/>
        <w:rPr>
          <w:rFonts w:asciiTheme="majorHAnsi" w:eastAsiaTheme="minorEastAsia" w:hAnsiTheme="majorHAnsi" w:cs="Gill Sans"/>
          <w:b/>
          <w:lang w:val="fr-FR"/>
        </w:rPr>
      </w:pPr>
      <w:r w:rsidRPr="002351A4">
        <w:rPr>
          <w:rFonts w:asciiTheme="majorHAnsi" w:eastAsiaTheme="minorEastAsia" w:hAnsiTheme="majorHAnsi" w:cs="Gill Sans"/>
          <w:b/>
          <w:lang w:val="fr-FR"/>
        </w:rPr>
        <w:t>(</w:t>
      </w:r>
      <w:proofErr w:type="gramStart"/>
      <w:r w:rsidRPr="002351A4">
        <w:rPr>
          <w:rFonts w:asciiTheme="majorHAnsi" w:eastAsiaTheme="minorEastAsia" w:hAnsiTheme="majorHAnsi" w:cs="Gill Sans"/>
          <w:b/>
          <w:lang w:val="fr-FR"/>
        </w:rPr>
        <w:t>intentionnellement</w:t>
      </w:r>
      <w:proofErr w:type="gramEnd"/>
      <w:r w:rsidRPr="002351A4">
        <w:rPr>
          <w:rFonts w:asciiTheme="majorHAnsi" w:eastAsiaTheme="minorEastAsia" w:hAnsiTheme="majorHAnsi" w:cs="Gill Sans"/>
          <w:b/>
          <w:lang w:val="fr-FR"/>
        </w:rPr>
        <w:t xml:space="preserve"> ou non).</w:t>
      </w:r>
    </w:p>
    <w:p w:rsidR="002351A4" w:rsidRPr="002351A4" w:rsidRDefault="002351A4" w:rsidP="002351A4">
      <w:pPr>
        <w:rPr>
          <w:rFonts w:asciiTheme="majorHAnsi" w:eastAsiaTheme="minorEastAsia" w:hAnsiTheme="majorHAnsi" w:cs="Gill Sans"/>
          <w:lang w:val="fr-FR"/>
        </w:rPr>
      </w:pPr>
      <w:r>
        <w:rPr>
          <w:rFonts w:asciiTheme="majorHAnsi" w:eastAsiaTheme="minorEastAsia" w:hAnsiTheme="majorHAnsi" w:cs="Gill Sans"/>
          <w:lang w:val="fr-FR"/>
        </w:rPr>
        <w:t xml:space="preserve">    </w:t>
      </w:r>
      <w:r w:rsidR="00064D7E" w:rsidRPr="002351A4">
        <w:rPr>
          <w:rFonts w:asciiTheme="majorHAnsi" w:eastAsiaTheme="minorEastAsia" w:hAnsiTheme="majorHAnsi" w:cs="Gill Sans"/>
          <w:lang w:val="fr-FR"/>
        </w:rPr>
        <w:t xml:space="preserve"> M. </w:t>
      </w:r>
      <w:proofErr w:type="spellStart"/>
      <w:r w:rsidR="00064D7E" w:rsidRPr="002351A4">
        <w:rPr>
          <w:rFonts w:asciiTheme="majorHAnsi" w:eastAsiaTheme="minorEastAsia" w:hAnsiTheme="majorHAnsi" w:cs="Gill Sans"/>
          <w:lang w:val="fr-FR"/>
        </w:rPr>
        <w:t>Fareye</w:t>
      </w:r>
      <w:proofErr w:type="spellEnd"/>
      <w:r w:rsidR="00064D7E" w:rsidRPr="002351A4">
        <w:rPr>
          <w:rFonts w:asciiTheme="majorHAnsi" w:eastAsiaTheme="minorEastAsia" w:hAnsiTheme="majorHAnsi" w:cs="Gill Sans"/>
          <w:lang w:val="fr-FR"/>
        </w:rPr>
        <w:t xml:space="preserve"> sait que les personnes qui viennent le rencontrer pour être lus auront la tendance </w:t>
      </w:r>
      <w:proofErr w:type="gramStart"/>
      <w:r w:rsidR="00064D7E" w:rsidRPr="002351A4">
        <w:rPr>
          <w:rFonts w:asciiTheme="majorHAnsi" w:eastAsiaTheme="minorEastAsia" w:hAnsiTheme="majorHAnsi" w:cs="Gill Sans"/>
          <w:lang w:val="fr-FR"/>
        </w:rPr>
        <w:t>a</w:t>
      </w:r>
      <w:proofErr w:type="gramEnd"/>
      <w:r w:rsidR="00064D7E" w:rsidRPr="002351A4">
        <w:rPr>
          <w:rFonts w:asciiTheme="majorHAnsi" w:eastAsiaTheme="minorEastAsia" w:hAnsiTheme="majorHAnsi" w:cs="Gill Sans"/>
          <w:lang w:val="fr-FR"/>
        </w:rPr>
        <w:t xml:space="preserve"> essayer de tirer un sens de tout ce qu’on leur dit, que cela soit flou ou général. En tant qu’</w:t>
      </w:r>
      <w:r w:rsidRPr="002351A4">
        <w:rPr>
          <w:rFonts w:asciiTheme="majorHAnsi" w:eastAsiaTheme="minorEastAsia" w:hAnsiTheme="majorHAnsi" w:cs="Gill Sans"/>
          <w:lang w:val="fr-FR"/>
        </w:rPr>
        <w:t>être</w:t>
      </w:r>
      <w:r w:rsidR="00064D7E" w:rsidRPr="002351A4">
        <w:rPr>
          <w:rFonts w:asciiTheme="majorHAnsi" w:eastAsiaTheme="minorEastAsia" w:hAnsiTheme="majorHAnsi" w:cs="Gill Sans"/>
          <w:lang w:val="fr-FR"/>
        </w:rPr>
        <w:t xml:space="preserve"> humain on est incapable d’</w:t>
      </w:r>
      <w:r w:rsidRPr="002351A4">
        <w:rPr>
          <w:rFonts w:asciiTheme="majorHAnsi" w:eastAsiaTheme="minorEastAsia" w:hAnsiTheme="majorHAnsi" w:cs="Gill Sans"/>
          <w:lang w:val="fr-FR"/>
        </w:rPr>
        <w:t>arrêter</w:t>
      </w:r>
      <w:r w:rsidR="00064D7E" w:rsidRPr="002351A4">
        <w:rPr>
          <w:rFonts w:asciiTheme="majorHAnsi" w:eastAsiaTheme="minorEastAsia" w:hAnsiTheme="majorHAnsi" w:cs="Gill Sans"/>
          <w:lang w:val="fr-FR"/>
        </w:rPr>
        <w:t xml:space="preserve"> d’essayer de donner un sens aux </w:t>
      </w:r>
      <w:r w:rsidRPr="002351A4">
        <w:rPr>
          <w:rFonts w:asciiTheme="majorHAnsi" w:eastAsiaTheme="minorEastAsia" w:hAnsiTheme="majorHAnsi" w:cs="Gill Sans"/>
          <w:lang w:val="fr-FR"/>
        </w:rPr>
        <w:t>évènements</w:t>
      </w:r>
      <w:r w:rsidR="00064D7E" w:rsidRPr="002351A4">
        <w:rPr>
          <w:rFonts w:asciiTheme="majorHAnsi" w:eastAsiaTheme="minorEastAsia" w:hAnsiTheme="majorHAnsi" w:cs="Gill Sans"/>
          <w:lang w:val="fr-FR"/>
        </w:rPr>
        <w:t xml:space="preserve">, a notre passer, au présent et futur ainsi qu’au comportement d’autres personne. La personne </w:t>
      </w:r>
      <w:proofErr w:type="gramStart"/>
      <w:r w:rsidR="00064D7E" w:rsidRPr="002351A4">
        <w:rPr>
          <w:rFonts w:asciiTheme="majorHAnsi" w:eastAsiaTheme="minorEastAsia" w:hAnsiTheme="majorHAnsi" w:cs="Gill Sans"/>
          <w:lang w:val="fr-FR"/>
        </w:rPr>
        <w:t>fini</w:t>
      </w:r>
      <w:proofErr w:type="gramEnd"/>
      <w:r w:rsidR="00064D7E" w:rsidRPr="002351A4">
        <w:rPr>
          <w:rFonts w:asciiTheme="majorHAnsi" w:eastAsiaTheme="minorEastAsia" w:hAnsiTheme="majorHAnsi" w:cs="Gill Sans"/>
          <w:lang w:val="fr-FR"/>
        </w:rPr>
        <w:t xml:space="preserve"> par appliquer a </w:t>
      </w:r>
      <w:r w:rsidRPr="002351A4">
        <w:rPr>
          <w:rFonts w:asciiTheme="majorHAnsi" w:eastAsiaTheme="minorEastAsia" w:hAnsiTheme="majorHAnsi" w:cs="Gill Sans"/>
          <w:lang w:val="fr-FR"/>
        </w:rPr>
        <w:t>lui-même</w:t>
      </w:r>
      <w:r w:rsidR="00064D7E" w:rsidRPr="002351A4">
        <w:rPr>
          <w:rFonts w:asciiTheme="majorHAnsi" w:eastAsiaTheme="minorEastAsia" w:hAnsiTheme="majorHAnsi" w:cs="Gill Sans"/>
          <w:lang w:val="fr-FR"/>
        </w:rPr>
        <w:t xml:space="preserve"> d’une façon qui semble particulièrement pénétrante ou révélatrice les déclaration flou de M. </w:t>
      </w:r>
      <w:proofErr w:type="spellStart"/>
      <w:r w:rsidR="00064D7E" w:rsidRPr="002351A4">
        <w:rPr>
          <w:rFonts w:asciiTheme="majorHAnsi" w:eastAsiaTheme="minorEastAsia" w:hAnsiTheme="majorHAnsi" w:cs="Gill Sans"/>
          <w:lang w:val="fr-FR"/>
        </w:rPr>
        <w:t>Fareye</w:t>
      </w:r>
      <w:proofErr w:type="spellEnd"/>
      <w:r w:rsidR="00064D7E" w:rsidRPr="002351A4">
        <w:rPr>
          <w:rFonts w:asciiTheme="majorHAnsi" w:eastAsiaTheme="minorEastAsia" w:hAnsiTheme="majorHAnsi" w:cs="Gill Sans"/>
          <w:lang w:val="fr-FR"/>
        </w:rPr>
        <w:t xml:space="preserve">. </w:t>
      </w:r>
      <w:r w:rsidRPr="002351A4">
        <w:rPr>
          <w:rFonts w:asciiTheme="majorHAnsi" w:eastAsiaTheme="minorEastAsia" w:hAnsiTheme="majorHAnsi" w:cs="Gill Sans"/>
          <w:lang w:val="fr-FR"/>
        </w:rPr>
        <w:t xml:space="preserve">Nous cherchons et nous nous souvenons des choses qui ont un sens. </w:t>
      </w:r>
    </w:p>
    <w:p w:rsidR="00F36967" w:rsidRPr="002351A4" w:rsidRDefault="00F36967" w:rsidP="002351A4">
      <w:pPr>
        <w:rPr>
          <w:rFonts w:asciiTheme="majorHAnsi" w:eastAsiaTheme="minorEastAsia" w:hAnsiTheme="majorHAnsi" w:cs="Gill Sans"/>
          <w:b/>
          <w:lang w:val="fr-FR"/>
        </w:rPr>
      </w:pPr>
    </w:p>
    <w:p w:rsidR="00F36967" w:rsidRPr="002351A4" w:rsidRDefault="00F36967" w:rsidP="00F36967">
      <w:pPr>
        <w:rPr>
          <w:rStyle w:val="Strong"/>
        </w:rPr>
      </w:pPr>
      <w:r w:rsidRPr="002351A4">
        <w:rPr>
          <w:rFonts w:asciiTheme="majorHAnsi" w:eastAsiaTheme="minorEastAsia" w:hAnsiTheme="majorHAnsi" w:cs="Gill Sans"/>
          <w:b/>
          <w:lang w:val="fr-FR"/>
        </w:rPr>
        <w:t xml:space="preserve">2. </w:t>
      </w:r>
      <w:r w:rsidRPr="002351A4">
        <w:rPr>
          <w:rStyle w:val="Strong"/>
          <w:rFonts w:asciiTheme="majorHAnsi" w:hAnsiTheme="majorHAnsi" w:cs="Gill Sans"/>
          <w:lang w:val="fr-FR"/>
        </w:rPr>
        <w:t>Dans le récit, M. </w:t>
      </w:r>
      <w:proofErr w:type="spellStart"/>
      <w:r w:rsidRPr="002351A4">
        <w:rPr>
          <w:rStyle w:val="Strong"/>
          <w:rFonts w:asciiTheme="majorHAnsi" w:hAnsiTheme="majorHAnsi" w:cs="Gill Sans"/>
          <w:lang w:val="fr-FR"/>
        </w:rPr>
        <w:t>Fareye</w:t>
      </w:r>
      <w:proofErr w:type="spellEnd"/>
      <w:r w:rsidRPr="002351A4">
        <w:rPr>
          <w:rStyle w:val="Strong"/>
          <w:rFonts w:asciiTheme="majorHAnsi" w:hAnsiTheme="majorHAnsi" w:cs="Gill Sans"/>
          <w:lang w:val="fr-FR"/>
        </w:rPr>
        <w:t xml:space="preserve"> est représenté comme n’ayant aucun pouvoir psychique. Êtes-vous en accord ou non avec cette perception ? Que vous soyez en accord ou en désaccord, vous devez présenter un argument rationnel et cohérent pour soutenir </w:t>
      </w:r>
      <w:r w:rsidRPr="002351A4">
        <w:rPr>
          <w:rStyle w:val="Strong"/>
          <w:rFonts w:asciiTheme="majorHAnsi" w:hAnsiTheme="majorHAnsi" w:cs="Gill Sans"/>
          <w:lang w:val="fr-CA"/>
        </w:rPr>
        <w:t>votre opinion.</w:t>
      </w:r>
      <w:r w:rsidRPr="002351A4">
        <w:rPr>
          <w:rStyle w:val="Strong"/>
          <w:rFonts w:asciiTheme="majorHAnsi" w:hAnsiTheme="majorHAnsi" w:cs="Gill Sans"/>
          <w:b w:val="0"/>
          <w:lang w:val="fr-CA"/>
        </w:rPr>
        <w:t xml:space="preserve"> </w:t>
      </w:r>
    </w:p>
    <w:p w:rsidR="002351A4" w:rsidRPr="002351A4" w:rsidRDefault="002351A4">
      <w:pPr>
        <w:rPr>
          <w:rFonts w:asciiTheme="majorHAnsi" w:hAnsiTheme="majorHAnsi"/>
          <w:lang w:val="fr-CA"/>
        </w:rPr>
      </w:pPr>
    </w:p>
    <w:p w:rsidR="00F36967" w:rsidRPr="002351A4" w:rsidRDefault="002351A4">
      <w:pPr>
        <w:rPr>
          <w:rFonts w:asciiTheme="majorHAnsi" w:hAnsiTheme="majorHAnsi"/>
          <w:lang w:val="fr-CA"/>
        </w:rPr>
      </w:pPr>
      <w:r w:rsidRPr="002351A4">
        <w:rPr>
          <w:rFonts w:asciiTheme="majorHAnsi" w:hAnsiTheme="majorHAnsi"/>
          <w:lang w:val="fr-CA"/>
        </w:rPr>
        <w:t xml:space="preserve">         Je suis d’accord avec la perception que M. </w:t>
      </w:r>
      <w:proofErr w:type="spellStart"/>
      <w:r w:rsidRPr="002351A4">
        <w:rPr>
          <w:rFonts w:asciiTheme="majorHAnsi" w:hAnsiTheme="majorHAnsi"/>
          <w:lang w:val="fr-CA"/>
        </w:rPr>
        <w:t>Fareye</w:t>
      </w:r>
      <w:proofErr w:type="spellEnd"/>
      <w:r w:rsidRPr="002351A4">
        <w:rPr>
          <w:rFonts w:asciiTheme="majorHAnsi" w:hAnsiTheme="majorHAnsi"/>
          <w:lang w:val="fr-CA"/>
        </w:rPr>
        <w:t xml:space="preserve"> n’a aucun pouvoir psychique. D’après l’explication d’</w:t>
      </w:r>
      <w:proofErr w:type="spellStart"/>
      <w:r w:rsidRPr="002351A4">
        <w:rPr>
          <w:rFonts w:asciiTheme="majorHAnsi" w:hAnsiTheme="majorHAnsi"/>
          <w:lang w:val="fr-CA"/>
        </w:rPr>
        <w:t>Elinore</w:t>
      </w:r>
      <w:proofErr w:type="spellEnd"/>
      <w:r w:rsidRPr="002351A4">
        <w:rPr>
          <w:rFonts w:asciiTheme="majorHAnsi" w:hAnsiTheme="majorHAnsi"/>
          <w:lang w:val="fr-CA"/>
        </w:rPr>
        <w:t xml:space="preserve">, M. </w:t>
      </w:r>
      <w:proofErr w:type="spellStart"/>
      <w:r w:rsidRPr="002351A4">
        <w:rPr>
          <w:rFonts w:asciiTheme="majorHAnsi" w:hAnsiTheme="majorHAnsi"/>
          <w:lang w:val="fr-CA"/>
        </w:rPr>
        <w:t>Fareye</w:t>
      </w:r>
      <w:proofErr w:type="spellEnd"/>
      <w:r w:rsidRPr="002351A4">
        <w:rPr>
          <w:rFonts w:asciiTheme="majorHAnsi" w:hAnsiTheme="majorHAnsi"/>
          <w:lang w:val="fr-CA"/>
        </w:rPr>
        <w:t xml:space="preserve"> est un imposteur qui posait des questions vagues, sachant qu’il allait finir par tomber sur quelque chose. Il a posé des questions sur les trois sujets qui sont généralement la chose des problèmes majoritaire chez les personnes, les finances, les relations et la santé. Les deux première fois, il a mal deviner, et la troisième fois il s’est fier sur la réaction de Joanna, et a développer l’idée d’un problème de santé. Sans réaliser, Joanna lui a donné les indices nécessaires et même l’observatrice a put deviner qu’elle était enceinte, pourtant elle n’est pas psychique. </w:t>
      </w:r>
    </w:p>
    <w:sectPr w:rsidR="00F36967" w:rsidRPr="002351A4" w:rsidSect="00F369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36967"/>
    <w:rsid w:val="00064D7E"/>
    <w:rsid w:val="002351A4"/>
    <w:rsid w:val="0034789C"/>
    <w:rsid w:val="00650779"/>
    <w:rsid w:val="00ED2A54"/>
    <w:rsid w:val="00F36967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D8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qFormat/>
    <w:rsid w:val="00F36967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64D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D7E"/>
  </w:style>
  <w:style w:type="paragraph" w:styleId="Footer">
    <w:name w:val="footer"/>
    <w:basedOn w:val="Normal"/>
    <w:link w:val="FooterChar"/>
    <w:uiPriority w:val="99"/>
    <w:semiHidden/>
    <w:unhideWhenUsed/>
    <w:rsid w:val="00064D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D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246</Words>
  <Characters>1405</Characters>
  <Application>Microsoft Word 12.0.0</Application>
  <DocSecurity>0</DocSecurity>
  <Lines>11</Lines>
  <Paragraphs>2</Paragraphs>
  <ScaleCrop>false</ScaleCrop>
  <Company>University of Ottawa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Jasmit Hero</dc:creator>
  <cp:keywords/>
  <cp:lastModifiedBy>Jasmit Hero</cp:lastModifiedBy>
  <cp:revision>2</cp:revision>
  <dcterms:created xsi:type="dcterms:W3CDTF">2012-09-25T23:34:00Z</dcterms:created>
  <dcterms:modified xsi:type="dcterms:W3CDTF">2014-01-06T18:24:00Z</dcterms:modified>
</cp:coreProperties>
</file>