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C3B" w:rsidRPr="00E279E1" w:rsidRDefault="00CA667D" w:rsidP="00E279E1">
      <w:pPr>
        <w:ind w:right="-846"/>
        <w:jc w:val="center"/>
        <w:rPr>
          <w:b/>
          <w:bCs/>
          <w:sz w:val="20"/>
          <w:szCs w:val="20"/>
          <w:u w:val="single"/>
        </w:rPr>
      </w:pPr>
      <w:r w:rsidRPr="00E279E1">
        <w:rPr>
          <w:b/>
          <w:bCs/>
          <w:sz w:val="20"/>
          <w:szCs w:val="20"/>
          <w:u w:val="single"/>
        </w:rPr>
        <w:t>Institutions</w:t>
      </w:r>
    </w:p>
    <w:p w:rsidR="008A2A4B" w:rsidRPr="00E279E1" w:rsidRDefault="005C1CB2" w:rsidP="00E279E1">
      <w:pPr>
        <w:ind w:right="-846"/>
        <w:rPr>
          <w:bCs/>
          <w:sz w:val="20"/>
          <w:szCs w:val="20"/>
        </w:rPr>
      </w:pPr>
      <w:r w:rsidRPr="00E279E1">
        <w:rPr>
          <w:bCs/>
          <w:sz w:val="20"/>
          <w:szCs w:val="20"/>
          <w:u w:val="single"/>
        </w:rPr>
        <w:t>Rent-seeking is:</w:t>
      </w:r>
      <w:r w:rsidRPr="00E279E1">
        <w:rPr>
          <w:bCs/>
          <w:sz w:val="20"/>
          <w:szCs w:val="20"/>
        </w:rPr>
        <w:t xml:space="preserve"> Exploitation of political or official power for personal benefit, resulting in the transfer of income from society at large to a specific group</w:t>
      </w:r>
    </w:p>
    <w:p w:rsidR="00146C3B" w:rsidRPr="00E279E1" w:rsidRDefault="00146C3B" w:rsidP="00E279E1">
      <w:pPr>
        <w:ind w:right="-846"/>
        <w:rPr>
          <w:bCs/>
          <w:sz w:val="20"/>
          <w:szCs w:val="20"/>
        </w:rPr>
      </w:pPr>
    </w:p>
    <w:p w:rsidR="008A2A4B" w:rsidRPr="00E279E1" w:rsidRDefault="005C1CB2" w:rsidP="00E279E1">
      <w:pPr>
        <w:ind w:right="-846"/>
        <w:rPr>
          <w:sz w:val="20"/>
          <w:szCs w:val="20"/>
        </w:rPr>
      </w:pPr>
      <w:r w:rsidRPr="00E279E1">
        <w:rPr>
          <w:bCs/>
          <w:sz w:val="20"/>
          <w:szCs w:val="20"/>
          <w:u w:val="single"/>
        </w:rPr>
        <w:t>Fiscal stabilization</w:t>
      </w:r>
      <w:r w:rsidRPr="00E279E1">
        <w:rPr>
          <w:sz w:val="20"/>
          <w:szCs w:val="20"/>
        </w:rPr>
        <w:t>: recover foreign exchange reserve position – short term</w:t>
      </w:r>
    </w:p>
    <w:p w:rsidR="008A2A4B" w:rsidRPr="00E279E1" w:rsidRDefault="005C1CB2" w:rsidP="00E279E1">
      <w:pPr>
        <w:ind w:right="-846"/>
        <w:rPr>
          <w:sz w:val="20"/>
          <w:szCs w:val="20"/>
        </w:rPr>
      </w:pPr>
      <w:r w:rsidRPr="00E279E1">
        <w:rPr>
          <w:bCs/>
          <w:sz w:val="20"/>
          <w:szCs w:val="20"/>
          <w:u w:val="single"/>
        </w:rPr>
        <w:t>Structural adjustment</w:t>
      </w:r>
      <w:r w:rsidRPr="00E279E1">
        <w:rPr>
          <w:sz w:val="20"/>
          <w:szCs w:val="20"/>
          <w:u w:val="single"/>
        </w:rPr>
        <w:t>:</w:t>
      </w:r>
      <w:r w:rsidRPr="00E279E1">
        <w:rPr>
          <w:sz w:val="20"/>
          <w:szCs w:val="20"/>
        </w:rPr>
        <w:t xml:space="preserve"> reorganize the domestic economy to promote growth, productivity and competitiveness – medium term</w:t>
      </w:r>
    </w:p>
    <w:p w:rsidR="00CA667D" w:rsidRPr="00E279E1" w:rsidRDefault="00CA667D" w:rsidP="00E279E1">
      <w:pPr>
        <w:ind w:right="-846"/>
        <w:rPr>
          <w:sz w:val="20"/>
          <w:szCs w:val="20"/>
        </w:rPr>
      </w:pPr>
    </w:p>
    <w:p w:rsidR="00146C3B" w:rsidRPr="00E279E1" w:rsidRDefault="00CA667D" w:rsidP="00E279E1">
      <w:pPr>
        <w:ind w:right="-846"/>
        <w:jc w:val="center"/>
        <w:rPr>
          <w:b/>
          <w:sz w:val="20"/>
          <w:szCs w:val="20"/>
          <w:u w:val="single"/>
        </w:rPr>
      </w:pPr>
      <w:r w:rsidRPr="00E279E1">
        <w:rPr>
          <w:b/>
          <w:sz w:val="20"/>
          <w:szCs w:val="20"/>
          <w:u w:val="single"/>
        </w:rPr>
        <w:t>International Trade</w:t>
      </w:r>
    </w:p>
    <w:p w:rsidR="008A2A4B" w:rsidRPr="00E279E1" w:rsidRDefault="00146C3B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- </w:t>
      </w:r>
      <w:r w:rsidR="005C1CB2" w:rsidRPr="00E279E1">
        <w:rPr>
          <w:sz w:val="20"/>
          <w:szCs w:val="20"/>
        </w:rPr>
        <w:t>Balance of payments = current account + capital account + ‘x’</w:t>
      </w:r>
    </w:p>
    <w:p w:rsidR="008A2A4B" w:rsidRPr="00E279E1" w:rsidRDefault="00146C3B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- </w:t>
      </w:r>
      <w:r w:rsidR="005C1CB2" w:rsidRPr="00E279E1">
        <w:rPr>
          <w:sz w:val="20"/>
          <w:szCs w:val="20"/>
        </w:rPr>
        <w:t>Current account: exports - imports</w:t>
      </w:r>
    </w:p>
    <w:p w:rsidR="008A2A4B" w:rsidRPr="00E279E1" w:rsidRDefault="00146C3B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- </w:t>
      </w:r>
      <w:r w:rsidR="005C1CB2" w:rsidRPr="00E279E1">
        <w:rPr>
          <w:sz w:val="20"/>
          <w:szCs w:val="20"/>
        </w:rPr>
        <w:t xml:space="preserve">Capital account: loans + investments – interest payments – debt repayments </w:t>
      </w:r>
    </w:p>
    <w:p w:rsidR="00CA667D" w:rsidRPr="00E279E1" w:rsidRDefault="00CA667D" w:rsidP="00E279E1">
      <w:pPr>
        <w:ind w:right="-846"/>
        <w:rPr>
          <w:sz w:val="20"/>
          <w:szCs w:val="20"/>
        </w:rPr>
      </w:pPr>
    </w:p>
    <w:p w:rsidR="008A2A4B" w:rsidRPr="00E279E1" w:rsidRDefault="005C1CB2" w:rsidP="00E279E1">
      <w:pPr>
        <w:ind w:right="-846"/>
        <w:rPr>
          <w:sz w:val="20"/>
          <w:szCs w:val="20"/>
        </w:rPr>
      </w:pPr>
      <w:proofErr w:type="spellStart"/>
      <w:r w:rsidRPr="00E279E1">
        <w:rPr>
          <w:sz w:val="20"/>
          <w:szCs w:val="20"/>
          <w:u w:val="single"/>
        </w:rPr>
        <w:t>Prebish</w:t>
      </w:r>
      <w:proofErr w:type="spellEnd"/>
      <w:r w:rsidRPr="00E279E1">
        <w:rPr>
          <w:sz w:val="20"/>
          <w:szCs w:val="20"/>
          <w:u w:val="single"/>
        </w:rPr>
        <w:t>-Singer Thesis:</w:t>
      </w:r>
      <w:r w:rsidRPr="00E279E1">
        <w:rPr>
          <w:sz w:val="20"/>
          <w:szCs w:val="20"/>
        </w:rPr>
        <w:t xml:space="preserve"> the commodity terms of trade for LDCs tend to decline over time</w:t>
      </w:r>
    </w:p>
    <w:p w:rsidR="008A2A4B" w:rsidRPr="00E279E1" w:rsidRDefault="005C1CB2" w:rsidP="00E279E1">
      <w:pPr>
        <w:numPr>
          <w:ilvl w:val="0"/>
          <w:numId w:val="4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This does not only hold for primary goods but to some extent as well for less sophisticated manufacturing goods</w:t>
      </w:r>
    </w:p>
    <w:p w:rsidR="008A2A4B" w:rsidRPr="00E279E1" w:rsidRDefault="005C1CB2" w:rsidP="00E279E1">
      <w:pPr>
        <w:numPr>
          <w:ilvl w:val="0"/>
          <w:numId w:val="4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Implication: over time, LDCs need to export more to finance the same value of imports. If not possible =&gt; borrowing (but this is not sustainable in the long term)</w:t>
      </w:r>
      <w:r w:rsidRPr="00E279E1">
        <w:rPr>
          <w:sz w:val="20"/>
          <w:szCs w:val="20"/>
          <w:lang w:val="en-US"/>
        </w:rPr>
        <w:t xml:space="preserve"> </w:t>
      </w:r>
    </w:p>
    <w:p w:rsidR="00CA667D" w:rsidRPr="00E279E1" w:rsidRDefault="00CA667D" w:rsidP="00E279E1">
      <w:pPr>
        <w:ind w:left="720" w:right="-846"/>
        <w:rPr>
          <w:sz w:val="20"/>
          <w:szCs w:val="20"/>
        </w:rPr>
      </w:pPr>
    </w:p>
    <w:p w:rsidR="008A2A4B" w:rsidRPr="00E279E1" w:rsidRDefault="005C1CB2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  <w:u w:val="single"/>
        </w:rPr>
        <w:t>Theory of comparative advantage</w:t>
      </w:r>
      <w:r w:rsidRPr="00E279E1">
        <w:rPr>
          <w:sz w:val="20"/>
          <w:szCs w:val="20"/>
        </w:rPr>
        <w:br/>
      </w:r>
      <w:proofErr w:type="gramStart"/>
      <w:r w:rsidRPr="00E279E1">
        <w:rPr>
          <w:sz w:val="20"/>
          <w:szCs w:val="20"/>
        </w:rPr>
        <w:t>It</w:t>
      </w:r>
      <w:proofErr w:type="gramEnd"/>
      <w:r w:rsidRPr="00E279E1">
        <w:rPr>
          <w:sz w:val="20"/>
          <w:szCs w:val="20"/>
        </w:rPr>
        <w:t xml:space="preserve"> is not efficient to produce every good that is needed by yourself</w:t>
      </w:r>
    </w:p>
    <w:p w:rsidR="008A2A4B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Exchange part of your production in return for goods produced by others (trade)</w:t>
      </w:r>
    </w:p>
    <w:p w:rsidR="008A2A4B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By specializing &amp; trading you are able to consume more because you and your trading partners produce more efficiently (i.e. lower cost per unit produced)</w:t>
      </w:r>
    </w:p>
    <w:p w:rsidR="00CA667D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A similar logic holds for economies</w:t>
      </w:r>
      <w:r w:rsidRPr="00E279E1">
        <w:rPr>
          <w:sz w:val="20"/>
          <w:szCs w:val="20"/>
          <w:lang w:val="en-US"/>
        </w:rPr>
        <w:t xml:space="preserve"> </w:t>
      </w:r>
    </w:p>
    <w:p w:rsidR="008A2A4B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Comparative advantage – when a person / country can produce a given good at the lowest relative cost</w:t>
      </w:r>
    </w:p>
    <w:p w:rsidR="008A2A4B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A country specializes in the goods in which it has a comparative advantage</w:t>
      </w:r>
    </w:p>
    <w:p w:rsidR="00E279E1" w:rsidRPr="00E279E1" w:rsidRDefault="005C1CB2" w:rsidP="00E279E1">
      <w:pPr>
        <w:numPr>
          <w:ilvl w:val="0"/>
          <w:numId w:val="6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Opportunity costs determine relative costs </w:t>
      </w:r>
    </w:p>
    <w:p w:rsidR="00E279E1" w:rsidRPr="00E279E1" w:rsidRDefault="00E279E1" w:rsidP="00E279E1">
      <w:pPr>
        <w:ind w:left="720" w:right="-846"/>
        <w:rPr>
          <w:sz w:val="20"/>
          <w:szCs w:val="20"/>
        </w:rPr>
      </w:pPr>
    </w:p>
    <w:p w:rsidR="008A2A4B" w:rsidRPr="00E279E1" w:rsidRDefault="005C1CB2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  <w:u w:val="single"/>
        </w:rPr>
        <w:t>Factor endowment trade theory</w:t>
      </w:r>
      <w:r w:rsidRPr="00E279E1">
        <w:rPr>
          <w:sz w:val="20"/>
          <w:szCs w:val="20"/>
        </w:rPr>
        <w:br/>
      </w:r>
      <w:proofErr w:type="gramStart"/>
      <w:r w:rsidRPr="00E279E1">
        <w:rPr>
          <w:sz w:val="20"/>
          <w:szCs w:val="20"/>
        </w:rPr>
        <w:t>This</w:t>
      </w:r>
      <w:proofErr w:type="gramEnd"/>
      <w:r w:rsidRPr="00E279E1">
        <w:rPr>
          <w:sz w:val="20"/>
          <w:szCs w:val="20"/>
        </w:rPr>
        <w:t xml:space="preserve"> theory build upon the theory of comparative advantage: it explains why countries produce the same good at a different price</w:t>
      </w:r>
    </w:p>
    <w:p w:rsidR="008A2A4B" w:rsidRPr="00E279E1" w:rsidRDefault="005C1CB2" w:rsidP="00E279E1">
      <w:pPr>
        <w:numPr>
          <w:ilvl w:val="0"/>
          <w:numId w:val="8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Proposition 1: different products require different combo’s of production factors (capital, labour, capital / labour ratio to produce 1 unit of output)</w:t>
      </w:r>
    </w:p>
    <w:p w:rsidR="008A2A4B" w:rsidRPr="00E279E1" w:rsidRDefault="005C1CB2" w:rsidP="00E279E1">
      <w:pPr>
        <w:numPr>
          <w:ilvl w:val="0"/>
          <w:numId w:val="8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Proposition 2: countries have different endowments in production factors (labour force, capital stock per worker) </w:t>
      </w:r>
    </w:p>
    <w:p w:rsidR="008A2A4B" w:rsidRPr="00E279E1" w:rsidRDefault="005C1CB2" w:rsidP="00E279E1">
      <w:pPr>
        <w:numPr>
          <w:ilvl w:val="0"/>
          <w:numId w:val="8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As a result – countries specialize towards capital or labour intensive products and trade; producing the good they can produce more cheaply</w:t>
      </w:r>
    </w:p>
    <w:p w:rsidR="00E279E1" w:rsidRPr="00E279E1" w:rsidRDefault="00E279E1" w:rsidP="00E279E1">
      <w:pPr>
        <w:ind w:right="-846"/>
        <w:rPr>
          <w:sz w:val="20"/>
          <w:szCs w:val="20"/>
          <w:u w:val="single"/>
        </w:rPr>
      </w:pPr>
    </w:p>
    <w:p w:rsidR="00E279E1" w:rsidRPr="00E279E1" w:rsidRDefault="00E279E1" w:rsidP="00E279E1">
      <w:pPr>
        <w:ind w:right="-846"/>
        <w:rPr>
          <w:sz w:val="20"/>
          <w:szCs w:val="20"/>
          <w:u w:val="single"/>
        </w:rPr>
      </w:pPr>
      <w:r w:rsidRPr="00E279E1">
        <w:rPr>
          <w:sz w:val="20"/>
          <w:szCs w:val="20"/>
          <w:u w:val="single"/>
        </w:rPr>
        <w:t>Vent-for-surplus theory</w:t>
      </w:r>
    </w:p>
    <w:p w:rsidR="008A2A4B" w:rsidRPr="00E279E1" w:rsidRDefault="005C1CB2" w:rsidP="00E279E1">
      <w:pPr>
        <w:numPr>
          <w:ilvl w:val="0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Production factors (notably labour) are underemployed</w:t>
      </w:r>
    </w:p>
    <w:p w:rsidR="008A2A4B" w:rsidRPr="00E279E1" w:rsidRDefault="005C1CB2" w:rsidP="00E279E1">
      <w:pPr>
        <w:numPr>
          <w:ilvl w:val="0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Trade opportunities can be captured by employing underutilized factors of production to produce exports</w:t>
      </w:r>
    </w:p>
    <w:p w:rsidR="008A2A4B" w:rsidRPr="00E279E1" w:rsidRDefault="005C1CB2" w:rsidP="00E279E1">
      <w:pPr>
        <w:numPr>
          <w:ilvl w:val="0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But: typically only few benefit</w:t>
      </w:r>
    </w:p>
    <w:p w:rsidR="008A2A4B" w:rsidRPr="00E279E1" w:rsidRDefault="005C1CB2" w:rsidP="00E279E1">
      <w:pPr>
        <w:numPr>
          <w:ilvl w:val="1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land owners of land used for commercial agriculture </w:t>
      </w:r>
    </w:p>
    <w:p w:rsidR="008A2A4B" w:rsidRPr="00E279E1" w:rsidRDefault="005C1CB2" w:rsidP="00E279E1">
      <w:pPr>
        <w:numPr>
          <w:ilvl w:val="0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But: ignores long term dynamic inefficiencies</w:t>
      </w:r>
    </w:p>
    <w:p w:rsidR="008A2A4B" w:rsidRPr="00E279E1" w:rsidRDefault="005C1CB2" w:rsidP="00E279E1">
      <w:pPr>
        <w:numPr>
          <w:ilvl w:val="1"/>
          <w:numId w:val="9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declining terms of trade of primary commodities, cumulative competitive advantage in manufacturing &amp; high tech services</w:t>
      </w:r>
      <w:r w:rsidRPr="00E279E1">
        <w:rPr>
          <w:sz w:val="20"/>
          <w:szCs w:val="20"/>
          <w:lang w:val="en-US"/>
        </w:rPr>
        <w:t xml:space="preserve"> </w:t>
      </w:r>
    </w:p>
    <w:p w:rsidR="00E279E1" w:rsidRPr="00E279E1" w:rsidRDefault="00E279E1" w:rsidP="00E279E1">
      <w:pPr>
        <w:ind w:right="-846"/>
        <w:rPr>
          <w:sz w:val="20"/>
          <w:szCs w:val="20"/>
        </w:rPr>
      </w:pPr>
    </w:p>
    <w:p w:rsidR="00E279E1" w:rsidRDefault="00E279E1" w:rsidP="00E279E1">
      <w:pPr>
        <w:ind w:right="-846"/>
        <w:rPr>
          <w:sz w:val="20"/>
          <w:szCs w:val="20"/>
        </w:rPr>
      </w:pPr>
      <w:r w:rsidRPr="00E279E1">
        <w:rPr>
          <w:sz w:val="20"/>
          <w:szCs w:val="20"/>
          <w:u w:val="single"/>
        </w:rPr>
        <w:t>Technology &amp; consumer preferences</w:t>
      </w:r>
      <w:r>
        <w:rPr>
          <w:sz w:val="20"/>
          <w:szCs w:val="20"/>
        </w:rPr>
        <w:t xml:space="preserve"> </w:t>
      </w:r>
      <w:r w:rsidRPr="00E279E1">
        <w:rPr>
          <w:sz w:val="20"/>
          <w:szCs w:val="20"/>
        </w:rPr>
        <w:t>(Assumptions: Fixed technology, free technology, independent consumer tastes)</w:t>
      </w:r>
    </w:p>
    <w:p w:rsidR="008A2A4B" w:rsidRPr="00E279E1" w:rsidRDefault="005C1CB2" w:rsidP="00E279E1">
      <w:pPr>
        <w:numPr>
          <w:ilvl w:val="0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Technical substitution of primary products reduces demand for of primary goods and thereby its relative price</w:t>
      </w:r>
    </w:p>
    <w:p w:rsidR="008A2A4B" w:rsidRPr="00E279E1" w:rsidRDefault="005C1CB2" w:rsidP="00E279E1">
      <w:pPr>
        <w:numPr>
          <w:ilvl w:val="1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 xml:space="preserve"> </w:t>
      </w:r>
      <w:proofErr w:type="gramStart"/>
      <w:r w:rsidRPr="00E279E1">
        <w:rPr>
          <w:sz w:val="20"/>
          <w:szCs w:val="20"/>
        </w:rPr>
        <w:t>i.e</w:t>
      </w:r>
      <w:proofErr w:type="gramEnd"/>
      <w:r w:rsidRPr="00E279E1">
        <w:rPr>
          <w:sz w:val="20"/>
          <w:szCs w:val="20"/>
        </w:rPr>
        <w:t>. rise of synthetic substitutes for rubber, wool, cotton, hides etc.</w:t>
      </w:r>
    </w:p>
    <w:p w:rsidR="008A2A4B" w:rsidRPr="00E279E1" w:rsidRDefault="005C1CB2" w:rsidP="00E279E1">
      <w:pPr>
        <w:numPr>
          <w:ilvl w:val="0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Imitation of products allowed certain LDCs to move up product cycle of int. trade</w:t>
      </w:r>
    </w:p>
    <w:p w:rsidR="008A2A4B" w:rsidRPr="00E279E1" w:rsidRDefault="005C1CB2" w:rsidP="00E279E1">
      <w:pPr>
        <w:numPr>
          <w:ilvl w:val="1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lastRenderedPageBreak/>
        <w:t>from low tech to high tech products, provided sufficient human capital</w:t>
      </w:r>
    </w:p>
    <w:p w:rsidR="008A2A4B" w:rsidRPr="00E279E1" w:rsidRDefault="005C1CB2" w:rsidP="00E279E1">
      <w:pPr>
        <w:numPr>
          <w:ilvl w:val="0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Multinational corporations influence preferences</w:t>
      </w:r>
    </w:p>
    <w:p w:rsidR="008A2A4B" w:rsidRPr="00E279E1" w:rsidRDefault="005C1CB2" w:rsidP="00E279E1">
      <w:pPr>
        <w:numPr>
          <w:ilvl w:val="1"/>
          <w:numId w:val="10"/>
        </w:numPr>
        <w:ind w:right="-846"/>
        <w:rPr>
          <w:sz w:val="20"/>
          <w:szCs w:val="20"/>
        </w:rPr>
      </w:pPr>
      <w:r w:rsidRPr="00E279E1">
        <w:rPr>
          <w:sz w:val="20"/>
          <w:szCs w:val="20"/>
        </w:rPr>
        <w:t>create demand for imported goods in lieu of domestic goods</w:t>
      </w:r>
      <w:r w:rsidRPr="00E279E1">
        <w:rPr>
          <w:sz w:val="20"/>
          <w:szCs w:val="20"/>
          <w:lang w:val="en-US"/>
        </w:rPr>
        <w:t xml:space="preserve"> </w:t>
      </w:r>
    </w:p>
    <w:p w:rsidR="00E279E1" w:rsidRPr="00E279E1" w:rsidRDefault="00E279E1" w:rsidP="00E279E1">
      <w:pPr>
        <w:ind w:right="-846"/>
        <w:rPr>
          <w:sz w:val="20"/>
          <w:szCs w:val="20"/>
        </w:rPr>
      </w:pPr>
    </w:p>
    <w:p w:rsidR="00CA667D" w:rsidRDefault="005C1CB2" w:rsidP="00E279E1">
      <w:pPr>
        <w:ind w:right="-846"/>
        <w:rPr>
          <w:sz w:val="20"/>
          <w:szCs w:val="20"/>
        </w:rPr>
      </w:pPr>
      <w:r w:rsidRPr="005C1CB2">
        <w:rPr>
          <w:sz w:val="20"/>
          <w:szCs w:val="20"/>
          <w:u w:val="single"/>
        </w:rPr>
        <w:t>Factor mobility, competition &amp; risk</w:t>
      </w:r>
      <w:r>
        <w:rPr>
          <w:sz w:val="20"/>
          <w:szCs w:val="20"/>
        </w:rPr>
        <w:t xml:space="preserve"> </w:t>
      </w:r>
      <w:r w:rsidRPr="005C1CB2">
        <w:rPr>
          <w:sz w:val="20"/>
          <w:szCs w:val="20"/>
        </w:rPr>
        <w:t xml:space="preserve">(Assumptions: Mobile production factors, perfect competition, </w:t>
      </w:r>
      <w:proofErr w:type="gramStart"/>
      <w:r w:rsidRPr="005C1CB2">
        <w:rPr>
          <w:sz w:val="20"/>
          <w:szCs w:val="20"/>
        </w:rPr>
        <w:t>no</w:t>
      </w:r>
      <w:proofErr w:type="gramEnd"/>
      <w:r w:rsidRPr="005C1CB2">
        <w:rPr>
          <w:sz w:val="20"/>
          <w:szCs w:val="20"/>
        </w:rPr>
        <w:t xml:space="preserve"> risk)</w:t>
      </w:r>
    </w:p>
    <w:p w:rsidR="008A2A4B" w:rsidRPr="005C1CB2" w:rsidRDefault="005C1CB2" w:rsidP="005C1CB2">
      <w:pPr>
        <w:numPr>
          <w:ilvl w:val="0"/>
          <w:numId w:val="11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 xml:space="preserve">Factor mobility: 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i/>
          <w:sz w:val="20"/>
          <w:szCs w:val="20"/>
        </w:rPr>
      </w:pPr>
      <w:r w:rsidRPr="005C1CB2">
        <w:rPr>
          <w:sz w:val="20"/>
          <w:szCs w:val="20"/>
        </w:rPr>
        <w:t xml:space="preserve">adjustment of economic structures to </w:t>
      </w:r>
      <w:proofErr w:type="spellStart"/>
      <w:r w:rsidRPr="005C1CB2">
        <w:rPr>
          <w:sz w:val="20"/>
          <w:szCs w:val="20"/>
        </w:rPr>
        <w:t>price</w:t>
      </w:r>
      <w:r>
        <w:rPr>
          <w:sz w:val="20"/>
          <w:szCs w:val="20"/>
        </w:rPr>
        <w:t>,</w:t>
      </w:r>
      <w:r w:rsidRPr="005C1CB2">
        <w:rPr>
          <w:i/>
          <w:sz w:val="20"/>
          <w:szCs w:val="20"/>
        </w:rPr>
        <w:t>changes</w:t>
      </w:r>
      <w:proofErr w:type="spellEnd"/>
      <w:r w:rsidRPr="005C1CB2">
        <w:rPr>
          <w:i/>
          <w:sz w:val="20"/>
          <w:szCs w:val="20"/>
        </w:rPr>
        <w:t xml:space="preserve"> does not happen overnight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i/>
          <w:sz w:val="20"/>
          <w:szCs w:val="20"/>
        </w:rPr>
      </w:pPr>
      <w:r w:rsidRPr="005C1CB2">
        <w:rPr>
          <w:i/>
          <w:sz w:val="20"/>
          <w:szCs w:val="20"/>
        </w:rPr>
        <w:t>adjustment is more difficult for less diversified economies</w:t>
      </w:r>
    </w:p>
    <w:p w:rsidR="008A2A4B" w:rsidRPr="005C1CB2" w:rsidRDefault="005C1CB2" w:rsidP="005C1CB2">
      <w:pPr>
        <w:numPr>
          <w:ilvl w:val="0"/>
          <w:numId w:val="11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Perfect competition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tariff and non tariff barriers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economies of scale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i/>
          <w:sz w:val="20"/>
          <w:szCs w:val="20"/>
        </w:rPr>
      </w:pPr>
      <w:r w:rsidRPr="005C1CB2">
        <w:rPr>
          <w:i/>
          <w:sz w:val="20"/>
          <w:szCs w:val="20"/>
        </w:rPr>
        <w:t>monopoly/oligopoly at world supply level</w:t>
      </w:r>
    </w:p>
    <w:p w:rsidR="008A2A4B" w:rsidRPr="005C1CB2" w:rsidRDefault="005C1CB2" w:rsidP="005C1CB2">
      <w:pPr>
        <w:numPr>
          <w:ilvl w:val="1"/>
          <w:numId w:val="11"/>
        </w:numPr>
        <w:ind w:right="-846"/>
        <w:rPr>
          <w:i/>
          <w:sz w:val="20"/>
          <w:szCs w:val="20"/>
        </w:rPr>
      </w:pPr>
      <w:r w:rsidRPr="005C1CB2">
        <w:rPr>
          <w:i/>
          <w:sz w:val="20"/>
          <w:szCs w:val="20"/>
        </w:rPr>
        <w:t>specialization is risky</w:t>
      </w:r>
      <w:r w:rsidRPr="005C1CB2">
        <w:rPr>
          <w:i/>
          <w:sz w:val="20"/>
          <w:szCs w:val="20"/>
          <w:lang w:val="en-US"/>
        </w:rPr>
        <w:t xml:space="preserve"> </w:t>
      </w:r>
    </w:p>
    <w:p w:rsidR="005C1CB2" w:rsidRPr="00E279E1" w:rsidRDefault="005C1CB2" w:rsidP="00E279E1">
      <w:pPr>
        <w:ind w:right="-846"/>
        <w:rPr>
          <w:sz w:val="20"/>
          <w:szCs w:val="20"/>
        </w:rPr>
      </w:pPr>
    </w:p>
    <w:p w:rsidR="00146C3B" w:rsidRPr="005C1CB2" w:rsidRDefault="005C1CB2" w:rsidP="00E279E1">
      <w:pPr>
        <w:ind w:right="-846"/>
        <w:rPr>
          <w:sz w:val="20"/>
          <w:szCs w:val="20"/>
          <w:u w:val="single"/>
        </w:rPr>
      </w:pPr>
      <w:r w:rsidRPr="005C1CB2">
        <w:rPr>
          <w:sz w:val="20"/>
          <w:szCs w:val="20"/>
          <w:u w:val="single"/>
        </w:rPr>
        <w:t>Government should play a bigger role in trading relations</w:t>
      </w:r>
    </w:p>
    <w:p w:rsidR="008A2A4B" w:rsidRPr="005C1CB2" w:rsidRDefault="005C1CB2" w:rsidP="005C1CB2">
      <w:pPr>
        <w:numPr>
          <w:ilvl w:val="0"/>
          <w:numId w:val="12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National governments are active (influencing the economy positively &amp; negatively):</w:t>
      </w:r>
    </w:p>
    <w:p w:rsidR="008A2A4B" w:rsidRPr="005C1CB2" w:rsidRDefault="005C1CB2" w:rsidP="005C1CB2">
      <w:pPr>
        <w:numPr>
          <w:ilvl w:val="0"/>
          <w:numId w:val="12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 xml:space="preserve">Growth poles – stagnating sectors =&gt; it is role for national governments to change things </w:t>
      </w:r>
    </w:p>
    <w:p w:rsidR="008A2A4B" w:rsidRPr="005C1CB2" w:rsidRDefault="005C1CB2" w:rsidP="005C1CB2">
      <w:pPr>
        <w:numPr>
          <w:ilvl w:val="0"/>
          <w:numId w:val="12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But: there is no such international government for stagnating countries</w:t>
      </w:r>
    </w:p>
    <w:p w:rsidR="008A2A4B" w:rsidRPr="005C1CB2" w:rsidRDefault="005C1CB2" w:rsidP="005C1CB2">
      <w:pPr>
        <w:numPr>
          <w:ilvl w:val="0"/>
          <w:numId w:val="12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Influence economic &amp; industrial policy</w:t>
      </w:r>
    </w:p>
    <w:p w:rsidR="008A2A4B" w:rsidRPr="005C1CB2" w:rsidRDefault="005C1CB2" w:rsidP="005C1CB2">
      <w:pPr>
        <w:numPr>
          <w:ilvl w:val="0"/>
          <w:numId w:val="12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Tariffs, quotas and subsidies</w:t>
      </w:r>
      <w:r w:rsidRPr="005C1CB2">
        <w:rPr>
          <w:sz w:val="20"/>
          <w:szCs w:val="20"/>
          <w:lang w:val="en-US"/>
        </w:rPr>
        <w:t xml:space="preserve"> </w:t>
      </w:r>
    </w:p>
    <w:p w:rsidR="005C1CB2" w:rsidRPr="00E279E1" w:rsidRDefault="005C1CB2" w:rsidP="00E279E1">
      <w:pPr>
        <w:ind w:right="-846"/>
        <w:rPr>
          <w:sz w:val="20"/>
          <w:szCs w:val="20"/>
        </w:rPr>
      </w:pPr>
    </w:p>
    <w:p w:rsidR="000A3DCC" w:rsidRDefault="005C1CB2" w:rsidP="00E279E1">
      <w:pPr>
        <w:ind w:right="-846"/>
        <w:rPr>
          <w:sz w:val="20"/>
          <w:szCs w:val="20"/>
          <w:u w:val="single"/>
        </w:rPr>
      </w:pPr>
      <w:r w:rsidRPr="005C1CB2">
        <w:rPr>
          <w:sz w:val="20"/>
          <w:szCs w:val="20"/>
          <w:u w:val="single"/>
        </w:rPr>
        <w:t>Benefits from trade</w:t>
      </w:r>
    </w:p>
    <w:p w:rsidR="008A2A4B" w:rsidRPr="005C1CB2" w:rsidRDefault="005C1CB2" w:rsidP="005C1CB2">
      <w:pPr>
        <w:numPr>
          <w:ilvl w:val="0"/>
          <w:numId w:val="13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Implicit assumption: the gains from trade accrue to the nationals of the country</w:t>
      </w:r>
    </w:p>
    <w:p w:rsidR="008A2A4B" w:rsidRPr="00B55C02" w:rsidRDefault="005C1CB2" w:rsidP="005C1CB2">
      <w:pPr>
        <w:numPr>
          <w:ilvl w:val="0"/>
          <w:numId w:val="13"/>
        </w:numPr>
        <w:ind w:right="-846"/>
        <w:rPr>
          <w:sz w:val="20"/>
          <w:szCs w:val="20"/>
        </w:rPr>
      </w:pPr>
      <w:r w:rsidRPr="005C1CB2">
        <w:rPr>
          <w:sz w:val="20"/>
          <w:szCs w:val="20"/>
        </w:rPr>
        <w:t>Enclave economies – foreign owned firms control the production in an export sector &amp; profits are transferred abroad (difference GNP &amp; GNI)</w:t>
      </w:r>
      <w:r w:rsidRPr="005C1CB2">
        <w:rPr>
          <w:sz w:val="20"/>
          <w:szCs w:val="20"/>
          <w:lang w:val="en-US"/>
        </w:rPr>
        <w:t xml:space="preserve"> </w:t>
      </w:r>
    </w:p>
    <w:p w:rsidR="00B55C02" w:rsidRPr="00B55C02" w:rsidRDefault="00B55C02" w:rsidP="00B55C02">
      <w:pPr>
        <w:ind w:right="-846"/>
        <w:jc w:val="center"/>
        <w:rPr>
          <w:b/>
          <w:sz w:val="20"/>
          <w:szCs w:val="20"/>
          <w:u w:val="single"/>
        </w:rPr>
      </w:pPr>
    </w:p>
    <w:p w:rsidR="00B55C02" w:rsidRPr="00B55C02" w:rsidRDefault="00B55C02" w:rsidP="00B55C02">
      <w:pPr>
        <w:ind w:right="-846"/>
        <w:jc w:val="center"/>
        <w:rPr>
          <w:b/>
          <w:sz w:val="20"/>
          <w:szCs w:val="20"/>
          <w:u w:val="single"/>
        </w:rPr>
      </w:pPr>
      <w:r w:rsidRPr="00B55C02">
        <w:rPr>
          <w:b/>
          <w:sz w:val="20"/>
          <w:szCs w:val="20"/>
          <w:u w:val="single"/>
        </w:rPr>
        <w:t>Macroeconomic stability</w:t>
      </w:r>
    </w:p>
    <w:p w:rsidR="00000000" w:rsidRPr="00B55C02" w:rsidRDefault="009D407A" w:rsidP="00B55C02">
      <w:pPr>
        <w:ind w:right="-846"/>
        <w:rPr>
          <w:sz w:val="20"/>
          <w:szCs w:val="20"/>
          <w:u w:val="single"/>
        </w:rPr>
      </w:pPr>
      <w:r w:rsidRPr="00B55C02">
        <w:rPr>
          <w:sz w:val="20"/>
          <w:szCs w:val="20"/>
          <w:u w:val="single"/>
        </w:rPr>
        <w:t>Current account</w:t>
      </w:r>
    </w:p>
    <w:p w:rsidR="00B55C02" w:rsidRDefault="00B55C02" w:rsidP="00B55C02">
      <w:pPr>
        <w:ind w:right="-846"/>
        <w:rPr>
          <w:sz w:val="20"/>
          <w:szCs w:val="20"/>
        </w:rPr>
      </w:pPr>
      <w:r w:rsidRPr="00B55C02">
        <w:rPr>
          <w:sz w:val="20"/>
          <w:szCs w:val="20"/>
        </w:rPr>
        <w:t xml:space="preserve">+ </w:t>
      </w:r>
      <w:proofErr w:type="gramStart"/>
      <w:r w:rsidRPr="00B55C02">
        <w:rPr>
          <w:sz w:val="20"/>
          <w:szCs w:val="20"/>
        </w:rPr>
        <w:t>exports</w:t>
      </w:r>
      <w:proofErr w:type="gramEnd"/>
      <w:r w:rsidRPr="00B55C02">
        <w:rPr>
          <w:sz w:val="20"/>
          <w:szCs w:val="20"/>
        </w:rPr>
        <w:t>, - imports, + investment income, - debt service payments, + net remittances &amp; transfers</w:t>
      </w:r>
    </w:p>
    <w:p w:rsidR="00B55C02" w:rsidRPr="00B55C02" w:rsidRDefault="00B55C02" w:rsidP="00B55C02">
      <w:pPr>
        <w:ind w:right="-846"/>
        <w:rPr>
          <w:sz w:val="20"/>
          <w:szCs w:val="20"/>
        </w:rPr>
      </w:pPr>
    </w:p>
    <w:p w:rsidR="00000000" w:rsidRPr="00B55C02" w:rsidRDefault="009D407A" w:rsidP="00B55C02">
      <w:pPr>
        <w:ind w:right="-846"/>
        <w:rPr>
          <w:sz w:val="20"/>
          <w:szCs w:val="20"/>
          <w:u w:val="single"/>
        </w:rPr>
      </w:pPr>
      <w:r w:rsidRPr="00B55C02">
        <w:rPr>
          <w:sz w:val="20"/>
          <w:szCs w:val="20"/>
          <w:u w:val="single"/>
        </w:rPr>
        <w:t>Capital account</w:t>
      </w:r>
    </w:p>
    <w:p w:rsidR="00B55C02" w:rsidRDefault="00B55C02" w:rsidP="00B55C02">
      <w:pPr>
        <w:ind w:right="-846"/>
        <w:rPr>
          <w:sz w:val="20"/>
          <w:szCs w:val="20"/>
        </w:rPr>
      </w:pPr>
      <w:r w:rsidRPr="00B55C02">
        <w:rPr>
          <w:sz w:val="20"/>
          <w:szCs w:val="20"/>
        </w:rPr>
        <w:t xml:space="preserve">+ </w:t>
      </w:r>
      <w:proofErr w:type="gramStart"/>
      <w:r w:rsidRPr="00B55C02">
        <w:rPr>
          <w:sz w:val="20"/>
          <w:szCs w:val="20"/>
        </w:rPr>
        <w:t>foreign</w:t>
      </w:r>
      <w:proofErr w:type="gramEnd"/>
      <w:r w:rsidRPr="00B55C02">
        <w:rPr>
          <w:sz w:val="20"/>
          <w:szCs w:val="20"/>
        </w:rPr>
        <w:t xml:space="preserve"> private investment, + foreign loans, </w:t>
      </w:r>
      <w:r w:rsidRPr="00B55C02">
        <w:rPr>
          <w:sz w:val="20"/>
          <w:szCs w:val="20"/>
        </w:rPr>
        <w:br/>
        <w:t xml:space="preserve">- amortization, - foreign assets, - resident capital outflow </w:t>
      </w:r>
    </w:p>
    <w:p w:rsidR="00B55C02" w:rsidRPr="00B55C02" w:rsidRDefault="00B55C02" w:rsidP="00B55C02">
      <w:pPr>
        <w:ind w:right="-846"/>
        <w:rPr>
          <w:sz w:val="20"/>
          <w:szCs w:val="20"/>
        </w:rPr>
      </w:pPr>
    </w:p>
    <w:p w:rsidR="00000000" w:rsidRPr="00B55C02" w:rsidRDefault="009D407A" w:rsidP="00B55C02">
      <w:pPr>
        <w:ind w:right="-846"/>
        <w:rPr>
          <w:sz w:val="20"/>
          <w:szCs w:val="20"/>
          <w:u w:val="single"/>
        </w:rPr>
      </w:pPr>
      <w:r w:rsidRPr="00B55C02">
        <w:rPr>
          <w:sz w:val="20"/>
          <w:szCs w:val="20"/>
          <w:u w:val="single"/>
        </w:rPr>
        <w:t>Cash or international reserve account</w:t>
      </w:r>
    </w:p>
    <w:p w:rsidR="00B55C02" w:rsidRDefault="00B55C02" w:rsidP="00B55C02">
      <w:pPr>
        <w:ind w:right="-846"/>
        <w:rPr>
          <w:sz w:val="20"/>
          <w:szCs w:val="20"/>
          <w:lang w:val="en-US"/>
        </w:rPr>
      </w:pPr>
      <w:r w:rsidRPr="00B55C02">
        <w:rPr>
          <w:sz w:val="20"/>
          <w:szCs w:val="20"/>
        </w:rPr>
        <w:t xml:space="preserve">+ </w:t>
      </w:r>
      <w:proofErr w:type="gramStart"/>
      <w:r w:rsidRPr="00B55C02">
        <w:rPr>
          <w:sz w:val="20"/>
          <w:szCs w:val="20"/>
        </w:rPr>
        <w:t>foreign</w:t>
      </w:r>
      <w:proofErr w:type="gramEnd"/>
      <w:r w:rsidRPr="00B55C02">
        <w:rPr>
          <w:sz w:val="20"/>
          <w:szCs w:val="20"/>
        </w:rPr>
        <w:t xml:space="preserve"> currency in cash, + gold, + deposits with IMF</w:t>
      </w:r>
      <w:r w:rsidRPr="00B55C02">
        <w:rPr>
          <w:sz w:val="20"/>
          <w:szCs w:val="20"/>
          <w:lang w:val="en-US"/>
        </w:rPr>
        <w:t xml:space="preserve"> </w:t>
      </w:r>
    </w:p>
    <w:p w:rsidR="00B55C02" w:rsidRDefault="00B55C02" w:rsidP="00B55C02">
      <w:pPr>
        <w:ind w:right="-846"/>
        <w:rPr>
          <w:sz w:val="20"/>
          <w:szCs w:val="20"/>
          <w:lang w:val="en-US"/>
        </w:rPr>
      </w:pPr>
    </w:p>
    <w:p w:rsidR="00000000" w:rsidRPr="00EC4804" w:rsidRDefault="009D407A" w:rsidP="00EC4804">
      <w:pPr>
        <w:ind w:right="-846"/>
        <w:rPr>
          <w:sz w:val="20"/>
          <w:szCs w:val="20"/>
          <w:u w:val="single"/>
        </w:rPr>
      </w:pPr>
      <w:r w:rsidRPr="00EC4804">
        <w:rPr>
          <w:sz w:val="20"/>
          <w:szCs w:val="20"/>
          <w:u w:val="single"/>
        </w:rPr>
        <w:t xml:space="preserve">A </w:t>
      </w:r>
      <w:proofErr w:type="spellStart"/>
      <w:r w:rsidRPr="00EC4804">
        <w:rPr>
          <w:sz w:val="20"/>
          <w:szCs w:val="20"/>
          <w:u w:val="single"/>
        </w:rPr>
        <w:t>BoP</w:t>
      </w:r>
      <w:proofErr w:type="spellEnd"/>
      <w:r w:rsidRPr="00EC4804">
        <w:rPr>
          <w:sz w:val="20"/>
          <w:szCs w:val="20"/>
          <w:u w:val="single"/>
        </w:rPr>
        <w:t xml:space="preserve"> crisis is a symptom</w:t>
      </w:r>
    </w:p>
    <w:p w:rsidR="00000000" w:rsidRPr="009A73A9" w:rsidRDefault="009D407A" w:rsidP="009A73A9">
      <w:pPr>
        <w:numPr>
          <w:ilvl w:val="0"/>
          <w:numId w:val="20"/>
        </w:numPr>
        <w:ind w:right="-846"/>
        <w:rPr>
          <w:sz w:val="20"/>
          <w:szCs w:val="20"/>
        </w:rPr>
      </w:pPr>
      <w:r w:rsidRPr="009A73A9">
        <w:rPr>
          <w:sz w:val="20"/>
          <w:szCs w:val="20"/>
        </w:rPr>
        <w:t>Generally, the underlying problem is that the country’s economy and economic policies are (percei</w:t>
      </w:r>
      <w:r w:rsidRPr="009A73A9">
        <w:rPr>
          <w:sz w:val="20"/>
          <w:szCs w:val="20"/>
        </w:rPr>
        <w:t>ved as) not sustainable in the long term</w:t>
      </w:r>
    </w:p>
    <w:p w:rsidR="00000000" w:rsidRPr="009A73A9" w:rsidRDefault="009D407A" w:rsidP="009A73A9">
      <w:pPr>
        <w:numPr>
          <w:ilvl w:val="1"/>
          <w:numId w:val="20"/>
        </w:numPr>
        <w:ind w:right="-846"/>
        <w:rPr>
          <w:sz w:val="20"/>
          <w:szCs w:val="20"/>
        </w:rPr>
      </w:pPr>
      <w:proofErr w:type="gramStart"/>
      <w:r w:rsidRPr="009A73A9">
        <w:rPr>
          <w:sz w:val="20"/>
          <w:szCs w:val="20"/>
        </w:rPr>
        <w:t>too</w:t>
      </w:r>
      <w:proofErr w:type="gramEnd"/>
      <w:r w:rsidRPr="009A73A9">
        <w:rPr>
          <w:sz w:val="20"/>
          <w:szCs w:val="20"/>
        </w:rPr>
        <w:t xml:space="preserve"> large budget deficits, too high debt, too high inflation, unattractive investment climate etc.</w:t>
      </w:r>
    </w:p>
    <w:p w:rsidR="00000000" w:rsidRPr="009A73A9" w:rsidRDefault="009D407A" w:rsidP="009A73A9">
      <w:pPr>
        <w:numPr>
          <w:ilvl w:val="0"/>
          <w:numId w:val="20"/>
        </w:numPr>
        <w:ind w:right="-846"/>
        <w:rPr>
          <w:sz w:val="20"/>
          <w:szCs w:val="20"/>
        </w:rPr>
      </w:pPr>
      <w:r w:rsidRPr="009A73A9">
        <w:rPr>
          <w:sz w:val="20"/>
          <w:szCs w:val="20"/>
        </w:rPr>
        <w:t>In other words: the underlying problem is often structural</w:t>
      </w:r>
    </w:p>
    <w:p w:rsidR="005C1CB2" w:rsidRDefault="009A73A9" w:rsidP="009A73A9">
      <w:pPr>
        <w:ind w:right="-846"/>
        <w:rPr>
          <w:sz w:val="20"/>
          <w:szCs w:val="20"/>
        </w:rPr>
      </w:pPr>
      <w:r w:rsidRPr="009A73A9">
        <w:rPr>
          <w:sz w:val="20"/>
          <w:szCs w:val="20"/>
        </w:rPr>
        <w:t>Long term solutions are only available through substantial changes in economy and policy</w:t>
      </w:r>
    </w:p>
    <w:p w:rsidR="00EC4804" w:rsidRPr="00EC4804" w:rsidRDefault="00EC4804" w:rsidP="009A73A9">
      <w:pPr>
        <w:ind w:right="-846"/>
        <w:rPr>
          <w:sz w:val="20"/>
          <w:szCs w:val="20"/>
          <w:u w:val="single"/>
        </w:rPr>
      </w:pPr>
    </w:p>
    <w:p w:rsidR="00EC4804" w:rsidRPr="00EC4804" w:rsidRDefault="00EC4804" w:rsidP="009A73A9">
      <w:pPr>
        <w:ind w:right="-846"/>
        <w:rPr>
          <w:sz w:val="20"/>
          <w:szCs w:val="20"/>
          <w:u w:val="single"/>
        </w:rPr>
      </w:pPr>
      <w:r w:rsidRPr="00EC4804">
        <w:rPr>
          <w:sz w:val="20"/>
          <w:szCs w:val="20"/>
          <w:u w:val="single"/>
        </w:rPr>
        <w:t>Solutions</w:t>
      </w:r>
    </w:p>
    <w:p w:rsidR="00000000" w:rsidRPr="00EC4804" w:rsidRDefault="009D407A" w:rsidP="00EC4804">
      <w:pPr>
        <w:numPr>
          <w:ilvl w:val="0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</w:rPr>
        <w:t xml:space="preserve">Borrow from abroad </w:t>
      </w:r>
    </w:p>
    <w:p w:rsidR="00000000" w:rsidRPr="00EC4804" w:rsidRDefault="009D407A" w:rsidP="00EC4804">
      <w:pPr>
        <w:numPr>
          <w:ilvl w:val="1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</w:rPr>
        <w:t>but: borrowing means debt, which means interest payments and amortizations</w:t>
      </w:r>
    </w:p>
    <w:p w:rsidR="00000000" w:rsidRPr="00EC4804" w:rsidRDefault="009D407A" w:rsidP="00EC4804">
      <w:pPr>
        <w:numPr>
          <w:ilvl w:val="0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</w:rPr>
        <w:t>Devalue official exchange rate</w:t>
      </w:r>
    </w:p>
    <w:p w:rsidR="00000000" w:rsidRPr="00EC4804" w:rsidRDefault="009D407A" w:rsidP="00EC4804">
      <w:pPr>
        <w:numPr>
          <w:ilvl w:val="1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</w:rPr>
        <w:t>this stimulates exports and discourages imports</w:t>
      </w:r>
    </w:p>
    <w:p w:rsidR="00000000" w:rsidRPr="00EC4804" w:rsidRDefault="009D407A" w:rsidP="00EC4804">
      <w:pPr>
        <w:numPr>
          <w:ilvl w:val="0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</w:rPr>
        <w:t xml:space="preserve">Encourage foreign investment </w:t>
      </w:r>
    </w:p>
    <w:p w:rsidR="00000000" w:rsidRPr="00EC4804" w:rsidRDefault="009D407A" w:rsidP="00EC4804">
      <w:pPr>
        <w:numPr>
          <w:ilvl w:val="0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lastRenderedPageBreak/>
        <w:t>Restrictive</w:t>
      </w:r>
      <w:r w:rsidRPr="00EC4804">
        <w:rPr>
          <w:sz w:val="20"/>
          <w:szCs w:val="20"/>
          <w:lang w:val="en-US"/>
        </w:rPr>
        <w:t xml:space="preserve"> fiscal and monetary policies </w:t>
      </w:r>
    </w:p>
    <w:p w:rsidR="00000000" w:rsidRPr="00EC4804" w:rsidRDefault="009D407A" w:rsidP="00EC4804">
      <w:pPr>
        <w:numPr>
          <w:ilvl w:val="2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>Structural adjustment</w:t>
      </w:r>
    </w:p>
    <w:p w:rsidR="00000000" w:rsidRPr="00EC4804" w:rsidRDefault="009D407A" w:rsidP="00EC4804">
      <w:pPr>
        <w:numPr>
          <w:ilvl w:val="2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>Stabilization policies</w:t>
      </w:r>
    </w:p>
    <w:p w:rsidR="00000000" w:rsidRPr="00EC4804" w:rsidRDefault="009D407A" w:rsidP="00EC4804">
      <w:pPr>
        <w:numPr>
          <w:ilvl w:val="0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 xml:space="preserve">Special drawing rights (SDRs) </w:t>
      </w:r>
    </w:p>
    <w:p w:rsidR="00000000" w:rsidRPr="00EC4804" w:rsidRDefault="009D407A" w:rsidP="00EC4804">
      <w:pPr>
        <w:numPr>
          <w:ilvl w:val="1"/>
          <w:numId w:val="21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 xml:space="preserve">provide short term relief for </w:t>
      </w:r>
      <w:proofErr w:type="spellStart"/>
      <w:r w:rsidRPr="00EC4804">
        <w:rPr>
          <w:sz w:val="20"/>
          <w:szCs w:val="20"/>
          <w:lang w:val="en-US"/>
        </w:rPr>
        <w:t>BoP</w:t>
      </w:r>
      <w:proofErr w:type="spellEnd"/>
      <w:r w:rsidRPr="00EC4804">
        <w:rPr>
          <w:sz w:val="20"/>
          <w:szCs w:val="20"/>
          <w:lang w:val="en-US"/>
        </w:rPr>
        <w:t xml:space="preserve"> problems</w:t>
      </w:r>
    </w:p>
    <w:p w:rsidR="00EC4804" w:rsidRDefault="00EC4804" w:rsidP="00EC4804">
      <w:pPr>
        <w:ind w:right="-846"/>
        <w:rPr>
          <w:sz w:val="20"/>
          <w:szCs w:val="20"/>
          <w:lang w:val="en-US"/>
        </w:rPr>
      </w:pPr>
    </w:p>
    <w:p w:rsidR="00EC4804" w:rsidRPr="00EC4804" w:rsidRDefault="00EC4804" w:rsidP="00EC4804">
      <w:pPr>
        <w:ind w:right="-846"/>
        <w:rPr>
          <w:sz w:val="20"/>
          <w:szCs w:val="20"/>
          <w:u w:val="single"/>
          <w:lang w:val="en-US"/>
        </w:rPr>
      </w:pPr>
      <w:r w:rsidRPr="00EC4804">
        <w:rPr>
          <w:sz w:val="20"/>
          <w:szCs w:val="20"/>
          <w:u w:val="single"/>
          <w:lang w:val="en-US"/>
        </w:rPr>
        <w:t>Debt crisis of the 1980s</w:t>
      </w:r>
    </w:p>
    <w:p w:rsidR="00000000" w:rsidRPr="00EC4804" w:rsidRDefault="009D407A" w:rsidP="00EC4804">
      <w:pPr>
        <w:numPr>
          <w:ilvl w:val="0"/>
          <w:numId w:val="22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>Background and analysis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 xml:space="preserve">External debt: total public and private foreign debt owed by a country 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>Deb</w:t>
      </w:r>
      <w:r w:rsidRPr="00EC4804">
        <w:rPr>
          <w:sz w:val="20"/>
          <w:szCs w:val="20"/>
          <w:lang w:val="en-US"/>
        </w:rPr>
        <w:t xml:space="preserve">t service: interest payments on outstanding loans and repayments of principal 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sz w:val="20"/>
          <w:szCs w:val="20"/>
        </w:rPr>
      </w:pPr>
      <w:r w:rsidRPr="00EC4804">
        <w:rPr>
          <w:sz w:val="20"/>
          <w:szCs w:val="20"/>
          <w:lang w:val="en-US"/>
        </w:rPr>
        <w:t xml:space="preserve">Basic transfer: net foreign exchange inflow or outflow related to external borrowing </w:t>
      </w:r>
    </w:p>
    <w:p w:rsidR="00EC4804" w:rsidRPr="00EC4804" w:rsidRDefault="00EC4804" w:rsidP="00EC4804">
      <w:pPr>
        <w:pStyle w:val="Paragraphedeliste"/>
        <w:numPr>
          <w:ilvl w:val="0"/>
          <w:numId w:val="26"/>
        </w:numPr>
        <w:ind w:right="-84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>Origins of the crisis</w:t>
      </w:r>
    </w:p>
    <w:p w:rsidR="00000000" w:rsidRPr="00EC4804" w:rsidRDefault="009D407A" w:rsidP="00EC4804">
      <w:pPr>
        <w:pStyle w:val="Paragraphedeliste"/>
        <w:numPr>
          <w:ilvl w:val="0"/>
          <w:numId w:val="27"/>
        </w:numPr>
        <w:ind w:right="-846"/>
        <w:rPr>
          <w:rFonts w:asciiTheme="minorHAnsi" w:hAnsiTheme="minorHAnsi" w:cstheme="minorHAnsi"/>
          <w:sz w:val="20"/>
          <w:szCs w:val="20"/>
        </w:rPr>
      </w:pPr>
      <w:r w:rsidRPr="00EC4804">
        <w:rPr>
          <w:rFonts w:asciiTheme="minorHAnsi" w:hAnsiTheme="minorHAnsi" w:cstheme="minorHAnsi"/>
          <w:sz w:val="20"/>
          <w:szCs w:val="20"/>
          <w:lang w:val="en-US"/>
        </w:rPr>
        <w:t>OPEC oil price increase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rFonts w:cstheme="minorHAnsi"/>
          <w:sz w:val="20"/>
          <w:szCs w:val="20"/>
        </w:rPr>
      </w:pPr>
      <w:r w:rsidRPr="00EC4804">
        <w:rPr>
          <w:rFonts w:cstheme="minorHAnsi"/>
          <w:sz w:val="20"/>
          <w:szCs w:val="20"/>
          <w:lang w:val="en-US"/>
        </w:rPr>
        <w:t>Increased borrowing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rFonts w:cstheme="minorHAnsi"/>
          <w:sz w:val="20"/>
          <w:szCs w:val="20"/>
        </w:rPr>
      </w:pPr>
      <w:r w:rsidRPr="00EC4804">
        <w:rPr>
          <w:rFonts w:cstheme="minorHAnsi"/>
          <w:sz w:val="20"/>
          <w:szCs w:val="20"/>
          <w:lang w:val="en-US"/>
        </w:rPr>
        <w:t>Excess of imports</w:t>
      </w:r>
    </w:p>
    <w:p w:rsidR="00000000" w:rsidRPr="00EC4804" w:rsidRDefault="009D407A" w:rsidP="00EC4804">
      <w:pPr>
        <w:numPr>
          <w:ilvl w:val="1"/>
          <w:numId w:val="22"/>
        </w:numPr>
        <w:ind w:right="-846"/>
        <w:rPr>
          <w:rFonts w:cstheme="minorHAnsi"/>
          <w:sz w:val="20"/>
          <w:szCs w:val="20"/>
        </w:rPr>
      </w:pPr>
      <w:r w:rsidRPr="00EC4804">
        <w:rPr>
          <w:rFonts w:cstheme="minorHAnsi"/>
          <w:sz w:val="20"/>
          <w:szCs w:val="20"/>
          <w:lang w:val="en-US"/>
        </w:rPr>
        <w:t>Lagging exports</w:t>
      </w:r>
    </w:p>
    <w:p w:rsidR="00EC4804" w:rsidRPr="00EC4804" w:rsidRDefault="00EC4804" w:rsidP="00EC4804">
      <w:pPr>
        <w:ind w:right="-846"/>
        <w:rPr>
          <w:rFonts w:cstheme="minorHAnsi"/>
          <w:sz w:val="20"/>
          <w:szCs w:val="20"/>
        </w:rPr>
      </w:pPr>
    </w:p>
    <w:p w:rsidR="00EC4804" w:rsidRPr="00D4267A" w:rsidRDefault="00D4267A" w:rsidP="009A73A9">
      <w:pPr>
        <w:ind w:right="-846"/>
        <w:rPr>
          <w:sz w:val="20"/>
          <w:szCs w:val="20"/>
          <w:u w:val="single"/>
        </w:rPr>
      </w:pPr>
      <w:r w:rsidRPr="00D4267A">
        <w:rPr>
          <w:sz w:val="20"/>
          <w:szCs w:val="20"/>
          <w:u w:val="single"/>
        </w:rPr>
        <w:t>Consequences</w:t>
      </w:r>
    </w:p>
    <w:p w:rsidR="00000000" w:rsidRPr="00D4267A" w:rsidRDefault="009D407A" w:rsidP="00D4267A">
      <w:pPr>
        <w:numPr>
          <w:ilvl w:val="0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During the 1980s: substantial deterioration on current &amp;</w:t>
      </w:r>
      <w:r w:rsidRPr="00D4267A">
        <w:rPr>
          <w:sz w:val="20"/>
          <w:szCs w:val="20"/>
        </w:rPr>
        <w:t xml:space="preserve"> capital accounts of LDCs </w:t>
      </w:r>
    </w:p>
    <w:p w:rsidR="00000000" w:rsidRPr="00D4267A" w:rsidRDefault="009D407A" w:rsidP="00D4267A">
      <w:pPr>
        <w:numPr>
          <w:ilvl w:val="0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 xml:space="preserve">Reasons current account </w:t>
      </w:r>
    </w:p>
    <w:p w:rsidR="00000000" w:rsidRPr="00D4267A" w:rsidRDefault="009D407A" w:rsidP="00D4267A">
      <w:pPr>
        <w:numPr>
          <w:ilvl w:val="1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rising oil price, fall in commodity export prices, global recession, increased protectionism by rich countries, overvalued exchange rates for certain key LDC’s, higher debt service payments</w:t>
      </w:r>
    </w:p>
    <w:p w:rsidR="00000000" w:rsidRPr="00D4267A" w:rsidRDefault="009D407A" w:rsidP="00D4267A">
      <w:pPr>
        <w:numPr>
          <w:ilvl w:val="0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Reasons cap</w:t>
      </w:r>
      <w:r w:rsidRPr="00D4267A">
        <w:rPr>
          <w:sz w:val="20"/>
          <w:szCs w:val="20"/>
        </w:rPr>
        <w:t xml:space="preserve">ital account </w:t>
      </w:r>
    </w:p>
    <w:p w:rsidR="00000000" w:rsidRPr="00D4267A" w:rsidRDefault="009D407A" w:rsidP="00D4267A">
      <w:pPr>
        <w:numPr>
          <w:ilvl w:val="1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higher debt repayment, less loans, capital flight</w:t>
      </w:r>
    </w:p>
    <w:p w:rsidR="00000000" w:rsidRPr="00D4267A" w:rsidRDefault="009D407A" w:rsidP="00D4267A">
      <w:pPr>
        <w:numPr>
          <w:ilvl w:val="0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Consequence: severe macroeconomic instability</w:t>
      </w:r>
    </w:p>
    <w:p w:rsidR="00000000" w:rsidRPr="00D4267A" w:rsidRDefault="009D407A" w:rsidP="00D4267A">
      <w:pPr>
        <w:numPr>
          <w:ilvl w:val="1"/>
          <w:numId w:val="28"/>
        </w:numPr>
        <w:ind w:right="-846"/>
        <w:rPr>
          <w:sz w:val="20"/>
          <w:szCs w:val="20"/>
        </w:rPr>
      </w:pPr>
      <w:r w:rsidRPr="00D4267A">
        <w:rPr>
          <w:sz w:val="20"/>
          <w:szCs w:val="20"/>
        </w:rPr>
        <w:t>high inflation, pressures on (fixed) exchange rates</w:t>
      </w:r>
      <w:r w:rsidRPr="00D4267A">
        <w:rPr>
          <w:sz w:val="20"/>
          <w:szCs w:val="20"/>
          <w:lang w:val="en-US"/>
        </w:rPr>
        <w:t xml:space="preserve"> </w:t>
      </w:r>
    </w:p>
    <w:p w:rsidR="00D4267A" w:rsidRDefault="00D4267A" w:rsidP="009A73A9">
      <w:pPr>
        <w:ind w:right="-846"/>
        <w:rPr>
          <w:sz w:val="20"/>
          <w:szCs w:val="20"/>
        </w:rPr>
      </w:pPr>
    </w:p>
    <w:p w:rsidR="009D407A" w:rsidRPr="009D407A" w:rsidRDefault="009D407A" w:rsidP="009D407A">
      <w:pPr>
        <w:ind w:right="-846"/>
        <w:jc w:val="center"/>
        <w:rPr>
          <w:b/>
          <w:sz w:val="20"/>
          <w:szCs w:val="20"/>
          <w:u w:val="single"/>
        </w:rPr>
      </w:pPr>
      <w:r w:rsidRPr="009D407A">
        <w:rPr>
          <w:b/>
          <w:sz w:val="20"/>
          <w:szCs w:val="20"/>
          <w:u w:val="single"/>
        </w:rPr>
        <w:t>Inflow of financial resources</w:t>
      </w:r>
    </w:p>
    <w:p w:rsidR="00000000" w:rsidRPr="009D407A" w:rsidRDefault="009D407A" w:rsidP="009D407A">
      <w:pPr>
        <w:numPr>
          <w:ilvl w:val="0"/>
          <w:numId w:val="29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  <w:u w:val="single"/>
        </w:rPr>
        <w:t xml:space="preserve">Remittances </w:t>
      </w:r>
      <w:r w:rsidRPr="009D407A">
        <w:rPr>
          <w:sz w:val="20"/>
          <w:szCs w:val="20"/>
        </w:rPr>
        <w:t>are transfers from migrated workers to their home country</w:t>
      </w:r>
    </w:p>
    <w:p w:rsidR="00000000" w:rsidRPr="009D407A" w:rsidRDefault="009D407A" w:rsidP="009D407A">
      <w:pPr>
        <w:numPr>
          <w:ilvl w:val="0"/>
          <w:numId w:val="29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>PPP wage levels in</w:t>
      </w:r>
      <w:r w:rsidRPr="009D407A">
        <w:rPr>
          <w:sz w:val="20"/>
          <w:szCs w:val="20"/>
        </w:rPr>
        <w:t xml:space="preserve"> developed countries are 5 times higher</w:t>
      </w:r>
    </w:p>
    <w:p w:rsidR="00000000" w:rsidRPr="009D407A" w:rsidRDefault="009D407A" w:rsidP="009D407A">
      <w:pPr>
        <w:numPr>
          <w:ilvl w:val="0"/>
          <w:numId w:val="29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Brain drain </w:t>
      </w:r>
      <w:r w:rsidRPr="009D407A">
        <w:rPr>
          <w:sz w:val="20"/>
          <w:szCs w:val="20"/>
        </w:rPr>
        <w:sym w:font="Wingdings" w:char="00F3"/>
      </w:r>
      <w:r w:rsidRPr="009D407A">
        <w:rPr>
          <w:sz w:val="20"/>
          <w:szCs w:val="20"/>
        </w:rPr>
        <w:t xml:space="preserve"> low skilled migrants</w:t>
      </w:r>
    </w:p>
    <w:p w:rsidR="00000000" w:rsidRPr="009D407A" w:rsidRDefault="009D407A" w:rsidP="009D407A">
      <w:pPr>
        <w:numPr>
          <w:ilvl w:val="0"/>
          <w:numId w:val="29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>When recipients are poor: the development &amp; poverty reduction potential of remittances can be large</w:t>
      </w:r>
    </w:p>
    <w:p w:rsidR="00000000" w:rsidRPr="009D407A" w:rsidRDefault="009D407A" w:rsidP="009D407A">
      <w:pPr>
        <w:numPr>
          <w:ilvl w:val="0"/>
          <w:numId w:val="29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>Uneven flow of remittances</w:t>
      </w:r>
      <w:r w:rsidRPr="009D407A">
        <w:rPr>
          <w:sz w:val="20"/>
          <w:szCs w:val="20"/>
          <w:lang w:val="en-US"/>
        </w:rPr>
        <w:t xml:space="preserve"> </w:t>
      </w:r>
    </w:p>
    <w:p w:rsidR="009D407A" w:rsidRDefault="009D407A" w:rsidP="009A73A9">
      <w:pPr>
        <w:ind w:right="-846"/>
        <w:rPr>
          <w:sz w:val="20"/>
          <w:szCs w:val="20"/>
        </w:rPr>
      </w:pPr>
    </w:p>
    <w:p w:rsidR="009D407A" w:rsidRPr="009D407A" w:rsidRDefault="009D407A" w:rsidP="009D407A">
      <w:pPr>
        <w:ind w:right="-846"/>
        <w:rPr>
          <w:sz w:val="20"/>
          <w:szCs w:val="20"/>
          <w:u w:val="single"/>
        </w:rPr>
      </w:pPr>
      <w:r w:rsidRPr="009D407A">
        <w:rPr>
          <w:sz w:val="20"/>
          <w:szCs w:val="20"/>
          <w:u w:val="single"/>
        </w:rPr>
        <w:t>FDI Pro’s – traditional economic arguments</w:t>
      </w:r>
    </w:p>
    <w:p w:rsidR="00000000" w:rsidRPr="009D407A" w:rsidRDefault="009D407A" w:rsidP="009D407A">
      <w:pPr>
        <w:numPr>
          <w:ilvl w:val="0"/>
          <w:numId w:val="30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Fills savings gap </w:t>
      </w:r>
      <w:r w:rsidRPr="009D407A">
        <w:rPr>
          <w:sz w:val="20"/>
          <w:szCs w:val="20"/>
        </w:rPr>
        <w:t xml:space="preserve">(Ch3: </w:t>
      </w:r>
      <w:proofErr w:type="spellStart"/>
      <w:r w:rsidRPr="009D407A">
        <w:rPr>
          <w:sz w:val="20"/>
          <w:szCs w:val="20"/>
        </w:rPr>
        <w:t>Harrod</w:t>
      </w:r>
      <w:proofErr w:type="spellEnd"/>
      <w:r w:rsidRPr="009D407A">
        <w:rPr>
          <w:sz w:val="20"/>
          <w:szCs w:val="20"/>
        </w:rPr>
        <w:t xml:space="preserve"> </w:t>
      </w:r>
      <w:proofErr w:type="spellStart"/>
      <w:r w:rsidRPr="009D407A">
        <w:rPr>
          <w:sz w:val="20"/>
          <w:szCs w:val="20"/>
        </w:rPr>
        <w:t>Domar</w:t>
      </w:r>
      <w:proofErr w:type="spellEnd"/>
      <w:r w:rsidRPr="009D407A">
        <w:rPr>
          <w:sz w:val="20"/>
          <w:szCs w:val="20"/>
        </w:rPr>
        <w:t xml:space="preserve"> model)</w:t>
      </w:r>
    </w:p>
    <w:p w:rsidR="00000000" w:rsidRPr="009D407A" w:rsidRDefault="009D407A" w:rsidP="009D407A">
      <w:pPr>
        <w:numPr>
          <w:ilvl w:val="0"/>
          <w:numId w:val="30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Fills foreign-exchange gap </w:t>
      </w:r>
      <w:r w:rsidRPr="009D407A">
        <w:rPr>
          <w:sz w:val="20"/>
          <w:szCs w:val="20"/>
        </w:rPr>
        <w:t>(finance current account deficit by capital account plusses)</w:t>
      </w:r>
    </w:p>
    <w:p w:rsidR="00000000" w:rsidRPr="009D407A" w:rsidRDefault="009D407A" w:rsidP="009D407A">
      <w:pPr>
        <w:numPr>
          <w:ilvl w:val="0"/>
          <w:numId w:val="30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Fills </w:t>
      </w:r>
      <w:proofErr w:type="spellStart"/>
      <w:r w:rsidRPr="009D407A">
        <w:rPr>
          <w:sz w:val="20"/>
          <w:szCs w:val="20"/>
        </w:rPr>
        <w:t>gov’t</w:t>
      </w:r>
      <w:proofErr w:type="spellEnd"/>
      <w:r w:rsidRPr="009D407A">
        <w:rPr>
          <w:sz w:val="20"/>
          <w:szCs w:val="20"/>
        </w:rPr>
        <w:t xml:space="preserve"> revenue gap </w:t>
      </w:r>
      <w:r w:rsidRPr="009D407A">
        <w:rPr>
          <w:sz w:val="20"/>
          <w:szCs w:val="20"/>
        </w:rPr>
        <w:t>(tax revenue from MNC’s)</w:t>
      </w:r>
    </w:p>
    <w:p w:rsidR="00000000" w:rsidRPr="009D407A" w:rsidRDefault="009D407A" w:rsidP="009D407A">
      <w:pPr>
        <w:numPr>
          <w:ilvl w:val="0"/>
          <w:numId w:val="30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Fills management gap </w:t>
      </w:r>
      <w:r w:rsidRPr="009D407A">
        <w:rPr>
          <w:sz w:val="20"/>
          <w:szCs w:val="20"/>
        </w:rPr>
        <w:t>(transfer to local managers/workers of management e</w:t>
      </w:r>
      <w:r w:rsidRPr="009D407A">
        <w:rPr>
          <w:sz w:val="20"/>
          <w:szCs w:val="20"/>
        </w:rPr>
        <w:t>xperience, entrepreneurial abilities, technological skills)</w:t>
      </w:r>
      <w:r w:rsidRPr="009D407A">
        <w:rPr>
          <w:sz w:val="20"/>
          <w:szCs w:val="20"/>
          <w:lang w:val="en-US"/>
        </w:rPr>
        <w:t xml:space="preserve"> </w:t>
      </w:r>
    </w:p>
    <w:p w:rsidR="009D407A" w:rsidRPr="009D407A" w:rsidRDefault="009D407A" w:rsidP="009D407A">
      <w:pPr>
        <w:ind w:right="-846"/>
        <w:rPr>
          <w:sz w:val="20"/>
          <w:szCs w:val="20"/>
          <w:u w:val="single"/>
        </w:rPr>
      </w:pPr>
      <w:r w:rsidRPr="009D407A">
        <w:rPr>
          <w:sz w:val="20"/>
          <w:szCs w:val="20"/>
          <w:u w:val="single"/>
        </w:rPr>
        <w:t>Cons – economic arguments</w:t>
      </w:r>
    </w:p>
    <w:p w:rsidR="00000000" w:rsidRPr="009D407A" w:rsidRDefault="009D407A" w:rsidP="009D407A">
      <w:pPr>
        <w:numPr>
          <w:ilvl w:val="0"/>
          <w:numId w:val="31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MNCs lower domestic savings &amp; stifle local competition </w:t>
      </w:r>
      <w:r w:rsidRPr="009D407A">
        <w:rPr>
          <w:sz w:val="20"/>
          <w:szCs w:val="20"/>
        </w:rPr>
        <w:t xml:space="preserve">(exclusive production agreement with </w:t>
      </w:r>
      <w:proofErr w:type="spellStart"/>
      <w:r w:rsidRPr="009D407A">
        <w:rPr>
          <w:sz w:val="20"/>
          <w:szCs w:val="20"/>
        </w:rPr>
        <w:t>gov’t</w:t>
      </w:r>
      <w:proofErr w:type="spellEnd"/>
      <w:r w:rsidRPr="009D407A">
        <w:rPr>
          <w:sz w:val="20"/>
          <w:szCs w:val="20"/>
        </w:rPr>
        <w:t>, not reinvest profits, pay salaries to income groups with low savings</w:t>
      </w:r>
      <w:r w:rsidRPr="009D407A">
        <w:rPr>
          <w:sz w:val="20"/>
          <w:szCs w:val="20"/>
        </w:rPr>
        <w:t xml:space="preserve"> rates, import inputs prevents local expansion intermediate products, crowd out investment capital for local firms)</w:t>
      </w:r>
    </w:p>
    <w:p w:rsidR="00000000" w:rsidRPr="009D407A" w:rsidRDefault="009D407A" w:rsidP="009D407A">
      <w:pPr>
        <w:numPr>
          <w:ilvl w:val="0"/>
          <w:numId w:val="31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Long term worsening of capital &amp; current account </w:t>
      </w:r>
      <w:r w:rsidRPr="009D407A">
        <w:rPr>
          <w:sz w:val="20"/>
          <w:szCs w:val="20"/>
        </w:rPr>
        <w:t>(repatriation of profits and other funds, importing inputs)</w:t>
      </w:r>
      <w:r w:rsidRPr="009D407A">
        <w:rPr>
          <w:sz w:val="20"/>
          <w:szCs w:val="20"/>
        </w:rPr>
        <w:t xml:space="preserve"> </w:t>
      </w:r>
    </w:p>
    <w:p w:rsidR="00000000" w:rsidRPr="009D407A" w:rsidRDefault="009D407A" w:rsidP="009D407A">
      <w:pPr>
        <w:numPr>
          <w:ilvl w:val="0"/>
          <w:numId w:val="31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 xml:space="preserve">Tax concessions &amp; subsidies </w:t>
      </w:r>
      <w:r w:rsidRPr="009D407A">
        <w:rPr>
          <w:sz w:val="20"/>
          <w:szCs w:val="20"/>
        </w:rPr>
        <w:t>&amp; tariff protection</w:t>
      </w:r>
    </w:p>
    <w:p w:rsidR="00000000" w:rsidRPr="009D407A" w:rsidRDefault="009D407A" w:rsidP="009D407A">
      <w:pPr>
        <w:numPr>
          <w:ilvl w:val="0"/>
          <w:numId w:val="31"/>
        </w:numPr>
        <w:ind w:right="-846"/>
        <w:rPr>
          <w:sz w:val="20"/>
          <w:szCs w:val="20"/>
        </w:rPr>
      </w:pPr>
      <w:r w:rsidRPr="009D407A">
        <w:rPr>
          <w:sz w:val="20"/>
          <w:szCs w:val="20"/>
        </w:rPr>
        <w:t>Little transfer of managerial skills &amp; discouraging growth of local entrepreneurship</w:t>
      </w:r>
      <w:r w:rsidRPr="009D407A">
        <w:rPr>
          <w:sz w:val="20"/>
          <w:szCs w:val="20"/>
          <w:lang w:val="en-US"/>
        </w:rPr>
        <w:t xml:space="preserve"> </w:t>
      </w:r>
    </w:p>
    <w:p w:rsidR="009D407A" w:rsidRPr="005C1CB2" w:rsidRDefault="009D407A" w:rsidP="009A73A9">
      <w:pPr>
        <w:ind w:right="-846"/>
        <w:rPr>
          <w:sz w:val="20"/>
          <w:szCs w:val="20"/>
        </w:rPr>
      </w:pPr>
    </w:p>
    <w:sectPr w:rsidR="009D407A" w:rsidRPr="005C1CB2" w:rsidSect="00E279E1">
      <w:pgSz w:w="12240" w:h="15840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4B72"/>
    <w:multiLevelType w:val="hybridMultilevel"/>
    <w:tmpl w:val="48A414B2"/>
    <w:lvl w:ilvl="0" w:tplc="778227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7CAC3A">
      <w:start w:val="13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36B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28E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425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240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0C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644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406A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013D13"/>
    <w:multiLevelType w:val="hybridMultilevel"/>
    <w:tmpl w:val="8B3043EC"/>
    <w:lvl w:ilvl="0" w:tplc="3814A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64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0EA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D62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601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B8A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58C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A4F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268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D2B61E5"/>
    <w:multiLevelType w:val="hybridMultilevel"/>
    <w:tmpl w:val="918401A6"/>
    <w:lvl w:ilvl="0" w:tplc="837CC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9057D4">
      <w:start w:val="13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281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96C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F04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107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AD1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4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6EA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A61989"/>
    <w:multiLevelType w:val="hybridMultilevel"/>
    <w:tmpl w:val="CAFE03BE"/>
    <w:lvl w:ilvl="0" w:tplc="FF367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F0F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609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0AE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3C8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A429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34D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07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947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7554F17"/>
    <w:multiLevelType w:val="hybridMultilevel"/>
    <w:tmpl w:val="DB9CABA4"/>
    <w:lvl w:ilvl="0" w:tplc="3BD48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8A34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2AA75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67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1CF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080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20C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AC8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C2A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504105"/>
    <w:multiLevelType w:val="hybridMultilevel"/>
    <w:tmpl w:val="3CDAED08"/>
    <w:lvl w:ilvl="0" w:tplc="FEFEF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1A0034">
      <w:start w:val="15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666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C6B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463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0CF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44B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403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423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9F205F1"/>
    <w:multiLevelType w:val="hybridMultilevel"/>
    <w:tmpl w:val="19CC11B0"/>
    <w:lvl w:ilvl="0" w:tplc="EE8E4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82CEDE">
      <w:start w:val="136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82E3C">
      <w:start w:val="136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445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909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B01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A63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90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602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C5766F5"/>
    <w:multiLevelType w:val="hybridMultilevel"/>
    <w:tmpl w:val="17C8C7C4"/>
    <w:lvl w:ilvl="0" w:tplc="349250D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289CD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B63DE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7A314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60760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007F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8404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DA87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324B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1336743"/>
    <w:multiLevelType w:val="hybridMultilevel"/>
    <w:tmpl w:val="881C2F3C"/>
    <w:lvl w:ilvl="0" w:tplc="9F1C8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5C9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9E5B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822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24A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465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447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CC0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6C6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2F42DEC"/>
    <w:multiLevelType w:val="hybridMultilevel"/>
    <w:tmpl w:val="EA123770"/>
    <w:lvl w:ilvl="0" w:tplc="505C5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641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1A0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44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588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3A3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D21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3A23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6B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4422A4C"/>
    <w:multiLevelType w:val="hybridMultilevel"/>
    <w:tmpl w:val="D67A97F2"/>
    <w:lvl w:ilvl="0" w:tplc="A7DE5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EE8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406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DCEC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C9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F0E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B46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E61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9884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E301D41"/>
    <w:multiLevelType w:val="hybridMultilevel"/>
    <w:tmpl w:val="D6586A46"/>
    <w:lvl w:ilvl="0" w:tplc="75A84D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0019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7A6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88F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7EC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BC9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3A0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E63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AAD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FF034A3"/>
    <w:multiLevelType w:val="hybridMultilevel"/>
    <w:tmpl w:val="2EEC6A20"/>
    <w:lvl w:ilvl="0" w:tplc="B03C9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62E4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867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9CA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E8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A89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8E9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C4E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32AE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0DC7F58"/>
    <w:multiLevelType w:val="hybridMultilevel"/>
    <w:tmpl w:val="30AEFCAA"/>
    <w:lvl w:ilvl="0" w:tplc="8B98F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7E8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B27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A8D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723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DAF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D6D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AC4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682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68E76BC"/>
    <w:multiLevelType w:val="hybridMultilevel"/>
    <w:tmpl w:val="C172E9B6"/>
    <w:lvl w:ilvl="0" w:tplc="73EA58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DE897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3C1B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8219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6E829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5405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9832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0E144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9C21A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ABD7CF1"/>
    <w:multiLevelType w:val="hybridMultilevel"/>
    <w:tmpl w:val="DB70E142"/>
    <w:lvl w:ilvl="0" w:tplc="56542E6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80E8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D65AC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549E7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84590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64A7A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7871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4216D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38E7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4B652B02"/>
    <w:multiLevelType w:val="hybridMultilevel"/>
    <w:tmpl w:val="55923F6E"/>
    <w:lvl w:ilvl="0" w:tplc="BE0C7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227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3271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0C4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6C7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2C4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329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C87A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02F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D88147F"/>
    <w:multiLevelType w:val="hybridMultilevel"/>
    <w:tmpl w:val="05F6F600"/>
    <w:lvl w:ilvl="0" w:tplc="081430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5021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127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D66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82F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4E4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147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5AAB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862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4FA4911"/>
    <w:multiLevelType w:val="hybridMultilevel"/>
    <w:tmpl w:val="CB588F38"/>
    <w:lvl w:ilvl="0" w:tplc="9F1C8D7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045CF1"/>
    <w:multiLevelType w:val="hybridMultilevel"/>
    <w:tmpl w:val="C75ED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5D1812"/>
    <w:multiLevelType w:val="hybridMultilevel"/>
    <w:tmpl w:val="303613C0"/>
    <w:lvl w:ilvl="0" w:tplc="F2F06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427C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EE8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1417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B26A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A01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801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26D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347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6ED6130"/>
    <w:multiLevelType w:val="hybridMultilevel"/>
    <w:tmpl w:val="80E43B80"/>
    <w:lvl w:ilvl="0" w:tplc="1A5A7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828D3E">
      <w:start w:val="13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3A7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028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448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EC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4EB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1C0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06A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73A5F7A"/>
    <w:multiLevelType w:val="hybridMultilevel"/>
    <w:tmpl w:val="0AC6BA7A"/>
    <w:lvl w:ilvl="0" w:tplc="78C49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B479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E80A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06B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7C5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C60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3EC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18B3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8C4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8C46FB5"/>
    <w:multiLevelType w:val="hybridMultilevel"/>
    <w:tmpl w:val="7DCEDBB4"/>
    <w:lvl w:ilvl="0" w:tplc="38C65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D2C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5EB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30C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324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FAF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AEB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8C3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7CD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DBA4CD4"/>
    <w:multiLevelType w:val="hybridMultilevel"/>
    <w:tmpl w:val="363C0300"/>
    <w:lvl w:ilvl="0" w:tplc="5296B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A2C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627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D8A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64D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D8E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620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7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06C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2DF27D5"/>
    <w:multiLevelType w:val="hybridMultilevel"/>
    <w:tmpl w:val="8CD667A2"/>
    <w:lvl w:ilvl="0" w:tplc="417CAC3A">
      <w:start w:val="1375"/>
      <w:numFmt w:val="bullet"/>
      <w:lvlText w:val="–"/>
      <w:lvlJc w:val="left"/>
      <w:pPr>
        <w:ind w:left="1524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26">
    <w:nsid w:val="748A1D1E"/>
    <w:multiLevelType w:val="hybridMultilevel"/>
    <w:tmpl w:val="61BCDCA4"/>
    <w:lvl w:ilvl="0" w:tplc="29D07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5618F0">
      <w:start w:val="108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E04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04E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608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00DA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42E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2CD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8A6D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4CE662D"/>
    <w:multiLevelType w:val="hybridMultilevel"/>
    <w:tmpl w:val="3348A0D4"/>
    <w:lvl w:ilvl="0" w:tplc="6A943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18E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821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F4C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D08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12C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5E6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161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5C1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56D1F89"/>
    <w:multiLevelType w:val="hybridMultilevel"/>
    <w:tmpl w:val="0D722094"/>
    <w:lvl w:ilvl="0" w:tplc="4AAC21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A05512">
      <w:start w:val="13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78E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DA4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A2B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345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8E36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DE0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E4B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CC86A4D"/>
    <w:multiLevelType w:val="hybridMultilevel"/>
    <w:tmpl w:val="A740B1E0"/>
    <w:lvl w:ilvl="0" w:tplc="6D060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9C5A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146A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7048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0E0B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B46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AD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DCB4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1A66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954D4B"/>
    <w:multiLevelType w:val="hybridMultilevel"/>
    <w:tmpl w:val="DC006BBC"/>
    <w:lvl w:ilvl="0" w:tplc="A86840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58C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D23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AAB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267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989F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5C9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D88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B01F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2"/>
  </w:num>
  <w:num w:numId="5">
    <w:abstractNumId w:val="29"/>
  </w:num>
  <w:num w:numId="6">
    <w:abstractNumId w:val="10"/>
  </w:num>
  <w:num w:numId="7">
    <w:abstractNumId w:val="24"/>
  </w:num>
  <w:num w:numId="8">
    <w:abstractNumId w:val="9"/>
  </w:num>
  <w:num w:numId="9">
    <w:abstractNumId w:val="28"/>
  </w:num>
  <w:num w:numId="10">
    <w:abstractNumId w:val="21"/>
  </w:num>
  <w:num w:numId="11">
    <w:abstractNumId w:val="2"/>
  </w:num>
  <w:num w:numId="12">
    <w:abstractNumId w:val="27"/>
  </w:num>
  <w:num w:numId="13">
    <w:abstractNumId w:val="16"/>
  </w:num>
  <w:num w:numId="14">
    <w:abstractNumId w:val="3"/>
  </w:num>
  <w:num w:numId="15">
    <w:abstractNumId w:val="11"/>
  </w:num>
  <w:num w:numId="16">
    <w:abstractNumId w:val="17"/>
  </w:num>
  <w:num w:numId="17">
    <w:abstractNumId w:val="30"/>
  </w:num>
  <w:num w:numId="18">
    <w:abstractNumId w:val="22"/>
  </w:num>
  <w:num w:numId="19">
    <w:abstractNumId w:val="20"/>
  </w:num>
  <w:num w:numId="20">
    <w:abstractNumId w:val="26"/>
  </w:num>
  <w:num w:numId="21">
    <w:abstractNumId w:val="6"/>
  </w:num>
  <w:num w:numId="22">
    <w:abstractNumId w:val="0"/>
  </w:num>
  <w:num w:numId="23">
    <w:abstractNumId w:val="19"/>
  </w:num>
  <w:num w:numId="24">
    <w:abstractNumId w:val="14"/>
  </w:num>
  <w:num w:numId="25">
    <w:abstractNumId w:val="7"/>
  </w:num>
  <w:num w:numId="26">
    <w:abstractNumId w:val="18"/>
  </w:num>
  <w:num w:numId="27">
    <w:abstractNumId w:val="25"/>
  </w:num>
  <w:num w:numId="28">
    <w:abstractNumId w:val="5"/>
  </w:num>
  <w:num w:numId="29">
    <w:abstractNumId w:val="23"/>
  </w:num>
  <w:num w:numId="30">
    <w:abstractNumId w:val="13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29DB"/>
    <w:rsid w:val="000A3DCC"/>
    <w:rsid w:val="00146C3B"/>
    <w:rsid w:val="005C1CB2"/>
    <w:rsid w:val="007129DB"/>
    <w:rsid w:val="008A2A4B"/>
    <w:rsid w:val="009A73A9"/>
    <w:rsid w:val="009D407A"/>
    <w:rsid w:val="00B55C02"/>
    <w:rsid w:val="00CA667D"/>
    <w:rsid w:val="00D4267A"/>
    <w:rsid w:val="00E279E1"/>
    <w:rsid w:val="00EC4804"/>
    <w:rsid w:val="00F90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DCC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279E1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4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8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9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1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5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7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35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72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0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7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9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4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3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8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4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0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7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106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601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9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166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126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4643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01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2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3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887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314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53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7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2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76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25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12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03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0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63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5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5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8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29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82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8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590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1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93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3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8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44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4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1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1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99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3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6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35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52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37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1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2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4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2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70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1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07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83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4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0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56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2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4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29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71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2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3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59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76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91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11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29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7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4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97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58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10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2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04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48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0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3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3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Josbel</dc:creator>
  <cp:lastModifiedBy>Josbel</cp:lastModifiedBy>
  <cp:revision>3</cp:revision>
  <cp:lastPrinted>2011-12-13T16:51:00Z</cp:lastPrinted>
  <dcterms:created xsi:type="dcterms:W3CDTF">2011-12-13T05:46:00Z</dcterms:created>
  <dcterms:modified xsi:type="dcterms:W3CDTF">2011-12-13T16:52:00Z</dcterms:modified>
</cp:coreProperties>
</file>