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943" w:rsidRPr="000F0C68" w:rsidRDefault="00BF5A25">
      <w:pPr>
        <w:rPr>
          <w:b/>
          <w:u w:val="single"/>
        </w:rPr>
      </w:pPr>
      <w:r w:rsidRPr="000F0C68">
        <w:rPr>
          <w:b/>
          <w:u w:val="single"/>
        </w:rPr>
        <w:t>Chapter 9—Intertemporal Model with Investments</w:t>
      </w:r>
    </w:p>
    <w:p w:rsidR="00BF5A25" w:rsidRDefault="00BF5A25" w:rsidP="000F0C68">
      <w:pPr>
        <w:pStyle w:val="ListParagraph"/>
        <w:numPr>
          <w:ilvl w:val="0"/>
          <w:numId w:val="3"/>
        </w:numPr>
        <w:spacing w:line="240" w:lineRule="auto"/>
      </w:pPr>
      <w:r>
        <w:t xml:space="preserve">Investment represents a </w:t>
      </w:r>
      <w:proofErr w:type="spellStart"/>
      <w:r>
        <w:t>tradeoff</w:t>
      </w:r>
      <w:proofErr w:type="spellEnd"/>
      <w:r>
        <w:t xml:space="preserve"> between present and future consumption</w:t>
      </w:r>
    </w:p>
    <w:p w:rsidR="00BF5A25" w:rsidRDefault="00BF5A25" w:rsidP="000F0C68">
      <w:pPr>
        <w:pStyle w:val="ListParagraph"/>
        <w:numPr>
          <w:ilvl w:val="0"/>
          <w:numId w:val="3"/>
        </w:numPr>
        <w:spacing w:line="240" w:lineRule="auto"/>
      </w:pPr>
      <w:r>
        <w:t>A firm that invests more will have higher capital stock and higher future total factor productivity and lower interest rate</w:t>
      </w:r>
    </w:p>
    <w:p w:rsidR="00BF5A25" w:rsidRDefault="00BF5A25" w:rsidP="000F0C68">
      <w:pPr>
        <w:pStyle w:val="ListParagraph"/>
        <w:numPr>
          <w:ilvl w:val="0"/>
          <w:numId w:val="3"/>
        </w:numPr>
        <w:spacing w:line="240" w:lineRule="auto"/>
      </w:pPr>
      <w:r>
        <w:t>A key determinant of investment is the interest rate</w:t>
      </w:r>
      <w:r>
        <w:sym w:font="Wingdings" w:char="F0E0"/>
      </w:r>
      <w:r>
        <w:t xml:space="preserve"> represents the opportunity cost of investment</w:t>
      </w:r>
      <w:r w:rsidR="00145BC6">
        <w:sym w:font="Wingdings" w:char="F0E0"/>
      </w:r>
      <w:r w:rsidR="00145BC6">
        <w:t xml:space="preserve"> high interest rates implies opportunity cost of investment is larger thus investment falls</w:t>
      </w:r>
    </w:p>
    <w:p w:rsidR="00145BC6" w:rsidRDefault="00145BC6" w:rsidP="000F0C68">
      <w:pPr>
        <w:pStyle w:val="ListParagraph"/>
        <w:numPr>
          <w:ilvl w:val="0"/>
          <w:numId w:val="3"/>
        </w:numPr>
        <w:spacing w:line="240" w:lineRule="auto"/>
      </w:pPr>
      <w:r>
        <w:t>In this model we can examine the participation of the consumer, firm and government in two markets (market for labour in current period and market for goods in current period)</w:t>
      </w:r>
      <w:r>
        <w:sym w:font="Wingdings" w:char="F0E0"/>
      </w:r>
      <w:r>
        <w:t xml:space="preserve"> the consumer supplies labour in the current labour market and purchases goods in the current goods market</w:t>
      </w:r>
      <w:r>
        <w:sym w:font="Wingdings" w:char="F0E0"/>
      </w:r>
      <w:r>
        <w:t>the firm demands labour in the current labour market, supplies goods in the current goods market, and demands investment goods in the current goods market</w:t>
      </w:r>
      <w:r>
        <w:sym w:font="Wingdings" w:char="F0E0"/>
      </w:r>
      <w:r>
        <w:t xml:space="preserve"> the government demands goods in the current goods market in terms of government purchases</w:t>
      </w:r>
    </w:p>
    <w:p w:rsidR="00996939" w:rsidRDefault="00996939" w:rsidP="00BF5A25">
      <w:pPr>
        <w:spacing w:line="240" w:lineRule="auto"/>
        <w:contextualSpacing/>
      </w:pPr>
    </w:p>
    <w:p w:rsidR="00996939" w:rsidRPr="000F0C68" w:rsidRDefault="00996939" w:rsidP="00BF5A25">
      <w:pPr>
        <w:spacing w:line="240" w:lineRule="auto"/>
        <w:contextualSpacing/>
        <w:rPr>
          <w:b/>
          <w:u w:val="single"/>
        </w:rPr>
      </w:pPr>
      <w:r w:rsidRPr="000F0C68">
        <w:rPr>
          <w:b/>
          <w:u w:val="single"/>
        </w:rPr>
        <w:t>The Representative Consumer</w:t>
      </w:r>
    </w:p>
    <w:p w:rsidR="00996939" w:rsidRDefault="00996939" w:rsidP="000F0C68">
      <w:pPr>
        <w:pStyle w:val="ListParagraph"/>
        <w:numPr>
          <w:ilvl w:val="0"/>
          <w:numId w:val="4"/>
        </w:numPr>
        <w:spacing w:line="240" w:lineRule="auto"/>
      </w:pPr>
      <w:r>
        <w:t>The consumer makes a work-leisure decision in the current and future periods and makes a consumption-savings decision in the current period</w:t>
      </w:r>
    </w:p>
    <w:p w:rsidR="00996939" w:rsidRDefault="00996939" w:rsidP="000F0C68">
      <w:pPr>
        <w:pStyle w:val="ListParagraph"/>
        <w:numPr>
          <w:ilvl w:val="0"/>
          <w:numId w:val="4"/>
        </w:numPr>
        <w:spacing w:line="240" w:lineRule="auto"/>
      </w:pPr>
      <w:r>
        <w:t>Consumer works and consumes in the current and future period</w:t>
      </w:r>
    </w:p>
    <w:p w:rsidR="00996939" w:rsidRDefault="00996939" w:rsidP="000F0C68">
      <w:pPr>
        <w:pStyle w:val="ListParagraph"/>
        <w:numPr>
          <w:ilvl w:val="0"/>
          <w:numId w:val="4"/>
        </w:numPr>
        <w:spacing w:line="240" w:lineRule="auto"/>
      </w:pPr>
      <w:r>
        <w:t>Consumer is a price-taker</w:t>
      </w:r>
    </w:p>
    <w:p w:rsidR="00996939" w:rsidRPr="000F0C68" w:rsidRDefault="002946A6" w:rsidP="000F0C68">
      <w:pPr>
        <w:pStyle w:val="ListParagraph"/>
        <w:numPr>
          <w:ilvl w:val="0"/>
          <w:numId w:val="4"/>
        </w:numPr>
        <w:spacing w:line="240" w:lineRule="auto"/>
        <w:rPr>
          <w:rFonts w:eastAsiaTheme="minorEastAsia"/>
        </w:rPr>
      </w:pPr>
      <w:r>
        <w:t>Consumer’s current budget constraint</w:t>
      </w:r>
      <w:r>
        <w:sym w:font="Wingdings" w:char="F0E0"/>
      </w:r>
      <w:r>
        <w:t xml:space="preserve"> </w:t>
      </w:r>
      <m:oMath>
        <m:r>
          <w:rPr>
            <w:rFonts w:ascii="Cambria Math" w:hAnsi="Cambria Math"/>
          </w:rPr>
          <m:t>C+</m:t>
        </m:r>
        <m:sSup>
          <m:sSupPr>
            <m:ctrlPr>
              <w:rPr>
                <w:rFonts w:ascii="Cambria Math" w:hAnsi="Cambria Math"/>
                <w:i/>
              </w:rPr>
            </m:ctrlPr>
          </m:sSupPr>
          <m:e>
            <m:r>
              <w:rPr>
                <w:rFonts w:ascii="Cambria Math" w:hAnsi="Cambria Math"/>
              </w:rPr>
              <m:t>S</m:t>
            </m:r>
          </m:e>
          <m:sup>
            <m:r>
              <w:rPr>
                <w:rFonts w:ascii="Cambria Math" w:hAnsi="Cambria Math"/>
              </w:rPr>
              <m:t>p</m:t>
            </m:r>
          </m:sup>
        </m:sSup>
        <m:r>
          <w:rPr>
            <w:rFonts w:ascii="Cambria Math" w:hAnsi="Cambria Math"/>
          </w:rPr>
          <m:t>=w</m:t>
        </m:r>
        <m:d>
          <m:dPr>
            <m:ctrlPr>
              <w:rPr>
                <w:rFonts w:ascii="Cambria Math" w:hAnsi="Cambria Math"/>
                <w:i/>
              </w:rPr>
            </m:ctrlPr>
          </m:dPr>
          <m:e>
            <m:r>
              <w:rPr>
                <w:rFonts w:ascii="Cambria Math" w:hAnsi="Cambria Math"/>
              </w:rPr>
              <m:t>h-l</m:t>
            </m:r>
          </m:e>
        </m:d>
        <m:r>
          <w:rPr>
            <w:rFonts w:ascii="Cambria Math" w:hAnsi="Cambria Math"/>
          </w:rPr>
          <m:t>+π-T</m:t>
        </m:r>
      </m:oMath>
      <w:r w:rsidRPr="000F0C68">
        <w:rPr>
          <w:rFonts w:eastAsiaTheme="minorEastAsia"/>
        </w:rPr>
        <w:t xml:space="preserve"> </w:t>
      </w:r>
      <w:r w:rsidRPr="002946A6">
        <w:rPr>
          <w:rFonts w:eastAsiaTheme="minorEastAsia"/>
        </w:rPr>
        <w:sym w:font="Wingdings" w:char="F0E0"/>
      </w:r>
      <w:r w:rsidRPr="000F0C68">
        <w:rPr>
          <w:rFonts w:eastAsiaTheme="minorEastAsia"/>
        </w:rPr>
        <w:t xml:space="preserve"> where w(h-l) is real wage income</w:t>
      </w:r>
    </w:p>
    <w:p w:rsidR="002946A6" w:rsidRPr="000F0C68" w:rsidRDefault="002946A6" w:rsidP="000F0C68">
      <w:pPr>
        <w:pStyle w:val="ListParagraph"/>
        <w:numPr>
          <w:ilvl w:val="0"/>
          <w:numId w:val="4"/>
        </w:numPr>
        <w:spacing w:line="240" w:lineRule="auto"/>
        <w:rPr>
          <w:rFonts w:eastAsiaTheme="minorEastAsia"/>
        </w:rPr>
      </w:pPr>
      <w:r w:rsidRPr="000F0C68">
        <w:rPr>
          <w:rFonts w:eastAsiaTheme="minorEastAsia"/>
        </w:rPr>
        <w:t>Consumer’s future budget constraint</w:t>
      </w:r>
      <w:r w:rsidRPr="002946A6">
        <w:sym w:font="Wingdings" w:char="F0E0"/>
      </w:r>
      <w:r w:rsidRPr="000F0C68">
        <w:rPr>
          <w:rFonts w:eastAsiaTheme="minorEastAsia"/>
        </w:rPr>
        <w:t xml:space="preserve"> </w:t>
      </w:r>
      <m:oMath>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m:t>
            </m:r>
          </m:sup>
        </m:sSup>
        <m:d>
          <m:dPr>
            <m:ctrlPr>
              <w:rPr>
                <w:rFonts w:ascii="Cambria Math" w:eastAsiaTheme="minorEastAsia" w:hAnsi="Cambria Math"/>
                <w:i/>
              </w:rPr>
            </m:ctrlPr>
          </m:dPr>
          <m:e>
            <m:r>
              <w:rPr>
                <w:rFonts w:ascii="Cambria Math" w:eastAsiaTheme="minorEastAsia" w:hAnsi="Cambria Math"/>
              </w:rPr>
              <m:t>h-</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m:t>
                </m:r>
              </m:sup>
            </m:sSup>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π</m:t>
            </m:r>
          </m:e>
          <m:sup>
            <m:r>
              <w:rPr>
                <w:rFonts w:ascii="Cambria Math" w:eastAsiaTheme="minorEastAsia" w:hAnsi="Cambria Math"/>
              </w:rPr>
              <m:t>'</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1+r</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p</m:t>
            </m:r>
          </m:sup>
        </m:sSup>
      </m:oMath>
    </w:p>
    <w:p w:rsidR="007C4AA5" w:rsidRPr="000F0C68" w:rsidRDefault="007C4AA5" w:rsidP="000F0C68">
      <w:pPr>
        <w:pStyle w:val="ListParagraph"/>
        <w:numPr>
          <w:ilvl w:val="0"/>
          <w:numId w:val="4"/>
        </w:numPr>
        <w:spacing w:line="240" w:lineRule="auto"/>
        <w:rPr>
          <w:rFonts w:eastAsiaTheme="minorEastAsia"/>
        </w:rPr>
      </w:pPr>
      <w:r w:rsidRPr="000F0C68">
        <w:rPr>
          <w:rFonts w:eastAsiaTheme="minorEastAsia"/>
        </w:rPr>
        <w:t>Consumer’s life time budget constraint</w:t>
      </w:r>
      <w:r w:rsidRPr="007C4AA5">
        <w:sym w:font="Wingdings" w:char="F0E0"/>
      </w:r>
      <m:oMath>
        <m:r>
          <w:rPr>
            <w:rFonts w:ascii="Cambria Math" w:eastAsiaTheme="minorEastAsia" w:hAnsi="Cambria Math"/>
          </w:rPr>
          <m:t>C+</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m:t>
                </m:r>
              </m:sup>
            </m:sSup>
          </m:num>
          <m:den>
            <m:r>
              <w:rPr>
                <w:rFonts w:ascii="Cambria Math" w:eastAsiaTheme="minorEastAsia" w:hAnsi="Cambria Math"/>
              </w:rPr>
              <m:t>1+r</m:t>
            </m:r>
          </m:den>
        </m:f>
        <m:r>
          <w:rPr>
            <w:rFonts w:ascii="Cambria Math" w:eastAsiaTheme="minorEastAsia" w:hAnsi="Cambria Math"/>
          </w:rPr>
          <m:t>=w</m:t>
        </m:r>
        <m:d>
          <m:dPr>
            <m:ctrlPr>
              <w:rPr>
                <w:rFonts w:ascii="Cambria Math" w:eastAsiaTheme="minorEastAsia" w:hAnsi="Cambria Math"/>
                <w:i/>
              </w:rPr>
            </m:ctrlPr>
          </m:dPr>
          <m:e>
            <m:r>
              <w:rPr>
                <w:rFonts w:ascii="Cambria Math" w:eastAsiaTheme="minorEastAsia" w:hAnsi="Cambria Math"/>
              </w:rPr>
              <m:t>h-l</m:t>
            </m:r>
          </m:e>
        </m:d>
        <m:r>
          <w:rPr>
            <w:rFonts w:ascii="Cambria Math" w:eastAsiaTheme="minorEastAsia" w:hAnsi="Cambria Math"/>
          </w:rPr>
          <m:t>+π-T+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m:t>
                </m:r>
              </m:sup>
            </m:sSup>
            <m:d>
              <m:dPr>
                <m:ctrlPr>
                  <w:rPr>
                    <w:rFonts w:ascii="Cambria Math" w:eastAsiaTheme="minorEastAsia" w:hAnsi="Cambria Math"/>
                    <w:i/>
                  </w:rPr>
                </m:ctrlPr>
              </m:dPr>
              <m:e>
                <m:r>
                  <w:rPr>
                    <w:rFonts w:ascii="Cambria Math" w:eastAsiaTheme="minorEastAsia" w:hAnsi="Cambria Math"/>
                  </w:rPr>
                  <m:t>h-</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m:t>
                    </m:r>
                  </m:sup>
                </m:sSup>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π</m:t>
                </m:r>
              </m:e>
              <m:sup>
                <m:r>
                  <w:rPr>
                    <w:rFonts w:ascii="Cambria Math" w:eastAsiaTheme="minorEastAsia" w:hAnsi="Cambria Math"/>
                  </w:rPr>
                  <m:t>'</m:t>
                </m:r>
              </m:sup>
            </m:sSup>
            <m:r>
              <w:rPr>
                <w:rFonts w:ascii="Cambria Math" w:eastAsiaTheme="minorEastAsia" w:hAnsi="Cambria Math"/>
              </w:rPr>
              <m:t>-T</m:t>
            </m:r>
          </m:num>
          <m:den>
            <m:r>
              <w:rPr>
                <w:rFonts w:ascii="Cambria Math" w:eastAsiaTheme="minorEastAsia" w:hAnsi="Cambria Math"/>
              </w:rPr>
              <m:t>1+r</m:t>
            </m:r>
          </m:den>
        </m:f>
      </m:oMath>
      <w:r w:rsidR="00650215" w:rsidRPr="000F0C68">
        <w:rPr>
          <w:rFonts w:eastAsiaTheme="minorEastAsia"/>
        </w:rPr>
        <w:t xml:space="preserve"> </w:t>
      </w:r>
      <w:r w:rsidR="00650215" w:rsidRPr="00650215">
        <w:sym w:font="Wingdings" w:char="F0E0"/>
      </w:r>
      <w:r w:rsidR="00650215" w:rsidRPr="000F0C68">
        <w:rPr>
          <w:rFonts w:eastAsiaTheme="minorEastAsia"/>
        </w:rPr>
        <w:t>states that the present value of lifetime consumption equals the present value of lifetime disposable income</w:t>
      </w:r>
    </w:p>
    <w:p w:rsidR="005F62F9" w:rsidRPr="000F0C68" w:rsidRDefault="005F62F9" w:rsidP="000F0C68">
      <w:pPr>
        <w:pStyle w:val="ListParagraph"/>
        <w:numPr>
          <w:ilvl w:val="0"/>
          <w:numId w:val="4"/>
        </w:numPr>
        <w:spacing w:line="240" w:lineRule="auto"/>
        <w:rPr>
          <w:rFonts w:eastAsiaTheme="minorEastAsia"/>
        </w:rPr>
      </w:pPr>
      <w:r w:rsidRPr="000F0C68">
        <w:rPr>
          <w:rFonts w:eastAsiaTheme="minorEastAsia"/>
        </w:rPr>
        <w:t>The consumer’s problem is to choose C, C’, l, l’ to make himself or herself better off</w:t>
      </w:r>
      <w:r w:rsidRPr="005F62F9">
        <w:sym w:font="Wingdings" w:char="F0E0"/>
      </w:r>
      <w:r w:rsidRPr="000F0C68">
        <w:rPr>
          <w:rFonts w:eastAsiaTheme="minorEastAsia"/>
        </w:rPr>
        <w:t>it is four dimensional, while the graph is two-dimensional</w:t>
      </w:r>
    </w:p>
    <w:p w:rsidR="005F62F9" w:rsidRPr="000F0C68" w:rsidRDefault="00471EE9" w:rsidP="000F0C68">
      <w:pPr>
        <w:pStyle w:val="ListParagraph"/>
        <w:numPr>
          <w:ilvl w:val="0"/>
          <w:numId w:val="4"/>
        </w:numPr>
        <w:spacing w:line="240" w:lineRule="auto"/>
        <w:rPr>
          <w:rFonts w:eastAsiaTheme="minorEastAsia"/>
        </w:rPr>
      </w:pPr>
      <w:r w:rsidRPr="000F0C68">
        <w:rPr>
          <w:rFonts w:eastAsiaTheme="minorEastAsia"/>
        </w:rPr>
        <w:t>Consumer’s optimizing decision in terms of three marginal conditions:</w:t>
      </w:r>
    </w:p>
    <w:p w:rsidR="00471EE9" w:rsidRDefault="00471EE9" w:rsidP="00471EE9">
      <w:pPr>
        <w:pStyle w:val="ListParagraph"/>
        <w:numPr>
          <w:ilvl w:val="0"/>
          <w:numId w:val="1"/>
        </w:numPr>
        <w:spacing w:line="240" w:lineRule="auto"/>
        <w:rPr>
          <w:rFonts w:eastAsiaTheme="minorEastAsia"/>
        </w:rPr>
      </w:pPr>
      <w:r>
        <w:rPr>
          <w:rFonts w:eastAsiaTheme="minorEastAsia"/>
        </w:rPr>
        <w:t>Consumers make work-leisure decision in the current period so that MRS=w</w:t>
      </w:r>
      <w:r w:rsidRPr="00471EE9">
        <w:rPr>
          <w:rFonts w:eastAsiaTheme="minorEastAsia"/>
        </w:rPr>
        <w:sym w:font="Wingdings" w:char="F0E0"/>
      </w:r>
      <w:r>
        <w:rPr>
          <w:rFonts w:eastAsiaTheme="minorEastAsia"/>
        </w:rPr>
        <w:t>consumer optimizes by choosing current leisure and consumption so that MRS is equal to the real wage</w:t>
      </w:r>
      <w:r w:rsidR="00060066" w:rsidRPr="00060066">
        <w:rPr>
          <w:rFonts w:eastAsiaTheme="minorEastAsia"/>
        </w:rPr>
        <w:sym w:font="Wingdings" w:char="F0E0"/>
      </w:r>
      <w:r w:rsidR="00060066">
        <w:rPr>
          <w:rFonts w:eastAsiaTheme="minorEastAsia"/>
        </w:rPr>
        <w:t>w is the relative price of leisure in terms of consumption goods</w:t>
      </w:r>
    </w:p>
    <w:p w:rsidR="0047508E" w:rsidRDefault="0047508E" w:rsidP="00471EE9">
      <w:pPr>
        <w:pStyle w:val="ListParagraph"/>
        <w:numPr>
          <w:ilvl w:val="0"/>
          <w:numId w:val="1"/>
        </w:numPr>
        <w:spacing w:line="240" w:lineRule="auto"/>
        <w:rPr>
          <w:rFonts w:eastAsiaTheme="minorEastAsia"/>
        </w:rPr>
      </w:pPr>
      <w:r>
        <w:rPr>
          <w:rFonts w:eastAsiaTheme="minorEastAsia"/>
        </w:rPr>
        <w:t xml:space="preserve">Consumer’s make future work-leisure decision so that </w:t>
      </w:r>
      <m:oMath>
        <m:sSub>
          <m:sSubPr>
            <m:ctrlPr>
              <w:rPr>
                <w:rFonts w:ascii="Cambria Math" w:eastAsiaTheme="minorEastAsia" w:hAnsi="Cambria Math"/>
                <w:i/>
              </w:rPr>
            </m:ctrlPr>
          </m:sSubPr>
          <m:e>
            <m:r>
              <w:rPr>
                <w:rFonts w:ascii="Cambria Math" w:eastAsiaTheme="minorEastAsia" w:hAnsi="Cambria Math"/>
              </w:rPr>
              <m:t>MRS</m:t>
            </m:r>
          </m:e>
          <m:sub>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m:t>
                </m:r>
              </m:sup>
            </m:sSup>
            <m:r>
              <w:rPr>
                <w:rFonts w:ascii="Cambria Math" w:eastAsiaTheme="minorEastAsia" w:hAnsi="Cambria Math"/>
              </w:rPr>
              <m:t>,c</m:t>
            </m:r>
          </m:sub>
        </m:sSub>
      </m:oMath>
      <w:r>
        <w:rPr>
          <w:rFonts w:eastAsiaTheme="minorEastAsia"/>
        </w:rPr>
        <w:t>=w’</w:t>
      </w:r>
    </w:p>
    <w:p w:rsidR="00B42254" w:rsidRDefault="00B42254" w:rsidP="00471EE9">
      <w:pPr>
        <w:pStyle w:val="ListParagraph"/>
        <w:numPr>
          <w:ilvl w:val="0"/>
          <w:numId w:val="1"/>
        </w:numPr>
        <w:spacing w:line="240" w:lineRule="auto"/>
        <w:rPr>
          <w:rFonts w:eastAsiaTheme="minorEastAsia"/>
        </w:rPr>
      </w:pPr>
      <w:r>
        <w:rPr>
          <w:rFonts w:eastAsiaTheme="minorEastAsia"/>
        </w:rPr>
        <w:t xml:space="preserve">With respect to his or her consumption-savings decision in the current period consumers optimize </w:t>
      </w:r>
      <m:oMath>
        <m:sSub>
          <m:sSubPr>
            <m:ctrlPr>
              <w:rPr>
                <w:rFonts w:ascii="Cambria Math" w:eastAsiaTheme="minorEastAsia" w:hAnsi="Cambria Math"/>
                <w:i/>
              </w:rPr>
            </m:ctrlPr>
          </m:sSubPr>
          <m:e>
            <m:r>
              <w:rPr>
                <w:rFonts w:ascii="Cambria Math" w:eastAsiaTheme="minorEastAsia" w:hAnsi="Cambria Math"/>
              </w:rPr>
              <m:t>MRS</m:t>
            </m:r>
          </m:e>
          <m:sub>
            <m:r>
              <w:rPr>
                <w:rFonts w:ascii="Cambria Math" w:eastAsiaTheme="minorEastAsia" w:hAnsi="Cambria Math"/>
              </w:rPr>
              <m:t>C,</m:t>
            </m:r>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m:t>
                </m:r>
              </m:sup>
            </m:sSup>
          </m:sub>
        </m:sSub>
      </m:oMath>
      <w:r>
        <w:rPr>
          <w:rFonts w:eastAsiaTheme="minorEastAsia"/>
        </w:rPr>
        <w:t xml:space="preserve">=1+r </w:t>
      </w:r>
      <w:r w:rsidRPr="00B42254">
        <w:rPr>
          <w:rFonts w:eastAsiaTheme="minorEastAsia"/>
        </w:rPr>
        <w:sym w:font="Wingdings" w:char="F0E0"/>
      </w:r>
      <w:r>
        <w:rPr>
          <w:rFonts w:eastAsiaTheme="minorEastAsia"/>
        </w:rPr>
        <w:t>states that the MRS of current consumption for future consumption equals the relative price of current consumption in terms of future consumption</w:t>
      </w:r>
    </w:p>
    <w:p w:rsidR="008F4913" w:rsidRPr="000F0C68" w:rsidRDefault="008F4913" w:rsidP="008F4913">
      <w:pPr>
        <w:spacing w:line="240" w:lineRule="auto"/>
        <w:contextualSpacing/>
        <w:rPr>
          <w:rFonts w:eastAsiaTheme="minorEastAsia"/>
          <w:b/>
          <w:u w:val="single"/>
        </w:rPr>
      </w:pPr>
      <w:r w:rsidRPr="000F0C68">
        <w:rPr>
          <w:rFonts w:eastAsiaTheme="minorEastAsia"/>
          <w:b/>
          <w:u w:val="single"/>
        </w:rPr>
        <w:t>Current Labour Supply</w:t>
      </w:r>
    </w:p>
    <w:p w:rsidR="008F4913" w:rsidRPr="000F0C68" w:rsidRDefault="008F4913" w:rsidP="000F0C68">
      <w:pPr>
        <w:pStyle w:val="ListParagraph"/>
        <w:numPr>
          <w:ilvl w:val="0"/>
          <w:numId w:val="5"/>
        </w:numPr>
        <w:spacing w:line="240" w:lineRule="auto"/>
        <w:rPr>
          <w:rFonts w:eastAsiaTheme="minorEastAsia"/>
        </w:rPr>
      </w:pPr>
      <w:r w:rsidRPr="000F0C68">
        <w:rPr>
          <w:rFonts w:eastAsiaTheme="minorEastAsia"/>
        </w:rPr>
        <w:t>The consumer’s labour supply is determined by three factors: current real wage, real interest rate, lifetime wealth</w:t>
      </w:r>
    </w:p>
    <w:p w:rsidR="008F4913" w:rsidRDefault="008F4913" w:rsidP="008F4913">
      <w:pPr>
        <w:pStyle w:val="ListParagraph"/>
        <w:numPr>
          <w:ilvl w:val="0"/>
          <w:numId w:val="2"/>
        </w:numPr>
        <w:spacing w:line="240" w:lineRule="auto"/>
        <w:rPr>
          <w:rFonts w:eastAsiaTheme="minorEastAsia"/>
        </w:rPr>
      </w:pPr>
      <w:r>
        <w:rPr>
          <w:rFonts w:eastAsiaTheme="minorEastAsia"/>
        </w:rPr>
        <w:t>The quantity of current labour supplied increases when the current wage increases</w:t>
      </w:r>
      <w:r w:rsidRPr="008F4913">
        <w:rPr>
          <w:rFonts w:eastAsiaTheme="minorEastAsia"/>
        </w:rPr>
        <w:sym w:font="Wingdings" w:char="F0E0"/>
      </w:r>
      <w:r>
        <w:rPr>
          <w:rFonts w:eastAsiaTheme="minorEastAsia"/>
        </w:rPr>
        <w:t>assuming that the SE of a change in the wage is always larger that the IE</w:t>
      </w:r>
      <w:r w:rsidRPr="008F4913">
        <w:rPr>
          <w:rFonts w:eastAsiaTheme="minorEastAsia"/>
        </w:rPr>
        <w:sym w:font="Wingdings" w:char="F0E0"/>
      </w:r>
      <w:r>
        <w:rPr>
          <w:rFonts w:eastAsiaTheme="minorEastAsia"/>
        </w:rPr>
        <w:t>leisure decreases and hours worked increases with an increase in wage</w:t>
      </w:r>
    </w:p>
    <w:p w:rsidR="008F4913" w:rsidRDefault="008F4913" w:rsidP="008F4913">
      <w:pPr>
        <w:pStyle w:val="ListParagraph"/>
        <w:numPr>
          <w:ilvl w:val="0"/>
          <w:numId w:val="2"/>
        </w:numPr>
        <w:spacing w:line="240" w:lineRule="auto"/>
        <w:rPr>
          <w:rFonts w:eastAsiaTheme="minorEastAsia"/>
        </w:rPr>
      </w:pPr>
      <w:r>
        <w:rPr>
          <w:rFonts w:eastAsiaTheme="minorEastAsia"/>
        </w:rPr>
        <w:t>Current labour supply increases when the real interest rate increases</w:t>
      </w:r>
      <w:r w:rsidRPr="008F4913">
        <w:rPr>
          <w:rFonts w:eastAsiaTheme="minorEastAsia"/>
        </w:rPr>
        <w:sym w:font="Wingdings" w:char="F0E0"/>
      </w:r>
      <w:r>
        <w:rPr>
          <w:rFonts w:eastAsiaTheme="minorEastAsia"/>
        </w:rPr>
        <w:t xml:space="preserve"> consumers can </w:t>
      </w:r>
      <w:r w:rsidR="00D71349">
        <w:rPr>
          <w:rFonts w:eastAsiaTheme="minorEastAsia"/>
        </w:rPr>
        <w:t xml:space="preserve">substitute </w:t>
      </w:r>
      <w:proofErr w:type="spellStart"/>
      <w:r w:rsidR="00D71349">
        <w:rPr>
          <w:rFonts w:eastAsiaTheme="minorEastAsia"/>
        </w:rPr>
        <w:t>intertemporally</w:t>
      </w:r>
      <w:proofErr w:type="spellEnd"/>
      <w:r w:rsidR="00D71349">
        <w:rPr>
          <w:rFonts w:eastAsiaTheme="minorEastAsia"/>
        </w:rPr>
        <w:t xml:space="preserve"> not only by substituting current consumption for future consumption </w:t>
      </w:r>
      <w:r w:rsidR="00D71349">
        <w:rPr>
          <w:rFonts w:eastAsiaTheme="minorEastAsia"/>
        </w:rPr>
        <w:lastRenderedPageBreak/>
        <w:t>but also for substituting current leisure for future leisure</w:t>
      </w:r>
      <w:r w:rsidR="00916B5D" w:rsidRPr="00916B5D">
        <w:rPr>
          <w:rFonts w:eastAsiaTheme="minorEastAsia"/>
        </w:rPr>
        <w:sym w:font="Wingdings" w:char="F0E0"/>
      </w:r>
      <w:r w:rsidR="00916B5D">
        <w:rPr>
          <w:rFonts w:eastAsiaTheme="minorEastAsia"/>
        </w:rPr>
        <w:t xml:space="preserve">current price of leisure relative to the future price is </w:t>
      </w:r>
      <m:oMath>
        <m:f>
          <m:fPr>
            <m:ctrlPr>
              <w:rPr>
                <w:rFonts w:ascii="Cambria Math" w:eastAsiaTheme="minorEastAsia" w:hAnsi="Cambria Math"/>
                <w:i/>
              </w:rPr>
            </m:ctrlPr>
          </m:fPr>
          <m:num>
            <m:r>
              <w:rPr>
                <w:rFonts w:ascii="Cambria Math" w:eastAsiaTheme="minorEastAsia" w:hAnsi="Cambria Math"/>
              </w:rPr>
              <m:t>w</m:t>
            </m:r>
            <m:d>
              <m:dPr>
                <m:ctrlPr>
                  <w:rPr>
                    <w:rFonts w:ascii="Cambria Math" w:eastAsiaTheme="minorEastAsia" w:hAnsi="Cambria Math"/>
                    <w:i/>
                  </w:rPr>
                </m:ctrlPr>
              </m:dPr>
              <m:e>
                <m:r>
                  <w:rPr>
                    <w:rFonts w:ascii="Cambria Math" w:eastAsiaTheme="minorEastAsia" w:hAnsi="Cambria Math"/>
                  </w:rPr>
                  <m:t>1+r</m:t>
                </m:r>
              </m:e>
            </m:d>
          </m:num>
          <m:den>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m:t>
                </m:r>
              </m:sup>
            </m:sSup>
          </m:den>
        </m:f>
      </m:oMath>
      <w:r w:rsidR="00916B5D">
        <w:rPr>
          <w:rFonts w:eastAsiaTheme="minorEastAsia"/>
        </w:rPr>
        <w:t xml:space="preserve">  therefore an increase in the interest rate  causes an increase in the price of current leisure relative to future leisure</w:t>
      </w:r>
      <w:r w:rsidR="00587B62" w:rsidRPr="00587B62">
        <w:rPr>
          <w:rFonts w:eastAsiaTheme="minorEastAsia"/>
        </w:rPr>
        <w:sym w:font="Wingdings" w:char="F0E0"/>
      </w:r>
      <w:r w:rsidR="00587B62">
        <w:rPr>
          <w:rFonts w:eastAsiaTheme="minorEastAsia"/>
        </w:rPr>
        <w:t>when the interest rate increases and the SE&gt;IE current leisure will decrease</w:t>
      </w:r>
    </w:p>
    <w:p w:rsidR="00587B62" w:rsidRDefault="00587B62" w:rsidP="008F4913">
      <w:pPr>
        <w:pStyle w:val="ListParagraph"/>
        <w:numPr>
          <w:ilvl w:val="0"/>
          <w:numId w:val="2"/>
        </w:numPr>
        <w:spacing w:line="240" w:lineRule="auto"/>
        <w:rPr>
          <w:rFonts w:eastAsiaTheme="minorEastAsia"/>
        </w:rPr>
      </w:pPr>
      <w:r>
        <w:rPr>
          <w:rFonts w:eastAsiaTheme="minorEastAsia"/>
        </w:rPr>
        <w:t>Current labour supply decreases when lifetime wealth increases</w:t>
      </w:r>
      <w:r w:rsidRPr="00587B62">
        <w:rPr>
          <w:rFonts w:eastAsiaTheme="minorEastAsia"/>
        </w:rPr>
        <w:sym w:font="Wingdings" w:char="F0E0"/>
      </w:r>
      <w:r>
        <w:rPr>
          <w:rFonts w:eastAsiaTheme="minorEastAsia"/>
        </w:rPr>
        <w:t xml:space="preserve">an increase in current nonwage disposable income </w:t>
      </w:r>
      <w:r w:rsidR="00E27F5B">
        <w:rPr>
          <w:rFonts w:eastAsiaTheme="minorEastAsia"/>
        </w:rPr>
        <w:t>results in an increase in quantity of leisure and a decrease in labour supply for the consumer, leisure being a normal good</w:t>
      </w:r>
      <w:r w:rsidR="00EC7C86" w:rsidRPr="00EC7C86">
        <w:rPr>
          <w:rFonts w:eastAsiaTheme="minorEastAsia"/>
        </w:rPr>
        <w:sym w:font="Wingdings" w:char="F0E0"/>
      </w:r>
      <w:r w:rsidR="00EC7C86">
        <w:rPr>
          <w:rFonts w:eastAsiaTheme="minorEastAsia"/>
        </w:rPr>
        <w:t xml:space="preserve"> increase in lifetime wealth will increase the quantities of current and future consumption chosen by consumers</w:t>
      </w:r>
      <w:r w:rsidR="00EC7C86" w:rsidRPr="00EC7C86">
        <w:rPr>
          <w:rFonts w:eastAsiaTheme="minorEastAsia"/>
        </w:rPr>
        <w:sym w:font="Wingdings" w:char="F0E0"/>
      </w:r>
      <w:r w:rsidR="00EC7C86">
        <w:rPr>
          <w:rFonts w:eastAsiaTheme="minorEastAsia"/>
        </w:rPr>
        <w:t xml:space="preserve"> when there is an increase in lifetime wealth, there will be an increase in current leisure and a decrease in current labour supply</w:t>
      </w:r>
    </w:p>
    <w:p w:rsidR="000F0C68" w:rsidRDefault="000F0C68" w:rsidP="000F0C68">
      <w:pPr>
        <w:pStyle w:val="ListParagraph"/>
        <w:spacing w:line="240" w:lineRule="auto"/>
        <w:rPr>
          <w:rFonts w:eastAsiaTheme="minorEastAsia"/>
        </w:rPr>
      </w:pPr>
    </w:p>
    <w:p w:rsidR="00911C5B" w:rsidRPr="000F0C68" w:rsidRDefault="00911C5B" w:rsidP="000F0C68">
      <w:pPr>
        <w:pStyle w:val="ListParagraph"/>
        <w:numPr>
          <w:ilvl w:val="0"/>
          <w:numId w:val="5"/>
        </w:numPr>
        <w:spacing w:line="240" w:lineRule="auto"/>
        <w:rPr>
          <w:rFonts w:eastAsiaTheme="minorEastAsia"/>
        </w:rPr>
      </w:pPr>
      <w:r w:rsidRPr="000F0C68">
        <w:rPr>
          <w:rFonts w:eastAsiaTheme="minorEastAsia"/>
        </w:rPr>
        <w:t>If real interest rate rises the labour supply curve will shift to the right and if lifetime wealth increases it will shift to the left</w:t>
      </w:r>
    </w:p>
    <w:p w:rsidR="00A53438" w:rsidRPr="000F0C68" w:rsidRDefault="005B7AE6" w:rsidP="00A53438">
      <w:pPr>
        <w:spacing w:line="240" w:lineRule="auto"/>
        <w:contextualSpacing/>
        <w:rPr>
          <w:rFonts w:eastAsiaTheme="minorEastAsia"/>
          <w:b/>
          <w:u w:val="single"/>
        </w:rPr>
      </w:pPr>
      <w:r w:rsidRPr="000F0C68">
        <w:rPr>
          <w:rFonts w:eastAsiaTheme="minorEastAsia"/>
          <w:b/>
          <w:u w:val="single"/>
        </w:rPr>
        <w:t>Current Demand for Consumption Goods</w:t>
      </w:r>
    </w:p>
    <w:p w:rsidR="00A53438" w:rsidRPr="000F0C68" w:rsidRDefault="00A53438" w:rsidP="000F0C68">
      <w:pPr>
        <w:pStyle w:val="ListParagraph"/>
        <w:numPr>
          <w:ilvl w:val="0"/>
          <w:numId w:val="5"/>
        </w:numPr>
        <w:spacing w:line="240" w:lineRule="auto"/>
        <w:rPr>
          <w:rFonts w:eastAsiaTheme="minorEastAsia"/>
        </w:rPr>
      </w:pPr>
      <w:r w:rsidRPr="000F0C68">
        <w:rPr>
          <w:rFonts w:eastAsiaTheme="minorEastAsia"/>
        </w:rPr>
        <w:t>Primary factors affecting current consumption are lifetime wealth and the real interest rate</w:t>
      </w:r>
      <w:r w:rsidRPr="00A53438">
        <w:sym w:font="Wingdings" w:char="F0E0"/>
      </w:r>
      <w:r w:rsidRPr="000F0C68">
        <w:rPr>
          <w:rFonts w:eastAsiaTheme="minorEastAsia"/>
        </w:rPr>
        <w:t>lifetime wealth is affected by current income and present value of taxes</w:t>
      </w:r>
    </w:p>
    <w:p w:rsidR="00C668ED" w:rsidRPr="000F0C68" w:rsidRDefault="00C668ED" w:rsidP="000F0C68">
      <w:pPr>
        <w:pStyle w:val="ListParagraph"/>
        <w:numPr>
          <w:ilvl w:val="0"/>
          <w:numId w:val="5"/>
        </w:numPr>
        <w:spacing w:line="240" w:lineRule="auto"/>
        <w:rPr>
          <w:rFonts w:eastAsiaTheme="minorEastAsia"/>
        </w:rPr>
      </w:pPr>
      <w:r w:rsidRPr="000F0C68">
        <w:rPr>
          <w:rFonts w:eastAsiaTheme="minorEastAsia"/>
        </w:rPr>
        <w:t>If interest rate is held constant and current income increases for the consumer, current consumption will increase</w:t>
      </w:r>
    </w:p>
    <w:p w:rsidR="003B7D2C" w:rsidRPr="000F0C68" w:rsidRDefault="000A07F2" w:rsidP="000F0C68">
      <w:pPr>
        <w:pStyle w:val="ListParagraph"/>
        <w:numPr>
          <w:ilvl w:val="0"/>
          <w:numId w:val="5"/>
        </w:numPr>
        <w:spacing w:line="240" w:lineRule="auto"/>
        <w:rPr>
          <w:rFonts w:eastAsiaTheme="minorEastAsia"/>
        </w:rPr>
      </w:pPr>
      <w:r w:rsidRPr="000F0C68">
        <w:rPr>
          <w:rFonts w:eastAsiaTheme="minorEastAsia"/>
        </w:rPr>
        <w:t>If current income increases for the consumer, consumption and saving increase</w:t>
      </w:r>
    </w:p>
    <w:p w:rsidR="000A07F2" w:rsidRPr="000F0C68" w:rsidRDefault="000A07F2" w:rsidP="000F0C68">
      <w:pPr>
        <w:pStyle w:val="ListParagraph"/>
        <w:numPr>
          <w:ilvl w:val="0"/>
          <w:numId w:val="5"/>
        </w:numPr>
        <w:spacing w:line="240" w:lineRule="auto"/>
        <w:rPr>
          <w:rFonts w:eastAsiaTheme="minorEastAsia"/>
        </w:rPr>
      </w:pPr>
      <w:r w:rsidRPr="000F0C68">
        <w:rPr>
          <w:rFonts w:eastAsiaTheme="minorEastAsia"/>
        </w:rPr>
        <w:t>MPC</w:t>
      </w:r>
      <w:r w:rsidRPr="000A07F2">
        <w:sym w:font="Wingdings" w:char="F0E0"/>
      </w:r>
      <w:r w:rsidRPr="000F0C68">
        <w:rPr>
          <w:rFonts w:eastAsiaTheme="minorEastAsia"/>
        </w:rPr>
        <w:t>marginal propensity to consume</w:t>
      </w:r>
      <w:r w:rsidRPr="000A07F2">
        <w:sym w:font="Wingdings" w:char="F0E0"/>
      </w:r>
      <w:r w:rsidRPr="000F0C68">
        <w:rPr>
          <w:rFonts w:eastAsiaTheme="minorEastAsia"/>
        </w:rPr>
        <w:t>the amount that current consumption increases when there is a unit increase in income (Y)</w:t>
      </w:r>
    </w:p>
    <w:p w:rsidR="003A0A93" w:rsidRPr="000F0C68" w:rsidRDefault="003A0A93" w:rsidP="000F0C68">
      <w:pPr>
        <w:pStyle w:val="ListParagraph"/>
        <w:numPr>
          <w:ilvl w:val="0"/>
          <w:numId w:val="5"/>
        </w:numPr>
        <w:spacing w:line="240" w:lineRule="auto"/>
        <w:rPr>
          <w:rFonts w:eastAsiaTheme="minorEastAsia"/>
        </w:rPr>
      </w:pPr>
      <w:r w:rsidRPr="000F0C68">
        <w:rPr>
          <w:rFonts w:eastAsiaTheme="minorEastAsia"/>
        </w:rPr>
        <w:t>When interest rate increases, there will be a decrease in the demand for current consumption goods</w:t>
      </w:r>
    </w:p>
    <w:p w:rsidR="00475D44" w:rsidRPr="000F0C68" w:rsidRDefault="00475D44" w:rsidP="000F0C68">
      <w:pPr>
        <w:pStyle w:val="ListParagraph"/>
        <w:numPr>
          <w:ilvl w:val="0"/>
          <w:numId w:val="5"/>
        </w:numPr>
        <w:spacing w:line="240" w:lineRule="auto"/>
        <w:rPr>
          <w:rFonts w:eastAsiaTheme="minorEastAsia"/>
        </w:rPr>
      </w:pPr>
      <w:r w:rsidRPr="000F0C68">
        <w:rPr>
          <w:rFonts w:eastAsiaTheme="minorEastAsia"/>
        </w:rPr>
        <w:t>If r and Y are held constant, then there is an increase in lifetime wealth, which causes the demand curve to shift up</w:t>
      </w:r>
      <w:r w:rsidRPr="00475D44">
        <w:sym w:font="Wingdings" w:char="F0E0"/>
      </w:r>
      <w:r w:rsidRPr="000F0C68">
        <w:rPr>
          <w:rFonts w:eastAsiaTheme="minorEastAsia"/>
        </w:rPr>
        <w:t xml:space="preserve"> this increase could have been caused by a decrease in the present value of taxes or an increase in future income</w:t>
      </w:r>
    </w:p>
    <w:p w:rsidR="005E2102" w:rsidRDefault="005E2102" w:rsidP="00A53438">
      <w:pPr>
        <w:spacing w:line="240" w:lineRule="auto"/>
        <w:contextualSpacing/>
        <w:rPr>
          <w:rFonts w:eastAsiaTheme="minorEastAsia"/>
        </w:rPr>
      </w:pPr>
    </w:p>
    <w:p w:rsidR="005E2102" w:rsidRPr="000F0C68" w:rsidRDefault="005E2102" w:rsidP="00A53438">
      <w:pPr>
        <w:spacing w:line="240" w:lineRule="auto"/>
        <w:contextualSpacing/>
        <w:rPr>
          <w:rFonts w:eastAsiaTheme="minorEastAsia"/>
          <w:b/>
          <w:u w:val="single"/>
        </w:rPr>
      </w:pPr>
      <w:r w:rsidRPr="000F0C68">
        <w:rPr>
          <w:rFonts w:eastAsiaTheme="minorEastAsia"/>
          <w:b/>
          <w:u w:val="single"/>
        </w:rPr>
        <w:t>The Representative Firm</w:t>
      </w:r>
    </w:p>
    <w:p w:rsidR="005E2102" w:rsidRPr="000F0C68" w:rsidRDefault="005E2102" w:rsidP="000F0C68">
      <w:pPr>
        <w:pStyle w:val="ListParagraph"/>
        <w:numPr>
          <w:ilvl w:val="0"/>
          <w:numId w:val="6"/>
        </w:numPr>
        <w:spacing w:line="240" w:lineRule="auto"/>
        <w:rPr>
          <w:rFonts w:eastAsiaTheme="minorEastAsia"/>
        </w:rPr>
      </w:pPr>
      <w:r w:rsidRPr="000F0C68">
        <w:rPr>
          <w:rFonts w:eastAsiaTheme="minorEastAsia"/>
        </w:rPr>
        <w:t>Produces goods by using inputs of labour and capital</w:t>
      </w:r>
      <w:r w:rsidRPr="005E2102">
        <w:sym w:font="Wingdings" w:char="F0E0"/>
      </w:r>
      <w:r w:rsidRPr="000F0C68">
        <w:rPr>
          <w:rFonts w:eastAsiaTheme="minorEastAsia"/>
        </w:rPr>
        <w:t>here the difference is that output is produced in both current and future periods and the firm can invest in the current period by accumulating capital so as to expand the capacity to produce future output</w:t>
      </w:r>
    </w:p>
    <w:p w:rsidR="00856BD2" w:rsidRPr="000F0C68" w:rsidRDefault="00856BD2" w:rsidP="000F0C68">
      <w:pPr>
        <w:pStyle w:val="ListParagraph"/>
        <w:numPr>
          <w:ilvl w:val="0"/>
          <w:numId w:val="6"/>
        </w:numPr>
        <w:spacing w:line="240" w:lineRule="auto"/>
        <w:rPr>
          <w:rFonts w:eastAsiaTheme="minorEastAsia"/>
        </w:rPr>
      </w:pPr>
      <w:r w:rsidRPr="000F0C68">
        <w:rPr>
          <w:rFonts w:eastAsiaTheme="minorEastAsia"/>
        </w:rPr>
        <w:t>The firm invests by acquiring capital in the current period (this investment is one where something must be forgone in the current period in order to gain something in the future period</w:t>
      </w:r>
      <w:r w:rsidR="00281269" w:rsidRPr="000F0C68">
        <w:rPr>
          <w:rFonts w:eastAsiaTheme="minorEastAsia"/>
        </w:rPr>
        <w:t>)</w:t>
      </w:r>
      <w:r w:rsidR="00281269" w:rsidRPr="00281269">
        <w:sym w:font="Wingdings" w:char="F0E0"/>
      </w:r>
      <w:r w:rsidR="00281269" w:rsidRPr="000F0C68">
        <w:rPr>
          <w:rFonts w:eastAsiaTheme="minorEastAsia"/>
        </w:rPr>
        <w:t>basically the firm uses some current output it produces to invest in capital, which becomes productive in the future</w:t>
      </w:r>
    </w:p>
    <w:p w:rsidR="00A3709A" w:rsidRPr="000F0C68" w:rsidRDefault="00A3709A" w:rsidP="000F0C68">
      <w:pPr>
        <w:pStyle w:val="ListParagraph"/>
        <w:numPr>
          <w:ilvl w:val="0"/>
          <w:numId w:val="6"/>
        </w:numPr>
        <w:spacing w:line="240" w:lineRule="auto"/>
        <w:rPr>
          <w:rFonts w:eastAsiaTheme="minorEastAsia"/>
        </w:rPr>
      </w:pPr>
      <w:r w:rsidRPr="000F0C68">
        <w:rPr>
          <w:rFonts w:eastAsiaTheme="minorEastAsia"/>
        </w:rPr>
        <w:t>Future capital stock</w:t>
      </w:r>
      <w:r w:rsidRPr="00A3709A">
        <w:sym w:font="Wingdings" w:char="F0E0"/>
      </w:r>
      <m:oMath>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1-d</m:t>
            </m:r>
          </m:e>
        </m:d>
        <m:r>
          <w:rPr>
            <w:rFonts w:ascii="Cambria Math" w:eastAsiaTheme="minorEastAsia" w:hAnsi="Cambria Math"/>
          </w:rPr>
          <m:t>K+I</m:t>
        </m:r>
      </m:oMath>
      <w:r w:rsidRPr="000F0C68">
        <w:rPr>
          <w:rFonts w:eastAsiaTheme="minorEastAsia"/>
        </w:rPr>
        <w:t xml:space="preserve"> </w:t>
      </w:r>
      <w:r w:rsidRPr="00A3709A">
        <w:sym w:font="Wingdings" w:char="F0E0"/>
      </w:r>
      <w:r w:rsidRPr="000F0C68">
        <w:rPr>
          <w:rFonts w:eastAsiaTheme="minorEastAsia"/>
        </w:rPr>
        <w:t xml:space="preserve"> states that future capital stock is current capital stock net of depr</w:t>
      </w:r>
      <w:r w:rsidR="002F601E" w:rsidRPr="000F0C68">
        <w:rPr>
          <w:rFonts w:eastAsiaTheme="minorEastAsia"/>
        </w:rPr>
        <w:t>eciation plus current investment</w:t>
      </w:r>
    </w:p>
    <w:p w:rsidR="00203F4D" w:rsidRDefault="00203F4D" w:rsidP="00A53438">
      <w:pPr>
        <w:spacing w:line="240" w:lineRule="auto"/>
        <w:contextualSpacing/>
        <w:rPr>
          <w:rFonts w:eastAsiaTheme="minorEastAsia"/>
        </w:rPr>
      </w:pPr>
    </w:p>
    <w:p w:rsidR="00203F4D" w:rsidRPr="000F0C68" w:rsidRDefault="00203F4D" w:rsidP="00A53438">
      <w:pPr>
        <w:spacing w:line="240" w:lineRule="auto"/>
        <w:contextualSpacing/>
        <w:rPr>
          <w:rFonts w:eastAsiaTheme="minorEastAsia"/>
          <w:b/>
          <w:u w:val="single"/>
        </w:rPr>
      </w:pPr>
      <w:r w:rsidRPr="000F0C68">
        <w:rPr>
          <w:rFonts w:eastAsiaTheme="minorEastAsia"/>
          <w:b/>
          <w:u w:val="single"/>
        </w:rPr>
        <w:t>Profits and Current Labour Demand</w:t>
      </w:r>
    </w:p>
    <w:p w:rsidR="00203F4D" w:rsidRPr="000F0C68" w:rsidRDefault="00203F4D" w:rsidP="000F0C68">
      <w:pPr>
        <w:pStyle w:val="ListParagraph"/>
        <w:numPr>
          <w:ilvl w:val="0"/>
          <w:numId w:val="7"/>
        </w:numPr>
        <w:spacing w:line="240" w:lineRule="auto"/>
        <w:rPr>
          <w:rFonts w:eastAsiaTheme="minorEastAsia"/>
        </w:rPr>
      </w:pPr>
      <w:r w:rsidRPr="000F0C68">
        <w:rPr>
          <w:rFonts w:eastAsiaTheme="minorEastAsia"/>
        </w:rPr>
        <w:t xml:space="preserve">Current profits for the firm is </w:t>
      </w:r>
      <w:r w:rsidRPr="00203F4D">
        <w:sym w:font="Wingdings" w:char="F0E0"/>
      </w:r>
      <m:oMath>
        <m:r>
          <w:rPr>
            <w:rFonts w:ascii="Cambria Math" w:eastAsiaTheme="minorEastAsia" w:hAnsi="Cambria Math"/>
          </w:rPr>
          <m:t>π=Y-wN-I</m:t>
        </m:r>
      </m:oMath>
      <w:r w:rsidRPr="00203F4D">
        <w:sym w:font="Wingdings" w:char="F0E0"/>
      </w:r>
      <w:r w:rsidRPr="000F0C68">
        <w:rPr>
          <w:rFonts w:eastAsiaTheme="minorEastAsia"/>
        </w:rPr>
        <w:t>where Y is output (or revenue)</w:t>
      </w:r>
    </w:p>
    <w:p w:rsidR="00203F4D" w:rsidRPr="000F0C68" w:rsidRDefault="00203F4D" w:rsidP="000F0C68">
      <w:pPr>
        <w:pStyle w:val="ListParagraph"/>
        <w:numPr>
          <w:ilvl w:val="0"/>
          <w:numId w:val="7"/>
        </w:numPr>
        <w:spacing w:line="240" w:lineRule="auto"/>
        <w:rPr>
          <w:rFonts w:eastAsiaTheme="minorEastAsia"/>
        </w:rPr>
      </w:pPr>
      <w:r w:rsidRPr="000F0C68">
        <w:rPr>
          <w:rFonts w:eastAsiaTheme="minorEastAsia"/>
        </w:rPr>
        <w:t>Future profits for the firm</w:t>
      </w:r>
      <w:r w:rsidRPr="00203F4D">
        <w:sym w:font="Wingdings" w:char="F0E0"/>
      </w:r>
      <m:oMath>
        <m:sSup>
          <m:sSupPr>
            <m:ctrlPr>
              <w:rPr>
                <w:rFonts w:ascii="Cambria Math" w:eastAsiaTheme="minorEastAsia" w:hAnsi="Cambria Math"/>
                <w:i/>
              </w:rPr>
            </m:ctrlPr>
          </m:sSupPr>
          <m:e>
            <m:r>
              <w:rPr>
                <w:rFonts w:ascii="Cambria Math" w:eastAsiaTheme="minorEastAsia" w:hAnsi="Cambria Math"/>
              </w:rPr>
              <m:t>π</m:t>
            </m:r>
          </m:e>
          <m:sup>
            <m:r>
              <w:rPr>
                <w:rFonts w:ascii="Cambria Math" w:eastAsiaTheme="minorEastAsia" w:hAnsi="Cambria Math"/>
              </w:rPr>
              <m:t>'</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Y</m:t>
            </m:r>
          </m:e>
          <m:sup>
            <m:r>
              <w:rPr>
                <w:rFonts w:ascii="Cambria Math" w:eastAsiaTheme="minorEastAsia" w:hAnsi="Cambria Math"/>
              </w:rPr>
              <m:t>'</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m:t>
            </m:r>
          </m:sup>
        </m:sSup>
        <m:sSup>
          <m:sSupPr>
            <m:ctrlPr>
              <w:rPr>
                <w:rFonts w:ascii="Cambria Math" w:eastAsiaTheme="minorEastAsia" w:hAnsi="Cambria Math"/>
                <w:i/>
              </w:rPr>
            </m:ctrlPr>
          </m:sSupPr>
          <m:e>
            <m:r>
              <w:rPr>
                <w:rFonts w:ascii="Cambria Math" w:eastAsiaTheme="minorEastAsia" w:hAnsi="Cambria Math"/>
              </w:rPr>
              <m:t>N</m:t>
            </m:r>
          </m:e>
          <m:sup>
            <m:r>
              <w:rPr>
                <w:rFonts w:ascii="Cambria Math" w:eastAsiaTheme="minorEastAsia" w:hAnsi="Cambria Math"/>
              </w:rPr>
              <m:t>'</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1-d</m:t>
            </m:r>
          </m:e>
        </m:d>
        <m:r>
          <w:rPr>
            <w:rFonts w:ascii="Cambria Math" w:eastAsiaTheme="minorEastAsia" w:hAnsi="Cambria Math"/>
          </w:rPr>
          <m:t>K'</m:t>
        </m:r>
      </m:oMath>
    </w:p>
    <w:p w:rsidR="00DA3F16" w:rsidRPr="000F0C68" w:rsidRDefault="00DA3F16" w:rsidP="000F0C68">
      <w:pPr>
        <w:pStyle w:val="ListParagraph"/>
        <w:numPr>
          <w:ilvl w:val="0"/>
          <w:numId w:val="7"/>
        </w:numPr>
        <w:spacing w:line="240" w:lineRule="auto"/>
        <w:rPr>
          <w:rFonts w:eastAsiaTheme="minorEastAsia"/>
        </w:rPr>
      </w:pPr>
      <w:r w:rsidRPr="000F0C68">
        <w:rPr>
          <w:rFonts w:eastAsiaTheme="minorEastAsia"/>
        </w:rPr>
        <w:lastRenderedPageBreak/>
        <w:t>Current and future profits earned are paid to shareholders of the firm as dividend income in each period</w:t>
      </w:r>
    </w:p>
    <w:p w:rsidR="00EB6BC1" w:rsidRPr="000F0C68" w:rsidRDefault="00EB6BC1" w:rsidP="000F0C68">
      <w:pPr>
        <w:pStyle w:val="ListParagraph"/>
        <w:numPr>
          <w:ilvl w:val="0"/>
          <w:numId w:val="7"/>
        </w:numPr>
        <w:spacing w:line="240" w:lineRule="auto"/>
        <w:rPr>
          <w:rFonts w:eastAsiaTheme="minorEastAsia"/>
        </w:rPr>
      </w:pPr>
      <w:r w:rsidRPr="000F0C68">
        <w:rPr>
          <w:rFonts w:eastAsiaTheme="minorEastAsia"/>
        </w:rPr>
        <w:t>There is one shareholder in this economy, the representative consumer</w:t>
      </w:r>
      <w:r w:rsidRPr="00EB6BC1">
        <w:sym w:font="Wingdings" w:char="F0E0"/>
      </w:r>
      <w:r w:rsidRPr="000F0C68">
        <w:rPr>
          <w:rFonts w:eastAsiaTheme="minorEastAsia"/>
        </w:rPr>
        <w:t>firms will maximize the present value of the consumers divi</w:t>
      </w:r>
      <w:r w:rsidR="004C3CC2" w:rsidRPr="000F0C68">
        <w:rPr>
          <w:rFonts w:eastAsiaTheme="minorEastAsia"/>
        </w:rPr>
        <w:t>dend income</w:t>
      </w:r>
      <w:r w:rsidRPr="000F0C68">
        <w:rPr>
          <w:rFonts w:eastAsiaTheme="minorEastAsia"/>
        </w:rPr>
        <w:t>, which maximizes the lifetime wealth of the consumer</w:t>
      </w:r>
      <w:r w:rsidR="004C3CC2" w:rsidRPr="004C3CC2">
        <w:sym w:font="Wingdings" w:char="F0E0"/>
      </w:r>
      <m:oMath>
        <m:r>
          <w:rPr>
            <w:rFonts w:ascii="Cambria Math" w:eastAsiaTheme="minorEastAsia" w:hAnsi="Cambria Math"/>
          </w:rPr>
          <m:t>V=π+</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π</m:t>
                </m:r>
              </m:e>
              <m:sup>
                <m:r>
                  <w:rPr>
                    <w:rFonts w:ascii="Cambria Math" w:eastAsiaTheme="minorEastAsia" w:hAnsi="Cambria Math"/>
                  </w:rPr>
                  <m:t>'</m:t>
                </m:r>
              </m:sup>
            </m:sSup>
          </m:num>
          <m:den>
            <m:r>
              <w:rPr>
                <w:rFonts w:ascii="Cambria Math" w:eastAsiaTheme="minorEastAsia" w:hAnsi="Cambria Math"/>
              </w:rPr>
              <m:t>1+r</m:t>
            </m:r>
          </m:den>
        </m:f>
      </m:oMath>
      <w:r w:rsidR="004C3CC2" w:rsidRPr="000F0C68">
        <w:rPr>
          <w:rFonts w:eastAsiaTheme="minorEastAsia"/>
        </w:rPr>
        <w:t xml:space="preserve"> where Vis the present value of profits for the firm</w:t>
      </w:r>
    </w:p>
    <w:p w:rsidR="004C3CC2" w:rsidRPr="000F0C68" w:rsidRDefault="004C3CC2" w:rsidP="000F0C68">
      <w:pPr>
        <w:pStyle w:val="ListParagraph"/>
        <w:numPr>
          <w:ilvl w:val="0"/>
          <w:numId w:val="7"/>
        </w:numPr>
        <w:spacing w:line="240" w:lineRule="auto"/>
        <w:rPr>
          <w:rFonts w:eastAsiaTheme="minorEastAsia"/>
        </w:rPr>
      </w:pPr>
      <w:r w:rsidRPr="000F0C68">
        <w:rPr>
          <w:rFonts w:eastAsiaTheme="minorEastAsia"/>
        </w:rPr>
        <w:t xml:space="preserve">The firm hires current labour until the current </w:t>
      </w:r>
      <m:oMath>
        <m:sSub>
          <m:sSubPr>
            <m:ctrlPr>
              <w:rPr>
                <w:rFonts w:ascii="Cambria Math" w:eastAsiaTheme="minorEastAsia" w:hAnsi="Cambria Math"/>
                <w:i/>
              </w:rPr>
            </m:ctrlPr>
          </m:sSubPr>
          <m:e>
            <m:r>
              <w:rPr>
                <w:rFonts w:ascii="Cambria Math" w:eastAsiaTheme="minorEastAsia" w:hAnsi="Cambria Math"/>
              </w:rPr>
              <m:t>MP</m:t>
            </m:r>
          </m:e>
          <m:sub>
            <m:r>
              <w:rPr>
                <w:rFonts w:ascii="Cambria Math" w:eastAsiaTheme="minorEastAsia" w:hAnsi="Cambria Math"/>
              </w:rPr>
              <m:t>N</m:t>
            </m:r>
          </m:sub>
        </m:sSub>
      </m:oMath>
      <w:r w:rsidRPr="000F0C68">
        <w:rPr>
          <w:rFonts w:eastAsiaTheme="minorEastAsia"/>
        </w:rPr>
        <w:t xml:space="preserve">=w </w:t>
      </w:r>
      <w:r w:rsidRPr="004C3CC2">
        <w:sym w:font="Wingdings" w:char="F0E0"/>
      </w:r>
      <w:r w:rsidRPr="000F0C68">
        <w:rPr>
          <w:rFonts w:eastAsiaTheme="minorEastAsia"/>
        </w:rPr>
        <w:t>this tells us how much labour the firm needs to hire</w:t>
      </w:r>
    </w:p>
    <w:p w:rsidR="004C3CC2" w:rsidRPr="000F0C68" w:rsidRDefault="004C3CC2" w:rsidP="000F0C68">
      <w:pPr>
        <w:pStyle w:val="ListParagraph"/>
        <w:numPr>
          <w:ilvl w:val="0"/>
          <w:numId w:val="7"/>
        </w:numPr>
        <w:spacing w:line="240" w:lineRule="auto"/>
        <w:rPr>
          <w:rFonts w:eastAsiaTheme="minorEastAsia"/>
        </w:rPr>
      </w:pPr>
      <w:r w:rsidRPr="000F0C68">
        <w:rPr>
          <w:rFonts w:eastAsiaTheme="minorEastAsia"/>
        </w:rPr>
        <w:t>Labour demand curve is downward sloping because the marginal product of labour declines with the quantity of labour employed</w:t>
      </w:r>
    </w:p>
    <w:p w:rsidR="004C3CC2" w:rsidRPr="000F0C68" w:rsidRDefault="004C3CC2" w:rsidP="000F0C68">
      <w:pPr>
        <w:pStyle w:val="ListParagraph"/>
        <w:numPr>
          <w:ilvl w:val="0"/>
          <w:numId w:val="7"/>
        </w:numPr>
        <w:spacing w:line="240" w:lineRule="auto"/>
        <w:rPr>
          <w:rFonts w:eastAsiaTheme="minorEastAsia"/>
        </w:rPr>
      </w:pPr>
      <w:r w:rsidRPr="000F0C68">
        <w:rPr>
          <w:rFonts w:eastAsiaTheme="minorEastAsia"/>
        </w:rPr>
        <w:t>Labour demand curve shifts with changes in total factor productivity, z, or with changes in capital stock K</w:t>
      </w:r>
    </w:p>
    <w:p w:rsidR="00C942BA" w:rsidRDefault="00C942BA" w:rsidP="00A53438">
      <w:pPr>
        <w:spacing w:line="240" w:lineRule="auto"/>
        <w:contextualSpacing/>
        <w:rPr>
          <w:rFonts w:eastAsiaTheme="minorEastAsia"/>
        </w:rPr>
      </w:pPr>
    </w:p>
    <w:p w:rsidR="00C942BA" w:rsidRPr="000F0C68" w:rsidRDefault="00C942BA" w:rsidP="00A53438">
      <w:pPr>
        <w:spacing w:line="240" w:lineRule="auto"/>
        <w:contextualSpacing/>
        <w:rPr>
          <w:rFonts w:eastAsiaTheme="minorEastAsia"/>
          <w:b/>
          <w:u w:val="single"/>
        </w:rPr>
      </w:pPr>
      <w:r w:rsidRPr="000F0C68">
        <w:rPr>
          <w:rFonts w:eastAsiaTheme="minorEastAsia"/>
          <w:b/>
          <w:u w:val="single"/>
        </w:rPr>
        <w:t>The Representative Firm’s Investment Decision</w:t>
      </w:r>
    </w:p>
    <w:p w:rsidR="00C942BA" w:rsidRPr="000F0C68" w:rsidRDefault="00C942BA" w:rsidP="000F0C68">
      <w:pPr>
        <w:pStyle w:val="ListParagraph"/>
        <w:numPr>
          <w:ilvl w:val="0"/>
          <w:numId w:val="8"/>
        </w:numPr>
        <w:spacing w:line="240" w:lineRule="auto"/>
        <w:rPr>
          <w:rFonts w:eastAsiaTheme="minorEastAsia"/>
        </w:rPr>
      </w:pPr>
      <w:r w:rsidRPr="000F0C68">
        <w:rPr>
          <w:rFonts w:eastAsiaTheme="minorEastAsia"/>
        </w:rPr>
        <w:t>The optimal level is when MB=MC</w:t>
      </w:r>
    </w:p>
    <w:p w:rsidR="00773130" w:rsidRPr="000F0C68" w:rsidRDefault="00773130" w:rsidP="000F0C68">
      <w:pPr>
        <w:pStyle w:val="ListParagraph"/>
        <w:numPr>
          <w:ilvl w:val="0"/>
          <w:numId w:val="8"/>
        </w:numPr>
        <w:spacing w:line="240" w:lineRule="auto"/>
        <w:rPr>
          <w:rFonts w:eastAsiaTheme="minorEastAsia"/>
        </w:rPr>
      </w:pPr>
      <w:r w:rsidRPr="000F0C68">
        <w:rPr>
          <w:rFonts w:eastAsiaTheme="minorEastAsia"/>
        </w:rPr>
        <w:t>Marginal cost of investment for the firm</w:t>
      </w:r>
      <w:r w:rsidRPr="00773130">
        <w:sym w:font="Wingdings" w:char="F0E0"/>
      </w:r>
      <w:r w:rsidRPr="000F0C68">
        <w:rPr>
          <w:rFonts w:eastAsiaTheme="minorEastAsia"/>
        </w:rPr>
        <w:t>MC</w:t>
      </w:r>
      <w:r w:rsidR="00271156" w:rsidRPr="000F0C68">
        <w:rPr>
          <w:rFonts w:eastAsiaTheme="minorEastAsia"/>
        </w:rPr>
        <w:t xml:space="preserve"> </w:t>
      </w:r>
      <w:r w:rsidRPr="000F0C68">
        <w:rPr>
          <w:rFonts w:eastAsiaTheme="minorEastAsia"/>
        </w:rPr>
        <w:t>(I)</w:t>
      </w:r>
      <w:r w:rsidR="00096142" w:rsidRPr="000F0C68">
        <w:rPr>
          <w:rFonts w:eastAsiaTheme="minorEastAsia"/>
        </w:rPr>
        <w:t>=1</w:t>
      </w:r>
      <w:r w:rsidRPr="00773130">
        <w:sym w:font="Wingdings" w:char="F0E0"/>
      </w:r>
      <w:r w:rsidRPr="000F0C68">
        <w:rPr>
          <w:rFonts w:eastAsiaTheme="minorEastAsia"/>
        </w:rPr>
        <w:t xml:space="preserve"> it’s what the firm gives up, in terms of V, by investi</w:t>
      </w:r>
      <w:r w:rsidR="00271156" w:rsidRPr="000F0C68">
        <w:rPr>
          <w:rFonts w:eastAsiaTheme="minorEastAsia"/>
        </w:rPr>
        <w:t>ng in one unit of capital in the</w:t>
      </w:r>
      <w:r w:rsidRPr="000F0C68">
        <w:rPr>
          <w:rFonts w:eastAsiaTheme="minorEastAsia"/>
        </w:rPr>
        <w:t xml:space="preserve"> current period</w:t>
      </w:r>
      <w:r w:rsidR="000960D3" w:rsidRPr="000960D3">
        <w:sym w:font="Wingdings" w:char="F0E0"/>
      </w:r>
      <w:r w:rsidR="000960D3" w:rsidRPr="000F0C68">
        <w:rPr>
          <w:rFonts w:eastAsiaTheme="minorEastAsia"/>
        </w:rPr>
        <w:t xml:space="preserve"> an additional unit of current investment, I, reduces current profits, </w:t>
      </w:r>
      <w:r w:rsidR="000960D3" w:rsidRPr="000F0C68">
        <w:rPr>
          <w:rFonts w:eastAsiaTheme="minorEastAsia" w:cstheme="minorHAnsi"/>
        </w:rPr>
        <w:t>π</w:t>
      </w:r>
      <w:r w:rsidR="000960D3" w:rsidRPr="000F0C68">
        <w:rPr>
          <w:rFonts w:eastAsiaTheme="minorEastAsia"/>
        </w:rPr>
        <w:t>, by one unit, which reduces the present value of profits, V, by one unit</w:t>
      </w:r>
    </w:p>
    <w:p w:rsidR="004845C7" w:rsidRPr="000F0C68" w:rsidRDefault="00D836AF" w:rsidP="000F0C68">
      <w:pPr>
        <w:pStyle w:val="ListParagraph"/>
        <w:numPr>
          <w:ilvl w:val="0"/>
          <w:numId w:val="8"/>
        </w:numPr>
        <w:spacing w:line="240" w:lineRule="auto"/>
        <w:rPr>
          <w:rFonts w:eastAsiaTheme="minorEastAsia"/>
        </w:rPr>
      </w:pPr>
      <w:r w:rsidRPr="000F0C68">
        <w:rPr>
          <w:rFonts w:eastAsiaTheme="minorEastAsia"/>
        </w:rPr>
        <w:t>Marginal Benefit from investment</w:t>
      </w:r>
      <w:r w:rsidRPr="00D836AF">
        <w:sym w:font="Wingdings" w:char="F0E0"/>
      </w:r>
      <w:r w:rsidRPr="000F0C68">
        <w:rPr>
          <w:rFonts w:eastAsiaTheme="minorEastAsia"/>
        </w:rPr>
        <w:t>MB (I)</w:t>
      </w:r>
      <w:r w:rsidRPr="00D836AF">
        <w:sym w:font="Wingdings" w:char="F0E0"/>
      </w:r>
      <w:r w:rsidRPr="000F0C68">
        <w:rPr>
          <w:rFonts w:eastAsiaTheme="minorEastAsia"/>
        </w:rPr>
        <w:t xml:space="preserve"> what one extra unit of investment in the current period adds to the present value of profits, V</w:t>
      </w:r>
      <w:r w:rsidRPr="00D836AF">
        <w:sym w:font="Wingdings" w:char="F0E0"/>
      </w:r>
      <w:r w:rsidRPr="000F0C68">
        <w:rPr>
          <w:rFonts w:eastAsiaTheme="minorEastAsia"/>
        </w:rPr>
        <w:t>two components of MB:</w:t>
      </w:r>
    </w:p>
    <w:p w:rsidR="00D836AF" w:rsidRDefault="00D836AF" w:rsidP="004845C7">
      <w:pPr>
        <w:spacing w:line="240" w:lineRule="auto"/>
        <w:ind w:firstLine="720"/>
        <w:contextualSpacing/>
        <w:rPr>
          <w:rFonts w:eastAsiaTheme="minorEastAsia"/>
        </w:rPr>
      </w:pPr>
      <w:r>
        <w:rPr>
          <w:rFonts w:eastAsiaTheme="minorEastAsia"/>
        </w:rPr>
        <w:t xml:space="preserve"> 1) an additional unit of current investment adds one unit to the future capital stock, K’, which implies that the firm will produce more output in the future. This additional output is equal to the firms </w:t>
      </w:r>
      <m:oMath>
        <m:sSub>
          <m:sSubPr>
            <m:ctrlPr>
              <w:rPr>
                <w:rFonts w:ascii="Cambria Math" w:eastAsiaTheme="minorEastAsia" w:hAnsi="Cambria Math"/>
                <w:i/>
              </w:rPr>
            </m:ctrlPr>
          </m:sSubPr>
          <m:e>
            <m:r>
              <w:rPr>
                <w:rFonts w:ascii="Cambria Math" w:eastAsiaTheme="minorEastAsia" w:hAnsi="Cambria Math"/>
              </w:rPr>
              <m:t>MP'</m:t>
            </m:r>
          </m:e>
          <m:sub>
            <m:r>
              <w:rPr>
                <w:rFonts w:ascii="Cambria Math" w:eastAsiaTheme="minorEastAsia" w:hAnsi="Cambria Math"/>
              </w:rPr>
              <m:t>K</m:t>
            </m:r>
          </m:sub>
        </m:sSub>
      </m:oMath>
    </w:p>
    <w:p w:rsidR="00D836AF" w:rsidRDefault="00D836AF" w:rsidP="004845C7">
      <w:pPr>
        <w:spacing w:line="240" w:lineRule="auto"/>
        <w:ind w:firstLine="720"/>
        <w:contextualSpacing/>
        <w:rPr>
          <w:rFonts w:eastAsiaTheme="minorEastAsia"/>
        </w:rPr>
      </w:pPr>
      <w:r>
        <w:rPr>
          <w:rFonts w:eastAsiaTheme="minorEastAsia"/>
        </w:rPr>
        <w:t>2)</w:t>
      </w:r>
      <w:r w:rsidR="000167C9">
        <w:rPr>
          <w:rFonts w:eastAsiaTheme="minorEastAsia"/>
        </w:rPr>
        <w:t xml:space="preserve"> </w:t>
      </w:r>
      <w:r>
        <w:rPr>
          <w:rFonts w:eastAsiaTheme="minorEastAsia"/>
        </w:rPr>
        <w:t>each unit of current investment implies that there will be an additional (1-d) units of capital remaining at the end of the future period, which can be liquidated</w:t>
      </w:r>
      <w:r w:rsidR="000167C9" w:rsidRPr="000167C9">
        <w:rPr>
          <w:rFonts w:eastAsiaTheme="minorEastAsia"/>
        </w:rPr>
        <w:sym w:font="Wingdings" w:char="F0E0"/>
      </w:r>
      <m:oMath>
        <m:r>
          <w:rPr>
            <w:rFonts w:ascii="Cambria Math" w:eastAsiaTheme="minorEastAsia" w:hAnsi="Cambria Math"/>
          </w:rPr>
          <m:t>MB</m:t>
        </m:r>
        <m:d>
          <m:dPr>
            <m:ctrlPr>
              <w:rPr>
                <w:rFonts w:ascii="Cambria Math" w:eastAsiaTheme="minorEastAsia" w:hAnsi="Cambria Math"/>
                <w:i/>
              </w:rPr>
            </m:ctrlPr>
          </m:dPr>
          <m:e>
            <m:r>
              <w:rPr>
                <w:rFonts w:ascii="Cambria Math" w:eastAsiaTheme="minorEastAsia" w:hAnsi="Cambria Math"/>
              </w:rPr>
              <m:t>I</m:t>
            </m:r>
          </m:e>
        </m:d>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MP'</m:t>
                </m:r>
              </m:e>
              <m:sub>
                <m:r>
                  <w:rPr>
                    <w:rFonts w:ascii="Cambria Math" w:eastAsiaTheme="minorEastAsia" w:hAnsi="Cambria Math"/>
                  </w:rPr>
                  <m:t>K</m:t>
                </m:r>
              </m:sub>
            </m:sSub>
            <m:r>
              <w:rPr>
                <w:rFonts w:ascii="Cambria Math" w:eastAsiaTheme="minorEastAsia" w:hAnsi="Cambria Math"/>
              </w:rPr>
              <m:t>+1-d</m:t>
            </m:r>
          </m:num>
          <m:den>
            <m:r>
              <w:rPr>
                <w:rFonts w:ascii="Cambria Math" w:eastAsiaTheme="minorEastAsia" w:hAnsi="Cambria Math"/>
              </w:rPr>
              <m:t>1+r</m:t>
            </m:r>
          </m:den>
        </m:f>
      </m:oMath>
      <w:r w:rsidR="000167C9" w:rsidRPr="000167C9">
        <w:rPr>
          <w:rFonts w:eastAsiaTheme="minorEastAsia"/>
        </w:rPr>
        <w:sym w:font="Wingdings" w:char="F0E0"/>
      </w:r>
      <w:r w:rsidR="000167C9">
        <w:rPr>
          <w:rFonts w:eastAsiaTheme="minorEastAsia"/>
        </w:rPr>
        <w:t>the firm will invest until MB</w:t>
      </w:r>
      <w:r w:rsidR="00C27B37">
        <w:rPr>
          <w:rFonts w:eastAsiaTheme="minorEastAsia"/>
        </w:rPr>
        <w:t xml:space="preserve"> </w:t>
      </w:r>
      <w:r w:rsidR="000167C9">
        <w:rPr>
          <w:rFonts w:eastAsiaTheme="minorEastAsia"/>
        </w:rPr>
        <w:t>(I</w:t>
      </w:r>
      <w:proofErr w:type="gramStart"/>
      <w:r w:rsidR="000167C9">
        <w:rPr>
          <w:rFonts w:eastAsiaTheme="minorEastAsia"/>
        </w:rPr>
        <w:t>)=</w:t>
      </w:r>
      <w:proofErr w:type="gramEnd"/>
      <w:r w:rsidR="000167C9">
        <w:rPr>
          <w:rFonts w:eastAsiaTheme="minorEastAsia"/>
        </w:rPr>
        <w:t>MC</w:t>
      </w:r>
      <w:r w:rsidR="00C27B37">
        <w:rPr>
          <w:rFonts w:eastAsiaTheme="minorEastAsia"/>
        </w:rPr>
        <w:t xml:space="preserve"> (</w:t>
      </w:r>
      <w:r w:rsidR="000167C9">
        <w:rPr>
          <w:rFonts w:eastAsiaTheme="minorEastAsia"/>
        </w:rPr>
        <w:t>I)</w:t>
      </w:r>
      <w:r w:rsidR="00D554DC" w:rsidRPr="00D554DC">
        <w:rPr>
          <w:rFonts w:eastAsiaTheme="minorEastAsia"/>
        </w:rPr>
        <w:sym w:font="Wingdings" w:char="F0E0"/>
      </w:r>
      <w:r w:rsidR="00D554DC">
        <w:rPr>
          <w:rFonts w:eastAsiaTheme="minorEastAsia"/>
        </w:rPr>
        <w:t xml:space="preserve"> when MC(I)=MB(I) get</w:t>
      </w:r>
      <w:r w:rsidR="00AA2B6C" w:rsidRPr="00AA2B6C">
        <w:rPr>
          <w:rFonts w:eastAsiaTheme="minorEastAsia"/>
        </w:rPr>
        <w:sym w:font="Wingdings" w:char="F0E0"/>
      </w:r>
      <w:r w:rsidR="00D554DC">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MP'</m:t>
            </m:r>
          </m:e>
          <m:sub>
            <m:r>
              <w:rPr>
                <w:rFonts w:ascii="Cambria Math" w:eastAsiaTheme="minorEastAsia" w:hAnsi="Cambria Math"/>
              </w:rPr>
              <m:t>K</m:t>
            </m:r>
          </m:sub>
        </m:sSub>
        <m:r>
          <w:rPr>
            <w:rFonts w:ascii="Cambria Math" w:eastAsiaTheme="minorEastAsia" w:hAnsi="Cambria Math"/>
          </w:rPr>
          <m:t>-d=r</m:t>
        </m:r>
      </m:oMath>
      <w:r w:rsidR="00AA2B6C" w:rsidRPr="00AA2B6C">
        <w:rPr>
          <w:rFonts w:eastAsiaTheme="minorEastAsia"/>
        </w:rPr>
        <w:sym w:font="Wingdings" w:char="F0E0"/>
      </w:r>
      <w:r w:rsidR="00AA2B6C">
        <w:rPr>
          <w:rFonts w:eastAsiaTheme="minorEastAsia"/>
        </w:rPr>
        <w:t>which is the net marginal product of capital</w:t>
      </w:r>
      <w:r w:rsidR="00AA2B6C" w:rsidRPr="00AA2B6C">
        <w:rPr>
          <w:rFonts w:eastAsiaTheme="minorEastAsia"/>
        </w:rPr>
        <w:sym w:font="Wingdings" w:char="F0E0"/>
      </w:r>
      <w:r w:rsidR="00AA2B6C">
        <w:rPr>
          <w:rFonts w:eastAsiaTheme="minorEastAsia"/>
        </w:rPr>
        <w:t xml:space="preserve"> this is the marginal product of capital after taking account of the depreciation of the capital stock</w:t>
      </w:r>
    </w:p>
    <w:p w:rsidR="003508BF" w:rsidRPr="000F0C68" w:rsidRDefault="003508BF" w:rsidP="000F0C68">
      <w:pPr>
        <w:pStyle w:val="ListParagraph"/>
        <w:numPr>
          <w:ilvl w:val="0"/>
          <w:numId w:val="9"/>
        </w:numPr>
        <w:spacing w:line="240" w:lineRule="auto"/>
        <w:rPr>
          <w:rFonts w:eastAsiaTheme="minorEastAsia"/>
        </w:rPr>
      </w:pPr>
      <w:r w:rsidRPr="000F0C68">
        <w:rPr>
          <w:rFonts w:eastAsiaTheme="minorEastAsia"/>
        </w:rPr>
        <w:t>Optimal investment rule=the opportunity cost of investing in more capital is the interest rate</w:t>
      </w:r>
    </w:p>
    <w:p w:rsidR="004845C7" w:rsidRPr="000F0C68" w:rsidRDefault="00BC5776" w:rsidP="000F0C68">
      <w:pPr>
        <w:pStyle w:val="ListParagraph"/>
        <w:numPr>
          <w:ilvl w:val="0"/>
          <w:numId w:val="9"/>
        </w:numPr>
        <w:spacing w:line="240" w:lineRule="auto"/>
        <w:rPr>
          <w:rFonts w:eastAsiaTheme="minorEastAsia"/>
        </w:rPr>
      </w:pPr>
      <w:r w:rsidRPr="000F0C68">
        <w:rPr>
          <w:rFonts w:eastAsiaTheme="minorEastAsia"/>
        </w:rPr>
        <w:t>Optimal investment schedule=the firms net marginal product of capital for each level of investment in the current period</w:t>
      </w:r>
      <w:r w:rsidR="00012852" w:rsidRPr="00012852">
        <w:sym w:font="Wingdings" w:char="F0E0"/>
      </w:r>
      <w:r w:rsidR="00012852" w:rsidRPr="000F0C68">
        <w:rPr>
          <w:rFonts w:eastAsiaTheme="minorEastAsia"/>
        </w:rPr>
        <w:t xml:space="preserve">Two types of shifts in the optimal investment schedule: </w:t>
      </w:r>
    </w:p>
    <w:p w:rsidR="00012852" w:rsidRDefault="00012852" w:rsidP="004845C7">
      <w:pPr>
        <w:spacing w:line="240" w:lineRule="auto"/>
        <w:ind w:firstLine="720"/>
        <w:contextualSpacing/>
        <w:rPr>
          <w:rFonts w:eastAsiaTheme="minorEastAsia"/>
        </w:rPr>
      </w:pPr>
      <w:r>
        <w:rPr>
          <w:rFonts w:eastAsiaTheme="minorEastAsia"/>
        </w:rPr>
        <w:t>1) Shifts to the right if future total factor productivity, z’, increases</w:t>
      </w:r>
      <w:r w:rsidR="003B6CC6">
        <w:rPr>
          <w:rFonts w:eastAsiaTheme="minorEastAsia"/>
        </w:rPr>
        <w:t>. The firm will be more willing to invest in the current period. Higher investment in the current period leads to hig</w:t>
      </w:r>
      <w:r w:rsidR="00177579">
        <w:rPr>
          <w:rFonts w:eastAsiaTheme="minorEastAsia"/>
        </w:rPr>
        <w:t xml:space="preserve">her future productivity; </w:t>
      </w:r>
      <w:r w:rsidR="003B6CC6">
        <w:rPr>
          <w:rFonts w:eastAsiaTheme="minorEastAsia"/>
        </w:rPr>
        <w:t>therefore the firm takes advantage of high future total factor productivity</w:t>
      </w:r>
    </w:p>
    <w:p w:rsidR="00177579" w:rsidRDefault="00177579" w:rsidP="004845C7">
      <w:pPr>
        <w:spacing w:line="240" w:lineRule="auto"/>
        <w:ind w:firstLine="720"/>
        <w:contextualSpacing/>
        <w:rPr>
          <w:rFonts w:eastAsiaTheme="minorEastAsia"/>
        </w:rPr>
      </w:pPr>
      <w:r>
        <w:rPr>
          <w:rFonts w:eastAsiaTheme="minorEastAsia"/>
        </w:rPr>
        <w:t xml:space="preserve">2) Shift to the left if the current capital stock, K, is higher. If K is large, there is more capital left after depreciation in the current period to use in the future production. Therefore, higher K implies </w:t>
      </w:r>
      <m:oMath>
        <m:sSub>
          <m:sSubPr>
            <m:ctrlPr>
              <w:rPr>
                <w:rFonts w:ascii="Cambria Math" w:eastAsiaTheme="minorEastAsia" w:hAnsi="Cambria Math"/>
                <w:i/>
              </w:rPr>
            </m:ctrlPr>
          </m:sSubPr>
          <m:e>
            <m:r>
              <w:rPr>
                <w:rFonts w:ascii="Cambria Math" w:eastAsiaTheme="minorEastAsia" w:hAnsi="Cambria Math"/>
              </w:rPr>
              <m:t>MP'</m:t>
            </m:r>
          </m:e>
          <m:sub>
            <m:r>
              <w:rPr>
                <w:rFonts w:ascii="Cambria Math" w:eastAsiaTheme="minorEastAsia" w:hAnsi="Cambria Math"/>
              </w:rPr>
              <m:t>K</m:t>
            </m:r>
          </m:sub>
        </m:sSub>
      </m:oMath>
      <w:r>
        <w:rPr>
          <w:rFonts w:eastAsiaTheme="minorEastAsia"/>
        </w:rPr>
        <w:t xml:space="preserve"> will decrease for each level of investment thus the optimal investment schedule shifts to the left</w:t>
      </w:r>
    </w:p>
    <w:p w:rsidR="004845C7" w:rsidRPr="000F0C68" w:rsidRDefault="00150FDE" w:rsidP="000F0C68">
      <w:pPr>
        <w:pStyle w:val="ListParagraph"/>
        <w:numPr>
          <w:ilvl w:val="0"/>
          <w:numId w:val="10"/>
        </w:numPr>
        <w:spacing w:line="240" w:lineRule="auto"/>
        <w:rPr>
          <w:rFonts w:eastAsiaTheme="minorEastAsia"/>
        </w:rPr>
      </w:pPr>
      <w:r w:rsidRPr="000F0C68">
        <w:rPr>
          <w:rFonts w:eastAsiaTheme="minorEastAsia"/>
        </w:rPr>
        <w:t>Investment behaviour is not about smoothing but about the firm’s investment behaviour to changes in the firm</w:t>
      </w:r>
      <w:r w:rsidR="00CA533B" w:rsidRPr="000F0C68">
        <w:rPr>
          <w:rFonts w:eastAsiaTheme="minorEastAsia"/>
        </w:rPr>
        <w:t>’</w:t>
      </w:r>
      <w:r w:rsidRPr="000F0C68">
        <w:rPr>
          <w:rFonts w:eastAsiaTheme="minorEastAsia"/>
        </w:rPr>
        <w:t>s marginal rate of return to investment</w:t>
      </w:r>
    </w:p>
    <w:p w:rsidR="000F0C68" w:rsidRDefault="00A34E6E" w:rsidP="00A53438">
      <w:pPr>
        <w:pStyle w:val="ListParagraph"/>
        <w:numPr>
          <w:ilvl w:val="0"/>
          <w:numId w:val="10"/>
        </w:numPr>
        <w:spacing w:line="240" w:lineRule="auto"/>
        <w:rPr>
          <w:rFonts w:eastAsiaTheme="minorEastAsia"/>
        </w:rPr>
      </w:pPr>
      <w:r w:rsidRPr="000F0C68">
        <w:rPr>
          <w:rFonts w:eastAsiaTheme="minorEastAsia"/>
        </w:rPr>
        <w:t>Investment will be variable if the real interest rate is variable, which causes movement along the optimal investment schedule</w:t>
      </w:r>
    </w:p>
    <w:p w:rsidR="000F0C68" w:rsidRPr="000F0C68" w:rsidRDefault="00800F23" w:rsidP="000F0C68">
      <w:pPr>
        <w:spacing w:line="240" w:lineRule="auto"/>
        <w:contextualSpacing/>
        <w:rPr>
          <w:rFonts w:eastAsiaTheme="minorEastAsia"/>
          <w:b/>
          <w:u w:val="single"/>
        </w:rPr>
      </w:pPr>
      <w:r w:rsidRPr="000F0C68">
        <w:rPr>
          <w:rFonts w:eastAsiaTheme="minorEastAsia"/>
          <w:b/>
          <w:u w:val="single"/>
        </w:rPr>
        <w:lastRenderedPageBreak/>
        <w:t>Investment with Asymmetric Information: Financial Crisis</w:t>
      </w:r>
    </w:p>
    <w:p w:rsidR="00800F23" w:rsidRPr="000F0C68" w:rsidRDefault="00800F23" w:rsidP="000F0C68">
      <w:pPr>
        <w:pStyle w:val="ListParagraph"/>
        <w:numPr>
          <w:ilvl w:val="0"/>
          <w:numId w:val="11"/>
        </w:numPr>
        <w:spacing w:line="240" w:lineRule="auto"/>
        <w:rPr>
          <w:rFonts w:eastAsiaTheme="minorEastAsia"/>
        </w:rPr>
      </w:pPr>
      <w:r w:rsidRPr="000F0C68">
        <w:rPr>
          <w:rFonts w:eastAsiaTheme="minorEastAsia"/>
        </w:rPr>
        <w:t>There are many firms in the economy</w:t>
      </w:r>
      <w:r w:rsidRPr="00800F23">
        <w:sym w:font="Wingdings" w:char="F0E0"/>
      </w:r>
      <w:r w:rsidRPr="000F0C68">
        <w:rPr>
          <w:rFonts w:eastAsiaTheme="minorEastAsia"/>
        </w:rPr>
        <w:t xml:space="preserve">some firms will choose to lend in the current period and will have positive profits  </w:t>
      </w:r>
      <m:oMath>
        <m:r>
          <w:rPr>
            <w:rFonts w:ascii="Cambria Math" w:eastAsiaTheme="minorEastAsia" w:hAnsi="Cambria Math"/>
          </w:rPr>
          <m:t>π=Y-wN-I&gt;0</m:t>
        </m:r>
      </m:oMath>
      <w:r w:rsidRPr="00800F23">
        <w:sym w:font="Wingdings" w:char="F0E0"/>
      </w:r>
      <w:r w:rsidRPr="000F0C68">
        <w:rPr>
          <w:rFonts w:eastAsiaTheme="minorEastAsia"/>
        </w:rPr>
        <w:t>some will choose to borrow, where there are good firms who have negative profits and bad firms who have no intention of producing anything in the future</w:t>
      </w:r>
    </w:p>
    <w:p w:rsidR="00800F23" w:rsidRPr="000F0C68" w:rsidRDefault="00800F23" w:rsidP="000F0C68">
      <w:pPr>
        <w:pStyle w:val="ListParagraph"/>
        <w:numPr>
          <w:ilvl w:val="0"/>
          <w:numId w:val="11"/>
        </w:numPr>
        <w:spacing w:line="240" w:lineRule="auto"/>
        <w:rPr>
          <w:rFonts w:eastAsiaTheme="minorEastAsia"/>
        </w:rPr>
      </w:pPr>
      <w:r w:rsidRPr="000F0C68">
        <w:rPr>
          <w:rFonts w:eastAsiaTheme="minorEastAsia"/>
        </w:rPr>
        <w:t>Asymmetric information problem= each borrowing firm knows whether it is good or bad firm, but banks cannot tell the difference</w:t>
      </w:r>
    </w:p>
    <w:p w:rsidR="004C6D38" w:rsidRPr="000F0C68" w:rsidRDefault="004C6D38" w:rsidP="000F0C68">
      <w:pPr>
        <w:pStyle w:val="ListParagraph"/>
        <w:numPr>
          <w:ilvl w:val="0"/>
          <w:numId w:val="11"/>
        </w:numPr>
        <w:spacing w:line="240" w:lineRule="auto"/>
        <w:rPr>
          <w:rFonts w:eastAsiaTheme="minorEastAsia"/>
        </w:rPr>
      </w:pPr>
      <w:r w:rsidRPr="000F0C68">
        <w:rPr>
          <w:rFonts w:eastAsiaTheme="minorEastAsia"/>
        </w:rPr>
        <w:t>Financial institutions have become unsure about which firms are likely to default on loans</w:t>
      </w:r>
      <w:r w:rsidRPr="004C6D38">
        <w:sym w:font="Wingdings" w:char="F0E0"/>
      </w:r>
      <w:r w:rsidRPr="000F0C68">
        <w:rPr>
          <w:rFonts w:eastAsiaTheme="minorEastAsia"/>
        </w:rPr>
        <w:t>it’s reflected in an increased “spread”—the difference between the interest rates on risky assets and the interest rates on safe assets</w:t>
      </w:r>
    </w:p>
    <w:p w:rsidR="00CB3587" w:rsidRDefault="00CB3587" w:rsidP="00A53438">
      <w:pPr>
        <w:spacing w:line="240" w:lineRule="auto"/>
        <w:contextualSpacing/>
        <w:rPr>
          <w:rFonts w:eastAsiaTheme="minorEastAsia"/>
        </w:rPr>
      </w:pPr>
    </w:p>
    <w:p w:rsidR="00CB3587" w:rsidRPr="000F0C68" w:rsidRDefault="00CB3587" w:rsidP="00A53438">
      <w:pPr>
        <w:spacing w:line="240" w:lineRule="auto"/>
        <w:contextualSpacing/>
        <w:rPr>
          <w:rFonts w:eastAsiaTheme="minorEastAsia"/>
          <w:b/>
          <w:u w:val="single"/>
        </w:rPr>
      </w:pPr>
      <w:r w:rsidRPr="000F0C68">
        <w:rPr>
          <w:rFonts w:eastAsiaTheme="minorEastAsia"/>
          <w:b/>
          <w:u w:val="single"/>
        </w:rPr>
        <w:t>Government</w:t>
      </w:r>
    </w:p>
    <w:p w:rsidR="00CB3587" w:rsidRPr="000F0C68" w:rsidRDefault="00CB3587" w:rsidP="000F0C68">
      <w:pPr>
        <w:pStyle w:val="ListParagraph"/>
        <w:numPr>
          <w:ilvl w:val="0"/>
          <w:numId w:val="12"/>
        </w:numPr>
        <w:spacing w:line="240" w:lineRule="auto"/>
        <w:rPr>
          <w:rFonts w:eastAsiaTheme="minorEastAsia"/>
        </w:rPr>
      </w:pPr>
      <w:r w:rsidRPr="000F0C68">
        <w:rPr>
          <w:rFonts w:eastAsiaTheme="minorEastAsia"/>
        </w:rPr>
        <w:t>Identical to chapter 8</w:t>
      </w:r>
    </w:p>
    <w:p w:rsidR="00CB3587" w:rsidRPr="000F0C68" w:rsidRDefault="00CB3587" w:rsidP="000F0C68">
      <w:pPr>
        <w:pStyle w:val="ListParagraph"/>
        <w:numPr>
          <w:ilvl w:val="0"/>
          <w:numId w:val="12"/>
        </w:numPr>
        <w:spacing w:line="240" w:lineRule="auto"/>
        <w:rPr>
          <w:rFonts w:eastAsiaTheme="minorEastAsia"/>
        </w:rPr>
      </w:pPr>
      <w:r w:rsidRPr="000F0C68">
        <w:rPr>
          <w:rFonts w:eastAsiaTheme="minorEastAsia"/>
        </w:rPr>
        <w:t xml:space="preserve">The government finances government purchases in the current period through taxation by issuing government bonds in the current period </w:t>
      </w:r>
      <w:r w:rsidRPr="00CB3587">
        <w:sym w:font="Wingdings" w:char="F0E0"/>
      </w:r>
      <w:r w:rsidRPr="000F0C68">
        <w:rPr>
          <w:rFonts w:eastAsiaTheme="minorEastAsia"/>
        </w:rPr>
        <w:t>in the future, the government pays off the interest and principal on its bonds and finances future government spending through future lump-sum taxation</w:t>
      </w:r>
    </w:p>
    <w:p w:rsidR="007A426E" w:rsidRPr="000F0C68" w:rsidRDefault="007A426E" w:rsidP="00A53438">
      <w:pPr>
        <w:spacing w:line="240" w:lineRule="auto"/>
        <w:contextualSpacing/>
        <w:rPr>
          <w:rFonts w:eastAsiaTheme="minorEastAsia"/>
          <w:b/>
          <w:u w:val="single"/>
        </w:rPr>
      </w:pPr>
    </w:p>
    <w:p w:rsidR="007A426E" w:rsidRPr="000F0C68" w:rsidRDefault="007A426E" w:rsidP="00A53438">
      <w:pPr>
        <w:spacing w:line="240" w:lineRule="auto"/>
        <w:contextualSpacing/>
        <w:rPr>
          <w:rFonts w:eastAsiaTheme="minorEastAsia"/>
          <w:b/>
          <w:u w:val="single"/>
        </w:rPr>
      </w:pPr>
      <w:r w:rsidRPr="000F0C68">
        <w:rPr>
          <w:rFonts w:eastAsiaTheme="minorEastAsia"/>
          <w:b/>
          <w:u w:val="single"/>
        </w:rPr>
        <w:t>Competitive Equilibrium</w:t>
      </w:r>
    </w:p>
    <w:p w:rsidR="007A426E" w:rsidRPr="000F0C68" w:rsidRDefault="007A426E" w:rsidP="000F0C68">
      <w:pPr>
        <w:pStyle w:val="ListParagraph"/>
        <w:numPr>
          <w:ilvl w:val="0"/>
          <w:numId w:val="13"/>
        </w:numPr>
        <w:spacing w:line="240" w:lineRule="auto"/>
        <w:rPr>
          <w:rFonts w:eastAsiaTheme="minorEastAsia"/>
        </w:rPr>
      </w:pPr>
      <w:r w:rsidRPr="000F0C68">
        <w:rPr>
          <w:rFonts w:eastAsiaTheme="minorEastAsia"/>
        </w:rPr>
        <w:t>In this model, the consumer supplies labour in the current period labour market and demands labour in the current period goods market</w:t>
      </w:r>
    </w:p>
    <w:p w:rsidR="007A426E" w:rsidRPr="000F0C68" w:rsidRDefault="007A426E" w:rsidP="000F0C68">
      <w:pPr>
        <w:pStyle w:val="ListParagraph"/>
        <w:numPr>
          <w:ilvl w:val="0"/>
          <w:numId w:val="13"/>
        </w:numPr>
        <w:spacing w:line="240" w:lineRule="auto"/>
        <w:rPr>
          <w:rFonts w:eastAsiaTheme="minorEastAsia"/>
        </w:rPr>
      </w:pPr>
      <w:r w:rsidRPr="000F0C68">
        <w:rPr>
          <w:rFonts w:eastAsiaTheme="minorEastAsia"/>
        </w:rPr>
        <w:t>The firm demands labour in the current period, demands investment goods in the current p</w:t>
      </w:r>
      <w:r w:rsidR="00473718" w:rsidRPr="000F0C68">
        <w:rPr>
          <w:rFonts w:eastAsiaTheme="minorEastAsia"/>
        </w:rPr>
        <w:t>eriod</w:t>
      </w:r>
      <w:r w:rsidRPr="000F0C68">
        <w:rPr>
          <w:rFonts w:eastAsiaTheme="minorEastAsia"/>
        </w:rPr>
        <w:t xml:space="preserve"> and supplies goods in the current period</w:t>
      </w:r>
    </w:p>
    <w:p w:rsidR="00961D4B" w:rsidRPr="000F0C68" w:rsidRDefault="00961D4B" w:rsidP="000F0C68">
      <w:pPr>
        <w:pStyle w:val="ListParagraph"/>
        <w:numPr>
          <w:ilvl w:val="0"/>
          <w:numId w:val="13"/>
        </w:numPr>
        <w:spacing w:line="240" w:lineRule="auto"/>
        <w:rPr>
          <w:rFonts w:eastAsiaTheme="minorEastAsia"/>
        </w:rPr>
      </w:pPr>
      <w:r w:rsidRPr="000F0C68">
        <w:rPr>
          <w:rFonts w:eastAsiaTheme="minorEastAsia"/>
        </w:rPr>
        <w:t>The government demands goods in the current period, in terms of government purchases</w:t>
      </w:r>
    </w:p>
    <w:sectPr w:rsidR="00961D4B" w:rsidRPr="000F0C68" w:rsidSect="00BA394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A28FC"/>
    <w:multiLevelType w:val="hybridMultilevel"/>
    <w:tmpl w:val="296C6E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43A27E4"/>
    <w:multiLevelType w:val="hybridMultilevel"/>
    <w:tmpl w:val="2BC0DB8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4633C76"/>
    <w:multiLevelType w:val="hybridMultilevel"/>
    <w:tmpl w:val="676ADB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C686793"/>
    <w:multiLevelType w:val="hybridMultilevel"/>
    <w:tmpl w:val="9BB4DC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1B84154"/>
    <w:multiLevelType w:val="hybridMultilevel"/>
    <w:tmpl w:val="0BDC65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3B341E6"/>
    <w:multiLevelType w:val="hybridMultilevel"/>
    <w:tmpl w:val="CB7CE7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803448F"/>
    <w:multiLevelType w:val="hybridMultilevel"/>
    <w:tmpl w:val="E73C9D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B785E7A"/>
    <w:multiLevelType w:val="hybridMultilevel"/>
    <w:tmpl w:val="2982C39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75A16A8"/>
    <w:multiLevelType w:val="hybridMultilevel"/>
    <w:tmpl w:val="B3508E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8B72AA0"/>
    <w:multiLevelType w:val="hybridMultilevel"/>
    <w:tmpl w:val="00AAEF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DA51777"/>
    <w:multiLevelType w:val="hybridMultilevel"/>
    <w:tmpl w:val="D7C4F3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4203648"/>
    <w:multiLevelType w:val="hybridMultilevel"/>
    <w:tmpl w:val="498250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F716EDF"/>
    <w:multiLevelType w:val="hybridMultilevel"/>
    <w:tmpl w:val="751403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6"/>
  </w:num>
  <w:num w:numId="4">
    <w:abstractNumId w:val="3"/>
  </w:num>
  <w:num w:numId="5">
    <w:abstractNumId w:val="11"/>
  </w:num>
  <w:num w:numId="6">
    <w:abstractNumId w:val="9"/>
  </w:num>
  <w:num w:numId="7">
    <w:abstractNumId w:val="4"/>
  </w:num>
  <w:num w:numId="8">
    <w:abstractNumId w:val="8"/>
  </w:num>
  <w:num w:numId="9">
    <w:abstractNumId w:val="2"/>
  </w:num>
  <w:num w:numId="10">
    <w:abstractNumId w:val="12"/>
  </w:num>
  <w:num w:numId="11">
    <w:abstractNumId w:val="10"/>
  </w:num>
  <w:num w:numId="12">
    <w:abstractNumId w:val="5"/>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F5A25"/>
    <w:rsid w:val="000074A4"/>
    <w:rsid w:val="00012852"/>
    <w:rsid w:val="000167C9"/>
    <w:rsid w:val="00060066"/>
    <w:rsid w:val="000960D3"/>
    <w:rsid w:val="00096142"/>
    <w:rsid w:val="000A07F2"/>
    <w:rsid w:val="000F0C68"/>
    <w:rsid w:val="00145BC6"/>
    <w:rsid w:val="00150FDE"/>
    <w:rsid w:val="00177579"/>
    <w:rsid w:val="00203F4D"/>
    <w:rsid w:val="00271156"/>
    <w:rsid w:val="00281269"/>
    <w:rsid w:val="002946A6"/>
    <w:rsid w:val="002F601E"/>
    <w:rsid w:val="003508BF"/>
    <w:rsid w:val="003A0A93"/>
    <w:rsid w:val="003B6CC6"/>
    <w:rsid w:val="003B7D2C"/>
    <w:rsid w:val="00471EE9"/>
    <w:rsid w:val="00473718"/>
    <w:rsid w:val="0047508E"/>
    <w:rsid w:val="00475D44"/>
    <w:rsid w:val="004845C7"/>
    <w:rsid w:val="004C3CC2"/>
    <w:rsid w:val="004C6D38"/>
    <w:rsid w:val="00587B62"/>
    <w:rsid w:val="005B7AE6"/>
    <w:rsid w:val="005E2102"/>
    <w:rsid w:val="005F62F9"/>
    <w:rsid w:val="00650215"/>
    <w:rsid w:val="00676438"/>
    <w:rsid w:val="00773130"/>
    <w:rsid w:val="007A426E"/>
    <w:rsid w:val="007C4AA5"/>
    <w:rsid w:val="00800F23"/>
    <w:rsid w:val="00856BD2"/>
    <w:rsid w:val="008E642D"/>
    <w:rsid w:val="008F4913"/>
    <w:rsid w:val="00911C5B"/>
    <w:rsid w:val="00916B5D"/>
    <w:rsid w:val="00961D4B"/>
    <w:rsid w:val="00996939"/>
    <w:rsid w:val="00A34E6E"/>
    <w:rsid w:val="00A3709A"/>
    <w:rsid w:val="00A53438"/>
    <w:rsid w:val="00AA2B6C"/>
    <w:rsid w:val="00B42254"/>
    <w:rsid w:val="00BA3943"/>
    <w:rsid w:val="00BC5776"/>
    <w:rsid w:val="00BF5A25"/>
    <w:rsid w:val="00C27B37"/>
    <w:rsid w:val="00C668ED"/>
    <w:rsid w:val="00C942BA"/>
    <w:rsid w:val="00CA533B"/>
    <w:rsid w:val="00CB3587"/>
    <w:rsid w:val="00D554DC"/>
    <w:rsid w:val="00D71349"/>
    <w:rsid w:val="00D836AF"/>
    <w:rsid w:val="00DA3F16"/>
    <w:rsid w:val="00E27F5B"/>
    <w:rsid w:val="00EB6BC1"/>
    <w:rsid w:val="00EC7C8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94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946A6"/>
    <w:rPr>
      <w:color w:val="808080"/>
    </w:rPr>
  </w:style>
  <w:style w:type="paragraph" w:styleId="BalloonText">
    <w:name w:val="Balloon Text"/>
    <w:basedOn w:val="Normal"/>
    <w:link w:val="BalloonTextChar"/>
    <w:uiPriority w:val="99"/>
    <w:semiHidden/>
    <w:unhideWhenUsed/>
    <w:rsid w:val="002946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6A6"/>
    <w:rPr>
      <w:rFonts w:ascii="Tahoma" w:hAnsi="Tahoma" w:cs="Tahoma"/>
      <w:sz w:val="16"/>
      <w:szCs w:val="16"/>
    </w:rPr>
  </w:style>
  <w:style w:type="paragraph" w:styleId="ListParagraph">
    <w:name w:val="List Paragraph"/>
    <w:basedOn w:val="Normal"/>
    <w:uiPriority w:val="34"/>
    <w:qFormat/>
    <w:rsid w:val="00471EE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4</Pages>
  <Words>1512</Words>
  <Characters>8625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64</cp:revision>
  <dcterms:created xsi:type="dcterms:W3CDTF">2011-03-06T20:55:00Z</dcterms:created>
  <dcterms:modified xsi:type="dcterms:W3CDTF">2011-03-07T00:58:00Z</dcterms:modified>
</cp:coreProperties>
</file>