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97E" w:rsidRPr="00BC51BD" w:rsidRDefault="00CF2FC5">
      <w:pPr>
        <w:rPr>
          <w:b/>
          <w:u w:val="single"/>
        </w:rPr>
      </w:pPr>
      <w:r w:rsidRPr="00BC51BD">
        <w:rPr>
          <w:b/>
          <w:u w:val="single"/>
        </w:rPr>
        <w:t>Chapter 5-Closed Economy One Period Model</w:t>
      </w:r>
    </w:p>
    <w:p w:rsidR="00CF2FC5" w:rsidRDefault="00CF2FC5" w:rsidP="00CF2FC5">
      <w:pPr>
        <w:spacing w:line="240" w:lineRule="auto"/>
        <w:contextualSpacing/>
      </w:pPr>
      <w:r w:rsidRPr="00CF2FC5">
        <w:rPr>
          <w:b/>
          <w:u w:val="single"/>
        </w:rPr>
        <w:t>Closed Economy</w:t>
      </w:r>
      <w:r>
        <w:t>=</w:t>
      </w:r>
      <w:r w:rsidR="00693AF1">
        <w:t xml:space="preserve"> </w:t>
      </w:r>
      <w:r>
        <w:t>a model of a single country that has no interaction with the rest of the world (does not trade with other countries)</w:t>
      </w:r>
    </w:p>
    <w:p w:rsidR="00CF2FC5" w:rsidRDefault="00CF2FC5" w:rsidP="00CF2FC5">
      <w:pPr>
        <w:spacing w:line="240" w:lineRule="auto"/>
        <w:contextualSpacing/>
      </w:pPr>
      <w:r w:rsidRPr="00CF2FC5">
        <w:rPr>
          <w:b/>
          <w:u w:val="single"/>
        </w:rPr>
        <w:t>Open Economy</w:t>
      </w:r>
      <w:r>
        <w:t>=</w:t>
      </w:r>
      <w:r w:rsidR="00693AF1">
        <w:t xml:space="preserve"> </w:t>
      </w:r>
      <w:r>
        <w:t>international trade is allowed</w:t>
      </w:r>
    </w:p>
    <w:p w:rsidR="00CF2FC5" w:rsidRDefault="00CF2FC5" w:rsidP="00CF2FC5">
      <w:pPr>
        <w:spacing w:line="240" w:lineRule="auto"/>
        <w:contextualSpacing/>
      </w:pPr>
    </w:p>
    <w:p w:rsidR="00CF2FC5" w:rsidRPr="00080650" w:rsidRDefault="00CF2FC5" w:rsidP="00CF2FC5">
      <w:pPr>
        <w:spacing w:line="240" w:lineRule="auto"/>
        <w:contextualSpacing/>
        <w:rPr>
          <w:b/>
          <w:u w:val="single"/>
        </w:rPr>
      </w:pPr>
      <w:r w:rsidRPr="00080650">
        <w:rPr>
          <w:b/>
          <w:u w:val="single"/>
        </w:rPr>
        <w:t>Government</w:t>
      </w:r>
    </w:p>
    <w:p w:rsidR="00693AF1" w:rsidRDefault="00693AF1" w:rsidP="00A2671F">
      <w:pPr>
        <w:pStyle w:val="ListParagraph"/>
        <w:numPr>
          <w:ilvl w:val="0"/>
          <w:numId w:val="3"/>
        </w:numPr>
        <w:spacing w:line="240" w:lineRule="auto"/>
      </w:pPr>
      <w:r>
        <w:t>Has a special role to play in providing public goods</w:t>
      </w:r>
    </w:p>
    <w:p w:rsidR="00693AF1" w:rsidRDefault="00693AF1" w:rsidP="00A2671F">
      <w:pPr>
        <w:pStyle w:val="ListParagraph"/>
        <w:numPr>
          <w:ilvl w:val="0"/>
          <w:numId w:val="3"/>
        </w:numPr>
        <w:spacing w:line="240" w:lineRule="auto"/>
      </w:pPr>
      <w:r>
        <w:t>Ex: national defence, which are difficult or impossible for the private sector to provide</w:t>
      </w:r>
    </w:p>
    <w:p w:rsidR="00693AF1" w:rsidRDefault="00693AF1" w:rsidP="00A2671F">
      <w:pPr>
        <w:pStyle w:val="ListParagraph"/>
        <w:numPr>
          <w:ilvl w:val="0"/>
          <w:numId w:val="3"/>
        </w:numPr>
        <w:spacing w:line="240" w:lineRule="auto"/>
      </w:pPr>
      <w:r w:rsidRPr="00F10CCD">
        <w:rPr>
          <w:u w:val="single"/>
        </w:rPr>
        <w:t>Exogenous variable</w:t>
      </w:r>
      <w:r>
        <w:t>= determined outside the model</w:t>
      </w:r>
    </w:p>
    <w:p w:rsidR="00CF2FC5" w:rsidRDefault="00693AF1" w:rsidP="00A2671F">
      <w:pPr>
        <w:pStyle w:val="ListParagraph"/>
        <w:numPr>
          <w:ilvl w:val="0"/>
          <w:numId w:val="3"/>
        </w:numPr>
        <w:spacing w:line="240" w:lineRule="auto"/>
      </w:pPr>
      <w:r w:rsidRPr="00F10CCD">
        <w:rPr>
          <w:u w:val="single"/>
        </w:rPr>
        <w:t>Endogenous variable</w:t>
      </w:r>
      <w:r>
        <w:t>= determined in the model itself</w:t>
      </w:r>
    </w:p>
    <w:p w:rsidR="00693AF1" w:rsidRDefault="00693AF1" w:rsidP="00A2671F">
      <w:pPr>
        <w:pStyle w:val="ListParagraph"/>
        <w:numPr>
          <w:ilvl w:val="0"/>
          <w:numId w:val="3"/>
        </w:numPr>
        <w:spacing w:line="240" w:lineRule="auto"/>
      </w:pPr>
      <w:r>
        <w:t>Government spending is exogenous in our model (independent of what happen in the rest of the economy)</w:t>
      </w:r>
    </w:p>
    <w:p w:rsidR="00693AF1" w:rsidRDefault="00693AF1" w:rsidP="00A2671F">
      <w:pPr>
        <w:pStyle w:val="ListParagraph"/>
        <w:numPr>
          <w:ilvl w:val="0"/>
          <w:numId w:val="3"/>
        </w:numPr>
        <w:spacing w:line="240" w:lineRule="auto"/>
      </w:pPr>
      <w:r>
        <w:t xml:space="preserve">Government budget constraint </w:t>
      </w:r>
      <w:r>
        <w:sym w:font="Wingdings" w:char="F0E0"/>
      </w:r>
      <w:r>
        <w:t>G=T</w:t>
      </w:r>
    </w:p>
    <w:p w:rsidR="00693AF1" w:rsidRDefault="00693AF1" w:rsidP="00A2671F">
      <w:pPr>
        <w:pStyle w:val="ListParagraph"/>
        <w:numPr>
          <w:ilvl w:val="0"/>
          <w:numId w:val="3"/>
        </w:numPr>
        <w:spacing w:line="240" w:lineRule="auto"/>
      </w:pPr>
      <w:r w:rsidRPr="00407F53">
        <w:rPr>
          <w:u w:val="single"/>
        </w:rPr>
        <w:t>Fiscal policy</w:t>
      </w:r>
      <w:r>
        <w:t>= the governments choices over its expenditures, taxes, transfers, and borrowing</w:t>
      </w:r>
    </w:p>
    <w:p w:rsidR="00125B96" w:rsidRDefault="00125B96" w:rsidP="00A2671F">
      <w:pPr>
        <w:pStyle w:val="ListParagraph"/>
        <w:numPr>
          <w:ilvl w:val="0"/>
          <w:numId w:val="3"/>
        </w:numPr>
        <w:spacing w:line="240" w:lineRule="auto"/>
      </w:pPr>
      <w:r>
        <w:t xml:space="preserve">In </w:t>
      </w:r>
      <w:r w:rsidR="00566552">
        <w:t xml:space="preserve">this model the government </w:t>
      </w:r>
      <w:r>
        <w:t>cannot borrow to finance its expenditures since there is no future to repay its debt</w:t>
      </w:r>
    </w:p>
    <w:p w:rsidR="00566552" w:rsidRDefault="00566552" w:rsidP="00A2671F">
      <w:pPr>
        <w:pStyle w:val="ListParagraph"/>
        <w:numPr>
          <w:ilvl w:val="0"/>
          <w:numId w:val="3"/>
        </w:numPr>
        <w:spacing w:line="240" w:lineRule="auto"/>
      </w:pPr>
      <w:r>
        <w:t xml:space="preserve">Government budget deficit </w:t>
      </w:r>
      <w:r>
        <w:sym w:font="Wingdings" w:char="F0E0"/>
      </w:r>
      <w:r>
        <w:t xml:space="preserve"> G-T=0</w:t>
      </w:r>
    </w:p>
    <w:p w:rsidR="00566552" w:rsidRDefault="00566552" w:rsidP="00CF2FC5">
      <w:pPr>
        <w:spacing w:line="240" w:lineRule="auto"/>
        <w:contextualSpacing/>
      </w:pPr>
    </w:p>
    <w:p w:rsidR="00566552" w:rsidRPr="00080650" w:rsidRDefault="00566552" w:rsidP="00CF2FC5">
      <w:pPr>
        <w:spacing w:line="240" w:lineRule="auto"/>
        <w:contextualSpacing/>
        <w:rPr>
          <w:b/>
          <w:u w:val="single"/>
        </w:rPr>
      </w:pPr>
      <w:r w:rsidRPr="00080650">
        <w:rPr>
          <w:b/>
          <w:u w:val="single"/>
        </w:rPr>
        <w:t>Competitive Equilibrium</w:t>
      </w:r>
    </w:p>
    <w:p w:rsidR="00566552" w:rsidRDefault="00DB1C0C" w:rsidP="00A2671F">
      <w:pPr>
        <w:pStyle w:val="ListParagraph"/>
        <w:numPr>
          <w:ilvl w:val="0"/>
          <w:numId w:val="5"/>
        </w:numPr>
        <w:spacing w:line="240" w:lineRule="auto"/>
      </w:pPr>
      <w:r>
        <w:t>Exogenous variable are G, z (total factor productivity), K</w:t>
      </w:r>
    </w:p>
    <w:p w:rsidR="00DB1C0C" w:rsidRDefault="00DB1C0C" w:rsidP="00A2671F">
      <w:pPr>
        <w:pStyle w:val="ListParagraph"/>
        <w:numPr>
          <w:ilvl w:val="0"/>
          <w:numId w:val="5"/>
        </w:numPr>
        <w:spacing w:line="240" w:lineRule="auto"/>
      </w:pPr>
      <w:r>
        <w:t xml:space="preserve">Endogenous </w:t>
      </w:r>
      <w:r w:rsidR="000761C8">
        <w:t>variables are C,</w:t>
      </w:r>
      <m:oMath>
        <m:r>
          <w:rPr>
            <w:rFonts w:ascii="Cambria Math" w:hAnsi="Cambria Math"/>
          </w:rPr>
          <m:t xml:space="preserve"> </m:t>
        </m:r>
        <m:sSup>
          <m:sSupPr>
            <m:ctrlPr>
              <w:rPr>
                <w:rFonts w:ascii="Cambria Math" w:hAnsi="Cambria Math"/>
                <w:i/>
              </w:rPr>
            </m:ctrlPr>
          </m:sSupPr>
          <m:e>
            <m:r>
              <w:rPr>
                <w:rFonts w:ascii="Cambria Math" w:hAnsi="Cambria Math"/>
              </w:rPr>
              <m:t>N</m:t>
            </m:r>
          </m:e>
          <m:sup>
            <m:r>
              <w:rPr>
                <w:rFonts w:ascii="Cambria Math" w:hAnsi="Cambria Math"/>
              </w:rPr>
              <m:t>s</m:t>
            </m:r>
          </m:sup>
        </m:sSup>
      </m:oMath>
      <w:r w:rsidR="000761C8">
        <w:t>,</w:t>
      </w:r>
      <m:oMath>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d</m:t>
            </m:r>
          </m:sup>
        </m:sSup>
      </m:oMath>
      <w:r>
        <w:t>, T (taxes), Y, and w</w:t>
      </w:r>
    </w:p>
    <w:p w:rsidR="00DB1C0C" w:rsidRDefault="00972B9C" w:rsidP="00A2671F">
      <w:pPr>
        <w:pStyle w:val="ListParagraph"/>
        <w:numPr>
          <w:ilvl w:val="0"/>
          <w:numId w:val="5"/>
        </w:numPr>
        <w:spacing w:line="240" w:lineRule="auto"/>
      </w:pPr>
      <w:r>
        <w:t>Consistency is when demand equals supply</w:t>
      </w:r>
    </w:p>
    <w:p w:rsidR="00224145" w:rsidRDefault="00972B9C" w:rsidP="00A2671F">
      <w:pPr>
        <w:pStyle w:val="ListParagraph"/>
        <w:numPr>
          <w:ilvl w:val="0"/>
          <w:numId w:val="5"/>
        </w:numPr>
        <w:spacing w:line="240" w:lineRule="auto"/>
      </w:pPr>
      <w:r>
        <w:t>Competitive is when all consumers and firms are price-takers and the economy is in equilibrium when the actions of all consumers are firms are consistent</w:t>
      </w:r>
    </w:p>
    <w:p w:rsidR="00224145" w:rsidRDefault="00224145" w:rsidP="00A2671F">
      <w:pPr>
        <w:pStyle w:val="ListParagraph"/>
        <w:numPr>
          <w:ilvl w:val="0"/>
          <w:numId w:val="5"/>
        </w:numPr>
        <w:spacing w:line="240" w:lineRule="auto"/>
      </w:pPr>
      <w:r>
        <w:t>Consumers supply labour and firms demand labour in this labour market</w:t>
      </w:r>
    </w:p>
    <w:p w:rsidR="00A2671F" w:rsidRDefault="00B37C4A" w:rsidP="00A2671F">
      <w:pPr>
        <w:pStyle w:val="ListParagraph"/>
        <w:numPr>
          <w:ilvl w:val="0"/>
          <w:numId w:val="5"/>
        </w:numPr>
        <w:spacing w:line="240" w:lineRule="auto"/>
      </w:pPr>
      <w:r>
        <w:t>Competitive equilibrium is achieved when given the exogenous variables and w, the labour consumers want to supply equals the amount of labour the firm want to hire</w:t>
      </w:r>
    </w:p>
    <w:p w:rsidR="00A2671F" w:rsidRDefault="000761C8" w:rsidP="00A2671F">
      <w:pPr>
        <w:spacing w:line="240" w:lineRule="auto"/>
        <w:ind w:left="360"/>
      </w:pPr>
      <w:r>
        <w:t xml:space="preserve">The following has to be </w:t>
      </w:r>
      <w:r w:rsidR="00056A92">
        <w:t>satisfied</w:t>
      </w:r>
      <w:r>
        <w:t xml:space="preserve">: </w:t>
      </w:r>
    </w:p>
    <w:p w:rsidR="000761C8" w:rsidRPr="000761C8" w:rsidRDefault="000761C8" w:rsidP="000761C8">
      <w:pPr>
        <w:pStyle w:val="ListParagraph"/>
        <w:numPr>
          <w:ilvl w:val="0"/>
          <w:numId w:val="1"/>
        </w:numPr>
        <w:spacing w:line="240" w:lineRule="auto"/>
      </w:pPr>
      <w:r>
        <w:t xml:space="preserve">The consumers choose C and </w:t>
      </w:r>
      <m:oMath>
        <m:sSup>
          <m:sSupPr>
            <m:ctrlPr>
              <w:rPr>
                <w:rFonts w:ascii="Cambria Math" w:hAnsi="Cambria Math"/>
                <w:i/>
              </w:rPr>
            </m:ctrlPr>
          </m:sSupPr>
          <m:e>
            <m:r>
              <w:rPr>
                <w:rFonts w:ascii="Cambria Math" w:hAnsi="Cambria Math"/>
              </w:rPr>
              <m:t>N</m:t>
            </m:r>
          </m:e>
          <m:sup>
            <m:r>
              <w:rPr>
                <w:rFonts w:ascii="Cambria Math" w:hAnsi="Cambria Math"/>
              </w:rPr>
              <m:t>s</m:t>
            </m:r>
          </m:sup>
        </m:sSup>
      </m:oMath>
      <w:r>
        <w:t xml:space="preserve"> to make himself or herself as well off as possible subject  to the budget constraint, which is determined by w, T, and </w:t>
      </w:r>
      <m:oMath>
        <m:r>
          <w:rPr>
            <w:rFonts w:ascii="Cambria Math" w:hAnsi="Cambria Math"/>
          </w:rPr>
          <m:t>π</m:t>
        </m:r>
      </m:oMath>
      <w:r>
        <w:rPr>
          <w:rFonts w:eastAsiaTheme="minorEastAsia"/>
        </w:rPr>
        <w:t xml:space="preserve"> (dividend income)</w:t>
      </w:r>
    </w:p>
    <w:p w:rsidR="000761C8" w:rsidRPr="000761C8" w:rsidRDefault="000761C8" w:rsidP="000761C8">
      <w:pPr>
        <w:pStyle w:val="ListParagraph"/>
        <w:numPr>
          <w:ilvl w:val="0"/>
          <w:numId w:val="1"/>
        </w:numPr>
        <w:spacing w:line="240" w:lineRule="auto"/>
      </w:pPr>
      <w:r>
        <w:rPr>
          <w:rFonts w:eastAsiaTheme="minorEastAsia"/>
        </w:rPr>
        <w:t xml:space="preserve">The firm chooses </w:t>
      </w:r>
      <m:oMath>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d</m:t>
            </m:r>
          </m:sup>
        </m:sSup>
      </m:oMath>
      <w:r>
        <w:rPr>
          <w:rFonts w:eastAsiaTheme="minorEastAsia"/>
        </w:rPr>
        <w:t xml:space="preserve"> to maximize profits, with maximized output Y=</w:t>
      </w:r>
      <w:proofErr w:type="spellStart"/>
      <w:r>
        <w:rPr>
          <w:rFonts w:eastAsiaTheme="minorEastAsia"/>
        </w:rPr>
        <w:t>zF</w:t>
      </w:r>
      <w:proofErr w:type="spellEnd"/>
      <w:r>
        <w:rPr>
          <w:rFonts w:eastAsiaTheme="minorEastAsia"/>
        </w:rPr>
        <w:t>(</w:t>
      </w:r>
      <w:proofErr w:type="spellStart"/>
      <w:r>
        <w:rPr>
          <w:rFonts w:eastAsiaTheme="minorEastAsia"/>
        </w:rPr>
        <w:t>K,Nd</w:t>
      </w:r>
      <w:proofErr w:type="spellEnd"/>
      <w:r>
        <w:rPr>
          <w:rFonts w:eastAsiaTheme="minorEastAsia"/>
        </w:rPr>
        <w:t xml:space="preserve">) and maximized profits </w:t>
      </w:r>
      <m:oMath>
        <m:r>
          <w:rPr>
            <w:rFonts w:ascii="Cambria Math" w:eastAsiaTheme="minorEastAsia" w:hAnsi="Cambria Math"/>
          </w:rPr>
          <m:t>π=Y-w</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d</m:t>
            </m:r>
          </m:sup>
        </m:sSup>
      </m:oMath>
    </w:p>
    <w:p w:rsidR="000761C8" w:rsidRDefault="000761C8" w:rsidP="000761C8">
      <w:pPr>
        <w:pStyle w:val="ListParagraph"/>
        <w:spacing w:line="240" w:lineRule="auto"/>
        <w:rPr>
          <w:rFonts w:eastAsiaTheme="minorEastAsia"/>
        </w:rPr>
      </w:pPr>
      <w:r>
        <w:rPr>
          <w:rFonts w:eastAsiaTheme="minorEastAsia"/>
        </w:rPr>
        <w:t>The profits the firm earns has to equal the dividend income received by the consumer</w:t>
      </w:r>
    </w:p>
    <w:p w:rsidR="000761C8" w:rsidRPr="00801311" w:rsidRDefault="000761C8" w:rsidP="000761C8">
      <w:pPr>
        <w:pStyle w:val="ListParagraph"/>
        <w:numPr>
          <w:ilvl w:val="0"/>
          <w:numId w:val="1"/>
        </w:numPr>
        <w:spacing w:line="240" w:lineRule="auto"/>
      </w:pPr>
      <w:r>
        <w:t>The market for labour clears</w:t>
      </w:r>
      <w:r w:rsidR="00801311">
        <w:t xml:space="preserve"> when </w:t>
      </w:r>
      <m:oMath>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d</m:t>
            </m:r>
          </m:sup>
        </m:sSup>
      </m:oMath>
      <w:r w:rsidR="00801311">
        <w:rPr>
          <w:rFonts w:eastAsiaTheme="minorEastAsia"/>
        </w:rPr>
        <w:t>=</w:t>
      </w:r>
      <m:oMath>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s</m:t>
            </m:r>
          </m:sup>
        </m:sSup>
      </m:oMath>
    </w:p>
    <w:p w:rsidR="003469BF" w:rsidRPr="00A2671F" w:rsidRDefault="00801311" w:rsidP="003469BF">
      <w:pPr>
        <w:pStyle w:val="ListParagraph"/>
        <w:numPr>
          <w:ilvl w:val="0"/>
          <w:numId w:val="1"/>
        </w:numPr>
        <w:spacing w:line="240" w:lineRule="auto"/>
      </w:pPr>
      <w:r>
        <w:rPr>
          <w:rFonts w:eastAsiaTheme="minorEastAsia"/>
        </w:rPr>
        <w:t xml:space="preserve">The </w:t>
      </w:r>
      <w:r w:rsidR="003469BF">
        <w:rPr>
          <w:rFonts w:eastAsiaTheme="minorEastAsia"/>
        </w:rPr>
        <w:t>government</w:t>
      </w:r>
      <w:r>
        <w:rPr>
          <w:rFonts w:eastAsiaTheme="minorEastAsia"/>
        </w:rPr>
        <w:t xml:space="preserve"> budget constraint is satisfied G=T</w:t>
      </w:r>
      <w:r w:rsidR="003469BF" w:rsidRPr="003469BF">
        <w:rPr>
          <w:rFonts w:eastAsiaTheme="minorEastAsia"/>
        </w:rPr>
        <w:sym w:font="Wingdings" w:char="F0E0"/>
      </w:r>
      <w:r w:rsidR="003469BF">
        <w:rPr>
          <w:rFonts w:eastAsiaTheme="minorEastAsia"/>
        </w:rPr>
        <w:t>the taxes paid by consumers equals to the government spending</w:t>
      </w:r>
    </w:p>
    <w:p w:rsidR="00A2671F" w:rsidRPr="003469BF" w:rsidRDefault="00A2671F" w:rsidP="00A2671F">
      <w:pPr>
        <w:pStyle w:val="ListParagraph"/>
        <w:spacing w:line="240" w:lineRule="auto"/>
      </w:pPr>
    </w:p>
    <w:p w:rsidR="00A2671F" w:rsidRPr="00A2671F" w:rsidRDefault="003469BF" w:rsidP="00A2671F">
      <w:pPr>
        <w:pStyle w:val="ListParagraph"/>
        <w:numPr>
          <w:ilvl w:val="0"/>
          <w:numId w:val="4"/>
        </w:numPr>
        <w:spacing w:line="240" w:lineRule="auto"/>
        <w:rPr>
          <w:rFonts w:eastAsiaTheme="minorEastAsia"/>
        </w:rPr>
      </w:pPr>
      <w:r>
        <w:t>Income Expenditure Identity</w:t>
      </w:r>
      <w:r>
        <w:sym w:font="Wingdings" w:char="F0E0"/>
      </w:r>
      <w:r>
        <w:t xml:space="preserve"> Y=C+G</w:t>
      </w:r>
      <w:r>
        <w:sym w:font="Wingdings" w:char="F0E0"/>
      </w:r>
      <w:r>
        <w:t>this identity holds in the economy by</w:t>
      </w:r>
      <w:r>
        <w:sym w:font="Wingdings" w:char="F0E0"/>
      </w:r>
      <w:r>
        <w:t>C=w</w:t>
      </w:r>
      <m:oMath>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s</m:t>
            </m:r>
          </m:sup>
        </m:sSup>
        <m:r>
          <w:rPr>
            <w:rFonts w:ascii="Cambria Math" w:eastAsiaTheme="minorEastAsia" w:hAnsi="Cambria Math"/>
          </w:rPr>
          <m:t>+π-T</m:t>
        </m:r>
      </m:oMath>
      <w:r w:rsidRPr="00A2671F">
        <w:rPr>
          <w:rFonts w:eastAsiaTheme="minorEastAsia"/>
        </w:rPr>
        <w:t xml:space="preserve">  (consumers budget constraint) substitute into the income expenditure identity equation and get</w:t>
      </w:r>
      <w:r w:rsidRPr="003469BF">
        <w:sym w:font="Wingdings" w:char="F0E0"/>
      </w:r>
      <w:r w:rsidRPr="00A2671F">
        <w:rPr>
          <w:rFonts w:eastAsiaTheme="minorEastAsia"/>
        </w:rPr>
        <w:t xml:space="preserve">       C=w</w:t>
      </w:r>
      <m:oMath>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s</m:t>
            </m:r>
          </m:sup>
        </m:sSup>
        <m:r>
          <w:rPr>
            <w:rFonts w:ascii="Cambria Math" w:eastAsiaTheme="minorEastAsia" w:hAnsi="Cambria Math"/>
          </w:rPr>
          <m:t>+Y-w</m:t>
        </m:r>
        <m:sSup>
          <m:sSupPr>
            <m:ctrlPr>
              <w:rPr>
                <w:rFonts w:ascii="Cambria Math" w:eastAsiaTheme="minorEastAsia" w:hAnsi="Cambria Math"/>
                <w:i/>
              </w:rPr>
            </m:ctrlPr>
          </m:sSupPr>
          <m:e>
            <m:r>
              <w:rPr>
                <w:rFonts w:ascii="Cambria Math" w:eastAsiaTheme="minorEastAsia" w:hAnsi="Cambria Math"/>
              </w:rPr>
              <m:t>N</m:t>
            </m:r>
          </m:e>
          <m:sup>
            <m:r>
              <w:rPr>
                <w:rFonts w:ascii="Cambria Math" w:eastAsiaTheme="minorEastAsia" w:hAnsi="Cambria Math"/>
              </w:rPr>
              <m:t>d</m:t>
            </m:r>
          </m:sup>
        </m:sSup>
        <m:r>
          <w:rPr>
            <w:rFonts w:ascii="Cambria Math" w:eastAsiaTheme="minorEastAsia" w:hAnsi="Cambria Math"/>
          </w:rPr>
          <m:t>-G</m:t>
        </m:r>
      </m:oMath>
    </w:p>
    <w:p w:rsidR="00AE146D" w:rsidRPr="00A2671F" w:rsidRDefault="00AE146D" w:rsidP="00A2671F">
      <w:pPr>
        <w:pStyle w:val="ListParagraph"/>
        <w:numPr>
          <w:ilvl w:val="0"/>
          <w:numId w:val="4"/>
        </w:numPr>
        <w:spacing w:line="240" w:lineRule="auto"/>
        <w:rPr>
          <w:rFonts w:eastAsiaTheme="minorEastAsia"/>
        </w:rPr>
      </w:pPr>
      <w:r w:rsidRPr="00F10CCD">
        <w:rPr>
          <w:rFonts w:eastAsiaTheme="minorEastAsia"/>
          <w:u w:val="single"/>
        </w:rPr>
        <w:lastRenderedPageBreak/>
        <w:t xml:space="preserve">Production </w:t>
      </w:r>
      <w:r w:rsidR="009970DE" w:rsidRPr="00F10CCD">
        <w:rPr>
          <w:rFonts w:eastAsiaTheme="minorEastAsia"/>
          <w:u w:val="single"/>
        </w:rPr>
        <w:t>Possibilities</w:t>
      </w:r>
      <w:r w:rsidRPr="00F10CCD">
        <w:rPr>
          <w:rFonts w:eastAsiaTheme="minorEastAsia"/>
          <w:u w:val="single"/>
        </w:rPr>
        <w:t xml:space="preserve"> Frontier (PPF)</w:t>
      </w:r>
      <w:r w:rsidRPr="00A2671F">
        <w:rPr>
          <w:rFonts w:eastAsiaTheme="minorEastAsia"/>
        </w:rPr>
        <w:t xml:space="preserve"> = what the technological possibilities are for the economy as a whole, in terms of the production of consumption goods and leisure</w:t>
      </w:r>
      <w:r w:rsidRPr="00AE146D">
        <w:sym w:font="Wingdings" w:char="F0E0"/>
      </w:r>
      <w:r w:rsidRPr="00A2671F">
        <w:rPr>
          <w:rFonts w:eastAsiaTheme="minorEastAsia"/>
        </w:rPr>
        <w:t xml:space="preserve">it captures the </w:t>
      </w:r>
      <w:proofErr w:type="spellStart"/>
      <w:r w:rsidRPr="00A2671F">
        <w:rPr>
          <w:rFonts w:eastAsiaTheme="minorEastAsia"/>
        </w:rPr>
        <w:t>tradeoff</w:t>
      </w:r>
      <w:proofErr w:type="spellEnd"/>
      <w:r w:rsidRPr="00A2671F">
        <w:rPr>
          <w:rFonts w:eastAsiaTheme="minorEastAsia"/>
        </w:rPr>
        <w:t xml:space="preserve"> between leisure and consumption</w:t>
      </w:r>
    </w:p>
    <w:p w:rsidR="00AE146D" w:rsidRPr="00A2671F" w:rsidRDefault="00AE146D" w:rsidP="00A2671F">
      <w:pPr>
        <w:pStyle w:val="ListParagraph"/>
        <w:numPr>
          <w:ilvl w:val="0"/>
          <w:numId w:val="4"/>
        </w:numPr>
        <w:spacing w:line="240" w:lineRule="auto"/>
        <w:rPr>
          <w:rFonts w:eastAsiaTheme="minorEastAsia"/>
        </w:rPr>
      </w:pPr>
      <w:r w:rsidRPr="00A2671F">
        <w:rPr>
          <w:rFonts w:eastAsiaTheme="minorEastAsia"/>
        </w:rPr>
        <w:t>Marginal rate of transformation= the rate at which one good can be converted into another</w:t>
      </w:r>
      <w:r w:rsidR="002564B9" w:rsidRPr="00A2671F">
        <w:rPr>
          <w:rFonts w:eastAsiaTheme="minorEastAsia"/>
        </w:rPr>
        <w:t xml:space="preserve"> MRT=MP=-(slope of the </w:t>
      </w:r>
      <w:proofErr w:type="spellStart"/>
      <w:r w:rsidR="002564B9" w:rsidRPr="00A2671F">
        <w:rPr>
          <w:rFonts w:eastAsiaTheme="minorEastAsia"/>
        </w:rPr>
        <w:t>ppf</w:t>
      </w:r>
      <w:proofErr w:type="spellEnd"/>
      <w:r w:rsidR="002564B9" w:rsidRPr="00A2671F">
        <w:rPr>
          <w:rFonts w:eastAsiaTheme="minorEastAsia"/>
        </w:rPr>
        <w:t>)</w:t>
      </w:r>
      <w:r w:rsidR="00080650" w:rsidRPr="00A2671F">
        <w:rPr>
          <w:rFonts w:eastAsiaTheme="minorEastAsia"/>
        </w:rPr>
        <w:t xml:space="preserve"> </w:t>
      </w:r>
      <w:r w:rsidR="00080650" w:rsidRPr="00080650">
        <w:sym w:font="Wingdings" w:char="F0E0"/>
      </w:r>
      <w:r w:rsidR="00080650" w:rsidRPr="00A2671F">
        <w:rPr>
          <w:rFonts w:eastAsiaTheme="minorEastAsia"/>
        </w:rPr>
        <w:t>MRT=MP=MRS</w:t>
      </w:r>
    </w:p>
    <w:p w:rsidR="00DE7ED5" w:rsidRPr="00F72884" w:rsidRDefault="00DF10AD" w:rsidP="00AE146D">
      <w:pPr>
        <w:spacing w:line="240" w:lineRule="auto"/>
        <w:contextualSpacing/>
        <w:rPr>
          <w:rFonts w:eastAsiaTheme="minorEastAsia"/>
          <w:b/>
          <w:u w:val="single"/>
        </w:rPr>
      </w:pPr>
      <w:r w:rsidRPr="00F72884">
        <w:rPr>
          <w:rFonts w:eastAsiaTheme="minorEastAsia"/>
          <w:b/>
          <w:u w:val="single"/>
        </w:rPr>
        <w:t>Optimality</w:t>
      </w:r>
    </w:p>
    <w:p w:rsidR="00DF10AD" w:rsidRPr="00A2671F" w:rsidRDefault="00DF10AD" w:rsidP="00A2671F">
      <w:pPr>
        <w:pStyle w:val="ListParagraph"/>
        <w:numPr>
          <w:ilvl w:val="0"/>
          <w:numId w:val="7"/>
        </w:numPr>
        <w:spacing w:line="240" w:lineRule="auto"/>
        <w:rPr>
          <w:rFonts w:eastAsiaTheme="minorEastAsia"/>
        </w:rPr>
      </w:pPr>
      <w:r w:rsidRPr="00A2671F">
        <w:rPr>
          <w:rFonts w:eastAsiaTheme="minorEastAsia"/>
        </w:rPr>
        <w:t>Important in economics is analyzing how markets act to arrange production and consumption activities</w:t>
      </w:r>
    </w:p>
    <w:p w:rsidR="00DF10AD" w:rsidRPr="00A2671F" w:rsidRDefault="00DF10AD" w:rsidP="00A2671F">
      <w:pPr>
        <w:pStyle w:val="ListParagraph"/>
        <w:numPr>
          <w:ilvl w:val="0"/>
          <w:numId w:val="7"/>
        </w:numPr>
        <w:spacing w:line="240" w:lineRule="auto"/>
        <w:rPr>
          <w:rFonts w:eastAsiaTheme="minorEastAsia"/>
        </w:rPr>
      </w:pPr>
      <w:r w:rsidRPr="00F10CCD">
        <w:rPr>
          <w:rFonts w:eastAsiaTheme="minorEastAsia"/>
          <w:u w:val="single"/>
        </w:rPr>
        <w:t>Pareto-Optimality</w:t>
      </w:r>
      <w:r w:rsidRPr="00A2671F">
        <w:rPr>
          <w:rFonts w:eastAsiaTheme="minorEastAsia"/>
        </w:rPr>
        <w:t>= cannot make one person better off without making another person worse off</w:t>
      </w:r>
    </w:p>
    <w:p w:rsidR="00DF10AD" w:rsidRPr="00A2671F" w:rsidRDefault="00DF10AD" w:rsidP="00A2671F">
      <w:pPr>
        <w:pStyle w:val="ListParagraph"/>
        <w:numPr>
          <w:ilvl w:val="0"/>
          <w:numId w:val="7"/>
        </w:numPr>
        <w:spacing w:line="240" w:lineRule="auto"/>
        <w:rPr>
          <w:rFonts w:eastAsiaTheme="minorEastAsia"/>
        </w:rPr>
      </w:pPr>
      <w:r w:rsidRPr="00F10CCD">
        <w:rPr>
          <w:rFonts w:eastAsiaTheme="minorEastAsia"/>
          <w:u w:val="single"/>
        </w:rPr>
        <w:t>Social planner</w:t>
      </w:r>
      <w:r w:rsidRPr="00A2671F">
        <w:rPr>
          <w:rFonts w:eastAsiaTheme="minorEastAsia"/>
        </w:rPr>
        <w:t>= used to determine efficiency in economic models</w:t>
      </w:r>
      <w:r w:rsidRPr="00DF10AD">
        <w:sym w:font="Wingdings" w:char="F0E0"/>
      </w:r>
      <w:r w:rsidRPr="00A2671F">
        <w:rPr>
          <w:rFonts w:eastAsiaTheme="minorEastAsia"/>
        </w:rPr>
        <w:t xml:space="preserve">basically it chooses C and L and converts L into C using the </w:t>
      </w:r>
      <w:r w:rsidR="00BA543E" w:rsidRPr="00A2671F">
        <w:rPr>
          <w:rFonts w:eastAsiaTheme="minorEastAsia"/>
        </w:rPr>
        <w:t>technology</w:t>
      </w:r>
      <w:r w:rsidRPr="00A2671F">
        <w:rPr>
          <w:rFonts w:eastAsiaTheme="minorEastAsia"/>
        </w:rPr>
        <w:t xml:space="preserve"> given to make the consumer as well off as possible</w:t>
      </w:r>
    </w:p>
    <w:p w:rsidR="00AC1400" w:rsidRPr="00A2671F" w:rsidRDefault="00AC1400" w:rsidP="00A2671F">
      <w:pPr>
        <w:pStyle w:val="ListParagraph"/>
        <w:numPr>
          <w:ilvl w:val="0"/>
          <w:numId w:val="7"/>
        </w:numPr>
        <w:spacing w:line="240" w:lineRule="auto"/>
        <w:rPr>
          <w:rFonts w:eastAsiaTheme="minorEastAsia"/>
        </w:rPr>
      </w:pPr>
      <w:r w:rsidRPr="00A2671F">
        <w:rPr>
          <w:rFonts w:eastAsiaTheme="minorEastAsia"/>
        </w:rPr>
        <w:t>Pareto-optimality has the same property as a competitive equilibrium</w:t>
      </w:r>
      <w:r w:rsidRPr="00AC1400">
        <w:sym w:font="Wingdings" w:char="F0E0"/>
      </w:r>
      <w:r w:rsidRPr="00A2671F">
        <w:rPr>
          <w:rFonts w:eastAsiaTheme="minorEastAsia"/>
        </w:rPr>
        <w:t xml:space="preserve"> MRS=MRT=MP</w:t>
      </w:r>
    </w:p>
    <w:p w:rsidR="00AC1400" w:rsidRPr="00A2671F" w:rsidRDefault="00AC1400" w:rsidP="00A2671F">
      <w:pPr>
        <w:pStyle w:val="ListParagraph"/>
        <w:numPr>
          <w:ilvl w:val="0"/>
          <w:numId w:val="7"/>
        </w:numPr>
        <w:spacing w:line="240" w:lineRule="auto"/>
        <w:rPr>
          <w:rFonts w:eastAsiaTheme="minorEastAsia"/>
        </w:rPr>
      </w:pPr>
      <w:r w:rsidRPr="00A2671F">
        <w:rPr>
          <w:rFonts w:eastAsiaTheme="minorEastAsia"/>
        </w:rPr>
        <w:t>First fundamental theorem of welfare economics= under certain condition a competitive equilibrium is Pareto-optimal</w:t>
      </w:r>
    </w:p>
    <w:p w:rsidR="00AC1400" w:rsidRPr="00A2671F" w:rsidRDefault="00AC1400" w:rsidP="00A2671F">
      <w:pPr>
        <w:pStyle w:val="ListParagraph"/>
        <w:numPr>
          <w:ilvl w:val="0"/>
          <w:numId w:val="7"/>
        </w:numPr>
        <w:spacing w:line="240" w:lineRule="auto"/>
        <w:rPr>
          <w:rFonts w:eastAsiaTheme="minorEastAsia"/>
        </w:rPr>
      </w:pPr>
      <w:r w:rsidRPr="00A2671F">
        <w:rPr>
          <w:rFonts w:eastAsiaTheme="minorEastAsia"/>
        </w:rPr>
        <w:t>Second fundamental theorem of welfare economics= under certain conditions a Pareto-optimal is a competitive equilibrium</w:t>
      </w:r>
    </w:p>
    <w:p w:rsidR="00AC1400" w:rsidRPr="00A2671F" w:rsidRDefault="00AC1400" w:rsidP="00A2671F">
      <w:pPr>
        <w:pStyle w:val="ListParagraph"/>
        <w:numPr>
          <w:ilvl w:val="0"/>
          <w:numId w:val="7"/>
        </w:numPr>
        <w:spacing w:line="240" w:lineRule="auto"/>
        <w:rPr>
          <w:rFonts w:eastAsiaTheme="minorEastAsia"/>
        </w:rPr>
      </w:pPr>
      <w:r w:rsidRPr="00A2671F">
        <w:rPr>
          <w:rFonts w:eastAsiaTheme="minorEastAsia"/>
        </w:rPr>
        <w:t xml:space="preserve">Adam Smith, The Wealth of Nations, argued that </w:t>
      </w:r>
      <w:r w:rsidR="004E5BD2" w:rsidRPr="00A2671F">
        <w:rPr>
          <w:rFonts w:eastAsiaTheme="minorEastAsia"/>
        </w:rPr>
        <w:t>an unfettered market economy composed of self-interested consumers and firms can achieve an allocation of resources and goods that was socially efficient, as if an “invisible hand” were guiding the actions of the individual towards benefiting all</w:t>
      </w:r>
    </w:p>
    <w:p w:rsidR="004E5BD2" w:rsidRPr="00A2671F" w:rsidRDefault="00A55B19" w:rsidP="00A2671F">
      <w:pPr>
        <w:pStyle w:val="ListParagraph"/>
        <w:numPr>
          <w:ilvl w:val="0"/>
          <w:numId w:val="7"/>
        </w:numPr>
        <w:spacing w:line="240" w:lineRule="auto"/>
        <w:rPr>
          <w:rFonts w:eastAsiaTheme="minorEastAsia"/>
        </w:rPr>
      </w:pPr>
      <w:r w:rsidRPr="00A2671F">
        <w:rPr>
          <w:rFonts w:eastAsiaTheme="minorEastAsia"/>
        </w:rPr>
        <w:t>The society is interested in equity and efficiency</w:t>
      </w:r>
    </w:p>
    <w:p w:rsidR="005D42BF" w:rsidRDefault="005D42BF" w:rsidP="00AE146D">
      <w:pPr>
        <w:spacing w:line="240" w:lineRule="auto"/>
        <w:contextualSpacing/>
        <w:rPr>
          <w:rFonts w:eastAsiaTheme="minorEastAsia"/>
        </w:rPr>
      </w:pPr>
    </w:p>
    <w:p w:rsidR="005D42BF" w:rsidRPr="00F72884" w:rsidRDefault="005D42BF" w:rsidP="00AE146D">
      <w:pPr>
        <w:spacing w:line="240" w:lineRule="auto"/>
        <w:contextualSpacing/>
        <w:rPr>
          <w:rFonts w:eastAsiaTheme="minorEastAsia"/>
          <w:b/>
          <w:u w:val="single"/>
        </w:rPr>
      </w:pPr>
      <w:r w:rsidRPr="00F72884">
        <w:rPr>
          <w:rFonts w:eastAsiaTheme="minorEastAsia"/>
          <w:b/>
          <w:u w:val="single"/>
        </w:rPr>
        <w:t>Social inefficiencies</w:t>
      </w:r>
    </w:p>
    <w:p w:rsidR="00A15DD5" w:rsidRDefault="00A15DD5" w:rsidP="00AE146D">
      <w:pPr>
        <w:spacing w:line="240" w:lineRule="auto"/>
        <w:contextualSpacing/>
        <w:rPr>
          <w:rFonts w:eastAsiaTheme="minorEastAsia"/>
        </w:rPr>
      </w:pPr>
      <w:r>
        <w:rPr>
          <w:rFonts w:eastAsiaTheme="minorEastAsia"/>
        </w:rPr>
        <w:t>A competitive equilibrium may not be Pareto-optimal:</w:t>
      </w:r>
    </w:p>
    <w:p w:rsidR="005D42BF" w:rsidRDefault="005D42BF" w:rsidP="00A15DD5">
      <w:pPr>
        <w:pStyle w:val="ListParagraph"/>
        <w:numPr>
          <w:ilvl w:val="0"/>
          <w:numId w:val="2"/>
        </w:numPr>
        <w:spacing w:line="240" w:lineRule="auto"/>
        <w:rPr>
          <w:rFonts w:eastAsiaTheme="minorEastAsia"/>
        </w:rPr>
      </w:pPr>
      <w:r>
        <w:rPr>
          <w:rFonts w:eastAsiaTheme="minorEastAsia"/>
        </w:rPr>
        <w:t>because of externalities</w:t>
      </w:r>
      <w:r w:rsidRPr="005D42BF">
        <w:rPr>
          <w:rFonts w:eastAsiaTheme="minorEastAsia"/>
        </w:rPr>
        <w:sym w:font="Wingdings" w:char="F0E0"/>
      </w:r>
      <w:r>
        <w:rPr>
          <w:rFonts w:eastAsiaTheme="minorEastAsia"/>
        </w:rPr>
        <w:t xml:space="preserve"> externalities is any activity for which an individual firm or consumer does not take into account all cost and benefit, may be positive or negative</w:t>
      </w:r>
      <w:r w:rsidR="00A15DD5" w:rsidRPr="00A15DD5">
        <w:rPr>
          <w:rFonts w:eastAsiaTheme="minorEastAsia"/>
        </w:rPr>
        <w:sym w:font="Wingdings" w:char="F0E0"/>
      </w:r>
      <w:r w:rsidR="00A15DD5">
        <w:rPr>
          <w:rFonts w:eastAsiaTheme="minorEastAsia"/>
        </w:rPr>
        <w:t>positive= a benefit other people receive for which no one is compensated</w:t>
      </w:r>
      <w:r w:rsidR="00A15DD5" w:rsidRPr="00A15DD5">
        <w:rPr>
          <w:rFonts w:eastAsiaTheme="minorEastAsia"/>
        </w:rPr>
        <w:sym w:font="Wingdings" w:char="F0E0"/>
      </w:r>
      <w:r w:rsidR="00A15DD5">
        <w:rPr>
          <w:rFonts w:eastAsiaTheme="minorEastAsia"/>
        </w:rPr>
        <w:t xml:space="preserve"> the cause of externalities is market failure </w:t>
      </w:r>
      <w:r w:rsidR="00A15DD5" w:rsidRPr="00A15DD5">
        <w:rPr>
          <w:rFonts w:eastAsiaTheme="minorEastAsia"/>
        </w:rPr>
        <w:sym w:font="Wingdings" w:char="F0E0"/>
      </w:r>
      <w:r w:rsidR="00A15DD5">
        <w:rPr>
          <w:rFonts w:eastAsiaTheme="minorEastAsia"/>
        </w:rPr>
        <w:t xml:space="preserve"> it is too costly or impossible to set up a market to buy and sell the benefits or cost that are associated with the externality</w:t>
      </w:r>
    </w:p>
    <w:p w:rsidR="00FE3CB4" w:rsidRDefault="00A15DD5" w:rsidP="00FE3CB4">
      <w:pPr>
        <w:pStyle w:val="ListParagraph"/>
        <w:numPr>
          <w:ilvl w:val="0"/>
          <w:numId w:val="2"/>
        </w:numPr>
        <w:spacing w:line="240" w:lineRule="auto"/>
        <w:rPr>
          <w:rFonts w:eastAsiaTheme="minorEastAsia"/>
        </w:rPr>
      </w:pPr>
      <w:r>
        <w:rPr>
          <w:rFonts w:eastAsiaTheme="minorEastAsia"/>
        </w:rPr>
        <w:t>distorting taxes</w:t>
      </w:r>
      <w:r w:rsidRPr="00A15DD5">
        <w:rPr>
          <w:rFonts w:eastAsiaTheme="minorEastAsia"/>
        </w:rPr>
        <w:sym w:font="Wingdings" w:char="F0E0"/>
      </w:r>
      <w:r>
        <w:rPr>
          <w:rFonts w:eastAsiaTheme="minorEastAsia"/>
        </w:rPr>
        <w:t xml:space="preserve"> ex: if the government purchases were financed by a proportional wage income tax rather than </w:t>
      </w:r>
      <w:r w:rsidR="00FE3CB4">
        <w:rPr>
          <w:rFonts w:eastAsiaTheme="minorEastAsia"/>
        </w:rPr>
        <w:t xml:space="preserve">by </w:t>
      </w:r>
      <w:r>
        <w:rPr>
          <w:rFonts w:eastAsiaTheme="minorEastAsia"/>
        </w:rPr>
        <w:t>a lump sum</w:t>
      </w:r>
      <w:r w:rsidR="00FE3CB4">
        <w:rPr>
          <w:rFonts w:eastAsiaTheme="minorEastAsia"/>
        </w:rPr>
        <w:t xml:space="preserve"> tax</w:t>
      </w:r>
      <w:r w:rsidR="00FE3CB4" w:rsidRPr="00FE3CB4">
        <w:rPr>
          <w:rFonts w:eastAsiaTheme="minorEastAsia"/>
        </w:rPr>
        <w:sym w:font="Wingdings" w:char="F0E0"/>
      </w:r>
      <w:r w:rsidR="00FE3CB4">
        <w:rPr>
          <w:rFonts w:eastAsiaTheme="minorEastAsia"/>
        </w:rPr>
        <w:t>a proportional wage income tax tends to discourage work (as long as SE&gt;IE) and there will be too much leisure consumed relative to consumption goods</w:t>
      </w:r>
      <w:r w:rsidR="000D09DA" w:rsidRPr="000D09DA">
        <w:rPr>
          <w:rFonts w:eastAsiaTheme="minorEastAsia"/>
        </w:rPr>
        <w:sym w:font="Wingdings" w:char="F0E0"/>
      </w:r>
      <w:r w:rsidR="000D09DA">
        <w:rPr>
          <w:rFonts w:eastAsiaTheme="minorEastAsia"/>
        </w:rPr>
        <w:t>real world taxes including sales taxes, income tax, and property taxes cause distortions, and a lump-sum tax is not feasible</w:t>
      </w:r>
    </w:p>
    <w:p w:rsidR="000D09DA" w:rsidRDefault="000D09DA" w:rsidP="00FE3CB4">
      <w:pPr>
        <w:pStyle w:val="ListParagraph"/>
        <w:numPr>
          <w:ilvl w:val="0"/>
          <w:numId w:val="2"/>
        </w:numPr>
        <w:spacing w:line="240" w:lineRule="auto"/>
        <w:rPr>
          <w:rFonts w:eastAsiaTheme="minorEastAsia"/>
        </w:rPr>
      </w:pPr>
      <w:r>
        <w:rPr>
          <w:rFonts w:eastAsiaTheme="minorEastAsia"/>
        </w:rPr>
        <w:t>firms may not be price-takers</w:t>
      </w:r>
      <w:r w:rsidR="008B16D9">
        <w:rPr>
          <w:rFonts w:eastAsiaTheme="minorEastAsia"/>
        </w:rPr>
        <w:t xml:space="preserve"> (Monopoly Power)</w:t>
      </w:r>
      <w:r w:rsidRPr="000D09DA">
        <w:rPr>
          <w:rFonts w:eastAsiaTheme="minorEastAsia"/>
        </w:rPr>
        <w:sym w:font="Wingdings" w:char="F0E0"/>
      </w:r>
      <w:r>
        <w:rPr>
          <w:rFonts w:eastAsiaTheme="minorEastAsia"/>
        </w:rPr>
        <w:t xml:space="preserve"> if a firm is large compared to the market, it can use monopoly power to restrict output, raise prices, and increase output, however, it tends to lead to underproduction</w:t>
      </w:r>
    </w:p>
    <w:p w:rsidR="00A2671F" w:rsidRDefault="00A2671F" w:rsidP="00A2671F">
      <w:pPr>
        <w:pStyle w:val="ListParagraph"/>
        <w:spacing w:line="240" w:lineRule="auto"/>
        <w:rPr>
          <w:rFonts w:eastAsiaTheme="minorEastAsia"/>
        </w:rPr>
      </w:pPr>
    </w:p>
    <w:p w:rsidR="008B16D9" w:rsidRPr="00A2671F" w:rsidRDefault="008B16D9" w:rsidP="00A2671F">
      <w:pPr>
        <w:pStyle w:val="ListParagraph"/>
        <w:numPr>
          <w:ilvl w:val="0"/>
          <w:numId w:val="8"/>
        </w:numPr>
        <w:spacing w:line="240" w:lineRule="auto"/>
        <w:rPr>
          <w:rFonts w:eastAsiaTheme="minorEastAsia"/>
        </w:rPr>
      </w:pPr>
      <w:r w:rsidRPr="00A2671F">
        <w:rPr>
          <w:rFonts w:eastAsiaTheme="minorEastAsia"/>
        </w:rPr>
        <w:t>Both consumer preference and firm’s technology are important in determining output, consumption, wage, and employment</w:t>
      </w:r>
    </w:p>
    <w:p w:rsidR="008B16D9" w:rsidRPr="00A2671F" w:rsidRDefault="008B16D9" w:rsidP="00A2671F">
      <w:pPr>
        <w:pStyle w:val="ListParagraph"/>
        <w:numPr>
          <w:ilvl w:val="0"/>
          <w:numId w:val="8"/>
        </w:numPr>
        <w:spacing w:line="240" w:lineRule="auto"/>
        <w:rPr>
          <w:rFonts w:eastAsiaTheme="minorEastAsia"/>
        </w:rPr>
      </w:pPr>
      <w:r w:rsidRPr="00A2671F">
        <w:rPr>
          <w:rFonts w:eastAsiaTheme="minorEastAsia"/>
        </w:rPr>
        <w:t>A change in either the IC or PPF will affect what is produced and consumed</w:t>
      </w:r>
    </w:p>
    <w:p w:rsidR="00472AFD" w:rsidRDefault="00472AFD" w:rsidP="008B16D9">
      <w:pPr>
        <w:spacing w:line="240" w:lineRule="auto"/>
        <w:contextualSpacing/>
        <w:rPr>
          <w:rFonts w:eastAsiaTheme="minorEastAsia"/>
        </w:rPr>
      </w:pPr>
    </w:p>
    <w:p w:rsidR="00A2671F" w:rsidRDefault="00A2671F" w:rsidP="008B16D9">
      <w:pPr>
        <w:spacing w:line="240" w:lineRule="auto"/>
        <w:contextualSpacing/>
        <w:rPr>
          <w:rFonts w:eastAsiaTheme="minorEastAsia"/>
        </w:rPr>
      </w:pPr>
    </w:p>
    <w:p w:rsidR="00472AFD" w:rsidRPr="00F72884" w:rsidRDefault="00472AFD" w:rsidP="008B16D9">
      <w:pPr>
        <w:spacing w:line="240" w:lineRule="auto"/>
        <w:contextualSpacing/>
        <w:rPr>
          <w:rFonts w:eastAsiaTheme="minorEastAsia"/>
          <w:b/>
          <w:u w:val="single"/>
        </w:rPr>
      </w:pPr>
      <w:r w:rsidRPr="00F72884">
        <w:rPr>
          <w:rFonts w:eastAsiaTheme="minorEastAsia"/>
          <w:b/>
          <w:u w:val="single"/>
        </w:rPr>
        <w:lastRenderedPageBreak/>
        <w:t>The Effect of a Change in Government Purchases</w:t>
      </w:r>
    </w:p>
    <w:p w:rsidR="00472AFD" w:rsidRPr="00A2671F" w:rsidRDefault="00472AFD" w:rsidP="00A2671F">
      <w:pPr>
        <w:pStyle w:val="ListParagraph"/>
        <w:numPr>
          <w:ilvl w:val="0"/>
          <w:numId w:val="9"/>
        </w:numPr>
        <w:spacing w:line="240" w:lineRule="auto"/>
        <w:rPr>
          <w:rFonts w:eastAsiaTheme="minorEastAsia"/>
        </w:rPr>
      </w:pPr>
      <w:r w:rsidRPr="00A2671F">
        <w:rPr>
          <w:rFonts w:eastAsiaTheme="minorEastAsia"/>
        </w:rPr>
        <w:t>An increase in government spending will increase taxes by the same amount, which reduces consumer’s disposable income</w:t>
      </w:r>
    </w:p>
    <w:p w:rsidR="00472AFD" w:rsidRPr="00A2671F" w:rsidRDefault="00472AFD" w:rsidP="00A2671F">
      <w:pPr>
        <w:pStyle w:val="ListParagraph"/>
        <w:numPr>
          <w:ilvl w:val="0"/>
          <w:numId w:val="9"/>
        </w:numPr>
        <w:spacing w:line="240" w:lineRule="auto"/>
        <w:rPr>
          <w:rFonts w:eastAsiaTheme="minorEastAsia"/>
        </w:rPr>
      </w:pPr>
      <w:r w:rsidRPr="00A2671F">
        <w:rPr>
          <w:rFonts w:eastAsiaTheme="minorEastAsia"/>
        </w:rPr>
        <w:t>Increase in spending involves a negative income effect on consumption and leisure</w:t>
      </w:r>
    </w:p>
    <w:p w:rsidR="00472AFD" w:rsidRPr="00A2671F" w:rsidRDefault="00D22D49" w:rsidP="00A2671F">
      <w:pPr>
        <w:pStyle w:val="ListParagraph"/>
        <w:numPr>
          <w:ilvl w:val="0"/>
          <w:numId w:val="9"/>
        </w:numPr>
        <w:spacing w:line="240" w:lineRule="auto"/>
        <w:rPr>
          <w:rFonts w:eastAsiaTheme="minorEastAsia"/>
        </w:rPr>
      </w:pPr>
      <w:r w:rsidRPr="00A2671F">
        <w:rPr>
          <w:rFonts w:eastAsiaTheme="minorEastAsia"/>
        </w:rPr>
        <w:t>Assuming normal good,</w:t>
      </w:r>
      <w:r w:rsidR="00251B80" w:rsidRPr="00A2671F">
        <w:rPr>
          <w:rFonts w:eastAsiaTheme="minorEastAsia"/>
        </w:rPr>
        <w:t xml:space="preserve"> a</w:t>
      </w:r>
      <w:r w:rsidRPr="00A2671F">
        <w:rPr>
          <w:rFonts w:eastAsiaTheme="minorEastAsia"/>
        </w:rPr>
        <w:t xml:space="preserve"> negative income effect f</w:t>
      </w:r>
      <w:r w:rsidR="002415E7" w:rsidRPr="00A2671F">
        <w:rPr>
          <w:rFonts w:eastAsiaTheme="minorEastAsia"/>
        </w:rPr>
        <w:t>rom a downward shift in the PPF</w:t>
      </w:r>
      <w:r w:rsidR="00251B80" w:rsidRPr="00A2671F">
        <w:rPr>
          <w:rFonts w:eastAsiaTheme="minorEastAsia"/>
        </w:rPr>
        <w:t xml:space="preserve"> must reduce consumption and leisure</w:t>
      </w:r>
      <w:r w:rsidR="00251B80" w:rsidRPr="00251B80">
        <w:sym w:font="Wingdings" w:char="F0E0"/>
      </w:r>
      <w:r w:rsidR="00251B80" w:rsidRPr="00A2671F">
        <w:rPr>
          <w:rFonts w:eastAsiaTheme="minorEastAsia"/>
        </w:rPr>
        <w:t xml:space="preserve"> since leisure falls, employment must rise (N=h-l), since employment increases, the quantity of output must rise</w:t>
      </w:r>
    </w:p>
    <w:p w:rsidR="00A2671F" w:rsidRDefault="00A2671F" w:rsidP="008B16D9">
      <w:pPr>
        <w:spacing w:line="240" w:lineRule="auto"/>
        <w:contextualSpacing/>
        <w:rPr>
          <w:rFonts w:eastAsiaTheme="minorEastAsia"/>
        </w:rPr>
      </w:pPr>
    </w:p>
    <w:p w:rsidR="00D40F0E" w:rsidRPr="00F72884" w:rsidRDefault="00D40F0E" w:rsidP="008B16D9">
      <w:pPr>
        <w:spacing w:line="240" w:lineRule="auto"/>
        <w:contextualSpacing/>
        <w:rPr>
          <w:rFonts w:eastAsiaTheme="minorEastAsia"/>
          <w:b/>
          <w:u w:val="single"/>
        </w:rPr>
      </w:pPr>
      <w:r w:rsidRPr="00F72884">
        <w:rPr>
          <w:rFonts w:eastAsiaTheme="minorEastAsia"/>
          <w:b/>
          <w:u w:val="single"/>
        </w:rPr>
        <w:t>The Effect of a Change in Total Factor Productivity</w:t>
      </w:r>
    </w:p>
    <w:p w:rsidR="00D40F0E" w:rsidRPr="00A2671F" w:rsidRDefault="00D40F0E" w:rsidP="00A2671F">
      <w:pPr>
        <w:pStyle w:val="ListParagraph"/>
        <w:numPr>
          <w:ilvl w:val="0"/>
          <w:numId w:val="10"/>
        </w:numPr>
        <w:spacing w:line="240" w:lineRule="auto"/>
        <w:rPr>
          <w:rFonts w:eastAsiaTheme="minorEastAsia"/>
        </w:rPr>
      </w:pPr>
      <w:r w:rsidRPr="00A2671F">
        <w:rPr>
          <w:rFonts w:eastAsiaTheme="minorEastAsia"/>
        </w:rPr>
        <w:t>Increase in z increases consumption and output</w:t>
      </w:r>
    </w:p>
    <w:p w:rsidR="00D40F0E" w:rsidRPr="00A2671F" w:rsidRDefault="00D40F0E" w:rsidP="00A2671F">
      <w:pPr>
        <w:pStyle w:val="ListParagraph"/>
        <w:numPr>
          <w:ilvl w:val="0"/>
          <w:numId w:val="10"/>
        </w:numPr>
        <w:spacing w:line="240" w:lineRule="auto"/>
        <w:rPr>
          <w:rFonts w:eastAsiaTheme="minorEastAsia"/>
        </w:rPr>
      </w:pPr>
      <w:r w:rsidRPr="00A2671F">
        <w:rPr>
          <w:rFonts w:eastAsiaTheme="minorEastAsia"/>
        </w:rPr>
        <w:t>It generates an IE and a SE</w:t>
      </w:r>
    </w:p>
    <w:p w:rsidR="00D40F0E" w:rsidRPr="00A2671F" w:rsidRDefault="00D40F0E" w:rsidP="00A2671F">
      <w:pPr>
        <w:pStyle w:val="ListParagraph"/>
        <w:numPr>
          <w:ilvl w:val="0"/>
          <w:numId w:val="10"/>
        </w:numPr>
        <w:spacing w:line="240" w:lineRule="auto"/>
        <w:rPr>
          <w:rFonts w:eastAsiaTheme="minorEastAsia"/>
        </w:rPr>
      </w:pPr>
      <w:r w:rsidRPr="00A2671F">
        <w:rPr>
          <w:rFonts w:eastAsiaTheme="minorEastAsia"/>
        </w:rPr>
        <w:t>It shifts the PPF up and increases MP for each quantity of labour input, which increases demand for labour by firms, increasing w</w:t>
      </w:r>
    </w:p>
    <w:p w:rsidR="00D40F0E" w:rsidRPr="00A2671F" w:rsidRDefault="00D40F0E" w:rsidP="00A2671F">
      <w:pPr>
        <w:pStyle w:val="ListParagraph"/>
        <w:numPr>
          <w:ilvl w:val="0"/>
          <w:numId w:val="10"/>
        </w:numPr>
        <w:spacing w:line="240" w:lineRule="auto"/>
        <w:rPr>
          <w:rFonts w:eastAsiaTheme="minorEastAsia"/>
        </w:rPr>
      </w:pPr>
      <w:r w:rsidRPr="00A2671F">
        <w:rPr>
          <w:rFonts w:eastAsiaTheme="minorEastAsia"/>
        </w:rPr>
        <w:t>Important</w:t>
      </w:r>
      <w:r w:rsidRPr="00D40F0E">
        <w:sym w:font="Wingdings" w:char="F0E0"/>
      </w:r>
      <w:r w:rsidRPr="00A2671F">
        <w:rPr>
          <w:rFonts w:eastAsiaTheme="minorEastAsia"/>
        </w:rPr>
        <w:t>an increase in z causes the welfare of consumers to increase, causing consumers to consume on a highe</w:t>
      </w:r>
      <w:r w:rsidR="009B0CF1" w:rsidRPr="00A2671F">
        <w:rPr>
          <w:rFonts w:eastAsiaTheme="minorEastAsia"/>
        </w:rPr>
        <w:t>r indifference curve, therefore</w:t>
      </w:r>
      <w:r w:rsidRPr="00A2671F">
        <w:rPr>
          <w:rFonts w:eastAsiaTheme="minorEastAsia"/>
        </w:rPr>
        <w:t xml:space="preserve"> increases standard of living</w:t>
      </w:r>
    </w:p>
    <w:p w:rsidR="00D40F0E" w:rsidRDefault="00D40F0E" w:rsidP="008B16D9">
      <w:pPr>
        <w:spacing w:line="240" w:lineRule="auto"/>
        <w:contextualSpacing/>
        <w:rPr>
          <w:rFonts w:eastAsiaTheme="minorEastAsia"/>
        </w:rPr>
      </w:pPr>
    </w:p>
    <w:p w:rsidR="00A5249B" w:rsidRPr="00F72884" w:rsidRDefault="00A5249B" w:rsidP="008B16D9">
      <w:pPr>
        <w:spacing w:line="240" w:lineRule="auto"/>
        <w:contextualSpacing/>
        <w:rPr>
          <w:rFonts w:eastAsiaTheme="minorEastAsia"/>
          <w:b/>
          <w:u w:val="single"/>
        </w:rPr>
      </w:pPr>
      <w:r w:rsidRPr="00F72884">
        <w:rPr>
          <w:rFonts w:eastAsiaTheme="minorEastAsia"/>
          <w:b/>
          <w:u w:val="single"/>
        </w:rPr>
        <w:t>Model’s Prediction</w:t>
      </w:r>
    </w:p>
    <w:p w:rsidR="00A5249B" w:rsidRPr="00A2671F" w:rsidRDefault="00A5249B" w:rsidP="00A2671F">
      <w:pPr>
        <w:pStyle w:val="ListParagraph"/>
        <w:numPr>
          <w:ilvl w:val="0"/>
          <w:numId w:val="11"/>
        </w:numPr>
        <w:spacing w:line="240" w:lineRule="auto"/>
        <w:rPr>
          <w:rFonts w:eastAsiaTheme="minorEastAsia"/>
        </w:rPr>
      </w:pPr>
      <w:r w:rsidRPr="00A2671F">
        <w:rPr>
          <w:rFonts w:eastAsiaTheme="minorEastAsia"/>
        </w:rPr>
        <w:t>Three key business cycles fact</w:t>
      </w:r>
      <w:r w:rsidRPr="00A5249B">
        <w:sym w:font="Wingdings" w:char="F0E0"/>
      </w:r>
      <w:r w:rsidRPr="00A2671F">
        <w:rPr>
          <w:rFonts w:eastAsiaTheme="minorEastAsia"/>
        </w:rPr>
        <w:t xml:space="preserve"> consumption is </w:t>
      </w:r>
      <w:proofErr w:type="spellStart"/>
      <w:r w:rsidRPr="00A2671F">
        <w:rPr>
          <w:rFonts w:eastAsiaTheme="minorEastAsia"/>
        </w:rPr>
        <w:t>procyclical</w:t>
      </w:r>
      <w:proofErr w:type="spellEnd"/>
      <w:r w:rsidRPr="00A2671F">
        <w:rPr>
          <w:rFonts w:eastAsiaTheme="minorEastAsia"/>
        </w:rPr>
        <w:t xml:space="preserve">, employment is </w:t>
      </w:r>
      <w:proofErr w:type="spellStart"/>
      <w:r w:rsidRPr="00A2671F">
        <w:rPr>
          <w:rFonts w:eastAsiaTheme="minorEastAsia"/>
        </w:rPr>
        <w:t>procyclical</w:t>
      </w:r>
      <w:proofErr w:type="spellEnd"/>
      <w:r w:rsidRPr="00A2671F">
        <w:rPr>
          <w:rFonts w:eastAsiaTheme="minorEastAsia"/>
        </w:rPr>
        <w:t xml:space="preserve">, and w is </w:t>
      </w:r>
      <w:proofErr w:type="spellStart"/>
      <w:r w:rsidRPr="00A2671F">
        <w:rPr>
          <w:rFonts w:eastAsiaTheme="minorEastAsia"/>
        </w:rPr>
        <w:t>procyclical</w:t>
      </w:r>
      <w:proofErr w:type="spellEnd"/>
    </w:p>
    <w:p w:rsidR="00960FF3" w:rsidRPr="00A2671F" w:rsidRDefault="00960FF3" w:rsidP="00A2671F">
      <w:pPr>
        <w:pStyle w:val="ListParagraph"/>
        <w:numPr>
          <w:ilvl w:val="0"/>
          <w:numId w:val="11"/>
        </w:numPr>
        <w:spacing w:line="240" w:lineRule="auto"/>
        <w:rPr>
          <w:rFonts w:eastAsiaTheme="minorEastAsia"/>
        </w:rPr>
      </w:pPr>
      <w:r w:rsidRPr="00F10CCD">
        <w:rPr>
          <w:rFonts w:eastAsiaTheme="minorEastAsia"/>
          <w:u w:val="single"/>
        </w:rPr>
        <w:t>Real business cycle</w:t>
      </w:r>
      <w:r w:rsidRPr="00A2671F">
        <w:rPr>
          <w:rFonts w:eastAsiaTheme="minorEastAsia"/>
        </w:rPr>
        <w:t>= view total factor productivity shocks as the most important cause of business cycle</w:t>
      </w:r>
      <w:r w:rsidRPr="00960FF3">
        <w:sym w:font="Wingdings" w:char="F0E0"/>
      </w:r>
      <w:r w:rsidRPr="00A2671F">
        <w:rPr>
          <w:rFonts w:eastAsiaTheme="minorEastAsia"/>
        </w:rPr>
        <w:t xml:space="preserve"> the short run variation in labour supply is due to </w:t>
      </w:r>
      <w:proofErr w:type="spellStart"/>
      <w:r w:rsidRPr="00A2671F">
        <w:rPr>
          <w:rFonts w:eastAsiaTheme="minorEastAsia"/>
        </w:rPr>
        <w:t>intertemporal</w:t>
      </w:r>
      <w:proofErr w:type="spellEnd"/>
      <w:r w:rsidRPr="00A2671F">
        <w:rPr>
          <w:rFonts w:eastAsiaTheme="minorEastAsia"/>
        </w:rPr>
        <w:t xml:space="preserve"> substitution</w:t>
      </w:r>
    </w:p>
    <w:p w:rsidR="00960FF3" w:rsidRPr="00A2671F" w:rsidRDefault="00960FF3" w:rsidP="00A2671F">
      <w:pPr>
        <w:pStyle w:val="ListParagraph"/>
        <w:numPr>
          <w:ilvl w:val="0"/>
          <w:numId w:val="11"/>
        </w:numPr>
        <w:spacing w:line="240" w:lineRule="auto"/>
        <w:rPr>
          <w:rFonts w:eastAsiaTheme="minorEastAsia"/>
        </w:rPr>
      </w:pPr>
      <w:proofErr w:type="spellStart"/>
      <w:r w:rsidRPr="00F10CCD">
        <w:rPr>
          <w:rFonts w:eastAsiaTheme="minorEastAsia"/>
          <w:u w:val="single"/>
        </w:rPr>
        <w:t>Intertemporal</w:t>
      </w:r>
      <w:proofErr w:type="spellEnd"/>
      <w:r w:rsidRPr="00F10CCD">
        <w:rPr>
          <w:rFonts w:eastAsiaTheme="minorEastAsia"/>
          <w:u w:val="single"/>
        </w:rPr>
        <w:t xml:space="preserve"> substitution of labour</w:t>
      </w:r>
      <w:r w:rsidRPr="00A2671F">
        <w:rPr>
          <w:rFonts w:eastAsiaTheme="minorEastAsia"/>
        </w:rPr>
        <w:t>= the substitution of labour over time in response to wage movements</w:t>
      </w:r>
    </w:p>
    <w:sectPr w:rsidR="00960FF3" w:rsidRPr="00A2671F" w:rsidSect="00F7097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927C8"/>
    <w:multiLevelType w:val="hybridMultilevel"/>
    <w:tmpl w:val="A3625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A209E1"/>
    <w:multiLevelType w:val="hybridMultilevel"/>
    <w:tmpl w:val="52DA05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C0B0723"/>
    <w:multiLevelType w:val="hybridMultilevel"/>
    <w:tmpl w:val="975E57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0166D82"/>
    <w:multiLevelType w:val="hybridMultilevel"/>
    <w:tmpl w:val="DDA6E9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44F5C23"/>
    <w:multiLevelType w:val="hybridMultilevel"/>
    <w:tmpl w:val="FF446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7374D27"/>
    <w:multiLevelType w:val="hybridMultilevel"/>
    <w:tmpl w:val="9CF4A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7FC1741"/>
    <w:multiLevelType w:val="hybridMultilevel"/>
    <w:tmpl w:val="4CCCA2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41B2E42"/>
    <w:multiLevelType w:val="hybridMultilevel"/>
    <w:tmpl w:val="C6541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A830110"/>
    <w:multiLevelType w:val="hybridMultilevel"/>
    <w:tmpl w:val="ED547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DEF342A"/>
    <w:multiLevelType w:val="hybridMultilevel"/>
    <w:tmpl w:val="C55609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E850A4A"/>
    <w:multiLevelType w:val="hybridMultilevel"/>
    <w:tmpl w:val="D1508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5"/>
  </w:num>
  <w:num w:numId="5">
    <w:abstractNumId w:val="10"/>
  </w:num>
  <w:num w:numId="6">
    <w:abstractNumId w:val="1"/>
  </w:num>
  <w:num w:numId="7">
    <w:abstractNumId w:val="4"/>
  </w:num>
  <w:num w:numId="8">
    <w:abstractNumId w:val="7"/>
  </w:num>
  <w:num w:numId="9">
    <w:abstractNumId w:val="3"/>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2FC5"/>
    <w:rsid w:val="00056A92"/>
    <w:rsid w:val="000761C8"/>
    <w:rsid w:val="00080650"/>
    <w:rsid w:val="000D09DA"/>
    <w:rsid w:val="00125B96"/>
    <w:rsid w:val="00224145"/>
    <w:rsid w:val="00237047"/>
    <w:rsid w:val="002415E7"/>
    <w:rsid w:val="00251B80"/>
    <w:rsid w:val="002564B9"/>
    <w:rsid w:val="003469BF"/>
    <w:rsid w:val="00407F53"/>
    <w:rsid w:val="00447D0D"/>
    <w:rsid w:val="00472AFD"/>
    <w:rsid w:val="004E5BD2"/>
    <w:rsid w:val="00566552"/>
    <w:rsid w:val="005D42BF"/>
    <w:rsid w:val="00600FF0"/>
    <w:rsid w:val="00693AF1"/>
    <w:rsid w:val="00801311"/>
    <w:rsid w:val="008B16D9"/>
    <w:rsid w:val="00960FF3"/>
    <w:rsid w:val="00972B9C"/>
    <w:rsid w:val="009970DE"/>
    <w:rsid w:val="009B0CF1"/>
    <w:rsid w:val="00A15DD5"/>
    <w:rsid w:val="00A2671F"/>
    <w:rsid w:val="00A5249B"/>
    <w:rsid w:val="00A55B19"/>
    <w:rsid w:val="00A73EB0"/>
    <w:rsid w:val="00AC1400"/>
    <w:rsid w:val="00AE146D"/>
    <w:rsid w:val="00B37C4A"/>
    <w:rsid w:val="00BA543E"/>
    <w:rsid w:val="00BC51BD"/>
    <w:rsid w:val="00CF2FC5"/>
    <w:rsid w:val="00D22D49"/>
    <w:rsid w:val="00D40F0E"/>
    <w:rsid w:val="00DB1C0C"/>
    <w:rsid w:val="00DE7ED5"/>
    <w:rsid w:val="00DF10AD"/>
    <w:rsid w:val="00F10CCD"/>
    <w:rsid w:val="00F7097E"/>
    <w:rsid w:val="00F72884"/>
    <w:rsid w:val="00FE3CB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9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1C8"/>
    <w:pPr>
      <w:ind w:left="720"/>
      <w:contextualSpacing/>
    </w:pPr>
  </w:style>
  <w:style w:type="character" w:styleId="PlaceholderText">
    <w:name w:val="Placeholder Text"/>
    <w:basedOn w:val="DefaultParagraphFont"/>
    <w:uiPriority w:val="99"/>
    <w:semiHidden/>
    <w:rsid w:val="000761C8"/>
    <w:rPr>
      <w:color w:val="808080"/>
    </w:rPr>
  </w:style>
  <w:style w:type="paragraph" w:styleId="BalloonText">
    <w:name w:val="Balloon Text"/>
    <w:basedOn w:val="Normal"/>
    <w:link w:val="BalloonTextChar"/>
    <w:uiPriority w:val="99"/>
    <w:semiHidden/>
    <w:unhideWhenUsed/>
    <w:rsid w:val="00076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1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C957B-8988-474A-BE98-D844B73A2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46</cp:revision>
  <dcterms:created xsi:type="dcterms:W3CDTF">2011-03-05T18:38:00Z</dcterms:created>
  <dcterms:modified xsi:type="dcterms:W3CDTF">2011-03-09T02:01:00Z</dcterms:modified>
</cp:coreProperties>
</file>