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37E7" w:rsidRPr="00711608" w:rsidRDefault="00F74AC3">
      <w:pPr>
        <w:contextualSpacing/>
        <w:rPr>
          <w:sz w:val="28"/>
          <w:szCs w:val="28"/>
          <w:u w:val="single"/>
        </w:rPr>
      </w:pPr>
      <w:r w:rsidRPr="00711608">
        <w:rPr>
          <w:sz w:val="28"/>
          <w:szCs w:val="28"/>
          <w:u w:val="single"/>
        </w:rPr>
        <w:t>Chapter 7- Intro to the Legal Relationship</w:t>
      </w:r>
    </w:p>
    <w:p w:rsidR="004037E7" w:rsidRDefault="004037E7">
      <w:pPr>
        <w:contextualSpacing/>
      </w:pPr>
    </w:p>
    <w:p w:rsidR="004037E7" w:rsidRPr="00711608" w:rsidRDefault="004037E7">
      <w:pPr>
        <w:contextualSpacing/>
        <w:rPr>
          <w:b/>
          <w:u w:val="single"/>
        </w:rPr>
      </w:pPr>
      <w:r w:rsidRPr="00711608">
        <w:rPr>
          <w:b/>
          <w:u w:val="single"/>
        </w:rPr>
        <w:t>Contracts:</w:t>
      </w:r>
    </w:p>
    <w:p w:rsidR="004037E7" w:rsidRDefault="004037E7">
      <w:pPr>
        <w:contextualSpacing/>
      </w:pPr>
      <w:r>
        <w:t>-in contract law, parties attempt to create their own legal rights and obligations</w:t>
      </w:r>
    </w:p>
    <w:p w:rsidR="004037E7" w:rsidRDefault="004037E7">
      <w:pPr>
        <w:contextualSpacing/>
      </w:pPr>
      <w:r>
        <w:t>-in tort law, righ</w:t>
      </w:r>
      <w:r w:rsidR="00747E91">
        <w:t xml:space="preserve">ts and obligations are imposed </w:t>
      </w:r>
      <w:r>
        <w:t>based on a judgement about conduct</w:t>
      </w:r>
    </w:p>
    <w:p w:rsidR="00747E91" w:rsidRDefault="00747E91">
      <w:pPr>
        <w:contextualSpacing/>
      </w:pPr>
      <w:r>
        <w:t>-</w:t>
      </w:r>
      <w:r w:rsidRPr="00711608">
        <w:rPr>
          <w:u w:val="single"/>
        </w:rPr>
        <w:t>Contract</w:t>
      </w:r>
      <w:r>
        <w:sym w:font="Wingdings" w:char="F0E0"/>
      </w:r>
      <w:r>
        <w:t xml:space="preserve">an attempt to make an agreement that the courts will recognize as </w:t>
      </w:r>
      <w:r w:rsidRPr="006032C7">
        <w:rPr>
          <w:b/>
          <w:highlight w:val="yellow"/>
        </w:rPr>
        <w:t>legally enforceable</w:t>
      </w:r>
      <w:r w:rsidR="003551C4">
        <w:sym w:font="Wingdings" w:char="F0E0"/>
      </w:r>
      <w:r w:rsidR="003551C4">
        <w:t>presumption is that individuals are free to agree to do what they please</w:t>
      </w:r>
    </w:p>
    <w:p w:rsidR="006032C7" w:rsidRDefault="006032C7">
      <w:pPr>
        <w:contextualSpacing/>
      </w:pPr>
      <w:r>
        <w:t>-a contract is not a piece of paper</w:t>
      </w:r>
    </w:p>
    <w:p w:rsidR="006032C7" w:rsidRDefault="006032C7">
      <w:pPr>
        <w:contextualSpacing/>
      </w:pPr>
      <w:r>
        <w:t>-it is a legally enforceable agreement</w:t>
      </w:r>
    </w:p>
    <w:p w:rsidR="002F325D" w:rsidRDefault="002F325D">
      <w:pPr>
        <w:contextualSpacing/>
      </w:pPr>
    </w:p>
    <w:p w:rsidR="002F325D" w:rsidRPr="00711608" w:rsidRDefault="002F325D">
      <w:pPr>
        <w:contextualSpacing/>
        <w:rPr>
          <w:b/>
          <w:u w:val="single"/>
        </w:rPr>
      </w:pPr>
      <w:r w:rsidRPr="00711608">
        <w:rPr>
          <w:b/>
          <w:u w:val="single"/>
        </w:rPr>
        <w:t>Elements of a Contract</w:t>
      </w:r>
    </w:p>
    <w:p w:rsidR="007E49D6" w:rsidRDefault="007E49D6">
      <w:pPr>
        <w:contextualSpacing/>
      </w:pPr>
      <w:r>
        <w:t>-intention to create legal relations</w:t>
      </w:r>
    </w:p>
    <w:p w:rsidR="007E49D6" w:rsidRDefault="007E49D6">
      <w:pPr>
        <w:contextualSpacing/>
      </w:pPr>
      <w:r>
        <w:t>-offer</w:t>
      </w:r>
    </w:p>
    <w:p w:rsidR="007E49D6" w:rsidRDefault="007E49D6">
      <w:pPr>
        <w:contextualSpacing/>
      </w:pPr>
      <w:r>
        <w:t>-acceptance</w:t>
      </w:r>
    </w:p>
    <w:p w:rsidR="007E49D6" w:rsidRDefault="007E49D6">
      <w:pPr>
        <w:contextualSpacing/>
      </w:pPr>
      <w:r>
        <w:t>-consideration</w:t>
      </w:r>
    </w:p>
    <w:p w:rsidR="007E49D6" w:rsidRDefault="007E49D6">
      <w:pPr>
        <w:contextualSpacing/>
      </w:pPr>
      <w:r>
        <w:t>-capacity</w:t>
      </w:r>
    </w:p>
    <w:p w:rsidR="007E49D6" w:rsidRDefault="007E49D6">
      <w:pPr>
        <w:contextualSpacing/>
      </w:pPr>
      <w:r>
        <w:t>-legality</w:t>
      </w:r>
    </w:p>
    <w:p w:rsidR="005F3627" w:rsidRDefault="005F3627">
      <w:pPr>
        <w:contextualSpacing/>
      </w:pPr>
    </w:p>
    <w:p w:rsidR="005F3627" w:rsidRDefault="0018335F">
      <w:pPr>
        <w:contextualSpacing/>
      </w:pPr>
      <w:r>
        <w:t>-</w:t>
      </w:r>
      <w:r w:rsidR="005F3627" w:rsidRPr="00711608">
        <w:rPr>
          <w:u w:val="single"/>
        </w:rPr>
        <w:t>Offer</w:t>
      </w:r>
      <w:r>
        <w:sym w:font="Wingdings" w:char="F0E0"/>
      </w:r>
      <w:r w:rsidR="005F3627">
        <w:t>a proposal to a contract that is open to be accepted or rejected</w:t>
      </w:r>
      <w:r w:rsidR="001828A3">
        <w:sym w:font="Wingdings" w:char="F0E0"/>
      </w:r>
      <w:r w:rsidR="001828A3">
        <w:t>it is more appropriate to say an offer is subject to acceptance</w:t>
      </w:r>
    </w:p>
    <w:p w:rsidR="0018335F" w:rsidRDefault="0018335F">
      <w:pPr>
        <w:contextualSpacing/>
      </w:pPr>
      <w:r>
        <w:t>-</w:t>
      </w:r>
      <w:proofErr w:type="spellStart"/>
      <w:r w:rsidRPr="00711608">
        <w:rPr>
          <w:u w:val="single"/>
        </w:rPr>
        <w:t>Offeror</w:t>
      </w:r>
      <w:proofErr w:type="spellEnd"/>
      <w:r>
        <w:sym w:font="Wingdings" w:char="F0E0"/>
      </w:r>
      <w:r>
        <w:t>person making an offer</w:t>
      </w:r>
    </w:p>
    <w:p w:rsidR="0018335F" w:rsidRDefault="0018335F">
      <w:pPr>
        <w:contextualSpacing/>
      </w:pPr>
      <w:r>
        <w:t xml:space="preserve">-offer must be communicated to the </w:t>
      </w:r>
      <w:proofErr w:type="spellStart"/>
      <w:r>
        <w:t>offeree</w:t>
      </w:r>
      <w:proofErr w:type="spellEnd"/>
      <w:r>
        <w:t xml:space="preserve"> (person offer made to) before acceptance can occur</w:t>
      </w:r>
    </w:p>
    <w:p w:rsidR="00657641" w:rsidRDefault="00657641">
      <w:pPr>
        <w:contextualSpacing/>
      </w:pPr>
      <w:r>
        <w:t>-</w:t>
      </w:r>
      <w:r w:rsidRPr="00711608">
        <w:rPr>
          <w:u w:val="single"/>
        </w:rPr>
        <w:t>Gratuitous</w:t>
      </w:r>
      <w:r>
        <w:sym w:font="Wingdings" w:char="F0E0"/>
      </w:r>
      <w:r>
        <w:t>done for free</w:t>
      </w:r>
      <w:r>
        <w:sym w:font="Wingdings" w:char="F0E0"/>
      </w:r>
      <w:r>
        <w:t>no contract, no obligation</w:t>
      </w:r>
    </w:p>
    <w:p w:rsidR="00657641" w:rsidRDefault="00657641">
      <w:pPr>
        <w:contextualSpacing/>
      </w:pPr>
      <w:r>
        <w:t>-only the person who is made the offer can accept or reject it</w:t>
      </w:r>
    </w:p>
    <w:p w:rsidR="001362C6" w:rsidRDefault="001362C6">
      <w:pPr>
        <w:contextualSpacing/>
      </w:pPr>
    </w:p>
    <w:p w:rsidR="001362C6" w:rsidRPr="00711608" w:rsidRDefault="001362C6">
      <w:pPr>
        <w:contextualSpacing/>
        <w:rPr>
          <w:b/>
          <w:u w:val="single"/>
        </w:rPr>
      </w:pPr>
      <w:r w:rsidRPr="00711608">
        <w:rPr>
          <w:b/>
          <w:u w:val="single"/>
        </w:rPr>
        <w:t>Rules of Acceptance:</w:t>
      </w:r>
    </w:p>
    <w:p w:rsidR="001362C6" w:rsidRDefault="001362C6">
      <w:pPr>
        <w:contextualSpacing/>
      </w:pPr>
      <w:r>
        <w:t>-</w:t>
      </w:r>
      <w:r w:rsidR="00DE5D09">
        <w:t xml:space="preserve">communicated in the manner requested or implied by the </w:t>
      </w:r>
      <w:proofErr w:type="spellStart"/>
      <w:r w:rsidR="00DE5D09">
        <w:t>offeror</w:t>
      </w:r>
      <w:proofErr w:type="spellEnd"/>
    </w:p>
    <w:p w:rsidR="00DA7B88" w:rsidRDefault="00DA7B88">
      <w:pPr>
        <w:contextualSpacing/>
      </w:pPr>
      <w:r>
        <w:t>-</w:t>
      </w:r>
      <w:proofErr w:type="spellStart"/>
      <w:r>
        <w:t>offeror</w:t>
      </w:r>
      <w:proofErr w:type="spellEnd"/>
      <w:r>
        <w:t xml:space="preserve"> needs to be infor</w:t>
      </w:r>
      <w:r w:rsidR="00F756E9">
        <w:t>med otherwise it can be withdrawn</w:t>
      </w:r>
    </w:p>
    <w:p w:rsidR="00F756E9" w:rsidRDefault="00F756E9">
      <w:pPr>
        <w:contextualSpacing/>
      </w:pPr>
      <w:r>
        <w:t>-verbal acceptance=contract</w:t>
      </w:r>
    </w:p>
    <w:p w:rsidR="00040C10" w:rsidRDefault="00040C10">
      <w:pPr>
        <w:contextualSpacing/>
      </w:pPr>
    </w:p>
    <w:p w:rsidR="00040C10" w:rsidRPr="00135641" w:rsidRDefault="00040C10">
      <w:pPr>
        <w:contextualSpacing/>
        <w:rPr>
          <w:b/>
          <w:u w:val="single"/>
        </w:rPr>
      </w:pPr>
      <w:r w:rsidRPr="00135641">
        <w:rPr>
          <w:b/>
          <w:u w:val="single"/>
        </w:rPr>
        <w:t>Postal Acceptance Rule:</w:t>
      </w:r>
    </w:p>
    <w:p w:rsidR="00177014" w:rsidRDefault="00177014">
      <w:pPr>
        <w:contextualSpacing/>
      </w:pPr>
      <w:r>
        <w:t>-acceptance occurs when letter of acceptance is posted</w:t>
      </w:r>
    </w:p>
    <w:p w:rsidR="001501EB" w:rsidRDefault="001501EB">
      <w:pPr>
        <w:contextualSpacing/>
      </w:pPr>
      <w:r>
        <w:t xml:space="preserve">-acceptance by mail where </w:t>
      </w:r>
      <w:r w:rsidR="00A6050B">
        <w:t>it is normal business practice</w:t>
      </w:r>
    </w:p>
    <w:p w:rsidR="00A6050B" w:rsidRDefault="00A6050B">
      <w:pPr>
        <w:contextualSpacing/>
      </w:pPr>
      <w:r>
        <w:t>-</w:t>
      </w:r>
      <w:r w:rsidRPr="00135641">
        <w:rPr>
          <w:u w:val="single"/>
        </w:rPr>
        <w:t>telegraph</w:t>
      </w:r>
      <w:r>
        <w:sym w:font="Wingdings" w:char="F0E0"/>
      </w:r>
      <w:r>
        <w:t>acceptance when message delivered to telegraph office to be transmitted</w:t>
      </w:r>
    </w:p>
    <w:p w:rsidR="005F7F3F" w:rsidRDefault="005F7F3F">
      <w:pPr>
        <w:contextualSpacing/>
      </w:pPr>
      <w:r>
        <w:t xml:space="preserve">-acceptance when communicated to and received by the </w:t>
      </w:r>
      <w:proofErr w:type="spellStart"/>
      <w:r>
        <w:t>offeror</w:t>
      </w:r>
      <w:proofErr w:type="spellEnd"/>
    </w:p>
    <w:p w:rsidR="0023469E" w:rsidRDefault="0023469E">
      <w:pPr>
        <w:contextualSpacing/>
      </w:pPr>
    </w:p>
    <w:p w:rsidR="0023469E" w:rsidRPr="00135641" w:rsidRDefault="0023469E">
      <w:pPr>
        <w:contextualSpacing/>
        <w:rPr>
          <w:b/>
          <w:u w:val="single"/>
        </w:rPr>
      </w:pPr>
      <w:r w:rsidRPr="00135641">
        <w:rPr>
          <w:b/>
          <w:u w:val="single"/>
        </w:rPr>
        <w:t>Instantaneous Communication:</w:t>
      </w:r>
    </w:p>
    <w:p w:rsidR="0023469E" w:rsidRDefault="0023469E">
      <w:pPr>
        <w:contextualSpacing/>
      </w:pPr>
      <w:r>
        <w:t>-when parties are together they communicate offers and acceptance is made instantaneously</w:t>
      </w:r>
    </w:p>
    <w:p w:rsidR="0023469E" w:rsidRDefault="0023469E">
      <w:pPr>
        <w:contextualSpacing/>
      </w:pPr>
      <w:r>
        <w:t xml:space="preserve">-an offer is accepted and a contract is made when and where the </w:t>
      </w:r>
      <w:proofErr w:type="spellStart"/>
      <w:r>
        <w:t>offeror</w:t>
      </w:r>
      <w:proofErr w:type="spellEnd"/>
      <w:r>
        <w:t xml:space="preserve"> hears the acceptance</w:t>
      </w:r>
    </w:p>
    <w:p w:rsidR="00DA5877" w:rsidRDefault="00DA5877">
      <w:pPr>
        <w:contextualSpacing/>
      </w:pPr>
      <w:r>
        <w:t>-courts held that telephone conversation, or a telex, or a fax, is instantaneous</w:t>
      </w:r>
    </w:p>
    <w:p w:rsidR="00DA5877" w:rsidRDefault="00DA5877">
      <w:pPr>
        <w:contextualSpacing/>
      </w:pPr>
      <w:r>
        <w:t>-a contract can subject to different laws if made in Canada than if made in United States</w:t>
      </w:r>
    </w:p>
    <w:p w:rsidR="00EE7559" w:rsidRDefault="00EE7559">
      <w:pPr>
        <w:contextualSpacing/>
      </w:pPr>
      <w:r>
        <w:lastRenderedPageBreak/>
        <w:t xml:space="preserve">-also different jurisdictions have different laws that will affect the nature and </w:t>
      </w:r>
      <w:proofErr w:type="gramStart"/>
      <w:r>
        <w:t>effect</w:t>
      </w:r>
      <w:proofErr w:type="gramEnd"/>
      <w:r>
        <w:t xml:space="preserve"> the contract</w:t>
      </w:r>
    </w:p>
    <w:p w:rsidR="00135641" w:rsidRDefault="00135641">
      <w:pPr>
        <w:contextualSpacing/>
      </w:pPr>
    </w:p>
    <w:p w:rsidR="00B30C9F" w:rsidRPr="00135641" w:rsidRDefault="00B30C9F">
      <w:pPr>
        <w:contextualSpacing/>
        <w:rPr>
          <w:b/>
          <w:u w:val="single"/>
        </w:rPr>
      </w:pPr>
      <w:r w:rsidRPr="00135641">
        <w:rPr>
          <w:b/>
          <w:u w:val="single"/>
        </w:rPr>
        <w:t xml:space="preserve">Offer </w:t>
      </w:r>
      <w:proofErr w:type="spellStart"/>
      <w:r w:rsidRPr="00135641">
        <w:rPr>
          <w:b/>
          <w:u w:val="single"/>
        </w:rPr>
        <w:t>vs</w:t>
      </w:r>
      <w:proofErr w:type="spellEnd"/>
      <w:r w:rsidRPr="00135641">
        <w:rPr>
          <w:b/>
          <w:u w:val="single"/>
        </w:rPr>
        <w:t xml:space="preserve"> Counter-Offer:</w:t>
      </w:r>
    </w:p>
    <w:p w:rsidR="00B30C9F" w:rsidRDefault="00B30C9F">
      <w:pPr>
        <w:contextualSpacing/>
      </w:pPr>
      <w:r>
        <w:t>-</w:t>
      </w:r>
      <w:r w:rsidRPr="00135641">
        <w:rPr>
          <w:u w:val="single"/>
        </w:rPr>
        <w:t>Counter-offer</w:t>
      </w:r>
      <w:r>
        <w:sym w:font="Wingdings" w:char="F0E0"/>
      </w:r>
      <w:r>
        <w:t>revokes original offer</w:t>
      </w:r>
    </w:p>
    <w:p w:rsidR="00B30C9F" w:rsidRDefault="00B30C9F">
      <w:pPr>
        <w:contextualSpacing/>
      </w:pPr>
      <w:r>
        <w:t xml:space="preserve">-if </w:t>
      </w:r>
      <w:proofErr w:type="spellStart"/>
      <w:r>
        <w:t>offeree</w:t>
      </w:r>
      <w:proofErr w:type="spellEnd"/>
      <w:r>
        <w:t xml:space="preserve"> responds to the offer by suggesting different terms, it is a counter offer</w:t>
      </w:r>
      <w:r w:rsidR="003059AE">
        <w:sym w:font="Wingdings" w:char="F0E0"/>
      </w:r>
      <w:r w:rsidR="003059AE">
        <w:t xml:space="preserve">the party making a counter offer is now the </w:t>
      </w:r>
      <w:proofErr w:type="spellStart"/>
      <w:r w:rsidR="003059AE">
        <w:t>offeror</w:t>
      </w:r>
      <w:proofErr w:type="spellEnd"/>
    </w:p>
    <w:p w:rsidR="003059AE" w:rsidRDefault="003059AE">
      <w:pPr>
        <w:contextualSpacing/>
      </w:pPr>
      <w:r>
        <w:t>-</w:t>
      </w:r>
      <w:r w:rsidRPr="00135641">
        <w:rPr>
          <w:u w:val="single"/>
        </w:rPr>
        <w:t>inquire</w:t>
      </w:r>
      <w:r>
        <w:sym w:font="Wingdings" w:char="F0E0"/>
      </w:r>
      <w:r>
        <w:t xml:space="preserve">whether </w:t>
      </w:r>
      <w:proofErr w:type="spellStart"/>
      <w:r>
        <w:t>offeree</w:t>
      </w:r>
      <w:proofErr w:type="spellEnd"/>
      <w:r>
        <w:t xml:space="preserve"> would consider different deal, original offer still stands</w:t>
      </w:r>
    </w:p>
    <w:p w:rsidR="003059AE" w:rsidRDefault="003059AE">
      <w:pPr>
        <w:contextualSpacing/>
      </w:pPr>
      <w:r>
        <w:t>-</w:t>
      </w:r>
      <w:proofErr w:type="spellStart"/>
      <w:r>
        <w:t>offeror</w:t>
      </w:r>
      <w:proofErr w:type="spellEnd"/>
      <w:r>
        <w:t xml:space="preserve"> makes conditional offer, conditions must be met for acceptance</w:t>
      </w:r>
    </w:p>
    <w:p w:rsidR="005E1B11" w:rsidRDefault="005E1B11">
      <w:pPr>
        <w:contextualSpacing/>
      </w:pPr>
    </w:p>
    <w:p w:rsidR="005E1B11" w:rsidRPr="00135641" w:rsidRDefault="005E1B11">
      <w:pPr>
        <w:contextualSpacing/>
        <w:rPr>
          <w:b/>
          <w:u w:val="single"/>
        </w:rPr>
      </w:pPr>
      <w:r w:rsidRPr="00135641">
        <w:rPr>
          <w:b/>
          <w:u w:val="single"/>
        </w:rPr>
        <w:t>Silence is not Acceptance Unless Specified</w:t>
      </w:r>
      <w:r w:rsidR="00FF2DBF" w:rsidRPr="00135641">
        <w:rPr>
          <w:b/>
          <w:u w:val="single"/>
        </w:rPr>
        <w:t>:</w:t>
      </w:r>
    </w:p>
    <w:p w:rsidR="00FF2DBF" w:rsidRDefault="00FF2DBF">
      <w:pPr>
        <w:contextualSpacing/>
      </w:pPr>
      <w:r>
        <w:t xml:space="preserve">-unless </w:t>
      </w:r>
      <w:proofErr w:type="spellStart"/>
      <w:r>
        <w:t>offeree’s</w:t>
      </w:r>
      <w:proofErr w:type="spellEnd"/>
      <w:r>
        <w:t xml:space="preserve"> conduct reasonably implies acceptance</w:t>
      </w:r>
      <w:r w:rsidR="00034A32">
        <w:t>, cannot refuse, but you can stand-by and watch other party perform</w:t>
      </w:r>
    </w:p>
    <w:p w:rsidR="00D823E5" w:rsidRDefault="00D823E5">
      <w:pPr>
        <w:contextualSpacing/>
      </w:pPr>
      <w:r>
        <w:t>-</w:t>
      </w:r>
      <w:r w:rsidRPr="00135641">
        <w:rPr>
          <w:u w:val="single"/>
        </w:rPr>
        <w:t>Book Clubs</w:t>
      </w:r>
      <w:r>
        <w:sym w:font="Wingdings" w:char="F0E0"/>
      </w:r>
      <w:r>
        <w:t>”pre-existing arrangements”</w:t>
      </w:r>
      <w:r>
        <w:sym w:font="Wingdings" w:char="F0E0"/>
      </w:r>
      <w:r>
        <w:t>don’t send in refusal, silence=acceptance</w:t>
      </w:r>
      <w:r>
        <w:sym w:font="Wingdings" w:char="F0E0"/>
      </w:r>
      <w:r>
        <w:t>the initial agreement still has to be authorized</w:t>
      </w:r>
    </w:p>
    <w:p w:rsidR="00A2184C" w:rsidRDefault="00A2184C">
      <w:pPr>
        <w:contextualSpacing/>
      </w:pPr>
      <w:r>
        <w:t xml:space="preserve">-if another method of acceptance is used, other than the one in the contract, the acceptance occurs when communicated to </w:t>
      </w:r>
      <w:proofErr w:type="spellStart"/>
      <w:r>
        <w:t>offeror</w:t>
      </w:r>
      <w:proofErr w:type="spellEnd"/>
    </w:p>
    <w:p w:rsidR="009C531F" w:rsidRPr="00135641" w:rsidRDefault="009C531F">
      <w:pPr>
        <w:contextualSpacing/>
        <w:rPr>
          <w:b/>
          <w:u w:val="single"/>
        </w:rPr>
      </w:pPr>
    </w:p>
    <w:p w:rsidR="009C531F" w:rsidRPr="00135641" w:rsidRDefault="002305A5">
      <w:pPr>
        <w:contextualSpacing/>
        <w:rPr>
          <w:b/>
          <w:u w:val="single"/>
        </w:rPr>
      </w:pPr>
      <w:r w:rsidRPr="00135641">
        <w:rPr>
          <w:b/>
          <w:u w:val="single"/>
        </w:rPr>
        <w:t>Unilateral Offer</w:t>
      </w:r>
      <w:r w:rsidR="009C531F" w:rsidRPr="00135641">
        <w:rPr>
          <w:b/>
          <w:u w:val="single"/>
        </w:rPr>
        <w:t>:</w:t>
      </w:r>
    </w:p>
    <w:p w:rsidR="002305A5" w:rsidRDefault="009C531F">
      <w:pPr>
        <w:contextualSpacing/>
      </w:pPr>
      <w:r>
        <w:t>-</w:t>
      </w:r>
      <w:r w:rsidR="002305A5">
        <w:t xml:space="preserve">method of acceptance is </w:t>
      </w:r>
      <w:proofErr w:type="spellStart"/>
      <w:r w:rsidR="002305A5">
        <w:t>offeree</w:t>
      </w:r>
      <w:proofErr w:type="spellEnd"/>
      <w:r w:rsidR="002305A5">
        <w:t xml:space="preserve"> completing its part of the agreement</w:t>
      </w:r>
    </w:p>
    <w:p w:rsidR="004F7C7F" w:rsidRDefault="004F7C7F">
      <w:pPr>
        <w:contextualSpacing/>
      </w:pPr>
      <w:r>
        <w:t>-</w:t>
      </w:r>
      <w:r w:rsidR="009C531F">
        <w:t xml:space="preserve">usually precludes </w:t>
      </w:r>
      <w:proofErr w:type="spellStart"/>
      <w:r w:rsidR="009C531F">
        <w:t>offeror</w:t>
      </w:r>
      <w:proofErr w:type="spellEnd"/>
      <w:r w:rsidR="009C531F">
        <w:t xml:space="preserve"> from withdrawal, unless the term of the contract allows it</w:t>
      </w:r>
    </w:p>
    <w:p w:rsidR="000C5C04" w:rsidRDefault="000C5C04">
      <w:pPr>
        <w:contextualSpacing/>
      </w:pPr>
      <w:r>
        <w:t>-return of lost dog for reward</w:t>
      </w:r>
      <w:r>
        <w:sym w:font="Wingdings" w:char="F0E0"/>
      </w:r>
      <w:r>
        <w:t>bring dog back</w:t>
      </w:r>
      <w:r>
        <w:sym w:font="Wingdings" w:char="F0E0"/>
      </w:r>
      <w:r>
        <w:t>performance=acceptance</w:t>
      </w:r>
    </w:p>
    <w:p w:rsidR="003B0171" w:rsidRDefault="003B0171">
      <w:pPr>
        <w:contextualSpacing/>
      </w:pPr>
      <w:r>
        <w:t>-</w:t>
      </w:r>
      <w:proofErr w:type="spellStart"/>
      <w:r>
        <w:t>Carlill</w:t>
      </w:r>
      <w:proofErr w:type="spellEnd"/>
      <w:r>
        <w:t xml:space="preserve"> </w:t>
      </w:r>
      <w:proofErr w:type="spellStart"/>
      <w:r>
        <w:t>vs</w:t>
      </w:r>
      <w:proofErr w:type="spellEnd"/>
      <w:r>
        <w:t xml:space="preserve"> Carbolic Smoke Ball cases is an example</w:t>
      </w:r>
    </w:p>
    <w:p w:rsidR="00FF539F" w:rsidRDefault="00FF539F">
      <w:pPr>
        <w:contextualSpacing/>
      </w:pPr>
    </w:p>
    <w:p w:rsidR="00FF539F" w:rsidRPr="004405E2" w:rsidRDefault="00FF539F">
      <w:pPr>
        <w:contextualSpacing/>
        <w:rPr>
          <w:b/>
          <w:u w:val="single"/>
        </w:rPr>
      </w:pPr>
      <w:r w:rsidRPr="004405E2">
        <w:rPr>
          <w:b/>
          <w:u w:val="single"/>
        </w:rPr>
        <w:t>Lapse:</w:t>
      </w:r>
    </w:p>
    <w:p w:rsidR="00FF539F" w:rsidRDefault="00FF539F">
      <w:pPr>
        <w:contextualSpacing/>
      </w:pPr>
      <w:r>
        <w:t>-the passage of time</w:t>
      </w:r>
    </w:p>
    <w:p w:rsidR="00FF539F" w:rsidRDefault="00FF539F">
      <w:pPr>
        <w:contextualSpacing/>
      </w:pPr>
      <w:r>
        <w:t>-question of fact as to whether an offer has lapsed</w:t>
      </w:r>
    </w:p>
    <w:p w:rsidR="00FF539F" w:rsidRDefault="00FF539F">
      <w:pPr>
        <w:contextualSpacing/>
      </w:pPr>
    </w:p>
    <w:p w:rsidR="00FF539F" w:rsidRPr="004405E2" w:rsidRDefault="00FF539F">
      <w:pPr>
        <w:contextualSpacing/>
        <w:rPr>
          <w:b/>
          <w:u w:val="single"/>
        </w:rPr>
      </w:pPr>
      <w:r w:rsidRPr="004405E2">
        <w:rPr>
          <w:b/>
          <w:u w:val="single"/>
        </w:rPr>
        <w:t>Revocation:</w:t>
      </w:r>
    </w:p>
    <w:p w:rsidR="00FF539F" w:rsidRDefault="00FF539F">
      <w:pPr>
        <w:contextualSpacing/>
      </w:pPr>
      <w:r>
        <w:t>-offer can be revoked prior to acceptance</w:t>
      </w:r>
    </w:p>
    <w:p w:rsidR="00262A80" w:rsidRDefault="000A473B">
      <w:pPr>
        <w:contextualSpacing/>
      </w:pPr>
      <w:r>
        <w:t xml:space="preserve">-revocation must be communicated to the </w:t>
      </w:r>
      <w:proofErr w:type="spellStart"/>
      <w:r>
        <w:t>offeree</w:t>
      </w:r>
      <w:proofErr w:type="spellEnd"/>
    </w:p>
    <w:p w:rsidR="000A473B" w:rsidRDefault="000A473B">
      <w:pPr>
        <w:contextualSpacing/>
      </w:pPr>
      <w:r>
        <w:t>-only effective when communicated</w:t>
      </w:r>
    </w:p>
    <w:p w:rsidR="000A473B" w:rsidRDefault="000A473B">
      <w:pPr>
        <w:contextualSpacing/>
      </w:pPr>
      <w:r>
        <w:t xml:space="preserve">-must be communicated to </w:t>
      </w:r>
      <w:proofErr w:type="spellStart"/>
      <w:r>
        <w:t>offeree</w:t>
      </w:r>
      <w:proofErr w:type="spellEnd"/>
      <w:r>
        <w:t xml:space="preserve"> befor</w:t>
      </w:r>
      <w:r w:rsidR="009F7E56">
        <w:t>e acceptance</w:t>
      </w:r>
    </w:p>
    <w:p w:rsidR="00DF6212" w:rsidRDefault="00DF6212">
      <w:pPr>
        <w:contextualSpacing/>
      </w:pPr>
    </w:p>
    <w:p w:rsidR="00DF6212" w:rsidRPr="004405E2" w:rsidRDefault="00DF6212">
      <w:pPr>
        <w:contextualSpacing/>
        <w:rPr>
          <w:b/>
          <w:u w:val="single"/>
        </w:rPr>
      </w:pPr>
      <w:r w:rsidRPr="004405E2">
        <w:rPr>
          <w:b/>
          <w:u w:val="single"/>
        </w:rPr>
        <w:t>Option:</w:t>
      </w:r>
    </w:p>
    <w:p w:rsidR="00DF6212" w:rsidRDefault="00DF6212">
      <w:pPr>
        <w:contextualSpacing/>
      </w:pPr>
      <w:r>
        <w:t xml:space="preserve">-separate promise obliging </w:t>
      </w:r>
      <w:proofErr w:type="spellStart"/>
      <w:r>
        <w:t>offeror</w:t>
      </w:r>
      <w:proofErr w:type="spellEnd"/>
      <w:r>
        <w:t xml:space="preserve"> to keep offer open</w:t>
      </w:r>
    </w:p>
    <w:p w:rsidR="00DF6212" w:rsidRDefault="00DF6212">
      <w:pPr>
        <w:contextualSpacing/>
      </w:pPr>
      <w:r>
        <w:t>-kept open in</w:t>
      </w:r>
      <w:r w:rsidR="00FD1803">
        <w:t xml:space="preserve"> return for compensation (consid</w:t>
      </w:r>
      <w:r>
        <w:t>eration) or under seal</w:t>
      </w:r>
    </w:p>
    <w:p w:rsidR="0088610F" w:rsidRDefault="0088610F">
      <w:pPr>
        <w:contextualSpacing/>
      </w:pPr>
    </w:p>
    <w:p w:rsidR="0088610F" w:rsidRDefault="0088610F">
      <w:pPr>
        <w:contextualSpacing/>
      </w:pPr>
    </w:p>
    <w:p w:rsidR="0088610F" w:rsidRDefault="0088610F">
      <w:pPr>
        <w:contextualSpacing/>
      </w:pPr>
    </w:p>
    <w:p w:rsidR="0088610F" w:rsidRDefault="0088610F">
      <w:pPr>
        <w:contextualSpacing/>
      </w:pPr>
    </w:p>
    <w:p w:rsidR="0088610F" w:rsidRDefault="0088610F">
      <w:pPr>
        <w:contextualSpacing/>
      </w:pPr>
    </w:p>
    <w:p w:rsidR="0088610F" w:rsidRDefault="0088610F">
      <w:pPr>
        <w:contextualSpacing/>
      </w:pPr>
    </w:p>
    <w:p w:rsidR="0088610F" w:rsidRPr="004405E2" w:rsidRDefault="0088610F">
      <w:pPr>
        <w:contextualSpacing/>
        <w:rPr>
          <w:u w:val="single"/>
        </w:rPr>
      </w:pPr>
      <w:r w:rsidRPr="004405E2">
        <w:rPr>
          <w:u w:val="single"/>
        </w:rPr>
        <w:lastRenderedPageBreak/>
        <w:t xml:space="preserve">Dickinson </w:t>
      </w:r>
      <w:proofErr w:type="spellStart"/>
      <w:r w:rsidRPr="004405E2">
        <w:rPr>
          <w:u w:val="single"/>
        </w:rPr>
        <w:t>vs</w:t>
      </w:r>
      <w:proofErr w:type="spellEnd"/>
      <w:r w:rsidRPr="004405E2">
        <w:rPr>
          <w:u w:val="single"/>
        </w:rPr>
        <w:t xml:space="preserve"> </w:t>
      </w:r>
      <w:proofErr w:type="spellStart"/>
      <w:r w:rsidRPr="004405E2">
        <w:rPr>
          <w:u w:val="single"/>
        </w:rPr>
        <w:t>Dodds</w:t>
      </w:r>
      <w:proofErr w:type="spellEnd"/>
      <w:r w:rsidRPr="004405E2">
        <w:rPr>
          <w:u w:val="single"/>
        </w:rPr>
        <w:t>:</w:t>
      </w:r>
    </w:p>
    <w:p w:rsidR="0088610F" w:rsidRDefault="0088610F">
      <w:pPr>
        <w:contextualSpacing/>
      </w:pPr>
    </w:p>
    <w:p w:rsidR="0088610F" w:rsidRPr="0088610F" w:rsidRDefault="0088610F">
      <w:pPr>
        <w:contextualSpacing/>
        <w:rPr>
          <w:rFonts w:cstheme="minorHAnsi"/>
        </w:rPr>
      </w:pPr>
      <w:proofErr w:type="spellStart"/>
      <w:r w:rsidRPr="0088610F">
        <w:rPr>
          <w:rFonts w:cstheme="minorHAnsi"/>
        </w:rPr>
        <w:t>Dodds</w:t>
      </w:r>
      <w:proofErr w:type="spellEnd"/>
      <w:r w:rsidRPr="0088610F">
        <w:rPr>
          <w:rFonts w:cstheme="minorHAnsi"/>
        </w:rPr>
        <w:t xml:space="preserve"> offers property for sale to Dickinson, promises in written offer to keep offer open until Friday, Thursday </w:t>
      </w:r>
      <w:proofErr w:type="spellStart"/>
      <w:r w:rsidRPr="0088610F">
        <w:rPr>
          <w:rFonts w:cstheme="minorHAnsi"/>
        </w:rPr>
        <w:t>Dodds</w:t>
      </w:r>
      <w:proofErr w:type="spellEnd"/>
      <w:r w:rsidRPr="0088610F">
        <w:rPr>
          <w:rFonts w:cstheme="minorHAnsi"/>
        </w:rPr>
        <w:t xml:space="preserve"> offers same property to Allen, Allen accepts, friend of Dickinson tells him of </w:t>
      </w:r>
      <w:proofErr w:type="spellStart"/>
      <w:r w:rsidRPr="0088610F">
        <w:rPr>
          <w:rFonts w:cstheme="minorHAnsi"/>
        </w:rPr>
        <w:t>Dodds</w:t>
      </w:r>
      <w:proofErr w:type="spellEnd"/>
      <w:r w:rsidRPr="0088610F">
        <w:rPr>
          <w:rFonts w:cstheme="minorHAnsi"/>
        </w:rPr>
        <w:t xml:space="preserve">’ offer to Allan; Dickinson goes to </w:t>
      </w:r>
      <w:proofErr w:type="spellStart"/>
      <w:r w:rsidRPr="0088610F">
        <w:rPr>
          <w:rFonts w:cstheme="minorHAnsi"/>
        </w:rPr>
        <w:t>Dodds</w:t>
      </w:r>
      <w:proofErr w:type="spellEnd"/>
      <w:r w:rsidRPr="0088610F">
        <w:rPr>
          <w:rFonts w:cstheme="minorHAnsi"/>
        </w:rPr>
        <w:t xml:space="preserve">’ residence, delivers written acceptance to </w:t>
      </w:r>
      <w:proofErr w:type="spellStart"/>
      <w:r w:rsidRPr="0088610F">
        <w:rPr>
          <w:rFonts w:cstheme="minorHAnsi"/>
        </w:rPr>
        <w:t>Dodds</w:t>
      </w:r>
      <w:proofErr w:type="spellEnd"/>
      <w:r w:rsidRPr="0088610F">
        <w:rPr>
          <w:rFonts w:cstheme="minorHAnsi"/>
        </w:rPr>
        <w:t xml:space="preserve">' mother-in-law; </w:t>
      </w:r>
      <w:proofErr w:type="spellStart"/>
      <w:r w:rsidRPr="0088610F">
        <w:rPr>
          <w:rFonts w:cstheme="minorHAnsi"/>
        </w:rPr>
        <w:t>Dodds</w:t>
      </w:r>
      <w:proofErr w:type="spellEnd"/>
      <w:r w:rsidRPr="0088610F">
        <w:rPr>
          <w:rFonts w:cstheme="minorHAnsi"/>
        </w:rPr>
        <w:t xml:space="preserve"> doesn't receive it; Dickinson delivers copy of acceptance in person to </w:t>
      </w:r>
      <w:proofErr w:type="spellStart"/>
      <w:r w:rsidRPr="0088610F">
        <w:rPr>
          <w:rFonts w:cstheme="minorHAnsi"/>
        </w:rPr>
        <w:t>Dodds</w:t>
      </w:r>
      <w:proofErr w:type="spellEnd"/>
      <w:r w:rsidRPr="0088610F">
        <w:rPr>
          <w:rFonts w:cstheme="minorHAnsi"/>
        </w:rPr>
        <w:t xml:space="preserve"> Friday morning before expiry of time, </w:t>
      </w:r>
      <w:proofErr w:type="spellStart"/>
      <w:r w:rsidRPr="0088610F">
        <w:rPr>
          <w:rFonts w:cstheme="minorHAnsi"/>
        </w:rPr>
        <w:t>Dodds</w:t>
      </w:r>
      <w:proofErr w:type="spellEnd"/>
      <w:r w:rsidRPr="0088610F">
        <w:rPr>
          <w:rFonts w:cstheme="minorHAnsi"/>
        </w:rPr>
        <w:t xml:space="preserve"> says too late, already sold; Dickinson sues </w:t>
      </w:r>
      <w:proofErr w:type="spellStart"/>
      <w:r w:rsidRPr="0088610F">
        <w:rPr>
          <w:rFonts w:cstheme="minorHAnsi"/>
        </w:rPr>
        <w:t>Dodds</w:t>
      </w:r>
      <w:proofErr w:type="spellEnd"/>
      <w:r w:rsidRPr="0088610F">
        <w:rPr>
          <w:rFonts w:cstheme="minorHAnsi"/>
        </w:rPr>
        <w:t>.</w:t>
      </w:r>
    </w:p>
    <w:p w:rsidR="0088610F" w:rsidRPr="0088610F" w:rsidRDefault="0088610F">
      <w:pPr>
        <w:contextualSpacing/>
        <w:rPr>
          <w:rFonts w:cstheme="minorHAnsi"/>
        </w:rPr>
      </w:pPr>
    </w:p>
    <w:p w:rsidR="0088610F" w:rsidRDefault="0088610F">
      <w:pPr>
        <w:contextualSpacing/>
        <w:rPr>
          <w:rFonts w:cstheme="minorHAnsi"/>
        </w:rPr>
      </w:pPr>
      <w:r w:rsidRPr="0088610F">
        <w:rPr>
          <w:rFonts w:cstheme="minorHAnsi"/>
        </w:rPr>
        <w:t xml:space="preserve">The text and other legal pundits say that the </w:t>
      </w:r>
      <w:r w:rsidRPr="0088610F">
        <w:rPr>
          <w:rStyle w:val="Emphasis"/>
          <w:rFonts w:cstheme="minorHAnsi"/>
          <w:iCs w:val="0"/>
        </w:rPr>
        <w:t xml:space="preserve">Dickinson v </w:t>
      </w:r>
      <w:proofErr w:type="spellStart"/>
      <w:proofErr w:type="gramStart"/>
      <w:r w:rsidRPr="0088610F">
        <w:rPr>
          <w:rStyle w:val="Emphasis"/>
          <w:rFonts w:cstheme="minorHAnsi"/>
          <w:iCs w:val="0"/>
        </w:rPr>
        <w:t>Dodds</w:t>
      </w:r>
      <w:proofErr w:type="spellEnd"/>
      <w:r w:rsidRPr="0088610F">
        <w:rPr>
          <w:rFonts w:cstheme="minorHAnsi"/>
        </w:rPr>
        <w:t xml:space="preserve">  case</w:t>
      </w:r>
      <w:proofErr w:type="gramEnd"/>
      <w:r w:rsidRPr="0088610F">
        <w:rPr>
          <w:rFonts w:cstheme="minorHAnsi"/>
        </w:rPr>
        <w:t xml:space="preserve"> is about indirect communication of revocation. In other words, just because the </w:t>
      </w:r>
      <w:proofErr w:type="spellStart"/>
      <w:r w:rsidRPr="0088610F">
        <w:rPr>
          <w:rFonts w:cstheme="minorHAnsi"/>
        </w:rPr>
        <w:t>offeree</w:t>
      </w:r>
      <w:proofErr w:type="spellEnd"/>
      <w:r w:rsidRPr="0088610F">
        <w:rPr>
          <w:rFonts w:cstheme="minorHAnsi"/>
        </w:rPr>
        <w:t xml:space="preserve"> hears about an offer being revoked from someone other than the </w:t>
      </w:r>
      <w:proofErr w:type="spellStart"/>
      <w:r w:rsidRPr="0088610F">
        <w:rPr>
          <w:rFonts w:cstheme="minorHAnsi"/>
        </w:rPr>
        <w:t>offeror</w:t>
      </w:r>
      <w:proofErr w:type="spellEnd"/>
      <w:r w:rsidRPr="0088610F">
        <w:rPr>
          <w:rFonts w:cstheme="minorHAnsi"/>
        </w:rPr>
        <w:t xml:space="preserve">, is the revocation still effective? I, on the other hand, think the case is mostly about consideration. Suffice it to say, for now, that the promise to keep the offer open until Friday morning was gratuitous, there was nothing given in return for that promise. However, the revocation issue is dealt with, read and enjoy. I suspect some of the convoluted reasoning was in response to the plaintiff’s heroic efforts. I should also point out that this neat little excerpt will show you how it is difficult to pick a single statement that represents the </w:t>
      </w:r>
      <w:r w:rsidRPr="0088610F">
        <w:rPr>
          <w:rStyle w:val="Emphasis"/>
          <w:rFonts w:cstheme="minorHAnsi"/>
          <w:iCs w:val="0"/>
        </w:rPr>
        <w:t xml:space="preserve">ratio </w:t>
      </w:r>
      <w:proofErr w:type="spellStart"/>
      <w:proofErr w:type="gramStart"/>
      <w:r w:rsidRPr="0088610F">
        <w:rPr>
          <w:rStyle w:val="Emphasis"/>
          <w:rFonts w:cstheme="minorHAnsi"/>
          <w:iCs w:val="0"/>
        </w:rPr>
        <w:t>decendi</w:t>
      </w:r>
      <w:proofErr w:type="spellEnd"/>
      <w:r w:rsidRPr="0088610F">
        <w:rPr>
          <w:rFonts w:cstheme="minorHAnsi"/>
        </w:rPr>
        <w:t xml:space="preserve">  of</w:t>
      </w:r>
      <w:proofErr w:type="gramEnd"/>
      <w:r w:rsidRPr="0088610F">
        <w:rPr>
          <w:rFonts w:cstheme="minorHAnsi"/>
        </w:rPr>
        <w:t xml:space="preserve"> a case.</w:t>
      </w:r>
    </w:p>
    <w:p w:rsidR="0088610F" w:rsidRDefault="0088610F">
      <w:pPr>
        <w:contextualSpacing/>
        <w:rPr>
          <w:rFonts w:cstheme="minorHAnsi"/>
        </w:rPr>
      </w:pPr>
    </w:p>
    <w:p w:rsidR="0088610F" w:rsidRDefault="0088610F">
      <w:pPr>
        <w:contextualSpacing/>
        <w:rPr>
          <w:rFonts w:cstheme="minorHAnsi"/>
        </w:rPr>
      </w:pPr>
      <w:r>
        <w:rPr>
          <w:rFonts w:cstheme="minorHAnsi"/>
        </w:rPr>
        <w:t>Held:</w:t>
      </w:r>
    </w:p>
    <w:p w:rsidR="0088610F" w:rsidRDefault="0088610F">
      <w:pPr>
        <w:contextualSpacing/>
        <w:rPr>
          <w:rFonts w:cstheme="minorHAnsi"/>
        </w:rPr>
      </w:pPr>
      <w:r>
        <w:rPr>
          <w:rFonts w:cstheme="minorHAnsi"/>
        </w:rPr>
        <w:t>-offer was a mere offer</w:t>
      </w:r>
    </w:p>
    <w:p w:rsidR="0088610F" w:rsidRDefault="0088610F">
      <w:pPr>
        <w:contextualSpacing/>
        <w:rPr>
          <w:rFonts w:cstheme="minorHAnsi"/>
        </w:rPr>
      </w:pPr>
      <w:r>
        <w:rPr>
          <w:rFonts w:cstheme="minorHAnsi"/>
        </w:rPr>
        <w:t>-offer and promise to keep it open was no more than a mere promise</w:t>
      </w:r>
    </w:p>
    <w:p w:rsidR="0088610F" w:rsidRDefault="00273D3D">
      <w:pPr>
        <w:contextualSpacing/>
        <w:rPr>
          <w:rFonts w:cstheme="minorHAnsi"/>
        </w:rPr>
      </w:pPr>
      <w:r>
        <w:rPr>
          <w:rFonts w:cstheme="minorHAnsi"/>
        </w:rPr>
        <w:t>-it is depende</w:t>
      </w:r>
      <w:r w:rsidR="0088610F">
        <w:rPr>
          <w:rFonts w:cstheme="minorHAnsi"/>
        </w:rPr>
        <w:t>nt on the acceptance in order to make a contract</w:t>
      </w:r>
    </w:p>
    <w:p w:rsidR="00273D3D" w:rsidRDefault="00273D3D">
      <w:pPr>
        <w:contextualSpacing/>
        <w:rPr>
          <w:rFonts w:cstheme="minorHAnsi"/>
        </w:rPr>
      </w:pPr>
      <w:r>
        <w:rPr>
          <w:rFonts w:cstheme="minorHAnsi"/>
        </w:rPr>
        <w:t>-the offer to a third party showed that the offer as revoked</w:t>
      </w:r>
    </w:p>
    <w:p w:rsidR="00273D3D" w:rsidRDefault="00273D3D">
      <w:pPr>
        <w:contextualSpacing/>
        <w:rPr>
          <w:rFonts w:cstheme="minorHAnsi"/>
        </w:rPr>
      </w:pPr>
      <w:r>
        <w:rPr>
          <w:rFonts w:cstheme="minorHAnsi"/>
        </w:rPr>
        <w:t>-</w:t>
      </w:r>
      <w:r w:rsidR="002B5415">
        <w:rPr>
          <w:rFonts w:cstheme="minorHAnsi"/>
        </w:rPr>
        <w:t>there was no consensus ad idem (meeting of the minds)</w:t>
      </w:r>
    </w:p>
    <w:p w:rsidR="002B5415" w:rsidRDefault="002B5415">
      <w:pPr>
        <w:contextualSpacing/>
        <w:rPr>
          <w:rFonts w:cstheme="minorHAnsi"/>
        </w:rPr>
      </w:pPr>
      <w:r>
        <w:rPr>
          <w:rFonts w:cstheme="minorHAnsi"/>
        </w:rPr>
        <w:t>-</w:t>
      </w:r>
      <w:proofErr w:type="spellStart"/>
      <w:r>
        <w:rPr>
          <w:rFonts w:cstheme="minorHAnsi"/>
        </w:rPr>
        <w:t>offeree</w:t>
      </w:r>
      <w:proofErr w:type="spellEnd"/>
      <w:r>
        <w:rPr>
          <w:rFonts w:cstheme="minorHAnsi"/>
        </w:rPr>
        <w:t xml:space="preserve"> knows of sale to another and knows the contract cannot be performed</w:t>
      </w:r>
    </w:p>
    <w:p w:rsidR="00CF3EF6" w:rsidRDefault="00CF3EF6">
      <w:pPr>
        <w:contextualSpacing/>
        <w:rPr>
          <w:rFonts w:cstheme="minorHAnsi"/>
        </w:rPr>
      </w:pPr>
    </w:p>
    <w:p w:rsidR="00CF3EF6" w:rsidRPr="004405E2" w:rsidRDefault="00CF3EF6">
      <w:pPr>
        <w:contextualSpacing/>
        <w:rPr>
          <w:rFonts w:cstheme="minorHAnsi"/>
          <w:u w:val="single"/>
        </w:rPr>
      </w:pPr>
      <w:r w:rsidRPr="004405E2">
        <w:rPr>
          <w:rFonts w:cstheme="minorHAnsi"/>
          <w:u w:val="single"/>
        </w:rPr>
        <w:t xml:space="preserve">Pharmaceutical Society </w:t>
      </w:r>
      <w:proofErr w:type="spellStart"/>
      <w:r w:rsidRPr="004405E2">
        <w:rPr>
          <w:rFonts w:cstheme="minorHAnsi"/>
          <w:u w:val="single"/>
        </w:rPr>
        <w:t>vs</w:t>
      </w:r>
      <w:proofErr w:type="spellEnd"/>
      <w:r w:rsidRPr="004405E2">
        <w:rPr>
          <w:rFonts w:cstheme="minorHAnsi"/>
          <w:u w:val="single"/>
        </w:rPr>
        <w:t xml:space="preserve"> Boots Cash Chemist</w:t>
      </w:r>
      <w:r w:rsidR="00ED1174" w:rsidRPr="004405E2">
        <w:rPr>
          <w:rFonts w:cstheme="minorHAnsi"/>
          <w:u w:val="single"/>
        </w:rPr>
        <w:t xml:space="preserve"> pg 123:</w:t>
      </w:r>
    </w:p>
    <w:p w:rsidR="00ED1174" w:rsidRDefault="009622DE">
      <w:pPr>
        <w:contextualSpacing/>
        <w:rPr>
          <w:rFonts w:cstheme="minorHAnsi"/>
        </w:rPr>
      </w:pPr>
      <w:r>
        <w:rPr>
          <w:rFonts w:cstheme="minorHAnsi"/>
        </w:rPr>
        <w:t>-defendant operated a self-serve drug store</w:t>
      </w:r>
    </w:p>
    <w:p w:rsidR="009622DE" w:rsidRDefault="009622DE">
      <w:pPr>
        <w:contextualSpacing/>
        <w:rPr>
          <w:rFonts w:cstheme="minorHAnsi"/>
        </w:rPr>
      </w:pPr>
      <w:r>
        <w:rPr>
          <w:rFonts w:cstheme="minorHAnsi"/>
        </w:rPr>
        <w:t>-some drugs were classified as poison</w:t>
      </w:r>
    </w:p>
    <w:p w:rsidR="009622DE" w:rsidRDefault="009622DE">
      <w:pPr>
        <w:contextualSpacing/>
        <w:rPr>
          <w:rFonts w:cstheme="minorHAnsi"/>
        </w:rPr>
      </w:pPr>
      <w:r>
        <w:rPr>
          <w:rFonts w:cstheme="minorHAnsi"/>
        </w:rPr>
        <w:t>-</w:t>
      </w:r>
      <w:proofErr w:type="gramStart"/>
      <w:r>
        <w:rPr>
          <w:rFonts w:cstheme="minorHAnsi"/>
        </w:rPr>
        <w:t>sales</w:t>
      </w:r>
      <w:proofErr w:type="gramEnd"/>
      <w:r>
        <w:rPr>
          <w:rFonts w:cstheme="minorHAnsi"/>
        </w:rPr>
        <w:t xml:space="preserve"> recorded by a qualified pharmacist at the check-out counter</w:t>
      </w:r>
    </w:p>
    <w:p w:rsidR="004375CF" w:rsidRDefault="004375CF">
      <w:pPr>
        <w:contextualSpacing/>
        <w:rPr>
          <w:rFonts w:cstheme="minorHAnsi"/>
        </w:rPr>
      </w:pPr>
      <w:r>
        <w:rPr>
          <w:rFonts w:cstheme="minorHAnsi"/>
        </w:rPr>
        <w:t>-the defendant was charged with selling poisons contrary to the Act by failing to have a registered pharmacist supervise the sale of the product</w:t>
      </w:r>
    </w:p>
    <w:p w:rsidR="00EC4171" w:rsidRDefault="00EC4171">
      <w:pPr>
        <w:contextualSpacing/>
        <w:rPr>
          <w:rFonts w:cstheme="minorHAnsi"/>
        </w:rPr>
      </w:pPr>
    </w:p>
    <w:p w:rsidR="00EC4171" w:rsidRDefault="00EC4171">
      <w:pPr>
        <w:contextualSpacing/>
        <w:rPr>
          <w:rFonts w:cstheme="minorHAnsi"/>
        </w:rPr>
      </w:pPr>
      <w:r>
        <w:rPr>
          <w:rFonts w:cstheme="minorHAnsi"/>
        </w:rPr>
        <w:t>Issue:</w:t>
      </w:r>
    </w:p>
    <w:p w:rsidR="00EC4171" w:rsidRDefault="00EC4171">
      <w:pPr>
        <w:contextualSpacing/>
        <w:rPr>
          <w:rFonts w:cstheme="minorHAnsi"/>
        </w:rPr>
      </w:pPr>
      <w:r>
        <w:rPr>
          <w:rFonts w:cstheme="minorHAnsi"/>
        </w:rPr>
        <w:t xml:space="preserve">-does the placement on shelf constitute an offer by shopkeeper to sell that is then accepted by customer when it selects goods? Or does the customer make an offer to buy that is accepted or rejected by </w:t>
      </w:r>
      <w:proofErr w:type="spellStart"/>
      <w:r>
        <w:rPr>
          <w:rFonts w:cstheme="minorHAnsi"/>
        </w:rPr>
        <w:t>Pharamcist</w:t>
      </w:r>
      <w:proofErr w:type="spellEnd"/>
      <w:r>
        <w:rPr>
          <w:rFonts w:cstheme="minorHAnsi"/>
        </w:rPr>
        <w:t xml:space="preserve"> at the check-out counter?</w:t>
      </w:r>
    </w:p>
    <w:p w:rsidR="00EC4171" w:rsidRDefault="00EC4171">
      <w:pPr>
        <w:contextualSpacing/>
        <w:rPr>
          <w:rFonts w:cstheme="minorHAnsi"/>
        </w:rPr>
      </w:pPr>
    </w:p>
    <w:p w:rsidR="00EC4171" w:rsidRDefault="00EC4171">
      <w:pPr>
        <w:contextualSpacing/>
        <w:rPr>
          <w:rFonts w:cstheme="minorHAnsi"/>
        </w:rPr>
      </w:pPr>
      <w:r>
        <w:rPr>
          <w:rFonts w:cstheme="minorHAnsi"/>
        </w:rPr>
        <w:t>Held:</w:t>
      </w:r>
    </w:p>
    <w:p w:rsidR="00EC4171" w:rsidRDefault="00EC4171">
      <w:pPr>
        <w:contextualSpacing/>
        <w:rPr>
          <w:rFonts w:cstheme="minorHAnsi"/>
        </w:rPr>
      </w:pPr>
      <w:r>
        <w:rPr>
          <w:rFonts w:cstheme="minorHAnsi"/>
        </w:rPr>
        <w:t>-offer to buy from customer, accepted or rejected by shopkeeper</w:t>
      </w:r>
    </w:p>
    <w:p w:rsidR="00EC4171" w:rsidRDefault="00EC4171">
      <w:pPr>
        <w:contextualSpacing/>
        <w:rPr>
          <w:rFonts w:cstheme="minorHAnsi"/>
        </w:rPr>
      </w:pPr>
      <w:r>
        <w:rPr>
          <w:rFonts w:cstheme="minorHAnsi"/>
        </w:rPr>
        <w:t>-placing goods on shelf is only an invitation to contract, not an offer (technically called an invitation to threat)</w:t>
      </w:r>
    </w:p>
    <w:p w:rsidR="00EC4171" w:rsidRDefault="00EC4171">
      <w:pPr>
        <w:contextualSpacing/>
        <w:rPr>
          <w:rFonts w:cstheme="minorHAnsi"/>
        </w:rPr>
      </w:pPr>
    </w:p>
    <w:p w:rsidR="00EC4171" w:rsidRPr="004405E2" w:rsidRDefault="00EC4171">
      <w:pPr>
        <w:contextualSpacing/>
        <w:rPr>
          <w:rFonts w:cstheme="minorHAnsi"/>
          <w:u w:val="single"/>
        </w:rPr>
      </w:pPr>
      <w:proofErr w:type="spellStart"/>
      <w:r w:rsidRPr="004405E2">
        <w:rPr>
          <w:rFonts w:cstheme="minorHAnsi"/>
          <w:u w:val="single"/>
        </w:rPr>
        <w:lastRenderedPageBreak/>
        <w:t>Carlill</w:t>
      </w:r>
      <w:proofErr w:type="spellEnd"/>
      <w:r w:rsidRPr="004405E2">
        <w:rPr>
          <w:rFonts w:cstheme="minorHAnsi"/>
          <w:u w:val="single"/>
        </w:rPr>
        <w:t xml:space="preserve"> </w:t>
      </w:r>
      <w:proofErr w:type="spellStart"/>
      <w:r w:rsidRPr="004405E2">
        <w:rPr>
          <w:rFonts w:cstheme="minorHAnsi"/>
          <w:u w:val="single"/>
        </w:rPr>
        <w:t>vs</w:t>
      </w:r>
      <w:proofErr w:type="spellEnd"/>
      <w:r w:rsidRPr="004405E2">
        <w:rPr>
          <w:rFonts w:cstheme="minorHAnsi"/>
          <w:u w:val="single"/>
        </w:rPr>
        <w:t xml:space="preserve"> Carbolic Smoke Ball Co. Pg 122</w:t>
      </w:r>
    </w:p>
    <w:p w:rsidR="00EC4171" w:rsidRDefault="00EC4171">
      <w:pPr>
        <w:contextualSpacing/>
        <w:rPr>
          <w:rFonts w:cstheme="minorHAnsi"/>
        </w:rPr>
      </w:pPr>
      <w:r>
        <w:rPr>
          <w:rFonts w:cstheme="minorHAnsi"/>
        </w:rPr>
        <w:t>-defendant manufactures smoke ball</w:t>
      </w:r>
    </w:p>
    <w:p w:rsidR="00EC4171" w:rsidRDefault="00EC4171">
      <w:pPr>
        <w:contextualSpacing/>
        <w:rPr>
          <w:rFonts w:cstheme="minorHAnsi"/>
        </w:rPr>
      </w:pPr>
      <w:r>
        <w:rPr>
          <w:rFonts w:cstheme="minorHAnsi"/>
        </w:rPr>
        <w:t>-advertised to cure influenza</w:t>
      </w:r>
    </w:p>
    <w:p w:rsidR="00EC4171" w:rsidRDefault="00EC4171">
      <w:pPr>
        <w:contextualSpacing/>
        <w:rPr>
          <w:rFonts w:cstheme="minorHAnsi"/>
        </w:rPr>
      </w:pPr>
      <w:r>
        <w:rPr>
          <w:rFonts w:cstheme="minorHAnsi"/>
        </w:rPr>
        <w:t>-made an offer of 100 euro reward to anyone who got sick after using the product</w:t>
      </w:r>
    </w:p>
    <w:p w:rsidR="00EC4171" w:rsidRDefault="00EC4171">
      <w:pPr>
        <w:contextualSpacing/>
        <w:rPr>
          <w:rFonts w:cstheme="minorHAnsi"/>
        </w:rPr>
      </w:pPr>
      <w:r>
        <w:rPr>
          <w:rFonts w:cstheme="minorHAnsi"/>
        </w:rPr>
        <w:t>-had 100 euro on deposit to show sincerity</w:t>
      </w:r>
    </w:p>
    <w:p w:rsidR="00EC4171" w:rsidRDefault="00EC4171">
      <w:pPr>
        <w:contextualSpacing/>
        <w:rPr>
          <w:rFonts w:cstheme="minorHAnsi"/>
        </w:rPr>
      </w:pPr>
      <w:r>
        <w:rPr>
          <w:rFonts w:cstheme="minorHAnsi"/>
        </w:rPr>
        <w:t xml:space="preserve"> Issues:</w:t>
      </w:r>
    </w:p>
    <w:p w:rsidR="00EC4171" w:rsidRDefault="00EC4171">
      <w:pPr>
        <w:contextualSpacing/>
        <w:rPr>
          <w:rFonts w:cstheme="minorHAnsi"/>
        </w:rPr>
      </w:pPr>
      <w:r>
        <w:rPr>
          <w:rFonts w:cstheme="minorHAnsi"/>
        </w:rPr>
        <w:t>-is it an offer or an invitation to contract?</w:t>
      </w:r>
    </w:p>
    <w:p w:rsidR="00EC4171" w:rsidRDefault="00EC4171">
      <w:pPr>
        <w:contextualSpacing/>
        <w:rPr>
          <w:rFonts w:cstheme="minorHAnsi"/>
        </w:rPr>
      </w:pPr>
    </w:p>
    <w:p w:rsidR="00EC4171" w:rsidRDefault="00EC4171">
      <w:pPr>
        <w:contextualSpacing/>
        <w:rPr>
          <w:rFonts w:cstheme="minorHAnsi"/>
        </w:rPr>
      </w:pPr>
      <w:r>
        <w:rPr>
          <w:rFonts w:cstheme="minorHAnsi"/>
        </w:rPr>
        <w:t>Held:</w:t>
      </w:r>
    </w:p>
    <w:p w:rsidR="00EC4171" w:rsidRDefault="00EC4171">
      <w:pPr>
        <w:contextualSpacing/>
        <w:rPr>
          <w:rFonts w:cstheme="minorHAnsi"/>
        </w:rPr>
      </w:pPr>
      <w:r>
        <w:rPr>
          <w:rFonts w:cstheme="minorHAnsi"/>
        </w:rPr>
        <w:t>-expresses promise, expresses claim of money on deposit, indicates the defendant sincerity, therefore expresses a promise</w:t>
      </w:r>
    </w:p>
    <w:p w:rsidR="00884B69" w:rsidRDefault="00884B69">
      <w:pPr>
        <w:contextualSpacing/>
        <w:rPr>
          <w:rFonts w:cstheme="minorHAnsi"/>
        </w:rPr>
      </w:pPr>
      <w:r>
        <w:rPr>
          <w:rFonts w:cstheme="minorHAnsi"/>
        </w:rPr>
        <w:t>-the manner of acceptance was performance of conditions which is a unilateral offer</w:t>
      </w:r>
    </w:p>
    <w:p w:rsidR="00884B69" w:rsidRDefault="00884B69">
      <w:pPr>
        <w:contextualSpacing/>
        <w:rPr>
          <w:rFonts w:cstheme="minorHAnsi"/>
        </w:rPr>
      </w:pPr>
      <w:r>
        <w:rPr>
          <w:rFonts w:cstheme="minorHAnsi"/>
        </w:rPr>
        <w:t>-no need for the offer to be to a particular person, the offer is to the public</w:t>
      </w:r>
    </w:p>
    <w:p w:rsidR="00390869" w:rsidRDefault="00390869">
      <w:pPr>
        <w:contextualSpacing/>
        <w:rPr>
          <w:rFonts w:cstheme="minorHAnsi"/>
        </w:rPr>
      </w:pPr>
      <w:r>
        <w:rPr>
          <w:rFonts w:cstheme="minorHAnsi"/>
        </w:rPr>
        <w:t>-Communication of Acceptance</w:t>
      </w:r>
      <w:r w:rsidRPr="00390869">
        <w:rPr>
          <w:rFonts w:cstheme="minorHAnsi"/>
        </w:rPr>
        <w:sym w:font="Wingdings" w:char="F0E0"/>
      </w:r>
      <w:r>
        <w:rPr>
          <w:rFonts w:cstheme="minorHAnsi"/>
        </w:rPr>
        <w:t xml:space="preserve">the manufacturer is notified of the acceptance upon </w:t>
      </w:r>
      <w:proofErr w:type="spellStart"/>
      <w:r>
        <w:rPr>
          <w:rFonts w:cstheme="minorHAnsi"/>
        </w:rPr>
        <w:t>offeree’s</w:t>
      </w:r>
      <w:proofErr w:type="spellEnd"/>
      <w:r>
        <w:rPr>
          <w:rFonts w:cstheme="minorHAnsi"/>
        </w:rPr>
        <w:t xml:space="preserve"> performance</w:t>
      </w:r>
    </w:p>
    <w:p w:rsidR="004D0A6D" w:rsidRDefault="004D0A6D">
      <w:pPr>
        <w:contextualSpacing/>
        <w:rPr>
          <w:rFonts w:cstheme="minorHAnsi"/>
        </w:rPr>
      </w:pPr>
      <w:r>
        <w:rPr>
          <w:rFonts w:cstheme="minorHAnsi"/>
        </w:rPr>
        <w:t>-rule for the plaintiff is the contract</w:t>
      </w:r>
      <w:r w:rsidRPr="004D0A6D">
        <w:rPr>
          <w:rFonts w:cstheme="minorHAnsi"/>
        </w:rPr>
        <w:sym w:font="Wingdings" w:char="F0E0"/>
      </w:r>
      <w:r>
        <w:rPr>
          <w:rFonts w:cstheme="minorHAnsi"/>
        </w:rPr>
        <w:t>they pay money for anyone who got sick</w:t>
      </w:r>
    </w:p>
    <w:p w:rsidR="00325ACF" w:rsidRDefault="00325ACF">
      <w:pPr>
        <w:contextualSpacing/>
        <w:rPr>
          <w:rFonts w:cstheme="minorHAnsi"/>
        </w:rPr>
      </w:pPr>
    </w:p>
    <w:p w:rsidR="00325ACF" w:rsidRPr="0088610F" w:rsidRDefault="00325ACF">
      <w:pPr>
        <w:contextualSpacing/>
        <w:rPr>
          <w:rFonts w:cstheme="minorHAnsi"/>
        </w:rPr>
      </w:pPr>
      <w:r>
        <w:rPr>
          <w:rFonts w:cstheme="minorHAnsi"/>
        </w:rPr>
        <w:t>*look at case 4 pg 138</w:t>
      </w:r>
    </w:p>
    <w:sectPr w:rsidR="00325ACF" w:rsidRPr="0088610F" w:rsidSect="0031047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74AC3"/>
    <w:rsid w:val="00034A32"/>
    <w:rsid w:val="00040C10"/>
    <w:rsid w:val="000A473B"/>
    <w:rsid w:val="000C5C04"/>
    <w:rsid w:val="00135641"/>
    <w:rsid w:val="001362C6"/>
    <w:rsid w:val="001501EB"/>
    <w:rsid w:val="00177014"/>
    <w:rsid w:val="001828A3"/>
    <w:rsid w:val="0018335F"/>
    <w:rsid w:val="002305A5"/>
    <w:rsid w:val="0023469E"/>
    <w:rsid w:val="00262A80"/>
    <w:rsid w:val="00273D3D"/>
    <w:rsid w:val="002B5415"/>
    <w:rsid w:val="002F325D"/>
    <w:rsid w:val="003059AE"/>
    <w:rsid w:val="00310476"/>
    <w:rsid w:val="00325ACF"/>
    <w:rsid w:val="003551C4"/>
    <w:rsid w:val="00390869"/>
    <w:rsid w:val="003B0171"/>
    <w:rsid w:val="004037E7"/>
    <w:rsid w:val="004375CF"/>
    <w:rsid w:val="004405E2"/>
    <w:rsid w:val="004D0A6D"/>
    <w:rsid w:val="004F7C7F"/>
    <w:rsid w:val="005E1B11"/>
    <w:rsid w:val="005F3627"/>
    <w:rsid w:val="005F7F3F"/>
    <w:rsid w:val="006032C7"/>
    <w:rsid w:val="00657641"/>
    <w:rsid w:val="00711608"/>
    <w:rsid w:val="00747E91"/>
    <w:rsid w:val="007E49D6"/>
    <w:rsid w:val="00884B69"/>
    <w:rsid w:val="0088610F"/>
    <w:rsid w:val="009622DE"/>
    <w:rsid w:val="009C531F"/>
    <w:rsid w:val="009F7E56"/>
    <w:rsid w:val="00A2184C"/>
    <w:rsid w:val="00A6050B"/>
    <w:rsid w:val="00A96067"/>
    <w:rsid w:val="00B30C9F"/>
    <w:rsid w:val="00CF3EF6"/>
    <w:rsid w:val="00D11B9C"/>
    <w:rsid w:val="00D823E5"/>
    <w:rsid w:val="00DA5877"/>
    <w:rsid w:val="00DA7B88"/>
    <w:rsid w:val="00DE5D09"/>
    <w:rsid w:val="00DF6212"/>
    <w:rsid w:val="00EC4171"/>
    <w:rsid w:val="00ED1174"/>
    <w:rsid w:val="00EE7559"/>
    <w:rsid w:val="00F74AC3"/>
    <w:rsid w:val="00F756E9"/>
    <w:rsid w:val="00FD1803"/>
    <w:rsid w:val="00FF2DBF"/>
    <w:rsid w:val="00FF539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47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8610F"/>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4</Pages>
  <Words>989</Words>
  <Characters>5639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53</cp:revision>
  <dcterms:created xsi:type="dcterms:W3CDTF">2011-06-05T19:01:00Z</dcterms:created>
  <dcterms:modified xsi:type="dcterms:W3CDTF">2011-06-16T02:29:00Z</dcterms:modified>
</cp:coreProperties>
</file>