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2AFE2D" w14:textId="77777777" w:rsidR="00C85E4A" w:rsidRPr="00F06B42" w:rsidRDefault="00C85E4A">
      <w:pPr>
        <w:rPr>
          <w:rFonts w:ascii="Times New Roman" w:hAnsi="Times New Roman" w:cs="Times New Roman"/>
          <w:sz w:val="28"/>
          <w:lang w:val="en-GB"/>
        </w:rPr>
      </w:pPr>
      <w:r w:rsidRPr="00F06B42">
        <w:rPr>
          <w:rFonts w:ascii="Times New Roman" w:hAnsi="Times New Roman" w:cs="Times New Roman"/>
          <w:sz w:val="28"/>
          <w:lang w:val="en-GB"/>
        </w:rPr>
        <w:t>PSY 2110:</w:t>
      </w:r>
    </w:p>
    <w:p w14:paraId="2565F7F7" w14:textId="77777777" w:rsidR="00C85E4A" w:rsidRPr="00F06B42" w:rsidRDefault="00C85E4A">
      <w:pPr>
        <w:rPr>
          <w:rFonts w:ascii="Times New Roman" w:hAnsi="Times New Roman" w:cs="Times New Roman"/>
          <w:sz w:val="28"/>
          <w:lang w:val="en-GB"/>
        </w:rPr>
      </w:pPr>
    </w:p>
    <w:p w14:paraId="53E67CB2" w14:textId="77777777" w:rsidR="00C85E4A" w:rsidRPr="00F06B42" w:rsidRDefault="00C85E4A">
      <w:pPr>
        <w:rPr>
          <w:rFonts w:ascii="Times New Roman" w:hAnsi="Times New Roman" w:cs="Times New Roman"/>
          <w:sz w:val="28"/>
          <w:lang w:val="en-GB"/>
        </w:rPr>
      </w:pPr>
      <w:r w:rsidRPr="00F06B42">
        <w:rPr>
          <w:rFonts w:ascii="Times New Roman" w:hAnsi="Times New Roman" w:cs="Times New Roman"/>
          <w:sz w:val="28"/>
          <w:u w:val="single"/>
          <w:lang w:val="en-GB"/>
        </w:rPr>
        <w:t>Lecture 1: Intro – Sept. 5</w:t>
      </w:r>
      <w:r w:rsidRPr="00F06B42">
        <w:rPr>
          <w:rFonts w:ascii="Times New Roman" w:hAnsi="Times New Roman" w:cs="Times New Roman"/>
          <w:sz w:val="28"/>
          <w:u w:val="single"/>
          <w:vertAlign w:val="superscript"/>
          <w:lang w:val="en-GB"/>
        </w:rPr>
        <w:t>th</w:t>
      </w:r>
      <w:r w:rsidRPr="00F06B42">
        <w:rPr>
          <w:rFonts w:ascii="Times New Roman" w:hAnsi="Times New Roman" w:cs="Times New Roman"/>
          <w:sz w:val="28"/>
          <w:u w:val="single"/>
          <w:lang w:val="en-GB"/>
        </w:rPr>
        <w:t>, 2013</w:t>
      </w:r>
      <w:r w:rsidRPr="00F06B42">
        <w:rPr>
          <w:rFonts w:ascii="Times New Roman" w:hAnsi="Times New Roman" w:cs="Times New Roman"/>
          <w:sz w:val="28"/>
          <w:lang w:val="en-GB"/>
        </w:rPr>
        <w:t>:</w:t>
      </w:r>
    </w:p>
    <w:p w14:paraId="4C4A9AD2" w14:textId="77777777" w:rsidR="00C85E4A" w:rsidRPr="00F06B42" w:rsidRDefault="00C85E4A">
      <w:pPr>
        <w:rPr>
          <w:rFonts w:ascii="Times New Roman" w:hAnsi="Times New Roman" w:cs="Times New Roman"/>
          <w:sz w:val="28"/>
          <w:lang w:val="en-GB"/>
        </w:rPr>
      </w:pPr>
    </w:p>
    <w:p w14:paraId="6522422E" w14:textId="77777777" w:rsidR="00C85E4A" w:rsidRPr="00F06B42" w:rsidRDefault="00C85E4A">
      <w:pPr>
        <w:rPr>
          <w:rFonts w:ascii="Times New Roman" w:hAnsi="Times New Roman" w:cs="Times New Roman"/>
          <w:i/>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What is Psychology?</w:t>
      </w:r>
      <w:r w:rsidRPr="00F06B42">
        <w:rPr>
          <w:rFonts w:ascii="Times New Roman" w:hAnsi="Times New Roman" w:cs="Times New Roman"/>
          <w:sz w:val="28"/>
          <w:lang w:val="en-GB"/>
        </w:rPr>
        <w:t xml:space="preserve"> </w:t>
      </w:r>
    </w:p>
    <w:p w14:paraId="6E51BB05" w14:textId="77777777" w:rsidR="00C85E4A" w:rsidRPr="00F06B42" w:rsidRDefault="00C85E4A">
      <w:pPr>
        <w:rPr>
          <w:rFonts w:ascii="Times New Roman" w:hAnsi="Times New Roman" w:cs="Times New Roman"/>
          <w:sz w:val="28"/>
          <w:lang w:val="en-GB"/>
        </w:rPr>
      </w:pPr>
      <w:r w:rsidRPr="00F06B42">
        <w:rPr>
          <w:rFonts w:ascii="Times New Roman" w:hAnsi="Times New Roman" w:cs="Times New Roman"/>
          <w:i/>
          <w:sz w:val="28"/>
          <w:lang w:val="en-GB"/>
        </w:rPr>
        <w:tab/>
      </w:r>
      <w:r w:rsidRPr="00F06B42">
        <w:rPr>
          <w:rFonts w:ascii="Times New Roman" w:hAnsi="Times New Roman" w:cs="Times New Roman"/>
          <w:sz w:val="28"/>
          <w:lang w:val="en-GB"/>
        </w:rPr>
        <w:t>-The science of how people think, feel and act</w:t>
      </w:r>
    </w:p>
    <w:p w14:paraId="5080A6A0" w14:textId="77777777" w:rsidR="00C85E4A" w:rsidRPr="00F06B42" w:rsidRDefault="00C85E4A">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What is Social Psychology</w:t>
      </w:r>
      <w:r w:rsidRPr="00F06B42">
        <w:rPr>
          <w:rFonts w:ascii="Times New Roman" w:hAnsi="Times New Roman" w:cs="Times New Roman"/>
          <w:sz w:val="28"/>
          <w:lang w:val="en-GB"/>
        </w:rPr>
        <w:t>?</w:t>
      </w:r>
    </w:p>
    <w:p w14:paraId="7285330B" w14:textId="77777777" w:rsidR="00C85E4A" w:rsidRPr="00F06B42" w:rsidRDefault="00C85E4A" w:rsidP="00C85E4A">
      <w:pPr>
        <w:ind w:left="720"/>
        <w:rPr>
          <w:rFonts w:ascii="Times New Roman" w:hAnsi="Times New Roman" w:cs="Times New Roman"/>
          <w:sz w:val="28"/>
          <w:lang w:val="en-GB"/>
        </w:rPr>
      </w:pPr>
      <w:r w:rsidRPr="00F06B42">
        <w:rPr>
          <w:rFonts w:ascii="Times New Roman" w:hAnsi="Times New Roman" w:cs="Times New Roman"/>
          <w:sz w:val="28"/>
          <w:lang w:val="en-GB"/>
        </w:rPr>
        <w:t>-The study of how an individual’s thoughts, feelings and actions are affected by the actual, imagined or symbolically represented presence of other people</w:t>
      </w:r>
    </w:p>
    <w:p w14:paraId="7B0434EA" w14:textId="77777777" w:rsidR="006F7E9B" w:rsidRPr="00F06B42" w:rsidRDefault="00C85E4A" w:rsidP="00C85E4A">
      <w:pPr>
        <w:ind w:left="720"/>
        <w:rPr>
          <w:rFonts w:ascii="Times New Roman" w:hAnsi="Times New Roman" w:cs="Times New Roman"/>
          <w:sz w:val="28"/>
          <w:lang w:val="en-GB"/>
        </w:rPr>
      </w:pPr>
      <w:r w:rsidRPr="00F06B42">
        <w:rPr>
          <w:rFonts w:ascii="Times New Roman" w:hAnsi="Times New Roman" w:cs="Times New Roman"/>
          <w:sz w:val="28"/>
          <w:lang w:val="en-GB"/>
        </w:rPr>
        <w:t>-The scientific study of the way in which people’s thoughts, feelings and behaviours are influenced by the real/imagined presence of other people</w:t>
      </w:r>
    </w:p>
    <w:p w14:paraId="6B6EE207" w14:textId="77777777" w:rsidR="00050836" w:rsidRPr="00F06B42" w:rsidRDefault="006F7E9B" w:rsidP="006F7E9B">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Personality</w:t>
      </w:r>
      <w:r w:rsidRPr="00F06B42">
        <w:rPr>
          <w:rFonts w:ascii="Times New Roman" w:hAnsi="Times New Roman" w:cs="Times New Roman"/>
          <w:sz w:val="28"/>
          <w:lang w:val="en-GB"/>
        </w:rPr>
        <w:t>: focus on individual traits</w:t>
      </w:r>
      <w:r w:rsidR="001330AF" w:rsidRPr="00F06B42">
        <w:rPr>
          <w:rFonts w:ascii="Times New Roman" w:hAnsi="Times New Roman" w:cs="Times New Roman"/>
          <w:sz w:val="28"/>
          <w:lang w:val="en-GB"/>
        </w:rPr>
        <w:t xml:space="preserve"> and focuses on influences from inside the individual (predispositions)</w:t>
      </w:r>
    </w:p>
    <w:p w14:paraId="17E20B79" w14:textId="77777777" w:rsidR="00E16A10" w:rsidRPr="00F06B42" w:rsidRDefault="00050836" w:rsidP="00050836">
      <w:pPr>
        <w:ind w:left="720"/>
        <w:rPr>
          <w:rFonts w:ascii="Times New Roman" w:hAnsi="Times New Roman" w:cs="Times New Roman"/>
          <w:sz w:val="28"/>
        </w:rPr>
      </w:pPr>
      <w:r w:rsidRPr="00F06B42">
        <w:rPr>
          <w:rFonts w:ascii="Times New Roman" w:hAnsi="Times New Roman" w:cs="Times New Roman"/>
          <w:sz w:val="28"/>
          <w:lang w:val="en-GB"/>
        </w:rPr>
        <w:t xml:space="preserve">-The configuration of characteristics and behaviour that comprises an individual’s unique adjustment to life, including major traits, interests, drives, values, self-concept, abilities and emotional patterns. </w:t>
      </w:r>
    </w:p>
    <w:p w14:paraId="55DEEE35" w14:textId="77777777" w:rsidR="00050836" w:rsidRPr="00F06B42" w:rsidRDefault="00E16A10" w:rsidP="006F7E9B">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Construal</w:t>
      </w:r>
      <w:r w:rsidRPr="00F06B42">
        <w:rPr>
          <w:rFonts w:ascii="Times New Roman" w:hAnsi="Times New Roman" w:cs="Times New Roman"/>
          <w:sz w:val="28"/>
          <w:lang w:val="en-GB"/>
        </w:rPr>
        <w:t>: idea behind how people subjectively perceive</w:t>
      </w:r>
      <w:r w:rsidR="00050836" w:rsidRPr="00F06B42">
        <w:rPr>
          <w:rFonts w:ascii="Times New Roman" w:hAnsi="Times New Roman" w:cs="Times New Roman"/>
          <w:sz w:val="28"/>
          <w:lang w:val="en-GB"/>
        </w:rPr>
        <w:t>, comprehend and interpret</w:t>
      </w:r>
      <w:r w:rsidRPr="00F06B42">
        <w:rPr>
          <w:rFonts w:ascii="Times New Roman" w:hAnsi="Times New Roman" w:cs="Times New Roman"/>
          <w:sz w:val="28"/>
          <w:lang w:val="en-GB"/>
        </w:rPr>
        <w:t xml:space="preserve"> a situation/the world</w:t>
      </w:r>
      <w:r w:rsidR="006F7E9B" w:rsidRPr="00F06B42">
        <w:rPr>
          <w:rFonts w:ascii="Times New Roman" w:hAnsi="Times New Roman" w:cs="Times New Roman"/>
          <w:sz w:val="28"/>
          <w:lang w:val="en-GB"/>
        </w:rPr>
        <w:t xml:space="preserve">. </w:t>
      </w:r>
    </w:p>
    <w:p w14:paraId="64654B82" w14:textId="77777777" w:rsidR="00050836" w:rsidRPr="00F06B42" w:rsidRDefault="00050836" w:rsidP="006F7E9B">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Naïve realism</w:t>
      </w:r>
      <w:r w:rsidRPr="00F06B42">
        <w:rPr>
          <w:rFonts w:ascii="Times New Roman" w:hAnsi="Times New Roman" w:cs="Times New Roman"/>
          <w:color w:val="1F497D" w:themeColor="text2"/>
          <w:sz w:val="28"/>
          <w:lang w:val="en-GB"/>
        </w:rPr>
        <w:t>: conviction all of us have that we perceive things “as they really are”</w:t>
      </w:r>
    </w:p>
    <w:p w14:paraId="1D0E956B" w14:textId="77777777" w:rsidR="004137F2" w:rsidRPr="00F06B42" w:rsidRDefault="00050836" w:rsidP="006F7E9B">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Folk Wisdom</w:t>
      </w:r>
      <w:r w:rsidRPr="00F06B42">
        <w:rPr>
          <w:rFonts w:ascii="Times New Roman" w:hAnsi="Times New Roman" w:cs="Times New Roman"/>
          <w:color w:val="1F497D" w:themeColor="text2"/>
          <w:sz w:val="28"/>
          <w:lang w:val="en-GB"/>
        </w:rPr>
        <w:t xml:space="preserve">: commentary from journalists, social critics and novelists. </w:t>
      </w:r>
    </w:p>
    <w:p w14:paraId="5386DF85" w14:textId="77777777" w:rsidR="004137F2" w:rsidRPr="00F06B42" w:rsidRDefault="004137F2" w:rsidP="006F7E9B">
      <w:pPr>
        <w:rPr>
          <w:rFonts w:ascii="Times New Roman" w:hAnsi="Times New Roman" w:cs="Times New Roman"/>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Fundamental Attribution Error</w:t>
      </w:r>
      <w:r w:rsidRPr="00F06B42">
        <w:rPr>
          <w:rFonts w:ascii="Times New Roman" w:hAnsi="Times New Roman" w:cs="Times New Roman"/>
          <w:color w:val="1F497D" w:themeColor="text2"/>
          <w:sz w:val="28"/>
          <w:lang w:val="en-GB"/>
        </w:rPr>
        <w:t xml:space="preserve">: tendency to overestimate the extent to which people’s behaviour stems from internal, dispositional factors and to underestimate the role of situational factors (i.e. focus on personality instead of social influence). </w:t>
      </w:r>
      <w:r w:rsidR="00A5766B" w:rsidRPr="00F06B42">
        <w:rPr>
          <w:rFonts w:ascii="Times New Roman" w:hAnsi="Times New Roman" w:cs="Times New Roman"/>
          <w:sz w:val="28"/>
          <w:lang w:val="en-GB"/>
        </w:rPr>
        <w:t>This is a two-step process – is it the person or the situation? When it comes to yourself, you are more likely to attribute things to external behaviour, but this is the opposite when it comes to other people.</w:t>
      </w:r>
    </w:p>
    <w:p w14:paraId="7839CD40" w14:textId="77777777" w:rsidR="00CD6C1F" w:rsidRPr="00F06B42" w:rsidRDefault="004137F2" w:rsidP="006F7E9B">
      <w:pPr>
        <w:rPr>
          <w:rFonts w:ascii="Times New Roman" w:hAnsi="Times New Roman" w:cs="Times New Roman"/>
          <w:sz w:val="28"/>
          <w:lang w:val="en-GB"/>
        </w:rPr>
      </w:pPr>
      <w:r w:rsidRPr="00F06B42">
        <w:rPr>
          <w:rFonts w:ascii="Times New Roman" w:hAnsi="Times New Roman" w:cs="Times New Roman"/>
          <w:color w:val="1F497D" w:themeColor="text2"/>
          <w:sz w:val="28"/>
          <w:lang w:val="en-GB"/>
        </w:rPr>
        <w:t>-Human beings motivated to maintain a positive picture of themselves, in part by justifying their past behaviour – this can lead them to do things that, at first glance, seem surprising or paradoxical (e.g. may prefer people/things for whom they have suffered over people/things they associate with pleasure)</w:t>
      </w:r>
      <w:r w:rsidR="008D5B31" w:rsidRPr="00F06B42">
        <w:rPr>
          <w:rFonts w:ascii="Times New Roman" w:hAnsi="Times New Roman" w:cs="Times New Roman"/>
          <w:sz w:val="28"/>
          <w:lang w:val="en-GB"/>
        </w:rPr>
        <w:t xml:space="preserve">. </w:t>
      </w:r>
    </w:p>
    <w:p w14:paraId="5C840B95" w14:textId="77777777" w:rsidR="00CD4B4A" w:rsidRPr="00F06B42" w:rsidRDefault="00CD4B4A" w:rsidP="006F7E9B">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Social Cognition</w:t>
      </w:r>
      <w:r w:rsidRPr="00F06B42">
        <w:rPr>
          <w:rFonts w:ascii="Times New Roman" w:hAnsi="Times New Roman" w:cs="Times New Roman"/>
          <w:color w:val="1F497D" w:themeColor="text2"/>
          <w:sz w:val="28"/>
          <w:lang w:val="en-GB"/>
        </w:rPr>
        <w:t xml:space="preserve">: how people think about themselves and the social world – how people select, interpret, remember and use social information. </w:t>
      </w:r>
    </w:p>
    <w:p w14:paraId="50BD2C5E" w14:textId="77777777" w:rsidR="00CD4B4A" w:rsidRPr="00F06B42" w:rsidRDefault="00CD4B4A" w:rsidP="006F7E9B">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Natural Selection</w:t>
      </w:r>
      <w:r w:rsidRPr="00F06B42">
        <w:rPr>
          <w:rFonts w:ascii="Times New Roman" w:hAnsi="Times New Roman" w:cs="Times New Roman"/>
          <w:color w:val="1F497D" w:themeColor="text2"/>
          <w:sz w:val="28"/>
          <w:lang w:val="en-GB"/>
        </w:rPr>
        <w:t xml:space="preserve">: process by which heritable traits that promote survival in a particular environment are passed along to future generations, because that trait is more likely to produce offspring. </w:t>
      </w:r>
    </w:p>
    <w:p w14:paraId="045BF8CE" w14:textId="77777777" w:rsidR="00777C1C" w:rsidRPr="00F06B42" w:rsidRDefault="00CD4B4A" w:rsidP="006F7E9B">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Evolutionary Psychology</w:t>
      </w:r>
      <w:r w:rsidRPr="00F06B42">
        <w:rPr>
          <w:rFonts w:ascii="Times New Roman" w:hAnsi="Times New Roman" w:cs="Times New Roman"/>
          <w:color w:val="1F497D" w:themeColor="text2"/>
          <w:sz w:val="28"/>
          <w:lang w:val="en-GB"/>
        </w:rPr>
        <w:t>: attempt to explain social behaviour in terms of genetic factors that evolved over time according to the principles of natural selection</w:t>
      </w:r>
    </w:p>
    <w:p w14:paraId="5764A477" w14:textId="77777777" w:rsidR="00777C1C" w:rsidRPr="00F06B42" w:rsidRDefault="00777C1C" w:rsidP="006F7E9B">
      <w:pPr>
        <w:rPr>
          <w:rFonts w:ascii="Times New Roman" w:hAnsi="Times New Roman" w:cs="Times New Roman"/>
          <w:sz w:val="28"/>
          <w:lang w:val="en-GB"/>
        </w:rPr>
      </w:pPr>
    </w:p>
    <w:p w14:paraId="4B065AD2" w14:textId="77777777" w:rsidR="00777C1C" w:rsidRPr="00F06B42" w:rsidRDefault="00777C1C" w:rsidP="006F7E9B">
      <w:pPr>
        <w:rPr>
          <w:rFonts w:ascii="Times New Roman" w:hAnsi="Times New Roman" w:cs="Times New Roman"/>
          <w:sz w:val="28"/>
          <w:lang w:val="en-GB"/>
        </w:rPr>
      </w:pPr>
      <w:r w:rsidRPr="00F06B42">
        <w:rPr>
          <w:rFonts w:ascii="Times New Roman" w:hAnsi="Times New Roman" w:cs="Times New Roman"/>
          <w:sz w:val="28"/>
          <w:u w:val="single"/>
          <w:lang w:val="en-GB"/>
        </w:rPr>
        <w:t>Lecture 2: Methodology in Social Psychology</w:t>
      </w:r>
      <w:r w:rsidRPr="00F06B42">
        <w:rPr>
          <w:rFonts w:ascii="Times New Roman" w:hAnsi="Times New Roman" w:cs="Times New Roman"/>
          <w:sz w:val="28"/>
          <w:lang w:val="en-GB"/>
        </w:rPr>
        <w:t xml:space="preserve"> – Sept. 10</w:t>
      </w:r>
      <w:r w:rsidRPr="00F06B42">
        <w:rPr>
          <w:rFonts w:ascii="Times New Roman" w:hAnsi="Times New Roman" w:cs="Times New Roman"/>
          <w:sz w:val="28"/>
          <w:vertAlign w:val="superscript"/>
          <w:lang w:val="en-GB"/>
        </w:rPr>
        <w:t>th</w:t>
      </w:r>
      <w:r w:rsidRPr="00F06B42">
        <w:rPr>
          <w:rFonts w:ascii="Times New Roman" w:hAnsi="Times New Roman" w:cs="Times New Roman"/>
          <w:sz w:val="28"/>
          <w:lang w:val="en-GB"/>
        </w:rPr>
        <w:t>, 2013:</w:t>
      </w:r>
    </w:p>
    <w:p w14:paraId="4DD71237" w14:textId="77777777" w:rsidR="00777C1C" w:rsidRPr="00F06B42" w:rsidRDefault="00777C1C" w:rsidP="006F7E9B">
      <w:pPr>
        <w:rPr>
          <w:rFonts w:ascii="Times New Roman" w:hAnsi="Times New Roman" w:cs="Times New Roman"/>
          <w:sz w:val="28"/>
          <w:lang w:val="en-GB"/>
        </w:rPr>
      </w:pPr>
    </w:p>
    <w:p w14:paraId="4EE29F59" w14:textId="77777777" w:rsidR="000918EC" w:rsidRPr="00F06B42" w:rsidRDefault="00777C1C" w:rsidP="006F7E9B">
      <w:pPr>
        <w:rPr>
          <w:rFonts w:ascii="Times New Roman" w:hAnsi="Times New Roman" w:cs="Times New Roman"/>
          <w:sz w:val="28"/>
          <w:lang w:val="en-GB"/>
        </w:rPr>
      </w:pPr>
      <w:r w:rsidRPr="00F06B42">
        <w:rPr>
          <w:rFonts w:ascii="Times New Roman" w:hAnsi="Times New Roman" w:cs="Times New Roman"/>
          <w:sz w:val="28"/>
          <w:lang w:val="en-GB"/>
        </w:rPr>
        <w:lastRenderedPageBreak/>
        <w:t>-</w:t>
      </w:r>
      <w:r w:rsidRPr="00F06B42">
        <w:rPr>
          <w:rFonts w:ascii="Times New Roman" w:hAnsi="Times New Roman" w:cs="Times New Roman"/>
          <w:i/>
          <w:sz w:val="28"/>
          <w:lang w:val="en-GB"/>
        </w:rPr>
        <w:t>Bystander effect</w:t>
      </w:r>
      <w:r w:rsidRPr="00F06B42">
        <w:rPr>
          <w:rFonts w:ascii="Times New Roman" w:hAnsi="Times New Roman" w:cs="Times New Roman"/>
          <w:sz w:val="28"/>
          <w:lang w:val="en-GB"/>
        </w:rPr>
        <w:t xml:space="preserve">: the more people present in a situation, the less likely individuals are to take action. </w:t>
      </w:r>
      <w:r w:rsidR="00F36A1C" w:rsidRPr="00F06B42">
        <w:rPr>
          <w:rFonts w:ascii="Times New Roman" w:hAnsi="Times New Roman" w:cs="Times New Roman"/>
          <w:sz w:val="28"/>
          <w:lang w:val="en-GB"/>
        </w:rPr>
        <w:t xml:space="preserve">Does not always occur, especially in situations where there is an obvious life at risk/emergency because there is no ambiguity of the risk to that person. Things taken into account: social influence, evaluation apprehension and diffusion of responsibility. </w:t>
      </w:r>
    </w:p>
    <w:p w14:paraId="6707EB3A" w14:textId="77777777" w:rsidR="00777C1C" w:rsidRPr="00F06B42" w:rsidRDefault="000918EC" w:rsidP="006F7E9B">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Hindsight Bias</w:t>
      </w:r>
      <w:r w:rsidRPr="00F06B42">
        <w:rPr>
          <w:rFonts w:ascii="Times New Roman" w:hAnsi="Times New Roman" w:cs="Times New Roman"/>
          <w:color w:val="1F497D" w:themeColor="text2"/>
          <w:sz w:val="28"/>
          <w:lang w:val="en-GB"/>
        </w:rPr>
        <w:t xml:space="preserve">: tendency for people to exaggerate how much they could have predicted the outcome after knowing it occurred. </w:t>
      </w:r>
    </w:p>
    <w:p w14:paraId="35D7FE5E" w14:textId="77777777" w:rsidR="000918EC" w:rsidRPr="00F06B42" w:rsidRDefault="00777C1C" w:rsidP="000918EC">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Theory</w:t>
      </w:r>
      <w:r w:rsidRPr="00F06B42">
        <w:rPr>
          <w:rFonts w:ascii="Times New Roman" w:hAnsi="Times New Roman" w:cs="Times New Roman"/>
          <w:sz w:val="28"/>
          <w:lang w:val="en-GB"/>
        </w:rPr>
        <w:t>: an organized set of principles that can be used to explain observed phenomena.</w:t>
      </w:r>
    </w:p>
    <w:p w14:paraId="3A461E03" w14:textId="77777777" w:rsidR="000918EC" w:rsidRPr="00F06B42" w:rsidRDefault="00777C1C" w:rsidP="000918EC">
      <w:pPr>
        <w:ind w:left="720"/>
        <w:rPr>
          <w:rFonts w:ascii="Times New Roman" w:hAnsi="Times New Roman" w:cs="Times New Roman"/>
          <w:sz w:val="28"/>
          <w:lang w:val="en-GB"/>
        </w:rPr>
      </w:pPr>
      <w:r w:rsidRPr="00F06B42">
        <w:rPr>
          <w:rFonts w:ascii="Times New Roman" w:hAnsi="Times New Roman" w:cs="Times New Roman"/>
          <w:sz w:val="28"/>
          <w:lang w:val="en-GB"/>
        </w:rPr>
        <w:t xml:space="preserve"> </w:t>
      </w:r>
      <w:r w:rsidR="000918EC" w:rsidRPr="00F06B42">
        <w:rPr>
          <w:rFonts w:ascii="Times New Roman" w:hAnsi="Times New Roman" w:cs="Times New Roman"/>
          <w:sz w:val="28"/>
          <w:lang w:val="en-GB"/>
        </w:rPr>
        <w:t xml:space="preserve">-E.g. </w:t>
      </w:r>
      <w:r w:rsidR="000918EC" w:rsidRPr="00F06B42">
        <w:rPr>
          <w:rFonts w:ascii="Times New Roman" w:hAnsi="Times New Roman" w:cs="Times New Roman"/>
          <w:i/>
          <w:sz w:val="28"/>
          <w:lang w:val="en-GB"/>
        </w:rPr>
        <w:t>Behaviourism</w:t>
      </w:r>
      <w:r w:rsidR="000918EC" w:rsidRPr="00F06B42">
        <w:rPr>
          <w:rFonts w:ascii="Times New Roman" w:hAnsi="Times New Roman" w:cs="Times New Roman"/>
          <w:sz w:val="28"/>
          <w:lang w:val="en-GB"/>
        </w:rPr>
        <w:t xml:space="preserve">: has taught us a lot. It is a theory that can be used as a tool to study behaviour. </w:t>
      </w:r>
    </w:p>
    <w:p w14:paraId="2EFA25F8" w14:textId="77777777" w:rsidR="000918EC" w:rsidRPr="00F06B42" w:rsidRDefault="000918EC" w:rsidP="000918EC">
      <w:pPr>
        <w:ind w:left="1440"/>
        <w:rPr>
          <w:rFonts w:ascii="Times New Roman" w:hAnsi="Times New Roman" w:cs="Times New Roman"/>
          <w:sz w:val="28"/>
          <w:lang w:val="en-GB"/>
        </w:rPr>
      </w:pPr>
      <w:r w:rsidRPr="00F06B42">
        <w:rPr>
          <w:rFonts w:ascii="Times New Roman" w:hAnsi="Times New Roman" w:cs="Times New Roman"/>
          <w:sz w:val="28"/>
          <w:lang w:val="en-GB"/>
        </w:rPr>
        <w:t xml:space="preserve">-Have a stimulus (object, odour, sound) and this can be reinforced/ encouraged or it can be punished/diminished. Associations are built between things in the environment and your reaction. </w:t>
      </w:r>
    </w:p>
    <w:p w14:paraId="4D8F5C81" w14:textId="77777777" w:rsidR="000918EC" w:rsidRPr="00F06B42" w:rsidRDefault="000918EC" w:rsidP="000918EC">
      <w:pPr>
        <w:ind w:left="720" w:firstLine="720"/>
        <w:rPr>
          <w:rFonts w:ascii="Times New Roman" w:hAnsi="Times New Roman" w:cs="Times New Roman"/>
          <w:sz w:val="28"/>
          <w:lang w:val="en-GB"/>
        </w:rPr>
      </w:pPr>
      <w:r w:rsidRPr="00F06B42">
        <w:rPr>
          <w:rFonts w:ascii="Times New Roman" w:hAnsi="Times New Roman" w:cs="Times New Roman"/>
          <w:sz w:val="28"/>
          <w:lang w:val="en-GB"/>
        </w:rPr>
        <w:t xml:space="preserve">-Pavlov &amp; classical conditioning. </w:t>
      </w:r>
    </w:p>
    <w:p w14:paraId="0FDCB0A9" w14:textId="77777777" w:rsidR="000918EC" w:rsidRPr="00F06B42" w:rsidRDefault="000918EC" w:rsidP="000918EC">
      <w:pPr>
        <w:ind w:left="720"/>
        <w:rPr>
          <w:rFonts w:ascii="Times New Roman" w:hAnsi="Times New Roman" w:cs="Times New Roman"/>
          <w:sz w:val="28"/>
          <w:lang w:val="en-GB"/>
        </w:rPr>
      </w:pPr>
      <w:r w:rsidRPr="00F06B42">
        <w:rPr>
          <w:rFonts w:ascii="Times New Roman" w:hAnsi="Times New Roman" w:cs="Times New Roman"/>
          <w:sz w:val="28"/>
          <w:lang w:val="en-GB"/>
        </w:rPr>
        <w:t xml:space="preserve">-E.g. </w:t>
      </w:r>
      <w:r w:rsidRPr="00F06B42">
        <w:rPr>
          <w:rFonts w:ascii="Times New Roman" w:hAnsi="Times New Roman" w:cs="Times New Roman"/>
          <w:i/>
          <w:sz w:val="28"/>
          <w:lang w:val="en-GB"/>
        </w:rPr>
        <w:t>Operant Conditioning</w:t>
      </w:r>
      <w:r w:rsidRPr="00F06B42">
        <w:rPr>
          <w:rFonts w:ascii="Times New Roman" w:hAnsi="Times New Roman" w:cs="Times New Roman"/>
          <w:sz w:val="28"/>
          <w:lang w:val="en-GB"/>
        </w:rPr>
        <w:t xml:space="preserve">: Skinner developed this. Theoretical model with two assumptions: (1) when you target someone’s behaviour you want them to either continue to do it (reinforcement) or stop it (punishment), and (2) that is positive or negative. </w:t>
      </w:r>
    </w:p>
    <w:p w14:paraId="2071F72C" w14:textId="77777777" w:rsidR="000918EC" w:rsidRPr="00F06B42" w:rsidRDefault="000918EC" w:rsidP="000918EC">
      <w:pPr>
        <w:ind w:left="720"/>
        <w:rPr>
          <w:rFonts w:ascii="Times New Roman" w:hAnsi="Times New Roman" w:cs="Times New Roman"/>
          <w:sz w:val="28"/>
          <w:lang w:val="en-GB"/>
        </w:rPr>
      </w:pPr>
      <w:r w:rsidRPr="00F06B42">
        <w:rPr>
          <w:rFonts w:ascii="Times New Roman" w:hAnsi="Times New Roman" w:cs="Times New Roman"/>
          <w:sz w:val="28"/>
          <w:lang w:val="en-GB"/>
        </w:rPr>
        <w:tab/>
        <w:t>-Punishment: reduces behaviour</w:t>
      </w:r>
    </w:p>
    <w:p w14:paraId="4F241A2A" w14:textId="77777777" w:rsidR="000918EC" w:rsidRPr="00F06B42" w:rsidRDefault="000918EC" w:rsidP="000918EC">
      <w:pPr>
        <w:ind w:left="720"/>
        <w:rPr>
          <w:rFonts w:ascii="Times New Roman" w:hAnsi="Times New Roman" w:cs="Times New Roman"/>
          <w:sz w:val="28"/>
          <w:lang w:val="en-GB"/>
        </w:rPr>
      </w:pPr>
      <w:r w:rsidRPr="00F06B42">
        <w:rPr>
          <w:rFonts w:ascii="Times New Roman" w:hAnsi="Times New Roman" w:cs="Times New Roman"/>
          <w:sz w:val="28"/>
          <w:lang w:val="en-GB"/>
        </w:rPr>
        <w:tab/>
        <w:t>-Reinforcement: encourages behaviour</w:t>
      </w:r>
    </w:p>
    <w:p w14:paraId="370CAC87" w14:textId="77777777" w:rsidR="000918EC" w:rsidRPr="00F06B42" w:rsidRDefault="000918EC" w:rsidP="000918EC">
      <w:pPr>
        <w:ind w:left="720"/>
        <w:rPr>
          <w:rFonts w:ascii="Times New Roman" w:hAnsi="Times New Roman" w:cs="Times New Roman"/>
          <w:sz w:val="28"/>
          <w:lang w:val="en-GB"/>
        </w:rPr>
      </w:pPr>
      <w:r w:rsidRPr="00F06B42">
        <w:rPr>
          <w:rFonts w:ascii="Times New Roman" w:hAnsi="Times New Roman" w:cs="Times New Roman"/>
          <w:sz w:val="28"/>
          <w:lang w:val="en-GB"/>
        </w:rPr>
        <w:tab/>
        <w:t>-Negative: take something away</w:t>
      </w:r>
    </w:p>
    <w:p w14:paraId="7C4386C3" w14:textId="77777777" w:rsidR="000918EC" w:rsidRPr="00F06B42" w:rsidRDefault="000918EC" w:rsidP="000918EC">
      <w:pPr>
        <w:ind w:left="720"/>
        <w:rPr>
          <w:rFonts w:ascii="Times New Roman" w:hAnsi="Times New Roman" w:cs="Times New Roman"/>
          <w:sz w:val="28"/>
          <w:lang w:val="en-GB"/>
        </w:rPr>
      </w:pPr>
      <w:r w:rsidRPr="00F06B42">
        <w:rPr>
          <w:rFonts w:ascii="Times New Roman" w:hAnsi="Times New Roman" w:cs="Times New Roman"/>
          <w:sz w:val="28"/>
          <w:lang w:val="en-GB"/>
        </w:rPr>
        <w:tab/>
        <w:t xml:space="preserve">-Positive: do something </w:t>
      </w:r>
    </w:p>
    <w:p w14:paraId="4595F13B" w14:textId="77777777" w:rsidR="000918EC" w:rsidRPr="00F06B42" w:rsidRDefault="000918EC" w:rsidP="00B8070D">
      <w:pPr>
        <w:ind w:left="720"/>
        <w:rPr>
          <w:rFonts w:ascii="Times New Roman" w:hAnsi="Times New Roman" w:cs="Times New Roman"/>
          <w:sz w:val="28"/>
          <w:lang w:val="en-GB"/>
        </w:rPr>
      </w:pPr>
      <w:r w:rsidRPr="00F06B42">
        <w:rPr>
          <w:rFonts w:ascii="Times New Roman" w:hAnsi="Times New Roman" w:cs="Times New Roman"/>
          <w:sz w:val="28"/>
          <w:lang w:val="en-GB"/>
        </w:rPr>
        <w:t xml:space="preserve">-E.g. </w:t>
      </w:r>
      <w:r w:rsidRPr="00F06B42">
        <w:rPr>
          <w:rFonts w:ascii="Times New Roman" w:hAnsi="Times New Roman" w:cs="Times New Roman"/>
          <w:i/>
          <w:sz w:val="28"/>
          <w:lang w:val="en-GB"/>
        </w:rPr>
        <w:t>Theory of Planned Behaviour</w:t>
      </w:r>
      <w:r w:rsidRPr="00F06B42">
        <w:rPr>
          <w:rFonts w:ascii="Times New Roman" w:hAnsi="Times New Roman" w:cs="Times New Roman"/>
          <w:sz w:val="28"/>
          <w:lang w:val="en-GB"/>
        </w:rPr>
        <w:t xml:space="preserve">: positive that the attitudes, subjective norms and behavioural control affect your intention to do a certain behaviour. </w:t>
      </w:r>
    </w:p>
    <w:p w14:paraId="24545128" w14:textId="77777777" w:rsidR="000918EC" w:rsidRPr="00F06B42" w:rsidRDefault="000918EC" w:rsidP="006F7E9B">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Hypothesis</w:t>
      </w:r>
      <w:r w:rsidRPr="00F06B42">
        <w:rPr>
          <w:rFonts w:ascii="Times New Roman" w:hAnsi="Times New Roman" w:cs="Times New Roman"/>
          <w:color w:val="1F497D" w:themeColor="text2"/>
          <w:sz w:val="28"/>
          <w:lang w:val="en-GB"/>
        </w:rPr>
        <w:t>: a testable statement or idea about the relationship between two or more variables</w:t>
      </w:r>
    </w:p>
    <w:p w14:paraId="51BA3483" w14:textId="77777777" w:rsidR="00C53EC9" w:rsidRPr="00F06B42" w:rsidRDefault="000918EC" w:rsidP="006F7E9B">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Operational Definition</w:t>
      </w:r>
      <w:r w:rsidRPr="00F06B42">
        <w:rPr>
          <w:rFonts w:ascii="Times New Roman" w:hAnsi="Times New Roman" w:cs="Times New Roman"/>
          <w:color w:val="1F497D" w:themeColor="text2"/>
          <w:sz w:val="28"/>
          <w:lang w:val="en-GB"/>
        </w:rPr>
        <w:t xml:space="preserve">: the precise specification of how variables are measured or manipulated. </w:t>
      </w:r>
    </w:p>
    <w:p w14:paraId="6F7D5C48" w14:textId="77777777" w:rsidR="00E43B3F" w:rsidRPr="00F06B42" w:rsidRDefault="00E43B3F" w:rsidP="00E43B3F">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Validity</w:t>
      </w:r>
      <w:r w:rsidRPr="00F06B42">
        <w:rPr>
          <w:rFonts w:ascii="Times New Roman" w:hAnsi="Times New Roman" w:cs="Times New Roman"/>
          <w:sz w:val="28"/>
          <w:lang w:val="en-GB"/>
        </w:rPr>
        <w:t>: an indication of the extent to which a test measures what it is intended to measure.</w:t>
      </w:r>
    </w:p>
    <w:p w14:paraId="374A1611" w14:textId="77777777" w:rsidR="00916A47" w:rsidRPr="00F06B42" w:rsidRDefault="00E43B3F" w:rsidP="00E43B3F">
      <w:pPr>
        <w:ind w:left="720"/>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Internal validity</w:t>
      </w:r>
      <w:r w:rsidRPr="00F06B42">
        <w:rPr>
          <w:rFonts w:ascii="Times New Roman" w:hAnsi="Times New Roman" w:cs="Times New Roman"/>
          <w:sz w:val="28"/>
          <w:lang w:val="en-GB"/>
        </w:rPr>
        <w:t xml:space="preserve">: ensuring that nothing other than the independent variable can affect the dependent variable – accomplished by controlling extraneous variables and by randomly assigning people to different experimental conditions. </w:t>
      </w:r>
    </w:p>
    <w:p w14:paraId="303D50D6" w14:textId="77777777" w:rsidR="00561C7E" w:rsidRPr="00F06B42" w:rsidRDefault="00916A47" w:rsidP="00E43B3F">
      <w:pPr>
        <w:ind w:left="720"/>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External Validity</w:t>
      </w:r>
      <w:r w:rsidRPr="00F06B42">
        <w:rPr>
          <w:rFonts w:ascii="Times New Roman" w:hAnsi="Times New Roman" w:cs="Times New Roman"/>
          <w:color w:val="1F497D" w:themeColor="text2"/>
          <w:sz w:val="28"/>
          <w:lang w:val="en-GB"/>
        </w:rPr>
        <w:t>: the extent to which the results can be generalized to other situations and to other people</w:t>
      </w:r>
    </w:p>
    <w:p w14:paraId="3B52E03C" w14:textId="77777777" w:rsidR="00561C7E" w:rsidRPr="00F06B42" w:rsidRDefault="00561C7E" w:rsidP="00E43B3F">
      <w:pPr>
        <w:ind w:left="720"/>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Mundane Realism</w:t>
      </w:r>
      <w:r w:rsidRPr="00F06B42">
        <w:rPr>
          <w:rFonts w:ascii="Times New Roman" w:hAnsi="Times New Roman" w:cs="Times New Roman"/>
          <w:color w:val="1F497D" w:themeColor="text2"/>
          <w:sz w:val="28"/>
          <w:lang w:val="en-GB"/>
        </w:rPr>
        <w:t>: the extent to which an experiment is similar to real-life situations.</w:t>
      </w:r>
    </w:p>
    <w:p w14:paraId="75712400" w14:textId="77777777" w:rsidR="00561C7E" w:rsidRPr="00F06B42" w:rsidRDefault="00561C7E" w:rsidP="00E43B3F">
      <w:pPr>
        <w:ind w:left="720"/>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Psychological Realism</w:t>
      </w:r>
      <w:r w:rsidRPr="00F06B42">
        <w:rPr>
          <w:rFonts w:ascii="Times New Roman" w:hAnsi="Times New Roman" w:cs="Times New Roman"/>
          <w:color w:val="1F497D" w:themeColor="text2"/>
          <w:sz w:val="28"/>
          <w:lang w:val="en-GB"/>
        </w:rPr>
        <w:t xml:space="preserve">: the extent to which the psychological processes triggered in an experiment are similar to psychological processes that occur in everyday life. </w:t>
      </w:r>
    </w:p>
    <w:p w14:paraId="107F1BC6" w14:textId="77777777" w:rsidR="00E43B3F" w:rsidRPr="00F06B42" w:rsidRDefault="00561C7E" w:rsidP="00E43B3F">
      <w:pPr>
        <w:ind w:left="720"/>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Cover Story</w:t>
      </w:r>
      <w:r w:rsidRPr="00F06B42">
        <w:rPr>
          <w:rFonts w:ascii="Times New Roman" w:hAnsi="Times New Roman" w:cs="Times New Roman"/>
          <w:color w:val="1F497D" w:themeColor="text2"/>
          <w:sz w:val="28"/>
          <w:lang w:val="en-GB"/>
        </w:rPr>
        <w:t>: description of the purpose of a study given to participants that is different than the true purpose; used to maintain psychological realism</w:t>
      </w:r>
    </w:p>
    <w:p w14:paraId="7759337F" w14:textId="77777777" w:rsidR="00836B79" w:rsidRPr="00F06B42" w:rsidRDefault="00E43B3F" w:rsidP="00E43B3F">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Reliability</w:t>
      </w:r>
      <w:r w:rsidRPr="00F06B42">
        <w:rPr>
          <w:rFonts w:ascii="Times New Roman" w:hAnsi="Times New Roman" w:cs="Times New Roman"/>
          <w:sz w:val="28"/>
          <w:lang w:val="en-GB"/>
        </w:rPr>
        <w:t xml:space="preserve">: consistency/dependability of test performance across occasions, scorers and specific content. </w:t>
      </w:r>
    </w:p>
    <w:p w14:paraId="341994A9" w14:textId="77777777" w:rsidR="00836B79" w:rsidRPr="00F06B42" w:rsidRDefault="00836B79" w:rsidP="00E43B3F">
      <w:pPr>
        <w:rPr>
          <w:rFonts w:ascii="Times New Roman" w:hAnsi="Times New Roman" w:cs="Times New Roman"/>
          <w:color w:val="1F497D" w:themeColor="text2"/>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Observation Method</w:t>
      </w:r>
      <w:r w:rsidRPr="00F06B42">
        <w:rPr>
          <w:rFonts w:ascii="Times New Roman" w:hAnsi="Times New Roman" w:cs="Times New Roman"/>
          <w:sz w:val="28"/>
          <w:lang w:val="en-GB"/>
        </w:rPr>
        <w:t>: can use this to study cultural products.</w:t>
      </w:r>
      <w:r w:rsidR="00B8070D" w:rsidRPr="00F06B42">
        <w:rPr>
          <w:rFonts w:ascii="Times New Roman" w:hAnsi="Times New Roman" w:cs="Times New Roman"/>
          <w:sz w:val="28"/>
          <w:lang w:val="en-GB"/>
        </w:rPr>
        <w:t xml:space="preserve"> </w:t>
      </w:r>
      <w:r w:rsidR="00B8070D" w:rsidRPr="00F06B42">
        <w:rPr>
          <w:rFonts w:ascii="Times New Roman" w:hAnsi="Times New Roman" w:cs="Times New Roman"/>
          <w:color w:val="1F497D" w:themeColor="text2"/>
          <w:sz w:val="28"/>
          <w:lang w:val="en-GB"/>
        </w:rPr>
        <w:t xml:space="preserve">When a researcher observes people and systematically records measurements of their behaviour. </w:t>
      </w:r>
    </w:p>
    <w:p w14:paraId="5468E53E" w14:textId="77777777" w:rsidR="00836B79" w:rsidRPr="00F06B42" w:rsidRDefault="00836B79" w:rsidP="00836B79">
      <w:pPr>
        <w:ind w:left="720"/>
        <w:rPr>
          <w:rFonts w:ascii="Times New Roman" w:hAnsi="Times New Roman" w:cs="Times New Roman"/>
          <w:sz w:val="28"/>
          <w:lang w:val="en-GB"/>
        </w:rPr>
      </w:pPr>
      <w:r w:rsidRPr="00F06B42">
        <w:rPr>
          <w:rFonts w:ascii="Times New Roman" w:hAnsi="Times New Roman" w:cs="Times New Roman"/>
          <w:sz w:val="28"/>
          <w:lang w:val="en-GB"/>
        </w:rPr>
        <w:t xml:space="preserve">-E.g. The Beatles – can notice they became darker in their lyrics over time and that Paul was more serious in lyrics than John. </w:t>
      </w:r>
    </w:p>
    <w:p w14:paraId="572F7129" w14:textId="77777777" w:rsidR="00B8070D" w:rsidRPr="00F06B42" w:rsidRDefault="00836B79" w:rsidP="00C96278">
      <w:pPr>
        <w:ind w:left="720"/>
        <w:rPr>
          <w:rFonts w:ascii="Times New Roman" w:hAnsi="Times New Roman" w:cs="Times New Roman"/>
          <w:sz w:val="28"/>
          <w:lang w:val="en-GB"/>
        </w:rPr>
      </w:pPr>
      <w:r w:rsidRPr="00F06B42">
        <w:rPr>
          <w:rFonts w:ascii="Times New Roman" w:hAnsi="Times New Roman" w:cs="Times New Roman"/>
          <w:sz w:val="28"/>
          <w:lang w:val="en-GB"/>
        </w:rPr>
        <w:t>-E.g. some researchers have used hidden cameras. Engels wanted to know if music influenced people’s behaviour. They transformed at old bar into a bar lab. They used a cover story – asked people to do two tasks and they could drink as much as they wanted. They verified with cameras how many drinks were consumed per person. One genre</w:t>
      </w:r>
      <w:r w:rsidR="00C96278" w:rsidRPr="00F06B42">
        <w:rPr>
          <w:rFonts w:ascii="Times New Roman" w:hAnsi="Times New Roman" w:cs="Times New Roman"/>
          <w:sz w:val="28"/>
          <w:lang w:val="en-GB"/>
        </w:rPr>
        <w:t xml:space="preserve"> - classical</w:t>
      </w:r>
      <w:r w:rsidRPr="00F06B42">
        <w:rPr>
          <w:rFonts w:ascii="Times New Roman" w:hAnsi="Times New Roman" w:cs="Times New Roman"/>
          <w:sz w:val="28"/>
          <w:lang w:val="en-GB"/>
        </w:rPr>
        <w:t xml:space="preserve"> = more drinking </w:t>
      </w:r>
    </w:p>
    <w:p w14:paraId="5215127A" w14:textId="77777777" w:rsidR="00B8070D" w:rsidRPr="00F06B42" w:rsidRDefault="00B8070D" w:rsidP="00B8070D">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Ethnography</w:t>
      </w:r>
      <w:r w:rsidRPr="00F06B42">
        <w:rPr>
          <w:rFonts w:ascii="Times New Roman" w:hAnsi="Times New Roman" w:cs="Times New Roman"/>
          <w:color w:val="1F497D" w:themeColor="text2"/>
          <w:sz w:val="28"/>
          <w:lang w:val="en-GB"/>
        </w:rPr>
        <w:t>: the method by which researchers attempt to understand a group or culture by observing it from the inside without imposing any pre-conceived notions</w:t>
      </w:r>
    </w:p>
    <w:p w14:paraId="0D72B155" w14:textId="77777777" w:rsidR="00B8070D" w:rsidRPr="00F06B42" w:rsidRDefault="00B8070D" w:rsidP="00B8070D">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Interjudge Reliability</w:t>
      </w:r>
      <w:r w:rsidRPr="00F06B42">
        <w:rPr>
          <w:rFonts w:ascii="Times New Roman" w:hAnsi="Times New Roman" w:cs="Times New Roman"/>
          <w:color w:val="1F497D" w:themeColor="text2"/>
          <w:sz w:val="28"/>
          <w:lang w:val="en-GB"/>
        </w:rPr>
        <w:t>: level of agreement between two or more people who independently observe and code a set of data</w:t>
      </w:r>
    </w:p>
    <w:p w14:paraId="0409C9A6" w14:textId="77777777" w:rsidR="00C96278" w:rsidRPr="00F06B42" w:rsidRDefault="00B8070D" w:rsidP="00B8070D">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Archival Analysis</w:t>
      </w:r>
      <w:r w:rsidRPr="00F06B42">
        <w:rPr>
          <w:rFonts w:ascii="Times New Roman" w:hAnsi="Times New Roman" w:cs="Times New Roman"/>
          <w:color w:val="1F497D" w:themeColor="text2"/>
          <w:sz w:val="28"/>
          <w:lang w:val="en-GB"/>
        </w:rPr>
        <w:t xml:space="preserve">: researcher examines the accumulated documents, or archives, of a culture. </w:t>
      </w:r>
    </w:p>
    <w:p w14:paraId="06898886" w14:textId="77777777" w:rsidR="00836B79" w:rsidRPr="00F06B42" w:rsidRDefault="00836B79" w:rsidP="0005083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Correlation</w:t>
      </w:r>
      <w:r w:rsidRPr="00F06B42">
        <w:rPr>
          <w:rFonts w:ascii="Times New Roman" w:hAnsi="Times New Roman" w:cs="Times New Roman"/>
          <w:sz w:val="28"/>
          <w:lang w:val="en-GB"/>
        </w:rPr>
        <w:t xml:space="preserve">: the bi-directional association between two variables. </w:t>
      </w:r>
    </w:p>
    <w:p w14:paraId="65473E64" w14:textId="77777777" w:rsidR="00050836" w:rsidRPr="00F06B42" w:rsidRDefault="00836B79" w:rsidP="00836B79">
      <w:pPr>
        <w:rPr>
          <w:rFonts w:ascii="Times New Roman" w:hAnsi="Times New Roman" w:cs="Times New Roman"/>
          <w:sz w:val="28"/>
          <w:lang w:val="en-GB"/>
        </w:rPr>
      </w:pPr>
      <w:r w:rsidRPr="00F06B42">
        <w:rPr>
          <w:rFonts w:ascii="Times New Roman" w:hAnsi="Times New Roman" w:cs="Times New Roman"/>
          <w:sz w:val="28"/>
          <w:lang w:val="en-GB"/>
        </w:rPr>
        <w:tab/>
        <w:t>-Corre</w:t>
      </w:r>
      <w:r w:rsidR="00D5123B" w:rsidRPr="00F06B42">
        <w:rPr>
          <w:rFonts w:ascii="Times New Roman" w:hAnsi="Times New Roman" w:cs="Times New Roman"/>
          <w:sz w:val="28"/>
          <w:lang w:val="en-GB"/>
        </w:rPr>
        <w:t>lation coefficient (r) = -1.00 to +1.00</w:t>
      </w:r>
    </w:p>
    <w:p w14:paraId="793167A1" w14:textId="77777777" w:rsidR="00050836" w:rsidRPr="00F06B42" w:rsidRDefault="00050836" w:rsidP="00836B79">
      <w:pPr>
        <w:rPr>
          <w:rFonts w:ascii="Times New Roman" w:hAnsi="Times New Roman" w:cs="Times New Roman"/>
          <w:sz w:val="28"/>
          <w:lang w:val="en-GB"/>
        </w:rPr>
      </w:pPr>
      <w:r w:rsidRPr="00F06B42">
        <w:rPr>
          <w:rFonts w:ascii="Times New Roman" w:hAnsi="Times New Roman" w:cs="Times New Roman"/>
          <w:sz w:val="28"/>
          <w:lang w:val="en-GB"/>
        </w:rPr>
        <w:tab/>
        <w:t>-r = +/- .10 to .30 (small)</w:t>
      </w:r>
    </w:p>
    <w:p w14:paraId="77617B81" w14:textId="77777777" w:rsidR="00050836" w:rsidRPr="00F06B42" w:rsidRDefault="00050836" w:rsidP="00836B79">
      <w:pPr>
        <w:rPr>
          <w:rFonts w:ascii="Times New Roman" w:hAnsi="Times New Roman" w:cs="Times New Roman"/>
          <w:sz w:val="28"/>
          <w:lang w:val="en-GB"/>
        </w:rPr>
      </w:pPr>
      <w:r w:rsidRPr="00F06B42">
        <w:rPr>
          <w:rFonts w:ascii="Times New Roman" w:hAnsi="Times New Roman" w:cs="Times New Roman"/>
          <w:sz w:val="28"/>
          <w:lang w:val="en-GB"/>
        </w:rPr>
        <w:tab/>
        <w:t>-r +/- .30 to .50 (medium)</w:t>
      </w:r>
    </w:p>
    <w:p w14:paraId="71CBF2FB" w14:textId="77777777" w:rsidR="003B41FB" w:rsidRPr="00F06B42" w:rsidRDefault="00050836" w:rsidP="00836B79">
      <w:pPr>
        <w:rPr>
          <w:rFonts w:ascii="Times New Roman" w:hAnsi="Times New Roman" w:cs="Times New Roman"/>
          <w:sz w:val="28"/>
          <w:lang w:val="en-GB"/>
        </w:rPr>
      </w:pPr>
      <w:r w:rsidRPr="00F06B42">
        <w:rPr>
          <w:rFonts w:ascii="Times New Roman" w:hAnsi="Times New Roman" w:cs="Times New Roman"/>
          <w:sz w:val="28"/>
          <w:lang w:val="en-GB"/>
        </w:rPr>
        <w:tab/>
        <w:t>-r +/- .50 or more (large)</w:t>
      </w:r>
    </w:p>
    <w:p w14:paraId="38356F69" w14:textId="77777777" w:rsidR="00D5123B" w:rsidRPr="00F06B42" w:rsidRDefault="003B41FB" w:rsidP="00836B79">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Experimental Method</w:t>
      </w:r>
      <w:r w:rsidRPr="00F06B42">
        <w:rPr>
          <w:rFonts w:ascii="Times New Roman" w:hAnsi="Times New Roman" w:cs="Times New Roman"/>
          <w:color w:val="1F497D" w:themeColor="text2"/>
          <w:sz w:val="28"/>
          <w:lang w:val="en-GB"/>
        </w:rPr>
        <w:t>: researcher randomly assigns participants to different conditions and ensures that these conditions are identical except for the independent variable</w:t>
      </w:r>
    </w:p>
    <w:p w14:paraId="74FFDC18" w14:textId="77777777" w:rsidR="00056D28" w:rsidRPr="00F06B42" w:rsidRDefault="005C273A" w:rsidP="00D5123B">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Meta Analysis</w:t>
      </w:r>
      <w:r w:rsidRPr="00F06B42">
        <w:rPr>
          <w:rFonts w:ascii="Times New Roman" w:hAnsi="Times New Roman" w:cs="Times New Roman"/>
          <w:sz w:val="28"/>
          <w:lang w:val="en-GB"/>
        </w:rPr>
        <w:t xml:space="preserve">: summarizing all the results of all given studies on a specific topic. </w:t>
      </w:r>
    </w:p>
    <w:p w14:paraId="16AB7377" w14:textId="77777777" w:rsidR="001A708C" w:rsidRPr="00F06B42" w:rsidRDefault="00056D28" w:rsidP="00D5123B">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Research Ethics</w:t>
      </w:r>
      <w:r w:rsidRPr="00F06B42">
        <w:rPr>
          <w:rFonts w:ascii="Times New Roman" w:hAnsi="Times New Roman" w:cs="Times New Roman"/>
          <w:sz w:val="28"/>
          <w:lang w:val="en-GB"/>
        </w:rPr>
        <w:t xml:space="preserve">: we try to do the best research, but we never do it at the cost of the safety and integrity of participants. </w:t>
      </w:r>
    </w:p>
    <w:p w14:paraId="4A7961B0" w14:textId="77777777" w:rsidR="001A708C" w:rsidRPr="00F06B42" w:rsidRDefault="001A708C" w:rsidP="00D5123B">
      <w:pPr>
        <w:rPr>
          <w:rFonts w:ascii="Times New Roman" w:hAnsi="Times New Roman" w:cs="Times New Roman"/>
          <w:sz w:val="28"/>
          <w:lang w:val="en-GB"/>
        </w:rPr>
      </w:pPr>
      <w:r w:rsidRPr="00F06B42">
        <w:rPr>
          <w:rFonts w:ascii="Times New Roman" w:hAnsi="Times New Roman" w:cs="Times New Roman"/>
          <w:sz w:val="28"/>
          <w:lang w:val="en-GB"/>
        </w:rPr>
        <w:tab/>
        <w:t>-Principle I: Respect for dignity of persons</w:t>
      </w:r>
    </w:p>
    <w:p w14:paraId="2DA58564" w14:textId="77777777" w:rsidR="001A708C" w:rsidRPr="00F06B42" w:rsidRDefault="001A708C" w:rsidP="00D5123B">
      <w:pPr>
        <w:rPr>
          <w:rFonts w:ascii="Times New Roman" w:hAnsi="Times New Roman" w:cs="Times New Roman"/>
          <w:sz w:val="28"/>
          <w:lang w:val="en-GB"/>
        </w:rPr>
      </w:pPr>
      <w:r w:rsidRPr="00F06B42">
        <w:rPr>
          <w:rFonts w:ascii="Times New Roman" w:hAnsi="Times New Roman" w:cs="Times New Roman"/>
          <w:sz w:val="28"/>
          <w:lang w:val="en-GB"/>
        </w:rPr>
        <w:tab/>
        <w:t>-Principle II: Responsible caring</w:t>
      </w:r>
    </w:p>
    <w:p w14:paraId="41FB08BF" w14:textId="77777777" w:rsidR="001A708C" w:rsidRPr="00F06B42" w:rsidRDefault="001A708C" w:rsidP="00D5123B">
      <w:pPr>
        <w:rPr>
          <w:rFonts w:ascii="Times New Roman" w:hAnsi="Times New Roman" w:cs="Times New Roman"/>
          <w:sz w:val="28"/>
          <w:lang w:val="en-GB"/>
        </w:rPr>
      </w:pPr>
      <w:r w:rsidRPr="00F06B42">
        <w:rPr>
          <w:rFonts w:ascii="Times New Roman" w:hAnsi="Times New Roman" w:cs="Times New Roman"/>
          <w:sz w:val="28"/>
          <w:lang w:val="en-GB"/>
        </w:rPr>
        <w:tab/>
        <w:t>-Principle III: Integrity in relationships</w:t>
      </w:r>
    </w:p>
    <w:p w14:paraId="568B62CC" w14:textId="77777777" w:rsidR="00C96278" w:rsidRPr="00F06B42" w:rsidRDefault="001A708C" w:rsidP="00D5123B">
      <w:pPr>
        <w:rPr>
          <w:rFonts w:ascii="Times New Roman" w:hAnsi="Times New Roman" w:cs="Times New Roman"/>
          <w:sz w:val="28"/>
          <w:lang w:val="en-GB"/>
        </w:rPr>
      </w:pPr>
      <w:r w:rsidRPr="00F06B42">
        <w:rPr>
          <w:rFonts w:ascii="Times New Roman" w:hAnsi="Times New Roman" w:cs="Times New Roman"/>
          <w:sz w:val="28"/>
          <w:lang w:val="en-GB"/>
        </w:rPr>
        <w:tab/>
        <w:t>-Principle IV: Responsibility to society</w:t>
      </w:r>
    </w:p>
    <w:p w14:paraId="3C5A1D07" w14:textId="77777777" w:rsidR="00C96278" w:rsidRPr="00F06B42" w:rsidRDefault="00C96278" w:rsidP="00D5123B">
      <w:pPr>
        <w:rPr>
          <w:rFonts w:ascii="Times New Roman" w:hAnsi="Times New Roman" w:cs="Times New Roman"/>
          <w:sz w:val="28"/>
          <w:lang w:val="en-GB"/>
        </w:rPr>
      </w:pPr>
    </w:p>
    <w:p w14:paraId="6818651D" w14:textId="77777777" w:rsidR="00040C74" w:rsidRPr="00F06B42" w:rsidRDefault="00763ACE" w:rsidP="00D5123B">
      <w:pPr>
        <w:rPr>
          <w:rFonts w:ascii="Times New Roman" w:hAnsi="Times New Roman" w:cs="Times New Roman"/>
          <w:sz w:val="28"/>
          <w:lang w:val="en-GB"/>
        </w:rPr>
      </w:pPr>
      <w:r w:rsidRPr="00F06B42">
        <w:rPr>
          <w:rFonts w:ascii="Times New Roman" w:hAnsi="Times New Roman" w:cs="Times New Roman"/>
          <w:sz w:val="28"/>
          <w:u w:val="single"/>
          <w:lang w:val="en-GB"/>
        </w:rPr>
        <w:t>Lecture 2</w:t>
      </w:r>
      <w:r w:rsidR="00C96278" w:rsidRPr="00F06B42">
        <w:rPr>
          <w:rFonts w:ascii="Times New Roman" w:hAnsi="Times New Roman" w:cs="Times New Roman"/>
          <w:sz w:val="28"/>
          <w:u w:val="single"/>
          <w:lang w:val="en-GB"/>
        </w:rPr>
        <w:t>: Methodology in Social Psychology cont.</w:t>
      </w:r>
      <w:r w:rsidR="00C96278" w:rsidRPr="00F06B42">
        <w:rPr>
          <w:rFonts w:ascii="Times New Roman" w:hAnsi="Times New Roman" w:cs="Times New Roman"/>
          <w:sz w:val="28"/>
          <w:lang w:val="en-GB"/>
        </w:rPr>
        <w:t xml:space="preserve"> - Sept. 12</w:t>
      </w:r>
      <w:r w:rsidR="00C96278" w:rsidRPr="00F06B42">
        <w:rPr>
          <w:rFonts w:ascii="Times New Roman" w:hAnsi="Times New Roman" w:cs="Times New Roman"/>
          <w:sz w:val="28"/>
          <w:vertAlign w:val="superscript"/>
          <w:lang w:val="en-GB"/>
        </w:rPr>
        <w:t>th</w:t>
      </w:r>
      <w:r w:rsidR="00C96278" w:rsidRPr="00F06B42">
        <w:rPr>
          <w:rFonts w:ascii="Times New Roman" w:hAnsi="Times New Roman" w:cs="Times New Roman"/>
          <w:sz w:val="28"/>
          <w:lang w:val="en-GB"/>
        </w:rPr>
        <w:t>, 2013:</w:t>
      </w:r>
    </w:p>
    <w:p w14:paraId="0AEC05FF" w14:textId="77777777" w:rsidR="008B3156" w:rsidRPr="00F06B42" w:rsidRDefault="008B3156" w:rsidP="00D5123B">
      <w:pPr>
        <w:rPr>
          <w:rFonts w:ascii="Times New Roman" w:hAnsi="Times New Roman" w:cs="Times New Roman"/>
          <w:sz w:val="28"/>
          <w:lang w:val="en-GB"/>
        </w:rPr>
      </w:pPr>
    </w:p>
    <w:p w14:paraId="1BAEAFCD" w14:textId="77777777" w:rsidR="00040C74" w:rsidRPr="00F06B42" w:rsidRDefault="00040C74" w:rsidP="00D5123B">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Policy Making</w:t>
      </w:r>
      <w:r w:rsidRPr="00F06B42">
        <w:rPr>
          <w:rFonts w:ascii="Times New Roman" w:hAnsi="Times New Roman" w:cs="Times New Roman"/>
          <w:sz w:val="28"/>
          <w:lang w:val="en-GB"/>
        </w:rPr>
        <w:t>: psychologists do this for health, etc.</w:t>
      </w:r>
    </w:p>
    <w:p w14:paraId="179B0CBD" w14:textId="77777777" w:rsidR="008B3156" w:rsidRPr="00F06B42" w:rsidRDefault="00040C74" w:rsidP="00040C74">
      <w:pPr>
        <w:ind w:left="720"/>
        <w:rPr>
          <w:rFonts w:ascii="Times New Roman" w:hAnsi="Times New Roman" w:cs="Times New Roman"/>
          <w:sz w:val="28"/>
          <w:lang w:val="en-GB"/>
        </w:rPr>
      </w:pPr>
      <w:r w:rsidRPr="00F06B42">
        <w:rPr>
          <w:rFonts w:ascii="Times New Roman" w:hAnsi="Times New Roman" w:cs="Times New Roman"/>
          <w:sz w:val="28"/>
          <w:lang w:val="en-GB"/>
        </w:rPr>
        <w:t xml:space="preserve">-Peers can actually increase risk taking. Idea is to mitigate and try to control the fact that people are exploring these risky behaviours – harm reduction instead of elimination. </w:t>
      </w:r>
    </w:p>
    <w:p w14:paraId="32446A28" w14:textId="77777777" w:rsidR="008B3156" w:rsidRPr="00F06B42" w:rsidRDefault="008B3156" w:rsidP="008B315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Psychometric Modelling</w:t>
      </w:r>
      <w:r w:rsidRPr="00F06B42">
        <w:rPr>
          <w:rFonts w:ascii="Times New Roman" w:hAnsi="Times New Roman" w:cs="Times New Roman"/>
          <w:sz w:val="28"/>
          <w:lang w:val="en-GB"/>
        </w:rPr>
        <w:t xml:space="preserve">: thoughts, cognitions, feelings, moods, goals, etc. are things that cannot be measured objectively. Therefore we must use indirect ways to measure. Latent variables influence/cause the indicators. </w:t>
      </w:r>
    </w:p>
    <w:p w14:paraId="05A93C8D" w14:textId="77777777" w:rsidR="008B3156" w:rsidRPr="00F06B42" w:rsidRDefault="008B3156" w:rsidP="008B3156">
      <w:pPr>
        <w:rPr>
          <w:rFonts w:ascii="Times New Roman" w:hAnsi="Times New Roman" w:cs="Times New Roman"/>
          <w:sz w:val="28"/>
          <w:lang w:val="en-GB"/>
        </w:rPr>
      </w:pPr>
      <w:r w:rsidRPr="00F06B42">
        <w:rPr>
          <w:rFonts w:ascii="Times New Roman" w:hAnsi="Times New Roman" w:cs="Times New Roman"/>
          <w:sz w:val="28"/>
          <w:lang w:val="en-GB"/>
        </w:rPr>
        <w:tab/>
        <w:t>-</w:t>
      </w:r>
      <w:r w:rsidRPr="00F06B42">
        <w:rPr>
          <w:rFonts w:ascii="Times New Roman" w:hAnsi="Times New Roman" w:cs="Times New Roman"/>
          <w:i/>
          <w:sz w:val="28"/>
          <w:lang w:val="en-GB"/>
        </w:rPr>
        <w:t>Indicator</w:t>
      </w:r>
      <w:r w:rsidRPr="00F06B42">
        <w:rPr>
          <w:rFonts w:ascii="Times New Roman" w:hAnsi="Times New Roman" w:cs="Times New Roman"/>
          <w:sz w:val="28"/>
          <w:lang w:val="en-GB"/>
        </w:rPr>
        <w:t>: something that can be observably measured (e.g. symptoms)</w:t>
      </w:r>
    </w:p>
    <w:p w14:paraId="4884B3A8" w14:textId="77777777" w:rsidR="008B3156" w:rsidRPr="00F06B42" w:rsidRDefault="008B3156" w:rsidP="008B3156">
      <w:pPr>
        <w:ind w:firstLine="720"/>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Latent variable</w:t>
      </w:r>
      <w:r w:rsidRPr="00F06B42">
        <w:rPr>
          <w:rFonts w:ascii="Times New Roman" w:hAnsi="Times New Roman" w:cs="Times New Roman"/>
          <w:sz w:val="28"/>
          <w:lang w:val="en-GB"/>
        </w:rPr>
        <w:t xml:space="preserve">: things that are not observably measurable. </w:t>
      </w:r>
    </w:p>
    <w:p w14:paraId="25ED03FB" w14:textId="77777777" w:rsidR="00BF1340" w:rsidRPr="00F06B42" w:rsidRDefault="008B3156" w:rsidP="008B3156">
      <w:pPr>
        <w:rPr>
          <w:rFonts w:ascii="Times New Roman" w:hAnsi="Times New Roman" w:cs="Times New Roman"/>
          <w:sz w:val="28"/>
          <w:lang w:val="en-GB"/>
        </w:rPr>
      </w:pPr>
      <w:r w:rsidRPr="00F06B42">
        <w:rPr>
          <w:rFonts w:ascii="Times New Roman" w:hAnsi="Times New Roman" w:cs="Times New Roman"/>
          <w:sz w:val="28"/>
          <w:lang w:val="en-GB"/>
        </w:rPr>
        <w:t xml:space="preserve">-How can you know if indicators belong to the same latent variable? They are correlated and stem from same cause. </w:t>
      </w:r>
    </w:p>
    <w:p w14:paraId="10BE86C2" w14:textId="77777777" w:rsidR="00BF1340" w:rsidRPr="00F06B42" w:rsidRDefault="00BF1340" w:rsidP="008B315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Subjective well-being</w:t>
      </w:r>
      <w:r w:rsidRPr="00F06B42">
        <w:rPr>
          <w:rFonts w:ascii="Times New Roman" w:hAnsi="Times New Roman" w:cs="Times New Roman"/>
          <w:sz w:val="28"/>
          <w:lang w:val="en-GB"/>
        </w:rPr>
        <w:t xml:space="preserve">: one way to talk about happiness </w:t>
      </w:r>
    </w:p>
    <w:p w14:paraId="78447A65" w14:textId="77777777" w:rsidR="00BF1340" w:rsidRPr="00F06B42" w:rsidRDefault="00BF1340" w:rsidP="008B315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Independent variable</w:t>
      </w:r>
      <w:r w:rsidRPr="00F06B42">
        <w:rPr>
          <w:rFonts w:ascii="Times New Roman" w:hAnsi="Times New Roman" w:cs="Times New Roman"/>
          <w:sz w:val="28"/>
          <w:lang w:val="en-GB"/>
        </w:rPr>
        <w:t xml:space="preserve">: (predictor) usually represents a predictive factor (or explicit variable) that is presumed to have an influence on the dependent variable of interest. </w:t>
      </w:r>
    </w:p>
    <w:p w14:paraId="76185E30" w14:textId="77777777" w:rsidR="00BF1340" w:rsidRPr="00F06B42" w:rsidRDefault="00BF1340" w:rsidP="008B315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Dependent variable</w:t>
      </w:r>
      <w:r w:rsidRPr="00F06B42">
        <w:rPr>
          <w:rFonts w:ascii="Times New Roman" w:hAnsi="Times New Roman" w:cs="Times New Roman"/>
          <w:sz w:val="28"/>
          <w:lang w:val="en-GB"/>
        </w:rPr>
        <w:t xml:space="preserve">: depends on the independent variable. </w:t>
      </w:r>
      <w:r w:rsidR="00050836" w:rsidRPr="00F06B42">
        <w:rPr>
          <w:rFonts w:ascii="Times New Roman" w:hAnsi="Times New Roman" w:cs="Times New Roman"/>
          <w:sz w:val="28"/>
          <w:lang w:val="en-GB"/>
        </w:rPr>
        <w:t xml:space="preserve">Represents a predicted factor that is presumed to have an influence on a subsequent variable. </w:t>
      </w:r>
    </w:p>
    <w:p w14:paraId="1FE24E0D" w14:textId="77777777" w:rsidR="00BF1340" w:rsidRPr="00F06B42" w:rsidRDefault="00BF1340" w:rsidP="008B315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Mediator</w:t>
      </w:r>
      <w:r w:rsidRPr="00F06B42">
        <w:rPr>
          <w:rFonts w:ascii="Times New Roman" w:hAnsi="Times New Roman" w:cs="Times New Roman"/>
          <w:sz w:val="28"/>
          <w:lang w:val="en-GB"/>
        </w:rPr>
        <w:t xml:space="preserve">: influences both variables. </w:t>
      </w:r>
      <w:r w:rsidR="00AD3819" w:rsidRPr="00F06B42">
        <w:rPr>
          <w:rFonts w:ascii="Times New Roman" w:hAnsi="Times New Roman" w:cs="Times New Roman"/>
          <w:sz w:val="28"/>
          <w:lang w:val="en-GB"/>
        </w:rPr>
        <w:t>Why is there a relationship between the two variables?</w:t>
      </w:r>
      <w:r w:rsidR="004F2692" w:rsidRPr="00F06B42">
        <w:rPr>
          <w:rFonts w:ascii="Times New Roman" w:hAnsi="Times New Roman" w:cs="Times New Roman"/>
          <w:sz w:val="28"/>
          <w:lang w:val="en-GB"/>
        </w:rPr>
        <w:t xml:space="preserve"> Can also turn a positive relationship into a negative one. </w:t>
      </w:r>
    </w:p>
    <w:p w14:paraId="47D910E1" w14:textId="77777777" w:rsidR="004F2692" w:rsidRPr="00F06B42" w:rsidRDefault="00BF1340" w:rsidP="008B315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Moderator</w:t>
      </w:r>
      <w:r w:rsidRPr="00F06B42">
        <w:rPr>
          <w:rFonts w:ascii="Times New Roman" w:hAnsi="Times New Roman" w:cs="Times New Roman"/>
          <w:sz w:val="28"/>
          <w:lang w:val="en-GB"/>
        </w:rPr>
        <w:t>: bring</w:t>
      </w:r>
      <w:r w:rsidR="00AD3819" w:rsidRPr="00F06B42">
        <w:rPr>
          <w:rFonts w:ascii="Times New Roman" w:hAnsi="Times New Roman" w:cs="Times New Roman"/>
          <w:sz w:val="28"/>
          <w:lang w:val="en-GB"/>
        </w:rPr>
        <w:t>s</w:t>
      </w:r>
      <w:r w:rsidRPr="00F06B42">
        <w:rPr>
          <w:rFonts w:ascii="Times New Roman" w:hAnsi="Times New Roman" w:cs="Times New Roman"/>
          <w:sz w:val="28"/>
          <w:lang w:val="en-GB"/>
        </w:rPr>
        <w:t xml:space="preserve"> the exception to the rule</w:t>
      </w:r>
      <w:r w:rsidR="00AD3819" w:rsidRPr="00F06B42">
        <w:rPr>
          <w:rFonts w:ascii="Times New Roman" w:hAnsi="Times New Roman" w:cs="Times New Roman"/>
          <w:sz w:val="28"/>
          <w:lang w:val="en-GB"/>
        </w:rPr>
        <w:t xml:space="preserve"> – relationship won’t be true for a certain group or will be </w:t>
      </w:r>
      <w:r w:rsidR="00E36DBF" w:rsidRPr="00F06B42">
        <w:rPr>
          <w:rFonts w:ascii="Times New Roman" w:hAnsi="Times New Roman" w:cs="Times New Roman"/>
          <w:sz w:val="28"/>
          <w:lang w:val="en-GB"/>
        </w:rPr>
        <w:t>truer</w:t>
      </w:r>
      <w:r w:rsidR="00AD3819" w:rsidRPr="00F06B42">
        <w:rPr>
          <w:rFonts w:ascii="Times New Roman" w:hAnsi="Times New Roman" w:cs="Times New Roman"/>
          <w:sz w:val="28"/>
          <w:lang w:val="en-GB"/>
        </w:rPr>
        <w:t xml:space="preserve"> for another</w:t>
      </w:r>
      <w:r w:rsidR="005C374C" w:rsidRPr="00F06B42">
        <w:rPr>
          <w:rFonts w:ascii="Times New Roman" w:hAnsi="Times New Roman" w:cs="Times New Roman"/>
          <w:sz w:val="28"/>
          <w:lang w:val="en-GB"/>
        </w:rPr>
        <w:t xml:space="preserve"> (e.g. test environment)</w:t>
      </w:r>
      <w:r w:rsidR="00AD3819" w:rsidRPr="00F06B42">
        <w:rPr>
          <w:rFonts w:ascii="Times New Roman" w:hAnsi="Times New Roman" w:cs="Times New Roman"/>
          <w:sz w:val="28"/>
          <w:lang w:val="en-GB"/>
        </w:rPr>
        <w:t xml:space="preserve">.  </w:t>
      </w:r>
    </w:p>
    <w:p w14:paraId="6D695E81" w14:textId="77777777" w:rsidR="004F2692" w:rsidRPr="00F06B42" w:rsidRDefault="004F2692" w:rsidP="008B315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Risk Factors</w:t>
      </w:r>
      <w:r w:rsidRPr="00F06B42">
        <w:rPr>
          <w:rFonts w:ascii="Times New Roman" w:hAnsi="Times New Roman" w:cs="Times New Roman"/>
          <w:sz w:val="28"/>
          <w:lang w:val="en-GB"/>
        </w:rPr>
        <w:t xml:space="preserve">: independent variables that predict problems. </w:t>
      </w:r>
    </w:p>
    <w:p w14:paraId="7E5B61BD" w14:textId="77777777" w:rsidR="004F2692" w:rsidRPr="00F06B42" w:rsidRDefault="004F2692" w:rsidP="008B3156">
      <w:pPr>
        <w:rPr>
          <w:rFonts w:ascii="Times New Roman" w:hAnsi="Times New Roman" w:cs="Times New Roman"/>
          <w:sz w:val="28"/>
          <w:lang w:val="en-GB"/>
        </w:rPr>
      </w:pPr>
      <w:r w:rsidRPr="00F06B42">
        <w:rPr>
          <w:rFonts w:ascii="Times New Roman" w:hAnsi="Times New Roman" w:cs="Times New Roman"/>
          <w:sz w:val="28"/>
          <w:lang w:val="en-GB"/>
        </w:rPr>
        <w:tab/>
        <w:t>-Moderators: are protective factors that block effects/reduce harm of risks</w:t>
      </w:r>
    </w:p>
    <w:p w14:paraId="12C178A3" w14:textId="77777777" w:rsidR="00E32137" w:rsidRPr="00F06B42" w:rsidRDefault="004F2692" w:rsidP="008B3156">
      <w:pPr>
        <w:rPr>
          <w:rFonts w:ascii="Times New Roman" w:hAnsi="Times New Roman" w:cs="Times New Roman"/>
          <w:sz w:val="28"/>
          <w:lang w:val="en-GB"/>
        </w:rPr>
      </w:pPr>
      <w:r w:rsidRPr="00F06B42">
        <w:rPr>
          <w:rFonts w:ascii="Times New Roman" w:hAnsi="Times New Roman" w:cs="Times New Roman"/>
          <w:sz w:val="28"/>
          <w:lang w:val="en-GB"/>
        </w:rPr>
        <w:tab/>
        <w:t>-Mediators: enhance risk</w:t>
      </w:r>
    </w:p>
    <w:p w14:paraId="233DCB20" w14:textId="77777777" w:rsidR="00CE243C" w:rsidRPr="00F06B42" w:rsidRDefault="00E32137" w:rsidP="008B3156">
      <w:pPr>
        <w:rPr>
          <w:rFonts w:ascii="Times New Roman" w:hAnsi="Times New Roman" w:cs="Times New Roman"/>
          <w:sz w:val="28"/>
          <w:lang w:val="en-GB"/>
        </w:rPr>
      </w:pPr>
      <w:r w:rsidRPr="00F06B42">
        <w:rPr>
          <w:rFonts w:ascii="Times New Roman" w:hAnsi="Times New Roman" w:cs="Times New Roman"/>
          <w:sz w:val="28"/>
          <w:lang w:val="en-GB"/>
        </w:rPr>
        <w:t xml:space="preserve">-E.g. Learning difficulties (independent variable) actually predicted higher level of depression (dependent variable) at the end of elementary school. Mediator: low self-esteem. Low self-esteem was much stronger in girls – gender is a moderator. Implemented a program where they wouldn’t give a final grade until every student got a good grade – group that received this prevention component did not develop depression (another moderator). </w:t>
      </w:r>
    </w:p>
    <w:p w14:paraId="14A65029" w14:textId="77777777" w:rsidR="00CE243C" w:rsidRPr="00F06B42" w:rsidRDefault="00CE243C" w:rsidP="008B3156">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Cross-cultural Research</w:t>
      </w:r>
      <w:r w:rsidRPr="00F06B42">
        <w:rPr>
          <w:rFonts w:ascii="Times New Roman" w:hAnsi="Times New Roman" w:cs="Times New Roman"/>
          <w:color w:val="1F497D" w:themeColor="text2"/>
          <w:sz w:val="28"/>
          <w:lang w:val="en-GB"/>
        </w:rPr>
        <w:t>: is conducted with members of different cultures to see whether the psychological processes of interest are present across cultures or whether they are specific to a single culture</w:t>
      </w:r>
    </w:p>
    <w:p w14:paraId="4B5DFDF3" w14:textId="77777777" w:rsidR="00CE243C" w:rsidRPr="00F06B42" w:rsidRDefault="00CE243C" w:rsidP="008B3156">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Basic Research</w:t>
      </w:r>
      <w:r w:rsidRPr="00F06B42">
        <w:rPr>
          <w:rFonts w:ascii="Times New Roman" w:hAnsi="Times New Roman" w:cs="Times New Roman"/>
          <w:color w:val="1F497D" w:themeColor="text2"/>
          <w:sz w:val="28"/>
          <w:lang w:val="en-GB"/>
        </w:rPr>
        <w:t>: studies designed to find the best answer as to why people behave the way they do and that are conducted purely for research reasons of intellectual curiosity</w:t>
      </w:r>
    </w:p>
    <w:p w14:paraId="6FE430EF" w14:textId="77777777" w:rsidR="00A6582D" w:rsidRPr="00F06B42" w:rsidRDefault="00CE243C" w:rsidP="008B3156">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Applied Research</w:t>
      </w:r>
      <w:r w:rsidRPr="00F06B42">
        <w:rPr>
          <w:rFonts w:ascii="Times New Roman" w:hAnsi="Times New Roman" w:cs="Times New Roman"/>
          <w:color w:val="1F497D" w:themeColor="text2"/>
          <w:sz w:val="28"/>
          <w:lang w:val="en-GB"/>
        </w:rPr>
        <w:t>: studies designed specifically to solve a particular social problem</w:t>
      </w:r>
    </w:p>
    <w:p w14:paraId="203642FA" w14:textId="77777777" w:rsidR="005E157D" w:rsidRPr="00F06B42" w:rsidRDefault="00A6582D" w:rsidP="008B3156">
      <w:pPr>
        <w:rPr>
          <w:rFonts w:ascii="Times New Roman" w:hAnsi="Times New Roman" w:cs="Times New Roman"/>
          <w:sz w:val="28"/>
          <w:lang w:val="en-GB"/>
        </w:rPr>
      </w:pPr>
      <w:r w:rsidRPr="00F06B42">
        <w:rPr>
          <w:rFonts w:ascii="Times New Roman" w:hAnsi="Times New Roman" w:cs="Times New Roman"/>
          <w:sz w:val="28"/>
          <w:lang w:val="en-GB"/>
        </w:rPr>
        <w:t xml:space="preserve">-Questionnaires are not the only way to measure stress – can also look at stress hormones: </w:t>
      </w:r>
      <w:r w:rsidRPr="00F06B42">
        <w:rPr>
          <w:rFonts w:ascii="Times New Roman" w:hAnsi="Times New Roman" w:cs="Times New Roman"/>
          <w:b/>
          <w:sz w:val="28"/>
          <w:lang w:val="en-GB"/>
        </w:rPr>
        <w:t>cortisol</w:t>
      </w:r>
      <w:r w:rsidRPr="00F06B42">
        <w:rPr>
          <w:rFonts w:ascii="Times New Roman" w:hAnsi="Times New Roman" w:cs="Times New Roman"/>
          <w:sz w:val="28"/>
          <w:lang w:val="en-GB"/>
        </w:rPr>
        <w:t>. Khalfa et al found that listening to music decreased the level of cortisol, and therefore reduced stress</w:t>
      </w:r>
      <w:r w:rsidR="005E157D" w:rsidRPr="00F06B42">
        <w:rPr>
          <w:rFonts w:ascii="Times New Roman" w:hAnsi="Times New Roman" w:cs="Times New Roman"/>
          <w:sz w:val="28"/>
          <w:lang w:val="en-GB"/>
        </w:rPr>
        <w:t xml:space="preserve"> – this is a coping strategy</w:t>
      </w:r>
      <w:r w:rsidRPr="00F06B42">
        <w:rPr>
          <w:rFonts w:ascii="Times New Roman" w:hAnsi="Times New Roman" w:cs="Times New Roman"/>
          <w:sz w:val="28"/>
          <w:lang w:val="en-GB"/>
        </w:rPr>
        <w:t xml:space="preserve">. </w:t>
      </w:r>
    </w:p>
    <w:p w14:paraId="5CB437ED" w14:textId="77777777" w:rsidR="00045177" w:rsidRPr="00F06B42" w:rsidRDefault="005E157D" w:rsidP="008B3156">
      <w:pPr>
        <w:rPr>
          <w:rFonts w:ascii="Times New Roman" w:hAnsi="Times New Roman" w:cs="Times New Roman"/>
          <w:sz w:val="28"/>
          <w:lang w:val="en-GB"/>
        </w:rPr>
      </w:pPr>
      <w:r w:rsidRPr="00F06B42">
        <w:rPr>
          <w:rFonts w:ascii="Times New Roman" w:hAnsi="Times New Roman" w:cs="Times New Roman"/>
          <w:sz w:val="28"/>
          <w:lang w:val="en-GB"/>
        </w:rPr>
        <w:t xml:space="preserve">-Nilsson looked at levels of </w:t>
      </w:r>
      <w:r w:rsidRPr="00F06B42">
        <w:rPr>
          <w:rFonts w:ascii="Times New Roman" w:hAnsi="Times New Roman" w:cs="Times New Roman"/>
          <w:b/>
          <w:sz w:val="28"/>
          <w:lang w:val="en-GB"/>
        </w:rPr>
        <w:t>oxytocin</w:t>
      </w:r>
      <w:r w:rsidRPr="00F06B42">
        <w:rPr>
          <w:rFonts w:ascii="Times New Roman" w:hAnsi="Times New Roman" w:cs="Times New Roman"/>
          <w:sz w:val="28"/>
          <w:lang w:val="en-GB"/>
        </w:rPr>
        <w:t xml:space="preserve"> – a hormone involved in socialization</w:t>
      </w:r>
      <w:r w:rsidR="00045177" w:rsidRPr="00F06B42">
        <w:rPr>
          <w:rFonts w:ascii="Times New Roman" w:hAnsi="Times New Roman" w:cs="Times New Roman"/>
          <w:sz w:val="28"/>
          <w:lang w:val="en-GB"/>
        </w:rPr>
        <w:t>, related to music</w:t>
      </w:r>
      <w:r w:rsidRPr="00F06B42">
        <w:rPr>
          <w:rFonts w:ascii="Times New Roman" w:hAnsi="Times New Roman" w:cs="Times New Roman"/>
          <w:sz w:val="28"/>
          <w:lang w:val="en-GB"/>
        </w:rPr>
        <w:t>.</w:t>
      </w:r>
    </w:p>
    <w:p w14:paraId="08D26767" w14:textId="77777777" w:rsidR="00045177" w:rsidRPr="00F06B42" w:rsidRDefault="00045177" w:rsidP="008B3156">
      <w:pPr>
        <w:rPr>
          <w:rFonts w:ascii="Times New Roman" w:hAnsi="Times New Roman" w:cs="Times New Roman"/>
          <w:sz w:val="28"/>
          <w:lang w:val="en-GB"/>
        </w:rPr>
      </w:pPr>
    </w:p>
    <w:p w14:paraId="0AD587E7" w14:textId="77777777" w:rsidR="00763ACE" w:rsidRPr="00F06B42" w:rsidRDefault="00763ACE" w:rsidP="008B3156">
      <w:pPr>
        <w:rPr>
          <w:rFonts w:ascii="Times New Roman" w:hAnsi="Times New Roman" w:cs="Times New Roman"/>
          <w:sz w:val="28"/>
          <w:lang w:val="en-GB"/>
        </w:rPr>
      </w:pPr>
      <w:r w:rsidRPr="00F06B42">
        <w:rPr>
          <w:rFonts w:ascii="Times New Roman" w:hAnsi="Times New Roman" w:cs="Times New Roman"/>
          <w:sz w:val="28"/>
          <w:u w:val="single"/>
          <w:lang w:val="en-GB"/>
        </w:rPr>
        <w:t>Lecture 3</w:t>
      </w:r>
      <w:r w:rsidR="00045177" w:rsidRPr="00F06B42">
        <w:rPr>
          <w:rFonts w:ascii="Times New Roman" w:hAnsi="Times New Roman" w:cs="Times New Roman"/>
          <w:sz w:val="28"/>
          <w:u w:val="single"/>
          <w:lang w:val="en-GB"/>
        </w:rPr>
        <w:t>: Social Cognition</w:t>
      </w:r>
      <w:r w:rsidR="00045177" w:rsidRPr="00F06B42">
        <w:rPr>
          <w:rFonts w:ascii="Times New Roman" w:hAnsi="Times New Roman" w:cs="Times New Roman"/>
          <w:sz w:val="28"/>
          <w:lang w:val="en-GB"/>
        </w:rPr>
        <w:t>: September 17</w:t>
      </w:r>
      <w:r w:rsidR="00045177" w:rsidRPr="00F06B42">
        <w:rPr>
          <w:rFonts w:ascii="Times New Roman" w:hAnsi="Times New Roman" w:cs="Times New Roman"/>
          <w:sz w:val="28"/>
          <w:vertAlign w:val="superscript"/>
          <w:lang w:val="en-GB"/>
        </w:rPr>
        <w:t>th</w:t>
      </w:r>
      <w:r w:rsidR="00045177" w:rsidRPr="00F06B42">
        <w:rPr>
          <w:rFonts w:ascii="Times New Roman" w:hAnsi="Times New Roman" w:cs="Times New Roman"/>
          <w:sz w:val="28"/>
          <w:lang w:val="en-GB"/>
        </w:rPr>
        <w:t>, 2013:</w:t>
      </w:r>
    </w:p>
    <w:p w14:paraId="3CCB6636" w14:textId="77777777" w:rsidR="00763ACE" w:rsidRPr="00F06B42" w:rsidRDefault="00763ACE" w:rsidP="008B3156">
      <w:pPr>
        <w:rPr>
          <w:rFonts w:ascii="Times New Roman" w:hAnsi="Times New Roman" w:cs="Times New Roman"/>
          <w:sz w:val="28"/>
          <w:lang w:val="en-GB"/>
        </w:rPr>
      </w:pPr>
    </w:p>
    <w:p w14:paraId="621CEF6B" w14:textId="77777777" w:rsidR="00045177" w:rsidRPr="00F06B42" w:rsidRDefault="00763ACE" w:rsidP="008B3156">
      <w:pPr>
        <w:rPr>
          <w:rFonts w:ascii="Times New Roman" w:hAnsi="Times New Roman" w:cs="Times New Roman"/>
          <w:sz w:val="28"/>
          <w:lang w:val="en-GB"/>
        </w:rPr>
      </w:pPr>
      <w:r w:rsidRPr="00F06B42">
        <w:rPr>
          <w:rFonts w:ascii="Times New Roman" w:hAnsi="Times New Roman" w:cs="Times New Roman"/>
          <w:sz w:val="28"/>
          <w:lang w:val="en-GB"/>
        </w:rPr>
        <w:t xml:space="preserve">-Social cognition is the way you see yourself in the world. </w:t>
      </w:r>
    </w:p>
    <w:p w14:paraId="0B19D8DB" w14:textId="77777777" w:rsidR="00045177" w:rsidRPr="00F06B42" w:rsidRDefault="00045177" w:rsidP="008B315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Automatic thinking</w:t>
      </w:r>
      <w:r w:rsidRPr="00F06B42">
        <w:rPr>
          <w:rFonts w:ascii="Times New Roman" w:hAnsi="Times New Roman" w:cs="Times New Roman"/>
          <w:sz w:val="28"/>
          <w:lang w:val="en-GB"/>
        </w:rPr>
        <w:t>: you are not necessarily aware of them, but they make up much of how we think – they are implicit. Many things we do are learned, but are automatic and internalized. This helps us save time.</w:t>
      </w:r>
    </w:p>
    <w:p w14:paraId="79A0FC22" w14:textId="77777777" w:rsidR="00A733C7" w:rsidRPr="00F06B42" w:rsidRDefault="00045177" w:rsidP="008B315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Controlled thinking</w:t>
      </w:r>
      <w:r w:rsidRPr="00F06B42">
        <w:rPr>
          <w:rFonts w:ascii="Times New Roman" w:hAnsi="Times New Roman" w:cs="Times New Roman"/>
          <w:sz w:val="28"/>
          <w:lang w:val="en-GB"/>
        </w:rPr>
        <w:t xml:space="preserve">: when you really have to focus consciously on one thing. </w:t>
      </w:r>
    </w:p>
    <w:p w14:paraId="2FF5957F" w14:textId="77777777" w:rsidR="00B95B51" w:rsidRPr="00F06B42" w:rsidRDefault="00A733C7" w:rsidP="008B315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Schemas</w:t>
      </w:r>
      <w:r w:rsidRPr="00F06B42">
        <w:rPr>
          <w:rFonts w:ascii="Times New Roman" w:hAnsi="Times New Roman" w:cs="Times New Roman"/>
          <w:sz w:val="28"/>
          <w:lang w:val="en-GB"/>
        </w:rPr>
        <w:t xml:space="preserve">: making sense of ambiguous information, ideas of looking at world. Become activated when you are in a new situation. </w:t>
      </w:r>
    </w:p>
    <w:p w14:paraId="7B74E766" w14:textId="77777777" w:rsidR="006173F6" w:rsidRPr="00F06B42" w:rsidRDefault="00B95B51" w:rsidP="00B95B51">
      <w:pPr>
        <w:ind w:left="720"/>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Accessibility</w:t>
      </w:r>
      <w:r w:rsidRPr="00F06B42">
        <w:rPr>
          <w:rFonts w:ascii="Times New Roman" w:hAnsi="Times New Roman" w:cs="Times New Roman"/>
          <w:color w:val="1F497D" w:themeColor="text2"/>
          <w:sz w:val="28"/>
          <w:lang w:val="en-GB"/>
        </w:rPr>
        <w:t xml:space="preserve">: the extent to which schemas and concepts are at the forefront of people’s minds and are therefore likely to be used when making judgements about the social world. </w:t>
      </w:r>
    </w:p>
    <w:p w14:paraId="4EDE3215" w14:textId="77777777" w:rsidR="00B95B51" w:rsidRPr="00F06B42" w:rsidRDefault="006173F6" w:rsidP="006173F6">
      <w:pPr>
        <w:ind w:left="720"/>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Priming</w:t>
      </w:r>
      <w:r w:rsidRPr="00F06B42">
        <w:rPr>
          <w:rFonts w:ascii="Times New Roman" w:hAnsi="Times New Roman" w:cs="Times New Roman"/>
          <w:sz w:val="28"/>
          <w:lang w:val="en-GB"/>
        </w:rPr>
        <w:t xml:space="preserve">: </w:t>
      </w:r>
      <w:r w:rsidR="00B95B51" w:rsidRPr="00F06B42">
        <w:rPr>
          <w:rFonts w:ascii="Times New Roman" w:hAnsi="Times New Roman" w:cs="Times New Roman"/>
          <w:color w:val="1F497D" w:themeColor="text2"/>
          <w:sz w:val="28"/>
          <w:lang w:val="en-GB"/>
        </w:rPr>
        <w:t>the process by which recent experiences increase the accessibility of a schema, trait or concept (</w:t>
      </w:r>
      <w:r w:rsidRPr="00F06B42">
        <w:rPr>
          <w:rFonts w:ascii="Times New Roman" w:hAnsi="Times New Roman" w:cs="Times New Roman"/>
          <w:sz w:val="28"/>
          <w:lang w:val="en-GB"/>
        </w:rPr>
        <w:t>e.g. if you are constantly bombarded with media images, does this affect how you see the world?</w:t>
      </w:r>
      <w:r w:rsidR="00B95B51" w:rsidRPr="00F06B42">
        <w:rPr>
          <w:rFonts w:ascii="Times New Roman" w:hAnsi="Times New Roman" w:cs="Times New Roman"/>
          <w:sz w:val="28"/>
          <w:lang w:val="en-GB"/>
        </w:rPr>
        <w:t>)</w:t>
      </w:r>
    </w:p>
    <w:p w14:paraId="3D343D8D" w14:textId="77777777" w:rsidR="00B83FC9" w:rsidRPr="00F06B42" w:rsidRDefault="00B95B51" w:rsidP="00B95B51">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 xml:space="preserve">-Evidence that people whoa re targets of prejudice/discrimination are more likely to interpret ambiguous situations as discriminatory, because discrimination is accessible for them. </w:t>
      </w:r>
    </w:p>
    <w:p w14:paraId="182A0F9C" w14:textId="77777777" w:rsidR="006173F6" w:rsidRPr="00F06B42" w:rsidRDefault="00B83FC9" w:rsidP="00B95B51">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Self-fulfilling prophecy</w:t>
      </w:r>
      <w:r w:rsidRPr="00F06B42">
        <w:rPr>
          <w:rFonts w:ascii="Times New Roman" w:hAnsi="Times New Roman" w:cs="Times New Roman"/>
          <w:color w:val="1F497D" w:themeColor="text2"/>
          <w:sz w:val="28"/>
          <w:lang w:val="en-GB"/>
        </w:rPr>
        <w:t xml:space="preserve">: case whereby people have an expectation about what another person is like, which influences how they act toward that person, which in turn, causes that person to behave consistently with their original expectations. </w:t>
      </w:r>
    </w:p>
    <w:p w14:paraId="20A58ECB" w14:textId="77777777" w:rsidR="006173F6" w:rsidRPr="00F06B42" w:rsidRDefault="006173F6" w:rsidP="008B3156">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Judgment heuristics</w:t>
      </w:r>
      <w:r w:rsidRPr="00F06B42">
        <w:rPr>
          <w:rFonts w:ascii="Times New Roman" w:hAnsi="Times New Roman" w:cs="Times New Roman"/>
          <w:sz w:val="28"/>
          <w:lang w:val="en-GB"/>
        </w:rPr>
        <w:t xml:space="preserve">: the mental shortcuts you take to make sense of the world. Many of the decisions you make are based on these. </w:t>
      </w:r>
    </w:p>
    <w:p w14:paraId="0A63C14A" w14:textId="77777777" w:rsidR="006173F6" w:rsidRPr="00F06B42" w:rsidRDefault="006173F6" w:rsidP="008B3156">
      <w:pPr>
        <w:rPr>
          <w:rFonts w:ascii="Times New Roman" w:hAnsi="Times New Roman" w:cs="Times New Roman"/>
          <w:sz w:val="28"/>
          <w:lang w:val="en-GB"/>
        </w:rPr>
      </w:pPr>
      <w:r w:rsidRPr="00F06B42">
        <w:rPr>
          <w:rFonts w:ascii="Times New Roman" w:hAnsi="Times New Roman" w:cs="Times New Roman"/>
          <w:sz w:val="28"/>
          <w:lang w:val="en-GB"/>
        </w:rPr>
        <w:tab/>
        <w:t>-</w:t>
      </w:r>
      <w:r w:rsidRPr="00F06B42">
        <w:rPr>
          <w:rFonts w:ascii="Times New Roman" w:hAnsi="Times New Roman" w:cs="Times New Roman"/>
          <w:i/>
          <w:sz w:val="28"/>
          <w:lang w:val="en-GB"/>
        </w:rPr>
        <w:t>Availability forefront</w:t>
      </w:r>
      <w:r w:rsidRPr="00F06B42">
        <w:rPr>
          <w:rFonts w:ascii="Times New Roman" w:hAnsi="Times New Roman" w:cs="Times New Roman"/>
          <w:sz w:val="28"/>
          <w:lang w:val="en-GB"/>
        </w:rPr>
        <w:t>: how easily you can remember/bring info to mind.</w:t>
      </w:r>
    </w:p>
    <w:p w14:paraId="2FFAE88F" w14:textId="77777777" w:rsidR="006173F6" w:rsidRPr="00F06B42" w:rsidRDefault="006173F6" w:rsidP="006173F6">
      <w:pPr>
        <w:ind w:left="720"/>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Representativeness</w:t>
      </w:r>
      <w:r w:rsidRPr="00F06B42">
        <w:rPr>
          <w:rFonts w:ascii="Times New Roman" w:hAnsi="Times New Roman" w:cs="Times New Roman"/>
          <w:sz w:val="28"/>
          <w:lang w:val="en-GB"/>
        </w:rPr>
        <w:t>: is that thing/person similar to the prototypical behaviour of that thing/person?</w:t>
      </w:r>
    </w:p>
    <w:p w14:paraId="47B88406" w14:textId="77777777" w:rsidR="00B83FC9" w:rsidRPr="00F06B42" w:rsidRDefault="006173F6" w:rsidP="006173F6">
      <w:pPr>
        <w:ind w:left="720"/>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Base rate information</w:t>
      </w:r>
      <w:r w:rsidRPr="00F06B42">
        <w:rPr>
          <w:rFonts w:ascii="Times New Roman" w:hAnsi="Times New Roman" w:cs="Times New Roman"/>
          <w:sz w:val="28"/>
          <w:lang w:val="en-GB"/>
        </w:rPr>
        <w:t>:</w:t>
      </w:r>
      <w:r w:rsidR="0033509C" w:rsidRPr="00F06B42">
        <w:rPr>
          <w:rFonts w:ascii="Times New Roman" w:hAnsi="Times New Roman" w:cs="Times New Roman"/>
          <w:sz w:val="28"/>
          <w:lang w:val="en-GB"/>
        </w:rPr>
        <w:t xml:space="preserve"> is it prevalent? Is it likely? Does it happen often?</w:t>
      </w:r>
    </w:p>
    <w:p w14:paraId="0CADBE5D" w14:textId="77777777" w:rsidR="00703BA3" w:rsidRPr="00F06B42" w:rsidRDefault="00B83FC9" w:rsidP="006173F6">
      <w:pPr>
        <w:ind w:left="720"/>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 xml:space="preserve">People tend to use representative information more than base rate information to make snap judgements. </w:t>
      </w:r>
    </w:p>
    <w:p w14:paraId="006CA3A5" w14:textId="77777777" w:rsidR="00703BA3" w:rsidRPr="00F06B42" w:rsidRDefault="00703BA3" w:rsidP="00703BA3">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Counterfactual Thinking</w:t>
      </w:r>
      <w:r w:rsidRPr="00F06B42">
        <w:rPr>
          <w:rFonts w:ascii="Times New Roman" w:hAnsi="Times New Roman" w:cs="Times New Roman"/>
          <w:color w:val="1F497D" w:themeColor="text2"/>
          <w:sz w:val="28"/>
          <w:lang w:val="en-GB"/>
        </w:rPr>
        <w:t xml:space="preserve">: mentally changing some aspect of the past as a way of imagining what might have been (e.g. if only I hadn’t fallen asleep early that night, I would have gotten a better grade on my test). People are more likely to engaged in this when we “just missed” avoiding a negative event. </w:t>
      </w:r>
    </w:p>
    <w:p w14:paraId="62CEAAB6" w14:textId="77777777" w:rsidR="00F17A41" w:rsidRPr="00F06B42" w:rsidRDefault="00703BA3" w:rsidP="00703BA3">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Thought Suppression</w:t>
      </w:r>
      <w:r w:rsidRPr="00F06B42">
        <w:rPr>
          <w:rFonts w:ascii="Times New Roman" w:hAnsi="Times New Roman" w:cs="Times New Roman"/>
          <w:color w:val="1F497D" w:themeColor="text2"/>
          <w:sz w:val="28"/>
          <w:lang w:val="en-GB"/>
        </w:rPr>
        <w:t xml:space="preserve">: attempt to avoid thinking about something a person would prefer to forget. </w:t>
      </w:r>
    </w:p>
    <w:p w14:paraId="2D77E3AF" w14:textId="77777777" w:rsidR="00F17A41" w:rsidRPr="00F06B42" w:rsidRDefault="00F17A41" w:rsidP="00F17A41">
      <w:pPr>
        <w:rPr>
          <w:rFonts w:ascii="Times New Roman" w:hAnsi="Times New Roman" w:cs="Times New Roman"/>
          <w:sz w:val="28"/>
          <w:lang w:val="en-GB"/>
        </w:rPr>
      </w:pPr>
      <w:r w:rsidRPr="00F06B42">
        <w:rPr>
          <w:rFonts w:ascii="Times New Roman" w:hAnsi="Times New Roman" w:cs="Times New Roman"/>
          <w:sz w:val="28"/>
          <w:lang w:val="en-GB"/>
        </w:rPr>
        <w:t xml:space="preserve">-Idea that people can think in </w:t>
      </w:r>
      <w:r w:rsidR="00763ACE" w:rsidRPr="00F06B42">
        <w:rPr>
          <w:rFonts w:ascii="Times New Roman" w:hAnsi="Times New Roman" w:cs="Times New Roman"/>
          <w:sz w:val="28"/>
          <w:lang w:val="en-GB"/>
        </w:rPr>
        <w:t>holistic</w:t>
      </w:r>
      <w:r w:rsidRPr="00F06B42">
        <w:rPr>
          <w:rFonts w:ascii="Times New Roman" w:hAnsi="Times New Roman" w:cs="Times New Roman"/>
          <w:sz w:val="28"/>
          <w:lang w:val="en-GB"/>
        </w:rPr>
        <w:t xml:space="preserve"> </w:t>
      </w:r>
      <w:r w:rsidR="00763ACE" w:rsidRPr="00F06B42">
        <w:rPr>
          <w:rFonts w:ascii="Times New Roman" w:hAnsi="Times New Roman" w:cs="Times New Roman"/>
          <w:sz w:val="28"/>
          <w:lang w:val="en-GB"/>
        </w:rPr>
        <w:t xml:space="preserve">(entire person) </w:t>
      </w:r>
      <w:r w:rsidRPr="00F06B42">
        <w:rPr>
          <w:rFonts w:ascii="Times New Roman" w:hAnsi="Times New Roman" w:cs="Times New Roman"/>
          <w:sz w:val="28"/>
          <w:lang w:val="en-GB"/>
        </w:rPr>
        <w:t xml:space="preserve">ways and in analytical </w:t>
      </w:r>
      <w:r w:rsidR="00763ACE" w:rsidRPr="00F06B42">
        <w:rPr>
          <w:rFonts w:ascii="Times New Roman" w:hAnsi="Times New Roman" w:cs="Times New Roman"/>
          <w:sz w:val="28"/>
          <w:lang w:val="en-GB"/>
        </w:rPr>
        <w:t xml:space="preserve">(more detailed) </w:t>
      </w:r>
      <w:r w:rsidRPr="00F06B42">
        <w:rPr>
          <w:rFonts w:ascii="Times New Roman" w:hAnsi="Times New Roman" w:cs="Times New Roman"/>
          <w:sz w:val="28"/>
          <w:lang w:val="en-GB"/>
        </w:rPr>
        <w:t>ways. These are part of greater concepts called independent and interdependent perception.</w:t>
      </w:r>
      <w:r w:rsidR="00763ACE" w:rsidRPr="00F06B42">
        <w:rPr>
          <w:rFonts w:ascii="Times New Roman" w:hAnsi="Times New Roman" w:cs="Times New Roman"/>
          <w:sz w:val="28"/>
          <w:lang w:val="en-GB"/>
        </w:rPr>
        <w:t xml:space="preserve"> Eastern cultures are more prone to holistic thinking (e.g. Korea and Japan). Western cultures tend to think analytically. </w:t>
      </w:r>
    </w:p>
    <w:p w14:paraId="6B666E2A" w14:textId="77777777" w:rsidR="00F17A41" w:rsidRPr="00F06B42" w:rsidRDefault="00F17A41" w:rsidP="00F17A41">
      <w:pPr>
        <w:ind w:left="720"/>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Independent way of looking at things/life</w:t>
      </w:r>
      <w:r w:rsidRPr="00F06B42">
        <w:rPr>
          <w:rFonts w:ascii="Times New Roman" w:hAnsi="Times New Roman" w:cs="Times New Roman"/>
          <w:sz w:val="28"/>
          <w:lang w:val="en-GB"/>
        </w:rPr>
        <w:t>: person is unique, important to know the characteristics of a certain person and makes you focus on objects and their details</w:t>
      </w:r>
    </w:p>
    <w:p w14:paraId="539D26EF" w14:textId="77777777" w:rsidR="00763ACE" w:rsidRPr="00F06B42" w:rsidRDefault="00F17A41" w:rsidP="00F17A41">
      <w:pPr>
        <w:ind w:left="720"/>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Interdependent way of looking at things</w:t>
      </w:r>
      <w:r w:rsidRPr="00F06B42">
        <w:rPr>
          <w:rFonts w:ascii="Times New Roman" w:hAnsi="Times New Roman" w:cs="Times New Roman"/>
          <w:sz w:val="28"/>
          <w:lang w:val="en-GB"/>
        </w:rPr>
        <w:t xml:space="preserve">: focus on group and the harmony between members of the </w:t>
      </w:r>
      <w:r w:rsidR="00763ACE" w:rsidRPr="00F06B42">
        <w:rPr>
          <w:rFonts w:ascii="Times New Roman" w:hAnsi="Times New Roman" w:cs="Times New Roman"/>
          <w:sz w:val="28"/>
          <w:lang w:val="en-GB"/>
        </w:rPr>
        <w:t xml:space="preserve">group/bigger picture/collective </w:t>
      </w:r>
    </w:p>
    <w:p w14:paraId="4EEB8B65" w14:textId="77777777" w:rsidR="00763ACE" w:rsidRPr="00F06B42" w:rsidRDefault="00763ACE" w:rsidP="00763ACE">
      <w:pPr>
        <w:rPr>
          <w:rFonts w:ascii="Times New Roman" w:hAnsi="Times New Roman" w:cs="Times New Roman"/>
          <w:sz w:val="28"/>
          <w:lang w:val="en-GB"/>
        </w:rPr>
      </w:pPr>
      <w:r w:rsidRPr="00F06B42">
        <w:rPr>
          <w:rFonts w:ascii="Times New Roman" w:hAnsi="Times New Roman" w:cs="Times New Roman"/>
          <w:sz w:val="28"/>
          <w:lang w:val="en-GB"/>
        </w:rPr>
        <w:t xml:space="preserve">-E.g. Masuda &amp; Nisbett: people were given short videos and asked if something changed between the first viewing and second. People who had a more holistic cognitive style tended to see the difference in the background. People who were more analytical focused on number of windows on plane – focus on objects and are less quick in thinking about background or context. Higher density of population could lead to a more holistic view.   </w:t>
      </w:r>
    </w:p>
    <w:p w14:paraId="3D4F8319" w14:textId="77777777" w:rsidR="00D4229B" w:rsidRPr="00F06B42" w:rsidRDefault="00763ACE" w:rsidP="00763ACE">
      <w:pPr>
        <w:rPr>
          <w:rFonts w:ascii="Times New Roman" w:hAnsi="Times New Roman" w:cs="Times New Roman"/>
          <w:sz w:val="28"/>
          <w:lang w:val="en-GB"/>
        </w:rPr>
      </w:pPr>
      <w:r w:rsidRPr="00F06B42">
        <w:rPr>
          <w:rFonts w:ascii="Times New Roman" w:hAnsi="Times New Roman" w:cs="Times New Roman"/>
          <w:sz w:val="28"/>
          <w:lang w:val="en-GB"/>
        </w:rPr>
        <w:t xml:space="preserve">-E.g. when interviews are given to people at athletic events, people in Japan describe the social background of athletes. In America, journalists talk about the skills the athlete possesses. </w:t>
      </w:r>
    </w:p>
    <w:p w14:paraId="2E653504" w14:textId="77777777" w:rsidR="00763ACE" w:rsidRPr="00F06B42" w:rsidRDefault="00D4229B" w:rsidP="00763ACE">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Overconfidence barrier</w:t>
      </w:r>
      <w:r w:rsidRPr="00F06B42">
        <w:rPr>
          <w:rFonts w:ascii="Times New Roman" w:hAnsi="Times New Roman" w:cs="Times New Roman"/>
          <w:color w:val="1F497D" w:themeColor="text2"/>
          <w:sz w:val="28"/>
          <w:lang w:val="en-GB"/>
        </w:rPr>
        <w:t>: the barrier that results when people have too much confidence in the accuracy of their judgments; people’s judgments are usually not as correct as they think they are.</w:t>
      </w:r>
    </w:p>
    <w:p w14:paraId="7BAFB99C" w14:textId="77777777" w:rsidR="00763ACE" w:rsidRPr="00F06B42" w:rsidRDefault="00763ACE" w:rsidP="00763ACE">
      <w:pPr>
        <w:rPr>
          <w:rFonts w:ascii="Times New Roman" w:hAnsi="Times New Roman" w:cs="Times New Roman"/>
          <w:sz w:val="28"/>
          <w:lang w:val="en-GB"/>
        </w:rPr>
      </w:pPr>
    </w:p>
    <w:p w14:paraId="1F7089BD" w14:textId="77777777" w:rsidR="00CF0A0A" w:rsidRPr="00F06B42" w:rsidRDefault="00763ACE" w:rsidP="00763ACE">
      <w:pPr>
        <w:rPr>
          <w:rFonts w:ascii="Times New Roman" w:hAnsi="Times New Roman" w:cs="Times New Roman"/>
          <w:sz w:val="28"/>
          <w:lang w:val="en-GB"/>
        </w:rPr>
      </w:pPr>
      <w:r w:rsidRPr="00F06B42">
        <w:rPr>
          <w:rFonts w:ascii="Times New Roman" w:hAnsi="Times New Roman" w:cs="Times New Roman"/>
          <w:sz w:val="28"/>
          <w:u w:val="single"/>
          <w:lang w:val="en-GB"/>
        </w:rPr>
        <w:t>-Lecture 4: Social Perception</w:t>
      </w:r>
      <w:r w:rsidRPr="00F06B42">
        <w:rPr>
          <w:rFonts w:ascii="Times New Roman" w:hAnsi="Times New Roman" w:cs="Times New Roman"/>
          <w:sz w:val="28"/>
          <w:lang w:val="en-GB"/>
        </w:rPr>
        <w:t>: September 19</w:t>
      </w:r>
      <w:r w:rsidRPr="00F06B42">
        <w:rPr>
          <w:rFonts w:ascii="Times New Roman" w:hAnsi="Times New Roman" w:cs="Times New Roman"/>
          <w:sz w:val="28"/>
          <w:vertAlign w:val="superscript"/>
          <w:lang w:val="en-GB"/>
        </w:rPr>
        <w:t>th</w:t>
      </w:r>
      <w:r w:rsidRPr="00F06B42">
        <w:rPr>
          <w:rFonts w:ascii="Times New Roman" w:hAnsi="Times New Roman" w:cs="Times New Roman"/>
          <w:sz w:val="28"/>
          <w:lang w:val="en-GB"/>
        </w:rPr>
        <w:t>, 2013:</w:t>
      </w:r>
    </w:p>
    <w:p w14:paraId="3B60D913" w14:textId="77777777" w:rsidR="00CF0A0A" w:rsidRPr="00F06B42" w:rsidRDefault="00CF0A0A" w:rsidP="00763ACE">
      <w:pPr>
        <w:rPr>
          <w:rFonts w:ascii="Times New Roman" w:hAnsi="Times New Roman" w:cs="Times New Roman"/>
          <w:sz w:val="28"/>
          <w:lang w:val="en-GB"/>
        </w:rPr>
      </w:pPr>
    </w:p>
    <w:p w14:paraId="0D747756" w14:textId="77777777" w:rsidR="00EC08CC" w:rsidRPr="00F06B42" w:rsidRDefault="00EC08CC" w:rsidP="00763ACE">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Social Perception</w:t>
      </w:r>
      <w:r w:rsidRPr="00F06B42">
        <w:rPr>
          <w:rFonts w:ascii="Times New Roman" w:hAnsi="Times New Roman" w:cs="Times New Roman"/>
          <w:color w:val="1F497D" w:themeColor="text2"/>
          <w:sz w:val="28"/>
          <w:lang w:val="en-GB"/>
        </w:rPr>
        <w:t xml:space="preserve">: the study of how we form impressions of the other people and make inferences about them. </w:t>
      </w:r>
    </w:p>
    <w:p w14:paraId="4812D204" w14:textId="77777777" w:rsidR="00DF3678" w:rsidRPr="00F06B42" w:rsidRDefault="00CF0A0A" w:rsidP="00763ACE">
      <w:pPr>
        <w:rPr>
          <w:rFonts w:ascii="Times New Roman" w:hAnsi="Times New Roman" w:cs="Times New Roman"/>
          <w:sz w:val="28"/>
          <w:lang w:val="en-GB"/>
        </w:rPr>
      </w:pPr>
      <w:r w:rsidRPr="00F06B42">
        <w:rPr>
          <w:rFonts w:ascii="Times New Roman" w:hAnsi="Times New Roman" w:cs="Times New Roman"/>
          <w:sz w:val="28"/>
          <w:lang w:val="en-GB"/>
        </w:rPr>
        <w:t>-We communicate non-verbally (e.g. pride is putting arms up above head) and this is based on our culture</w:t>
      </w:r>
    </w:p>
    <w:p w14:paraId="150FD100" w14:textId="77777777" w:rsidR="00DF3678" w:rsidRPr="00F06B42" w:rsidRDefault="00DF3678" w:rsidP="00763ACE">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Affect Blend</w:t>
      </w:r>
      <w:r w:rsidRPr="00F06B42">
        <w:rPr>
          <w:rFonts w:ascii="Times New Roman" w:hAnsi="Times New Roman" w:cs="Times New Roman"/>
          <w:color w:val="1F497D" w:themeColor="text2"/>
          <w:sz w:val="28"/>
          <w:lang w:val="en-GB"/>
        </w:rPr>
        <w:t>: a facial expression in which a part of the face registers one emotion while another part of the face registers a different emotion</w:t>
      </w:r>
    </w:p>
    <w:p w14:paraId="1AD1B5E8" w14:textId="77777777" w:rsidR="00DF3678" w:rsidRPr="00F06B42" w:rsidRDefault="00DF3678" w:rsidP="00763ACE">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w:t>
      </w:r>
      <w:r w:rsidRPr="00F06B42">
        <w:rPr>
          <w:rFonts w:ascii="Times New Roman" w:hAnsi="Times New Roman" w:cs="Times New Roman"/>
          <w:i/>
          <w:color w:val="1F497D" w:themeColor="text2"/>
          <w:sz w:val="28"/>
          <w:lang w:val="en-GB"/>
        </w:rPr>
        <w:t>Display Rules</w:t>
      </w:r>
      <w:r w:rsidRPr="00F06B42">
        <w:rPr>
          <w:rFonts w:ascii="Times New Roman" w:hAnsi="Times New Roman" w:cs="Times New Roman"/>
          <w:color w:val="1F497D" w:themeColor="text2"/>
          <w:sz w:val="28"/>
          <w:lang w:val="en-GB"/>
        </w:rPr>
        <w:t>: culturally determined rules about which emotional expressions are appropriate to show</w:t>
      </w:r>
    </w:p>
    <w:p w14:paraId="7A3C5500" w14:textId="77777777" w:rsidR="00DF3678" w:rsidRPr="00F06B42" w:rsidRDefault="00DF3678" w:rsidP="00763ACE">
      <w:pPr>
        <w:rPr>
          <w:rFonts w:ascii="Times New Roman" w:hAnsi="Times New Roman" w:cs="Times New Roman"/>
          <w:color w:val="1F497D" w:themeColor="text2"/>
          <w:sz w:val="28"/>
          <w:lang w:val="en-GB"/>
        </w:rPr>
      </w:pPr>
      <w:r w:rsidRPr="00F06B42">
        <w:rPr>
          <w:rFonts w:ascii="Times New Roman" w:hAnsi="Times New Roman" w:cs="Times New Roman"/>
          <w:color w:val="1F497D" w:themeColor="text2"/>
          <w:sz w:val="28"/>
          <w:lang w:val="en-GB"/>
        </w:rPr>
        <w:t xml:space="preserve">-The more individualistic a country, the more likely it is that the expression of emotion is encouraged. </w:t>
      </w:r>
    </w:p>
    <w:p w14:paraId="7795EB64" w14:textId="77777777" w:rsidR="009474A1" w:rsidRPr="00F06B42" w:rsidRDefault="00CF0A0A" w:rsidP="00763ACE">
      <w:pPr>
        <w:rPr>
          <w:rFonts w:ascii="Times New Roman" w:hAnsi="Times New Roman" w:cs="Times New Roman"/>
          <w:sz w:val="28"/>
          <w:lang w:val="en-GB"/>
        </w:rPr>
      </w:pPr>
      <w:r w:rsidRPr="00F06B42">
        <w:rPr>
          <w:rFonts w:ascii="Times New Roman" w:hAnsi="Times New Roman" w:cs="Times New Roman"/>
          <w:sz w:val="28"/>
          <w:lang w:val="en-GB"/>
        </w:rPr>
        <w:t>-</w:t>
      </w:r>
      <w:r w:rsidRPr="00F06B42">
        <w:rPr>
          <w:rFonts w:ascii="Times New Roman" w:hAnsi="Times New Roman" w:cs="Times New Roman"/>
          <w:i/>
          <w:sz w:val="28"/>
          <w:lang w:val="en-GB"/>
        </w:rPr>
        <w:t>Political conservatism:</w:t>
      </w:r>
      <w:r w:rsidRPr="00F06B42">
        <w:rPr>
          <w:rFonts w:ascii="Times New Roman" w:hAnsi="Times New Roman" w:cs="Times New Roman"/>
          <w:sz w:val="28"/>
          <w:lang w:val="en-GB"/>
        </w:rPr>
        <w:t xml:space="preserve"> is an ideological belief system that consists of two core components: resistance to change and opposition to equality, which reduce uncertainty and threat. If you feel threatened, you tend to become more conservative because you don’t want things to change and want to stay in control. </w:t>
      </w:r>
    </w:p>
    <w:p w14:paraId="4D74480C" w14:textId="77777777" w:rsidR="00FD466F" w:rsidRPr="00F06B42" w:rsidRDefault="009474A1" w:rsidP="00763ACE">
      <w:pPr>
        <w:rPr>
          <w:rFonts w:ascii="Times New Roman" w:hAnsi="Times New Roman" w:cs="Times New Roman"/>
          <w:sz w:val="28"/>
          <w:lang w:val="en-GB"/>
        </w:rPr>
      </w:pPr>
      <w:r w:rsidRPr="00F06B42">
        <w:rPr>
          <w:rFonts w:ascii="Times New Roman" w:hAnsi="Times New Roman" w:cs="Times New Roman"/>
          <w:sz w:val="28"/>
          <w:lang w:val="en-GB"/>
        </w:rPr>
        <w:t xml:space="preserve">-Jost et al. noticed that people who have more propensities to avoid uncertainty led to want to resist chance and therefore be more conservative. </w:t>
      </w:r>
      <w:r w:rsidR="00FD466F" w:rsidRPr="00F06B42">
        <w:rPr>
          <w:rFonts w:ascii="Times New Roman" w:hAnsi="Times New Roman" w:cs="Times New Roman"/>
          <w:sz w:val="28"/>
          <w:lang w:val="en-GB"/>
        </w:rPr>
        <w:t xml:space="preserve">Fear and feeling threatened led to supporting more conservative ideas. </w:t>
      </w:r>
    </w:p>
    <w:p w14:paraId="00FCE3C8" w14:textId="77777777" w:rsidR="00777C1C" w:rsidRPr="00F06B42" w:rsidRDefault="00FD466F" w:rsidP="00763ACE">
      <w:pPr>
        <w:rPr>
          <w:rFonts w:ascii="Times New Roman" w:hAnsi="Times New Roman" w:cs="Times New Roman"/>
          <w:sz w:val="28"/>
          <w:lang w:val="en-GB"/>
        </w:rPr>
      </w:pPr>
      <w:r w:rsidRPr="00F06B42">
        <w:rPr>
          <w:rFonts w:ascii="Times New Roman" w:hAnsi="Times New Roman" w:cs="Times New Roman"/>
          <w:sz w:val="28"/>
          <w:lang w:val="en-GB"/>
        </w:rPr>
        <w:t xml:space="preserve">-E.g. of </w:t>
      </w:r>
      <w:r w:rsidRPr="00F06B42">
        <w:rPr>
          <w:rFonts w:ascii="Times New Roman" w:hAnsi="Times New Roman" w:cs="Times New Roman"/>
          <w:i/>
          <w:sz w:val="28"/>
          <w:lang w:val="en-GB"/>
        </w:rPr>
        <w:t>moderation</w:t>
      </w:r>
      <w:r w:rsidRPr="00F06B42">
        <w:rPr>
          <w:rFonts w:ascii="Times New Roman" w:hAnsi="Times New Roman" w:cs="Times New Roman"/>
          <w:sz w:val="28"/>
          <w:lang w:val="en-GB"/>
        </w:rPr>
        <w:t xml:space="preserve"> – can we predict in college students that they have the intention to download music? For many deviant behaviours, if your friends do it, you are more prone to do it yourself. Subjective norms also play a part – if you think everyone does it, it is more normal/okay to do it myself. Wanted to find a mechanism to find out why it is so and chose mediator – </w:t>
      </w:r>
      <w:r w:rsidRPr="00F06B42">
        <w:rPr>
          <w:rFonts w:ascii="Times New Roman" w:hAnsi="Times New Roman" w:cs="Times New Roman"/>
          <w:sz w:val="28"/>
          <w:u w:val="single"/>
          <w:lang w:val="en-GB"/>
        </w:rPr>
        <w:t>lenient legal ethical position on music piracy</w:t>
      </w:r>
      <w:r w:rsidRPr="00F06B42">
        <w:rPr>
          <w:rFonts w:ascii="Times New Roman" w:hAnsi="Times New Roman" w:cs="Times New Roman"/>
          <w:sz w:val="28"/>
          <w:lang w:val="en-GB"/>
        </w:rPr>
        <w:t xml:space="preserve">. Looked at the moderator of </w:t>
      </w:r>
      <w:r w:rsidRPr="00F06B42">
        <w:rPr>
          <w:rFonts w:ascii="Times New Roman" w:hAnsi="Times New Roman" w:cs="Times New Roman"/>
          <w:sz w:val="28"/>
          <w:u w:val="single"/>
          <w:lang w:val="en-GB"/>
        </w:rPr>
        <w:t>mindfulness</w:t>
      </w:r>
      <w:r w:rsidRPr="00F06B42">
        <w:rPr>
          <w:rFonts w:ascii="Times New Roman" w:hAnsi="Times New Roman" w:cs="Times New Roman"/>
          <w:sz w:val="28"/>
          <w:lang w:val="en-GB"/>
        </w:rPr>
        <w:t xml:space="preserve"> – the ability to be here in the moment and be attentive to the moment. </w:t>
      </w:r>
      <w:r w:rsidR="00731F65" w:rsidRPr="00F06B42">
        <w:rPr>
          <w:rFonts w:ascii="Times New Roman" w:hAnsi="Times New Roman" w:cs="Times New Roman"/>
          <w:sz w:val="28"/>
          <w:lang w:val="en-GB"/>
        </w:rPr>
        <w:t xml:space="preserve">There is a positive relationship between having friends who download music, the mediator and downloading music and there is a direct link between friends who download and you downloading. One component of mindfulness was able to block relationship – </w:t>
      </w:r>
      <w:r w:rsidR="00731F65" w:rsidRPr="00F06B42">
        <w:rPr>
          <w:rFonts w:ascii="Times New Roman" w:hAnsi="Times New Roman" w:cs="Times New Roman"/>
          <w:sz w:val="28"/>
          <w:u w:val="single"/>
          <w:lang w:val="en-GB"/>
        </w:rPr>
        <w:t>attention to what they were doing</w:t>
      </w:r>
      <w:r w:rsidR="00731F65" w:rsidRPr="00F06B42">
        <w:rPr>
          <w:rFonts w:ascii="Times New Roman" w:hAnsi="Times New Roman" w:cs="Times New Roman"/>
          <w:sz w:val="28"/>
          <w:lang w:val="en-GB"/>
        </w:rPr>
        <w:t xml:space="preserve">. </w:t>
      </w:r>
    </w:p>
    <w:p w14:paraId="00BB26F5" w14:textId="77777777" w:rsidR="007C71D0" w:rsidRPr="00F06B42" w:rsidRDefault="00DF3678">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Implicit Personality Theory</w:t>
      </w:r>
      <w:r w:rsidRPr="00F06B42">
        <w:rPr>
          <w:rFonts w:ascii="Times New Roman" w:hAnsi="Times New Roman" w:cs="Times New Roman"/>
          <w:color w:val="1F497D" w:themeColor="text2"/>
          <w:sz w:val="28"/>
        </w:rPr>
        <w:t xml:space="preserve">: a type of schema people use to group various kinds of personality traits together, for example, many people believe that if someone is kind, he or she is generous as well. </w:t>
      </w:r>
    </w:p>
    <w:p w14:paraId="26D23A6E" w14:textId="77777777" w:rsidR="007C71D0" w:rsidRPr="00F06B42" w:rsidRDefault="007C71D0">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Attribution Theory</w:t>
      </w:r>
      <w:r w:rsidRPr="00F06B42">
        <w:rPr>
          <w:rFonts w:ascii="Times New Roman" w:hAnsi="Times New Roman" w:cs="Times New Roman"/>
          <w:color w:val="1F497D" w:themeColor="text2"/>
          <w:sz w:val="28"/>
        </w:rPr>
        <w:t xml:space="preserve">: a description of the way in which people explain the causes of their own and other people’s behaviour. </w:t>
      </w:r>
    </w:p>
    <w:p w14:paraId="6A18607D" w14:textId="77777777" w:rsidR="007C71D0" w:rsidRPr="00F06B42" w:rsidRDefault="007C71D0" w:rsidP="007C71D0">
      <w:pPr>
        <w:ind w:left="720"/>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Internal Attribution</w:t>
      </w:r>
      <w:r w:rsidRPr="00F06B42">
        <w:rPr>
          <w:rFonts w:ascii="Times New Roman" w:hAnsi="Times New Roman" w:cs="Times New Roman"/>
          <w:color w:val="1F497D" w:themeColor="text2"/>
          <w:sz w:val="28"/>
        </w:rPr>
        <w:t xml:space="preserve">: the inference that a person is behaving a certain way because of something about him or her, such as his or her attitude, character or personality. </w:t>
      </w:r>
    </w:p>
    <w:p w14:paraId="443A9AC0" w14:textId="77777777" w:rsidR="007C71D0" w:rsidRPr="00F06B42" w:rsidRDefault="007C71D0" w:rsidP="007C71D0">
      <w:pPr>
        <w:ind w:left="720"/>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External Attribution</w:t>
      </w:r>
      <w:r w:rsidRPr="00F06B42">
        <w:rPr>
          <w:rFonts w:ascii="Times New Roman" w:hAnsi="Times New Roman" w:cs="Times New Roman"/>
          <w:color w:val="1F497D" w:themeColor="text2"/>
          <w:sz w:val="28"/>
        </w:rPr>
        <w:t xml:space="preserve">: inference that a person is behaving a certain way because of something about the situation he or she is in; the assumption is that most people would respond the same way in that situation. </w:t>
      </w:r>
    </w:p>
    <w:p w14:paraId="174F9929" w14:textId="77777777" w:rsidR="007C71D0" w:rsidRPr="00F06B42" w:rsidRDefault="007C71D0" w:rsidP="007C71D0">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Covariation Model</w:t>
      </w:r>
      <w:r w:rsidRPr="00F06B42">
        <w:rPr>
          <w:rFonts w:ascii="Times New Roman" w:hAnsi="Times New Roman" w:cs="Times New Roman"/>
          <w:color w:val="1F497D" w:themeColor="text2"/>
          <w:sz w:val="28"/>
        </w:rPr>
        <w:t xml:space="preserve">: theory stating that to form an attribution about what caused a person’s behaviour, we systematically note the pattern between the presence (or absence) of possible causal factors and whether or not the behaviour occurs. </w:t>
      </w:r>
    </w:p>
    <w:p w14:paraId="63B37277" w14:textId="77777777" w:rsidR="007C71D0" w:rsidRPr="00F06B42" w:rsidRDefault="007C71D0" w:rsidP="007C71D0">
      <w:pPr>
        <w:ind w:left="720"/>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Consensus information</w:t>
      </w:r>
      <w:r w:rsidRPr="00F06B42">
        <w:rPr>
          <w:rFonts w:ascii="Times New Roman" w:hAnsi="Times New Roman" w:cs="Times New Roman"/>
          <w:color w:val="1F497D" w:themeColor="text2"/>
          <w:sz w:val="28"/>
        </w:rPr>
        <w:t xml:space="preserve">: info about the extent to which other people behave the same way as the actor does toward the same stimulus. </w:t>
      </w:r>
    </w:p>
    <w:p w14:paraId="763B1E63" w14:textId="77777777" w:rsidR="007C71D0" w:rsidRPr="00F06B42" w:rsidRDefault="007C71D0" w:rsidP="007C71D0">
      <w:pPr>
        <w:ind w:left="720"/>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Distinctiveness Information</w:t>
      </w:r>
      <w:r w:rsidRPr="00F06B42">
        <w:rPr>
          <w:rFonts w:ascii="Times New Roman" w:hAnsi="Times New Roman" w:cs="Times New Roman"/>
          <w:color w:val="1F497D" w:themeColor="text2"/>
          <w:sz w:val="28"/>
        </w:rPr>
        <w:t xml:space="preserve">: info about the extent to which one particular </w:t>
      </w:r>
      <w:r w:rsidRPr="00F06B42">
        <w:rPr>
          <w:rFonts w:ascii="Times New Roman" w:hAnsi="Times New Roman" w:cs="Times New Roman"/>
          <w:color w:val="1F497D" w:themeColor="text2"/>
          <w:sz w:val="28"/>
          <w:u w:val="single"/>
        </w:rPr>
        <w:t>actor</w:t>
      </w:r>
      <w:r w:rsidRPr="00F06B42">
        <w:rPr>
          <w:rFonts w:ascii="Times New Roman" w:hAnsi="Times New Roman" w:cs="Times New Roman"/>
          <w:color w:val="1F497D" w:themeColor="text2"/>
          <w:sz w:val="28"/>
        </w:rPr>
        <w:t xml:space="preserve"> (the person whose behaviour we are trying to explain) behaves in the same way to different stimuli</w:t>
      </w:r>
    </w:p>
    <w:p w14:paraId="5509B007" w14:textId="77777777" w:rsidR="008B5D3C" w:rsidRPr="00F06B42" w:rsidRDefault="007C71D0" w:rsidP="008B5D3C">
      <w:pPr>
        <w:ind w:left="720"/>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Consistency Information</w:t>
      </w:r>
      <w:r w:rsidRPr="00F06B42">
        <w:rPr>
          <w:rFonts w:ascii="Times New Roman" w:hAnsi="Times New Roman" w:cs="Times New Roman"/>
          <w:color w:val="1F497D" w:themeColor="text2"/>
          <w:sz w:val="28"/>
        </w:rPr>
        <w:t>: info about the extent to which the behaviour between one actor and one stimulus is the same across time and circumstances</w:t>
      </w:r>
    </w:p>
    <w:p w14:paraId="6FB2E451" w14:textId="77777777" w:rsidR="008B5D3C" w:rsidRPr="00F06B42" w:rsidRDefault="008B5D3C" w:rsidP="008B5D3C">
      <w:pPr>
        <w:rPr>
          <w:rFonts w:ascii="Times New Roman" w:hAnsi="Times New Roman" w:cs="Times New Roman"/>
          <w:color w:val="1F497D" w:themeColor="text2"/>
          <w:sz w:val="28"/>
        </w:rPr>
      </w:pPr>
      <w:r w:rsidRPr="00F06B42">
        <w:rPr>
          <w:rFonts w:ascii="Times New Roman" w:hAnsi="Times New Roman" w:cs="Times New Roman"/>
          <w:noProof/>
          <w:color w:val="1F497D" w:themeColor="text2"/>
          <w:sz w:val="28"/>
          <w:lang w:eastAsia="en-US"/>
        </w:rPr>
        <w:drawing>
          <wp:inline distT="0" distB="0" distL="0" distR="0" wp14:anchorId="583CF0F9" wp14:editId="34F56550">
            <wp:extent cx="5461000" cy="4942141"/>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461000" cy="4942141"/>
                    </a:xfrm>
                    <a:prstGeom prst="rect">
                      <a:avLst/>
                    </a:prstGeom>
                    <a:noFill/>
                    <a:ln w="9525">
                      <a:noFill/>
                      <a:miter lim="800000"/>
                      <a:headEnd/>
                      <a:tailEnd/>
                    </a:ln>
                  </pic:spPr>
                </pic:pic>
              </a:graphicData>
            </a:graphic>
          </wp:inline>
        </w:drawing>
      </w:r>
    </w:p>
    <w:p w14:paraId="3CEDE738" w14:textId="77777777" w:rsidR="008B5D3C" w:rsidRPr="00F06B42" w:rsidRDefault="008B5D3C" w:rsidP="008B5D3C">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Correspondence Bias</w:t>
      </w:r>
      <w:r w:rsidRPr="00F06B42">
        <w:rPr>
          <w:rFonts w:ascii="Times New Roman" w:hAnsi="Times New Roman" w:cs="Times New Roman"/>
          <w:color w:val="1F497D" w:themeColor="text2"/>
          <w:sz w:val="28"/>
        </w:rPr>
        <w:t xml:space="preserve">: tendency to infer that people’s behaviour corresponds to or matches their disposition. </w:t>
      </w:r>
    </w:p>
    <w:p w14:paraId="0DCC297C" w14:textId="77777777" w:rsidR="008B5D3C" w:rsidRPr="00F06B42" w:rsidRDefault="008B5D3C" w:rsidP="008B5D3C">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Perceptual Salience</w:t>
      </w:r>
      <w:r w:rsidR="008A39E3" w:rsidRPr="00F06B42">
        <w:rPr>
          <w:rFonts w:ascii="Times New Roman" w:hAnsi="Times New Roman" w:cs="Times New Roman"/>
          <w:i/>
          <w:color w:val="1F497D" w:themeColor="text2"/>
          <w:sz w:val="28"/>
        </w:rPr>
        <w:t>/visual point of view</w:t>
      </w:r>
      <w:r w:rsidRPr="00F06B42">
        <w:rPr>
          <w:rFonts w:ascii="Times New Roman" w:hAnsi="Times New Roman" w:cs="Times New Roman"/>
          <w:color w:val="1F497D" w:themeColor="text2"/>
          <w:sz w:val="28"/>
        </w:rPr>
        <w:t>: information that is the focus of people’s attention; people tend to overestimate the causal role of perceptually salient information</w:t>
      </w:r>
      <w:r w:rsidR="008A39E3" w:rsidRPr="00F06B42">
        <w:rPr>
          <w:rFonts w:ascii="Times New Roman" w:hAnsi="Times New Roman" w:cs="Times New Roman"/>
          <w:color w:val="1F497D" w:themeColor="text2"/>
          <w:sz w:val="28"/>
        </w:rPr>
        <w:t xml:space="preserve">. People underestimate or forget about the influence of the situation when explaining human behaviour. </w:t>
      </w:r>
    </w:p>
    <w:p w14:paraId="6C60413A" w14:textId="77777777" w:rsidR="008A39E3" w:rsidRPr="00F06B42" w:rsidRDefault="008B5D3C" w:rsidP="008B5D3C">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Two-Step Process of Attribution</w:t>
      </w:r>
      <w:r w:rsidRPr="00F06B42">
        <w:rPr>
          <w:rFonts w:ascii="Times New Roman" w:hAnsi="Times New Roman" w:cs="Times New Roman"/>
          <w:color w:val="1F497D" w:themeColor="text2"/>
          <w:sz w:val="28"/>
        </w:rPr>
        <w:t xml:space="preserve">: analyzing another person’s behaviour first by making an automatic internal attribution and only then thinking about possible situational reasons for the behaviour, after which one may adjust the original attribution. </w:t>
      </w:r>
      <w:r w:rsidR="008A39E3" w:rsidRPr="00F06B42">
        <w:rPr>
          <w:rFonts w:ascii="Times New Roman" w:hAnsi="Times New Roman" w:cs="Times New Roman"/>
          <w:color w:val="1F497D" w:themeColor="text2"/>
          <w:sz w:val="28"/>
        </w:rPr>
        <w:t xml:space="preserve">The second step (adjusting initial attribution) may vary by culture. </w:t>
      </w:r>
    </w:p>
    <w:p w14:paraId="43B33D57" w14:textId="77777777" w:rsidR="005B4FAF" w:rsidRPr="00F06B42" w:rsidRDefault="008A39E3" w:rsidP="008B5D3C">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Actor/Observer Difference</w:t>
      </w:r>
      <w:r w:rsidRPr="00F06B42">
        <w:rPr>
          <w:rFonts w:ascii="Times New Roman" w:hAnsi="Times New Roman" w:cs="Times New Roman"/>
          <w:color w:val="1F497D" w:themeColor="text2"/>
          <w:sz w:val="28"/>
        </w:rPr>
        <w:t xml:space="preserve">: tendency to see other people’s behaviour as dispositionally caused, while focusing more on the role of situational factors when explaining one’s own behaviour. </w:t>
      </w:r>
    </w:p>
    <w:p w14:paraId="4E450267" w14:textId="77777777" w:rsidR="005B4FAF" w:rsidRPr="00F06B42" w:rsidRDefault="005B4FAF" w:rsidP="008B5D3C">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Self-serving attribution</w:t>
      </w:r>
      <w:r w:rsidRPr="00F06B42">
        <w:rPr>
          <w:rFonts w:ascii="Times New Roman" w:hAnsi="Times New Roman" w:cs="Times New Roman"/>
          <w:color w:val="1F497D" w:themeColor="text2"/>
          <w:sz w:val="28"/>
        </w:rPr>
        <w:t>: explanation’s for one’s success that credit internal, dispositional factors and explanations for one’s failures that blame external, situational factors (i.e. we take credit for our own success).</w:t>
      </w:r>
    </w:p>
    <w:p w14:paraId="487A146A" w14:textId="77777777" w:rsidR="005B4FAF" w:rsidRPr="00F06B42" w:rsidRDefault="005B4FAF" w:rsidP="008B5D3C">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Defensive Attributions:</w:t>
      </w:r>
      <w:r w:rsidRPr="00F06B42">
        <w:rPr>
          <w:rFonts w:ascii="Times New Roman" w:hAnsi="Times New Roman" w:cs="Times New Roman"/>
          <w:color w:val="1F497D" w:themeColor="text2"/>
          <w:sz w:val="28"/>
        </w:rPr>
        <w:t xml:space="preserve"> explanations for behaviour that avoid feelings of vulnerability and morality (i.e. to avoid thinking about sexual assault or fatal accidents happening to us).</w:t>
      </w:r>
    </w:p>
    <w:p w14:paraId="0E6E0F09" w14:textId="77777777" w:rsidR="00DF3678" w:rsidRPr="00F06B42" w:rsidRDefault="005B4FAF" w:rsidP="008B5D3C">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Belief in a just world</w:t>
      </w:r>
      <w:r w:rsidRPr="00F06B42">
        <w:rPr>
          <w:rFonts w:ascii="Times New Roman" w:hAnsi="Times New Roman" w:cs="Times New Roman"/>
          <w:color w:val="1F497D" w:themeColor="text2"/>
          <w:sz w:val="28"/>
        </w:rPr>
        <w:t xml:space="preserve">: form of defensive attribution wherein people assume that bad things happen to bad people and that good things happen to good people.  </w:t>
      </w:r>
    </w:p>
    <w:p w14:paraId="2F438EA8" w14:textId="77777777" w:rsidR="00877FF1" w:rsidRPr="00F06B42" w:rsidRDefault="00877FF1">
      <w:pPr>
        <w:rPr>
          <w:rFonts w:ascii="Times New Roman" w:hAnsi="Times New Roman" w:cs="Times New Roman"/>
          <w:sz w:val="28"/>
        </w:rPr>
      </w:pPr>
    </w:p>
    <w:p w14:paraId="4DC49A52" w14:textId="77777777" w:rsidR="00877FF1" w:rsidRPr="00F06B42" w:rsidRDefault="00877FF1" w:rsidP="00877FF1">
      <w:pPr>
        <w:rPr>
          <w:rFonts w:ascii="Times New Roman" w:hAnsi="Times New Roman" w:cs="Times New Roman"/>
          <w:sz w:val="28"/>
        </w:rPr>
      </w:pPr>
      <w:r w:rsidRPr="00F06B42">
        <w:rPr>
          <w:rFonts w:ascii="Times New Roman" w:hAnsi="Times New Roman" w:cs="Times New Roman"/>
          <w:sz w:val="28"/>
          <w:u w:val="single"/>
        </w:rPr>
        <w:t>-Lecture 5.1 Self and Self-Regulation</w:t>
      </w:r>
      <w:r w:rsidRPr="00F06B42">
        <w:rPr>
          <w:rFonts w:ascii="Times New Roman" w:hAnsi="Times New Roman" w:cs="Times New Roman"/>
          <w:sz w:val="28"/>
        </w:rPr>
        <w:t>: September 24</w:t>
      </w:r>
      <w:r w:rsidRPr="00F06B42">
        <w:rPr>
          <w:rFonts w:ascii="Times New Roman" w:hAnsi="Times New Roman" w:cs="Times New Roman"/>
          <w:sz w:val="28"/>
          <w:vertAlign w:val="superscript"/>
        </w:rPr>
        <w:t>th</w:t>
      </w:r>
      <w:r w:rsidRPr="00F06B42">
        <w:rPr>
          <w:rFonts w:ascii="Times New Roman" w:hAnsi="Times New Roman" w:cs="Times New Roman"/>
          <w:sz w:val="28"/>
        </w:rPr>
        <w:t>, 2013:</w:t>
      </w:r>
    </w:p>
    <w:p w14:paraId="0A612D16" w14:textId="77777777" w:rsidR="00877FF1" w:rsidRPr="00F06B42" w:rsidRDefault="00877FF1" w:rsidP="00877FF1">
      <w:pPr>
        <w:rPr>
          <w:rFonts w:ascii="Times New Roman" w:hAnsi="Times New Roman" w:cs="Times New Roman"/>
          <w:sz w:val="28"/>
        </w:rPr>
      </w:pPr>
    </w:p>
    <w:p w14:paraId="4D0B4AAE" w14:textId="77777777" w:rsidR="00877FF1" w:rsidRPr="00F06B42" w:rsidRDefault="00877FF1" w:rsidP="00877FF1">
      <w:pPr>
        <w:rPr>
          <w:rFonts w:ascii="Times New Roman" w:hAnsi="Times New Roman" w:cs="Times New Roman"/>
          <w:sz w:val="28"/>
        </w:rPr>
      </w:pPr>
      <w:r w:rsidRPr="00F06B42">
        <w:rPr>
          <w:rFonts w:ascii="Times New Roman" w:hAnsi="Times New Roman" w:cs="Times New Roman"/>
          <w:sz w:val="28"/>
        </w:rPr>
        <w:t xml:space="preserve">TEDx Talk: Knowing is obsolete </w:t>
      </w:r>
    </w:p>
    <w:p w14:paraId="453CDD10" w14:textId="77777777" w:rsidR="00877FF1" w:rsidRPr="00F06B42" w:rsidRDefault="00877FF1" w:rsidP="00877FF1">
      <w:pPr>
        <w:rPr>
          <w:rFonts w:ascii="Times New Roman" w:hAnsi="Times New Roman" w:cs="Times New Roman"/>
          <w:sz w:val="28"/>
        </w:rPr>
      </w:pPr>
      <w:r w:rsidRPr="00F06B42">
        <w:rPr>
          <w:rFonts w:ascii="Times New Roman" w:hAnsi="Times New Roman" w:cs="Times New Roman"/>
          <w:sz w:val="28"/>
        </w:rPr>
        <w:t xml:space="preserve">SOLE (self organized learning environment)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broad bands + connections + intelligence </w:t>
      </w:r>
    </w:p>
    <w:p w14:paraId="4AF97F36"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 xml:space="preserve">This idea that “knowing” is obsolete because of access to technology </w:t>
      </w:r>
    </w:p>
    <w:p w14:paraId="609210A2"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Using computers, cellphones, and clouds to learning so that children everywhere can have access to education</w:t>
      </w:r>
    </w:p>
    <w:p w14:paraId="5E9504C5"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 xml:space="preserve">Example of collectivism </w:t>
      </w:r>
    </w:p>
    <w:p w14:paraId="15E4E551"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 xml:space="preserve">Using interdependence: i.e. the children rely on each other to transmit the information than they know between themselves and the teachers’ goal is to further education for the good of the communities </w:t>
      </w:r>
    </w:p>
    <w:p w14:paraId="093E0F8C" w14:textId="77777777" w:rsidR="00877FF1" w:rsidRPr="00F06B42" w:rsidRDefault="00D22DBF" w:rsidP="00877FF1">
      <w:pPr>
        <w:rPr>
          <w:rFonts w:ascii="Times New Roman" w:hAnsi="Times New Roman" w:cs="Times New Roman"/>
          <w:sz w:val="28"/>
        </w:rPr>
      </w:pPr>
      <w:r w:rsidRPr="00F06B42">
        <w:rPr>
          <w:rFonts w:ascii="Times New Roman" w:hAnsi="Times New Roman" w:cs="Times New Roman"/>
          <w:sz w:val="28"/>
        </w:rPr>
        <w:t>-</w:t>
      </w:r>
      <w:r w:rsidR="00877FF1" w:rsidRPr="00F06B42">
        <w:rPr>
          <w:rFonts w:ascii="Times New Roman" w:hAnsi="Times New Roman" w:cs="Times New Roman"/>
          <w:sz w:val="28"/>
        </w:rPr>
        <w:t>In the Western world we are individualistic:</w:t>
      </w:r>
    </w:p>
    <w:p w14:paraId="2CE72D66"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We identify self in terms of personal traits</w:t>
      </w:r>
    </w:p>
    <w:p w14:paraId="3BC57D18" w14:textId="77777777" w:rsidR="00877FF1" w:rsidRPr="00F06B42" w:rsidRDefault="00D22DBF" w:rsidP="00877FF1">
      <w:pPr>
        <w:rPr>
          <w:rFonts w:ascii="Times New Roman" w:hAnsi="Times New Roman" w:cs="Times New Roman"/>
          <w:sz w:val="28"/>
        </w:rPr>
      </w:pPr>
      <w:r w:rsidRPr="00F06B42">
        <w:rPr>
          <w:rFonts w:ascii="Times New Roman" w:hAnsi="Times New Roman" w:cs="Times New Roman"/>
          <w:sz w:val="28"/>
        </w:rPr>
        <w:t>-</w:t>
      </w:r>
      <w:r w:rsidR="00877FF1" w:rsidRPr="00F06B42">
        <w:rPr>
          <w:rFonts w:ascii="Times New Roman" w:hAnsi="Times New Roman" w:cs="Times New Roman"/>
          <w:sz w:val="28"/>
        </w:rPr>
        <w:t>In East Asian they are interdependent:</w:t>
      </w:r>
    </w:p>
    <w:p w14:paraId="225CCFCC"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They identify self in terms of group membership</w:t>
      </w:r>
    </w:p>
    <w:p w14:paraId="5D9C82EC" w14:textId="77777777" w:rsidR="00877FF1" w:rsidRPr="00F06B42" w:rsidRDefault="00D22DBF" w:rsidP="00877FF1">
      <w:pPr>
        <w:rPr>
          <w:rFonts w:ascii="Times New Roman" w:hAnsi="Times New Roman" w:cs="Times New Roman"/>
          <w:sz w:val="28"/>
        </w:rPr>
      </w:pPr>
      <w:r w:rsidRPr="00F06B42">
        <w:rPr>
          <w:rFonts w:ascii="Times New Roman" w:hAnsi="Times New Roman" w:cs="Times New Roman"/>
          <w:sz w:val="28"/>
        </w:rPr>
        <w:t>-</w:t>
      </w:r>
      <w:r w:rsidR="00877FF1" w:rsidRPr="00F06B42">
        <w:rPr>
          <w:rFonts w:ascii="Times New Roman" w:hAnsi="Times New Roman" w:cs="Times New Roman"/>
          <w:i/>
          <w:sz w:val="28"/>
        </w:rPr>
        <w:t>Self-fulfilling prophecy</w:t>
      </w:r>
      <w:r w:rsidR="00877FF1" w:rsidRPr="00F06B42">
        <w:rPr>
          <w:rFonts w:ascii="Times New Roman" w:hAnsi="Times New Roman" w:cs="Times New Roman"/>
          <w:sz w:val="28"/>
        </w:rPr>
        <w:t>: labels can become true</w:t>
      </w:r>
    </w:p>
    <w:p w14:paraId="58579251" w14:textId="77777777" w:rsidR="00877FF1" w:rsidRPr="00F06B42" w:rsidRDefault="00877FF1" w:rsidP="00877FF1">
      <w:pPr>
        <w:rPr>
          <w:rFonts w:ascii="Times New Roman" w:hAnsi="Times New Roman" w:cs="Times New Roman"/>
          <w:sz w:val="28"/>
        </w:rPr>
      </w:pPr>
    </w:p>
    <w:p w14:paraId="32950D8F" w14:textId="77777777" w:rsidR="00877FF1" w:rsidRPr="00F06B42" w:rsidRDefault="00877FF1" w:rsidP="00877FF1">
      <w:pPr>
        <w:rPr>
          <w:rFonts w:ascii="Times New Roman" w:hAnsi="Times New Roman" w:cs="Times New Roman"/>
          <w:sz w:val="28"/>
        </w:rPr>
      </w:pPr>
      <w:r w:rsidRPr="00F06B42">
        <w:rPr>
          <w:rFonts w:ascii="Times New Roman" w:hAnsi="Times New Roman" w:cs="Times New Roman"/>
          <w:sz w:val="28"/>
        </w:rPr>
        <w:t>**We will be asked about the definition of social psychology on the midterm</w:t>
      </w:r>
    </w:p>
    <w:p w14:paraId="1B360284" w14:textId="77777777" w:rsidR="00877FF1" w:rsidRPr="00F06B42" w:rsidRDefault="00877FF1" w:rsidP="00877FF1">
      <w:pPr>
        <w:rPr>
          <w:rFonts w:ascii="Times New Roman" w:hAnsi="Times New Roman" w:cs="Times New Roman"/>
          <w:sz w:val="28"/>
        </w:rPr>
      </w:pPr>
    </w:p>
    <w:p w14:paraId="020B3416" w14:textId="77777777" w:rsidR="00877FF1" w:rsidRPr="00F06B42" w:rsidRDefault="00877FF1" w:rsidP="00877FF1">
      <w:pPr>
        <w:pStyle w:val="ListParagraph"/>
        <w:numPr>
          <w:ilvl w:val="0"/>
          <w:numId w:val="2"/>
        </w:numPr>
        <w:rPr>
          <w:rFonts w:ascii="Times New Roman" w:hAnsi="Times New Roman" w:cs="Times New Roman"/>
          <w:sz w:val="28"/>
        </w:rPr>
      </w:pPr>
      <w:r w:rsidRPr="00F06B42">
        <w:rPr>
          <w:rFonts w:ascii="Times New Roman" w:hAnsi="Times New Roman" w:cs="Times New Roman"/>
          <w:sz w:val="28"/>
        </w:rPr>
        <w:t>Social psych is the study of: social influence on childhood, adolescence, adulthood, late adulthood</w:t>
      </w:r>
      <w:r w:rsidRPr="00F06B42">
        <w:rPr>
          <w:rFonts w:ascii="Times New Roman" w:hAnsi="Times New Roman" w:cs="Times New Roman"/>
          <w:sz w:val="28"/>
        </w:rPr>
        <w:br/>
      </w:r>
    </w:p>
    <w:p w14:paraId="02D9D0F7" w14:textId="77777777" w:rsidR="00877FF1" w:rsidRPr="00F06B42" w:rsidRDefault="00877FF1" w:rsidP="00877FF1">
      <w:pPr>
        <w:pStyle w:val="ListParagraph"/>
        <w:numPr>
          <w:ilvl w:val="0"/>
          <w:numId w:val="2"/>
        </w:numPr>
        <w:rPr>
          <w:rFonts w:ascii="Times New Roman" w:hAnsi="Times New Roman" w:cs="Times New Roman"/>
          <w:sz w:val="28"/>
        </w:rPr>
      </w:pPr>
      <w:r w:rsidRPr="00F06B42">
        <w:rPr>
          <w:rFonts w:ascii="Times New Roman" w:hAnsi="Times New Roman" w:cs="Times New Roman"/>
          <w:sz w:val="28"/>
        </w:rPr>
        <w:t>Social psych pertains more to sociology than psych (T/F): FALSE</w:t>
      </w:r>
    </w:p>
    <w:p w14:paraId="79324435" w14:textId="77777777" w:rsidR="00877FF1" w:rsidRPr="00F06B42" w:rsidRDefault="00877FF1" w:rsidP="00877FF1">
      <w:pPr>
        <w:pStyle w:val="ListParagraph"/>
        <w:rPr>
          <w:rFonts w:ascii="Times New Roman" w:hAnsi="Times New Roman" w:cs="Times New Roman"/>
          <w:sz w:val="28"/>
        </w:rPr>
      </w:pPr>
      <w:r w:rsidRPr="00F06B42">
        <w:rPr>
          <w:rFonts w:ascii="Times New Roman" w:hAnsi="Times New Roman" w:cs="Times New Roman"/>
          <w:sz w:val="28"/>
        </w:rPr>
        <w:sym w:font="Wingdings" w:char="F0E0"/>
      </w:r>
      <w:r w:rsidRPr="00F06B42">
        <w:rPr>
          <w:rFonts w:ascii="Times New Roman" w:hAnsi="Times New Roman" w:cs="Times New Roman"/>
          <w:sz w:val="28"/>
        </w:rPr>
        <w:t xml:space="preserve"> We are still studying people (not society)</w:t>
      </w:r>
      <w:r w:rsidRPr="00F06B42">
        <w:rPr>
          <w:rFonts w:ascii="Times New Roman" w:hAnsi="Times New Roman" w:cs="Times New Roman"/>
          <w:sz w:val="28"/>
        </w:rPr>
        <w:br/>
      </w:r>
    </w:p>
    <w:p w14:paraId="186FAA1A" w14:textId="77777777" w:rsidR="00877FF1" w:rsidRPr="00F06B42" w:rsidRDefault="00877FF1" w:rsidP="00877FF1">
      <w:pPr>
        <w:pStyle w:val="ListParagraph"/>
        <w:numPr>
          <w:ilvl w:val="0"/>
          <w:numId w:val="2"/>
        </w:numPr>
        <w:rPr>
          <w:rFonts w:ascii="Times New Roman" w:hAnsi="Times New Roman" w:cs="Times New Roman"/>
          <w:sz w:val="28"/>
        </w:rPr>
      </w:pPr>
      <w:r w:rsidRPr="00F06B42">
        <w:rPr>
          <w:rFonts w:ascii="Times New Roman" w:hAnsi="Times New Roman" w:cs="Times New Roman"/>
          <w:sz w:val="28"/>
        </w:rPr>
        <w:t>What is the meaning of Kurt Lewin’s b=f(p,s)?</w:t>
      </w:r>
    </w:p>
    <w:p w14:paraId="0EDD553B" w14:textId="77777777" w:rsidR="00877FF1" w:rsidRPr="00F06B42" w:rsidRDefault="00877FF1" w:rsidP="00877FF1">
      <w:pPr>
        <w:pStyle w:val="ListParagraph"/>
        <w:rPr>
          <w:rFonts w:ascii="Times New Roman" w:hAnsi="Times New Roman" w:cs="Times New Roman"/>
          <w:sz w:val="28"/>
        </w:rPr>
      </w:pPr>
      <w:r w:rsidRPr="00F06B42">
        <w:rPr>
          <w:rFonts w:ascii="Times New Roman" w:hAnsi="Times New Roman" w:cs="Times New Roman"/>
          <w:sz w:val="28"/>
        </w:rPr>
        <w:sym w:font="Wingdings" w:char="F0E0"/>
      </w:r>
      <w:r w:rsidRPr="00F06B42">
        <w:rPr>
          <w:rFonts w:ascii="Times New Roman" w:hAnsi="Times New Roman" w:cs="Times New Roman"/>
          <w:sz w:val="28"/>
        </w:rPr>
        <w:t xml:space="preserve"> How behavior is the result of the interaction between characteristics of the person and the characteristics of the situation</w:t>
      </w:r>
    </w:p>
    <w:p w14:paraId="5C1B6B3C" w14:textId="77777777" w:rsidR="00877FF1" w:rsidRPr="00F06B42" w:rsidRDefault="00877FF1" w:rsidP="00877FF1">
      <w:pPr>
        <w:pStyle w:val="ListParagraph"/>
        <w:rPr>
          <w:rFonts w:ascii="Times New Roman" w:hAnsi="Times New Roman" w:cs="Times New Roman"/>
          <w:sz w:val="28"/>
        </w:rPr>
      </w:pPr>
      <w:r w:rsidRPr="00F06B42">
        <w:rPr>
          <w:rFonts w:ascii="Times New Roman" w:hAnsi="Times New Roman" w:cs="Times New Roman"/>
          <w:sz w:val="28"/>
        </w:rPr>
        <w:sym w:font="Wingdings" w:char="F0E0"/>
      </w:r>
      <w:r w:rsidRPr="00F06B42">
        <w:rPr>
          <w:rFonts w:ascii="Times New Roman" w:hAnsi="Times New Roman" w:cs="Times New Roman"/>
          <w:sz w:val="28"/>
        </w:rPr>
        <w:t xml:space="preserve"> Kurt Lewin is the father of social psych</w:t>
      </w:r>
    </w:p>
    <w:p w14:paraId="22EDBC7B" w14:textId="77777777" w:rsidR="00877FF1" w:rsidRPr="00F06B42" w:rsidRDefault="00877FF1" w:rsidP="00877FF1">
      <w:pPr>
        <w:rPr>
          <w:rFonts w:ascii="Times New Roman" w:hAnsi="Times New Roman" w:cs="Times New Roman"/>
          <w:sz w:val="28"/>
        </w:rPr>
      </w:pPr>
    </w:p>
    <w:p w14:paraId="156492CD"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He will not ask about specific theorists on the exam</w:t>
      </w:r>
    </w:p>
    <w:p w14:paraId="4E608D53"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He will not ask to memorize the results of specific studies</w:t>
      </w:r>
    </w:p>
    <w:p w14:paraId="691A9499" w14:textId="77777777" w:rsidR="00877FF1" w:rsidRPr="00F06B42" w:rsidRDefault="00877FF1" w:rsidP="00877FF1">
      <w:pPr>
        <w:rPr>
          <w:rFonts w:ascii="Times New Roman" w:hAnsi="Times New Roman" w:cs="Times New Roman"/>
          <w:sz w:val="28"/>
        </w:rPr>
      </w:pPr>
    </w:p>
    <w:p w14:paraId="3BC39D8E" w14:textId="77777777" w:rsidR="00F668DA" w:rsidRPr="00F06B42" w:rsidRDefault="0002331F" w:rsidP="00877FF1">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Self-concept</w:t>
      </w:r>
      <w:r w:rsidRPr="00F06B42">
        <w:rPr>
          <w:rFonts w:ascii="Times New Roman" w:hAnsi="Times New Roman" w:cs="Times New Roman"/>
          <w:color w:val="1F497D" w:themeColor="text2"/>
          <w:sz w:val="28"/>
        </w:rPr>
        <w:t xml:space="preserve">: the contents of the self; that is, our knowledge about who we are. </w:t>
      </w:r>
    </w:p>
    <w:p w14:paraId="5A80209C" w14:textId="77777777" w:rsidR="0002331F" w:rsidRPr="00F06B42" w:rsidRDefault="00F668DA" w:rsidP="00F668DA">
      <w:pPr>
        <w:ind w:left="720"/>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 xml:space="preserve">-Self-concept clarity: the extent to which knowledge about the self is stable, and clearly consistently defined. Low self-concept clarity is related to depression and low self-esteem. </w:t>
      </w:r>
    </w:p>
    <w:p w14:paraId="006FDA37" w14:textId="77777777" w:rsidR="00877FF1" w:rsidRPr="00F06B42" w:rsidRDefault="00D22DBF" w:rsidP="00877FF1">
      <w:pPr>
        <w:rPr>
          <w:rFonts w:ascii="Times New Roman" w:hAnsi="Times New Roman" w:cs="Times New Roman"/>
          <w:color w:val="1F497D" w:themeColor="text2"/>
          <w:sz w:val="28"/>
        </w:rPr>
      </w:pPr>
      <w:r w:rsidRPr="00F06B42">
        <w:rPr>
          <w:rFonts w:ascii="Times New Roman" w:hAnsi="Times New Roman" w:cs="Times New Roman"/>
          <w:sz w:val="28"/>
        </w:rPr>
        <w:t>-</w:t>
      </w:r>
      <w:r w:rsidR="00877FF1" w:rsidRPr="00F06B42">
        <w:rPr>
          <w:rFonts w:ascii="Times New Roman" w:hAnsi="Times New Roman" w:cs="Times New Roman"/>
          <w:i/>
          <w:sz w:val="28"/>
        </w:rPr>
        <w:t>Self-Awareness</w:t>
      </w:r>
      <w:r w:rsidR="0002331F" w:rsidRPr="00F06B42">
        <w:rPr>
          <w:rFonts w:ascii="Times New Roman" w:hAnsi="Times New Roman" w:cs="Times New Roman"/>
          <w:color w:val="1F497D" w:themeColor="text2"/>
          <w:sz w:val="28"/>
        </w:rPr>
        <w:t xml:space="preserve">: the act of thinking about ourselves. </w:t>
      </w:r>
    </w:p>
    <w:p w14:paraId="5E1325C7"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How do we test this?</w:t>
      </w:r>
    </w:p>
    <w:p w14:paraId="1F9D2D2C" w14:textId="77777777" w:rsidR="0002331F" w:rsidRPr="00F06B42" w:rsidRDefault="00877FF1"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Put color on the face of any animal with sufficient vision, if a living being is able to see its own reflection in the mirror and can see that there is color on its face it is self aware</w:t>
      </w:r>
    </w:p>
    <w:p w14:paraId="6BDAA2CF" w14:textId="77777777" w:rsidR="00F668DA" w:rsidRPr="00F06B42" w:rsidRDefault="0002331F"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color w:val="1F497D" w:themeColor="text2"/>
          <w:sz w:val="28"/>
        </w:rPr>
        <w:t xml:space="preserve">As we mature, we put less emphasis on physical characteristics and more emphasis on our psychological states (e.g. thoughts/feelings), our traits or characteristics and considerations of how other people judge us. </w:t>
      </w:r>
    </w:p>
    <w:p w14:paraId="3DA4D762" w14:textId="77777777" w:rsidR="00CD597E" w:rsidRPr="00F06B42" w:rsidRDefault="00F668DA" w:rsidP="00F668DA">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Independent View of Self</w:t>
      </w:r>
      <w:r w:rsidRPr="00F06B42">
        <w:rPr>
          <w:rFonts w:ascii="Times New Roman" w:hAnsi="Times New Roman" w:cs="Times New Roman"/>
          <w:color w:val="1F497D" w:themeColor="text2"/>
          <w:sz w:val="28"/>
        </w:rPr>
        <w:t xml:space="preserve">: defining oneself in terms of one’s own internal thoughts, feelings and actions, and not in terms of the thoughts, feelings and actions of other people. </w:t>
      </w:r>
    </w:p>
    <w:p w14:paraId="77E7B1ED" w14:textId="77777777" w:rsidR="00BF06A8" w:rsidRPr="00F06B42" w:rsidRDefault="00CD597E" w:rsidP="00F668DA">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Interdependent View of Self</w:t>
      </w:r>
      <w:r w:rsidRPr="00F06B42">
        <w:rPr>
          <w:rFonts w:ascii="Times New Roman" w:hAnsi="Times New Roman" w:cs="Times New Roman"/>
          <w:color w:val="1F497D" w:themeColor="text2"/>
          <w:sz w:val="28"/>
        </w:rPr>
        <w:t xml:space="preserve">: defining oneself in terms of one’s relationships to other people; recognizing that one’s behaviour is often determined by the thoughts, feelings and actions of others. </w:t>
      </w:r>
    </w:p>
    <w:p w14:paraId="0EA1BD73" w14:textId="77777777" w:rsidR="00877FF1" w:rsidRPr="00F06B42" w:rsidRDefault="00BF06A8" w:rsidP="00BF06A8">
      <w:pPr>
        <w:ind w:left="720"/>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 xml:space="preserve">-Relational Interdependence: a focus on close relationships and feelings about a romantic partner, friend or child. This is common for women. </w:t>
      </w:r>
    </w:p>
    <w:p w14:paraId="6DED8B10"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Independent self</w:t>
      </w:r>
    </w:p>
    <w:p w14:paraId="4CFCDE0C" w14:textId="77777777" w:rsidR="00877FF1" w:rsidRPr="00F06B42" w:rsidRDefault="00877FF1"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 xml:space="preserve">Action has influence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your action influence and change the environment</w:t>
      </w:r>
    </w:p>
    <w:p w14:paraId="1BDF484E" w14:textId="77777777" w:rsidR="00877FF1" w:rsidRPr="00F06B42" w:rsidRDefault="00877FF1"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 xml:space="preserve">Analytic cognition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When people analyze the main object and the details </w:t>
      </w:r>
    </w:p>
    <w:p w14:paraId="5FE598EC" w14:textId="77777777" w:rsidR="00877FF1" w:rsidRPr="00F06B42" w:rsidRDefault="00877FF1"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 xml:space="preserve">Self centricity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we are self-focused, focus on individual traits</w:t>
      </w:r>
    </w:p>
    <w:p w14:paraId="0628859B"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Interdependent self</w:t>
      </w:r>
    </w:p>
    <w:p w14:paraId="5B9A460D" w14:textId="77777777" w:rsidR="00877FF1" w:rsidRPr="00F06B42" w:rsidRDefault="00877FF1"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 xml:space="preserve">Action as adjustment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people try to find ways to adapt to their own environment</w:t>
      </w:r>
    </w:p>
    <w:p w14:paraId="487E4A26" w14:textId="77777777" w:rsidR="00877FF1" w:rsidRPr="00F06B42" w:rsidRDefault="00877FF1"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 xml:space="preserve">Holistic cognition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focus on the image as a whole including the background and the interactions </w:t>
      </w:r>
    </w:p>
    <w:p w14:paraId="2FEF5D16" w14:textId="77777777" w:rsidR="00C91104" w:rsidRPr="00F06B42" w:rsidRDefault="00877FF1" w:rsidP="00DB257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 xml:space="preserve">Other centricity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think more about what others would say about their behavior</w:t>
      </w:r>
    </w:p>
    <w:p w14:paraId="0CD2E133" w14:textId="77777777" w:rsidR="00877FF1" w:rsidRPr="00F06B42" w:rsidRDefault="00C91104" w:rsidP="00C91104">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The Self-Awareness Theory</w:t>
      </w:r>
      <w:r w:rsidRPr="00F06B42">
        <w:rPr>
          <w:rFonts w:ascii="Times New Roman" w:hAnsi="Times New Roman" w:cs="Times New Roman"/>
          <w:color w:val="1F497D" w:themeColor="text2"/>
          <w:sz w:val="28"/>
        </w:rPr>
        <w:t xml:space="preserve">: idea that when people focus their attention to themselves, they evaluate and compare their behaviour with their internal standards and values. We become self-conscious – objective, judgmental observers of ourselves. </w:t>
      </w:r>
    </w:p>
    <w:p w14:paraId="11160A97"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i/>
          <w:sz w:val="28"/>
        </w:rPr>
        <w:t>Self schemas</w:t>
      </w:r>
      <w:r w:rsidRPr="00F06B42">
        <w:rPr>
          <w:rFonts w:ascii="Times New Roman" w:hAnsi="Times New Roman" w:cs="Times New Roman"/>
          <w:sz w:val="28"/>
        </w:rPr>
        <w:t>: the idea you have about yourself, how you see yourself and how you would describe yourself to others</w:t>
      </w:r>
    </w:p>
    <w:p w14:paraId="15A10B04" w14:textId="77777777" w:rsidR="00877FF1" w:rsidRPr="00F06B42" w:rsidRDefault="00877FF1"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A way to construct memories of self</w:t>
      </w:r>
      <w:r w:rsidR="00DB2571" w:rsidRPr="00F06B42">
        <w:rPr>
          <w:rFonts w:ascii="Times New Roman" w:hAnsi="Times New Roman" w:cs="Times New Roman"/>
          <w:sz w:val="28"/>
        </w:rPr>
        <w:t xml:space="preserve"> </w:t>
      </w:r>
      <w:r w:rsidR="00DB2571" w:rsidRPr="00F06B42">
        <w:rPr>
          <w:rFonts w:ascii="Times New Roman" w:hAnsi="Times New Roman" w:cs="Times New Roman"/>
          <w:color w:val="1F497D" w:themeColor="text2"/>
          <w:sz w:val="28"/>
        </w:rPr>
        <w:t>– more likely to remember things associated with your self-concept than not (e.g. if you are an actor, more likely to remember seeing a movie than playing vball)</w:t>
      </w:r>
    </w:p>
    <w:p w14:paraId="5E3048DB" w14:textId="77777777" w:rsidR="00877FF1" w:rsidRPr="00F06B42" w:rsidRDefault="00877FF1"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Feeling that you are the same person as you were 10 years ago</w:t>
      </w:r>
    </w:p>
    <w:p w14:paraId="7D67E06F" w14:textId="77777777" w:rsidR="00DE1C8C" w:rsidRPr="00F06B42" w:rsidRDefault="00877FF1"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 xml:space="preserve">The way we think we are influences our behavior across situations and across time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helps us act consistently </w:t>
      </w:r>
    </w:p>
    <w:p w14:paraId="1519EB3A" w14:textId="77777777" w:rsidR="00FB13F3" w:rsidRPr="00F06B42" w:rsidRDefault="00DE1C8C"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i/>
          <w:color w:val="1F497D" w:themeColor="text2"/>
          <w:sz w:val="28"/>
        </w:rPr>
        <w:t>Self-reference effect</w:t>
      </w:r>
      <w:r w:rsidRPr="00F06B42">
        <w:rPr>
          <w:rFonts w:ascii="Times New Roman" w:hAnsi="Times New Roman" w:cs="Times New Roman"/>
          <w:color w:val="1F497D" w:themeColor="text2"/>
          <w:sz w:val="28"/>
        </w:rPr>
        <w:t xml:space="preserve">: the tendency for people to remember information better if they relate it to themselves. </w:t>
      </w:r>
    </w:p>
    <w:p w14:paraId="1E61CEF0" w14:textId="77777777" w:rsidR="00877FF1" w:rsidRPr="00F06B42" w:rsidRDefault="00FB13F3"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color w:val="1F497D" w:themeColor="text2"/>
          <w:sz w:val="28"/>
        </w:rPr>
        <w:t xml:space="preserve">People are more motivated to see themselves as possessing a desired quality/trait and conduct a selective memory search for examples of past behaviours consistent with this trait. </w:t>
      </w:r>
    </w:p>
    <w:p w14:paraId="294C8FE0" w14:textId="77777777" w:rsidR="00DB257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i/>
          <w:sz w:val="28"/>
        </w:rPr>
        <w:t>Self regulation</w:t>
      </w:r>
      <w:r w:rsidRPr="00F06B42">
        <w:rPr>
          <w:rFonts w:ascii="Times New Roman" w:hAnsi="Times New Roman" w:cs="Times New Roman"/>
          <w:sz w:val="28"/>
        </w:rPr>
        <w:t>: a process</w:t>
      </w:r>
      <w:r w:rsidR="0002331F" w:rsidRPr="00F06B42">
        <w:rPr>
          <w:rFonts w:ascii="Times New Roman" w:hAnsi="Times New Roman" w:cs="Times New Roman"/>
          <w:sz w:val="28"/>
        </w:rPr>
        <w:t xml:space="preserve">. </w:t>
      </w:r>
      <w:r w:rsidR="0002331F" w:rsidRPr="00F06B42">
        <w:rPr>
          <w:rFonts w:ascii="Times New Roman" w:hAnsi="Times New Roman" w:cs="Times New Roman"/>
          <w:color w:val="1F497D" w:themeColor="text2"/>
          <w:sz w:val="28"/>
        </w:rPr>
        <w:t xml:space="preserve">Develops at around 2 years old. </w:t>
      </w:r>
    </w:p>
    <w:p w14:paraId="7938512C" w14:textId="77777777" w:rsidR="00877FF1" w:rsidRPr="00F06B42" w:rsidRDefault="00DB2571" w:rsidP="00DB2571">
      <w:pPr>
        <w:pStyle w:val="ListParagraph"/>
        <w:numPr>
          <w:ilvl w:val="1"/>
          <w:numId w:val="1"/>
        </w:numPr>
        <w:rPr>
          <w:rFonts w:ascii="Times New Roman" w:hAnsi="Times New Roman" w:cs="Times New Roman"/>
          <w:sz w:val="28"/>
        </w:rPr>
      </w:pPr>
      <w:r w:rsidRPr="00F06B42">
        <w:rPr>
          <w:rFonts w:ascii="Times New Roman" w:hAnsi="Times New Roman" w:cs="Times New Roman"/>
          <w:color w:val="1F497D" w:themeColor="text2"/>
          <w:sz w:val="28"/>
        </w:rPr>
        <w:t xml:space="preserve">We often fail at self-control when we are under stress or have already been told to regulate a certain behaviour. </w:t>
      </w:r>
    </w:p>
    <w:p w14:paraId="008F0C29"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i/>
          <w:sz w:val="28"/>
        </w:rPr>
        <w:t>Self regulatory resource model</w:t>
      </w:r>
      <w:r w:rsidRPr="00F06B42">
        <w:rPr>
          <w:rFonts w:ascii="Times New Roman" w:hAnsi="Times New Roman" w:cs="Times New Roman"/>
          <w:sz w:val="28"/>
        </w:rPr>
        <w:t>: limited amount of energy to allocate therefore we suppress some thoughts in order to do tasks, stress will deplete our resources</w:t>
      </w:r>
    </w:p>
    <w:p w14:paraId="0AD22816"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i/>
          <w:sz w:val="28"/>
        </w:rPr>
        <w:t>Self conscious</w:t>
      </w:r>
      <w:r w:rsidRPr="00F06B42">
        <w:rPr>
          <w:rFonts w:ascii="Times New Roman" w:hAnsi="Times New Roman" w:cs="Times New Roman"/>
          <w:sz w:val="28"/>
        </w:rPr>
        <w:t>: attempting to match our behaviors with our values and expectations of ourselves</w:t>
      </w:r>
    </w:p>
    <w:p w14:paraId="3B588765" w14:textId="77777777" w:rsidR="00877FF1" w:rsidRPr="00F06B42" w:rsidRDefault="00877FF1" w:rsidP="00877FF1">
      <w:pPr>
        <w:pStyle w:val="ListParagraph"/>
        <w:numPr>
          <w:ilvl w:val="0"/>
          <w:numId w:val="1"/>
        </w:numPr>
        <w:rPr>
          <w:rFonts w:ascii="Times New Roman" w:hAnsi="Times New Roman" w:cs="Times New Roman"/>
          <w:i/>
          <w:sz w:val="28"/>
        </w:rPr>
      </w:pPr>
      <w:r w:rsidRPr="00F06B42">
        <w:rPr>
          <w:rFonts w:ascii="Times New Roman" w:hAnsi="Times New Roman" w:cs="Times New Roman"/>
          <w:i/>
          <w:sz w:val="28"/>
        </w:rPr>
        <w:t xml:space="preserve">Self perception theory: </w:t>
      </w:r>
      <w:r w:rsidR="00A82356" w:rsidRPr="00F06B42">
        <w:rPr>
          <w:rFonts w:ascii="Times New Roman" w:hAnsi="Times New Roman" w:cs="Times New Roman"/>
          <w:sz w:val="28"/>
        </w:rPr>
        <w:t xml:space="preserve">people use different heuristics to build their attitude towards something. </w:t>
      </w:r>
      <w:r w:rsidR="00967FCA" w:rsidRPr="00F06B42">
        <w:rPr>
          <w:rFonts w:ascii="Times New Roman" w:hAnsi="Times New Roman" w:cs="Times New Roman"/>
          <w:color w:val="1F497D" w:themeColor="text2"/>
          <w:sz w:val="28"/>
        </w:rPr>
        <w:t xml:space="preserve">When our attitudes and feelings are uncertain or ambiguous, we infer these states by observing our behaviour and the situation in which it occurs. </w:t>
      </w:r>
    </w:p>
    <w:p w14:paraId="4E4F03E5" w14:textId="77777777" w:rsidR="00A82356" w:rsidRPr="00F06B42" w:rsidRDefault="00877FF1"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If we are not forced to do something we can form an appropriate opinion about if we like it or not (internal situation because it was our decision)</w:t>
      </w:r>
    </w:p>
    <w:p w14:paraId="48555463" w14:textId="77777777" w:rsidR="00A82356" w:rsidRPr="00F06B42" w:rsidRDefault="00A82356" w:rsidP="00877FF1">
      <w:pPr>
        <w:pStyle w:val="ListParagraph"/>
        <w:numPr>
          <w:ilvl w:val="1"/>
          <w:numId w:val="1"/>
        </w:numPr>
        <w:rPr>
          <w:rFonts w:ascii="Times New Roman" w:hAnsi="Times New Roman" w:cs="Times New Roman"/>
          <w:sz w:val="28"/>
        </w:rPr>
      </w:pPr>
      <w:r w:rsidRPr="00F06B42">
        <w:rPr>
          <w:rFonts w:ascii="Times New Roman" w:hAnsi="Times New Roman" w:cs="Times New Roman"/>
          <w:sz w:val="28"/>
        </w:rPr>
        <w:t>Having self-concepts creates and identity and coherence – dictates and influences your attitudes</w:t>
      </w:r>
    </w:p>
    <w:p w14:paraId="0C933EE6" w14:textId="77777777" w:rsidR="00C91104" w:rsidRPr="00F06B42" w:rsidRDefault="00C91104" w:rsidP="00A82356">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Introspection</w:t>
      </w:r>
      <w:r w:rsidRPr="00F06B42">
        <w:rPr>
          <w:rFonts w:ascii="Times New Roman" w:hAnsi="Times New Roman" w:cs="Times New Roman"/>
          <w:color w:val="1F497D" w:themeColor="text2"/>
          <w:sz w:val="28"/>
        </w:rPr>
        <w:t xml:space="preserve">: the process whereby people look inward and examine their own thoughts, feelings and motives. </w:t>
      </w:r>
    </w:p>
    <w:p w14:paraId="07E0A45F" w14:textId="77777777" w:rsidR="00C91104" w:rsidRPr="00F06B42" w:rsidRDefault="00C91104" w:rsidP="00A82356">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ab/>
        <w:t>-People spend little time thinking about themselves.</w:t>
      </w:r>
    </w:p>
    <w:p w14:paraId="500E876F" w14:textId="77777777" w:rsidR="00CE0F14" w:rsidRPr="00F06B42" w:rsidRDefault="00C91104" w:rsidP="00C91104">
      <w:pPr>
        <w:ind w:left="720"/>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-When people do introspect, the reasons for their behaviour and feelings can be hidden from conscious awareness</w:t>
      </w:r>
    </w:p>
    <w:p w14:paraId="586E8CA2" w14:textId="77777777" w:rsidR="00C91104" w:rsidRPr="00F06B42" w:rsidRDefault="00CE0F14" w:rsidP="00CE0F14">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Causal Theories</w:t>
      </w:r>
      <w:r w:rsidRPr="00F06B42">
        <w:rPr>
          <w:rFonts w:ascii="Times New Roman" w:hAnsi="Times New Roman" w:cs="Times New Roman"/>
          <w:color w:val="1F497D" w:themeColor="text2"/>
          <w:sz w:val="28"/>
        </w:rPr>
        <w:t>: theories about the causes of one’s own feelings and behaviours; typically, we learn such theories from our culture (e.g. “absence makes the heart grow fonder”)</w:t>
      </w:r>
      <w:r w:rsidR="00967FCA" w:rsidRPr="00F06B42">
        <w:rPr>
          <w:rFonts w:ascii="Times New Roman" w:hAnsi="Times New Roman" w:cs="Times New Roman"/>
          <w:color w:val="1F497D" w:themeColor="text2"/>
          <w:sz w:val="28"/>
        </w:rPr>
        <w:t xml:space="preserve"> – for example, I am in a bad mood because I didn’t get enough sleep last night, but that is not necessarily why you are in a bad mood. </w:t>
      </w:r>
    </w:p>
    <w:p w14:paraId="2415FE7E" w14:textId="77777777" w:rsidR="00877FF1" w:rsidRPr="00F06B42" w:rsidRDefault="00A82356" w:rsidP="00A82356">
      <w:pPr>
        <w:rPr>
          <w:rFonts w:ascii="Times New Roman" w:hAnsi="Times New Roman" w:cs="Times New Roman"/>
          <w:sz w:val="28"/>
        </w:rPr>
      </w:pPr>
      <w:r w:rsidRPr="00F06B42">
        <w:rPr>
          <w:rFonts w:ascii="Times New Roman" w:hAnsi="Times New Roman" w:cs="Times New Roman"/>
          <w:sz w:val="28"/>
        </w:rPr>
        <w:t>-</w:t>
      </w:r>
      <w:r w:rsidRPr="00F06B42">
        <w:rPr>
          <w:rFonts w:ascii="Times New Roman" w:hAnsi="Times New Roman" w:cs="Times New Roman"/>
          <w:i/>
          <w:sz w:val="28"/>
        </w:rPr>
        <w:t>Motivation</w:t>
      </w:r>
      <w:r w:rsidRPr="00F06B42">
        <w:rPr>
          <w:rFonts w:ascii="Times New Roman" w:hAnsi="Times New Roman" w:cs="Times New Roman"/>
          <w:sz w:val="28"/>
        </w:rPr>
        <w:t>: why are you doing certain things?</w:t>
      </w:r>
    </w:p>
    <w:p w14:paraId="7AD0E0DE"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i/>
          <w:sz w:val="28"/>
        </w:rPr>
        <w:t>Intrinsic motivation</w:t>
      </w:r>
      <w:r w:rsidRPr="00F06B42">
        <w:rPr>
          <w:rFonts w:ascii="Times New Roman" w:hAnsi="Times New Roman" w:cs="Times New Roman"/>
          <w:sz w:val="28"/>
        </w:rPr>
        <w:t xml:space="preserve">: we do something because we like it, we are more likely to perform better and to persevere </w:t>
      </w:r>
    </w:p>
    <w:p w14:paraId="3A4F8E39"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i/>
          <w:sz w:val="28"/>
        </w:rPr>
        <w:t>Extrinsic motivation</w:t>
      </w:r>
      <w:r w:rsidRPr="00F06B42">
        <w:rPr>
          <w:rFonts w:ascii="Times New Roman" w:hAnsi="Times New Roman" w:cs="Times New Roman"/>
          <w:sz w:val="28"/>
        </w:rPr>
        <w:t>: we doing something for external rewards (i.e. money, pressure from parents, etc.) leads to poor performance</w:t>
      </w:r>
    </w:p>
    <w:p w14:paraId="190FF800" w14:textId="77777777" w:rsidR="00517587" w:rsidRPr="00F06B42" w:rsidRDefault="00877FF1" w:rsidP="00A82356">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Therefore it is better to be motivated for intrinsic reasons than extrinsic reasons</w:t>
      </w:r>
      <w:r w:rsidR="00A82356" w:rsidRPr="00F06B42">
        <w:rPr>
          <w:rFonts w:ascii="Times New Roman" w:hAnsi="Times New Roman" w:cs="Times New Roman"/>
          <w:sz w:val="28"/>
        </w:rPr>
        <w:t xml:space="preserve">. </w:t>
      </w:r>
      <w:r w:rsidRPr="00F06B42">
        <w:rPr>
          <w:rFonts w:ascii="Times New Roman" w:hAnsi="Times New Roman" w:cs="Times New Roman"/>
          <w:sz w:val="28"/>
        </w:rPr>
        <w:t xml:space="preserve">When people are more intrinsically motivated they will have less prejudice against people because they have lower social dominance in these situations </w:t>
      </w:r>
    </w:p>
    <w:p w14:paraId="14A9E2EE" w14:textId="77777777" w:rsidR="00517587" w:rsidRPr="00F06B42" w:rsidRDefault="00517587" w:rsidP="00A82356">
      <w:pPr>
        <w:pStyle w:val="ListParagraph"/>
        <w:numPr>
          <w:ilvl w:val="0"/>
          <w:numId w:val="1"/>
        </w:numPr>
        <w:rPr>
          <w:rFonts w:ascii="Times New Roman" w:hAnsi="Times New Roman" w:cs="Times New Roman"/>
          <w:sz w:val="28"/>
        </w:rPr>
      </w:pPr>
      <w:r w:rsidRPr="00F06B42">
        <w:rPr>
          <w:rFonts w:ascii="Times New Roman" w:hAnsi="Times New Roman" w:cs="Times New Roman"/>
          <w:i/>
          <w:color w:val="1F497D" w:themeColor="text2"/>
          <w:sz w:val="28"/>
        </w:rPr>
        <w:t>Over-justification Effect</w:t>
      </w:r>
      <w:r w:rsidRPr="00F06B42">
        <w:rPr>
          <w:rFonts w:ascii="Times New Roman" w:hAnsi="Times New Roman" w:cs="Times New Roman"/>
          <w:color w:val="1F497D" w:themeColor="text2"/>
          <w:sz w:val="28"/>
        </w:rPr>
        <w:t xml:space="preserve">: case whereby people view their behaviour as caused by compelling extrinsic reasons, making them underestimate the extent to which their behaviour was caused by intrinsic reasons. </w:t>
      </w:r>
    </w:p>
    <w:p w14:paraId="54739083" w14:textId="77777777" w:rsidR="00517587" w:rsidRPr="00F06B42" w:rsidRDefault="00517587" w:rsidP="00A82356">
      <w:pPr>
        <w:pStyle w:val="ListParagraph"/>
        <w:numPr>
          <w:ilvl w:val="0"/>
          <w:numId w:val="1"/>
        </w:numPr>
        <w:rPr>
          <w:rFonts w:ascii="Times New Roman" w:hAnsi="Times New Roman" w:cs="Times New Roman"/>
          <w:sz w:val="28"/>
        </w:rPr>
      </w:pPr>
      <w:r w:rsidRPr="00F06B42">
        <w:rPr>
          <w:rFonts w:ascii="Times New Roman" w:hAnsi="Times New Roman" w:cs="Times New Roman"/>
          <w:i/>
          <w:color w:val="1F497D" w:themeColor="text2"/>
          <w:sz w:val="28"/>
        </w:rPr>
        <w:t>Task-Contingent Rewards</w:t>
      </w:r>
      <w:r w:rsidRPr="00F06B42">
        <w:rPr>
          <w:rFonts w:ascii="Times New Roman" w:hAnsi="Times New Roman" w:cs="Times New Roman"/>
          <w:color w:val="1F497D" w:themeColor="text2"/>
          <w:sz w:val="28"/>
        </w:rPr>
        <w:t xml:space="preserve">: are given for performing a task, regardless of how well the task is done. </w:t>
      </w:r>
    </w:p>
    <w:p w14:paraId="707BD970" w14:textId="77777777" w:rsidR="00877FF1" w:rsidRPr="00F06B42" w:rsidRDefault="00517587" w:rsidP="00A82356">
      <w:pPr>
        <w:pStyle w:val="ListParagraph"/>
        <w:numPr>
          <w:ilvl w:val="0"/>
          <w:numId w:val="1"/>
        </w:numPr>
        <w:rPr>
          <w:rFonts w:ascii="Times New Roman" w:hAnsi="Times New Roman" w:cs="Times New Roman"/>
          <w:sz w:val="28"/>
        </w:rPr>
      </w:pPr>
      <w:r w:rsidRPr="00F06B42">
        <w:rPr>
          <w:rFonts w:ascii="Times New Roman" w:hAnsi="Times New Roman" w:cs="Times New Roman"/>
          <w:i/>
          <w:color w:val="1F497D" w:themeColor="text2"/>
          <w:sz w:val="28"/>
        </w:rPr>
        <w:t>Performance</w:t>
      </w:r>
      <w:r w:rsidRPr="00F06B42">
        <w:rPr>
          <w:rFonts w:ascii="Times New Roman" w:hAnsi="Times New Roman" w:cs="Times New Roman"/>
          <w:b/>
          <w:color w:val="1F497D" w:themeColor="text2"/>
          <w:sz w:val="28"/>
        </w:rPr>
        <w:t>-</w:t>
      </w:r>
      <w:r w:rsidR="005440E6" w:rsidRPr="00F06B42">
        <w:rPr>
          <w:rFonts w:ascii="Times New Roman" w:hAnsi="Times New Roman" w:cs="Times New Roman"/>
          <w:i/>
          <w:color w:val="1F497D" w:themeColor="text2"/>
          <w:sz w:val="28"/>
        </w:rPr>
        <w:t>Contingent</w:t>
      </w:r>
      <w:r w:rsidRPr="00F06B42">
        <w:rPr>
          <w:rFonts w:ascii="Times New Roman" w:hAnsi="Times New Roman" w:cs="Times New Roman"/>
          <w:i/>
          <w:color w:val="1F497D" w:themeColor="text2"/>
          <w:sz w:val="28"/>
        </w:rPr>
        <w:t xml:space="preserve"> Rewards</w:t>
      </w:r>
      <w:r w:rsidRPr="00F06B42">
        <w:rPr>
          <w:rFonts w:ascii="Times New Roman" w:hAnsi="Times New Roman" w:cs="Times New Roman"/>
          <w:color w:val="1F497D" w:themeColor="text2"/>
          <w:sz w:val="28"/>
        </w:rPr>
        <w:t>: are based on how well we perform a task</w:t>
      </w:r>
      <w:r w:rsidR="005440E6" w:rsidRPr="00F06B42">
        <w:rPr>
          <w:rFonts w:ascii="Times New Roman" w:hAnsi="Times New Roman" w:cs="Times New Roman"/>
          <w:color w:val="1F497D" w:themeColor="text2"/>
          <w:sz w:val="28"/>
        </w:rPr>
        <w:t>. This type of reward is less likely to decrease interest in a task</w:t>
      </w:r>
    </w:p>
    <w:p w14:paraId="5A519473"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People that like hierarchy are more prejudice than others</w:t>
      </w:r>
    </w:p>
    <w:p w14:paraId="06B8D5E0" w14:textId="77777777" w:rsidR="00877FF1"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If we do things because we like it we are less likely to compare ourselves to others</w:t>
      </w:r>
    </w:p>
    <w:p w14:paraId="7BF19A89" w14:textId="77777777" w:rsidR="00A82356" w:rsidRPr="00F06B42" w:rsidRDefault="00877FF1" w:rsidP="00877FF1">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 xml:space="preserve">Self determination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lower social dominance (interdependence is a factor here)</w:t>
      </w:r>
      <w:r w:rsidR="00A82356" w:rsidRPr="00F06B42">
        <w:rPr>
          <w:rFonts w:ascii="Times New Roman" w:hAnsi="Times New Roman" w:cs="Times New Roman"/>
          <w:sz w:val="28"/>
        </w:rPr>
        <w:t>. High interdependence makes no difference, but people low on interdependence – saw relationship between SD &amp; SOD</w:t>
      </w:r>
    </w:p>
    <w:p w14:paraId="7EC26164" w14:textId="77777777" w:rsidR="002C16F6" w:rsidRPr="00F06B42" w:rsidRDefault="00A82356" w:rsidP="002C16F6">
      <w:pPr>
        <w:pStyle w:val="ListParagraph"/>
        <w:numPr>
          <w:ilvl w:val="0"/>
          <w:numId w:val="1"/>
        </w:numPr>
        <w:rPr>
          <w:rFonts w:ascii="Times New Roman" w:hAnsi="Times New Roman" w:cs="Times New Roman"/>
          <w:sz w:val="28"/>
        </w:rPr>
      </w:pPr>
      <w:r w:rsidRPr="00F06B42">
        <w:rPr>
          <w:rFonts w:ascii="Times New Roman" w:hAnsi="Times New Roman" w:cs="Times New Roman"/>
          <w:sz w:val="28"/>
        </w:rPr>
        <w:t xml:space="preserve">Relationships depend on situations and people’s characteristics. </w:t>
      </w:r>
    </w:p>
    <w:p w14:paraId="021F41A0" w14:textId="77777777" w:rsidR="00877FF1" w:rsidRPr="00F06B42" w:rsidRDefault="002C16F6" w:rsidP="002C16F6">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Looking-Glass Self</w:t>
      </w:r>
      <w:r w:rsidRPr="00F06B42">
        <w:rPr>
          <w:rFonts w:ascii="Times New Roman" w:hAnsi="Times New Roman" w:cs="Times New Roman"/>
          <w:color w:val="1F497D" w:themeColor="text2"/>
          <w:sz w:val="28"/>
        </w:rPr>
        <w:t xml:space="preserve">: idea that we see ourselves through the eyes of other people and incorporate their views into self-concept. </w:t>
      </w:r>
    </w:p>
    <w:p w14:paraId="04255A31" w14:textId="77777777" w:rsidR="00A82356" w:rsidRPr="00F06B42" w:rsidRDefault="00A82356">
      <w:pPr>
        <w:rPr>
          <w:rFonts w:ascii="Times New Roman" w:hAnsi="Times New Roman" w:cs="Times New Roman"/>
          <w:sz w:val="28"/>
        </w:rPr>
      </w:pPr>
    </w:p>
    <w:p w14:paraId="2801ACB9" w14:textId="77777777" w:rsidR="00A82356" w:rsidRPr="00F06B42" w:rsidRDefault="00A82356" w:rsidP="00A82356">
      <w:pPr>
        <w:rPr>
          <w:rFonts w:ascii="Times New Roman" w:hAnsi="Times New Roman" w:cs="Times New Roman"/>
          <w:sz w:val="28"/>
        </w:rPr>
      </w:pPr>
      <w:r w:rsidRPr="00F06B42">
        <w:rPr>
          <w:rFonts w:ascii="Times New Roman" w:hAnsi="Times New Roman" w:cs="Times New Roman"/>
          <w:sz w:val="28"/>
          <w:u w:val="single"/>
        </w:rPr>
        <w:t>-Lecture 5.2 Self and Self-Regulation</w:t>
      </w:r>
      <w:r w:rsidRPr="00F06B42">
        <w:rPr>
          <w:rFonts w:ascii="Times New Roman" w:hAnsi="Times New Roman" w:cs="Times New Roman"/>
          <w:sz w:val="28"/>
        </w:rPr>
        <w:t>: September 26</w:t>
      </w:r>
      <w:r w:rsidRPr="00F06B42">
        <w:rPr>
          <w:rFonts w:ascii="Times New Roman" w:hAnsi="Times New Roman" w:cs="Times New Roman"/>
          <w:sz w:val="28"/>
          <w:vertAlign w:val="superscript"/>
        </w:rPr>
        <w:t>th</w:t>
      </w:r>
      <w:r w:rsidRPr="00F06B42">
        <w:rPr>
          <w:rFonts w:ascii="Times New Roman" w:hAnsi="Times New Roman" w:cs="Times New Roman"/>
          <w:sz w:val="28"/>
        </w:rPr>
        <w:t>, 2013:</w:t>
      </w:r>
    </w:p>
    <w:p w14:paraId="634BF20A" w14:textId="77777777" w:rsidR="00A82356" w:rsidRPr="00F06B42" w:rsidRDefault="00A82356" w:rsidP="00A82356">
      <w:pPr>
        <w:rPr>
          <w:rFonts w:ascii="Times New Roman" w:hAnsi="Times New Roman" w:cs="Times New Roman"/>
          <w:sz w:val="28"/>
        </w:rPr>
      </w:pPr>
    </w:p>
    <w:p w14:paraId="7391471A" w14:textId="77777777" w:rsidR="008F35D3" w:rsidRPr="00F06B42" w:rsidRDefault="00A82356" w:rsidP="00A82356">
      <w:pPr>
        <w:rPr>
          <w:rFonts w:ascii="Times New Roman" w:hAnsi="Times New Roman" w:cs="Times New Roman"/>
          <w:color w:val="1F497D" w:themeColor="text2"/>
          <w:sz w:val="28"/>
        </w:rPr>
      </w:pPr>
      <w:r w:rsidRPr="00F06B42">
        <w:rPr>
          <w:rFonts w:ascii="Times New Roman" w:hAnsi="Times New Roman" w:cs="Times New Roman"/>
          <w:sz w:val="28"/>
        </w:rPr>
        <w:t>-</w:t>
      </w:r>
      <w:r w:rsidRPr="00F06B42">
        <w:rPr>
          <w:rFonts w:ascii="Times New Roman" w:hAnsi="Times New Roman" w:cs="Times New Roman"/>
          <w:i/>
          <w:sz w:val="28"/>
        </w:rPr>
        <w:t>Social comparison theory</w:t>
      </w:r>
      <w:r w:rsidRPr="00F06B42">
        <w:rPr>
          <w:rFonts w:ascii="Times New Roman" w:hAnsi="Times New Roman" w:cs="Times New Roman"/>
          <w:sz w:val="28"/>
        </w:rPr>
        <w:t>: if we have no objective way to measure, we compare ourselves to others.</w:t>
      </w:r>
      <w:r w:rsidR="00064DE9" w:rsidRPr="00F06B42">
        <w:rPr>
          <w:rFonts w:ascii="Times New Roman" w:hAnsi="Times New Roman" w:cs="Times New Roman"/>
          <w:sz w:val="28"/>
        </w:rPr>
        <w:t xml:space="preserve"> </w:t>
      </w:r>
      <w:r w:rsidR="00064DE9" w:rsidRPr="00F06B42">
        <w:rPr>
          <w:rFonts w:ascii="Times New Roman" w:hAnsi="Times New Roman" w:cs="Times New Roman"/>
          <w:color w:val="1F497D" w:themeColor="text2"/>
          <w:sz w:val="28"/>
        </w:rPr>
        <w:t xml:space="preserve">People compare themselves to are similar to them on the attribute or dimension in question. </w:t>
      </w:r>
    </w:p>
    <w:p w14:paraId="2761B452" w14:textId="77777777" w:rsidR="00F871A1" w:rsidRPr="00F06B42" w:rsidRDefault="008F35D3" w:rsidP="00A82356">
      <w:pPr>
        <w:rPr>
          <w:rFonts w:ascii="Times New Roman" w:hAnsi="Times New Roman" w:cs="Times New Roman"/>
          <w:sz w:val="28"/>
        </w:rPr>
      </w:pPr>
      <w:r w:rsidRPr="00F06B42">
        <w:rPr>
          <w:rFonts w:ascii="Times New Roman" w:hAnsi="Times New Roman" w:cs="Times New Roman"/>
          <w:sz w:val="28"/>
        </w:rPr>
        <w:tab/>
      </w:r>
      <w:r w:rsidRPr="00F06B42">
        <w:rPr>
          <w:rFonts w:ascii="Times New Roman" w:hAnsi="Times New Roman" w:cs="Times New Roman"/>
          <w:sz w:val="28"/>
        </w:rPr>
        <w:tab/>
      </w:r>
      <w:r w:rsidRPr="00F06B42">
        <w:rPr>
          <w:rFonts w:ascii="Times New Roman" w:hAnsi="Times New Roman" w:cs="Times New Roman"/>
          <w:sz w:val="28"/>
        </w:rPr>
        <w:tab/>
      </w:r>
      <w:r w:rsidRPr="00F06B42">
        <w:rPr>
          <w:rFonts w:ascii="Times New Roman" w:hAnsi="Times New Roman" w:cs="Times New Roman"/>
          <w:sz w:val="28"/>
        </w:rPr>
        <w:tab/>
      </w:r>
      <w:r w:rsidRPr="00F06B42">
        <w:rPr>
          <w:rFonts w:ascii="Times New Roman" w:hAnsi="Times New Roman" w:cs="Times New Roman"/>
          <w:sz w:val="28"/>
        </w:rPr>
        <w:tab/>
        <w:t>Social Cognition</w:t>
      </w:r>
    </w:p>
    <w:p w14:paraId="6A4F7BA3" w14:textId="75BCC4EA" w:rsidR="008F35D3" w:rsidRPr="00F06B42" w:rsidRDefault="00236829" w:rsidP="00A82356">
      <w:pPr>
        <w:rPr>
          <w:rFonts w:ascii="Times New Roman" w:hAnsi="Times New Roman" w:cs="Times New Roman"/>
          <w:sz w:val="28"/>
        </w:rPr>
      </w:pPr>
      <w:r w:rsidRPr="00F06B42">
        <w:rPr>
          <w:rFonts w:ascii="Times New Roman" w:hAnsi="Times New Roman" w:cs="Times New Roman"/>
          <w:noProof/>
          <w:sz w:val="28"/>
          <w:lang w:eastAsia="en-US"/>
        </w:rPr>
        <mc:AlternateContent>
          <mc:Choice Requires="wps">
            <w:drawing>
              <wp:anchor distT="0" distB="0" distL="114300" distR="114300" simplePos="0" relativeHeight="251658240" behindDoc="0" locked="0" layoutInCell="1" allowOverlap="1" wp14:anchorId="453C7445" wp14:editId="464C3C94">
                <wp:simplePos x="0" y="0"/>
                <wp:positionH relativeFrom="column">
                  <wp:posOffset>2743200</wp:posOffset>
                </wp:positionH>
                <wp:positionV relativeFrom="paragraph">
                  <wp:posOffset>92075</wp:posOffset>
                </wp:positionV>
                <wp:extent cx="0" cy="228600"/>
                <wp:effectExtent l="100330" t="57785" r="128270" b="1073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chemeClr val="tx1">
                              <a:lumMod val="100000"/>
                              <a:lumOff val="0"/>
                            </a:schemeClr>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7.25pt" to="3in,25.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" strokecolor="black [3213]">
                <v:fill o:detectmouseclick="t"/>
                <v:stroke endarrow="block"/>
                <v:shadow on="t" opacity="22938f" mv:blur="38100f" offset="0,2pt"/>
              </v:line>
            </w:pict>
          </mc:Fallback>
        </mc:AlternateContent>
      </w:r>
      <w:r w:rsidR="00F871A1" w:rsidRPr="00F06B42">
        <w:rPr>
          <w:rFonts w:ascii="Times New Roman" w:hAnsi="Times New Roman" w:cs="Times New Roman"/>
          <w:sz w:val="28"/>
        </w:rPr>
        <w:tab/>
        <w:t>Comparison with peers --------------------------------------</w:t>
      </w:r>
      <w:r w:rsidR="00F871A1" w:rsidRPr="00F06B42">
        <w:rPr>
          <w:rFonts w:ascii="Times New Roman" w:hAnsi="Times New Roman" w:cs="Times New Roman"/>
          <w:sz w:val="28"/>
        </w:rPr>
        <w:sym w:font="Wingdings" w:char="F0E0"/>
      </w:r>
      <w:r w:rsidR="00F871A1" w:rsidRPr="00F06B42">
        <w:rPr>
          <w:rFonts w:ascii="Times New Roman" w:hAnsi="Times New Roman" w:cs="Times New Roman"/>
          <w:sz w:val="28"/>
        </w:rPr>
        <w:t xml:space="preserve"> Knowing ourselves</w:t>
      </w:r>
    </w:p>
    <w:p w14:paraId="064711DB" w14:textId="77777777" w:rsidR="00F871A1" w:rsidRPr="00F06B42" w:rsidRDefault="00F871A1" w:rsidP="00A82356">
      <w:pPr>
        <w:rPr>
          <w:rFonts w:ascii="Times New Roman" w:hAnsi="Times New Roman" w:cs="Times New Roman"/>
          <w:sz w:val="28"/>
        </w:rPr>
      </w:pPr>
    </w:p>
    <w:p w14:paraId="6F84B8C6" w14:textId="77777777" w:rsidR="008F35D3" w:rsidRPr="00F06B42" w:rsidRDefault="008F35D3" w:rsidP="00A82356">
      <w:pPr>
        <w:rPr>
          <w:rFonts w:ascii="Times New Roman" w:hAnsi="Times New Roman" w:cs="Times New Roman"/>
          <w:sz w:val="28"/>
        </w:rPr>
      </w:pPr>
      <w:r w:rsidRPr="00F06B42">
        <w:rPr>
          <w:rFonts w:ascii="Times New Roman" w:hAnsi="Times New Roman" w:cs="Times New Roman"/>
          <w:sz w:val="28"/>
        </w:rPr>
        <w:tab/>
      </w:r>
      <w:r w:rsidRPr="00F06B42">
        <w:rPr>
          <w:rFonts w:ascii="Times New Roman" w:hAnsi="Times New Roman" w:cs="Times New Roman"/>
          <w:sz w:val="28"/>
        </w:rPr>
        <w:tab/>
      </w:r>
      <w:r w:rsidRPr="00F06B42">
        <w:rPr>
          <w:rFonts w:ascii="Times New Roman" w:hAnsi="Times New Roman" w:cs="Times New Roman"/>
          <w:sz w:val="28"/>
        </w:rPr>
        <w:tab/>
      </w:r>
      <w:r w:rsidRPr="00F06B42">
        <w:rPr>
          <w:rFonts w:ascii="Times New Roman" w:hAnsi="Times New Roman" w:cs="Times New Roman"/>
          <w:sz w:val="28"/>
        </w:rPr>
        <w:tab/>
      </w:r>
      <w:r w:rsidRPr="00F06B42">
        <w:rPr>
          <w:rFonts w:ascii="Times New Roman" w:hAnsi="Times New Roman" w:cs="Times New Roman"/>
          <w:sz w:val="28"/>
        </w:rPr>
        <w:tab/>
        <w:t>Objective standard</w:t>
      </w:r>
    </w:p>
    <w:p w14:paraId="51B1894D" w14:textId="77777777" w:rsidR="008F35D3" w:rsidRPr="00F06B42" w:rsidRDefault="008F35D3" w:rsidP="00A82356">
      <w:pPr>
        <w:rPr>
          <w:rFonts w:ascii="Times New Roman" w:hAnsi="Times New Roman" w:cs="Times New Roman"/>
          <w:sz w:val="28"/>
        </w:rPr>
      </w:pPr>
    </w:p>
    <w:p w14:paraId="22ED351A" w14:textId="03EEDF63" w:rsidR="008F35D3" w:rsidRPr="00F06B42" w:rsidRDefault="00236829" w:rsidP="00A82356">
      <w:pPr>
        <w:rPr>
          <w:rFonts w:ascii="Times New Roman" w:hAnsi="Times New Roman" w:cs="Times New Roman"/>
          <w:sz w:val="28"/>
        </w:rPr>
      </w:pPr>
      <w:r w:rsidRPr="00F06B42">
        <w:rPr>
          <w:rFonts w:ascii="Times New Roman" w:hAnsi="Times New Roman" w:cs="Times New Roman"/>
          <w:noProof/>
          <w:sz w:val="28"/>
          <w:lang w:eastAsia="en-US"/>
        </w:rPr>
        <mc:AlternateContent>
          <mc:Choice Requires="wps">
            <w:drawing>
              <wp:anchor distT="0" distB="0" distL="114300" distR="114300" simplePos="0" relativeHeight="251659264" behindDoc="0" locked="0" layoutInCell="1" allowOverlap="1" wp14:anchorId="3B455C79" wp14:editId="311168D1">
                <wp:simplePos x="0" y="0"/>
                <wp:positionH relativeFrom="column">
                  <wp:posOffset>2971800</wp:posOffset>
                </wp:positionH>
                <wp:positionV relativeFrom="paragraph">
                  <wp:posOffset>113030</wp:posOffset>
                </wp:positionV>
                <wp:extent cx="0" cy="228600"/>
                <wp:effectExtent l="100330" t="60960" r="128270" b="10414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chemeClr val="tx1">
                              <a:lumMod val="100000"/>
                              <a:lumOff val="0"/>
                            </a:schemeClr>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8.9pt" to="234pt,26.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" strokecolor="black [3213]">
                <v:fill o:detectmouseclick="t"/>
                <v:stroke endarrow="block"/>
                <v:shadow on="t" opacity="22938f" mv:blur="38100f" offset="0,2pt"/>
              </v:line>
            </w:pict>
          </mc:Fallback>
        </mc:AlternateContent>
      </w:r>
      <w:r w:rsidR="008F35D3" w:rsidRPr="00F06B42">
        <w:rPr>
          <w:rFonts w:ascii="Times New Roman" w:hAnsi="Times New Roman" w:cs="Times New Roman"/>
          <w:sz w:val="28"/>
        </w:rPr>
        <w:t>Downward</w:t>
      </w:r>
      <w:r w:rsidR="00594290" w:rsidRPr="00F06B42">
        <w:rPr>
          <w:rFonts w:ascii="Times New Roman" w:hAnsi="Times New Roman" w:cs="Times New Roman"/>
          <w:sz w:val="28"/>
        </w:rPr>
        <w:t>/Upward</w:t>
      </w:r>
      <w:r w:rsidR="008F35D3" w:rsidRPr="00F06B42">
        <w:rPr>
          <w:rFonts w:ascii="Times New Roman" w:hAnsi="Times New Roman" w:cs="Times New Roman"/>
          <w:sz w:val="28"/>
        </w:rPr>
        <w:t xml:space="preserve"> social comparison -------------------------</w:t>
      </w:r>
      <w:r w:rsidR="008F35D3" w:rsidRPr="00F06B42">
        <w:rPr>
          <w:rFonts w:ascii="Times New Roman" w:hAnsi="Times New Roman" w:cs="Times New Roman"/>
          <w:sz w:val="28"/>
        </w:rPr>
        <w:sym w:font="Wingdings" w:char="F0E0"/>
      </w:r>
      <w:r w:rsidR="008F35D3" w:rsidRPr="00F06B42">
        <w:rPr>
          <w:rFonts w:ascii="Times New Roman" w:hAnsi="Times New Roman" w:cs="Times New Roman"/>
          <w:sz w:val="28"/>
        </w:rPr>
        <w:t xml:space="preserve"> Self-esteem</w:t>
      </w:r>
    </w:p>
    <w:p w14:paraId="011AF007" w14:textId="77777777" w:rsidR="008F35D3" w:rsidRPr="00F06B42" w:rsidRDefault="008F35D3" w:rsidP="00A82356">
      <w:pPr>
        <w:rPr>
          <w:rFonts w:ascii="Times New Roman" w:hAnsi="Times New Roman" w:cs="Times New Roman"/>
          <w:sz w:val="28"/>
        </w:rPr>
      </w:pPr>
    </w:p>
    <w:p w14:paraId="0176FE42" w14:textId="77777777" w:rsidR="00A82356" w:rsidRPr="00F06B42" w:rsidRDefault="008F35D3" w:rsidP="00A82356">
      <w:pPr>
        <w:rPr>
          <w:rFonts w:ascii="Times New Roman" w:hAnsi="Times New Roman" w:cs="Times New Roman"/>
          <w:sz w:val="28"/>
        </w:rPr>
      </w:pPr>
      <w:r w:rsidRPr="00F06B42">
        <w:rPr>
          <w:rFonts w:ascii="Times New Roman" w:hAnsi="Times New Roman" w:cs="Times New Roman"/>
          <w:sz w:val="28"/>
        </w:rPr>
        <w:tab/>
      </w:r>
      <w:r w:rsidRPr="00F06B42">
        <w:rPr>
          <w:rFonts w:ascii="Times New Roman" w:hAnsi="Times New Roman" w:cs="Times New Roman"/>
          <w:sz w:val="28"/>
        </w:rPr>
        <w:tab/>
      </w:r>
      <w:r w:rsidRPr="00F06B42">
        <w:rPr>
          <w:rFonts w:ascii="Times New Roman" w:hAnsi="Times New Roman" w:cs="Times New Roman"/>
          <w:sz w:val="28"/>
        </w:rPr>
        <w:tab/>
      </w:r>
      <w:r w:rsidRPr="00F06B42">
        <w:rPr>
          <w:rFonts w:ascii="Times New Roman" w:hAnsi="Times New Roman" w:cs="Times New Roman"/>
          <w:sz w:val="28"/>
        </w:rPr>
        <w:tab/>
      </w:r>
      <w:r w:rsidRPr="00F06B42">
        <w:rPr>
          <w:rFonts w:ascii="Times New Roman" w:hAnsi="Times New Roman" w:cs="Times New Roman"/>
          <w:sz w:val="28"/>
        </w:rPr>
        <w:tab/>
      </w:r>
      <w:r w:rsidRPr="00F06B42">
        <w:rPr>
          <w:rFonts w:ascii="Times New Roman" w:hAnsi="Times New Roman" w:cs="Times New Roman"/>
          <w:sz w:val="28"/>
        </w:rPr>
        <w:tab/>
        <w:t xml:space="preserve">   Self</w:t>
      </w:r>
    </w:p>
    <w:p w14:paraId="4D04E8EB" w14:textId="77777777" w:rsidR="00A51B07" w:rsidRPr="00F06B42" w:rsidRDefault="00A51B07" w:rsidP="00A82356">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Downward Social Comparison</w:t>
      </w:r>
      <w:r w:rsidRPr="00F06B42">
        <w:rPr>
          <w:rFonts w:ascii="Times New Roman" w:hAnsi="Times New Roman" w:cs="Times New Roman"/>
          <w:color w:val="1F497D" w:themeColor="text2"/>
          <w:sz w:val="28"/>
        </w:rPr>
        <w:t xml:space="preserve">: process by which we compare ourselves with people who are worse than we are in a particular trait or ability. This is a self-protecting/self-enhancing strategy. </w:t>
      </w:r>
    </w:p>
    <w:p w14:paraId="50685486" w14:textId="77777777" w:rsidR="00A51B07" w:rsidRPr="00F06B42" w:rsidRDefault="00A51B07" w:rsidP="00A82356">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Upward Social Comparison</w:t>
      </w:r>
      <w:r w:rsidRPr="00F06B42">
        <w:rPr>
          <w:rFonts w:ascii="Times New Roman" w:hAnsi="Times New Roman" w:cs="Times New Roman"/>
          <w:color w:val="1F497D" w:themeColor="text2"/>
          <w:sz w:val="28"/>
        </w:rPr>
        <w:t xml:space="preserve">: process by which we compare ourselves with people who are better than we are in a particular trait/ability. This can be threatening to our self-esteem. It can also inspire us to do better if we focus on our usual self rather than our best self. We feel better when we engage with upward comparison with romantic partners because we experience a high level of empathy in relationships and shared fate – our partner’s outcomes affect ours. </w:t>
      </w:r>
    </w:p>
    <w:p w14:paraId="4D7F7F68" w14:textId="77777777" w:rsidR="00A82356" w:rsidRPr="00F06B42" w:rsidRDefault="00A82356" w:rsidP="00A82356">
      <w:pPr>
        <w:rPr>
          <w:rFonts w:ascii="Times New Roman" w:hAnsi="Times New Roman" w:cs="Times New Roman"/>
          <w:sz w:val="28"/>
        </w:rPr>
      </w:pPr>
      <w:r w:rsidRPr="00F06B42">
        <w:rPr>
          <w:rFonts w:ascii="Times New Roman" w:hAnsi="Times New Roman" w:cs="Times New Roman"/>
          <w:sz w:val="28"/>
        </w:rPr>
        <w:t>-Imitating others can be beneficial:</w:t>
      </w:r>
    </w:p>
    <w:p w14:paraId="2F4793BF" w14:textId="77777777" w:rsidR="00A82356" w:rsidRPr="00F06B42" w:rsidRDefault="00A82356" w:rsidP="00A82356">
      <w:pPr>
        <w:rPr>
          <w:rFonts w:ascii="Times New Roman" w:hAnsi="Times New Roman" w:cs="Times New Roman"/>
          <w:sz w:val="28"/>
        </w:rPr>
      </w:pPr>
      <w:r w:rsidRPr="00F06B42">
        <w:rPr>
          <w:rFonts w:ascii="Times New Roman" w:hAnsi="Times New Roman" w:cs="Times New Roman"/>
          <w:sz w:val="28"/>
        </w:rPr>
        <w:tab/>
        <w:t>-Can teach you if you’re doing something right</w:t>
      </w:r>
    </w:p>
    <w:p w14:paraId="67FBCD7E" w14:textId="77777777" w:rsidR="00594290" w:rsidRPr="00F06B42" w:rsidRDefault="00A82356" w:rsidP="00A82356">
      <w:pPr>
        <w:rPr>
          <w:rFonts w:ascii="Times New Roman" w:hAnsi="Times New Roman" w:cs="Times New Roman"/>
          <w:sz w:val="28"/>
        </w:rPr>
      </w:pPr>
      <w:r w:rsidRPr="00F06B42">
        <w:rPr>
          <w:rFonts w:ascii="Times New Roman" w:hAnsi="Times New Roman" w:cs="Times New Roman"/>
          <w:sz w:val="28"/>
        </w:rPr>
        <w:tab/>
        <w:t xml:space="preserve">-If you have objective criteria, you don’t need to compare. </w:t>
      </w:r>
    </w:p>
    <w:p w14:paraId="42074313" w14:textId="77777777" w:rsidR="00594290" w:rsidRPr="00F06B42" w:rsidRDefault="00594290" w:rsidP="00A82356">
      <w:pPr>
        <w:rPr>
          <w:rFonts w:ascii="Times New Roman" w:hAnsi="Times New Roman" w:cs="Times New Roman"/>
          <w:color w:val="1F497D" w:themeColor="text2"/>
          <w:sz w:val="28"/>
        </w:rPr>
      </w:pPr>
      <w:r w:rsidRPr="00F06B42">
        <w:rPr>
          <w:rFonts w:ascii="Times New Roman" w:hAnsi="Times New Roman" w:cs="Times New Roman"/>
          <w:sz w:val="28"/>
        </w:rPr>
        <w:t>-</w:t>
      </w:r>
      <w:r w:rsidRPr="00F06B42">
        <w:rPr>
          <w:rFonts w:ascii="Times New Roman" w:hAnsi="Times New Roman" w:cs="Times New Roman"/>
          <w:i/>
          <w:sz w:val="28"/>
        </w:rPr>
        <w:t>Self-Discrepancy Theory</w:t>
      </w:r>
      <w:r w:rsidRPr="00F06B42">
        <w:rPr>
          <w:rFonts w:ascii="Times New Roman" w:hAnsi="Times New Roman" w:cs="Times New Roman"/>
          <w:sz w:val="28"/>
        </w:rPr>
        <w:t>:</w:t>
      </w:r>
      <w:r w:rsidR="00F727B1" w:rsidRPr="00F06B42">
        <w:rPr>
          <w:rFonts w:ascii="Times New Roman" w:hAnsi="Times New Roman" w:cs="Times New Roman"/>
          <w:sz w:val="28"/>
        </w:rPr>
        <w:t xml:space="preserve"> </w:t>
      </w:r>
      <w:r w:rsidR="00F727B1" w:rsidRPr="00F06B42">
        <w:rPr>
          <w:rFonts w:ascii="Times New Roman" w:hAnsi="Times New Roman" w:cs="Times New Roman"/>
          <w:color w:val="1F497D" w:themeColor="text2"/>
          <w:sz w:val="28"/>
        </w:rPr>
        <w:t xml:space="preserve">theory that we become distressed when our sense of who we truly are – our actual self – is discrepant from our personal standards/desired self-conceptions. </w:t>
      </w:r>
    </w:p>
    <w:p w14:paraId="2BA503C0" w14:textId="77777777" w:rsidR="00594290" w:rsidRPr="00F06B42" w:rsidRDefault="00594290" w:rsidP="00A82356">
      <w:pPr>
        <w:rPr>
          <w:rFonts w:ascii="Times New Roman" w:hAnsi="Times New Roman" w:cs="Times New Roman"/>
          <w:sz w:val="28"/>
        </w:rPr>
      </w:pPr>
      <w:r w:rsidRPr="00F06B42">
        <w:rPr>
          <w:rFonts w:ascii="Times New Roman" w:hAnsi="Times New Roman" w:cs="Times New Roman"/>
          <w:sz w:val="28"/>
        </w:rPr>
        <w:tab/>
        <w:t>-Self-standards</w:t>
      </w:r>
    </w:p>
    <w:p w14:paraId="748D9A0A" w14:textId="77777777" w:rsidR="00594290" w:rsidRPr="00F06B42" w:rsidRDefault="00594290" w:rsidP="00A82356">
      <w:pPr>
        <w:rPr>
          <w:rFonts w:ascii="Times New Roman" w:hAnsi="Times New Roman" w:cs="Times New Roman"/>
          <w:sz w:val="28"/>
        </w:rPr>
      </w:pPr>
      <w:r w:rsidRPr="00F06B42">
        <w:rPr>
          <w:rFonts w:ascii="Times New Roman" w:hAnsi="Times New Roman" w:cs="Times New Roman"/>
          <w:sz w:val="28"/>
        </w:rPr>
        <w:tab/>
        <w:t>-Self-discrepancies</w:t>
      </w:r>
    </w:p>
    <w:p w14:paraId="775B61CC" w14:textId="77777777" w:rsidR="00594290" w:rsidRPr="00F06B42" w:rsidRDefault="00594290" w:rsidP="00A82356">
      <w:pPr>
        <w:rPr>
          <w:rFonts w:ascii="Times New Roman" w:hAnsi="Times New Roman" w:cs="Times New Roman"/>
          <w:sz w:val="28"/>
        </w:rPr>
      </w:pPr>
      <w:r w:rsidRPr="00F06B42">
        <w:rPr>
          <w:rFonts w:ascii="Times New Roman" w:hAnsi="Times New Roman" w:cs="Times New Roman"/>
          <w:sz w:val="28"/>
        </w:rPr>
        <w:tab/>
        <w:t>-Self/Ideal self = sadness</w:t>
      </w:r>
    </w:p>
    <w:p w14:paraId="07C3CC2B" w14:textId="77777777" w:rsidR="00594290" w:rsidRPr="00F06B42" w:rsidRDefault="00594290" w:rsidP="00A82356">
      <w:pPr>
        <w:rPr>
          <w:rFonts w:ascii="Times New Roman" w:hAnsi="Times New Roman" w:cs="Times New Roman"/>
          <w:sz w:val="28"/>
        </w:rPr>
      </w:pPr>
      <w:r w:rsidRPr="00F06B42">
        <w:rPr>
          <w:rFonts w:ascii="Times New Roman" w:hAnsi="Times New Roman" w:cs="Times New Roman"/>
          <w:sz w:val="28"/>
        </w:rPr>
        <w:tab/>
        <w:t>-Self/Ought self = anxiety</w:t>
      </w:r>
    </w:p>
    <w:p w14:paraId="7D7C473D" w14:textId="77777777" w:rsidR="00A82356" w:rsidRPr="00F06B42" w:rsidRDefault="00594290" w:rsidP="00A82356">
      <w:pPr>
        <w:rPr>
          <w:rFonts w:ascii="Times New Roman" w:hAnsi="Times New Roman" w:cs="Times New Roman"/>
          <w:sz w:val="28"/>
        </w:rPr>
      </w:pPr>
      <w:r w:rsidRPr="00F06B42">
        <w:rPr>
          <w:rFonts w:ascii="Times New Roman" w:hAnsi="Times New Roman" w:cs="Times New Roman"/>
          <w:sz w:val="28"/>
        </w:rPr>
        <w:t>-</w:t>
      </w:r>
      <w:r w:rsidRPr="00F06B42">
        <w:rPr>
          <w:rFonts w:ascii="Times New Roman" w:hAnsi="Times New Roman" w:cs="Times New Roman"/>
          <w:i/>
          <w:sz w:val="28"/>
        </w:rPr>
        <w:t>Self Evaluation</w:t>
      </w:r>
      <w:r w:rsidRPr="00F06B42">
        <w:rPr>
          <w:rFonts w:ascii="Times New Roman" w:hAnsi="Times New Roman" w:cs="Times New Roman"/>
          <w:sz w:val="28"/>
        </w:rPr>
        <w:t xml:space="preserve">: leads to either </w:t>
      </w:r>
      <w:r w:rsidRPr="00F06B42">
        <w:rPr>
          <w:rFonts w:ascii="Times New Roman" w:hAnsi="Times New Roman" w:cs="Times New Roman"/>
          <w:sz w:val="28"/>
          <w:u w:val="single"/>
        </w:rPr>
        <w:t>self-enhancement</w:t>
      </w:r>
      <w:r w:rsidR="00F727B1" w:rsidRPr="00F06B42">
        <w:rPr>
          <w:rFonts w:ascii="Times New Roman" w:hAnsi="Times New Roman" w:cs="Times New Roman"/>
          <w:sz w:val="28"/>
        </w:rPr>
        <w:t xml:space="preserve"> </w:t>
      </w:r>
      <w:r w:rsidR="00F727B1" w:rsidRPr="00F06B42">
        <w:rPr>
          <w:rFonts w:ascii="Times New Roman" w:hAnsi="Times New Roman" w:cs="Times New Roman"/>
          <w:color w:val="1F497D" w:themeColor="text2"/>
          <w:sz w:val="28"/>
        </w:rPr>
        <w:t>(an unrealistically positive view of oneself)</w:t>
      </w:r>
      <w:r w:rsidRPr="00F06B42">
        <w:rPr>
          <w:rFonts w:ascii="Times New Roman" w:hAnsi="Times New Roman" w:cs="Times New Roman"/>
          <w:sz w:val="28"/>
        </w:rPr>
        <w:t xml:space="preserve"> or </w:t>
      </w:r>
      <w:r w:rsidRPr="00F06B42">
        <w:rPr>
          <w:rFonts w:ascii="Times New Roman" w:hAnsi="Times New Roman" w:cs="Times New Roman"/>
          <w:sz w:val="28"/>
          <w:u w:val="single"/>
        </w:rPr>
        <w:t>self-effacement</w:t>
      </w:r>
      <w:r w:rsidR="00F727B1" w:rsidRPr="00F06B42">
        <w:rPr>
          <w:rFonts w:ascii="Times New Roman" w:hAnsi="Times New Roman" w:cs="Times New Roman"/>
          <w:sz w:val="28"/>
        </w:rPr>
        <w:t xml:space="preserve"> </w:t>
      </w:r>
      <w:r w:rsidR="00F727B1" w:rsidRPr="00F06B42">
        <w:rPr>
          <w:rFonts w:ascii="Times New Roman" w:hAnsi="Times New Roman" w:cs="Times New Roman"/>
          <w:color w:val="1F497D" w:themeColor="text2"/>
          <w:sz w:val="28"/>
        </w:rPr>
        <w:t>(tendency to hold a negative view of oneself)</w:t>
      </w:r>
      <w:r w:rsidRPr="00F06B42">
        <w:rPr>
          <w:rFonts w:ascii="Times New Roman" w:hAnsi="Times New Roman" w:cs="Times New Roman"/>
          <w:sz w:val="28"/>
        </w:rPr>
        <w:t>.</w:t>
      </w:r>
    </w:p>
    <w:p w14:paraId="23C5E327" w14:textId="77777777" w:rsidR="00F871A1" w:rsidRPr="00F06B42" w:rsidRDefault="00F871A1" w:rsidP="00F871A1">
      <w:pPr>
        <w:rPr>
          <w:rFonts w:ascii="Times New Roman" w:hAnsi="Times New Roman" w:cs="Times New Roman"/>
          <w:sz w:val="28"/>
        </w:rPr>
      </w:pPr>
      <w:r w:rsidRPr="00F06B42">
        <w:rPr>
          <w:rFonts w:ascii="Times New Roman" w:hAnsi="Times New Roman" w:cs="Times New Roman"/>
          <w:sz w:val="28"/>
        </w:rPr>
        <w:t xml:space="preserve">-We must have these qualities to be </w:t>
      </w:r>
      <w:r w:rsidRPr="00F06B42">
        <w:rPr>
          <w:rFonts w:ascii="Times New Roman" w:hAnsi="Times New Roman" w:cs="Times New Roman"/>
          <w:i/>
          <w:sz w:val="28"/>
        </w:rPr>
        <w:t>self-determined</w:t>
      </w:r>
      <w:r w:rsidRPr="00F06B42">
        <w:rPr>
          <w:rFonts w:ascii="Times New Roman" w:hAnsi="Times New Roman" w:cs="Times New Roman"/>
          <w:sz w:val="28"/>
        </w:rPr>
        <w:t>:</w:t>
      </w:r>
    </w:p>
    <w:p w14:paraId="79A80989" w14:textId="77777777" w:rsidR="00F871A1" w:rsidRPr="00F06B42" w:rsidRDefault="00F871A1" w:rsidP="00F871A1">
      <w:pPr>
        <w:pStyle w:val="ListParagraph"/>
        <w:numPr>
          <w:ilvl w:val="1"/>
          <w:numId w:val="3"/>
        </w:numPr>
        <w:rPr>
          <w:rFonts w:ascii="Times New Roman" w:hAnsi="Times New Roman" w:cs="Times New Roman"/>
          <w:sz w:val="28"/>
        </w:rPr>
      </w:pPr>
      <w:r w:rsidRPr="00F06B42">
        <w:rPr>
          <w:rFonts w:ascii="Times New Roman" w:hAnsi="Times New Roman" w:cs="Times New Roman"/>
          <w:sz w:val="28"/>
        </w:rPr>
        <w:t>Autonomy: freedom to make your own choice</w:t>
      </w:r>
    </w:p>
    <w:p w14:paraId="3E82B9B7" w14:textId="77777777" w:rsidR="00F871A1" w:rsidRPr="00F06B42" w:rsidRDefault="00F871A1" w:rsidP="00F871A1">
      <w:pPr>
        <w:pStyle w:val="ListParagraph"/>
        <w:numPr>
          <w:ilvl w:val="1"/>
          <w:numId w:val="3"/>
        </w:numPr>
        <w:rPr>
          <w:rFonts w:ascii="Times New Roman" w:hAnsi="Times New Roman" w:cs="Times New Roman"/>
          <w:sz w:val="28"/>
        </w:rPr>
      </w:pPr>
      <w:r w:rsidRPr="00F06B42">
        <w:rPr>
          <w:rFonts w:ascii="Times New Roman" w:hAnsi="Times New Roman" w:cs="Times New Roman"/>
          <w:sz w:val="28"/>
        </w:rPr>
        <w:t xml:space="preserve">Competence: learn and have opportunity to become competent </w:t>
      </w:r>
    </w:p>
    <w:p w14:paraId="381B7F84" w14:textId="77777777" w:rsidR="00F871A1" w:rsidRPr="00F06B42" w:rsidRDefault="00F871A1" w:rsidP="00594290">
      <w:pPr>
        <w:pStyle w:val="ListParagraph"/>
        <w:numPr>
          <w:ilvl w:val="1"/>
          <w:numId w:val="3"/>
        </w:numPr>
        <w:rPr>
          <w:rFonts w:ascii="Times New Roman" w:hAnsi="Times New Roman" w:cs="Times New Roman"/>
          <w:sz w:val="28"/>
        </w:rPr>
      </w:pPr>
      <w:r w:rsidRPr="00F06B42">
        <w:rPr>
          <w:rFonts w:ascii="Times New Roman" w:hAnsi="Times New Roman" w:cs="Times New Roman"/>
          <w:sz w:val="28"/>
        </w:rPr>
        <w:t>Relatedness: working with others and making the most of our social experiences</w:t>
      </w:r>
    </w:p>
    <w:p w14:paraId="11F7C339" w14:textId="77777777" w:rsidR="00FD028B" w:rsidRPr="00F06B42" w:rsidRDefault="00FD028B" w:rsidP="00F871A1">
      <w:pPr>
        <w:rPr>
          <w:rFonts w:ascii="Times New Roman" w:hAnsi="Times New Roman" w:cs="Times New Roman"/>
          <w:color w:val="1F497D" w:themeColor="text2"/>
          <w:sz w:val="28"/>
        </w:rPr>
      </w:pPr>
      <w:r w:rsidRPr="00F06B42">
        <w:rPr>
          <w:rFonts w:ascii="Times New Roman" w:hAnsi="Times New Roman" w:cs="Times New Roman"/>
          <w:b/>
          <w:color w:val="1F497D" w:themeColor="text2"/>
          <w:sz w:val="28"/>
        </w:rPr>
        <w:t>-</w:t>
      </w:r>
      <w:r w:rsidRPr="00F06B42">
        <w:rPr>
          <w:rFonts w:ascii="Times New Roman" w:hAnsi="Times New Roman" w:cs="Times New Roman"/>
          <w:i/>
          <w:color w:val="1F497D" w:themeColor="text2"/>
          <w:sz w:val="28"/>
        </w:rPr>
        <w:t>Self-Verification Theory</w:t>
      </w:r>
      <w:r w:rsidRPr="00F06B42">
        <w:rPr>
          <w:rFonts w:ascii="Times New Roman" w:hAnsi="Times New Roman" w:cs="Times New Roman"/>
          <w:color w:val="1F497D" w:themeColor="text2"/>
          <w:sz w:val="28"/>
        </w:rPr>
        <w:t xml:space="preserve">: suggests that people have a need to seek confirmation of their self-concept, whether it is positive or negative; in some circumstances, this tendency can conflict with the desire to uphold a favourable view of oneself. </w:t>
      </w:r>
    </w:p>
    <w:p w14:paraId="69091422" w14:textId="77777777" w:rsidR="00F871A1" w:rsidRPr="00F06B42" w:rsidRDefault="00F871A1" w:rsidP="00F871A1">
      <w:pPr>
        <w:rPr>
          <w:rFonts w:ascii="Times New Roman" w:hAnsi="Times New Roman" w:cs="Times New Roman"/>
          <w:sz w:val="28"/>
        </w:rPr>
      </w:pPr>
      <w:r w:rsidRPr="00F06B42">
        <w:rPr>
          <w:rFonts w:ascii="Times New Roman" w:hAnsi="Times New Roman" w:cs="Times New Roman"/>
          <w:b/>
          <w:sz w:val="28"/>
        </w:rPr>
        <w:t>-Study</w:t>
      </w:r>
      <w:r w:rsidRPr="00F06B42">
        <w:rPr>
          <w:rFonts w:ascii="Times New Roman" w:hAnsi="Times New Roman" w:cs="Times New Roman"/>
          <w:sz w:val="28"/>
        </w:rPr>
        <w:t>:</w:t>
      </w:r>
    </w:p>
    <w:p w14:paraId="1C563F8F" w14:textId="77777777" w:rsidR="00F871A1" w:rsidRPr="00F06B42" w:rsidRDefault="00F871A1" w:rsidP="00F871A1">
      <w:pPr>
        <w:rPr>
          <w:rFonts w:ascii="Times New Roman" w:hAnsi="Times New Roman" w:cs="Times New Roman"/>
          <w:sz w:val="28"/>
        </w:rPr>
      </w:pPr>
      <w:r w:rsidRPr="00F06B42">
        <w:rPr>
          <w:rFonts w:ascii="Times New Roman" w:hAnsi="Times New Roman" w:cs="Times New Roman"/>
          <w:sz w:val="28"/>
        </w:rPr>
        <w:t>-Even listening to music for extrinsic reasons will make you less happy than the music you listen to for intrinsic reasons</w:t>
      </w:r>
    </w:p>
    <w:p w14:paraId="33D1174F" w14:textId="77777777" w:rsidR="00F871A1" w:rsidRPr="00F06B42" w:rsidRDefault="00F871A1" w:rsidP="00F871A1">
      <w:pPr>
        <w:rPr>
          <w:rFonts w:ascii="Times New Roman" w:hAnsi="Times New Roman" w:cs="Times New Roman"/>
          <w:sz w:val="28"/>
        </w:rPr>
      </w:pPr>
      <w:r w:rsidRPr="00F06B42">
        <w:rPr>
          <w:rFonts w:ascii="Times New Roman" w:hAnsi="Times New Roman" w:cs="Times New Roman"/>
          <w:sz w:val="28"/>
        </w:rPr>
        <w:t xml:space="preserve">-Self determined music listening is related to subjective well-being </w:t>
      </w:r>
    </w:p>
    <w:p w14:paraId="7777FAAD" w14:textId="77777777" w:rsidR="00F871A1" w:rsidRPr="00F06B42" w:rsidRDefault="00F871A1" w:rsidP="00F871A1">
      <w:pPr>
        <w:rPr>
          <w:rFonts w:ascii="Times New Roman" w:hAnsi="Times New Roman" w:cs="Times New Roman"/>
          <w:sz w:val="28"/>
        </w:rPr>
      </w:pPr>
      <w:r w:rsidRPr="00F06B42">
        <w:rPr>
          <w:rFonts w:ascii="Times New Roman" w:hAnsi="Times New Roman" w:cs="Times New Roman"/>
          <w:sz w:val="28"/>
        </w:rPr>
        <w:t>-The amount of time we spend listening to music has an effect on subjective wellbeing but this effect is not as prominent as intrinsic reasons for listening to music</w:t>
      </w:r>
    </w:p>
    <w:p w14:paraId="50D8BBE7" w14:textId="77777777" w:rsidR="00F871A1" w:rsidRPr="00F06B42" w:rsidRDefault="00F871A1" w:rsidP="00F871A1">
      <w:pPr>
        <w:rPr>
          <w:rFonts w:ascii="Times New Roman" w:hAnsi="Times New Roman" w:cs="Times New Roman"/>
          <w:sz w:val="28"/>
        </w:rPr>
      </w:pPr>
      <w:r w:rsidRPr="00F06B42">
        <w:rPr>
          <w:rFonts w:ascii="Times New Roman" w:hAnsi="Times New Roman" w:cs="Times New Roman"/>
          <w:sz w:val="28"/>
        </w:rPr>
        <w:t>-Subjective well-being is a latent variable so we must use indicators</w:t>
      </w:r>
    </w:p>
    <w:p w14:paraId="25AD6CE7" w14:textId="77777777" w:rsidR="00F871A1" w:rsidRPr="00F06B42" w:rsidRDefault="00F871A1" w:rsidP="00F871A1">
      <w:pPr>
        <w:rPr>
          <w:rFonts w:ascii="Times New Roman" w:hAnsi="Times New Roman" w:cs="Times New Roman"/>
          <w:b/>
          <w:sz w:val="28"/>
        </w:rPr>
      </w:pPr>
    </w:p>
    <w:p w14:paraId="0937A78C" w14:textId="77777777" w:rsidR="00F871A1" w:rsidRPr="00F06B42" w:rsidRDefault="00F871A1" w:rsidP="00F871A1">
      <w:pPr>
        <w:rPr>
          <w:rFonts w:ascii="Times New Roman" w:hAnsi="Times New Roman" w:cs="Times New Roman"/>
          <w:sz w:val="28"/>
        </w:rPr>
      </w:pPr>
      <w:r w:rsidRPr="00F06B42">
        <w:rPr>
          <w:rFonts w:ascii="Times New Roman" w:hAnsi="Times New Roman" w:cs="Times New Roman"/>
          <w:b/>
          <w:sz w:val="28"/>
        </w:rPr>
        <w:t>Exam</w:t>
      </w:r>
      <w:r w:rsidRPr="00F06B42">
        <w:rPr>
          <w:rFonts w:ascii="Times New Roman" w:hAnsi="Times New Roman" w:cs="Times New Roman"/>
          <w:sz w:val="28"/>
        </w:rPr>
        <w:t>:</w:t>
      </w:r>
    </w:p>
    <w:p w14:paraId="3723603B"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Psychometrics: measuring psychology</w:t>
      </w:r>
    </w:p>
    <w:p w14:paraId="632F7E04"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Be able to give an example of a latent variable and indicators we would use to measure it</w:t>
      </w:r>
    </w:p>
    <w:p w14:paraId="30023D57"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 xml:space="preserve">In the readings: don’t worry about small details or events/outcomes of the specific studies that the text talks about </w:t>
      </w:r>
    </w:p>
    <w:p w14:paraId="60F7FCEF"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Be able to explain the basic concepts defined in the book</w:t>
      </w:r>
    </w:p>
    <w:p w14:paraId="24AF3DDC"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I.e. if there is a concept with 6 elements the question will be marked out of 6</w:t>
      </w:r>
    </w:p>
    <w:p w14:paraId="71E4DD03"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Short answers will not be longer than 4 lines</w:t>
      </w:r>
    </w:p>
    <w:p w14:paraId="73FFAFDA"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MCQ: judgment and selective attention</w:t>
      </w:r>
    </w:p>
    <w:p w14:paraId="330A3076"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In social science the experimental design is vital (but know about all of the other types of research as well)</w:t>
      </w:r>
    </w:p>
    <w:p w14:paraId="28F1F8DC"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Dependent and independent variables, intermediate variables (mediators), be able to give examples</w:t>
      </w:r>
    </w:p>
    <w:p w14:paraId="65E4C92A"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Variables that bring exceptions to the rule: moderators</w:t>
      </w:r>
    </w:p>
    <w:p w14:paraId="150647C5"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Social perception and social technician</w:t>
      </w:r>
    </w:p>
    <w:p w14:paraId="2CFC1F8B"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Self fulfilling prophecy, fundamental attribution error, hindsight bias</w:t>
      </w:r>
    </w:p>
    <w:p w14:paraId="5F52DC34"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Know components of independence and interdependence (3 each)</w:t>
      </w:r>
    </w:p>
    <w:p w14:paraId="08D6A663" w14:textId="77777777" w:rsidR="00F871A1" w:rsidRPr="00F06B42" w:rsidRDefault="00F871A1" w:rsidP="00F871A1">
      <w:pPr>
        <w:pStyle w:val="ListParagraph"/>
        <w:numPr>
          <w:ilvl w:val="0"/>
          <w:numId w:val="3"/>
        </w:numPr>
        <w:rPr>
          <w:rFonts w:ascii="Times New Roman" w:hAnsi="Times New Roman" w:cs="Times New Roman"/>
          <w:sz w:val="28"/>
        </w:rPr>
      </w:pPr>
      <w:r w:rsidRPr="00F06B42">
        <w:rPr>
          <w:rFonts w:ascii="Times New Roman" w:hAnsi="Times New Roman" w:cs="Times New Roman"/>
          <w:sz w:val="28"/>
        </w:rPr>
        <w:t>35 MCQ, 7 short answer</w:t>
      </w:r>
    </w:p>
    <w:p w14:paraId="2DB9E23B" w14:textId="77777777" w:rsidR="00F871A1" w:rsidRPr="00F06B42" w:rsidRDefault="00F871A1" w:rsidP="00F871A1">
      <w:pPr>
        <w:rPr>
          <w:rFonts w:ascii="Times New Roman" w:hAnsi="Times New Roman" w:cs="Times New Roman"/>
          <w:b/>
          <w:sz w:val="28"/>
          <w:u w:val="single"/>
        </w:rPr>
      </w:pPr>
    </w:p>
    <w:p w14:paraId="4F28C919" w14:textId="77777777" w:rsidR="00F871A1" w:rsidRPr="00F06B42" w:rsidRDefault="00F871A1" w:rsidP="00F871A1">
      <w:pPr>
        <w:rPr>
          <w:rFonts w:ascii="Times New Roman" w:hAnsi="Times New Roman" w:cs="Times New Roman"/>
          <w:b/>
          <w:sz w:val="28"/>
          <w:u w:val="single"/>
        </w:rPr>
      </w:pPr>
      <w:r w:rsidRPr="00F06B42">
        <w:rPr>
          <w:rFonts w:ascii="Times New Roman" w:hAnsi="Times New Roman" w:cs="Times New Roman"/>
          <w:b/>
          <w:sz w:val="28"/>
          <w:u w:val="single"/>
        </w:rPr>
        <w:t>6.1 Attitudes (Part 1)</w:t>
      </w:r>
    </w:p>
    <w:p w14:paraId="6AB7B1DA" w14:textId="77777777" w:rsidR="00F871A1" w:rsidRPr="00F06B42" w:rsidRDefault="00F871A1" w:rsidP="00F871A1">
      <w:pPr>
        <w:rPr>
          <w:rFonts w:ascii="Times New Roman" w:hAnsi="Times New Roman" w:cs="Times New Roman"/>
          <w:b/>
          <w:sz w:val="28"/>
          <w:u w:val="single"/>
        </w:rPr>
      </w:pPr>
    </w:p>
    <w:p w14:paraId="242ED602" w14:textId="77777777" w:rsidR="00F871A1" w:rsidRPr="00F06B42" w:rsidRDefault="00F871A1" w:rsidP="00F871A1">
      <w:pPr>
        <w:pStyle w:val="ListParagraph"/>
        <w:numPr>
          <w:ilvl w:val="0"/>
          <w:numId w:val="4"/>
        </w:numPr>
        <w:rPr>
          <w:rFonts w:ascii="Times New Roman" w:hAnsi="Times New Roman" w:cs="Times New Roman"/>
          <w:sz w:val="28"/>
        </w:rPr>
      </w:pPr>
      <w:r w:rsidRPr="00F06B42">
        <w:rPr>
          <w:rFonts w:ascii="Times New Roman" w:hAnsi="Times New Roman" w:cs="Times New Roman"/>
          <w:i/>
          <w:sz w:val="28"/>
        </w:rPr>
        <w:t>Attitude</w:t>
      </w:r>
      <w:r w:rsidRPr="00F06B42">
        <w:rPr>
          <w:rFonts w:ascii="Times New Roman" w:hAnsi="Times New Roman" w:cs="Times New Roman"/>
          <w:sz w:val="28"/>
        </w:rPr>
        <w:t>: an evaluation of a person, object, or idea (we refer to these as objects)</w:t>
      </w:r>
    </w:p>
    <w:p w14:paraId="33D4CE17"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Favor or unfavorable</w:t>
      </w:r>
    </w:p>
    <w:p w14:paraId="05F30726"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Example: people’s attitude towards taxes</w:t>
      </w:r>
    </w:p>
    <w:p w14:paraId="5765F885" w14:textId="77777777" w:rsidR="00F871A1" w:rsidRPr="00F06B42" w:rsidRDefault="00F871A1" w:rsidP="00954DCE">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Can be time dependent (i.e. if you have 30 seconds to give your attitude vs. 30 days)</w:t>
      </w:r>
    </w:p>
    <w:p w14:paraId="7DFBFD99" w14:textId="77777777" w:rsidR="00F871A1" w:rsidRPr="00F06B42" w:rsidRDefault="00F871A1" w:rsidP="00F871A1">
      <w:pPr>
        <w:pStyle w:val="ListParagraph"/>
        <w:numPr>
          <w:ilvl w:val="0"/>
          <w:numId w:val="4"/>
        </w:numPr>
        <w:rPr>
          <w:rFonts w:ascii="Times New Roman" w:hAnsi="Times New Roman" w:cs="Times New Roman"/>
          <w:sz w:val="28"/>
        </w:rPr>
      </w:pPr>
      <w:r w:rsidRPr="00F06B42">
        <w:rPr>
          <w:rFonts w:ascii="Times New Roman" w:hAnsi="Times New Roman" w:cs="Times New Roman"/>
          <w:sz w:val="28"/>
        </w:rPr>
        <w:t>VIDEO: Undocumented Americans: Inside</w:t>
      </w:r>
    </w:p>
    <w:p w14:paraId="473CDD61"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 xml:space="preserve">These undocumented immigrants have a positive attitude about be undocumented </w:t>
      </w:r>
    </w:p>
    <w:p w14:paraId="0505A364" w14:textId="77777777" w:rsidR="00F871A1" w:rsidRPr="00F06B42" w:rsidRDefault="00F871A1" w:rsidP="00954DCE">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This is the most misunderstood issue in America</w:t>
      </w:r>
    </w:p>
    <w:p w14:paraId="4459DBF0" w14:textId="77777777" w:rsidR="00F871A1" w:rsidRPr="00F06B42" w:rsidRDefault="00F871A1" w:rsidP="00F871A1">
      <w:pPr>
        <w:pStyle w:val="ListParagraph"/>
        <w:numPr>
          <w:ilvl w:val="0"/>
          <w:numId w:val="4"/>
        </w:numPr>
        <w:rPr>
          <w:rFonts w:ascii="Times New Roman" w:hAnsi="Times New Roman" w:cs="Times New Roman"/>
          <w:i/>
          <w:sz w:val="28"/>
        </w:rPr>
      </w:pPr>
      <w:r w:rsidRPr="00F06B42">
        <w:rPr>
          <w:rFonts w:ascii="Times New Roman" w:hAnsi="Times New Roman" w:cs="Times New Roman"/>
          <w:i/>
          <w:sz w:val="28"/>
        </w:rPr>
        <w:t>Bases of Attitude</w:t>
      </w:r>
    </w:p>
    <w:p w14:paraId="46577143"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Attitude object</w:t>
      </w:r>
    </w:p>
    <w:p w14:paraId="23A0E079"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Affective</w:t>
      </w:r>
    </w:p>
    <w:p w14:paraId="6DD04038"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Emotions</w:t>
      </w:r>
    </w:p>
    <w:p w14:paraId="693CA25F"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Values (moral and religious)</w:t>
      </w:r>
    </w:p>
    <w:p w14:paraId="562E046E"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Not rationally-based on logic</w:t>
      </w:r>
    </w:p>
    <w:p w14:paraId="3E6CDBB5"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“Gut feeling”</w:t>
      </w:r>
    </w:p>
    <w:p w14:paraId="7135903C" w14:textId="77777777" w:rsidR="00573C77"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This is what we use when there are not a lot of data or we are unfamiliar with the issue</w:t>
      </w:r>
    </w:p>
    <w:p w14:paraId="2EEB33B3" w14:textId="77777777" w:rsidR="00573C77" w:rsidRPr="00F06B42" w:rsidRDefault="00573C77" w:rsidP="00573C77">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w:t>
      </w:r>
      <w:r w:rsidRPr="00F06B42">
        <w:rPr>
          <w:rFonts w:ascii="Times New Roman" w:hAnsi="Times New Roman" w:cs="Times New Roman"/>
          <w:i/>
          <w:color w:val="1F497D" w:themeColor="text2"/>
          <w:sz w:val="28"/>
        </w:rPr>
        <w:t>Affectively based attitudes</w:t>
      </w:r>
      <w:r w:rsidRPr="00F06B42">
        <w:rPr>
          <w:rFonts w:ascii="Times New Roman" w:hAnsi="Times New Roman" w:cs="Times New Roman"/>
          <w:color w:val="1F497D" w:themeColor="text2"/>
          <w:sz w:val="28"/>
        </w:rPr>
        <w:t>: an attitude based more on emotions and feelings than on an objective appraisal of pluses and minuses. Where do these come from? People’s values (i.e. religious and moral beliefs). They have three characteristics:</w:t>
      </w:r>
    </w:p>
    <w:p w14:paraId="102B3512" w14:textId="77777777" w:rsidR="00573C77" w:rsidRPr="00F06B42" w:rsidRDefault="00573C77" w:rsidP="00573C77">
      <w:pPr>
        <w:pStyle w:val="ListParagraph"/>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-They do not result from a rational examination of the issue</w:t>
      </w:r>
    </w:p>
    <w:p w14:paraId="649F9B40" w14:textId="77777777" w:rsidR="00573C77" w:rsidRPr="00F06B42" w:rsidRDefault="00573C77" w:rsidP="00573C77">
      <w:pPr>
        <w:pStyle w:val="ListParagraph"/>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-They are not governed by logic</w:t>
      </w:r>
    </w:p>
    <w:p w14:paraId="5A13CA6E" w14:textId="77777777" w:rsidR="00F871A1" w:rsidRPr="00F06B42" w:rsidRDefault="00573C77" w:rsidP="00573C77">
      <w:pPr>
        <w:ind w:firstLine="720"/>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-They are often linked to people’s values, so trying to change them challenges the values</w:t>
      </w:r>
    </w:p>
    <w:p w14:paraId="4449B22E"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Cognitive</w:t>
      </w:r>
    </w:p>
    <w:p w14:paraId="5A456ED8"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Beliefs about attributes</w:t>
      </w:r>
    </w:p>
    <w:p w14:paraId="34BA3008"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Pros and cons</w:t>
      </w:r>
    </w:p>
    <w:p w14:paraId="65D17B65"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Behavioral</w:t>
      </w:r>
    </w:p>
    <w:p w14:paraId="3077BF63"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One’s action towards it</w:t>
      </w:r>
      <w:r w:rsidR="007F1E08" w:rsidRPr="00F06B42">
        <w:rPr>
          <w:rFonts w:ascii="Times New Roman" w:hAnsi="Times New Roman" w:cs="Times New Roman"/>
          <w:sz w:val="28"/>
        </w:rPr>
        <w:t xml:space="preserve"> or observable behaviour</w:t>
      </w:r>
    </w:p>
    <w:p w14:paraId="7CF60FCE" w14:textId="77777777" w:rsidR="00E00A1A" w:rsidRPr="00F06B42" w:rsidRDefault="00F871A1" w:rsidP="00954DCE">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 xml:space="preserve">Self-perception theory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look at what you did in the past for something similar</w:t>
      </w:r>
    </w:p>
    <w:p w14:paraId="06C93FAF" w14:textId="77777777" w:rsidR="00573C77" w:rsidRPr="00F06B42" w:rsidRDefault="00E00A1A" w:rsidP="00E00A1A">
      <w:pPr>
        <w:rPr>
          <w:rFonts w:ascii="Times New Roman" w:hAnsi="Times New Roman" w:cs="Times New Roman"/>
          <w:color w:val="1F497D" w:themeColor="text2"/>
          <w:sz w:val="28"/>
        </w:rPr>
      </w:pPr>
      <w:r w:rsidRPr="00F06B42">
        <w:rPr>
          <w:rFonts w:ascii="Times New Roman" w:hAnsi="Times New Roman" w:cs="Times New Roman"/>
          <w:color w:val="1F497D" w:themeColor="text2"/>
          <w:sz w:val="28"/>
        </w:rPr>
        <w:t xml:space="preserve">-When attitudes are negative toward particular groups, they are often cognitively based. If they are positive, they are more likely to be affect based. </w:t>
      </w:r>
    </w:p>
    <w:p w14:paraId="719CDB23" w14:textId="77777777" w:rsidR="00F871A1" w:rsidRPr="00F06B42" w:rsidRDefault="00F871A1" w:rsidP="00F871A1">
      <w:pPr>
        <w:pStyle w:val="ListParagraph"/>
        <w:numPr>
          <w:ilvl w:val="0"/>
          <w:numId w:val="4"/>
        </w:numPr>
        <w:rPr>
          <w:rFonts w:ascii="Times New Roman" w:hAnsi="Times New Roman" w:cs="Times New Roman"/>
          <w:i/>
          <w:sz w:val="28"/>
        </w:rPr>
      </w:pPr>
      <w:r w:rsidRPr="00F06B42">
        <w:rPr>
          <w:rFonts w:ascii="Times New Roman" w:hAnsi="Times New Roman" w:cs="Times New Roman"/>
          <w:i/>
          <w:sz w:val="28"/>
        </w:rPr>
        <w:t xml:space="preserve">Implicit/Explicit attitudes </w:t>
      </w:r>
    </w:p>
    <w:p w14:paraId="298FC142" w14:textId="77777777" w:rsidR="002C2A53" w:rsidRPr="00F06B42" w:rsidRDefault="00E00A1A"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i/>
          <w:color w:val="1F497D" w:themeColor="text2"/>
          <w:sz w:val="28"/>
        </w:rPr>
        <w:t>Explicit attitudes</w:t>
      </w:r>
      <w:r w:rsidRPr="00F06B42">
        <w:rPr>
          <w:rFonts w:ascii="Times New Roman" w:hAnsi="Times New Roman" w:cs="Times New Roman"/>
          <w:color w:val="1F497D" w:themeColor="text2"/>
          <w:sz w:val="28"/>
        </w:rPr>
        <w:t>: ones that we consciously endorse and can easily report</w:t>
      </w:r>
    </w:p>
    <w:p w14:paraId="0AF5B80D" w14:textId="77777777" w:rsidR="00F871A1" w:rsidRPr="00F06B42" w:rsidRDefault="002C2A53"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i/>
          <w:color w:val="1F497D" w:themeColor="text2"/>
          <w:sz w:val="28"/>
        </w:rPr>
        <w:t>Implicit attitudes</w:t>
      </w:r>
      <w:r w:rsidRPr="00F06B42">
        <w:rPr>
          <w:rFonts w:ascii="Times New Roman" w:hAnsi="Times New Roman" w:cs="Times New Roman"/>
          <w:sz w:val="28"/>
        </w:rPr>
        <w:t xml:space="preserve">: </w:t>
      </w:r>
      <w:r w:rsidRPr="00F06B42">
        <w:rPr>
          <w:rFonts w:ascii="Times New Roman" w:hAnsi="Times New Roman" w:cs="Times New Roman"/>
          <w:color w:val="1F497D" w:themeColor="text2"/>
          <w:sz w:val="28"/>
        </w:rPr>
        <w:t xml:space="preserve">involuntary, uncontrollable and at times unconscious evaluations. These are rooted in childhood experiences. </w:t>
      </w:r>
    </w:p>
    <w:p w14:paraId="0FA2919C"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 xml:space="preserve">Evaluative conditioning: pairing something that is neutral with something that you have a strong attitude about (i.e. showing a brand of sports equipment with a famous hockey player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leads people to like the brand because they like the player even though they know nothing about the brand)</w:t>
      </w:r>
    </w:p>
    <w:p w14:paraId="6AB8BAB4"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 xml:space="preserve">Not based on explicit attitude, it is based on implicit attitude </w:t>
      </w:r>
    </w:p>
    <w:p w14:paraId="4BDF6B99"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Similar to classical conditioning (i.e. Pavlov’s dogs)</w:t>
      </w:r>
    </w:p>
    <w:p w14:paraId="552FAF1D"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Target very specific behavior, consider all significant environmental factors</w:t>
      </w:r>
    </w:p>
    <w:p w14:paraId="215DBFE8"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 xml:space="preserve">Unconditioned stimulus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food</w:t>
      </w:r>
    </w:p>
    <w:p w14:paraId="2497EEFD"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 xml:space="preserve">Unconditioned response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salivation</w:t>
      </w:r>
    </w:p>
    <w:p w14:paraId="73B8333A"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 xml:space="preserve">Neutral stimulus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bell</w:t>
      </w:r>
    </w:p>
    <w:p w14:paraId="7C9237AB"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 xml:space="preserve">Conditioned stimulus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bell</w:t>
      </w:r>
    </w:p>
    <w:p w14:paraId="106EA837"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 xml:space="preserve">Conditioned response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salivation</w:t>
      </w:r>
    </w:p>
    <w:p w14:paraId="0037FAA9"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Pairing neutral objects with affect object</w:t>
      </w:r>
    </w:p>
    <w:p w14:paraId="7E97CD1A"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Can be outside awareness</w:t>
      </w:r>
    </w:p>
    <w:p w14:paraId="20A468FE"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Absence of subsequent pairing does not necessarily lead to extinction of conditioning</w:t>
      </w:r>
    </w:p>
    <w:p w14:paraId="5E5C9497" w14:textId="77777777" w:rsidR="00F871A1" w:rsidRPr="00F06B42" w:rsidRDefault="00F871A1" w:rsidP="00954DCE">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Some people may have an explicit positive attitude towards something but have implicit negative attitudes</w:t>
      </w:r>
    </w:p>
    <w:p w14:paraId="20BD472A" w14:textId="77777777" w:rsidR="00F871A1" w:rsidRPr="00F06B42" w:rsidRDefault="00F871A1" w:rsidP="00F871A1">
      <w:pPr>
        <w:pStyle w:val="ListParagraph"/>
        <w:numPr>
          <w:ilvl w:val="0"/>
          <w:numId w:val="4"/>
        </w:numPr>
        <w:rPr>
          <w:rFonts w:ascii="Times New Roman" w:hAnsi="Times New Roman" w:cs="Times New Roman"/>
          <w:i/>
          <w:sz w:val="28"/>
        </w:rPr>
      </w:pPr>
      <w:r w:rsidRPr="00F06B42">
        <w:rPr>
          <w:rFonts w:ascii="Times New Roman" w:hAnsi="Times New Roman" w:cs="Times New Roman"/>
          <w:i/>
          <w:sz w:val="28"/>
        </w:rPr>
        <w:t>Attitudes and behaviors</w:t>
      </w:r>
    </w:p>
    <w:p w14:paraId="185FD5BA" w14:textId="77777777" w:rsidR="00F871A1" w:rsidRPr="00F06B42" w:rsidRDefault="002C2A53"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Attitudes a</w:t>
      </w:r>
      <w:r w:rsidR="00F871A1" w:rsidRPr="00F06B42">
        <w:rPr>
          <w:rFonts w:ascii="Times New Roman" w:hAnsi="Times New Roman" w:cs="Times New Roman"/>
          <w:sz w:val="28"/>
        </w:rPr>
        <w:t>ffect future behavior</w:t>
      </w:r>
      <w:r w:rsidRPr="00F06B42">
        <w:rPr>
          <w:rFonts w:ascii="Times New Roman" w:hAnsi="Times New Roman" w:cs="Times New Roman"/>
          <w:sz w:val="28"/>
        </w:rPr>
        <w:t>, but attitudes do not consistently predict behaviour</w:t>
      </w:r>
    </w:p>
    <w:p w14:paraId="2F96EE47"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 xml:space="preserve">Stability over time: if you are more confident on your attitude it will create a stronger link between attitude and behavior. If you have exerted that behavior in the past you are more likely to repeat it. </w:t>
      </w:r>
    </w:p>
    <w:p w14:paraId="4C3FEBFD" w14:textId="77777777" w:rsidR="00F871A1" w:rsidRPr="00F06B42" w:rsidRDefault="00F871A1" w:rsidP="00954DCE">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 xml:space="preserve">Accessibility: when you can recall your attitude easily, the link between attitude and future behavior is stronger. Direct experiences can affect this. Frequent reports can affect this. </w:t>
      </w:r>
    </w:p>
    <w:p w14:paraId="4B4D2CB7" w14:textId="77777777" w:rsidR="00F871A1" w:rsidRPr="00F06B42" w:rsidRDefault="00954DCE" w:rsidP="00F871A1">
      <w:pPr>
        <w:rPr>
          <w:rFonts w:ascii="Times New Roman" w:hAnsi="Times New Roman" w:cs="Times New Roman"/>
          <w:i/>
          <w:sz w:val="28"/>
        </w:rPr>
      </w:pPr>
      <w:r w:rsidRPr="00F06B42">
        <w:rPr>
          <w:rFonts w:ascii="Times New Roman" w:hAnsi="Times New Roman" w:cs="Times New Roman"/>
          <w:i/>
          <w:sz w:val="28"/>
        </w:rPr>
        <w:t>-</w:t>
      </w:r>
      <w:r w:rsidR="00F871A1" w:rsidRPr="00F06B42">
        <w:rPr>
          <w:rFonts w:ascii="Times New Roman" w:hAnsi="Times New Roman" w:cs="Times New Roman"/>
          <w:i/>
          <w:sz w:val="28"/>
        </w:rPr>
        <w:t>Theory of planned behavior</w:t>
      </w:r>
    </w:p>
    <w:p w14:paraId="6AB94038" w14:textId="77777777" w:rsidR="00F871A1" w:rsidRPr="00F06B42" w:rsidRDefault="00F871A1" w:rsidP="00F871A1">
      <w:pPr>
        <w:pStyle w:val="ListParagraph"/>
        <w:numPr>
          <w:ilvl w:val="0"/>
          <w:numId w:val="4"/>
        </w:numPr>
        <w:rPr>
          <w:rFonts w:ascii="Times New Roman" w:hAnsi="Times New Roman" w:cs="Times New Roman"/>
          <w:sz w:val="28"/>
        </w:rPr>
      </w:pPr>
      <w:r w:rsidRPr="00F06B42">
        <w:rPr>
          <w:rFonts w:ascii="Times New Roman" w:hAnsi="Times New Roman" w:cs="Times New Roman"/>
          <w:sz w:val="28"/>
        </w:rPr>
        <w:t xml:space="preserve">Specific attitudes, subjective norms, perceived control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[lead to]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intention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[leads to] </w:t>
      </w:r>
      <w:r w:rsidRPr="00F06B42">
        <w:rPr>
          <w:rFonts w:ascii="Times New Roman" w:hAnsi="Times New Roman" w:cs="Times New Roman"/>
          <w:sz w:val="28"/>
        </w:rPr>
        <w:sym w:font="Wingdings" w:char="F0E0"/>
      </w:r>
      <w:r w:rsidRPr="00F06B42">
        <w:rPr>
          <w:rFonts w:ascii="Times New Roman" w:hAnsi="Times New Roman" w:cs="Times New Roman"/>
          <w:sz w:val="28"/>
        </w:rPr>
        <w:t xml:space="preserve"> behavior</w:t>
      </w:r>
    </w:p>
    <w:p w14:paraId="5FE19915" w14:textId="77777777" w:rsidR="00F871A1" w:rsidRPr="00F06B42" w:rsidRDefault="00F871A1" w:rsidP="00F871A1">
      <w:pPr>
        <w:pStyle w:val="ListParagraph"/>
        <w:numPr>
          <w:ilvl w:val="0"/>
          <w:numId w:val="4"/>
        </w:numPr>
        <w:rPr>
          <w:rFonts w:ascii="Times New Roman" w:hAnsi="Times New Roman" w:cs="Times New Roman"/>
          <w:sz w:val="28"/>
        </w:rPr>
      </w:pPr>
      <w:r w:rsidRPr="00F06B42">
        <w:rPr>
          <w:rFonts w:ascii="Times New Roman" w:hAnsi="Times New Roman" w:cs="Times New Roman"/>
          <w:sz w:val="28"/>
        </w:rPr>
        <w:t xml:space="preserve">The independent variables predict behavior: </w:t>
      </w:r>
    </w:p>
    <w:p w14:paraId="6CBA9451"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Specific attitudes: an attitude towards any given object</w:t>
      </w:r>
    </w:p>
    <w:p w14:paraId="4CD8D186"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Subjective norms: social norms that you internalize as what you think is ok (i.e. thinking its ok to binge drink because it is a norm in student society), it is strong across cultures [ON EXAM**]</w:t>
      </w:r>
    </w:p>
    <w:p w14:paraId="34EAE350"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 xml:space="preserve">Perceived control: </w:t>
      </w:r>
      <w:r w:rsidR="002C2A53" w:rsidRPr="00F06B42">
        <w:rPr>
          <w:rFonts w:ascii="Times New Roman" w:hAnsi="Times New Roman" w:cs="Times New Roman"/>
          <w:color w:val="1F497D" w:themeColor="text2"/>
          <w:sz w:val="28"/>
        </w:rPr>
        <w:t xml:space="preserve">the ease with which people believe they can perform the behaviour - </w:t>
      </w:r>
      <w:r w:rsidRPr="00F06B42">
        <w:rPr>
          <w:rFonts w:ascii="Times New Roman" w:hAnsi="Times New Roman" w:cs="Times New Roman"/>
          <w:sz w:val="28"/>
        </w:rPr>
        <w:t>i.e. telling kids to resist peer pressure for drugs because everyone is doing it…you are actually implying that it is inevitable for kids to do drugs and it becomes more likely for them to do it (iatrogenic effect).  People feel that they know how to do things but do not execute the behavior because they don’t think they can (i.e. knowing how to use a condom and being to uncomfortable to ask for them, etc.)</w:t>
      </w:r>
    </w:p>
    <w:p w14:paraId="321F418A" w14:textId="77777777" w:rsidR="00F871A1" w:rsidRPr="00F06B42" w:rsidRDefault="00F871A1" w:rsidP="00F871A1">
      <w:pPr>
        <w:pStyle w:val="ListParagraph"/>
        <w:numPr>
          <w:ilvl w:val="0"/>
          <w:numId w:val="4"/>
        </w:numPr>
        <w:rPr>
          <w:rFonts w:ascii="Times New Roman" w:hAnsi="Times New Roman" w:cs="Times New Roman"/>
          <w:sz w:val="28"/>
        </w:rPr>
      </w:pPr>
      <w:r w:rsidRPr="00F06B42">
        <w:rPr>
          <w:rFonts w:ascii="Times New Roman" w:hAnsi="Times New Roman" w:cs="Times New Roman"/>
          <w:sz w:val="28"/>
        </w:rPr>
        <w:t>Theory of planned behavior can apply to things like physical activity: i.e. we can predict who will play sports etc.</w:t>
      </w:r>
    </w:p>
    <w:p w14:paraId="74221DED" w14:textId="77777777" w:rsidR="00F871A1" w:rsidRPr="00F06B42" w:rsidRDefault="00954DCE" w:rsidP="00F871A1">
      <w:pPr>
        <w:rPr>
          <w:rFonts w:ascii="Times New Roman" w:hAnsi="Times New Roman" w:cs="Times New Roman"/>
          <w:sz w:val="28"/>
        </w:rPr>
      </w:pPr>
      <w:r w:rsidRPr="00F06B42">
        <w:rPr>
          <w:rFonts w:ascii="Times New Roman" w:hAnsi="Times New Roman" w:cs="Times New Roman"/>
          <w:sz w:val="28"/>
        </w:rPr>
        <w:t>-</w:t>
      </w:r>
      <w:r w:rsidR="00F871A1" w:rsidRPr="00F06B42">
        <w:rPr>
          <w:rFonts w:ascii="Times New Roman" w:hAnsi="Times New Roman" w:cs="Times New Roman"/>
          <w:i/>
          <w:sz w:val="28"/>
        </w:rPr>
        <w:t>Dispositional Attitude</w:t>
      </w:r>
    </w:p>
    <w:p w14:paraId="5BE30249" w14:textId="77777777" w:rsidR="00F871A1" w:rsidRPr="00F06B42" w:rsidRDefault="00F871A1" w:rsidP="00F871A1">
      <w:pPr>
        <w:pStyle w:val="ListParagraph"/>
        <w:numPr>
          <w:ilvl w:val="0"/>
          <w:numId w:val="4"/>
        </w:numPr>
        <w:rPr>
          <w:rFonts w:ascii="Times New Roman" w:hAnsi="Times New Roman" w:cs="Times New Roman"/>
          <w:sz w:val="28"/>
        </w:rPr>
      </w:pPr>
      <w:r w:rsidRPr="00F06B42">
        <w:rPr>
          <w:rFonts w:ascii="Times New Roman" w:hAnsi="Times New Roman" w:cs="Times New Roman"/>
          <w:sz w:val="28"/>
        </w:rPr>
        <w:t>Attitude is specific to one thing at a time (i.e. one attitude matches one object)</w:t>
      </w:r>
    </w:p>
    <w:p w14:paraId="2EDB87A8" w14:textId="77777777" w:rsidR="00F871A1" w:rsidRPr="00F06B42" w:rsidRDefault="00F871A1" w:rsidP="00F871A1">
      <w:pPr>
        <w:pStyle w:val="ListParagraph"/>
        <w:numPr>
          <w:ilvl w:val="0"/>
          <w:numId w:val="4"/>
        </w:numPr>
        <w:rPr>
          <w:rFonts w:ascii="Times New Roman" w:hAnsi="Times New Roman" w:cs="Times New Roman"/>
          <w:sz w:val="28"/>
        </w:rPr>
      </w:pPr>
      <w:r w:rsidRPr="00F06B42">
        <w:rPr>
          <w:rFonts w:ascii="Times New Roman" w:hAnsi="Times New Roman" w:cs="Times New Roman"/>
          <w:sz w:val="28"/>
        </w:rPr>
        <w:t>Dispositional attitude is a personality trait, this means that people will like things in general or not like things in general</w:t>
      </w:r>
    </w:p>
    <w:p w14:paraId="36F00967" w14:textId="77777777" w:rsidR="00F871A1" w:rsidRPr="00F06B42" w:rsidRDefault="00F871A1" w:rsidP="00F871A1">
      <w:pPr>
        <w:pStyle w:val="ListParagraph"/>
        <w:numPr>
          <w:ilvl w:val="0"/>
          <w:numId w:val="4"/>
        </w:numPr>
        <w:rPr>
          <w:rFonts w:ascii="Times New Roman" w:hAnsi="Times New Roman" w:cs="Times New Roman"/>
          <w:sz w:val="28"/>
        </w:rPr>
      </w:pPr>
      <w:r w:rsidRPr="00F06B42">
        <w:rPr>
          <w:rFonts w:ascii="Times New Roman" w:hAnsi="Times New Roman" w:cs="Times New Roman"/>
          <w:sz w:val="28"/>
        </w:rPr>
        <w:t>There is a test that show whether we like or dislike things in general</w:t>
      </w:r>
    </w:p>
    <w:p w14:paraId="31A5984C" w14:textId="77777777" w:rsidR="00F871A1" w:rsidRPr="00F06B42" w:rsidRDefault="00F871A1" w:rsidP="00F871A1">
      <w:pPr>
        <w:pStyle w:val="ListParagraph"/>
        <w:numPr>
          <w:ilvl w:val="0"/>
          <w:numId w:val="4"/>
        </w:numPr>
        <w:rPr>
          <w:rFonts w:ascii="Times New Roman" w:hAnsi="Times New Roman" w:cs="Times New Roman"/>
          <w:sz w:val="28"/>
        </w:rPr>
      </w:pPr>
      <w:r w:rsidRPr="00F06B42">
        <w:rPr>
          <w:rFonts w:ascii="Times New Roman" w:hAnsi="Times New Roman" w:cs="Times New Roman"/>
          <w:sz w:val="28"/>
        </w:rPr>
        <w:t>16 questions:</w:t>
      </w:r>
    </w:p>
    <w:p w14:paraId="38D07A52" w14:textId="77777777" w:rsidR="00F871A1" w:rsidRPr="00F06B42" w:rsidRDefault="00F871A1" w:rsidP="00F871A1">
      <w:pPr>
        <w:pStyle w:val="ListParagraph"/>
        <w:numPr>
          <w:ilvl w:val="0"/>
          <w:numId w:val="4"/>
        </w:numPr>
        <w:rPr>
          <w:rFonts w:ascii="Times New Roman" w:hAnsi="Times New Roman" w:cs="Times New Roman"/>
          <w:sz w:val="28"/>
        </w:rPr>
      </w:pPr>
      <w:r w:rsidRPr="00F06B42">
        <w:rPr>
          <w:rFonts w:ascii="Times New Roman" w:hAnsi="Times New Roman" w:cs="Times New Roman"/>
          <w:sz w:val="28"/>
        </w:rPr>
        <w:t>Do you like canoes, sq</w:t>
      </w:r>
      <w:r w:rsidR="00FB1F03" w:rsidRPr="00F06B42">
        <w:rPr>
          <w:rFonts w:ascii="Times New Roman" w:hAnsi="Times New Roman" w:cs="Times New Roman"/>
          <w:sz w:val="28"/>
        </w:rPr>
        <w:t xml:space="preserve">uirrels, </w:t>
      </w:r>
      <w:r w:rsidR="001536EF" w:rsidRPr="00F06B42">
        <w:rPr>
          <w:rFonts w:ascii="Times New Roman" w:hAnsi="Times New Roman" w:cs="Times New Roman"/>
          <w:sz w:val="28"/>
        </w:rPr>
        <w:t>Japan</w:t>
      </w:r>
      <w:r w:rsidR="00FB1F03" w:rsidRPr="00F06B42">
        <w:rPr>
          <w:rFonts w:ascii="Times New Roman" w:hAnsi="Times New Roman" w:cs="Times New Roman"/>
          <w:sz w:val="28"/>
        </w:rPr>
        <w:t xml:space="preserve">, statistics, </w:t>
      </w:r>
      <w:r w:rsidR="001536EF" w:rsidRPr="00F06B42">
        <w:rPr>
          <w:rFonts w:ascii="Times New Roman" w:hAnsi="Times New Roman" w:cs="Times New Roman"/>
          <w:sz w:val="28"/>
        </w:rPr>
        <w:t>etc?</w:t>
      </w:r>
    </w:p>
    <w:p w14:paraId="30F1660B" w14:textId="77777777" w:rsidR="00F871A1" w:rsidRPr="00F06B42" w:rsidRDefault="00F871A1" w:rsidP="00F871A1">
      <w:pPr>
        <w:rPr>
          <w:rFonts w:ascii="Times New Roman" w:hAnsi="Times New Roman" w:cs="Times New Roman"/>
          <w:sz w:val="28"/>
        </w:rPr>
      </w:pPr>
    </w:p>
    <w:p w14:paraId="37E48E10" w14:textId="77777777" w:rsidR="004B7FF6" w:rsidRPr="00F06B42" w:rsidRDefault="00F871A1" w:rsidP="00F871A1">
      <w:pPr>
        <w:rPr>
          <w:rFonts w:ascii="Times New Roman" w:hAnsi="Times New Roman" w:cs="Times New Roman"/>
          <w:b/>
          <w:sz w:val="28"/>
          <w:u w:val="single"/>
        </w:rPr>
      </w:pPr>
      <w:r w:rsidRPr="00F06B42">
        <w:rPr>
          <w:rFonts w:ascii="Times New Roman" w:hAnsi="Times New Roman" w:cs="Times New Roman"/>
          <w:b/>
          <w:sz w:val="28"/>
          <w:u w:val="single"/>
        </w:rPr>
        <w:t>6.2 Attitudes (Part 2)</w:t>
      </w:r>
    </w:p>
    <w:p w14:paraId="562ABC06" w14:textId="77777777" w:rsidR="004B7FF6" w:rsidRPr="00F06B42" w:rsidRDefault="004B7FF6" w:rsidP="00F871A1">
      <w:pPr>
        <w:rPr>
          <w:rFonts w:ascii="Times New Roman" w:hAnsi="Times New Roman" w:cs="Times New Roman"/>
          <w:sz w:val="28"/>
        </w:rPr>
      </w:pPr>
      <w:r w:rsidRPr="00F06B42">
        <w:rPr>
          <w:rFonts w:ascii="Times New Roman" w:hAnsi="Times New Roman" w:cs="Times New Roman"/>
          <w:sz w:val="28"/>
        </w:rPr>
        <w:t>-People are inconsistent in their attitudes and behaviours</w:t>
      </w:r>
    </w:p>
    <w:p w14:paraId="407C2592" w14:textId="77777777" w:rsidR="004B7FF6" w:rsidRPr="00F06B42" w:rsidRDefault="004B7FF6" w:rsidP="00F871A1">
      <w:pPr>
        <w:rPr>
          <w:rFonts w:ascii="Times New Roman" w:hAnsi="Times New Roman" w:cs="Times New Roman"/>
          <w:sz w:val="28"/>
        </w:rPr>
      </w:pPr>
      <w:r w:rsidRPr="00F06B42">
        <w:rPr>
          <w:rFonts w:ascii="Times New Roman" w:hAnsi="Times New Roman" w:cs="Times New Roman"/>
          <w:sz w:val="28"/>
        </w:rPr>
        <w:t>-Something you had neutral feelings to before can change because of emotional reactions (e.g. wear shoes b/c Michael Jordan wore them)</w:t>
      </w:r>
    </w:p>
    <w:p w14:paraId="75BA2163" w14:textId="77777777" w:rsidR="00F871A1" w:rsidRPr="00F06B42" w:rsidRDefault="004B7FF6" w:rsidP="00F871A1">
      <w:pPr>
        <w:rPr>
          <w:rFonts w:ascii="Times New Roman" w:hAnsi="Times New Roman" w:cs="Times New Roman"/>
          <w:sz w:val="28"/>
        </w:rPr>
      </w:pPr>
      <w:r w:rsidRPr="00F06B42">
        <w:rPr>
          <w:rFonts w:ascii="Times New Roman" w:hAnsi="Times New Roman" w:cs="Times New Roman"/>
          <w:sz w:val="28"/>
        </w:rPr>
        <w:t>-Often you like something because you are classically conditioned to – it is paired to something else</w:t>
      </w:r>
    </w:p>
    <w:p w14:paraId="009FBA85" w14:textId="77777777" w:rsidR="00D77582" w:rsidRPr="00F06B42" w:rsidRDefault="004B7FF6" w:rsidP="004B7FF6">
      <w:pPr>
        <w:rPr>
          <w:rFonts w:ascii="Times New Roman" w:hAnsi="Times New Roman" w:cs="Times New Roman"/>
          <w:sz w:val="28"/>
        </w:rPr>
      </w:pPr>
      <w:r w:rsidRPr="00F06B42">
        <w:rPr>
          <w:rFonts w:ascii="Times New Roman" w:hAnsi="Times New Roman" w:cs="Times New Roman"/>
          <w:sz w:val="28"/>
        </w:rPr>
        <w:t>-</w:t>
      </w:r>
      <w:r w:rsidR="00F871A1" w:rsidRPr="00F06B42">
        <w:rPr>
          <w:rFonts w:ascii="Times New Roman" w:hAnsi="Times New Roman" w:cs="Times New Roman"/>
          <w:i/>
          <w:sz w:val="28"/>
        </w:rPr>
        <w:t>Persuasive communication</w:t>
      </w:r>
      <w:r w:rsidR="00F871A1" w:rsidRPr="00F06B42">
        <w:rPr>
          <w:rFonts w:ascii="Times New Roman" w:hAnsi="Times New Roman" w:cs="Times New Roman"/>
          <w:sz w:val="28"/>
        </w:rPr>
        <w:t>: communication (i.e. a speech or television advertisement) advocating a particular side of an issue</w:t>
      </w:r>
      <w:r w:rsidR="00D77582" w:rsidRPr="00F06B42">
        <w:rPr>
          <w:rFonts w:ascii="Times New Roman" w:hAnsi="Times New Roman" w:cs="Times New Roman"/>
          <w:sz w:val="28"/>
        </w:rPr>
        <w:t xml:space="preserve">. Idea is good/not good, this brand is good/not good. </w:t>
      </w:r>
    </w:p>
    <w:p w14:paraId="0AC334FF" w14:textId="77777777" w:rsidR="00D77582" w:rsidRPr="00F06B42" w:rsidRDefault="00D77582" w:rsidP="004B7FF6">
      <w:pPr>
        <w:rPr>
          <w:rFonts w:ascii="Times New Roman" w:hAnsi="Times New Roman" w:cs="Times New Roman"/>
          <w:sz w:val="28"/>
        </w:rPr>
      </w:pPr>
      <w:r w:rsidRPr="00F06B42">
        <w:rPr>
          <w:rFonts w:ascii="Times New Roman" w:hAnsi="Times New Roman" w:cs="Times New Roman"/>
          <w:sz w:val="28"/>
        </w:rPr>
        <w:tab/>
        <w:t>-Being credible is what will help with getting people to believe you</w:t>
      </w:r>
    </w:p>
    <w:p w14:paraId="7DD4C259" w14:textId="77777777" w:rsidR="00D77582" w:rsidRPr="00F06B42" w:rsidRDefault="00D77582" w:rsidP="004B7FF6">
      <w:pPr>
        <w:rPr>
          <w:rFonts w:ascii="Times New Roman" w:hAnsi="Times New Roman" w:cs="Times New Roman"/>
          <w:sz w:val="28"/>
        </w:rPr>
      </w:pPr>
      <w:r w:rsidRPr="00F06B42">
        <w:rPr>
          <w:rFonts w:ascii="Times New Roman" w:hAnsi="Times New Roman" w:cs="Times New Roman"/>
          <w:sz w:val="28"/>
        </w:rPr>
        <w:tab/>
        <w:t>-Make sure you can refute the other side</w:t>
      </w:r>
    </w:p>
    <w:p w14:paraId="6630C003" w14:textId="77777777" w:rsidR="00D77582" w:rsidRPr="00F06B42" w:rsidRDefault="00D77582" w:rsidP="004B7FF6">
      <w:pPr>
        <w:rPr>
          <w:rFonts w:ascii="Times New Roman" w:hAnsi="Times New Roman" w:cs="Times New Roman"/>
          <w:sz w:val="28"/>
        </w:rPr>
      </w:pPr>
      <w:r w:rsidRPr="00F06B42">
        <w:rPr>
          <w:rFonts w:ascii="Times New Roman" w:hAnsi="Times New Roman" w:cs="Times New Roman"/>
          <w:sz w:val="28"/>
        </w:rPr>
        <w:tab/>
        <w:t>-Easier to influence distracted people (i.e. teenagers)</w:t>
      </w:r>
    </w:p>
    <w:p w14:paraId="77431611" w14:textId="77777777" w:rsidR="00F871A1" w:rsidRPr="00F06B42" w:rsidRDefault="00D77582" w:rsidP="004B7FF6">
      <w:pPr>
        <w:rPr>
          <w:rFonts w:ascii="Times New Roman" w:hAnsi="Times New Roman" w:cs="Times New Roman"/>
          <w:sz w:val="28"/>
        </w:rPr>
      </w:pPr>
      <w:r w:rsidRPr="00F06B42">
        <w:rPr>
          <w:rFonts w:ascii="Times New Roman" w:hAnsi="Times New Roman" w:cs="Times New Roman"/>
          <w:sz w:val="28"/>
        </w:rPr>
        <w:tab/>
        <w:t xml:space="preserve">-Implicit attitudes are hard to change. </w:t>
      </w:r>
    </w:p>
    <w:p w14:paraId="63B2885A" w14:textId="77777777" w:rsidR="00F871A1" w:rsidRPr="00F06B42" w:rsidRDefault="004B7FF6" w:rsidP="004B7FF6">
      <w:pPr>
        <w:rPr>
          <w:rFonts w:ascii="Times New Roman" w:hAnsi="Times New Roman" w:cs="Times New Roman"/>
          <w:sz w:val="28"/>
        </w:rPr>
      </w:pPr>
      <w:r w:rsidRPr="00F06B42">
        <w:rPr>
          <w:rFonts w:ascii="Times New Roman" w:hAnsi="Times New Roman" w:cs="Times New Roman"/>
          <w:sz w:val="28"/>
        </w:rPr>
        <w:t>-</w:t>
      </w:r>
      <w:r w:rsidR="00F871A1" w:rsidRPr="00F06B42">
        <w:rPr>
          <w:rFonts w:ascii="Times New Roman" w:hAnsi="Times New Roman" w:cs="Times New Roman"/>
          <w:sz w:val="28"/>
        </w:rPr>
        <w:t>Yale attitude change approach</w:t>
      </w:r>
    </w:p>
    <w:p w14:paraId="5325E067"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Persuasive communication</w:t>
      </w:r>
    </w:p>
    <w:p w14:paraId="6F1EA4FC"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Source</w:t>
      </w:r>
    </w:p>
    <w:p w14:paraId="05AC4206"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Credible</w:t>
      </w:r>
    </w:p>
    <w:p w14:paraId="3C6D9800" w14:textId="77777777" w:rsidR="001536EF"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Likable</w:t>
      </w:r>
    </w:p>
    <w:p w14:paraId="536D1E34" w14:textId="77777777" w:rsidR="00F871A1" w:rsidRPr="00F06B42" w:rsidRDefault="001536EF"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Attractive</w:t>
      </w:r>
    </w:p>
    <w:p w14:paraId="1C2C8171"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Message</w:t>
      </w:r>
    </w:p>
    <w:p w14:paraId="726E89A4"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Non-directive</w:t>
      </w:r>
    </w:p>
    <w:p w14:paraId="15A33E42"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Two-sided (but make sure to refute)</w:t>
      </w:r>
    </w:p>
    <w:p w14:paraId="3298302F"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Primacy and recency effects</w:t>
      </w:r>
    </w:p>
    <w:p w14:paraId="137D5C7C"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 xml:space="preserve">Audience </w:t>
      </w:r>
    </w:p>
    <w:p w14:paraId="4B51B99E" w14:textId="77777777" w:rsidR="001536EF"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Distracted</w:t>
      </w:r>
    </w:p>
    <w:p w14:paraId="194AC18F" w14:textId="77777777" w:rsidR="001536EF" w:rsidRPr="00F06B42" w:rsidRDefault="001536EF"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Low in intelligence</w:t>
      </w:r>
    </w:p>
    <w:p w14:paraId="63F058A6" w14:textId="77777777" w:rsidR="00F871A1" w:rsidRPr="00F06B42" w:rsidRDefault="001536EF"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Those susceptible to attitude change (teens)</w:t>
      </w:r>
    </w:p>
    <w:p w14:paraId="1685C002"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18-25 years</w:t>
      </w:r>
    </w:p>
    <w:p w14:paraId="2423CF31"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Go first: Debater X, Debater Y, …. , Audience’s opinion</w:t>
      </w:r>
    </w:p>
    <w:p w14:paraId="0CD042B3"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 xml:space="preserve">Go last: Debater X, … , Debater Y, Audience’s opinion </w:t>
      </w:r>
    </w:p>
    <w:p w14:paraId="2C9B93D6" w14:textId="77777777" w:rsidR="00F871A1" w:rsidRPr="00F06B42" w:rsidRDefault="00D77582" w:rsidP="00D77582">
      <w:pPr>
        <w:rPr>
          <w:rFonts w:ascii="Times New Roman" w:hAnsi="Times New Roman" w:cs="Times New Roman"/>
          <w:sz w:val="28"/>
        </w:rPr>
      </w:pPr>
      <w:r w:rsidRPr="00F06B42">
        <w:rPr>
          <w:rFonts w:ascii="Times New Roman" w:hAnsi="Times New Roman" w:cs="Times New Roman"/>
          <w:sz w:val="28"/>
        </w:rPr>
        <w:t>-</w:t>
      </w:r>
      <w:r w:rsidR="00F871A1" w:rsidRPr="00F06B42">
        <w:rPr>
          <w:rFonts w:ascii="Times New Roman" w:hAnsi="Times New Roman" w:cs="Times New Roman"/>
          <w:i/>
          <w:sz w:val="28"/>
        </w:rPr>
        <w:t>Elaboration likelihood model</w:t>
      </w:r>
      <w:r w:rsidRPr="00F06B42">
        <w:rPr>
          <w:rFonts w:ascii="Times New Roman" w:hAnsi="Times New Roman" w:cs="Times New Roman"/>
          <w:sz w:val="28"/>
        </w:rPr>
        <w:t>: try to find best answer even if we have limited information</w:t>
      </w:r>
    </w:p>
    <w:p w14:paraId="6783452B"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Persuasion</w:t>
      </w:r>
    </w:p>
    <w:p w14:paraId="320166F4"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Central Route</w:t>
      </w:r>
    </w:p>
    <w:p w14:paraId="7AD75A6E"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Motivation to understand arguments</w:t>
      </w:r>
    </w:p>
    <w:p w14:paraId="32B52C37"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Ability (i.e. not distracted) to pay attention to arguments</w:t>
      </w:r>
    </w:p>
    <w:p w14:paraId="6B6E165D"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Peripheral route</w:t>
      </w:r>
    </w:p>
    <w:p w14:paraId="795CEC90" w14:textId="77777777" w:rsidR="001536EF" w:rsidRPr="00F06B42" w:rsidRDefault="001536EF"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Not motivated to pay attention to facts</w:t>
      </w:r>
    </w:p>
    <w:p w14:paraId="7CEC3709" w14:textId="77777777" w:rsidR="00F871A1" w:rsidRPr="00F06B42" w:rsidRDefault="001536EF"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Notice surface characteristics of message (how long, speaker)</w:t>
      </w:r>
    </w:p>
    <w:p w14:paraId="0D0855AD"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 xml:space="preserve">Ability to pay attention to arguments </w:t>
      </w:r>
    </w:p>
    <w:p w14:paraId="13CB75A3" w14:textId="77777777" w:rsidR="00F871A1" w:rsidRPr="00F06B42" w:rsidRDefault="00F871A1" w:rsidP="00F871A1">
      <w:pPr>
        <w:pStyle w:val="ListParagraph"/>
        <w:numPr>
          <w:ilvl w:val="3"/>
          <w:numId w:val="4"/>
        </w:numPr>
        <w:rPr>
          <w:rFonts w:ascii="Times New Roman" w:hAnsi="Times New Roman" w:cs="Times New Roman"/>
          <w:sz w:val="28"/>
        </w:rPr>
      </w:pPr>
      <w:r w:rsidRPr="00F06B42">
        <w:rPr>
          <w:rFonts w:ascii="Times New Roman" w:hAnsi="Times New Roman" w:cs="Times New Roman"/>
          <w:sz w:val="28"/>
        </w:rPr>
        <w:t>Speaker’s charisma</w:t>
      </w:r>
    </w:p>
    <w:p w14:paraId="7F6CB2FF" w14:textId="77777777" w:rsidR="001536EF"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Maintenance and resistance of new attitudes: central route &gt; peripheral route</w:t>
      </w:r>
    </w:p>
    <w:p w14:paraId="081BD71A" w14:textId="77777777" w:rsidR="00F871A1" w:rsidRPr="00F06B42" w:rsidRDefault="001536EF"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color w:val="1F497D" w:themeColor="text2"/>
          <w:sz w:val="28"/>
        </w:rPr>
        <w:t>People who base their attitudes on a careful analysis of the arguments are more likely to maintain this attitude over</w:t>
      </w:r>
      <w:r w:rsidR="00E12E17" w:rsidRPr="00F06B42">
        <w:rPr>
          <w:rFonts w:ascii="Times New Roman" w:hAnsi="Times New Roman" w:cs="Times New Roman"/>
          <w:color w:val="1F497D" w:themeColor="text2"/>
          <w:sz w:val="28"/>
        </w:rPr>
        <w:t xml:space="preserve"> t</w:t>
      </w:r>
      <w:r w:rsidRPr="00F06B42">
        <w:rPr>
          <w:rFonts w:ascii="Times New Roman" w:hAnsi="Times New Roman" w:cs="Times New Roman"/>
          <w:color w:val="1F497D" w:themeColor="text2"/>
          <w:sz w:val="28"/>
        </w:rPr>
        <w:t xml:space="preserve">ime, are more likely to behave consistently </w:t>
      </w:r>
      <w:r w:rsidR="00E12E17" w:rsidRPr="00F06B42">
        <w:rPr>
          <w:rFonts w:ascii="Times New Roman" w:hAnsi="Times New Roman" w:cs="Times New Roman"/>
          <w:color w:val="1F497D" w:themeColor="text2"/>
          <w:sz w:val="28"/>
        </w:rPr>
        <w:t>with this attitude and are more resistant to counter-persuasion than those who base their attitudes on peripheral cues</w:t>
      </w:r>
    </w:p>
    <w:p w14:paraId="2F17BAAA" w14:textId="77777777" w:rsidR="00F871A1" w:rsidRPr="00F06B42" w:rsidRDefault="00D77582" w:rsidP="00D77582">
      <w:pPr>
        <w:rPr>
          <w:rFonts w:ascii="Times New Roman" w:hAnsi="Times New Roman" w:cs="Times New Roman"/>
          <w:sz w:val="28"/>
        </w:rPr>
      </w:pPr>
      <w:r w:rsidRPr="00F06B42">
        <w:rPr>
          <w:rFonts w:ascii="Times New Roman" w:hAnsi="Times New Roman" w:cs="Times New Roman"/>
          <w:sz w:val="28"/>
        </w:rPr>
        <w:t>-</w:t>
      </w:r>
      <w:r w:rsidR="00F871A1" w:rsidRPr="00F06B42">
        <w:rPr>
          <w:rFonts w:ascii="Times New Roman" w:hAnsi="Times New Roman" w:cs="Times New Roman"/>
          <w:i/>
          <w:sz w:val="28"/>
        </w:rPr>
        <w:t>Fear-arousing communication</w:t>
      </w:r>
      <w:r w:rsidRPr="00F06B42">
        <w:rPr>
          <w:rFonts w:ascii="Times New Roman" w:hAnsi="Times New Roman" w:cs="Times New Roman"/>
          <w:sz w:val="28"/>
        </w:rPr>
        <w:t>:</w:t>
      </w:r>
    </w:p>
    <w:p w14:paraId="3C60EAC4"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Moderate amount of fear to get people to pay attention to arguments (central route)</w:t>
      </w:r>
    </w:p>
    <w:p w14:paraId="6D1B4754" w14:textId="77777777" w:rsidR="00E12E17"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People should think that the information (arguments) will reduce this fear</w:t>
      </w:r>
    </w:p>
    <w:p w14:paraId="4A8C5175" w14:textId="77777777" w:rsidR="00F871A1" w:rsidRPr="00F06B42" w:rsidRDefault="00E12E17"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color w:val="1F497D" w:themeColor="text2"/>
          <w:sz w:val="28"/>
        </w:rPr>
        <w:t>Fear + specific information works best</w:t>
      </w:r>
    </w:p>
    <w:p w14:paraId="041DDDBC" w14:textId="77777777" w:rsidR="00D77582"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Humor?</w:t>
      </w:r>
    </w:p>
    <w:p w14:paraId="08D01BD0" w14:textId="77777777" w:rsidR="00F871A1" w:rsidRPr="00F06B42" w:rsidRDefault="00D77582"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 xml:space="preserve">When you are aroused, you are alert. That state makes you more vigilant and motivated – maybe makes you more considerate of central route. </w:t>
      </w:r>
    </w:p>
    <w:p w14:paraId="32C7BBFA" w14:textId="77777777" w:rsidR="00D77582" w:rsidRPr="00F06B42" w:rsidRDefault="00D77582" w:rsidP="00D77582">
      <w:pPr>
        <w:rPr>
          <w:rFonts w:ascii="Times New Roman" w:hAnsi="Times New Roman" w:cs="Times New Roman"/>
          <w:sz w:val="28"/>
        </w:rPr>
      </w:pPr>
      <w:r w:rsidRPr="00F06B42">
        <w:rPr>
          <w:rFonts w:ascii="Times New Roman" w:hAnsi="Times New Roman" w:cs="Times New Roman"/>
          <w:sz w:val="28"/>
        </w:rPr>
        <w:t>-</w:t>
      </w:r>
      <w:r w:rsidR="00F871A1" w:rsidRPr="00F06B42">
        <w:rPr>
          <w:rFonts w:ascii="Times New Roman" w:hAnsi="Times New Roman" w:cs="Times New Roman"/>
          <w:i/>
          <w:sz w:val="28"/>
        </w:rPr>
        <w:t>Advertising and Attitudes</w:t>
      </w:r>
      <w:r w:rsidRPr="00F06B42">
        <w:rPr>
          <w:rFonts w:ascii="Times New Roman" w:hAnsi="Times New Roman" w:cs="Times New Roman"/>
          <w:sz w:val="28"/>
        </w:rPr>
        <w:t xml:space="preserve">: culture affects our decisions and perpetuates resources. </w:t>
      </w:r>
    </w:p>
    <w:p w14:paraId="33832F40" w14:textId="77777777" w:rsidR="00D77582" w:rsidRPr="00F06B42" w:rsidRDefault="00D77582" w:rsidP="00D77582">
      <w:pPr>
        <w:rPr>
          <w:rFonts w:ascii="Times New Roman" w:hAnsi="Times New Roman" w:cs="Times New Roman"/>
          <w:sz w:val="28"/>
        </w:rPr>
      </w:pPr>
      <w:r w:rsidRPr="00F06B42">
        <w:rPr>
          <w:rFonts w:ascii="Times New Roman" w:hAnsi="Times New Roman" w:cs="Times New Roman"/>
          <w:sz w:val="28"/>
        </w:rPr>
        <w:tab/>
        <w:t xml:space="preserve">-Western countries are more individualistic – songs showcase </w:t>
      </w:r>
      <w:r w:rsidR="00E177A5" w:rsidRPr="00F06B42">
        <w:rPr>
          <w:rFonts w:ascii="Times New Roman" w:hAnsi="Times New Roman" w:cs="Times New Roman"/>
          <w:sz w:val="28"/>
        </w:rPr>
        <w:t>these</w:t>
      </w:r>
    </w:p>
    <w:p w14:paraId="4AB88463" w14:textId="77777777" w:rsidR="00F871A1" w:rsidRPr="00F06B42" w:rsidRDefault="00D77582" w:rsidP="00D77582">
      <w:pPr>
        <w:rPr>
          <w:rFonts w:ascii="Times New Roman" w:hAnsi="Times New Roman" w:cs="Times New Roman"/>
          <w:sz w:val="28"/>
        </w:rPr>
      </w:pPr>
      <w:r w:rsidRPr="00F06B42">
        <w:rPr>
          <w:rFonts w:ascii="Times New Roman" w:hAnsi="Times New Roman" w:cs="Times New Roman"/>
          <w:sz w:val="28"/>
        </w:rPr>
        <w:tab/>
        <w:t>-Eastern are collective</w:t>
      </w:r>
    </w:p>
    <w:p w14:paraId="23BBB783"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Attitude</w:t>
      </w:r>
    </w:p>
    <w:p w14:paraId="737BE57E"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Affectively based</w:t>
      </w:r>
    </w:p>
    <w:p w14:paraId="732008DC"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Cognitively based</w:t>
      </w:r>
    </w:p>
    <w:p w14:paraId="2F00C3F4"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Behaviorally based</w:t>
      </w:r>
    </w:p>
    <w:p w14:paraId="4B6A2DFF"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Tailoring advertisement to types of attitude</w:t>
      </w:r>
    </w:p>
    <w:p w14:paraId="43737EFB" w14:textId="77777777" w:rsidR="00F871A1" w:rsidRPr="00F06B42" w:rsidRDefault="00D77582" w:rsidP="00D77582">
      <w:pPr>
        <w:rPr>
          <w:rFonts w:ascii="Times New Roman" w:hAnsi="Times New Roman" w:cs="Times New Roman"/>
          <w:sz w:val="28"/>
        </w:rPr>
      </w:pPr>
      <w:r w:rsidRPr="00F06B42">
        <w:rPr>
          <w:rFonts w:ascii="Times New Roman" w:hAnsi="Times New Roman" w:cs="Times New Roman"/>
          <w:sz w:val="28"/>
        </w:rPr>
        <w:t>-</w:t>
      </w:r>
      <w:r w:rsidR="00F871A1" w:rsidRPr="00F06B42">
        <w:rPr>
          <w:rFonts w:ascii="Times New Roman" w:hAnsi="Times New Roman" w:cs="Times New Roman"/>
          <w:i/>
          <w:sz w:val="28"/>
        </w:rPr>
        <w:t>Subliminal messages</w:t>
      </w:r>
      <w:r w:rsidRPr="00F06B42">
        <w:rPr>
          <w:rFonts w:ascii="Times New Roman" w:hAnsi="Times New Roman" w:cs="Times New Roman"/>
          <w:sz w:val="28"/>
        </w:rPr>
        <w:t xml:space="preserve">: </w:t>
      </w:r>
      <w:r w:rsidR="008D5F3C" w:rsidRPr="00F06B42">
        <w:rPr>
          <w:rFonts w:ascii="Times New Roman" w:hAnsi="Times New Roman" w:cs="Times New Roman"/>
          <w:color w:val="1F497D" w:themeColor="text2"/>
          <w:sz w:val="28"/>
        </w:rPr>
        <w:t xml:space="preserve">words/pictures that are not consciously perceived but that supposedly influence people’s judgments, attitudes and behaviour. </w:t>
      </w:r>
    </w:p>
    <w:p w14:paraId="40DB39E0"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Subliminal priming of motivation will affect performance</w:t>
      </w:r>
    </w:p>
    <w:p w14:paraId="35482649" w14:textId="77777777" w:rsidR="002279C6"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Mindfulness is a mediator</w:t>
      </w:r>
    </w:p>
    <w:p w14:paraId="2BF1852E" w14:textId="77777777" w:rsidR="00F871A1" w:rsidRPr="00F06B42" w:rsidRDefault="002279C6"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color w:val="1F497D" w:themeColor="text2"/>
          <w:sz w:val="28"/>
        </w:rPr>
        <w:t>Subliminal messages are ineffective when used in adversitsing</w:t>
      </w:r>
    </w:p>
    <w:p w14:paraId="6B8EF433" w14:textId="77777777" w:rsidR="00F871A1" w:rsidRPr="00F06B42" w:rsidRDefault="00A80C98" w:rsidP="00A80C98">
      <w:pPr>
        <w:rPr>
          <w:rFonts w:ascii="Times New Roman" w:hAnsi="Times New Roman" w:cs="Times New Roman"/>
          <w:sz w:val="28"/>
        </w:rPr>
      </w:pPr>
      <w:r w:rsidRPr="00F06B42">
        <w:rPr>
          <w:rFonts w:ascii="Times New Roman" w:hAnsi="Times New Roman" w:cs="Times New Roman"/>
          <w:sz w:val="28"/>
        </w:rPr>
        <w:t>-</w:t>
      </w:r>
      <w:r w:rsidR="00F871A1" w:rsidRPr="00F06B42">
        <w:rPr>
          <w:rFonts w:ascii="Times New Roman" w:hAnsi="Times New Roman" w:cs="Times New Roman"/>
          <w:i/>
          <w:sz w:val="28"/>
        </w:rPr>
        <w:t>Resisting persuasion</w:t>
      </w:r>
      <w:r w:rsidRPr="00F06B42">
        <w:rPr>
          <w:rFonts w:ascii="Times New Roman" w:hAnsi="Times New Roman" w:cs="Times New Roman"/>
          <w:sz w:val="28"/>
        </w:rPr>
        <w:t>:</w:t>
      </w:r>
    </w:p>
    <w:p w14:paraId="663B3519"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Attitude inoculation (small doses of arguments)</w:t>
      </w:r>
      <w:r w:rsidR="002279C6" w:rsidRPr="00F06B42">
        <w:rPr>
          <w:rFonts w:ascii="Times New Roman" w:hAnsi="Times New Roman" w:cs="Times New Roman"/>
          <w:color w:val="1F497D" w:themeColor="text2"/>
          <w:sz w:val="28"/>
        </w:rPr>
        <w:t xml:space="preserve">: process of making people immune to attempts to change their attitudes by exposing them to small doses of arguments against their position. </w:t>
      </w:r>
    </w:p>
    <w:p w14:paraId="0870E191"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Forewarning people of product placement</w:t>
      </w:r>
    </w:p>
    <w:p w14:paraId="6D8A3736" w14:textId="77777777" w:rsidR="00F871A1" w:rsidRPr="00F06B42" w:rsidRDefault="00A80C98" w:rsidP="00A80C98">
      <w:pPr>
        <w:rPr>
          <w:rFonts w:ascii="Times New Roman" w:hAnsi="Times New Roman" w:cs="Times New Roman"/>
          <w:sz w:val="28"/>
        </w:rPr>
      </w:pPr>
      <w:r w:rsidRPr="00F06B42">
        <w:rPr>
          <w:rFonts w:ascii="Times New Roman" w:hAnsi="Times New Roman" w:cs="Times New Roman"/>
          <w:sz w:val="28"/>
        </w:rPr>
        <w:t>-</w:t>
      </w:r>
      <w:r w:rsidR="00F871A1" w:rsidRPr="00F06B42">
        <w:rPr>
          <w:rFonts w:ascii="Times New Roman" w:hAnsi="Times New Roman" w:cs="Times New Roman"/>
          <w:i/>
          <w:sz w:val="28"/>
        </w:rPr>
        <w:t>Cognitive dissonance</w:t>
      </w:r>
      <w:r w:rsidRPr="00F06B42">
        <w:rPr>
          <w:rFonts w:ascii="Times New Roman" w:hAnsi="Times New Roman" w:cs="Times New Roman"/>
          <w:sz w:val="28"/>
        </w:rPr>
        <w:t>:</w:t>
      </w:r>
    </w:p>
    <w:p w14:paraId="6A751404" w14:textId="77777777" w:rsidR="00EA071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A feeling of discomfort caused by the realization that one’s behavior is inconsistent with one’s attitudes of that one holds two conflicting attitudes</w:t>
      </w:r>
      <w:r w:rsidR="002279C6" w:rsidRPr="00F06B42">
        <w:rPr>
          <w:rFonts w:ascii="Times New Roman" w:hAnsi="Times New Roman" w:cs="Times New Roman"/>
          <w:sz w:val="28"/>
        </w:rPr>
        <w:t xml:space="preserve">. </w:t>
      </w:r>
      <w:r w:rsidR="002279C6" w:rsidRPr="00F06B42">
        <w:rPr>
          <w:rFonts w:ascii="Times New Roman" w:hAnsi="Times New Roman" w:cs="Times New Roman"/>
          <w:color w:val="1F497D" w:themeColor="text2"/>
          <w:sz w:val="28"/>
        </w:rPr>
        <w:t xml:space="preserve">This produces discomfort and we are motivated to take steps to reduce it. </w:t>
      </w:r>
    </w:p>
    <w:p w14:paraId="288DD1F8" w14:textId="77777777" w:rsidR="00F871A1" w:rsidRPr="00F06B42" w:rsidRDefault="00EA071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 xml:space="preserve">E.g. takes someone with enough self-esteem to occur. If you hear about smoking-given side effects being a cause of cancer, you will feel dissonance and will ask what you will do now. </w:t>
      </w:r>
    </w:p>
    <w:p w14:paraId="63BCDBE0" w14:textId="77777777" w:rsidR="00F871A1" w:rsidRPr="00F06B42" w:rsidRDefault="00A80C98" w:rsidP="00A80C98">
      <w:pPr>
        <w:rPr>
          <w:rFonts w:ascii="Times New Roman" w:hAnsi="Times New Roman" w:cs="Times New Roman"/>
          <w:sz w:val="28"/>
        </w:rPr>
      </w:pPr>
      <w:r w:rsidRPr="00F06B42">
        <w:rPr>
          <w:rFonts w:ascii="Times New Roman" w:hAnsi="Times New Roman" w:cs="Times New Roman"/>
          <w:sz w:val="28"/>
        </w:rPr>
        <w:t>-</w:t>
      </w:r>
      <w:r w:rsidR="00F871A1" w:rsidRPr="00F06B42">
        <w:rPr>
          <w:rFonts w:ascii="Times New Roman" w:hAnsi="Times New Roman" w:cs="Times New Roman"/>
          <w:i/>
          <w:sz w:val="28"/>
        </w:rPr>
        <w:t>Theory of cognitive dissonance</w:t>
      </w:r>
      <w:r w:rsidRPr="00F06B42">
        <w:rPr>
          <w:rFonts w:ascii="Times New Roman" w:hAnsi="Times New Roman" w:cs="Times New Roman"/>
          <w:sz w:val="28"/>
        </w:rPr>
        <w:t>:</w:t>
      </w:r>
    </w:p>
    <w:p w14:paraId="5F4C16D6"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Important decisions</w:t>
      </w:r>
    </w:p>
    <w:p w14:paraId="0514F041"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Post decision dissonance (x vs. y)</w:t>
      </w:r>
      <w:r w:rsidR="002279C6" w:rsidRPr="00F06B42">
        <w:rPr>
          <w:rFonts w:ascii="Times New Roman" w:hAnsi="Times New Roman" w:cs="Times New Roman"/>
          <w:sz w:val="28"/>
        </w:rPr>
        <w:t xml:space="preserve">: </w:t>
      </w:r>
      <w:r w:rsidR="002279C6" w:rsidRPr="00F06B42">
        <w:rPr>
          <w:rFonts w:ascii="Times New Roman" w:hAnsi="Times New Roman" w:cs="Times New Roman"/>
          <w:color w:val="1F497D" w:themeColor="text2"/>
          <w:sz w:val="28"/>
        </w:rPr>
        <w:t>experiencing dissonance after you have made a decision b/c not sure if you made right choice</w:t>
      </w:r>
      <w:r w:rsidR="00BF26DE" w:rsidRPr="00F06B42">
        <w:rPr>
          <w:rFonts w:ascii="Times New Roman" w:hAnsi="Times New Roman" w:cs="Times New Roman"/>
          <w:color w:val="1F497D" w:themeColor="text2"/>
          <w:sz w:val="28"/>
        </w:rPr>
        <w:t xml:space="preserve">. This is reduced by enhancing the attractiveness of the chosen alternative and devaluing the rejected alternative. </w:t>
      </w:r>
    </w:p>
    <w:p w14:paraId="0F519F4B"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Decision’s degree of permanence = moderator</w:t>
      </w:r>
    </w:p>
    <w:p w14:paraId="4958C422" w14:textId="77777777" w:rsidR="001675DF"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Justification of effort</w:t>
      </w:r>
      <w:r w:rsidR="001675DF" w:rsidRPr="00F06B42">
        <w:rPr>
          <w:rFonts w:ascii="Times New Roman" w:hAnsi="Times New Roman" w:cs="Times New Roman"/>
          <w:sz w:val="28"/>
        </w:rPr>
        <w:t xml:space="preserve"> –</w:t>
      </w:r>
      <w:r w:rsidR="00BF26DE" w:rsidRPr="00F06B42">
        <w:rPr>
          <w:rFonts w:ascii="Times New Roman" w:hAnsi="Times New Roman" w:cs="Times New Roman"/>
          <w:sz w:val="28"/>
        </w:rPr>
        <w:t xml:space="preserve"> </w:t>
      </w:r>
      <w:r w:rsidR="00BF26DE" w:rsidRPr="00F06B42">
        <w:rPr>
          <w:rFonts w:ascii="Times New Roman" w:hAnsi="Times New Roman" w:cs="Times New Roman"/>
          <w:color w:val="1F497D" w:themeColor="text2"/>
          <w:sz w:val="28"/>
        </w:rPr>
        <w:t>tendency for individuals to increase their liking for something they have worked hard to obtain</w:t>
      </w:r>
      <w:r w:rsidR="001675DF" w:rsidRPr="00F06B42">
        <w:rPr>
          <w:rFonts w:ascii="Times New Roman" w:hAnsi="Times New Roman" w:cs="Times New Roman"/>
          <w:sz w:val="28"/>
        </w:rPr>
        <w:t xml:space="preserve"> e.g. hazing – “I must love this activity because I have tried/worked so hard.” Are you really interested in the activity? Or do you just think you like it because you put so much into it? </w:t>
      </w:r>
    </w:p>
    <w:p w14:paraId="6D69158E" w14:textId="77777777" w:rsidR="00F871A1" w:rsidRPr="00F06B42" w:rsidRDefault="001675DF" w:rsidP="001675DF">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 xml:space="preserve">Must look at reasons you have cognitive dissonance. Is it external? If this is the case, you probably won’t change your attitude. If you associated it with internal factors, you can probably change your values. </w:t>
      </w:r>
    </w:p>
    <w:p w14:paraId="736CD42E" w14:textId="77777777" w:rsidR="00BF26DE"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Insufficient justification</w:t>
      </w:r>
      <w:r w:rsidR="00113FA6" w:rsidRPr="00F06B42">
        <w:rPr>
          <w:rFonts w:ascii="Times New Roman" w:hAnsi="Times New Roman" w:cs="Times New Roman"/>
          <w:sz w:val="28"/>
        </w:rPr>
        <w:t xml:space="preserve">: </w:t>
      </w:r>
    </w:p>
    <w:p w14:paraId="3114E29F" w14:textId="77777777" w:rsidR="00BF26DE" w:rsidRPr="00F06B42" w:rsidRDefault="00BF26DE" w:rsidP="00BF26DE">
      <w:pPr>
        <w:pStyle w:val="ListParagraph"/>
        <w:numPr>
          <w:ilvl w:val="2"/>
          <w:numId w:val="4"/>
        </w:numPr>
        <w:rPr>
          <w:rFonts w:ascii="Times New Roman" w:hAnsi="Times New Roman" w:cs="Times New Roman"/>
          <w:sz w:val="28"/>
        </w:rPr>
      </w:pPr>
      <w:r w:rsidRPr="00F06B42">
        <w:rPr>
          <w:rFonts w:ascii="Times New Roman" w:hAnsi="Times New Roman" w:cs="Times New Roman"/>
          <w:i/>
          <w:color w:val="1F497D" w:themeColor="text2"/>
          <w:sz w:val="28"/>
        </w:rPr>
        <w:t>External justification</w:t>
      </w:r>
      <w:r w:rsidRPr="00F06B42">
        <w:rPr>
          <w:rFonts w:ascii="Times New Roman" w:hAnsi="Times New Roman" w:cs="Times New Roman"/>
          <w:color w:val="1F497D" w:themeColor="text2"/>
          <w:sz w:val="28"/>
        </w:rPr>
        <w:t>: a person’s reason/explanation for dissonant behaviour that resides outside the individual (e.g. to receive a large reward)</w:t>
      </w:r>
    </w:p>
    <w:p w14:paraId="0946B59F" w14:textId="77777777" w:rsidR="00F871A1" w:rsidRPr="00F06B42" w:rsidRDefault="00BF26DE" w:rsidP="00BF26DE">
      <w:pPr>
        <w:pStyle w:val="ListParagraph"/>
        <w:numPr>
          <w:ilvl w:val="2"/>
          <w:numId w:val="4"/>
        </w:numPr>
        <w:rPr>
          <w:rFonts w:ascii="Times New Roman" w:hAnsi="Times New Roman" w:cs="Times New Roman"/>
          <w:sz w:val="28"/>
        </w:rPr>
      </w:pPr>
      <w:r w:rsidRPr="00F06B42">
        <w:rPr>
          <w:rFonts w:ascii="Times New Roman" w:hAnsi="Times New Roman" w:cs="Times New Roman"/>
          <w:i/>
          <w:color w:val="1F497D" w:themeColor="text2"/>
          <w:sz w:val="28"/>
        </w:rPr>
        <w:t>Internal justification</w:t>
      </w:r>
      <w:r w:rsidRPr="00F06B42">
        <w:rPr>
          <w:rFonts w:ascii="Times New Roman" w:hAnsi="Times New Roman" w:cs="Times New Roman"/>
          <w:sz w:val="28"/>
        </w:rPr>
        <w:t xml:space="preserve">: </w:t>
      </w:r>
      <w:r w:rsidRPr="00F06B42">
        <w:rPr>
          <w:rFonts w:ascii="Times New Roman" w:hAnsi="Times New Roman" w:cs="Times New Roman"/>
          <w:color w:val="1F497D" w:themeColor="text2"/>
          <w:sz w:val="28"/>
        </w:rPr>
        <w:t>reduction of dissonance by changing something about oneself (e.g. one’s attitude or behaviour)</w:t>
      </w:r>
    </w:p>
    <w:p w14:paraId="78B24FA7" w14:textId="77777777" w:rsidR="00F871A1"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Lying: in no external, then internal justification</w:t>
      </w:r>
    </w:p>
    <w:p w14:paraId="6BA6B107" w14:textId="77777777" w:rsidR="00113FA6" w:rsidRPr="00F06B42" w:rsidRDefault="00F871A1" w:rsidP="00F871A1">
      <w:pPr>
        <w:pStyle w:val="ListParagraph"/>
        <w:numPr>
          <w:ilvl w:val="2"/>
          <w:numId w:val="4"/>
        </w:numPr>
        <w:rPr>
          <w:rFonts w:ascii="Times New Roman" w:hAnsi="Times New Roman" w:cs="Times New Roman"/>
          <w:sz w:val="28"/>
        </w:rPr>
      </w:pPr>
      <w:r w:rsidRPr="00F06B42">
        <w:rPr>
          <w:rFonts w:ascii="Times New Roman" w:hAnsi="Times New Roman" w:cs="Times New Roman"/>
          <w:sz w:val="28"/>
        </w:rPr>
        <w:t>Insufficient (mild) punishment and dissonance</w:t>
      </w:r>
      <w:r w:rsidR="00113FA6" w:rsidRPr="00F06B42">
        <w:rPr>
          <w:rFonts w:ascii="Times New Roman" w:hAnsi="Times New Roman" w:cs="Times New Roman"/>
          <w:sz w:val="28"/>
        </w:rPr>
        <w:t xml:space="preserve">: </w:t>
      </w:r>
      <w:r w:rsidR="00113FA6" w:rsidRPr="00F06B42">
        <w:rPr>
          <w:rFonts w:ascii="Times New Roman" w:hAnsi="Times New Roman" w:cs="Times New Roman"/>
          <w:color w:val="1F497D" w:themeColor="text2"/>
          <w:sz w:val="28"/>
        </w:rPr>
        <w:t xml:space="preserve">dissonance aroused when individuals lack sufficient external justification for having resisted a desired activity or object, usually resulting in individuals devaluing the forbidden activity or object (e.g. “I like beating up kids, but I don’t do it. Why?’) </w:t>
      </w:r>
    </w:p>
    <w:p w14:paraId="74E24104" w14:textId="77777777" w:rsidR="00F871A1" w:rsidRPr="00F06B42" w:rsidRDefault="00113FA6" w:rsidP="00113FA6">
      <w:pPr>
        <w:pStyle w:val="ListParagraph"/>
        <w:numPr>
          <w:ilvl w:val="1"/>
          <w:numId w:val="4"/>
        </w:numPr>
        <w:rPr>
          <w:rFonts w:ascii="Times New Roman" w:hAnsi="Times New Roman" w:cs="Times New Roman"/>
          <w:color w:val="1F497D" w:themeColor="text2"/>
          <w:sz w:val="28"/>
        </w:rPr>
      </w:pPr>
      <w:r w:rsidRPr="00F06B42">
        <w:rPr>
          <w:rFonts w:ascii="Times New Roman" w:hAnsi="Times New Roman" w:cs="Times New Roman"/>
          <w:i/>
          <w:color w:val="1F497D" w:themeColor="text2"/>
          <w:sz w:val="28"/>
        </w:rPr>
        <w:t>Counter-attitudinal advocacy:</w:t>
      </w:r>
      <w:r w:rsidRPr="00F06B42">
        <w:rPr>
          <w:rFonts w:ascii="Times New Roman" w:hAnsi="Times New Roman" w:cs="Times New Roman"/>
          <w:color w:val="1F497D" w:themeColor="text2"/>
          <w:sz w:val="28"/>
        </w:rPr>
        <w:t xml:space="preserve"> process that occurs when a person states an opinion or attitude that runs counter to his or her private belief or attitude</w:t>
      </w:r>
    </w:p>
    <w:p w14:paraId="26E530D0"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Attitude change as a result of one’s own behavior (not from social persuasion)</w:t>
      </w:r>
    </w:p>
    <w:p w14:paraId="418E66DE"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Inconsistency between behavior and attitude</w:t>
      </w:r>
    </w:p>
    <w:p w14:paraId="0F0D1B2F"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Inconsistency between two attitudes</w:t>
      </w:r>
    </w:p>
    <w:p w14:paraId="04D886F6" w14:textId="77777777" w:rsidR="00F871A1"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Reduction of dissonancy to protect self-concept (avoid discomfort)</w:t>
      </w:r>
    </w:p>
    <w:p w14:paraId="01BE3748" w14:textId="77777777" w:rsidR="00113FA6" w:rsidRPr="00F06B42" w:rsidRDefault="00F871A1"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sz w:val="28"/>
        </w:rPr>
        <w:t>Rationalization trap (escalation)</w:t>
      </w:r>
      <w:r w:rsidR="00113FA6" w:rsidRPr="00F06B42">
        <w:rPr>
          <w:rFonts w:ascii="Times New Roman" w:hAnsi="Times New Roman" w:cs="Times New Roman"/>
          <w:sz w:val="28"/>
        </w:rPr>
        <w:t>:</w:t>
      </w:r>
      <w:r w:rsidR="00113FA6" w:rsidRPr="00F06B42">
        <w:rPr>
          <w:rFonts w:ascii="Times New Roman" w:hAnsi="Times New Roman" w:cs="Times New Roman"/>
          <w:color w:val="1F497D" w:themeColor="text2"/>
          <w:sz w:val="28"/>
        </w:rPr>
        <w:t xml:space="preserve"> potential for dissonance reduction to produce a succession of self-justification that ultimately result in a chain of stupid or immoral actions.</w:t>
      </w:r>
      <w:r w:rsidRPr="00F06B42">
        <w:rPr>
          <w:rFonts w:ascii="Times New Roman" w:hAnsi="Times New Roman" w:cs="Times New Roman"/>
          <w:sz w:val="28"/>
        </w:rPr>
        <w:t xml:space="preserve"> </w:t>
      </w:r>
      <w:r w:rsidR="00113FA6" w:rsidRPr="00F06B42">
        <w:rPr>
          <w:rFonts w:ascii="Times New Roman" w:hAnsi="Times New Roman" w:cs="Times New Roman"/>
          <w:sz w:val="28"/>
        </w:rPr>
        <w:t xml:space="preserve">It </w:t>
      </w:r>
      <w:r w:rsidRPr="00F06B42">
        <w:rPr>
          <w:rFonts w:ascii="Times New Roman" w:hAnsi="Times New Roman" w:cs="Times New Roman"/>
          <w:sz w:val="28"/>
        </w:rPr>
        <w:t>can be prevented by self-affirmation in other areas (protect self esteem)</w:t>
      </w:r>
    </w:p>
    <w:p w14:paraId="795B6333" w14:textId="77777777" w:rsidR="00F871A1" w:rsidRPr="00F06B42" w:rsidRDefault="00113FA6" w:rsidP="00F871A1">
      <w:pPr>
        <w:pStyle w:val="ListParagraph"/>
        <w:numPr>
          <w:ilvl w:val="1"/>
          <w:numId w:val="4"/>
        </w:numPr>
        <w:rPr>
          <w:rFonts w:ascii="Times New Roman" w:hAnsi="Times New Roman" w:cs="Times New Roman"/>
          <w:sz w:val="28"/>
        </w:rPr>
      </w:pPr>
      <w:r w:rsidRPr="00F06B42">
        <w:rPr>
          <w:rFonts w:ascii="Times New Roman" w:hAnsi="Times New Roman" w:cs="Times New Roman"/>
          <w:i/>
          <w:color w:val="1F497D" w:themeColor="text2"/>
          <w:sz w:val="28"/>
        </w:rPr>
        <w:t>Self-Affirmation theory</w:t>
      </w:r>
      <w:r w:rsidRPr="00F06B42">
        <w:rPr>
          <w:rFonts w:ascii="Times New Roman" w:hAnsi="Times New Roman" w:cs="Times New Roman"/>
          <w:color w:val="1F497D" w:themeColor="text2"/>
          <w:sz w:val="28"/>
        </w:rPr>
        <w:t>: suggests that people can reduce the impact of a dissonance-arousing threat to their self-concept by focusing on and affirming their competence on some dimension unrelated to the threat.</w:t>
      </w:r>
    </w:p>
    <w:p w14:paraId="41F99583" w14:textId="77777777" w:rsidR="00F871A1" w:rsidRPr="00F06B42" w:rsidRDefault="00A80C98" w:rsidP="00A80C98">
      <w:pPr>
        <w:rPr>
          <w:rFonts w:ascii="Times New Roman" w:hAnsi="Times New Roman" w:cs="Times New Roman"/>
          <w:sz w:val="28"/>
        </w:rPr>
      </w:pPr>
      <w:r w:rsidRPr="00F06B42">
        <w:rPr>
          <w:rFonts w:ascii="Times New Roman" w:hAnsi="Times New Roman" w:cs="Times New Roman"/>
          <w:sz w:val="28"/>
        </w:rPr>
        <w:t>-</w:t>
      </w:r>
      <w:r w:rsidR="00F871A1" w:rsidRPr="00F06B42">
        <w:rPr>
          <w:rFonts w:ascii="Times New Roman" w:hAnsi="Times New Roman" w:cs="Times New Roman"/>
          <w:i/>
          <w:sz w:val="28"/>
        </w:rPr>
        <w:t>Cognitive dissonance and culture</w:t>
      </w:r>
      <w:r w:rsidRPr="00F06B42">
        <w:rPr>
          <w:rFonts w:ascii="Times New Roman" w:hAnsi="Times New Roman" w:cs="Times New Roman"/>
          <w:sz w:val="28"/>
        </w:rPr>
        <w:t>:</w:t>
      </w:r>
      <w:r w:rsidR="00A10A5C" w:rsidRPr="00F06B42">
        <w:rPr>
          <w:rFonts w:ascii="Times New Roman" w:hAnsi="Times New Roman" w:cs="Times New Roman"/>
          <w:sz w:val="28"/>
        </w:rPr>
        <w:t xml:space="preserve"> famous experiment where people from a Western society show cognitive dissonance when they make decisions for themselves, while those in collectivist cultures show cognitive dissonance when they make decisions for others. </w:t>
      </w:r>
    </w:p>
    <w:p w14:paraId="1EE9A86B" w14:textId="77777777" w:rsidR="00623B78" w:rsidRPr="00F06B42" w:rsidRDefault="00623B78" w:rsidP="004B7FF6">
      <w:pPr>
        <w:rPr>
          <w:rFonts w:ascii="Times New Roman" w:hAnsi="Times New Roman" w:cs="Times New Roman"/>
          <w:sz w:val="28"/>
        </w:rPr>
      </w:pPr>
    </w:p>
    <w:p w14:paraId="04EEE4F2" w14:textId="77777777" w:rsidR="00202806" w:rsidRPr="00F06B42" w:rsidRDefault="00623B78" w:rsidP="004B7FF6">
      <w:pPr>
        <w:rPr>
          <w:rFonts w:ascii="Times New Roman" w:hAnsi="Times New Roman" w:cs="Times New Roman"/>
          <w:sz w:val="28"/>
        </w:rPr>
      </w:pPr>
      <w:r w:rsidRPr="00F06B42">
        <w:rPr>
          <w:rFonts w:ascii="Times New Roman" w:hAnsi="Times New Roman" w:cs="Times New Roman"/>
          <w:b/>
          <w:sz w:val="28"/>
          <w:u w:val="single"/>
        </w:rPr>
        <w:t>PSY 2110 Lecture 7 – Social Influences &amp; Conformity</w:t>
      </w:r>
      <w:r w:rsidRPr="00F06B42">
        <w:rPr>
          <w:rFonts w:ascii="Times New Roman" w:hAnsi="Times New Roman" w:cs="Times New Roman"/>
          <w:sz w:val="28"/>
        </w:rPr>
        <w:t>:</w:t>
      </w:r>
    </w:p>
    <w:p w14:paraId="5BD1C3BF" w14:textId="77777777" w:rsidR="00202806" w:rsidRPr="00F06B42" w:rsidRDefault="00202806" w:rsidP="004B7FF6">
      <w:pPr>
        <w:rPr>
          <w:rFonts w:ascii="Times New Roman" w:hAnsi="Times New Roman" w:cs="Times New Roman"/>
          <w:sz w:val="28"/>
        </w:rPr>
      </w:pPr>
    </w:p>
    <w:p w14:paraId="194F5A32" w14:textId="77777777" w:rsidR="00E177A5" w:rsidRPr="00F06B42" w:rsidRDefault="00E177A5" w:rsidP="004B7FF6">
      <w:pPr>
        <w:rPr>
          <w:rFonts w:ascii="Times New Roman" w:hAnsi="Times New Roman" w:cs="Times New Roman"/>
          <w:sz w:val="28"/>
        </w:rPr>
      </w:pPr>
      <w:r w:rsidRPr="00F06B42">
        <w:rPr>
          <w:rFonts w:ascii="Times New Roman" w:hAnsi="Times New Roman" w:cs="Times New Roman"/>
          <w:sz w:val="28"/>
        </w:rPr>
        <w:t>-VIDEO: Stromae – people jumped in to help him, especially once a train was coming. The immediate danger eliminated the bystander effect. Once that danger was gone, people went about their business</w:t>
      </w:r>
    </w:p>
    <w:p w14:paraId="1443E18B" w14:textId="77777777" w:rsidR="00E177A5" w:rsidRPr="00F06B42" w:rsidRDefault="00E177A5" w:rsidP="004B7FF6">
      <w:pPr>
        <w:rPr>
          <w:rFonts w:ascii="Times New Roman" w:hAnsi="Times New Roman" w:cs="Times New Roman"/>
          <w:sz w:val="28"/>
        </w:rPr>
      </w:pPr>
    </w:p>
    <w:p w14:paraId="0B305FE0" w14:textId="77777777" w:rsidR="008562E8" w:rsidRPr="00F06B42" w:rsidRDefault="00202806" w:rsidP="004B7FF6">
      <w:pPr>
        <w:rPr>
          <w:rFonts w:ascii="Times New Roman" w:hAnsi="Times New Roman" w:cs="Times New Roman"/>
          <w:color w:val="1F497D" w:themeColor="text2"/>
          <w:sz w:val="28"/>
        </w:rPr>
      </w:pPr>
      <w:r w:rsidRPr="00F06B42">
        <w:rPr>
          <w:rFonts w:ascii="Times New Roman" w:hAnsi="Times New Roman" w:cs="Times New Roman"/>
          <w:sz w:val="28"/>
        </w:rPr>
        <w:t>-</w:t>
      </w:r>
      <w:r w:rsidRPr="00F06B42">
        <w:rPr>
          <w:rFonts w:ascii="Times New Roman" w:hAnsi="Times New Roman" w:cs="Times New Roman"/>
          <w:i/>
          <w:sz w:val="28"/>
        </w:rPr>
        <w:t>Conformity</w:t>
      </w:r>
      <w:r w:rsidRPr="00F06B42">
        <w:rPr>
          <w:rFonts w:ascii="Times New Roman" w:hAnsi="Times New Roman" w:cs="Times New Roman"/>
          <w:sz w:val="28"/>
        </w:rPr>
        <w:t>: a change in behaviour as a result of the real or imagined influence of other people</w:t>
      </w:r>
      <w:r w:rsidR="00D670B1" w:rsidRPr="00F06B42">
        <w:rPr>
          <w:rFonts w:ascii="Times New Roman" w:hAnsi="Times New Roman" w:cs="Times New Roman"/>
          <w:sz w:val="28"/>
        </w:rPr>
        <w:t xml:space="preserve"> </w:t>
      </w:r>
      <w:r w:rsidR="00D670B1" w:rsidRPr="00F06B42">
        <w:rPr>
          <w:rFonts w:ascii="Times New Roman" w:hAnsi="Times New Roman" w:cs="Times New Roman"/>
          <w:color w:val="1F497D" w:themeColor="text2"/>
          <w:sz w:val="28"/>
        </w:rPr>
        <w:t>(pressure to conform may be shared by other species as well and can override behaviours that promote survival, such as avoiding poisonous food)</w:t>
      </w:r>
    </w:p>
    <w:p w14:paraId="59DAC7B3" w14:textId="77777777" w:rsidR="008562E8" w:rsidRPr="00F06B42" w:rsidRDefault="008562E8" w:rsidP="008562E8">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lang w:val="en-CA"/>
        </w:rPr>
      </w:pPr>
      <w:r w:rsidRPr="00F06B42">
        <w:rPr>
          <w:rFonts w:ascii="Times New Roman" w:hAnsi="Times New Roman" w:cs="Times New Roman"/>
          <w:color w:val="000000"/>
          <w:sz w:val="28"/>
          <w:lang w:val="en-CA"/>
        </w:rPr>
        <w:t>Is not a bad or good thing, it depends on the context</w:t>
      </w:r>
      <w:r w:rsidR="00D670B1" w:rsidRPr="00F06B42">
        <w:rPr>
          <w:rFonts w:ascii="Times New Roman" w:hAnsi="Times New Roman" w:cs="Times New Roman"/>
          <w:color w:val="000000"/>
          <w:sz w:val="28"/>
          <w:lang w:val="en-CA"/>
        </w:rPr>
        <w:t xml:space="preserve"> – </w:t>
      </w:r>
      <w:r w:rsidR="00D670B1" w:rsidRPr="00F06B42">
        <w:rPr>
          <w:rFonts w:ascii="Times New Roman" w:hAnsi="Times New Roman" w:cs="Times New Roman"/>
          <w:color w:val="1F497D" w:themeColor="text2"/>
          <w:sz w:val="28"/>
          <w:lang w:val="en-CA"/>
        </w:rPr>
        <w:t>we are an individualistic culture that emphasizes individual difference and non-conformity, so we maintain the belief that our behaviour is not influenced by others</w:t>
      </w:r>
    </w:p>
    <w:p w14:paraId="392C0820" w14:textId="77777777" w:rsidR="008562E8" w:rsidRPr="00F06B42" w:rsidRDefault="008562E8" w:rsidP="008562E8">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lang w:val="en-CA"/>
        </w:rPr>
      </w:pPr>
      <w:r w:rsidRPr="00F06B42">
        <w:rPr>
          <w:rFonts w:ascii="Times New Roman" w:hAnsi="Times New Roman" w:cs="Times New Roman"/>
          <w:color w:val="000000"/>
          <w:sz w:val="28"/>
          <w:lang w:val="en-CA"/>
        </w:rPr>
        <w:t>In general the literature gives examples of conformity being bad</w:t>
      </w:r>
    </w:p>
    <w:p w14:paraId="69409541" w14:textId="77777777" w:rsidR="008562E8" w:rsidRPr="00F06B42" w:rsidRDefault="008562E8" w:rsidP="008562E8">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lang w:val="en-CA"/>
        </w:rPr>
      </w:pPr>
      <w:r w:rsidRPr="00F06B42">
        <w:rPr>
          <w:rFonts w:ascii="Times New Roman" w:hAnsi="Times New Roman" w:cs="Times New Roman"/>
          <w:color w:val="000000"/>
          <w:sz w:val="28"/>
          <w:lang w:val="en-CA"/>
        </w:rPr>
        <w:t xml:space="preserve">Obedience: we are socialized to obey certain authority figures </w:t>
      </w:r>
    </w:p>
    <w:p w14:paraId="6DAAD273" w14:textId="77777777" w:rsidR="008562E8" w:rsidRPr="00F06B42" w:rsidRDefault="008562E8" w:rsidP="008562E8">
      <w:pPr>
        <w:pStyle w:val="ListParagraph"/>
        <w:widowControl w:val="0"/>
        <w:numPr>
          <w:ilvl w:val="1"/>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lang w:val="en-CA"/>
        </w:rPr>
      </w:pPr>
      <w:r w:rsidRPr="00F06B42">
        <w:rPr>
          <w:rFonts w:ascii="Times New Roman" w:hAnsi="Times New Roman" w:cs="Times New Roman"/>
          <w:color w:val="000000"/>
          <w:sz w:val="28"/>
          <w:lang w:val="en-CA"/>
        </w:rPr>
        <w:t xml:space="preserve">Although we tend to think we are autonomous, we tend to trust and listen to certain people every time </w:t>
      </w:r>
      <w:r w:rsidRPr="00F06B42">
        <w:rPr>
          <w:rFonts w:ascii="Times New Roman" w:hAnsi="Times New Roman" w:cs="Times New Roman"/>
          <w:color w:val="000000"/>
          <w:sz w:val="28"/>
          <w:lang w:val="en-CA"/>
        </w:rPr>
        <w:sym w:font="Wingdings" w:char="F0E0"/>
      </w:r>
      <w:r w:rsidRPr="00F06B42">
        <w:rPr>
          <w:rFonts w:ascii="Times New Roman" w:hAnsi="Times New Roman" w:cs="Times New Roman"/>
          <w:color w:val="000000"/>
          <w:sz w:val="28"/>
          <w:lang w:val="en-CA"/>
        </w:rPr>
        <w:t xml:space="preserve"> this leads to people doing acting social activities i.e. Nazis, Milgram’s experiment, etc.</w:t>
      </w:r>
    </w:p>
    <w:p w14:paraId="4D587EF0" w14:textId="77777777" w:rsidR="008562E8" w:rsidRPr="00F06B42" w:rsidRDefault="008562E8" w:rsidP="008562E8">
      <w:pPr>
        <w:pStyle w:val="ListParagraph"/>
        <w:widowControl w:val="0"/>
        <w:numPr>
          <w:ilvl w:val="1"/>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lang w:val="en-CA"/>
        </w:rPr>
      </w:pPr>
      <w:r w:rsidRPr="00F06B42">
        <w:rPr>
          <w:rFonts w:ascii="Times New Roman" w:hAnsi="Times New Roman" w:cs="Times New Roman"/>
          <w:color w:val="000000"/>
          <w:sz w:val="28"/>
          <w:lang w:val="en-CA"/>
        </w:rPr>
        <w:t>People try to resist but they will eventually give in because they don’t want to be deviant</w:t>
      </w:r>
    </w:p>
    <w:p w14:paraId="570A8C16" w14:textId="77777777" w:rsidR="008562E8" w:rsidRPr="00F06B42" w:rsidRDefault="008562E8" w:rsidP="008562E8">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lang w:val="en-CA"/>
        </w:rPr>
      </w:pPr>
      <w:r w:rsidRPr="00F06B42">
        <w:rPr>
          <w:rFonts w:ascii="Times New Roman" w:hAnsi="Times New Roman" w:cs="Times New Roman"/>
          <w:color w:val="000000"/>
          <w:sz w:val="28"/>
          <w:lang w:val="en-CA"/>
        </w:rPr>
        <w:t>When an individual decides to go against the system there are huge repercussions (i.e. law)</w:t>
      </w:r>
    </w:p>
    <w:p w14:paraId="4AAD0C19" w14:textId="77777777" w:rsidR="008562E8" w:rsidRPr="00F06B42" w:rsidRDefault="008562E8" w:rsidP="008562E8">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lang w:val="en-CA"/>
        </w:rPr>
      </w:pPr>
      <w:r w:rsidRPr="00F06B42">
        <w:rPr>
          <w:rFonts w:ascii="Times New Roman" w:hAnsi="Times New Roman" w:cs="Times New Roman"/>
          <w:color w:val="000000"/>
          <w:sz w:val="28"/>
          <w:lang w:val="en-CA"/>
        </w:rPr>
        <w:t>Conformity enables us to have common projects (i.e. building huge cities)</w:t>
      </w:r>
    </w:p>
    <w:p w14:paraId="6BB5E855" w14:textId="77777777" w:rsidR="009F223E" w:rsidRPr="00F06B42" w:rsidRDefault="008562E8" w:rsidP="004B7FF6">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lang w:val="en-CA"/>
        </w:rPr>
      </w:pPr>
      <w:r w:rsidRPr="00F06B42">
        <w:rPr>
          <w:rFonts w:ascii="Times New Roman" w:hAnsi="Times New Roman" w:cs="Times New Roman"/>
          <w:color w:val="000000"/>
          <w:sz w:val="28"/>
          <w:lang w:val="en-CA"/>
        </w:rPr>
        <w:t>Pop culture: conforming to style</w:t>
      </w:r>
    </w:p>
    <w:p w14:paraId="3C9EE922" w14:textId="77777777" w:rsidR="00202806" w:rsidRPr="00F06B42" w:rsidRDefault="009F223E" w:rsidP="004B7FF6">
      <w:pPr>
        <w:rPr>
          <w:rFonts w:ascii="Times New Roman" w:hAnsi="Times New Roman" w:cs="Times New Roman"/>
          <w:sz w:val="28"/>
        </w:rPr>
      </w:pPr>
      <w:r w:rsidRPr="00F06B42">
        <w:rPr>
          <w:rFonts w:ascii="Times New Roman" w:hAnsi="Times New Roman" w:cs="Times New Roman"/>
          <w:sz w:val="28"/>
        </w:rPr>
        <w:t>-</w:t>
      </w:r>
      <w:r w:rsidRPr="00F06B42">
        <w:rPr>
          <w:rFonts w:ascii="Times New Roman" w:hAnsi="Times New Roman" w:cs="Times New Roman"/>
          <w:i/>
          <w:sz w:val="28"/>
        </w:rPr>
        <w:t>Marketing</w:t>
      </w:r>
      <w:r w:rsidRPr="00F06B42">
        <w:rPr>
          <w:rFonts w:ascii="Times New Roman" w:hAnsi="Times New Roman" w:cs="Times New Roman"/>
          <w:sz w:val="28"/>
        </w:rPr>
        <w:t xml:space="preserve">: many products we use are based on our analysis of benefits and costs, but also on what others think. Apple had a slogan that said “Think Different” – in our </w:t>
      </w:r>
      <w:r w:rsidR="00386366" w:rsidRPr="00F06B42">
        <w:rPr>
          <w:rFonts w:ascii="Times New Roman" w:hAnsi="Times New Roman" w:cs="Times New Roman"/>
          <w:sz w:val="28"/>
        </w:rPr>
        <w:t>country;</w:t>
      </w:r>
      <w:r w:rsidRPr="00F06B42">
        <w:rPr>
          <w:rFonts w:ascii="Times New Roman" w:hAnsi="Times New Roman" w:cs="Times New Roman"/>
          <w:sz w:val="28"/>
        </w:rPr>
        <w:t xml:space="preserve"> it is a goal of people to be unique and different. </w:t>
      </w:r>
    </w:p>
    <w:p w14:paraId="376298B1" w14:textId="77777777" w:rsidR="00202806" w:rsidRPr="00F06B42" w:rsidRDefault="00202806" w:rsidP="004B7FF6">
      <w:pPr>
        <w:rPr>
          <w:rFonts w:ascii="Times New Roman" w:hAnsi="Times New Roman" w:cs="Times New Roman"/>
          <w:sz w:val="28"/>
        </w:rPr>
      </w:pPr>
      <w:r w:rsidRPr="00F06B42">
        <w:rPr>
          <w:rFonts w:ascii="Times New Roman" w:hAnsi="Times New Roman" w:cs="Times New Roman"/>
          <w:sz w:val="28"/>
        </w:rPr>
        <w:t>-</w:t>
      </w:r>
      <w:r w:rsidRPr="00F06B42">
        <w:rPr>
          <w:rFonts w:ascii="Times New Roman" w:hAnsi="Times New Roman" w:cs="Times New Roman"/>
          <w:i/>
          <w:sz w:val="28"/>
        </w:rPr>
        <w:t>Informational Social Influence</w:t>
      </w:r>
      <w:r w:rsidRPr="00F06B42">
        <w:rPr>
          <w:rFonts w:ascii="Times New Roman" w:hAnsi="Times New Roman" w:cs="Times New Roman"/>
          <w:sz w:val="28"/>
        </w:rPr>
        <w:t xml:space="preserve">: conforming because we believe that others’ interpretation </w:t>
      </w:r>
      <w:r w:rsidR="00A477D5" w:rsidRPr="00F06B42">
        <w:rPr>
          <w:rFonts w:ascii="Times New Roman" w:hAnsi="Times New Roman" w:cs="Times New Roman"/>
          <w:sz w:val="28"/>
        </w:rPr>
        <w:t>of an ambiguous situation</w:t>
      </w:r>
      <w:r w:rsidRPr="00F06B42">
        <w:rPr>
          <w:rFonts w:ascii="Times New Roman" w:hAnsi="Times New Roman" w:cs="Times New Roman"/>
          <w:sz w:val="28"/>
        </w:rPr>
        <w:t xml:space="preserve"> is more correct than ours and will help us choose an appropriate course of action.</w:t>
      </w:r>
      <w:r w:rsidR="00D670B1" w:rsidRPr="00F06B42">
        <w:rPr>
          <w:rFonts w:ascii="Times New Roman" w:hAnsi="Times New Roman" w:cs="Times New Roman"/>
          <w:sz w:val="28"/>
        </w:rPr>
        <w:t xml:space="preserve"> </w:t>
      </w:r>
      <w:r w:rsidR="00D670B1" w:rsidRPr="00F06B42">
        <w:rPr>
          <w:rFonts w:ascii="Times New Roman" w:hAnsi="Times New Roman" w:cs="Times New Roman"/>
          <w:color w:val="1F497D" w:themeColor="text2"/>
          <w:sz w:val="28"/>
        </w:rPr>
        <w:t>The influence of others leads us to conform because we see them as a source of ino to guide our behaviour.</w:t>
      </w:r>
      <w:r w:rsidRPr="00F06B42">
        <w:rPr>
          <w:rFonts w:ascii="Times New Roman" w:hAnsi="Times New Roman" w:cs="Times New Roman"/>
          <w:sz w:val="28"/>
        </w:rPr>
        <w:t xml:space="preserve"> </w:t>
      </w:r>
      <w:r w:rsidRPr="00F06B42">
        <w:rPr>
          <w:rFonts w:ascii="Times New Roman" w:hAnsi="Times New Roman" w:cs="Times New Roman"/>
          <w:sz w:val="28"/>
          <w:u w:val="single"/>
        </w:rPr>
        <w:t>Conformity</w:t>
      </w:r>
      <w:r w:rsidRPr="00F06B42">
        <w:rPr>
          <w:rFonts w:ascii="Times New Roman" w:hAnsi="Times New Roman" w:cs="Times New Roman"/>
          <w:sz w:val="28"/>
        </w:rPr>
        <w:t xml:space="preserve"> (“what is the right thing to do?”)</w:t>
      </w:r>
    </w:p>
    <w:p w14:paraId="5C8881E2" w14:textId="77777777" w:rsidR="00D670B1" w:rsidRPr="00F06B42" w:rsidRDefault="00202806" w:rsidP="00202806">
      <w:pPr>
        <w:pStyle w:val="ListParagraph"/>
        <w:numPr>
          <w:ilvl w:val="0"/>
          <w:numId w:val="5"/>
        </w:numPr>
        <w:rPr>
          <w:rFonts w:ascii="Times New Roman" w:hAnsi="Times New Roman" w:cs="Times New Roman"/>
          <w:sz w:val="28"/>
        </w:rPr>
      </w:pPr>
      <w:r w:rsidRPr="00F06B42">
        <w:rPr>
          <w:rFonts w:ascii="Times New Roman" w:hAnsi="Times New Roman" w:cs="Times New Roman"/>
          <w:sz w:val="28"/>
        </w:rPr>
        <w:t>Ambiguous situation</w:t>
      </w:r>
      <w:r w:rsidR="009F223E" w:rsidRPr="00F06B42">
        <w:rPr>
          <w:rFonts w:ascii="Times New Roman" w:hAnsi="Times New Roman" w:cs="Times New Roman"/>
          <w:sz w:val="28"/>
        </w:rPr>
        <w:t xml:space="preserve"> – when you travel the world, you don’t know the information and you will do what everyone does. Not because you don’t have an opinion, only because you lack the info. Same situation when you entre a new school. </w:t>
      </w:r>
    </w:p>
    <w:p w14:paraId="7BEBB528" w14:textId="77777777" w:rsidR="00202806" w:rsidRPr="00F06B42" w:rsidRDefault="00D670B1" w:rsidP="00D670B1">
      <w:pPr>
        <w:pStyle w:val="ListParagraph"/>
        <w:numPr>
          <w:ilvl w:val="1"/>
          <w:numId w:val="5"/>
        </w:numPr>
        <w:rPr>
          <w:rFonts w:ascii="Times New Roman" w:hAnsi="Times New Roman" w:cs="Times New Roman"/>
          <w:sz w:val="28"/>
        </w:rPr>
      </w:pPr>
      <w:r w:rsidRPr="00F06B42">
        <w:rPr>
          <w:rFonts w:ascii="Times New Roman" w:hAnsi="Times New Roman" w:cs="Times New Roman"/>
          <w:color w:val="1F497D" w:themeColor="text2"/>
          <w:sz w:val="28"/>
        </w:rPr>
        <w:t>E.g. autokinetic effect – light appears to move when you stare at it in a uniformly dark environment, but it actually does not move at all. Individuals each have their own</w:t>
      </w:r>
      <w:r w:rsidR="00833BD8" w:rsidRPr="00F06B42">
        <w:rPr>
          <w:rFonts w:ascii="Times New Roman" w:hAnsi="Times New Roman" w:cs="Times New Roman"/>
          <w:color w:val="1F497D" w:themeColor="text2"/>
          <w:sz w:val="28"/>
        </w:rPr>
        <w:t xml:space="preserve"> idea of how much the light moves, but there is no right answer, as it cannot be measured and the light is not actually moving = ambiguous situation. </w:t>
      </w:r>
    </w:p>
    <w:p w14:paraId="1C91BB9D" w14:textId="77777777" w:rsidR="008F3BDE" w:rsidRPr="00F06B42" w:rsidRDefault="00202806" w:rsidP="00202806">
      <w:pPr>
        <w:pStyle w:val="ListParagraph"/>
        <w:numPr>
          <w:ilvl w:val="0"/>
          <w:numId w:val="5"/>
        </w:numPr>
        <w:rPr>
          <w:rFonts w:ascii="Times New Roman" w:hAnsi="Times New Roman" w:cs="Times New Roman"/>
          <w:sz w:val="28"/>
        </w:rPr>
      </w:pPr>
      <w:r w:rsidRPr="00F06B42">
        <w:rPr>
          <w:rFonts w:ascii="Times New Roman" w:hAnsi="Times New Roman" w:cs="Times New Roman"/>
          <w:sz w:val="28"/>
        </w:rPr>
        <w:t>Crisis situation</w:t>
      </w:r>
      <w:r w:rsidR="008562E8" w:rsidRPr="00F06B42">
        <w:rPr>
          <w:rFonts w:ascii="Times New Roman" w:hAnsi="Times New Roman" w:cs="Times New Roman"/>
          <w:sz w:val="28"/>
        </w:rPr>
        <w:t xml:space="preserve">: alarm, natural disaster, etc. </w:t>
      </w:r>
      <w:r w:rsidR="008F3BDE" w:rsidRPr="00F06B42">
        <w:rPr>
          <w:rFonts w:ascii="Times New Roman" w:hAnsi="Times New Roman" w:cs="Times New Roman"/>
          <w:color w:val="1F497D" w:themeColor="text2"/>
          <w:sz w:val="28"/>
        </w:rPr>
        <w:t xml:space="preserve">We do not have time to stop and think about the best course of action – look at how others are responding. </w:t>
      </w:r>
    </w:p>
    <w:p w14:paraId="1DD74816" w14:textId="77777777" w:rsidR="00202806" w:rsidRPr="00F06B42" w:rsidRDefault="008F3BDE" w:rsidP="008F3BDE">
      <w:pPr>
        <w:pStyle w:val="ListParagraph"/>
        <w:numPr>
          <w:ilvl w:val="1"/>
          <w:numId w:val="5"/>
        </w:numPr>
        <w:rPr>
          <w:rFonts w:ascii="Times New Roman" w:hAnsi="Times New Roman" w:cs="Times New Roman"/>
          <w:sz w:val="28"/>
        </w:rPr>
      </w:pPr>
      <w:r w:rsidRPr="00F06B42">
        <w:rPr>
          <w:rFonts w:ascii="Times New Roman" w:hAnsi="Times New Roman" w:cs="Times New Roman"/>
          <w:color w:val="1F497D" w:themeColor="text2"/>
          <w:sz w:val="28"/>
        </w:rPr>
        <w:t>Contagion: the rapid transmission of emotions/behaviour through a crowd</w:t>
      </w:r>
    </w:p>
    <w:p w14:paraId="66F5237F" w14:textId="77777777" w:rsidR="00202806" w:rsidRPr="00F06B42" w:rsidRDefault="00202806" w:rsidP="00202806">
      <w:pPr>
        <w:pStyle w:val="ListParagraph"/>
        <w:numPr>
          <w:ilvl w:val="0"/>
          <w:numId w:val="5"/>
        </w:numPr>
        <w:rPr>
          <w:rFonts w:ascii="Times New Roman" w:hAnsi="Times New Roman" w:cs="Times New Roman"/>
          <w:sz w:val="28"/>
        </w:rPr>
      </w:pPr>
      <w:r w:rsidRPr="00F06B42">
        <w:rPr>
          <w:rFonts w:ascii="Times New Roman" w:hAnsi="Times New Roman" w:cs="Times New Roman"/>
          <w:sz w:val="28"/>
        </w:rPr>
        <w:t>Experts are present</w:t>
      </w:r>
      <w:r w:rsidR="009F223E" w:rsidRPr="00F06B42">
        <w:rPr>
          <w:rFonts w:ascii="Times New Roman" w:hAnsi="Times New Roman" w:cs="Times New Roman"/>
          <w:sz w:val="28"/>
        </w:rPr>
        <w:t xml:space="preserve"> – e.g. you should get vaccinated. </w:t>
      </w:r>
      <w:r w:rsidR="008F3BDE" w:rsidRPr="00F06B42">
        <w:rPr>
          <w:rFonts w:ascii="Times New Roman" w:hAnsi="Times New Roman" w:cs="Times New Roman"/>
          <w:color w:val="1F497D" w:themeColor="text2"/>
          <w:sz w:val="28"/>
        </w:rPr>
        <w:t>The more expertise/knowledge a person has, the more valuable he/she will be as a guide in ambiguous/crisis situations</w:t>
      </w:r>
    </w:p>
    <w:p w14:paraId="655F9F1E" w14:textId="77777777" w:rsidR="008F3BDE" w:rsidRPr="00F06B42" w:rsidRDefault="00202806" w:rsidP="00202806">
      <w:pPr>
        <w:pStyle w:val="ListParagraph"/>
        <w:numPr>
          <w:ilvl w:val="0"/>
          <w:numId w:val="5"/>
        </w:numPr>
        <w:rPr>
          <w:rFonts w:ascii="Times New Roman" w:hAnsi="Times New Roman" w:cs="Times New Roman"/>
          <w:sz w:val="28"/>
        </w:rPr>
      </w:pPr>
      <w:r w:rsidRPr="00F06B42">
        <w:rPr>
          <w:rFonts w:ascii="Times New Roman" w:hAnsi="Times New Roman" w:cs="Times New Roman"/>
          <w:sz w:val="28"/>
        </w:rPr>
        <w:t>Private acceptance</w:t>
      </w:r>
      <w:r w:rsidR="008562E8" w:rsidRPr="00F06B42">
        <w:rPr>
          <w:rFonts w:ascii="Times New Roman" w:hAnsi="Times New Roman" w:cs="Times New Roman"/>
          <w:sz w:val="28"/>
        </w:rPr>
        <w:t xml:space="preserve">: </w:t>
      </w:r>
      <w:r w:rsidR="008F3BDE" w:rsidRPr="00F06B42">
        <w:rPr>
          <w:rFonts w:ascii="Times New Roman" w:hAnsi="Times New Roman" w:cs="Times New Roman"/>
          <w:color w:val="1F497D" w:themeColor="text2"/>
          <w:sz w:val="28"/>
        </w:rPr>
        <w:t>conforming to other people’s behaviour out of a genuine belief that what they are doing/saying is right</w:t>
      </w:r>
    </w:p>
    <w:p w14:paraId="206835E4" w14:textId="77777777" w:rsidR="008F3BDE" w:rsidRPr="00F06B42" w:rsidRDefault="008F3BDE" w:rsidP="008F3BDE">
      <w:pPr>
        <w:pStyle w:val="ListParagraph"/>
        <w:numPr>
          <w:ilvl w:val="1"/>
          <w:numId w:val="5"/>
        </w:numPr>
        <w:rPr>
          <w:rFonts w:ascii="Times New Roman" w:hAnsi="Times New Roman" w:cs="Times New Roman"/>
          <w:sz w:val="28"/>
        </w:rPr>
      </w:pPr>
      <w:r w:rsidRPr="00F06B42">
        <w:rPr>
          <w:rFonts w:ascii="Times New Roman" w:hAnsi="Times New Roman" w:cs="Times New Roman"/>
          <w:color w:val="1F497D" w:themeColor="text2"/>
          <w:sz w:val="28"/>
        </w:rPr>
        <w:t xml:space="preserve">Public compliance: conforming to other people’s behaviour publicly without necessarily believing in what they are doing/saying. </w:t>
      </w:r>
    </w:p>
    <w:p w14:paraId="58E82632" w14:textId="77777777" w:rsidR="00202806" w:rsidRPr="00F06B42" w:rsidRDefault="008F3BDE" w:rsidP="008F3BDE">
      <w:pPr>
        <w:pStyle w:val="ListParagraph"/>
        <w:numPr>
          <w:ilvl w:val="1"/>
          <w:numId w:val="5"/>
        </w:numPr>
        <w:rPr>
          <w:rFonts w:ascii="Times New Roman" w:hAnsi="Times New Roman" w:cs="Times New Roman"/>
          <w:sz w:val="28"/>
        </w:rPr>
      </w:pPr>
      <w:r w:rsidRPr="00F06B42">
        <w:rPr>
          <w:rFonts w:ascii="Times New Roman" w:hAnsi="Times New Roman" w:cs="Times New Roman"/>
          <w:color w:val="1F497D" w:themeColor="text2"/>
          <w:sz w:val="28"/>
        </w:rPr>
        <w:t xml:space="preserve">When participants think a task is important, they are MORE likely to conform </w:t>
      </w:r>
    </w:p>
    <w:p w14:paraId="5D0E391C" w14:textId="77777777" w:rsidR="009F223E" w:rsidRPr="00F06B42" w:rsidRDefault="00202806" w:rsidP="00202806">
      <w:pPr>
        <w:pStyle w:val="ListParagraph"/>
        <w:numPr>
          <w:ilvl w:val="0"/>
          <w:numId w:val="5"/>
        </w:numPr>
        <w:rPr>
          <w:rFonts w:ascii="Times New Roman" w:hAnsi="Times New Roman" w:cs="Times New Roman"/>
          <w:sz w:val="28"/>
        </w:rPr>
      </w:pPr>
      <w:r w:rsidRPr="00F06B42">
        <w:rPr>
          <w:rFonts w:ascii="Times New Roman" w:hAnsi="Times New Roman" w:cs="Times New Roman"/>
          <w:sz w:val="28"/>
        </w:rPr>
        <w:t>Backfire/contagion (e.g. mass psychogenic illness</w:t>
      </w:r>
      <w:r w:rsidR="006B3548" w:rsidRPr="00F06B42">
        <w:rPr>
          <w:rFonts w:ascii="Times New Roman" w:hAnsi="Times New Roman" w:cs="Times New Roman"/>
          <w:sz w:val="28"/>
        </w:rPr>
        <w:t xml:space="preserve">: </w:t>
      </w:r>
      <w:r w:rsidR="006B3548" w:rsidRPr="00F06B42">
        <w:rPr>
          <w:rFonts w:ascii="Times New Roman" w:hAnsi="Times New Roman" w:cs="Times New Roman"/>
          <w:color w:val="1F497D" w:themeColor="text2"/>
          <w:sz w:val="28"/>
        </w:rPr>
        <w:t>occurrence of similar physical symptoms in a group of people for which there is no known physical/medical cause</w:t>
      </w:r>
      <w:r w:rsidRPr="00F06B42">
        <w:rPr>
          <w:rFonts w:ascii="Times New Roman" w:hAnsi="Times New Roman" w:cs="Times New Roman"/>
          <w:sz w:val="28"/>
        </w:rPr>
        <w:t>)</w:t>
      </w:r>
    </w:p>
    <w:p w14:paraId="05B1C510" w14:textId="77777777" w:rsidR="00202806" w:rsidRPr="00F06B42" w:rsidRDefault="009F223E" w:rsidP="009F223E">
      <w:pPr>
        <w:ind w:left="1080"/>
        <w:rPr>
          <w:rFonts w:ascii="Times New Roman" w:hAnsi="Times New Roman" w:cs="Times New Roman"/>
          <w:sz w:val="28"/>
        </w:rPr>
      </w:pPr>
      <w:r w:rsidRPr="00F06B42">
        <w:rPr>
          <w:rFonts w:ascii="Times New Roman" w:hAnsi="Times New Roman" w:cs="Times New Roman"/>
          <w:sz w:val="28"/>
        </w:rPr>
        <w:t>-</w:t>
      </w:r>
      <w:r w:rsidRPr="00F06B42">
        <w:rPr>
          <w:rFonts w:ascii="Times New Roman" w:hAnsi="Times New Roman" w:cs="Times New Roman"/>
          <w:i/>
          <w:sz w:val="28"/>
        </w:rPr>
        <w:t>Dancing mania</w:t>
      </w:r>
      <w:r w:rsidRPr="00F06B42">
        <w:rPr>
          <w:rFonts w:ascii="Times New Roman" w:hAnsi="Times New Roman" w:cs="Times New Roman"/>
          <w:sz w:val="28"/>
        </w:rPr>
        <w:t>: people in the middle ages began dancing and could not stop. Idea is that there are some social movements that are contagious. Was related to mass psycho illnesses.</w:t>
      </w:r>
    </w:p>
    <w:p w14:paraId="0FE19AC8" w14:textId="77777777" w:rsidR="00870C33" w:rsidRPr="00F06B42" w:rsidRDefault="00202806" w:rsidP="00202806">
      <w:pPr>
        <w:rPr>
          <w:rFonts w:ascii="Times New Roman" w:hAnsi="Times New Roman" w:cs="Times New Roman"/>
        </w:rPr>
      </w:pPr>
      <w:r w:rsidRPr="00F06B42">
        <w:rPr>
          <w:rFonts w:ascii="Times New Roman" w:hAnsi="Times New Roman" w:cs="Times New Roman"/>
          <w:sz w:val="28"/>
        </w:rPr>
        <w:t>-</w:t>
      </w:r>
      <w:r w:rsidRPr="00F06B42">
        <w:rPr>
          <w:rFonts w:ascii="Times New Roman" w:hAnsi="Times New Roman" w:cs="Times New Roman"/>
          <w:i/>
          <w:sz w:val="28"/>
        </w:rPr>
        <w:t>Normative Social Influence</w:t>
      </w:r>
      <w:r w:rsidRPr="00F06B42">
        <w:rPr>
          <w:rFonts w:ascii="Times New Roman" w:hAnsi="Times New Roman" w:cs="Times New Roman"/>
          <w:sz w:val="28"/>
        </w:rPr>
        <w:t xml:space="preserve">: the influence of other people that leads us to conform in order to be liked and accepted by them; this type of conformity results in public compliance with the group’s beliefs and behaviours but not necessarily in private acceptance. </w:t>
      </w:r>
      <w:r w:rsidRPr="00F06B42">
        <w:rPr>
          <w:rFonts w:ascii="Times New Roman" w:hAnsi="Times New Roman" w:cs="Times New Roman"/>
          <w:sz w:val="28"/>
          <w:u w:val="single"/>
        </w:rPr>
        <w:t xml:space="preserve">Conformity </w:t>
      </w:r>
      <w:r w:rsidRPr="00F06B42">
        <w:rPr>
          <w:rFonts w:ascii="Times New Roman" w:hAnsi="Times New Roman" w:cs="Times New Roman"/>
          <w:sz w:val="28"/>
        </w:rPr>
        <w:t xml:space="preserve">(“how can I stay in the </w:t>
      </w:r>
      <w:r w:rsidRPr="00F06B42">
        <w:rPr>
          <w:rFonts w:ascii="Times New Roman" w:hAnsi="Times New Roman" w:cs="Times New Roman"/>
        </w:rPr>
        <w:t>group?”)</w:t>
      </w:r>
    </w:p>
    <w:p w14:paraId="5CFBA553" w14:textId="77777777" w:rsidR="005C65D5" w:rsidRPr="00F06B42" w:rsidRDefault="005C65D5" w:rsidP="00202806">
      <w:pPr>
        <w:pStyle w:val="ListParagraph"/>
        <w:numPr>
          <w:ilvl w:val="0"/>
          <w:numId w:val="6"/>
        </w:numPr>
        <w:rPr>
          <w:rFonts w:ascii="Times New Roman" w:hAnsi="Times New Roman" w:cs="Times New Roman"/>
        </w:rPr>
      </w:pPr>
      <w:r w:rsidRPr="00F06B42">
        <w:rPr>
          <w:rFonts w:ascii="Times New Roman" w:hAnsi="Times New Roman" w:cs="Times New Roman"/>
          <w:color w:val="1F497D" w:themeColor="text2"/>
        </w:rPr>
        <w:t>Social norms: expectations about how group members/society should behave</w:t>
      </w:r>
    </w:p>
    <w:p w14:paraId="3D02439C" w14:textId="77777777" w:rsidR="00202806" w:rsidRPr="00F06B42" w:rsidRDefault="005C65D5" w:rsidP="00202806">
      <w:pPr>
        <w:pStyle w:val="ListParagraph"/>
        <w:numPr>
          <w:ilvl w:val="0"/>
          <w:numId w:val="6"/>
        </w:numPr>
        <w:rPr>
          <w:rFonts w:ascii="Times New Roman" w:hAnsi="Times New Roman" w:cs="Times New Roman"/>
        </w:rPr>
      </w:pPr>
      <w:r w:rsidRPr="00F06B42">
        <w:rPr>
          <w:rFonts w:ascii="Times New Roman" w:hAnsi="Times New Roman" w:cs="Times New Roman"/>
          <w:color w:val="1F497D" w:themeColor="text2"/>
        </w:rPr>
        <w:t>Jeer pressure: those who observed someone being ridiculed (rather than engaging in self-ridicule) showed the greatest conformity to their peers</w:t>
      </w:r>
    </w:p>
    <w:p w14:paraId="1AE88513" w14:textId="77777777" w:rsidR="00202806" w:rsidRPr="00F06B42" w:rsidRDefault="00202806" w:rsidP="00202806">
      <w:pPr>
        <w:pStyle w:val="ListParagraph"/>
        <w:numPr>
          <w:ilvl w:val="0"/>
          <w:numId w:val="6"/>
        </w:numPr>
        <w:rPr>
          <w:rFonts w:ascii="Times New Roman" w:hAnsi="Times New Roman" w:cs="Times New Roman"/>
        </w:rPr>
      </w:pPr>
      <w:r w:rsidRPr="00F06B42">
        <w:rPr>
          <w:rFonts w:ascii="Times New Roman" w:hAnsi="Times New Roman" w:cs="Times New Roman"/>
        </w:rPr>
        <w:t>Public compliance</w:t>
      </w:r>
      <w:r w:rsidR="008562E8" w:rsidRPr="00F06B42">
        <w:rPr>
          <w:rFonts w:ascii="Times New Roman" w:hAnsi="Times New Roman" w:cs="Times New Roman"/>
        </w:rPr>
        <w:t>: behaving in a way that you don’t agree with but you do it for others</w:t>
      </w:r>
      <w:r w:rsidR="005C65D5" w:rsidRPr="00F06B42">
        <w:rPr>
          <w:rFonts w:ascii="Times New Roman" w:hAnsi="Times New Roman" w:cs="Times New Roman"/>
        </w:rPr>
        <w:t xml:space="preserve">. </w:t>
      </w:r>
      <w:r w:rsidR="005C65D5" w:rsidRPr="00F06B42">
        <w:rPr>
          <w:rFonts w:ascii="Times New Roman" w:hAnsi="Times New Roman" w:cs="Times New Roman"/>
          <w:color w:val="1F497D" w:themeColor="text2"/>
        </w:rPr>
        <w:t xml:space="preserve">Usually no private acceptance occurs in normative social influence. </w:t>
      </w:r>
      <w:r w:rsidR="00386366" w:rsidRPr="00F06B42">
        <w:rPr>
          <w:rFonts w:ascii="Times New Roman" w:hAnsi="Times New Roman" w:cs="Times New Roman"/>
        </w:rPr>
        <w:t xml:space="preserve"> </w:t>
      </w:r>
    </w:p>
    <w:p w14:paraId="6545F5BA" w14:textId="77777777" w:rsidR="0022127A" w:rsidRPr="00F06B42" w:rsidRDefault="00202806" w:rsidP="00202806">
      <w:pPr>
        <w:pStyle w:val="ListParagraph"/>
        <w:numPr>
          <w:ilvl w:val="0"/>
          <w:numId w:val="6"/>
        </w:numPr>
        <w:rPr>
          <w:rFonts w:ascii="Times New Roman" w:hAnsi="Times New Roman" w:cs="Times New Roman"/>
        </w:rPr>
      </w:pPr>
      <w:r w:rsidRPr="00F06B42">
        <w:rPr>
          <w:rFonts w:ascii="Times New Roman" w:hAnsi="Times New Roman" w:cs="Times New Roman"/>
        </w:rPr>
        <w:t>Idiosyncrasy credits</w:t>
      </w:r>
      <w:r w:rsidR="008F1BE8" w:rsidRPr="00F06B42">
        <w:rPr>
          <w:rFonts w:ascii="Times New Roman" w:hAnsi="Times New Roman" w:cs="Times New Roman"/>
        </w:rPr>
        <w:t xml:space="preserve"> – comply enough that you can rebel sometimes</w:t>
      </w:r>
      <w:r w:rsidR="008562E8" w:rsidRPr="00F06B42">
        <w:rPr>
          <w:rFonts w:ascii="Times New Roman" w:hAnsi="Times New Roman" w:cs="Times New Roman"/>
        </w:rPr>
        <w:t xml:space="preserve"> (i.e. get a free pass to misbehave because you have done a lot of good things)</w:t>
      </w:r>
      <w:r w:rsidR="0022127A" w:rsidRPr="00F06B42">
        <w:rPr>
          <w:rFonts w:ascii="Times New Roman" w:hAnsi="Times New Roman" w:cs="Times New Roman"/>
        </w:rPr>
        <w:t xml:space="preserve">. </w:t>
      </w:r>
      <w:r w:rsidR="0022127A" w:rsidRPr="00F06B42">
        <w:rPr>
          <w:rFonts w:ascii="Times New Roman" w:hAnsi="Times New Roman" w:cs="Times New Roman"/>
          <w:color w:val="1F497D" w:themeColor="text2"/>
        </w:rPr>
        <w:t>These are credits a person earns, over time, by conforming to a group’s norms; if enough credits are earned, the person can, on occasion, behave in a deviant manner without retribution from the group</w:t>
      </w:r>
      <w:r w:rsidR="0063596E" w:rsidRPr="00F06B42">
        <w:rPr>
          <w:rFonts w:ascii="Times New Roman" w:hAnsi="Times New Roman" w:cs="Times New Roman"/>
          <w:color w:val="1F497D" w:themeColor="text2"/>
        </w:rPr>
        <w:t xml:space="preserve"> (e.g. refusing to drive friends home when you’ve had a few too many drinks)</w:t>
      </w:r>
      <w:r w:rsidR="0022127A" w:rsidRPr="00F06B42">
        <w:rPr>
          <w:rFonts w:ascii="Times New Roman" w:hAnsi="Times New Roman" w:cs="Times New Roman"/>
          <w:color w:val="1F497D" w:themeColor="text2"/>
        </w:rPr>
        <w:t xml:space="preserve">. </w:t>
      </w:r>
    </w:p>
    <w:p w14:paraId="47F0D9E1" w14:textId="77777777" w:rsidR="00202806" w:rsidRPr="00F06B42" w:rsidRDefault="0022127A" w:rsidP="00202806">
      <w:pPr>
        <w:pStyle w:val="ListParagraph"/>
        <w:numPr>
          <w:ilvl w:val="0"/>
          <w:numId w:val="6"/>
        </w:numPr>
        <w:rPr>
          <w:rFonts w:ascii="Times New Roman" w:hAnsi="Times New Roman" w:cs="Times New Roman"/>
        </w:rPr>
      </w:pPr>
      <w:r w:rsidRPr="00F06B42">
        <w:rPr>
          <w:rFonts w:ascii="Times New Roman" w:hAnsi="Times New Roman" w:cs="Times New Roman"/>
          <w:color w:val="1F497D" w:themeColor="text2"/>
        </w:rPr>
        <w:t xml:space="preserve">On average, men are less easily influence than women. </w:t>
      </w:r>
    </w:p>
    <w:p w14:paraId="7DE3697F" w14:textId="77777777" w:rsidR="008562E8" w:rsidRPr="00F06B42" w:rsidRDefault="00202806" w:rsidP="00202806">
      <w:pPr>
        <w:pStyle w:val="ListParagraph"/>
        <w:numPr>
          <w:ilvl w:val="0"/>
          <w:numId w:val="6"/>
        </w:numPr>
        <w:rPr>
          <w:rFonts w:ascii="Times New Roman" w:hAnsi="Times New Roman" w:cs="Times New Roman"/>
        </w:rPr>
      </w:pPr>
      <w:r w:rsidRPr="00F06B42">
        <w:rPr>
          <w:rFonts w:ascii="Times New Roman" w:hAnsi="Times New Roman" w:cs="Times New Roman"/>
        </w:rPr>
        <w:t>Collectivism &gt; individualism</w:t>
      </w:r>
    </w:p>
    <w:p w14:paraId="18532866" w14:textId="77777777" w:rsidR="00202806" w:rsidRPr="00F06B42" w:rsidRDefault="008562E8" w:rsidP="008562E8">
      <w:pPr>
        <w:pStyle w:val="ListParagraph"/>
        <w:numPr>
          <w:ilvl w:val="1"/>
          <w:numId w:val="6"/>
        </w:numPr>
        <w:rPr>
          <w:rFonts w:ascii="Times New Roman" w:hAnsi="Times New Roman" w:cs="Times New Roman"/>
        </w:rPr>
      </w:pPr>
      <w:r w:rsidRPr="00F06B42">
        <w:rPr>
          <w:rFonts w:ascii="Times New Roman" w:hAnsi="Times New Roman" w:cs="Times New Roman"/>
        </w:rPr>
        <w:t>Effect of normative social influence is greater in collectivist cultures</w:t>
      </w:r>
      <w:r w:rsidR="0022127A" w:rsidRPr="00F06B42">
        <w:rPr>
          <w:rFonts w:ascii="Times New Roman" w:hAnsi="Times New Roman" w:cs="Times New Roman"/>
          <w:color w:val="1F497D" w:themeColor="text2"/>
        </w:rPr>
        <w:t>, as it is considered a valued trait</w:t>
      </w:r>
    </w:p>
    <w:p w14:paraId="49417CE3" w14:textId="77777777" w:rsidR="0022127A" w:rsidRPr="00F06B42" w:rsidRDefault="00202806" w:rsidP="00202806">
      <w:pPr>
        <w:pStyle w:val="ListParagraph"/>
        <w:numPr>
          <w:ilvl w:val="0"/>
          <w:numId w:val="6"/>
        </w:numPr>
        <w:rPr>
          <w:rFonts w:ascii="Times New Roman" w:hAnsi="Times New Roman" w:cs="Times New Roman"/>
        </w:rPr>
      </w:pPr>
      <w:r w:rsidRPr="00F06B42">
        <w:rPr>
          <w:rFonts w:ascii="Times New Roman" w:hAnsi="Times New Roman" w:cs="Times New Roman"/>
        </w:rPr>
        <w:t>Avoiding ridicule, ostracism and rejection</w:t>
      </w:r>
      <w:r w:rsidR="008F1BE8" w:rsidRPr="00F06B42">
        <w:rPr>
          <w:rFonts w:ascii="Times New Roman" w:hAnsi="Times New Roman" w:cs="Times New Roman"/>
        </w:rPr>
        <w:t xml:space="preserve"> – try to avoid these</w:t>
      </w:r>
    </w:p>
    <w:p w14:paraId="7060F444" w14:textId="77777777" w:rsidR="00A477D5" w:rsidRPr="00F06B42" w:rsidRDefault="0022127A" w:rsidP="00202806">
      <w:pPr>
        <w:pStyle w:val="ListParagraph"/>
        <w:numPr>
          <w:ilvl w:val="0"/>
          <w:numId w:val="6"/>
        </w:numPr>
        <w:rPr>
          <w:rFonts w:ascii="Times New Roman" w:hAnsi="Times New Roman" w:cs="Times New Roman"/>
        </w:rPr>
      </w:pPr>
      <w:r w:rsidRPr="00F06B42">
        <w:rPr>
          <w:rFonts w:ascii="Times New Roman" w:hAnsi="Times New Roman" w:cs="Times New Roman"/>
          <w:color w:val="1F497D" w:themeColor="text2"/>
        </w:rPr>
        <w:t>Perceptions of group norms are a very strong predictor of normative social influence/beliefs</w:t>
      </w:r>
    </w:p>
    <w:p w14:paraId="5287D2CE" w14:textId="77777777" w:rsidR="00820780" w:rsidRPr="00F06B42" w:rsidRDefault="00A477D5" w:rsidP="00A477D5">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Social Impact Theory</w:t>
      </w:r>
      <w:r w:rsidRPr="00F06B42">
        <w:rPr>
          <w:rFonts w:ascii="Times New Roman" w:hAnsi="Times New Roman" w:cs="Times New Roman"/>
        </w:rPr>
        <w:t>: the theory that conforming to social influence depends on the strength of the group, its immediacy, and the number of other people in the group</w:t>
      </w:r>
    </w:p>
    <w:p w14:paraId="3FAF1DA6" w14:textId="77777777" w:rsidR="00820780" w:rsidRPr="00F06B42" w:rsidRDefault="00820780" w:rsidP="00820780">
      <w:pPr>
        <w:pStyle w:val="ListParagraph"/>
        <w:numPr>
          <w:ilvl w:val="1"/>
          <w:numId w:val="6"/>
        </w:numPr>
        <w:rPr>
          <w:rFonts w:ascii="Times New Roman" w:hAnsi="Times New Roman" w:cs="Times New Roman"/>
        </w:rPr>
      </w:pPr>
      <w:r w:rsidRPr="00F06B42">
        <w:rPr>
          <w:rFonts w:ascii="Times New Roman" w:hAnsi="Times New Roman" w:cs="Times New Roman"/>
        </w:rPr>
        <w:t>Group strength – do you care about the group? Is it important to you?</w:t>
      </w:r>
    </w:p>
    <w:p w14:paraId="3C1149F6" w14:textId="77777777" w:rsidR="00820780" w:rsidRPr="00F06B42" w:rsidRDefault="00820780" w:rsidP="00820780">
      <w:pPr>
        <w:pStyle w:val="ListParagraph"/>
        <w:numPr>
          <w:ilvl w:val="1"/>
          <w:numId w:val="6"/>
        </w:numPr>
        <w:rPr>
          <w:rFonts w:ascii="Times New Roman" w:hAnsi="Times New Roman" w:cs="Times New Roman"/>
        </w:rPr>
      </w:pPr>
      <w:r w:rsidRPr="00F06B42">
        <w:rPr>
          <w:rFonts w:ascii="Times New Roman" w:hAnsi="Times New Roman" w:cs="Times New Roman"/>
        </w:rPr>
        <w:t>Group immediacy – how close is the group to you in space and time?</w:t>
      </w:r>
    </w:p>
    <w:p w14:paraId="7E4F4857" w14:textId="77777777" w:rsidR="00820780" w:rsidRPr="00F06B42" w:rsidRDefault="00820780" w:rsidP="00820780">
      <w:pPr>
        <w:pStyle w:val="ListParagraph"/>
        <w:numPr>
          <w:ilvl w:val="1"/>
          <w:numId w:val="6"/>
        </w:numPr>
        <w:rPr>
          <w:rFonts w:ascii="Times New Roman" w:hAnsi="Times New Roman" w:cs="Times New Roman"/>
        </w:rPr>
      </w:pPr>
      <w:r w:rsidRPr="00F06B42">
        <w:rPr>
          <w:rFonts w:ascii="Times New Roman" w:hAnsi="Times New Roman" w:cs="Times New Roman"/>
        </w:rPr>
        <w:t xml:space="preserve">Group size – 3 or more members. When a group agrees on something, past a certain number (4 or 5), it doesn’t matter how many agree. </w:t>
      </w:r>
      <w:r w:rsidRPr="00F06B42">
        <w:rPr>
          <w:rFonts w:ascii="Times New Roman" w:hAnsi="Times New Roman" w:cs="Times New Roman"/>
          <w:color w:val="1F497D" w:themeColor="text2"/>
        </w:rPr>
        <w:t xml:space="preserve">Size of group is more likely to affect conformity in situations where group members clearly give a wrong answer than a right one. </w:t>
      </w:r>
    </w:p>
    <w:p w14:paraId="429739FA" w14:textId="77777777" w:rsidR="00A477D5" w:rsidRPr="00F06B42" w:rsidRDefault="00820780" w:rsidP="00A477D5">
      <w:pPr>
        <w:pStyle w:val="ListParagraph"/>
        <w:numPr>
          <w:ilvl w:val="1"/>
          <w:numId w:val="6"/>
        </w:numPr>
        <w:rPr>
          <w:rFonts w:ascii="Times New Roman" w:hAnsi="Times New Roman" w:cs="Times New Roman"/>
        </w:rPr>
      </w:pPr>
      <w:r w:rsidRPr="00F06B42">
        <w:rPr>
          <w:rFonts w:ascii="Times New Roman" w:hAnsi="Times New Roman" w:cs="Times New Roman"/>
          <w:color w:val="1F497D" w:themeColor="text2"/>
        </w:rPr>
        <w:t xml:space="preserve">Also more powerful when a group is unanimous. </w:t>
      </w:r>
    </w:p>
    <w:p w14:paraId="3E97F5C6" w14:textId="77777777" w:rsidR="008562E8" w:rsidRPr="00F06B42" w:rsidRDefault="00A477D5" w:rsidP="00A477D5">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Asch Line Judgment Study</w:t>
      </w:r>
      <w:r w:rsidRPr="00F06B42">
        <w:rPr>
          <w:rFonts w:ascii="Times New Roman" w:hAnsi="Times New Roman" w:cs="Times New Roman"/>
        </w:rPr>
        <w:t>:</w:t>
      </w:r>
      <w:r w:rsidR="008F1BE8" w:rsidRPr="00F06B42">
        <w:rPr>
          <w:rFonts w:ascii="Times New Roman" w:hAnsi="Times New Roman" w:cs="Times New Roman"/>
        </w:rPr>
        <w:t xml:space="preserve"> past 3-5 people that have consensus on a given issue, it doesn’t make a difference. You will change you mind publicly to fit in the group even if you know the answer is wrong. </w:t>
      </w:r>
      <w:r w:rsidR="005C648C" w:rsidRPr="00F06B42">
        <w:rPr>
          <w:rFonts w:ascii="Times New Roman" w:hAnsi="Times New Roman" w:cs="Times New Roman"/>
        </w:rPr>
        <w:t xml:space="preserve">One of the most striking examples of normative social pressure. </w:t>
      </w:r>
      <w:r w:rsidR="00CD4C8C" w:rsidRPr="00F06B42">
        <w:rPr>
          <w:rFonts w:ascii="Times New Roman" w:hAnsi="Times New Roman" w:cs="Times New Roman"/>
        </w:rPr>
        <w:t xml:space="preserve">Notion of having an ally helps someone confirm they know the right answer. </w:t>
      </w:r>
    </w:p>
    <w:p w14:paraId="66BC917B" w14:textId="77777777" w:rsidR="00870C33" w:rsidRPr="00F06B42" w:rsidRDefault="008562E8" w:rsidP="008562E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lang w:val="en-CA"/>
        </w:rPr>
      </w:pPr>
      <w:r w:rsidRPr="00F06B42">
        <w:rPr>
          <w:rFonts w:ascii="Times New Roman" w:hAnsi="Times New Roman" w:cs="Times New Roman"/>
          <w:color w:val="000000"/>
          <w:lang w:val="en-CA"/>
        </w:rPr>
        <w:t>-Other people conforming can counteract the strength of authority (moderates), for example in a repeat of Milgrams study participants were told that most other participants do not go past 150 volts, even though the participants were told to go up to 350 volts. This knowledge made people not listen to the authority when he told them to shock high then 150 volts</w:t>
      </w:r>
    </w:p>
    <w:p w14:paraId="6B2612BE" w14:textId="77777777" w:rsidR="008562E8" w:rsidRPr="00F06B42" w:rsidRDefault="00870C33" w:rsidP="008562E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1F497D" w:themeColor="text2"/>
          <w:lang w:val="en-CA"/>
        </w:rPr>
      </w:pPr>
      <w:r w:rsidRPr="00F06B42">
        <w:rPr>
          <w:rFonts w:ascii="Times New Roman" w:hAnsi="Times New Roman" w:cs="Times New Roman"/>
          <w:color w:val="1F497D" w:themeColor="text2"/>
          <w:lang w:val="en-CA"/>
        </w:rPr>
        <w:t xml:space="preserve">-When participants wrote answers down instead of stating them out loud, conformity dropped. </w:t>
      </w:r>
    </w:p>
    <w:p w14:paraId="2EA9F4EA" w14:textId="77777777" w:rsidR="00A477D5" w:rsidRPr="00F06B42" w:rsidRDefault="008562E8" w:rsidP="008562E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lang w:val="en-CA"/>
        </w:rPr>
      </w:pPr>
      <w:r w:rsidRPr="00F06B42">
        <w:rPr>
          <w:rFonts w:ascii="Times New Roman" w:hAnsi="Times New Roman" w:cs="Times New Roman"/>
          <w:color w:val="000000"/>
          <w:lang w:val="en-CA"/>
        </w:rPr>
        <w:t xml:space="preserve">-Motivation: to be liked by others in the group and to be accepted and not lose the </w:t>
      </w:r>
      <w:r w:rsidR="00ED7996" w:rsidRPr="00F06B42">
        <w:rPr>
          <w:rFonts w:ascii="Times New Roman" w:hAnsi="Times New Roman" w:cs="Times New Roman"/>
          <w:color w:val="000000"/>
          <w:lang w:val="en-CA"/>
        </w:rPr>
        <w:t>privileges</w:t>
      </w:r>
      <w:r w:rsidRPr="00F06B42">
        <w:rPr>
          <w:rFonts w:ascii="Times New Roman" w:hAnsi="Times New Roman" w:cs="Times New Roman"/>
          <w:color w:val="000000"/>
          <w:lang w:val="en-CA"/>
        </w:rPr>
        <w:t xml:space="preserve"> of being in the group. This is public acceptance, not private. </w:t>
      </w:r>
    </w:p>
    <w:p w14:paraId="49259271" w14:textId="77777777" w:rsidR="008562E8" w:rsidRPr="00F06B42" w:rsidRDefault="00A477D5" w:rsidP="00A477D5">
      <w:pPr>
        <w:rPr>
          <w:rFonts w:ascii="Times New Roman" w:hAnsi="Times New Roman" w:cs="Times New Roman"/>
          <w:color w:val="1F497D" w:themeColor="text2"/>
        </w:rPr>
      </w:pPr>
      <w:r w:rsidRPr="00F06B42">
        <w:rPr>
          <w:rFonts w:ascii="Times New Roman" w:hAnsi="Times New Roman" w:cs="Times New Roman"/>
        </w:rPr>
        <w:t>-</w:t>
      </w:r>
      <w:r w:rsidRPr="00F06B42">
        <w:rPr>
          <w:rFonts w:ascii="Times New Roman" w:hAnsi="Times New Roman" w:cs="Times New Roman"/>
          <w:i/>
        </w:rPr>
        <w:t>Minority Influence</w:t>
      </w:r>
      <w:r w:rsidRPr="00F06B42">
        <w:rPr>
          <w:rFonts w:ascii="Times New Roman" w:hAnsi="Times New Roman" w:cs="Times New Roman"/>
        </w:rPr>
        <w:t xml:space="preserve">: the case in which a minority of group members influences the behaviour or beliefs of the majority. </w:t>
      </w:r>
      <w:r w:rsidR="00DF3F26" w:rsidRPr="00F06B42">
        <w:rPr>
          <w:rFonts w:ascii="Times New Roman" w:hAnsi="Times New Roman" w:cs="Times New Roman"/>
          <w:color w:val="1F497D" w:themeColor="text2"/>
        </w:rPr>
        <w:t xml:space="preserve">The key is consistency – people with minority views must express the same view over time, and different members of the minority must agree with one another. </w:t>
      </w:r>
    </w:p>
    <w:p w14:paraId="416FE64C" w14:textId="77777777" w:rsidR="00F91847" w:rsidRPr="00F06B42" w:rsidRDefault="008562E8" w:rsidP="00A477D5">
      <w:pPr>
        <w:rPr>
          <w:rFonts w:ascii="Times New Roman" w:hAnsi="Times New Roman" w:cs="Times New Roman"/>
        </w:rPr>
      </w:pPr>
      <w:r w:rsidRPr="00F06B42">
        <w:rPr>
          <w:rFonts w:ascii="Times New Roman" w:hAnsi="Times New Roman" w:cs="Times New Roman"/>
        </w:rPr>
        <w:tab/>
        <w:t xml:space="preserve">-What happens in revolutions: small </w:t>
      </w:r>
      <w:r w:rsidR="00DF3F26" w:rsidRPr="00F06B42">
        <w:rPr>
          <w:rFonts w:ascii="Times New Roman" w:hAnsi="Times New Roman" w:cs="Times New Roman"/>
        </w:rPr>
        <w:t>numbers of people have</w:t>
      </w:r>
      <w:r w:rsidRPr="00F06B42">
        <w:rPr>
          <w:rFonts w:ascii="Times New Roman" w:hAnsi="Times New Roman" w:cs="Times New Roman"/>
        </w:rPr>
        <w:t xml:space="preserve"> a large influence</w:t>
      </w:r>
    </w:p>
    <w:p w14:paraId="7CE2C500" w14:textId="77777777" w:rsidR="00A477D5" w:rsidRPr="00F06B42" w:rsidRDefault="00F91847" w:rsidP="00A477D5">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i/>
          <w:color w:val="1F497D" w:themeColor="text2"/>
        </w:rPr>
        <w:t>Informational Social Influence</w:t>
      </w:r>
      <w:r w:rsidRPr="00F06B42">
        <w:rPr>
          <w:rFonts w:ascii="Times New Roman" w:hAnsi="Times New Roman" w:cs="Times New Roman"/>
          <w:color w:val="1F497D" w:themeColor="text2"/>
        </w:rPr>
        <w:t xml:space="preserve">: mechanism by which women learn what kind of body is considered to be attractive at a given time in their culture. </w:t>
      </w:r>
    </w:p>
    <w:p w14:paraId="22AC9793" w14:textId="77777777" w:rsidR="00A477D5" w:rsidRPr="00F06B42" w:rsidRDefault="00A477D5" w:rsidP="00A477D5">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Compliance</w:t>
      </w:r>
      <w:r w:rsidRPr="00F06B42">
        <w:rPr>
          <w:rFonts w:ascii="Times New Roman" w:hAnsi="Times New Roman" w:cs="Times New Roman"/>
        </w:rPr>
        <w:t>: a change in behaviour in response to a direct request from another person.</w:t>
      </w:r>
    </w:p>
    <w:p w14:paraId="523F9E92" w14:textId="77777777" w:rsidR="00F93BDA" w:rsidRPr="00F06B42" w:rsidRDefault="00A477D5" w:rsidP="00A477D5">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Compliance Techniques</w:t>
      </w:r>
      <w:r w:rsidRPr="00F06B42">
        <w:rPr>
          <w:rFonts w:ascii="Times New Roman" w:hAnsi="Times New Roman" w:cs="Times New Roman"/>
        </w:rPr>
        <w:t xml:space="preserve">: </w:t>
      </w:r>
    </w:p>
    <w:p w14:paraId="6DB31B68" w14:textId="77777777" w:rsidR="008562E8" w:rsidRPr="00F06B42" w:rsidRDefault="00F93BDA" w:rsidP="00F93BDA">
      <w:pPr>
        <w:pStyle w:val="ListParagraph"/>
        <w:numPr>
          <w:ilvl w:val="0"/>
          <w:numId w:val="7"/>
        </w:numPr>
        <w:rPr>
          <w:rFonts w:ascii="Times New Roman" w:hAnsi="Times New Roman" w:cs="Times New Roman"/>
        </w:rPr>
      </w:pPr>
      <w:r w:rsidRPr="00F06B42">
        <w:rPr>
          <w:rFonts w:ascii="Times New Roman" w:hAnsi="Times New Roman" w:cs="Times New Roman"/>
        </w:rPr>
        <w:t>Door-in-the-face technique</w:t>
      </w:r>
      <w:r w:rsidR="00DF3F26" w:rsidRPr="00F06B42">
        <w:rPr>
          <w:rFonts w:ascii="Times New Roman" w:hAnsi="Times New Roman" w:cs="Times New Roman"/>
        </w:rPr>
        <w:t>:</w:t>
      </w:r>
      <w:r w:rsidRPr="00F06B42">
        <w:rPr>
          <w:rFonts w:ascii="Times New Roman" w:hAnsi="Times New Roman" w:cs="Times New Roman"/>
        </w:rPr>
        <w:t xml:space="preserve"> </w:t>
      </w:r>
      <w:r w:rsidR="00DF3F26" w:rsidRPr="00F06B42">
        <w:rPr>
          <w:rFonts w:ascii="Times New Roman" w:hAnsi="Times New Roman" w:cs="Times New Roman"/>
          <w:color w:val="1F497D" w:themeColor="text2"/>
        </w:rPr>
        <w:t xml:space="preserve">technique to get people to comply with a request, whereby people are presented first with a large request, which they are expected to refuse, and then with a smaller, more reasonable request, to which it is hoped they will acquiesce. </w:t>
      </w:r>
    </w:p>
    <w:p w14:paraId="0B2F52DB" w14:textId="77777777" w:rsidR="00DF3F26" w:rsidRPr="00F06B42" w:rsidRDefault="008562E8" w:rsidP="008562E8">
      <w:pPr>
        <w:pStyle w:val="ListParagraph"/>
        <w:numPr>
          <w:ilvl w:val="1"/>
          <w:numId w:val="7"/>
        </w:numPr>
        <w:rPr>
          <w:rFonts w:ascii="Times New Roman" w:hAnsi="Times New Roman" w:cs="Times New Roman"/>
        </w:rPr>
      </w:pPr>
      <w:r w:rsidRPr="00F06B42">
        <w:rPr>
          <w:rFonts w:ascii="Times New Roman" w:hAnsi="Times New Roman" w:cs="Times New Roman"/>
        </w:rPr>
        <w:t>Start with high price and give a “deal”</w:t>
      </w:r>
    </w:p>
    <w:p w14:paraId="318A4897" w14:textId="77777777" w:rsidR="00DF3F26" w:rsidRPr="00F06B42" w:rsidRDefault="00DF3F26" w:rsidP="008562E8">
      <w:pPr>
        <w:pStyle w:val="ListParagraph"/>
        <w:numPr>
          <w:ilvl w:val="1"/>
          <w:numId w:val="7"/>
        </w:numPr>
        <w:rPr>
          <w:rFonts w:ascii="Times New Roman" w:hAnsi="Times New Roman" w:cs="Times New Roman"/>
        </w:rPr>
      </w:pPr>
      <w:r w:rsidRPr="00F06B42">
        <w:rPr>
          <w:rFonts w:ascii="Times New Roman" w:hAnsi="Times New Roman" w:cs="Times New Roman"/>
        </w:rPr>
        <w:t xml:space="preserve">Reciprocity norm: </w:t>
      </w:r>
      <w:r w:rsidRPr="00F06B42">
        <w:rPr>
          <w:rFonts w:ascii="Times New Roman" w:hAnsi="Times New Roman" w:cs="Times New Roman"/>
          <w:color w:val="1F497D" w:themeColor="text2"/>
        </w:rPr>
        <w:t>a social norm by which the receipt of something positive from another person requires you to reciprocate, or behave similarly, in response (e.g. salespeople give us small gifts and they think we will feel obligated to give to their cause)</w:t>
      </w:r>
    </w:p>
    <w:p w14:paraId="210FA911" w14:textId="77777777" w:rsidR="00F93BDA" w:rsidRPr="00F06B42" w:rsidRDefault="00DF3F26" w:rsidP="008562E8">
      <w:pPr>
        <w:pStyle w:val="ListParagraph"/>
        <w:numPr>
          <w:ilvl w:val="1"/>
          <w:numId w:val="7"/>
        </w:numPr>
        <w:rPr>
          <w:rFonts w:ascii="Times New Roman" w:hAnsi="Times New Roman" w:cs="Times New Roman"/>
        </w:rPr>
      </w:pPr>
      <w:r w:rsidRPr="00F06B42">
        <w:rPr>
          <w:rFonts w:ascii="Times New Roman" w:hAnsi="Times New Roman" w:cs="Times New Roman"/>
          <w:color w:val="1F497D" w:themeColor="text2"/>
        </w:rPr>
        <w:t xml:space="preserve">Disadvantage: likely to be short-lived. </w:t>
      </w:r>
    </w:p>
    <w:p w14:paraId="70D5AD57" w14:textId="77777777" w:rsidR="008562E8" w:rsidRPr="00F06B42" w:rsidRDefault="00F93BDA" w:rsidP="00F93BDA">
      <w:pPr>
        <w:pStyle w:val="ListParagraph"/>
        <w:numPr>
          <w:ilvl w:val="0"/>
          <w:numId w:val="7"/>
        </w:numPr>
        <w:rPr>
          <w:rFonts w:ascii="Times New Roman" w:hAnsi="Times New Roman" w:cs="Times New Roman"/>
        </w:rPr>
      </w:pPr>
      <w:r w:rsidRPr="00F06B42">
        <w:rPr>
          <w:rFonts w:ascii="Times New Roman" w:hAnsi="Times New Roman" w:cs="Times New Roman"/>
        </w:rPr>
        <w:t>Foot-in-the-door technique</w:t>
      </w:r>
      <w:r w:rsidR="00DF3F26" w:rsidRPr="00F06B42">
        <w:rPr>
          <w:rFonts w:ascii="Times New Roman" w:hAnsi="Times New Roman" w:cs="Times New Roman"/>
        </w:rPr>
        <w:t xml:space="preserve">: </w:t>
      </w:r>
      <w:r w:rsidR="00DF3F26" w:rsidRPr="00F06B42">
        <w:rPr>
          <w:rFonts w:ascii="Times New Roman" w:hAnsi="Times New Roman" w:cs="Times New Roman"/>
          <w:color w:val="1F497D" w:themeColor="text2"/>
        </w:rPr>
        <w:t xml:space="preserve">people first presented with a small request, to which they are expected to acquiesce, followed by a larger request, to which it is hoped they will also acquiesce. </w:t>
      </w:r>
    </w:p>
    <w:p w14:paraId="5067DD56" w14:textId="77777777" w:rsidR="00DF3F26" w:rsidRPr="00F06B42" w:rsidRDefault="008562E8" w:rsidP="008562E8">
      <w:pPr>
        <w:pStyle w:val="ListParagraph"/>
        <w:numPr>
          <w:ilvl w:val="1"/>
          <w:numId w:val="7"/>
        </w:numPr>
        <w:rPr>
          <w:rFonts w:ascii="Times New Roman" w:hAnsi="Times New Roman" w:cs="Times New Roman"/>
        </w:rPr>
      </w:pPr>
      <w:r w:rsidRPr="00F06B42">
        <w:rPr>
          <w:rFonts w:ascii="Times New Roman" w:hAnsi="Times New Roman" w:cs="Times New Roman"/>
        </w:rPr>
        <w:t>Start low and gradually increase</w:t>
      </w:r>
    </w:p>
    <w:p w14:paraId="3BA31A76" w14:textId="77777777" w:rsidR="00075FF6" w:rsidRPr="00F06B42" w:rsidRDefault="00DF3F26" w:rsidP="008562E8">
      <w:pPr>
        <w:pStyle w:val="ListParagraph"/>
        <w:numPr>
          <w:ilvl w:val="1"/>
          <w:numId w:val="7"/>
        </w:numPr>
        <w:rPr>
          <w:rFonts w:ascii="Times New Roman" w:hAnsi="Times New Roman" w:cs="Times New Roman"/>
        </w:rPr>
      </w:pPr>
      <w:r w:rsidRPr="00F06B42">
        <w:rPr>
          <w:rFonts w:ascii="Times New Roman" w:hAnsi="Times New Roman" w:cs="Times New Roman"/>
          <w:color w:val="1F497D" w:themeColor="text2"/>
        </w:rPr>
        <w:t>E.g. first asking to come into house to show beauty products</w:t>
      </w:r>
    </w:p>
    <w:p w14:paraId="7B3B021F" w14:textId="77777777" w:rsidR="00F93BDA" w:rsidRPr="00F06B42" w:rsidRDefault="00075FF6" w:rsidP="008562E8">
      <w:pPr>
        <w:pStyle w:val="ListParagraph"/>
        <w:numPr>
          <w:ilvl w:val="1"/>
          <w:numId w:val="7"/>
        </w:numPr>
        <w:rPr>
          <w:rFonts w:ascii="Times New Roman" w:hAnsi="Times New Roman" w:cs="Times New Roman"/>
        </w:rPr>
      </w:pPr>
      <w:r w:rsidRPr="00F06B42">
        <w:rPr>
          <w:rFonts w:ascii="Times New Roman" w:hAnsi="Times New Roman" w:cs="Times New Roman"/>
          <w:color w:val="1F497D" w:themeColor="text2"/>
        </w:rPr>
        <w:t xml:space="preserve">Triggers a change in </w:t>
      </w:r>
      <w:r w:rsidRPr="00F06B42">
        <w:rPr>
          <w:rFonts w:ascii="Times New Roman" w:hAnsi="Times New Roman" w:cs="Times New Roman"/>
          <w:color w:val="1F497D" w:themeColor="text2"/>
          <w:u w:val="single"/>
        </w:rPr>
        <w:t>self-perception</w:t>
      </w:r>
      <w:r w:rsidRPr="00F06B42">
        <w:rPr>
          <w:rFonts w:ascii="Times New Roman" w:hAnsi="Times New Roman" w:cs="Times New Roman"/>
          <w:color w:val="1F497D" w:themeColor="text2"/>
        </w:rPr>
        <w:t xml:space="preserve"> – better for creating long-term compliance</w:t>
      </w:r>
    </w:p>
    <w:p w14:paraId="21CD56A0" w14:textId="77777777" w:rsidR="008562E8" w:rsidRPr="00F06B42" w:rsidRDefault="00F93BDA" w:rsidP="00F93BDA">
      <w:pPr>
        <w:pStyle w:val="ListParagraph"/>
        <w:numPr>
          <w:ilvl w:val="0"/>
          <w:numId w:val="7"/>
        </w:numPr>
        <w:rPr>
          <w:rFonts w:ascii="Times New Roman" w:hAnsi="Times New Roman" w:cs="Times New Roman"/>
        </w:rPr>
      </w:pPr>
      <w:r w:rsidRPr="00F06B42">
        <w:rPr>
          <w:rFonts w:ascii="Times New Roman" w:hAnsi="Times New Roman" w:cs="Times New Roman"/>
        </w:rPr>
        <w:t>Low</w:t>
      </w:r>
      <w:r w:rsidR="00ED7996" w:rsidRPr="00F06B42">
        <w:rPr>
          <w:rFonts w:ascii="Times New Roman" w:hAnsi="Times New Roman" w:cs="Times New Roman"/>
        </w:rPr>
        <w:t>-</w:t>
      </w:r>
      <w:r w:rsidRPr="00F06B42">
        <w:rPr>
          <w:rFonts w:ascii="Times New Roman" w:hAnsi="Times New Roman" w:cs="Times New Roman"/>
        </w:rPr>
        <w:t>balling</w:t>
      </w:r>
    </w:p>
    <w:p w14:paraId="5D80F93C" w14:textId="77777777" w:rsidR="00075FF6" w:rsidRPr="00F06B42" w:rsidRDefault="008562E8" w:rsidP="008562E8">
      <w:pPr>
        <w:pStyle w:val="ListParagraph"/>
        <w:numPr>
          <w:ilvl w:val="1"/>
          <w:numId w:val="7"/>
        </w:numPr>
        <w:rPr>
          <w:rFonts w:ascii="Times New Roman" w:hAnsi="Times New Roman" w:cs="Times New Roman"/>
        </w:rPr>
      </w:pPr>
      <w:r w:rsidRPr="00F06B42">
        <w:rPr>
          <w:rFonts w:ascii="Times New Roman" w:hAnsi="Times New Roman" w:cs="Times New Roman"/>
        </w:rPr>
        <w:t>Agree to a certain price and then change it after the deal is made (most people keep the deal after the changes are made)</w:t>
      </w:r>
    </w:p>
    <w:p w14:paraId="37E66D15" w14:textId="77777777" w:rsidR="00F93BDA" w:rsidRPr="00F06B42" w:rsidRDefault="00075FF6" w:rsidP="008562E8">
      <w:pPr>
        <w:pStyle w:val="ListParagraph"/>
        <w:numPr>
          <w:ilvl w:val="1"/>
          <w:numId w:val="7"/>
        </w:numPr>
        <w:rPr>
          <w:rFonts w:ascii="Times New Roman" w:hAnsi="Times New Roman" w:cs="Times New Roman"/>
        </w:rPr>
      </w:pPr>
      <w:r w:rsidRPr="00F06B42">
        <w:rPr>
          <w:rFonts w:ascii="Times New Roman" w:hAnsi="Times New Roman" w:cs="Times New Roman"/>
          <w:color w:val="1F497D" w:themeColor="text2"/>
        </w:rPr>
        <w:t xml:space="preserve">Why does this work? (1) While decision is reversible, a commitment of sorts exists (e.g. signing cheque for down payment) and this creates an illusion of irrevocability, (2) commitment triggers anticipation of an exciting event and failure to follow through would result in disappointment, and (3) hassel of having to go somewhere else. </w:t>
      </w:r>
    </w:p>
    <w:p w14:paraId="1DF382E4" w14:textId="77777777" w:rsidR="008562E8" w:rsidRPr="00F06B42" w:rsidRDefault="00F93BDA" w:rsidP="00F93BDA">
      <w:pPr>
        <w:pStyle w:val="ListParagraph"/>
        <w:numPr>
          <w:ilvl w:val="0"/>
          <w:numId w:val="7"/>
        </w:numPr>
        <w:rPr>
          <w:rFonts w:ascii="Times New Roman" w:hAnsi="Times New Roman" w:cs="Times New Roman"/>
        </w:rPr>
      </w:pPr>
      <w:r w:rsidRPr="00F06B42">
        <w:rPr>
          <w:rFonts w:ascii="Times New Roman" w:hAnsi="Times New Roman" w:cs="Times New Roman"/>
        </w:rPr>
        <w:t>Self-anticonformity</w:t>
      </w:r>
      <w:r w:rsidR="00075FF6" w:rsidRPr="00F06B42">
        <w:rPr>
          <w:rFonts w:ascii="Times New Roman" w:hAnsi="Times New Roman" w:cs="Times New Roman"/>
        </w:rPr>
        <w:t xml:space="preserve">: </w:t>
      </w:r>
      <w:r w:rsidR="00075FF6" w:rsidRPr="00F06B42">
        <w:rPr>
          <w:rFonts w:ascii="Times New Roman" w:hAnsi="Times New Roman" w:cs="Times New Roman"/>
          <w:color w:val="1F497D" w:themeColor="text2"/>
        </w:rPr>
        <w:t xml:space="preserve">to elicit attitudinal or behavioural compliance from another person or to elicit a reassuring or affirming message from another person. </w:t>
      </w:r>
    </w:p>
    <w:p w14:paraId="21F12A83" w14:textId="77777777" w:rsidR="008562E8" w:rsidRPr="00F06B42" w:rsidRDefault="008562E8" w:rsidP="008562E8">
      <w:pPr>
        <w:pStyle w:val="ListParagraph"/>
        <w:numPr>
          <w:ilvl w:val="1"/>
          <w:numId w:val="7"/>
        </w:numPr>
        <w:rPr>
          <w:rFonts w:ascii="Times New Roman" w:hAnsi="Times New Roman" w:cs="Times New Roman"/>
        </w:rPr>
      </w:pPr>
      <w:r w:rsidRPr="00F06B42">
        <w:rPr>
          <w:rFonts w:ascii="Times New Roman" w:hAnsi="Times New Roman" w:cs="Times New Roman"/>
        </w:rPr>
        <w:t>This accounts for folk wisdom and/or reverse psychology</w:t>
      </w:r>
    </w:p>
    <w:p w14:paraId="3BF8BA95" w14:textId="77777777" w:rsidR="00F93BDA" w:rsidRPr="00F06B42" w:rsidRDefault="008562E8" w:rsidP="008562E8">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Persuasion</w:t>
      </w:r>
      <w:r w:rsidRPr="00F06B42">
        <w:rPr>
          <w:rFonts w:ascii="Times New Roman" w:hAnsi="Times New Roman" w:cs="Times New Roman"/>
        </w:rPr>
        <w:t>: Robert Ciadini studied the techniques used in selling things. He focused on the techniques above.</w:t>
      </w:r>
    </w:p>
    <w:p w14:paraId="501ABB8C" w14:textId="77777777" w:rsidR="008562E8" w:rsidRPr="00F06B42" w:rsidRDefault="00F93BDA" w:rsidP="00F93BDA">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Obedience to Authority</w:t>
      </w:r>
      <w:r w:rsidRPr="00F06B42">
        <w:rPr>
          <w:rFonts w:ascii="Times New Roman" w:hAnsi="Times New Roman" w:cs="Times New Roman"/>
        </w:rPr>
        <w:t>: conformity in response to the commands of an authority figure</w:t>
      </w:r>
    </w:p>
    <w:p w14:paraId="2C99C666" w14:textId="77777777" w:rsidR="00960162" w:rsidRPr="00F06B42" w:rsidRDefault="008562E8" w:rsidP="00F93BDA">
      <w:pPr>
        <w:rPr>
          <w:rFonts w:ascii="Times New Roman" w:hAnsi="Times New Roman" w:cs="Times New Roman"/>
        </w:rPr>
      </w:pPr>
      <w:r w:rsidRPr="00F06B42">
        <w:rPr>
          <w:rFonts w:ascii="Times New Roman" w:hAnsi="Times New Roman" w:cs="Times New Roman"/>
        </w:rPr>
        <w:tab/>
        <w:t>-Setting is important</w:t>
      </w:r>
    </w:p>
    <w:p w14:paraId="225CF70C" w14:textId="77777777" w:rsidR="008562E8" w:rsidRPr="00F06B42" w:rsidRDefault="00960162" w:rsidP="00F93BDA">
      <w:pPr>
        <w:rPr>
          <w:rFonts w:ascii="Times New Roman" w:hAnsi="Times New Roman" w:cs="Times New Roman"/>
        </w:rPr>
      </w:pPr>
      <w:r w:rsidRPr="00F06B42">
        <w:rPr>
          <w:rFonts w:ascii="Times New Roman" w:hAnsi="Times New Roman" w:cs="Times New Roman"/>
        </w:rPr>
        <w:tab/>
        <w:t>-Stanford prison study</w:t>
      </w:r>
    </w:p>
    <w:p w14:paraId="637E3F7B" w14:textId="77777777" w:rsidR="008562E8" w:rsidRPr="00F06B42" w:rsidRDefault="00F93BDA" w:rsidP="00F93BDA">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Milgram Study</w:t>
      </w:r>
      <w:r w:rsidRPr="00F06B42">
        <w:rPr>
          <w:rFonts w:ascii="Times New Roman" w:hAnsi="Times New Roman" w:cs="Times New Roman"/>
        </w:rPr>
        <w:t>:</w:t>
      </w:r>
    </w:p>
    <w:p w14:paraId="7D562D64" w14:textId="77777777" w:rsidR="008562E8" w:rsidRPr="00F06B42" w:rsidRDefault="008562E8" w:rsidP="008562E8">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At 150 volts there was a point of no return…most people who administered 150 would continue to go to 350</w:t>
      </w:r>
    </w:p>
    <w:p w14:paraId="6E18621E" w14:textId="77777777" w:rsidR="00075FF6" w:rsidRPr="00F06B42" w:rsidRDefault="008562E8" w:rsidP="008562E8">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There are mechanisms for why this happens described in the textbook</w:t>
      </w:r>
    </w:p>
    <w:p w14:paraId="3878FE6D" w14:textId="77777777" w:rsidR="00075FF6" w:rsidRPr="00F06B42" w:rsidRDefault="00075FF6" w:rsidP="00075FF6">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1F497D" w:themeColor="text2"/>
        </w:rPr>
        <w:t>Normative pressures – hard for us to say no to authority</w:t>
      </w:r>
    </w:p>
    <w:p w14:paraId="14C57A3C" w14:textId="77777777" w:rsidR="00216B3D" w:rsidRPr="00F06B42" w:rsidRDefault="00075FF6" w:rsidP="00075FF6">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1F497D" w:themeColor="text2"/>
        </w:rPr>
        <w:t xml:space="preserve">When there were other research accomplices who stopped the study, it was easier for the participant to stop as well. </w:t>
      </w:r>
    </w:p>
    <w:p w14:paraId="76EF1314" w14:textId="77777777" w:rsidR="00216B3D" w:rsidRPr="00F06B42" w:rsidRDefault="00216B3D" w:rsidP="00075FF6">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1F497D" w:themeColor="text2"/>
        </w:rPr>
        <w:t>Situation was confusing, unfamiliar and upsetting – participant seeks out expert opinion (the experimenter in this case, who tells them to continue)</w:t>
      </w:r>
    </w:p>
    <w:p w14:paraId="4CBBEAD0" w14:textId="77777777" w:rsidR="00216B3D" w:rsidRPr="00F06B42" w:rsidRDefault="00216B3D" w:rsidP="00075FF6">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1F497D" w:themeColor="text2"/>
        </w:rPr>
        <w:t xml:space="preserve">Sometimes we are on automatic pilot and don’t realize the social norm we are following is inappropriate or not applicable to situation. </w:t>
      </w:r>
    </w:p>
    <w:p w14:paraId="602C13D7" w14:textId="77777777" w:rsidR="008562E8" w:rsidRPr="00F06B42" w:rsidRDefault="00216B3D" w:rsidP="00075FF6">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1F497D" w:themeColor="text2"/>
        </w:rPr>
        <w:t>Hard to find place to draw the line once they had started</w:t>
      </w:r>
    </w:p>
    <w:p w14:paraId="1601F6A0" w14:textId="77777777" w:rsidR="008562E8" w:rsidRPr="00F06B42" w:rsidRDefault="008562E8" w:rsidP="008562E8">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2/3 of participants in this study went all the way</w:t>
      </w:r>
    </w:p>
    <w:p w14:paraId="645F1198" w14:textId="77777777" w:rsidR="008562E8" w:rsidRPr="00F06B42" w:rsidRDefault="008562E8" w:rsidP="008562E8">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80% of those who made it to 150 went all the way</w:t>
      </w:r>
    </w:p>
    <w:p w14:paraId="2E32DA46" w14:textId="77777777" w:rsidR="008562E8" w:rsidRPr="00F06B42" w:rsidRDefault="008562E8" w:rsidP="008562E8">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This study was highly unethical</w:t>
      </w:r>
    </w:p>
    <w:p w14:paraId="6FEC720A" w14:textId="77777777" w:rsidR="008562E8" w:rsidRPr="00F06B42" w:rsidRDefault="008562E8" w:rsidP="008562E8">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To remedy this people who replicated the study only went to 150 volts (so that people wouldn’t feel guilt about going to 350)</w:t>
      </w:r>
    </w:p>
    <w:p w14:paraId="5CDFD5D4" w14:textId="77777777" w:rsidR="008562E8" w:rsidRPr="00F06B42" w:rsidRDefault="008562E8" w:rsidP="00F93BDA">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This was ok because they extrapolated from the literature that if people go to 150 they will likely continue to 350 if prompted to do so</w:t>
      </w:r>
    </w:p>
    <w:p w14:paraId="121B0AF2" w14:textId="77777777" w:rsidR="008562E8" w:rsidRPr="00F06B42" w:rsidRDefault="008562E8" w:rsidP="008562E8">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Obedience to authority</w:t>
      </w:r>
    </w:p>
    <w:p w14:paraId="327FB317" w14:textId="77777777" w:rsidR="008562E8" w:rsidRPr="00F06B42" w:rsidRDefault="008562E8" w:rsidP="008562E8">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Incremental demands (foot in the door)</w:t>
      </w:r>
    </w:p>
    <w:p w14:paraId="680656A4" w14:textId="77777777" w:rsidR="008562E8" w:rsidRPr="00F06B42" w:rsidRDefault="008562E8" w:rsidP="008562E8">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 xml:space="preserve">Limited information (novel situation) </w:t>
      </w:r>
      <w:r w:rsidRPr="00F06B42">
        <w:rPr>
          <w:rFonts w:ascii="Times New Roman" w:hAnsi="Times New Roman" w:cs="Times New Roman"/>
          <w:color w:val="000000"/>
        </w:rPr>
        <w:sym w:font="Wingdings" w:char="F0E0"/>
      </w:r>
      <w:r w:rsidRPr="00F06B42">
        <w:rPr>
          <w:rFonts w:ascii="Times New Roman" w:hAnsi="Times New Roman" w:cs="Times New Roman"/>
          <w:color w:val="000000"/>
        </w:rPr>
        <w:t xml:space="preserve"> people don’t know what else to do and trust the expert</w:t>
      </w:r>
    </w:p>
    <w:p w14:paraId="5636B0E3" w14:textId="77777777" w:rsidR="008562E8" w:rsidRPr="00F06B42" w:rsidRDefault="008562E8" w:rsidP="008562E8">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Diffused responsibility (bystander effect…the experimenter was there and he would be more responsible than the participant for injuries)</w:t>
      </w:r>
    </w:p>
    <w:p w14:paraId="0B2CD01B" w14:textId="77777777" w:rsidR="00F93BDA" w:rsidRPr="00F06B42" w:rsidRDefault="008562E8" w:rsidP="008562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-The power of the situation: the impact of Milgram’s obedience studies on personality and social psychology</w:t>
      </w:r>
    </w:p>
    <w:p w14:paraId="513854E7" w14:textId="77777777" w:rsidR="0034368E" w:rsidRPr="00F06B42" w:rsidRDefault="00F93BDA" w:rsidP="00F93BDA">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Social Dominance Theory</w:t>
      </w:r>
      <w:r w:rsidRPr="00F06B42">
        <w:rPr>
          <w:rFonts w:ascii="Times New Roman" w:hAnsi="Times New Roman" w:cs="Times New Roman"/>
        </w:rPr>
        <w:t>:</w:t>
      </w:r>
    </w:p>
    <w:p w14:paraId="791E0B7D" w14:textId="77777777" w:rsidR="0034368E" w:rsidRPr="00F06B42" w:rsidRDefault="0034368E" w:rsidP="0034368E">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See textbook, he didn’t have time to talk about it</w:t>
      </w:r>
    </w:p>
    <w:p w14:paraId="10ABB7FE" w14:textId="77777777" w:rsidR="0034368E" w:rsidRPr="00F06B42" w:rsidRDefault="0034368E" w:rsidP="0034368E">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This theory is similar to prejudice: the notion that perhaps humans have evolved to instinctively create social hierarchy</w:t>
      </w:r>
    </w:p>
    <w:p w14:paraId="26BE4F3C" w14:textId="77777777" w:rsidR="0034368E" w:rsidRPr="00F06B42" w:rsidRDefault="0034368E" w:rsidP="0034368E">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We must not put people into difficult situations where the situation will bring out the worst in people</w:t>
      </w:r>
    </w:p>
    <w:p w14:paraId="6DF280F8" w14:textId="77777777" w:rsidR="0034368E" w:rsidRPr="00F06B42" w:rsidRDefault="0034368E" w:rsidP="0034368E">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Groups can be created very quickly (this is human nature but it is not always good)</w:t>
      </w:r>
    </w:p>
    <w:p w14:paraId="0B4A9193" w14:textId="77777777" w:rsidR="008562E8" w:rsidRPr="00F06B42" w:rsidRDefault="0034368E" w:rsidP="00F93BDA">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F06B42">
        <w:rPr>
          <w:rFonts w:ascii="Times New Roman" w:hAnsi="Times New Roman" w:cs="Times New Roman"/>
          <w:color w:val="000000"/>
        </w:rPr>
        <w:t xml:space="preserve"> Ageism in power: older people hold more power</w:t>
      </w:r>
    </w:p>
    <w:p w14:paraId="46BF6209" w14:textId="77777777" w:rsidR="00557A2E" w:rsidRPr="00F06B42" w:rsidRDefault="008562E8" w:rsidP="00F93BDA">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Social dominance</w:t>
      </w:r>
      <w:r w:rsidRPr="00F06B42">
        <w:rPr>
          <w:rFonts w:ascii="Times New Roman" w:hAnsi="Times New Roman" w:cs="Times New Roman"/>
        </w:rPr>
        <w:t>: an intergroup theory of social hierarchy and oppression</w:t>
      </w:r>
    </w:p>
    <w:p w14:paraId="3720BE80" w14:textId="77777777" w:rsidR="00557A2E" w:rsidRPr="00F06B42" w:rsidRDefault="00557A2E" w:rsidP="00F93BDA">
      <w:pPr>
        <w:rPr>
          <w:rFonts w:ascii="Times New Roman" w:hAnsi="Times New Roman" w:cs="Times New Roman"/>
        </w:rPr>
      </w:pPr>
    </w:p>
    <w:p w14:paraId="7E38F60F" w14:textId="77777777" w:rsidR="00557A2E" w:rsidRPr="00F06B42" w:rsidRDefault="005D212A" w:rsidP="00F93BDA">
      <w:pPr>
        <w:rPr>
          <w:rFonts w:ascii="Times New Roman" w:hAnsi="Times New Roman" w:cs="Times New Roman"/>
        </w:rPr>
      </w:pPr>
      <w:r w:rsidRPr="00F06B42">
        <w:rPr>
          <w:rFonts w:ascii="Times New Roman" w:hAnsi="Times New Roman" w:cs="Times New Roman"/>
          <w:b/>
          <w:u w:val="single"/>
        </w:rPr>
        <w:t>PSY 2110:</w:t>
      </w:r>
      <w:r w:rsidR="00557A2E" w:rsidRPr="00F06B42">
        <w:rPr>
          <w:rFonts w:ascii="Times New Roman" w:hAnsi="Times New Roman" w:cs="Times New Roman"/>
          <w:b/>
          <w:u w:val="single"/>
        </w:rPr>
        <w:t xml:space="preserve"> 8</w:t>
      </w:r>
      <w:r w:rsidRPr="00F06B42">
        <w:rPr>
          <w:rFonts w:ascii="Times New Roman" w:hAnsi="Times New Roman" w:cs="Times New Roman"/>
          <w:b/>
          <w:u w:val="single"/>
        </w:rPr>
        <w:t>.1</w:t>
      </w:r>
      <w:r w:rsidR="00557A2E" w:rsidRPr="00F06B42">
        <w:rPr>
          <w:rFonts w:ascii="Times New Roman" w:hAnsi="Times New Roman" w:cs="Times New Roman"/>
          <w:b/>
          <w:u w:val="single"/>
        </w:rPr>
        <w:t xml:space="preserve"> Group Processes</w:t>
      </w:r>
      <w:r w:rsidR="00557A2E" w:rsidRPr="00F06B42">
        <w:rPr>
          <w:rFonts w:ascii="Times New Roman" w:hAnsi="Times New Roman" w:cs="Times New Roman"/>
        </w:rPr>
        <w:t>:</w:t>
      </w:r>
    </w:p>
    <w:p w14:paraId="6A449B2D" w14:textId="77777777" w:rsidR="00557A2E" w:rsidRPr="00F06B42" w:rsidRDefault="00557A2E" w:rsidP="00F93BDA">
      <w:pPr>
        <w:rPr>
          <w:rFonts w:ascii="Times New Roman" w:hAnsi="Times New Roman" w:cs="Times New Roman"/>
        </w:rPr>
      </w:pPr>
    </w:p>
    <w:p w14:paraId="650205C1" w14:textId="77777777" w:rsidR="00557A2E" w:rsidRPr="00F06B42" w:rsidRDefault="00557A2E" w:rsidP="00557A2E">
      <w:pPr>
        <w:rPr>
          <w:rFonts w:ascii="Times New Roman" w:hAnsi="Times New Roman" w:cs="Times New Roman"/>
          <w:b/>
          <w:color w:val="1F497D" w:themeColor="text2"/>
        </w:rPr>
      </w:pPr>
      <w:r w:rsidRPr="00F06B42">
        <w:rPr>
          <w:rFonts w:ascii="Times New Roman" w:hAnsi="Times New Roman" w:cs="Times New Roman"/>
          <w:i/>
        </w:rPr>
        <w:t>Group</w:t>
      </w:r>
      <w:r w:rsidRPr="00F06B42">
        <w:rPr>
          <w:rFonts w:ascii="Times New Roman" w:hAnsi="Times New Roman" w:cs="Times New Roman"/>
          <w:b/>
        </w:rPr>
        <w:t xml:space="preserve">: </w:t>
      </w:r>
      <w:r w:rsidRPr="00F06B42">
        <w:rPr>
          <w:rFonts w:ascii="Times New Roman" w:hAnsi="Times New Roman" w:cs="Times New Roman"/>
        </w:rPr>
        <w:t>A collection of three or more people who interact with one another and are i</w:t>
      </w:r>
      <w:r w:rsidRPr="00F06B42">
        <w:rPr>
          <w:rFonts w:ascii="Times New Roman" w:hAnsi="Times New Roman" w:cs="Times New Roman"/>
          <w:i/>
          <w:u w:val="single"/>
        </w:rPr>
        <w:t>nterdependent</w:t>
      </w:r>
      <w:r w:rsidRPr="00F06B42">
        <w:rPr>
          <w:rFonts w:ascii="Times New Roman" w:hAnsi="Times New Roman" w:cs="Times New Roman"/>
        </w:rPr>
        <w:t>, in the sense that their needs and goals cause them to rely on one another.</w:t>
      </w:r>
      <w:r w:rsidR="00E1321E" w:rsidRPr="00F06B42">
        <w:rPr>
          <w:rFonts w:ascii="Times New Roman" w:hAnsi="Times New Roman" w:cs="Times New Roman"/>
        </w:rPr>
        <w:t xml:space="preserve"> Need at least 3 people to make a group</w:t>
      </w:r>
      <w:r w:rsidR="00F215C8" w:rsidRPr="00F06B42">
        <w:rPr>
          <w:rFonts w:ascii="Times New Roman" w:hAnsi="Times New Roman" w:cs="Times New Roman"/>
          <w:color w:val="1F497D" w:themeColor="text2"/>
        </w:rPr>
        <w:t>, but if groups become too large, you cannot interact with all members</w:t>
      </w:r>
      <w:r w:rsidR="00E1321E" w:rsidRPr="00F06B42">
        <w:rPr>
          <w:rFonts w:ascii="Times New Roman" w:hAnsi="Times New Roman" w:cs="Times New Roman"/>
        </w:rPr>
        <w:t>.</w:t>
      </w:r>
      <w:r w:rsidR="00F215C8" w:rsidRPr="00F06B42">
        <w:rPr>
          <w:rFonts w:ascii="Times New Roman" w:hAnsi="Times New Roman" w:cs="Times New Roman"/>
        </w:rPr>
        <w:t xml:space="preserve"> </w:t>
      </w:r>
      <w:r w:rsidR="00F215C8" w:rsidRPr="00F06B42">
        <w:rPr>
          <w:rFonts w:ascii="Times New Roman" w:hAnsi="Times New Roman" w:cs="Times New Roman"/>
          <w:color w:val="1F497D" w:themeColor="text2"/>
        </w:rPr>
        <w:t xml:space="preserve">They have assembled together for a common purpose. </w:t>
      </w:r>
    </w:p>
    <w:p w14:paraId="19A3B959" w14:textId="77777777" w:rsidR="00557A2E" w:rsidRPr="00F06B42" w:rsidRDefault="00557A2E" w:rsidP="00557A2E">
      <w:pPr>
        <w:pStyle w:val="ListParagraph"/>
        <w:numPr>
          <w:ilvl w:val="0"/>
          <w:numId w:val="12"/>
        </w:numPr>
        <w:rPr>
          <w:rFonts w:ascii="Times New Roman" w:hAnsi="Times New Roman" w:cs="Times New Roman"/>
        </w:rPr>
      </w:pPr>
      <w:r w:rsidRPr="00F06B42">
        <w:rPr>
          <w:rFonts w:ascii="Times New Roman" w:hAnsi="Times New Roman" w:cs="Times New Roman"/>
        </w:rPr>
        <w:t>Interdependent: need one another</w:t>
      </w:r>
    </w:p>
    <w:p w14:paraId="390A44F4" w14:textId="77777777" w:rsidR="00557A2E" w:rsidRPr="00F06B42" w:rsidRDefault="00557A2E" w:rsidP="00F215C8">
      <w:pPr>
        <w:pStyle w:val="ListParagraph"/>
        <w:numPr>
          <w:ilvl w:val="0"/>
          <w:numId w:val="12"/>
        </w:numPr>
        <w:rPr>
          <w:rFonts w:ascii="Times New Roman" w:hAnsi="Times New Roman" w:cs="Times New Roman"/>
        </w:rPr>
      </w:pPr>
      <w:r w:rsidRPr="00F06B42">
        <w:rPr>
          <w:rFonts w:ascii="Times New Roman" w:hAnsi="Times New Roman" w:cs="Times New Roman"/>
        </w:rPr>
        <w:t>Dyad: two people that rely on each other</w:t>
      </w:r>
    </w:p>
    <w:p w14:paraId="5A041244" w14:textId="77777777" w:rsidR="00557A2E" w:rsidRPr="00F06B42" w:rsidRDefault="00557A2E" w:rsidP="00557A2E">
      <w:pPr>
        <w:pStyle w:val="ListParagraph"/>
        <w:numPr>
          <w:ilvl w:val="0"/>
          <w:numId w:val="12"/>
        </w:numPr>
        <w:rPr>
          <w:rFonts w:ascii="Times New Roman" w:hAnsi="Times New Roman" w:cs="Times New Roman"/>
        </w:rPr>
      </w:pPr>
      <w:r w:rsidRPr="00F06B42">
        <w:rPr>
          <w:rFonts w:ascii="Times New Roman" w:hAnsi="Times New Roman" w:cs="Times New Roman"/>
        </w:rPr>
        <w:t>Humans tend to form groups that are similar to them (but not completely the same)</w:t>
      </w:r>
    </w:p>
    <w:p w14:paraId="693D9B6F" w14:textId="77777777" w:rsidR="00557A2E" w:rsidRPr="00F06B42" w:rsidRDefault="00557A2E" w:rsidP="00557A2E">
      <w:pPr>
        <w:pStyle w:val="ListParagraph"/>
        <w:numPr>
          <w:ilvl w:val="0"/>
          <w:numId w:val="12"/>
        </w:numPr>
        <w:rPr>
          <w:rFonts w:ascii="Times New Roman" w:hAnsi="Times New Roman" w:cs="Times New Roman"/>
        </w:rPr>
      </w:pPr>
      <w:r w:rsidRPr="00F06B42">
        <w:rPr>
          <w:rFonts w:ascii="Times New Roman" w:hAnsi="Times New Roman" w:cs="Times New Roman"/>
        </w:rPr>
        <w:t>Select people similar to us</w:t>
      </w:r>
      <w:r w:rsidR="00F215C8" w:rsidRPr="00F06B42">
        <w:rPr>
          <w:rFonts w:ascii="Times New Roman" w:hAnsi="Times New Roman" w:cs="Times New Roman"/>
        </w:rPr>
        <w:t xml:space="preserve"> </w:t>
      </w:r>
    </w:p>
    <w:p w14:paraId="7B80DE44" w14:textId="77777777" w:rsidR="00557A2E" w:rsidRPr="00F06B42" w:rsidRDefault="00557A2E" w:rsidP="00557A2E">
      <w:pPr>
        <w:pStyle w:val="ListParagraph"/>
        <w:numPr>
          <w:ilvl w:val="0"/>
          <w:numId w:val="12"/>
        </w:numPr>
        <w:rPr>
          <w:rFonts w:ascii="Times New Roman" w:hAnsi="Times New Roman" w:cs="Times New Roman"/>
        </w:rPr>
      </w:pPr>
      <w:r w:rsidRPr="00F06B42">
        <w:rPr>
          <w:rFonts w:ascii="Times New Roman" w:hAnsi="Times New Roman" w:cs="Times New Roman"/>
        </w:rPr>
        <w:t>Socialization: how we influence each other once we’re in a group</w:t>
      </w:r>
    </w:p>
    <w:p w14:paraId="19DBDAF4" w14:textId="77777777" w:rsidR="00F215C8" w:rsidRPr="00F06B42" w:rsidRDefault="00557A2E" w:rsidP="00557A2E">
      <w:pPr>
        <w:pStyle w:val="ListParagraph"/>
        <w:numPr>
          <w:ilvl w:val="0"/>
          <w:numId w:val="12"/>
        </w:numPr>
        <w:rPr>
          <w:rFonts w:ascii="Times New Roman" w:hAnsi="Times New Roman" w:cs="Times New Roman"/>
        </w:rPr>
      </w:pPr>
      <w:r w:rsidRPr="00F06B42">
        <w:rPr>
          <w:rFonts w:ascii="Times New Roman" w:hAnsi="Times New Roman" w:cs="Times New Roman"/>
        </w:rPr>
        <w:t xml:space="preserve">We NEED to belong to groups </w:t>
      </w:r>
      <w:r w:rsidRPr="00F06B42">
        <w:rPr>
          <w:rFonts w:ascii="Times New Roman" w:hAnsi="Times New Roman" w:cs="Times New Roman"/>
        </w:rPr>
        <w:sym w:font="Wingdings" w:char="F0E0"/>
      </w:r>
      <w:r w:rsidRPr="00F06B42">
        <w:rPr>
          <w:rFonts w:ascii="Times New Roman" w:hAnsi="Times New Roman" w:cs="Times New Roman"/>
        </w:rPr>
        <w:t xml:space="preserve"> compliance to the group</w:t>
      </w:r>
    </w:p>
    <w:p w14:paraId="226B8D0C" w14:textId="77777777" w:rsidR="00E1321E" w:rsidRPr="00F06B42" w:rsidRDefault="00F215C8" w:rsidP="00F215C8">
      <w:pPr>
        <w:rPr>
          <w:rFonts w:ascii="Times New Roman" w:hAnsi="Times New Roman" w:cs="Times New Roman"/>
          <w:color w:val="1F497D" w:themeColor="text2"/>
        </w:rPr>
      </w:pPr>
      <w:r w:rsidRPr="00F06B42">
        <w:rPr>
          <w:rFonts w:ascii="Times New Roman" w:hAnsi="Times New Roman" w:cs="Times New Roman"/>
          <w:color w:val="1F497D" w:themeColor="text2"/>
        </w:rPr>
        <w:t xml:space="preserve">-Why do we join groups? Forming relationships with others fulfills basic human needs. Need to belong is innate in all of us. Groups help us form our own identity. Group membership is important in motivating people to become involved in social change. </w:t>
      </w:r>
    </w:p>
    <w:p w14:paraId="130EC700" w14:textId="77777777" w:rsidR="00E1321E" w:rsidRPr="00F06B42" w:rsidRDefault="00E1321E" w:rsidP="00E1321E">
      <w:pPr>
        <w:rPr>
          <w:rFonts w:ascii="Times New Roman" w:hAnsi="Times New Roman" w:cs="Times New Roman"/>
        </w:rPr>
      </w:pPr>
      <w:r w:rsidRPr="00F06B42">
        <w:rPr>
          <w:rFonts w:ascii="Times New Roman" w:hAnsi="Times New Roman" w:cs="Times New Roman"/>
          <w:i/>
        </w:rPr>
        <w:t>-Team</w:t>
      </w:r>
      <w:r w:rsidRPr="00F06B42">
        <w:rPr>
          <w:rFonts w:ascii="Times New Roman" w:hAnsi="Times New Roman" w:cs="Times New Roman"/>
        </w:rPr>
        <w:t xml:space="preserve">: at school they don’t encourage teamwork very often. Do we know how to be a team? For a sports team, it is about individual roles within a group. We don’t understand this very well because we are individualistic and focus on ourselves. As soon as other team figured out how to play </w:t>
      </w:r>
      <w:r w:rsidR="00ED7996" w:rsidRPr="00F06B42">
        <w:rPr>
          <w:rFonts w:ascii="Times New Roman" w:hAnsi="Times New Roman" w:cs="Times New Roman"/>
        </w:rPr>
        <w:t>defense</w:t>
      </w:r>
      <w:r w:rsidRPr="00F06B42">
        <w:rPr>
          <w:rFonts w:ascii="Times New Roman" w:hAnsi="Times New Roman" w:cs="Times New Roman"/>
        </w:rPr>
        <w:t xml:space="preserve"> on a star player, they started controlling the game from other players who weren’t superstars. They helped each other out – if one person was receiving too much attention, they could compensate. </w:t>
      </w:r>
    </w:p>
    <w:p w14:paraId="38F502F9" w14:textId="77777777" w:rsidR="00ED7996" w:rsidRPr="00F06B42" w:rsidRDefault="00E1321E" w:rsidP="00E1321E">
      <w:pPr>
        <w:ind w:left="720"/>
        <w:rPr>
          <w:rFonts w:ascii="Times New Roman" w:hAnsi="Times New Roman" w:cs="Times New Roman"/>
        </w:rPr>
      </w:pPr>
      <w:r w:rsidRPr="00F06B42">
        <w:rPr>
          <w:rFonts w:ascii="Times New Roman" w:hAnsi="Times New Roman" w:cs="Times New Roman"/>
        </w:rPr>
        <w:t xml:space="preserve">-Graph: edges/lines are passes and circles are players. Players who were lower in profile got larger as game evolved because the star players were blocked from playing. Every part of the system was used to the maximum. </w:t>
      </w:r>
    </w:p>
    <w:p w14:paraId="2A7FD83C" w14:textId="77777777" w:rsidR="00706B43" w:rsidRPr="00F06B42" w:rsidRDefault="00ED7996" w:rsidP="00E1321E">
      <w:pPr>
        <w:ind w:left="720"/>
        <w:rPr>
          <w:rFonts w:ascii="Times New Roman" w:hAnsi="Times New Roman" w:cs="Times New Roman"/>
        </w:rPr>
      </w:pPr>
      <w:r w:rsidRPr="00F06B42">
        <w:rPr>
          <w:rFonts w:ascii="Times New Roman" w:hAnsi="Times New Roman" w:cs="Times New Roman"/>
        </w:rPr>
        <w:t>-Teamwork is very underdeveloped</w:t>
      </w:r>
    </w:p>
    <w:p w14:paraId="05973E1B" w14:textId="77777777" w:rsidR="00706B43" w:rsidRPr="00F06B42" w:rsidRDefault="00706B43" w:rsidP="00706B43">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Groups</w:t>
      </w:r>
      <w:r w:rsidRPr="00F06B42">
        <w:rPr>
          <w:rFonts w:ascii="Times New Roman" w:hAnsi="Times New Roman" w:cs="Times New Roman"/>
        </w:rPr>
        <w:t>: to which group do you feel you being to? To which groups do you NEED to belong to?</w:t>
      </w:r>
    </w:p>
    <w:p w14:paraId="16365027" w14:textId="77777777" w:rsidR="00706B43" w:rsidRPr="00F06B42" w:rsidRDefault="00706B43" w:rsidP="00706B43">
      <w:pPr>
        <w:rPr>
          <w:rFonts w:ascii="Times New Roman" w:hAnsi="Times New Roman" w:cs="Times New Roman"/>
        </w:rPr>
      </w:pPr>
      <w:r w:rsidRPr="00F06B42">
        <w:rPr>
          <w:rFonts w:ascii="Times New Roman" w:hAnsi="Times New Roman" w:cs="Times New Roman"/>
        </w:rPr>
        <w:tab/>
        <w:t>-Social cognition</w:t>
      </w:r>
    </w:p>
    <w:p w14:paraId="3CADA071" w14:textId="77777777" w:rsidR="00557A2E" w:rsidRPr="00F06B42" w:rsidRDefault="00706B43" w:rsidP="00706B43">
      <w:pPr>
        <w:rPr>
          <w:rFonts w:ascii="Times New Roman" w:hAnsi="Times New Roman" w:cs="Times New Roman"/>
        </w:rPr>
      </w:pPr>
      <w:r w:rsidRPr="00F06B42">
        <w:rPr>
          <w:rFonts w:ascii="Times New Roman" w:hAnsi="Times New Roman" w:cs="Times New Roman"/>
        </w:rPr>
        <w:tab/>
        <w:t>-Self esteem</w:t>
      </w:r>
    </w:p>
    <w:p w14:paraId="6BF0D256" w14:textId="77777777" w:rsidR="00557A2E" w:rsidRPr="00F06B42" w:rsidRDefault="00557A2E" w:rsidP="00557A2E">
      <w:pPr>
        <w:rPr>
          <w:rFonts w:ascii="Times New Roman" w:hAnsi="Times New Roman" w:cs="Times New Roman"/>
          <w:i/>
        </w:rPr>
      </w:pPr>
      <w:r w:rsidRPr="00F06B42">
        <w:rPr>
          <w:rFonts w:ascii="Times New Roman" w:hAnsi="Times New Roman" w:cs="Times New Roman"/>
          <w:i/>
        </w:rPr>
        <w:t xml:space="preserve">Composition and Function: </w:t>
      </w:r>
    </w:p>
    <w:p w14:paraId="10C20B6E" w14:textId="77777777" w:rsidR="00557A2E" w:rsidRPr="00F06B42" w:rsidRDefault="00706B43" w:rsidP="00557A2E">
      <w:pPr>
        <w:pStyle w:val="ListParagraph"/>
        <w:numPr>
          <w:ilvl w:val="0"/>
          <w:numId w:val="11"/>
        </w:numPr>
        <w:rPr>
          <w:rFonts w:ascii="Times New Roman" w:hAnsi="Times New Roman" w:cs="Times New Roman"/>
        </w:rPr>
      </w:pPr>
      <w:r w:rsidRPr="00F06B42">
        <w:rPr>
          <w:rFonts w:ascii="Times New Roman" w:hAnsi="Times New Roman" w:cs="Times New Roman"/>
        </w:rPr>
        <w:t>Social norms: basic laws/rules of a given society</w:t>
      </w:r>
    </w:p>
    <w:p w14:paraId="7F3D3ADF" w14:textId="77777777" w:rsidR="00557A2E" w:rsidRPr="00F06B42" w:rsidRDefault="00557A2E" w:rsidP="00557A2E">
      <w:pPr>
        <w:pStyle w:val="ListParagraph"/>
        <w:numPr>
          <w:ilvl w:val="1"/>
          <w:numId w:val="11"/>
        </w:numPr>
        <w:rPr>
          <w:rFonts w:ascii="Times New Roman" w:hAnsi="Times New Roman" w:cs="Times New Roman"/>
        </w:rPr>
      </w:pPr>
      <w:r w:rsidRPr="00F06B42">
        <w:rPr>
          <w:rFonts w:ascii="Times New Roman" w:hAnsi="Times New Roman" w:cs="Times New Roman"/>
        </w:rPr>
        <w:t>Conformity and obedience</w:t>
      </w:r>
      <w:r w:rsidR="00706B43" w:rsidRPr="00F06B42">
        <w:rPr>
          <w:rFonts w:ascii="Times New Roman" w:hAnsi="Times New Roman" w:cs="Times New Roman"/>
        </w:rPr>
        <w:t xml:space="preserve"> </w:t>
      </w:r>
    </w:p>
    <w:p w14:paraId="6B087AE4" w14:textId="77777777" w:rsidR="00557A2E" w:rsidRPr="00F06B42" w:rsidRDefault="00557A2E" w:rsidP="00557A2E">
      <w:pPr>
        <w:pStyle w:val="ListParagraph"/>
        <w:numPr>
          <w:ilvl w:val="1"/>
          <w:numId w:val="11"/>
        </w:numPr>
        <w:rPr>
          <w:rFonts w:ascii="Times New Roman" w:hAnsi="Times New Roman" w:cs="Times New Roman"/>
        </w:rPr>
      </w:pPr>
      <w:r w:rsidRPr="00F06B42">
        <w:rPr>
          <w:rFonts w:ascii="Times New Roman" w:hAnsi="Times New Roman" w:cs="Times New Roman"/>
        </w:rPr>
        <w:t>How all members should behave</w:t>
      </w:r>
    </w:p>
    <w:p w14:paraId="3F5F5CA9" w14:textId="77777777" w:rsidR="00F215C8" w:rsidRPr="00F06B42" w:rsidRDefault="00557A2E" w:rsidP="00557A2E">
      <w:pPr>
        <w:pStyle w:val="ListParagraph"/>
        <w:numPr>
          <w:ilvl w:val="1"/>
          <w:numId w:val="11"/>
        </w:numPr>
        <w:rPr>
          <w:rFonts w:ascii="Times New Roman" w:hAnsi="Times New Roman" w:cs="Times New Roman"/>
        </w:rPr>
      </w:pPr>
      <w:r w:rsidRPr="00F06B42">
        <w:rPr>
          <w:rFonts w:ascii="Times New Roman" w:hAnsi="Times New Roman" w:cs="Times New Roman"/>
        </w:rPr>
        <w:t>University community</w:t>
      </w:r>
    </w:p>
    <w:p w14:paraId="4872A586" w14:textId="77777777" w:rsidR="00557A2E" w:rsidRPr="00F06B42" w:rsidRDefault="00F215C8" w:rsidP="00557A2E">
      <w:pPr>
        <w:pStyle w:val="ListParagraph"/>
        <w:numPr>
          <w:ilvl w:val="1"/>
          <w:numId w:val="11"/>
        </w:numPr>
        <w:rPr>
          <w:rFonts w:ascii="Times New Roman" w:hAnsi="Times New Roman" w:cs="Times New Roman"/>
        </w:rPr>
      </w:pPr>
      <w:r w:rsidRPr="00F06B42">
        <w:rPr>
          <w:rFonts w:ascii="Times New Roman" w:hAnsi="Times New Roman" w:cs="Times New Roman"/>
          <w:color w:val="1F497D" w:themeColor="text2"/>
        </w:rPr>
        <w:t>Members can, in extreme cases, be pressured to leave group</w:t>
      </w:r>
    </w:p>
    <w:p w14:paraId="7144CF42" w14:textId="77777777" w:rsidR="00557A2E" w:rsidRPr="00F06B42" w:rsidRDefault="00557A2E" w:rsidP="00557A2E">
      <w:pPr>
        <w:pStyle w:val="ListParagraph"/>
        <w:numPr>
          <w:ilvl w:val="0"/>
          <w:numId w:val="11"/>
        </w:numPr>
        <w:rPr>
          <w:rFonts w:ascii="Times New Roman" w:hAnsi="Times New Roman" w:cs="Times New Roman"/>
        </w:rPr>
      </w:pPr>
      <w:r w:rsidRPr="00F06B42">
        <w:rPr>
          <w:rFonts w:ascii="Times New Roman" w:hAnsi="Times New Roman" w:cs="Times New Roman"/>
        </w:rPr>
        <w:t xml:space="preserve">Social roles </w:t>
      </w:r>
    </w:p>
    <w:p w14:paraId="77CFFF0D" w14:textId="77777777" w:rsidR="00557A2E" w:rsidRPr="00F06B42" w:rsidRDefault="00557A2E" w:rsidP="00557A2E">
      <w:pPr>
        <w:pStyle w:val="ListParagraph"/>
        <w:numPr>
          <w:ilvl w:val="1"/>
          <w:numId w:val="11"/>
        </w:numPr>
        <w:rPr>
          <w:rFonts w:ascii="Times New Roman" w:hAnsi="Times New Roman" w:cs="Times New Roman"/>
        </w:rPr>
      </w:pPr>
      <w:r w:rsidRPr="00F06B42">
        <w:rPr>
          <w:rFonts w:ascii="Times New Roman" w:hAnsi="Times New Roman" w:cs="Times New Roman"/>
        </w:rPr>
        <w:t>Shared expectations</w:t>
      </w:r>
    </w:p>
    <w:p w14:paraId="01787B1B" w14:textId="77777777" w:rsidR="00557A2E" w:rsidRPr="00F06B42" w:rsidRDefault="00557A2E" w:rsidP="00557A2E">
      <w:pPr>
        <w:pStyle w:val="ListParagraph"/>
        <w:numPr>
          <w:ilvl w:val="1"/>
          <w:numId w:val="11"/>
        </w:numPr>
        <w:rPr>
          <w:rFonts w:ascii="Times New Roman" w:hAnsi="Times New Roman" w:cs="Times New Roman"/>
        </w:rPr>
      </w:pPr>
      <w:r w:rsidRPr="00F06B42">
        <w:rPr>
          <w:rFonts w:ascii="Times New Roman" w:hAnsi="Times New Roman" w:cs="Times New Roman"/>
        </w:rPr>
        <w:t>How members with certain positions should behave</w:t>
      </w:r>
    </w:p>
    <w:p w14:paraId="06176526" w14:textId="77777777" w:rsidR="00F215C8" w:rsidRPr="00F06B42" w:rsidRDefault="00557A2E" w:rsidP="00557A2E">
      <w:pPr>
        <w:pStyle w:val="ListParagraph"/>
        <w:numPr>
          <w:ilvl w:val="1"/>
          <w:numId w:val="11"/>
        </w:numPr>
        <w:rPr>
          <w:rFonts w:ascii="Times New Roman" w:hAnsi="Times New Roman" w:cs="Times New Roman"/>
        </w:rPr>
      </w:pPr>
      <w:r w:rsidRPr="00F06B42">
        <w:rPr>
          <w:rFonts w:ascii="Times New Roman" w:hAnsi="Times New Roman" w:cs="Times New Roman"/>
        </w:rPr>
        <w:t>Students and professors</w:t>
      </w:r>
    </w:p>
    <w:p w14:paraId="4A9007F8" w14:textId="77777777" w:rsidR="00F215C8" w:rsidRPr="00F06B42" w:rsidRDefault="00F215C8" w:rsidP="00557A2E">
      <w:pPr>
        <w:pStyle w:val="ListParagraph"/>
        <w:numPr>
          <w:ilvl w:val="1"/>
          <w:numId w:val="11"/>
        </w:numPr>
        <w:rPr>
          <w:rFonts w:ascii="Times New Roman" w:hAnsi="Times New Roman" w:cs="Times New Roman"/>
        </w:rPr>
      </w:pPr>
      <w:r w:rsidRPr="00F06B42">
        <w:rPr>
          <w:rFonts w:ascii="Times New Roman" w:hAnsi="Times New Roman" w:cs="Times New Roman"/>
          <w:color w:val="1F497D" w:themeColor="text2"/>
        </w:rPr>
        <w:t>Benefit: people know how they are supposed to act and what to expect from each other</w:t>
      </w:r>
    </w:p>
    <w:p w14:paraId="128E9E07" w14:textId="77777777" w:rsidR="00557A2E" w:rsidRPr="00F06B42" w:rsidRDefault="00F215C8" w:rsidP="00557A2E">
      <w:pPr>
        <w:pStyle w:val="ListParagraph"/>
        <w:numPr>
          <w:ilvl w:val="1"/>
          <w:numId w:val="11"/>
        </w:numPr>
        <w:rPr>
          <w:rFonts w:ascii="Times New Roman" w:hAnsi="Times New Roman" w:cs="Times New Roman"/>
        </w:rPr>
      </w:pPr>
      <w:r w:rsidRPr="00F06B42">
        <w:rPr>
          <w:rFonts w:ascii="Times New Roman" w:hAnsi="Times New Roman" w:cs="Times New Roman"/>
          <w:color w:val="1F497D" w:themeColor="text2"/>
        </w:rPr>
        <w:t>Costs: personal identity and personality can be lost</w:t>
      </w:r>
    </w:p>
    <w:p w14:paraId="04514079" w14:textId="77777777" w:rsidR="00557A2E" w:rsidRPr="00F06B42" w:rsidRDefault="00557A2E" w:rsidP="00557A2E">
      <w:pPr>
        <w:pStyle w:val="ListParagraph"/>
        <w:numPr>
          <w:ilvl w:val="0"/>
          <w:numId w:val="11"/>
        </w:numPr>
        <w:rPr>
          <w:rFonts w:ascii="Times New Roman" w:hAnsi="Times New Roman" w:cs="Times New Roman"/>
        </w:rPr>
      </w:pPr>
      <w:r w:rsidRPr="00F06B42">
        <w:rPr>
          <w:rFonts w:ascii="Times New Roman" w:hAnsi="Times New Roman" w:cs="Times New Roman"/>
        </w:rPr>
        <w:t xml:space="preserve">Gender roles </w:t>
      </w:r>
    </w:p>
    <w:p w14:paraId="3C2311D6" w14:textId="77777777" w:rsidR="00557A2E" w:rsidRPr="00F06B42" w:rsidRDefault="00557A2E" w:rsidP="00557A2E">
      <w:pPr>
        <w:pStyle w:val="ListParagraph"/>
        <w:numPr>
          <w:ilvl w:val="1"/>
          <w:numId w:val="11"/>
        </w:numPr>
        <w:rPr>
          <w:rFonts w:ascii="Times New Roman" w:hAnsi="Times New Roman" w:cs="Times New Roman"/>
        </w:rPr>
      </w:pPr>
      <w:r w:rsidRPr="00F06B42">
        <w:rPr>
          <w:rFonts w:ascii="Times New Roman" w:hAnsi="Times New Roman" w:cs="Times New Roman"/>
        </w:rPr>
        <w:t>Gender role stereotype</w:t>
      </w:r>
    </w:p>
    <w:p w14:paraId="28701B35" w14:textId="77777777" w:rsidR="00557A2E" w:rsidRPr="00F06B42" w:rsidRDefault="00557A2E" w:rsidP="00557A2E">
      <w:pPr>
        <w:pStyle w:val="ListParagraph"/>
        <w:numPr>
          <w:ilvl w:val="1"/>
          <w:numId w:val="11"/>
        </w:numPr>
        <w:rPr>
          <w:rFonts w:ascii="Times New Roman" w:hAnsi="Times New Roman" w:cs="Times New Roman"/>
        </w:rPr>
      </w:pPr>
      <w:r w:rsidRPr="00F06B42">
        <w:rPr>
          <w:rFonts w:ascii="Times New Roman" w:hAnsi="Times New Roman" w:cs="Times New Roman"/>
        </w:rPr>
        <w:t>Traditional female/male dominated occupations</w:t>
      </w:r>
    </w:p>
    <w:p w14:paraId="6FD07946" w14:textId="77777777" w:rsidR="00557A2E" w:rsidRPr="00F06B42" w:rsidRDefault="00557A2E" w:rsidP="00557A2E">
      <w:pPr>
        <w:pStyle w:val="ListParagraph"/>
        <w:numPr>
          <w:ilvl w:val="1"/>
          <w:numId w:val="11"/>
        </w:numPr>
        <w:rPr>
          <w:rFonts w:ascii="Times New Roman" w:hAnsi="Times New Roman" w:cs="Times New Roman"/>
        </w:rPr>
      </w:pPr>
      <w:r w:rsidRPr="00F06B42">
        <w:rPr>
          <w:rFonts w:ascii="Times New Roman" w:hAnsi="Times New Roman" w:cs="Times New Roman"/>
        </w:rPr>
        <w:t>“Do it all” expectations</w:t>
      </w:r>
    </w:p>
    <w:p w14:paraId="2BC95509" w14:textId="77777777" w:rsidR="00557A2E" w:rsidRPr="00F06B42" w:rsidRDefault="00557A2E" w:rsidP="00557A2E">
      <w:pPr>
        <w:pStyle w:val="ListParagraph"/>
        <w:numPr>
          <w:ilvl w:val="0"/>
          <w:numId w:val="11"/>
        </w:numPr>
        <w:rPr>
          <w:rFonts w:ascii="Times New Roman" w:hAnsi="Times New Roman" w:cs="Times New Roman"/>
        </w:rPr>
      </w:pPr>
      <w:r w:rsidRPr="00F06B42">
        <w:rPr>
          <w:rFonts w:ascii="Times New Roman" w:hAnsi="Times New Roman" w:cs="Times New Roman"/>
        </w:rPr>
        <w:t>Group cohesiveness</w:t>
      </w:r>
      <w:r w:rsidR="00F215C8" w:rsidRPr="00F06B42">
        <w:rPr>
          <w:rFonts w:ascii="Times New Roman" w:hAnsi="Times New Roman" w:cs="Times New Roman"/>
        </w:rPr>
        <w:t xml:space="preserve">: </w:t>
      </w:r>
      <w:r w:rsidR="00F215C8" w:rsidRPr="00F06B42">
        <w:rPr>
          <w:rFonts w:ascii="Times New Roman" w:hAnsi="Times New Roman" w:cs="Times New Roman"/>
          <w:color w:val="1F497D" w:themeColor="text2"/>
        </w:rPr>
        <w:t>qualities of a group that bind members together and promote liking among them</w:t>
      </w:r>
      <w:r w:rsidRPr="00F06B42">
        <w:rPr>
          <w:rFonts w:ascii="Times New Roman" w:hAnsi="Times New Roman" w:cs="Times New Roman"/>
        </w:rPr>
        <w:t xml:space="preserve"> </w:t>
      </w:r>
    </w:p>
    <w:p w14:paraId="65D0159B" w14:textId="77777777" w:rsidR="00557A2E" w:rsidRPr="00F06B42" w:rsidRDefault="00557A2E" w:rsidP="00557A2E">
      <w:pPr>
        <w:pStyle w:val="ListParagraph"/>
        <w:numPr>
          <w:ilvl w:val="1"/>
          <w:numId w:val="11"/>
        </w:numPr>
        <w:rPr>
          <w:rFonts w:ascii="Times New Roman" w:hAnsi="Times New Roman" w:cs="Times New Roman"/>
        </w:rPr>
      </w:pPr>
      <w:r w:rsidRPr="00F06B42">
        <w:rPr>
          <w:rFonts w:ascii="Times New Roman" w:hAnsi="Times New Roman" w:cs="Times New Roman"/>
        </w:rPr>
        <w:t xml:space="preserve"> Maintains membership activities and recruitment</w:t>
      </w:r>
    </w:p>
    <w:p w14:paraId="7AD9C541" w14:textId="77777777" w:rsidR="00F215C8" w:rsidRPr="00F06B42" w:rsidRDefault="00557A2E" w:rsidP="00557A2E">
      <w:pPr>
        <w:pStyle w:val="ListParagraph"/>
        <w:numPr>
          <w:ilvl w:val="1"/>
          <w:numId w:val="11"/>
        </w:numPr>
        <w:rPr>
          <w:rFonts w:ascii="Times New Roman" w:hAnsi="Times New Roman" w:cs="Times New Roman"/>
        </w:rPr>
      </w:pPr>
      <w:r w:rsidRPr="00F06B42">
        <w:rPr>
          <w:rFonts w:ascii="Times New Roman" w:hAnsi="Times New Roman" w:cs="Times New Roman"/>
        </w:rPr>
        <w:t>Having a common goal</w:t>
      </w:r>
    </w:p>
    <w:p w14:paraId="0F7148AD" w14:textId="77777777" w:rsidR="00960162" w:rsidRPr="00F06B42" w:rsidRDefault="00F215C8" w:rsidP="00557A2E">
      <w:pPr>
        <w:pStyle w:val="ListParagraph"/>
        <w:numPr>
          <w:ilvl w:val="1"/>
          <w:numId w:val="11"/>
        </w:numPr>
        <w:rPr>
          <w:rFonts w:ascii="Times New Roman" w:hAnsi="Times New Roman" w:cs="Times New Roman"/>
        </w:rPr>
      </w:pPr>
      <w:r w:rsidRPr="00F06B42">
        <w:rPr>
          <w:rFonts w:ascii="Times New Roman" w:hAnsi="Times New Roman" w:cs="Times New Roman"/>
          <w:color w:val="1F497D" w:themeColor="text2"/>
        </w:rPr>
        <w:t xml:space="preserve">Drawback – concern with maintaining good relationships can get in way of finding good solutions to problems. </w:t>
      </w:r>
    </w:p>
    <w:p w14:paraId="07FDC448" w14:textId="77777777" w:rsidR="00960162" w:rsidRPr="00F06B42" w:rsidRDefault="00960162" w:rsidP="00960162">
      <w:pPr>
        <w:rPr>
          <w:rFonts w:ascii="Times New Roman" w:hAnsi="Times New Roman" w:cs="Times New Roman"/>
          <w:color w:val="1F497D" w:themeColor="text2"/>
        </w:rPr>
      </w:pPr>
      <w:r w:rsidRPr="00F06B42">
        <w:rPr>
          <w:rFonts w:ascii="Times New Roman" w:hAnsi="Times New Roman" w:cs="Times New Roman"/>
        </w:rPr>
        <w:t>-</w:t>
      </w:r>
      <w:r w:rsidRPr="00F06B42">
        <w:rPr>
          <w:rFonts w:ascii="Times New Roman" w:hAnsi="Times New Roman" w:cs="Times New Roman"/>
          <w:b/>
        </w:rPr>
        <w:t>Stanford prison study</w:t>
      </w:r>
      <w:r w:rsidRPr="00F06B42">
        <w:rPr>
          <w:rFonts w:ascii="Times New Roman" w:hAnsi="Times New Roman" w:cs="Times New Roman"/>
        </w:rPr>
        <w:t>: showed the power of the social role over and above people’s personalities. People were assigned as either guards or prisoners. Guards starting acting in a cruel way and prisoners started acting in submissive ways and eventually broke down. People became individuated in just a few days.</w:t>
      </w:r>
      <w:r w:rsidR="00F215C8" w:rsidRPr="00F06B42">
        <w:rPr>
          <w:rFonts w:ascii="Times New Roman" w:hAnsi="Times New Roman" w:cs="Times New Roman"/>
        </w:rPr>
        <w:t xml:space="preserve"> </w:t>
      </w:r>
      <w:r w:rsidR="00F215C8" w:rsidRPr="00F06B42">
        <w:rPr>
          <w:rFonts w:ascii="Times New Roman" w:hAnsi="Times New Roman" w:cs="Times New Roman"/>
          <w:color w:val="1F497D" w:themeColor="text2"/>
        </w:rPr>
        <w:t xml:space="preserve">Easy to dehumanize prisoners. </w:t>
      </w:r>
    </w:p>
    <w:p w14:paraId="2D5FB0CF" w14:textId="77777777" w:rsidR="00AA2106" w:rsidRPr="00F06B42" w:rsidRDefault="00960162" w:rsidP="00960162">
      <w:pPr>
        <w:pStyle w:val="ListParagraph"/>
        <w:rPr>
          <w:rFonts w:ascii="Times New Roman" w:hAnsi="Times New Roman" w:cs="Times New Roman"/>
        </w:rPr>
      </w:pPr>
      <w:r w:rsidRPr="00F06B42">
        <w:rPr>
          <w:rFonts w:ascii="Times New Roman" w:hAnsi="Times New Roman" w:cs="Times New Roman"/>
        </w:rPr>
        <w:t>-Philip Zimbardo: when his girlfriend saw how he was acting, she almost broke up with him. Experimenters themselves even started changing.</w:t>
      </w:r>
    </w:p>
    <w:p w14:paraId="4B0EC6F2" w14:textId="77777777" w:rsidR="00706B43" w:rsidRPr="00F06B42" w:rsidRDefault="00AA2106" w:rsidP="00AA2106">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b/>
        </w:rPr>
        <w:t>STUDY:</w:t>
      </w:r>
      <w:r w:rsidRPr="00F06B42">
        <w:rPr>
          <w:rFonts w:ascii="Times New Roman" w:hAnsi="Times New Roman" w:cs="Times New Roman"/>
        </w:rPr>
        <w:t xml:space="preserve"> peer groups tend to have many things in common – such as taste for music. How can you verify this? Study showed the music taste is shaped and influenced by friends, but it is also impacted by individuality. </w:t>
      </w:r>
    </w:p>
    <w:p w14:paraId="10F31246" w14:textId="77777777" w:rsidR="009B5526" w:rsidRPr="00F06B42" w:rsidRDefault="00AF76B9" w:rsidP="00557A2E">
      <w:pPr>
        <w:rPr>
          <w:rFonts w:ascii="Times New Roman" w:hAnsi="Times New Roman" w:cs="Times New Roman"/>
          <w:color w:val="1F497D" w:themeColor="text2"/>
        </w:rPr>
      </w:pPr>
      <w:r w:rsidRPr="00F06B42">
        <w:rPr>
          <w:rFonts w:ascii="Times New Roman" w:hAnsi="Times New Roman" w:cs="Times New Roman"/>
          <w:i/>
        </w:rPr>
        <w:t>-Social Facilitation</w:t>
      </w:r>
      <w:r w:rsidRPr="00F06B42">
        <w:rPr>
          <w:rFonts w:ascii="Times New Roman" w:hAnsi="Times New Roman" w:cs="Times New Roman"/>
        </w:rPr>
        <w:t xml:space="preserve">: we can keep track of individual performance. The presence of others increases your physiological reaction. It can draw away resources from other </w:t>
      </w:r>
      <w:r w:rsidR="00F215C8" w:rsidRPr="00F06B42">
        <w:rPr>
          <w:rFonts w:ascii="Times New Roman" w:hAnsi="Times New Roman" w:cs="Times New Roman"/>
        </w:rPr>
        <w:t>tasks that are more complicated and hinder</w:t>
      </w:r>
      <w:r w:rsidRPr="00F06B42">
        <w:rPr>
          <w:rFonts w:ascii="Times New Roman" w:hAnsi="Times New Roman" w:cs="Times New Roman"/>
        </w:rPr>
        <w:t xml:space="preserve"> your performance on complex tasks</w:t>
      </w:r>
      <w:r w:rsidR="00357106" w:rsidRPr="00F06B42">
        <w:rPr>
          <w:rFonts w:ascii="Times New Roman" w:hAnsi="Times New Roman" w:cs="Times New Roman"/>
        </w:rPr>
        <w:t xml:space="preserve"> (e.g. harder to ring through groceries when you started working at a grocery store because you became nervous)</w:t>
      </w:r>
      <w:r w:rsidRPr="00F06B42">
        <w:rPr>
          <w:rFonts w:ascii="Times New Roman" w:hAnsi="Times New Roman" w:cs="Times New Roman"/>
        </w:rPr>
        <w:t>. For simple tasks, it might give you more energy and boost your performance</w:t>
      </w:r>
      <w:r w:rsidR="00357106" w:rsidRPr="00F06B42">
        <w:rPr>
          <w:rFonts w:ascii="Times New Roman" w:hAnsi="Times New Roman" w:cs="Times New Roman"/>
        </w:rPr>
        <w:t xml:space="preserve"> (e.g. want to scan groceries faster with a lineup)</w:t>
      </w:r>
      <w:r w:rsidRPr="00F06B42">
        <w:rPr>
          <w:rFonts w:ascii="Times New Roman" w:hAnsi="Times New Roman" w:cs="Times New Roman"/>
        </w:rPr>
        <w:t xml:space="preserve">. </w:t>
      </w:r>
      <w:r w:rsidR="009B5526" w:rsidRPr="00F06B42">
        <w:rPr>
          <w:rFonts w:ascii="Times New Roman" w:hAnsi="Times New Roman" w:cs="Times New Roman"/>
          <w:color w:val="1F497D" w:themeColor="text2"/>
        </w:rPr>
        <w:t>Why?</w:t>
      </w:r>
    </w:p>
    <w:p w14:paraId="5810D188" w14:textId="77777777" w:rsidR="009B5526" w:rsidRPr="00F06B42" w:rsidRDefault="009B5526"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ab/>
        <w:t>1. Other people cause us to become alert and vigilant</w:t>
      </w:r>
    </w:p>
    <w:p w14:paraId="184340E6" w14:textId="77777777" w:rsidR="009B5526" w:rsidRPr="00F06B42" w:rsidRDefault="009B5526"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ab/>
        <w:t>2. They make us apprehensive about how we’re being evalutated</w:t>
      </w:r>
    </w:p>
    <w:p w14:paraId="671D8002" w14:textId="77777777" w:rsidR="00E1321E" w:rsidRPr="00F06B42" w:rsidRDefault="009B5526"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ab/>
        <w:t>3. They distract us from the task at hand</w:t>
      </w:r>
    </w:p>
    <w:p w14:paraId="71C4BF5D" w14:textId="77777777" w:rsidR="00E1321E" w:rsidRPr="00F06B42" w:rsidRDefault="00E1321E" w:rsidP="00557A2E">
      <w:pPr>
        <w:rPr>
          <w:rFonts w:ascii="Times New Roman" w:hAnsi="Times New Roman" w:cs="Times New Roman"/>
          <w:i/>
        </w:rPr>
      </w:pPr>
      <w:r w:rsidRPr="00F06B42">
        <w:rPr>
          <w:rFonts w:ascii="Times New Roman" w:hAnsi="Times New Roman" w:cs="Times New Roman"/>
          <w:i/>
          <w:noProof/>
          <w:lang w:eastAsia="en-US"/>
        </w:rPr>
        <w:drawing>
          <wp:inline distT="0" distB="0" distL="0" distR="0" wp14:anchorId="6EF96CE3" wp14:editId="71D345FC">
            <wp:extent cx="3741608" cy="2451100"/>
            <wp:effectExtent l="25400" t="0" r="0" b="0"/>
            <wp:docPr id="5" name="Picture 2" descr="Macintosh HD:Users:samanthaclouthier:Desktop:Screen shot 2013-10-27 at 4.33.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amanthaclouthier:Desktop:Screen shot 2013-10-27 at 4.33.16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6674" cy="2467520"/>
                    </a:xfrm>
                    <a:prstGeom prst="rect">
                      <a:avLst/>
                    </a:prstGeom>
                    <a:noFill/>
                    <a:ln>
                      <a:noFill/>
                    </a:ln>
                  </pic:spPr>
                </pic:pic>
              </a:graphicData>
            </a:graphic>
          </wp:inline>
        </w:drawing>
      </w:r>
    </w:p>
    <w:p w14:paraId="23EE4F8B" w14:textId="77777777" w:rsidR="00120DA5" w:rsidRPr="00F06B42" w:rsidRDefault="00557A2E" w:rsidP="00557A2E">
      <w:pPr>
        <w:rPr>
          <w:rFonts w:ascii="Times New Roman" w:hAnsi="Times New Roman" w:cs="Times New Roman"/>
        </w:rPr>
      </w:pPr>
      <w:r w:rsidRPr="00F06B42">
        <w:rPr>
          <w:rFonts w:ascii="Times New Roman" w:hAnsi="Times New Roman" w:cs="Times New Roman"/>
          <w:i/>
        </w:rPr>
        <w:t>-Social Loafing</w:t>
      </w:r>
      <w:r w:rsidR="00E1321E" w:rsidRPr="00F06B42">
        <w:rPr>
          <w:rFonts w:ascii="Times New Roman" w:hAnsi="Times New Roman" w:cs="Times New Roman"/>
        </w:rPr>
        <w:t>:</w:t>
      </w:r>
      <w:r w:rsidR="00357106" w:rsidRPr="00F06B42">
        <w:rPr>
          <w:rFonts w:ascii="Times New Roman" w:hAnsi="Times New Roman" w:cs="Times New Roman"/>
        </w:rPr>
        <w:t xml:space="preserve"> e.g. writing a paper in a team – individual effort cannot be evaluated. </w:t>
      </w:r>
      <w:r w:rsidR="00120DA5" w:rsidRPr="00F06B42">
        <w:rPr>
          <w:rFonts w:ascii="Times New Roman" w:hAnsi="Times New Roman" w:cs="Times New Roman"/>
          <w:color w:val="1F497D" w:themeColor="text2"/>
        </w:rPr>
        <w:t xml:space="preserve">You can merge into a group, becoming less noticeable than when we are alone. </w:t>
      </w:r>
      <w:r w:rsidR="00357106" w:rsidRPr="00F06B42">
        <w:rPr>
          <w:rFonts w:ascii="Times New Roman" w:hAnsi="Times New Roman" w:cs="Times New Roman"/>
        </w:rPr>
        <w:t xml:space="preserve">When task is complex, it will increase performance, but if task is easy, you are not motivated or driven and it may reduce your performance when others are present. </w:t>
      </w:r>
      <w:r w:rsidR="00960162" w:rsidRPr="00F06B42">
        <w:rPr>
          <w:rFonts w:ascii="Times New Roman" w:hAnsi="Times New Roman" w:cs="Times New Roman"/>
        </w:rPr>
        <w:t xml:space="preserve">Group needs support, don’t want to put too much pressure on members of the team. </w:t>
      </w:r>
    </w:p>
    <w:p w14:paraId="086E4B9C" w14:textId="77777777" w:rsidR="00120DA5" w:rsidRPr="00F06B42" w:rsidRDefault="00120DA5" w:rsidP="00120DA5">
      <w:pPr>
        <w:ind w:left="720"/>
        <w:rPr>
          <w:rFonts w:ascii="Times New Roman" w:hAnsi="Times New Roman" w:cs="Times New Roman"/>
          <w:color w:val="1F497D" w:themeColor="text2"/>
        </w:rPr>
      </w:pPr>
      <w:r w:rsidRPr="00F06B42">
        <w:rPr>
          <w:rFonts w:ascii="Times New Roman" w:hAnsi="Times New Roman" w:cs="Times New Roman"/>
          <w:color w:val="1F497D" w:themeColor="text2"/>
        </w:rPr>
        <w:t>-Tendency to social loaf is stronger in men than women b/c women are high in relational interdependence – tendency to focus on care about personal relationships with others</w:t>
      </w:r>
    </w:p>
    <w:p w14:paraId="0A57576C" w14:textId="77777777" w:rsidR="00E1321E" w:rsidRPr="00F06B42" w:rsidRDefault="00120DA5" w:rsidP="00120DA5">
      <w:pPr>
        <w:ind w:left="720"/>
        <w:rPr>
          <w:rFonts w:ascii="Times New Roman" w:hAnsi="Times New Roman" w:cs="Times New Roman"/>
          <w:color w:val="1F497D" w:themeColor="text2"/>
        </w:rPr>
      </w:pPr>
      <w:r w:rsidRPr="00F06B42">
        <w:rPr>
          <w:rFonts w:ascii="Times New Roman" w:hAnsi="Times New Roman" w:cs="Times New Roman"/>
          <w:color w:val="1F497D" w:themeColor="text2"/>
        </w:rPr>
        <w:t>-Stronger in Western cultures than in Asian cultures</w:t>
      </w:r>
    </w:p>
    <w:p w14:paraId="53C1831B" w14:textId="77777777" w:rsidR="00960162" w:rsidRPr="00F06B42" w:rsidRDefault="00E1321E" w:rsidP="00557A2E">
      <w:pPr>
        <w:rPr>
          <w:rFonts w:ascii="Times New Roman" w:hAnsi="Times New Roman" w:cs="Times New Roman"/>
          <w:i/>
        </w:rPr>
      </w:pPr>
      <w:r w:rsidRPr="00F06B42">
        <w:rPr>
          <w:rFonts w:ascii="Times New Roman" w:hAnsi="Times New Roman" w:cs="Times New Roman"/>
          <w:i/>
          <w:noProof/>
          <w:lang w:eastAsia="en-US"/>
        </w:rPr>
        <w:drawing>
          <wp:inline distT="0" distB="0" distL="0" distR="0" wp14:anchorId="5130C8C3" wp14:editId="5792B030">
            <wp:extent cx="3630930" cy="2577876"/>
            <wp:effectExtent l="25400" t="0" r="1270" b="0"/>
            <wp:docPr id="4" name="Picture 1" descr="Macintosh HD:Users:samanthaclouthier:Desktop:Screen shot 2013-10-27 at 4.33.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manthaclouthier:Desktop:Screen shot 2013-10-27 at 4.33.0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3973" cy="2580037"/>
                    </a:xfrm>
                    <a:prstGeom prst="rect">
                      <a:avLst/>
                    </a:prstGeom>
                    <a:noFill/>
                    <a:ln>
                      <a:noFill/>
                    </a:ln>
                  </pic:spPr>
                </pic:pic>
              </a:graphicData>
            </a:graphic>
          </wp:inline>
        </w:drawing>
      </w:r>
    </w:p>
    <w:p w14:paraId="41CF777A" w14:textId="77777777" w:rsidR="00960162" w:rsidRPr="00F06B42" w:rsidRDefault="00960162" w:rsidP="00557A2E">
      <w:pPr>
        <w:rPr>
          <w:rFonts w:ascii="Times New Roman" w:hAnsi="Times New Roman" w:cs="Times New Roman"/>
        </w:rPr>
      </w:pPr>
      <w:r w:rsidRPr="00F06B42">
        <w:rPr>
          <w:rFonts w:ascii="Times New Roman" w:hAnsi="Times New Roman" w:cs="Times New Roman"/>
          <w:i/>
        </w:rPr>
        <w:t>-Others &amp; Arousal</w:t>
      </w:r>
      <w:r w:rsidRPr="00F06B42">
        <w:rPr>
          <w:rFonts w:ascii="Times New Roman" w:hAnsi="Times New Roman" w:cs="Times New Roman"/>
        </w:rPr>
        <w:t xml:space="preserve">: Aronson et al study. </w:t>
      </w:r>
    </w:p>
    <w:p w14:paraId="4F2766E6" w14:textId="77777777" w:rsidR="00960162" w:rsidRPr="00F06B42" w:rsidRDefault="00960162" w:rsidP="00557A2E">
      <w:pPr>
        <w:rPr>
          <w:rFonts w:ascii="Times New Roman" w:hAnsi="Times New Roman" w:cs="Times New Roman"/>
        </w:rPr>
      </w:pPr>
      <w:r w:rsidRPr="00F06B42">
        <w:rPr>
          <w:rFonts w:ascii="Times New Roman" w:hAnsi="Times New Roman" w:cs="Times New Roman"/>
        </w:rPr>
        <w:tab/>
        <w:t>-Alertness and vigilance in presence of others (for animals too)</w:t>
      </w:r>
    </w:p>
    <w:p w14:paraId="35A36EC1" w14:textId="77777777" w:rsidR="00960162" w:rsidRPr="00F06B42" w:rsidRDefault="00960162" w:rsidP="00557A2E">
      <w:pPr>
        <w:rPr>
          <w:rFonts w:ascii="Times New Roman" w:hAnsi="Times New Roman" w:cs="Times New Roman"/>
        </w:rPr>
      </w:pPr>
      <w:r w:rsidRPr="00F06B42">
        <w:rPr>
          <w:rFonts w:ascii="Times New Roman" w:hAnsi="Times New Roman" w:cs="Times New Roman"/>
        </w:rPr>
        <w:tab/>
        <w:t>-Evaluation apprehension (for humans only)</w:t>
      </w:r>
    </w:p>
    <w:p w14:paraId="59DCBCDA" w14:textId="77777777" w:rsidR="00557A2E" w:rsidRPr="00F06B42" w:rsidRDefault="00960162" w:rsidP="00557A2E">
      <w:pPr>
        <w:rPr>
          <w:rFonts w:ascii="Times New Roman" w:hAnsi="Times New Roman" w:cs="Times New Roman"/>
        </w:rPr>
      </w:pPr>
      <w:r w:rsidRPr="00F06B42">
        <w:rPr>
          <w:rFonts w:ascii="Times New Roman" w:hAnsi="Times New Roman" w:cs="Times New Roman"/>
        </w:rPr>
        <w:tab/>
        <w:t>-Task distraction – if there is the presence of others, it might distract you like noise would</w:t>
      </w:r>
    </w:p>
    <w:p w14:paraId="0445CFC4" w14:textId="77777777" w:rsidR="00557A2E" w:rsidRPr="00F06B42" w:rsidRDefault="00557A2E" w:rsidP="00557A2E">
      <w:pPr>
        <w:rPr>
          <w:rFonts w:ascii="Times New Roman" w:hAnsi="Times New Roman" w:cs="Times New Roman"/>
        </w:rPr>
      </w:pPr>
      <w:r w:rsidRPr="00F06B42">
        <w:rPr>
          <w:rFonts w:ascii="Times New Roman" w:hAnsi="Times New Roman" w:cs="Times New Roman"/>
          <w:i/>
        </w:rPr>
        <w:t>-Deindividualization</w:t>
      </w:r>
      <w:r w:rsidR="00ED7996" w:rsidRPr="00F06B42">
        <w:rPr>
          <w:rFonts w:ascii="Times New Roman" w:hAnsi="Times New Roman" w:cs="Times New Roman"/>
        </w:rPr>
        <w:t>:</w:t>
      </w:r>
      <w:r w:rsidR="00960162" w:rsidRPr="00F06B42">
        <w:rPr>
          <w:rFonts w:ascii="Times New Roman" w:hAnsi="Times New Roman" w:cs="Times New Roman"/>
        </w:rPr>
        <w:t xml:space="preserve"> loosening of normal constraints on behaviour</w:t>
      </w:r>
      <w:r w:rsidR="00537086" w:rsidRPr="00F06B42">
        <w:rPr>
          <w:rFonts w:ascii="Times New Roman" w:hAnsi="Times New Roman" w:cs="Times New Roman"/>
        </w:rPr>
        <w:t xml:space="preserve"> when people are in a group, leading to an increase in impulsive and deviant acts</w:t>
      </w:r>
    </w:p>
    <w:p w14:paraId="05403A25" w14:textId="77777777" w:rsidR="00557A2E" w:rsidRPr="00F06B42" w:rsidRDefault="00557A2E" w:rsidP="00537086">
      <w:pPr>
        <w:ind w:left="720"/>
        <w:rPr>
          <w:rFonts w:ascii="Times New Roman" w:hAnsi="Times New Roman" w:cs="Times New Roman"/>
          <w:color w:val="1F497D" w:themeColor="text2"/>
        </w:rPr>
      </w:pPr>
      <w:r w:rsidRPr="00F06B42">
        <w:rPr>
          <w:rFonts w:ascii="Times New Roman" w:hAnsi="Times New Roman" w:cs="Times New Roman"/>
          <w:i/>
        </w:rPr>
        <w:t>-Accountability</w:t>
      </w:r>
      <w:r w:rsidR="00ED7996" w:rsidRPr="00F06B42">
        <w:rPr>
          <w:rFonts w:ascii="Times New Roman" w:hAnsi="Times New Roman" w:cs="Times New Roman"/>
        </w:rPr>
        <w:t>:</w:t>
      </w:r>
      <w:r w:rsidR="00537086" w:rsidRPr="00F06B42">
        <w:rPr>
          <w:rFonts w:ascii="Times New Roman" w:hAnsi="Times New Roman" w:cs="Times New Roman"/>
        </w:rPr>
        <w:t xml:space="preserve"> the presence of others or wearing uniforms/disguises makes people feel less accountable for their actions – </w:t>
      </w:r>
      <w:r w:rsidR="00537086" w:rsidRPr="00F06B42">
        <w:rPr>
          <w:rFonts w:ascii="Times New Roman" w:hAnsi="Times New Roman" w:cs="Times New Roman"/>
          <w:color w:val="1F497D" w:themeColor="text2"/>
        </w:rPr>
        <w:t>reduces likelihood that any individual will be singled out and blamed</w:t>
      </w:r>
    </w:p>
    <w:p w14:paraId="0C0349CD" w14:textId="77777777" w:rsidR="00557A2E" w:rsidRPr="00F06B42" w:rsidRDefault="00557A2E" w:rsidP="00960162">
      <w:pPr>
        <w:ind w:left="720"/>
        <w:rPr>
          <w:rFonts w:ascii="Times New Roman" w:hAnsi="Times New Roman" w:cs="Times New Roman"/>
        </w:rPr>
      </w:pPr>
      <w:r w:rsidRPr="00F06B42">
        <w:rPr>
          <w:rFonts w:ascii="Times New Roman" w:hAnsi="Times New Roman" w:cs="Times New Roman"/>
          <w:i/>
        </w:rPr>
        <w:t>-Self-awareness</w:t>
      </w:r>
      <w:r w:rsidR="00ED7996" w:rsidRPr="00F06B42">
        <w:rPr>
          <w:rFonts w:ascii="Times New Roman" w:hAnsi="Times New Roman" w:cs="Times New Roman"/>
        </w:rPr>
        <w:t>:</w:t>
      </w:r>
      <w:r w:rsidR="00960162" w:rsidRPr="00F06B42">
        <w:rPr>
          <w:rFonts w:ascii="Times New Roman" w:hAnsi="Times New Roman" w:cs="Times New Roman"/>
        </w:rPr>
        <w:t xml:space="preserve"> lower in a group dynamic because you don’t feel like yourself. If you are wearing a disguise, you are more prone to do extreme things (e.g. wearing big sunglasses in prison experiment)</w:t>
      </w:r>
    </w:p>
    <w:p w14:paraId="75330553" w14:textId="77777777" w:rsidR="00482A9E" w:rsidRPr="00F06B42" w:rsidRDefault="00557A2E" w:rsidP="00537086">
      <w:pPr>
        <w:ind w:left="720"/>
        <w:rPr>
          <w:rFonts w:ascii="Times New Roman" w:hAnsi="Times New Roman" w:cs="Times New Roman"/>
          <w:color w:val="1F497D" w:themeColor="text2"/>
        </w:rPr>
      </w:pPr>
      <w:r w:rsidRPr="00F06B42">
        <w:rPr>
          <w:rFonts w:ascii="Times New Roman" w:hAnsi="Times New Roman" w:cs="Times New Roman"/>
          <w:i/>
        </w:rPr>
        <w:t>-Group norms</w:t>
      </w:r>
      <w:r w:rsidR="00ED7996" w:rsidRPr="00F06B42">
        <w:rPr>
          <w:rFonts w:ascii="Times New Roman" w:hAnsi="Times New Roman" w:cs="Times New Roman"/>
        </w:rPr>
        <w:t>:</w:t>
      </w:r>
      <w:r w:rsidR="00960162" w:rsidRPr="00F06B42">
        <w:rPr>
          <w:rFonts w:ascii="Times New Roman" w:hAnsi="Times New Roman" w:cs="Times New Roman"/>
        </w:rPr>
        <w:t xml:space="preserve"> supported by group/social roles</w:t>
      </w:r>
      <w:r w:rsidR="00537086" w:rsidRPr="00F06B42">
        <w:rPr>
          <w:rFonts w:ascii="Times New Roman" w:hAnsi="Times New Roman" w:cs="Times New Roman"/>
        </w:rPr>
        <w:t xml:space="preserve"> </w:t>
      </w:r>
      <w:r w:rsidR="00537086" w:rsidRPr="00F06B42">
        <w:rPr>
          <w:rFonts w:ascii="Times New Roman" w:hAnsi="Times New Roman" w:cs="Times New Roman"/>
          <w:color w:val="1F497D" w:themeColor="text2"/>
        </w:rPr>
        <w:t>– this is why deindividualization does not always result in aggressive behaviour, as it depends on what the norm of the group is!</w:t>
      </w:r>
    </w:p>
    <w:p w14:paraId="416048C6" w14:textId="77777777" w:rsidR="00482A9E" w:rsidRPr="00F06B42" w:rsidRDefault="00482A9E" w:rsidP="00482A9E">
      <w:pPr>
        <w:rPr>
          <w:rFonts w:ascii="Times New Roman" w:hAnsi="Times New Roman" w:cs="Times New Roman"/>
        </w:rPr>
      </w:pPr>
      <w:r w:rsidRPr="00F06B42">
        <w:rPr>
          <w:rFonts w:ascii="Times New Roman" w:hAnsi="Times New Roman" w:cs="Times New Roman"/>
        </w:rPr>
        <w:t xml:space="preserve">-Under the cover of anonymity, people go too far in their comments. Radio Canada (French CBC) said that people have to put their name with comments, otherwise they can go overboard. </w:t>
      </w:r>
    </w:p>
    <w:p w14:paraId="25D4A514" w14:textId="77777777" w:rsidR="00482A9E" w:rsidRPr="00F06B42" w:rsidRDefault="00482A9E" w:rsidP="00482A9E">
      <w:pPr>
        <w:rPr>
          <w:rFonts w:ascii="Times New Roman" w:hAnsi="Times New Roman" w:cs="Times New Roman"/>
        </w:rPr>
      </w:pPr>
    </w:p>
    <w:p w14:paraId="69CDBF3D" w14:textId="77777777" w:rsidR="00482A9E" w:rsidRPr="00F06B42" w:rsidRDefault="00482A9E" w:rsidP="00482A9E">
      <w:pPr>
        <w:rPr>
          <w:rFonts w:ascii="Times New Roman" w:hAnsi="Times New Roman" w:cs="Times New Roman"/>
          <w:b/>
        </w:rPr>
      </w:pPr>
      <w:r w:rsidRPr="00F06B42">
        <w:rPr>
          <w:rFonts w:ascii="Times New Roman" w:hAnsi="Times New Roman" w:cs="Times New Roman"/>
          <w:b/>
          <w:u w:val="single"/>
        </w:rPr>
        <w:t>8.</w:t>
      </w:r>
      <w:r w:rsidR="00F27D64" w:rsidRPr="00F06B42">
        <w:rPr>
          <w:rFonts w:ascii="Times New Roman" w:hAnsi="Times New Roman" w:cs="Times New Roman"/>
          <w:b/>
          <w:u w:val="single"/>
        </w:rPr>
        <w:t>2: Group Processes</w:t>
      </w:r>
      <w:r w:rsidR="00F27D64" w:rsidRPr="00F06B42">
        <w:rPr>
          <w:rFonts w:ascii="Times New Roman" w:hAnsi="Times New Roman" w:cs="Times New Roman"/>
          <w:b/>
        </w:rPr>
        <w:t>:</w:t>
      </w:r>
    </w:p>
    <w:p w14:paraId="152E723C" w14:textId="77777777" w:rsidR="00AF55AF" w:rsidRPr="00F06B42" w:rsidRDefault="00AF55AF" w:rsidP="00AF55AF">
      <w:pPr>
        <w:rPr>
          <w:rFonts w:ascii="Times New Roman" w:hAnsi="Times New Roman" w:cs="Times New Roman"/>
          <w:i/>
          <w:color w:val="1F497D" w:themeColor="text2"/>
        </w:rPr>
      </w:pPr>
    </w:p>
    <w:p w14:paraId="31E130EE" w14:textId="77777777" w:rsidR="00AF55AF" w:rsidRPr="00F06B42" w:rsidRDefault="00AF55AF" w:rsidP="00AF55AF">
      <w:pPr>
        <w:rPr>
          <w:rFonts w:ascii="Times New Roman" w:hAnsi="Times New Roman" w:cs="Times New Roman"/>
          <w:color w:val="1F497D" w:themeColor="text2"/>
        </w:rPr>
      </w:pPr>
      <w:r w:rsidRPr="00F06B42">
        <w:rPr>
          <w:rFonts w:ascii="Times New Roman" w:hAnsi="Times New Roman" w:cs="Times New Roman"/>
          <w:i/>
          <w:color w:val="1F497D" w:themeColor="text2"/>
        </w:rPr>
        <w:t>-Process loss</w:t>
      </w:r>
      <w:r w:rsidRPr="00F06B42">
        <w:rPr>
          <w:rFonts w:ascii="Times New Roman" w:hAnsi="Times New Roman" w:cs="Times New Roman"/>
          <w:color w:val="1F497D" w:themeColor="text2"/>
        </w:rPr>
        <w:t xml:space="preserve"> </w:t>
      </w:r>
      <w:r w:rsidRPr="00F06B42">
        <w:rPr>
          <w:rFonts w:ascii="Times New Roman" w:hAnsi="Times New Roman" w:cs="Times New Roman"/>
          <w:color w:val="1F497D" w:themeColor="text2"/>
        </w:rPr>
        <w:sym w:font="Wingdings" w:char="F0E0"/>
      </w:r>
      <w:r w:rsidRPr="00F06B42">
        <w:rPr>
          <w:rFonts w:ascii="Times New Roman" w:hAnsi="Times New Roman" w:cs="Times New Roman"/>
          <w:color w:val="1F497D" w:themeColor="text2"/>
        </w:rPr>
        <w:t xml:space="preserve"> any aspect of group interaction that inhibits good problem solving. Can happen when group relies on unqualified person or from communication problems. </w:t>
      </w:r>
    </w:p>
    <w:p w14:paraId="271ED8BA" w14:textId="77777777" w:rsidR="00AF55AF" w:rsidRPr="00F06B42" w:rsidRDefault="00AF55AF" w:rsidP="00AF55AF">
      <w:pPr>
        <w:ind w:left="720"/>
        <w:rPr>
          <w:rFonts w:ascii="Times New Roman" w:hAnsi="Times New Roman" w:cs="Times New Roman"/>
          <w:color w:val="1F497D" w:themeColor="text2"/>
        </w:rPr>
      </w:pPr>
      <w:r w:rsidRPr="00F06B42">
        <w:rPr>
          <w:rFonts w:ascii="Times New Roman" w:hAnsi="Times New Roman" w:cs="Times New Roman"/>
          <w:color w:val="1F497D" w:themeColor="text2"/>
        </w:rPr>
        <w:t>-E.g. of process loss – tendency for groups to focus on what its members already know in common, failing to discuss info that some members have but others don’t</w:t>
      </w:r>
    </w:p>
    <w:p w14:paraId="656D2F3C" w14:textId="77777777" w:rsidR="00AF55AF" w:rsidRPr="00F06B42" w:rsidRDefault="00AF55AF" w:rsidP="00AF55AF">
      <w:pPr>
        <w:ind w:left="720"/>
        <w:rPr>
          <w:rFonts w:ascii="Times New Roman" w:hAnsi="Times New Roman" w:cs="Times New Roman"/>
          <w:color w:val="1F497D" w:themeColor="text2"/>
        </w:rPr>
      </w:pPr>
      <w:r w:rsidRPr="00F06B42">
        <w:rPr>
          <w:rFonts w:ascii="Times New Roman" w:hAnsi="Times New Roman" w:cs="Times New Roman"/>
          <w:color w:val="1F497D" w:themeColor="text2"/>
        </w:rPr>
        <w:t xml:space="preserve">-Can be reduced by having longer discussions and by assigning different group members to specific areas of expertise, so they are solely responsible for that info. </w:t>
      </w:r>
    </w:p>
    <w:p w14:paraId="28B9FE92" w14:textId="77777777" w:rsidR="00AF55AF" w:rsidRPr="00F06B42" w:rsidRDefault="00AF55AF" w:rsidP="00AF55AF">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i/>
          <w:color w:val="1F497D" w:themeColor="text2"/>
        </w:rPr>
        <w:t>Transactive Memory</w:t>
      </w:r>
      <w:r w:rsidRPr="00F06B42">
        <w:rPr>
          <w:rFonts w:ascii="Times New Roman" w:hAnsi="Times New Roman" w:cs="Times New Roman"/>
          <w:color w:val="1F497D" w:themeColor="text2"/>
        </w:rPr>
        <w:t xml:space="preserve"> </w:t>
      </w:r>
      <w:r w:rsidRPr="00F06B42">
        <w:rPr>
          <w:rFonts w:ascii="Times New Roman" w:hAnsi="Times New Roman" w:cs="Times New Roman"/>
          <w:color w:val="1F497D" w:themeColor="text2"/>
        </w:rPr>
        <w:sym w:font="Wingdings" w:char="F0E0"/>
      </w:r>
      <w:r w:rsidRPr="00F06B42">
        <w:rPr>
          <w:rFonts w:ascii="Times New Roman" w:hAnsi="Times New Roman" w:cs="Times New Roman"/>
          <w:color w:val="1F497D" w:themeColor="text2"/>
        </w:rPr>
        <w:t xml:space="preserve"> combined memory of two people that is more efficient than the memory of either individual (e.g. one person in couple is responsible for paying bills while other is responsible for remembering social engagements).</w:t>
      </w:r>
    </w:p>
    <w:p w14:paraId="0267DE7D" w14:textId="77777777" w:rsidR="00A114C4" w:rsidRPr="00F06B42" w:rsidRDefault="00AF55AF" w:rsidP="00AF55AF">
      <w:pPr>
        <w:rPr>
          <w:rFonts w:ascii="Times New Roman" w:hAnsi="Times New Roman" w:cs="Times New Roman"/>
          <w:color w:val="1F497D" w:themeColor="text2"/>
        </w:rPr>
      </w:pPr>
      <w:r w:rsidRPr="00F06B42">
        <w:rPr>
          <w:rFonts w:ascii="Times New Roman" w:hAnsi="Times New Roman" w:cs="Times New Roman"/>
          <w:color w:val="1F497D" w:themeColor="text2"/>
        </w:rPr>
        <w:t xml:space="preserve">-Groups will do better than individuals if people are motivated to search for an answer that is best for entire group and not just themselves. Overall, individuals do better if they work in a group. </w:t>
      </w:r>
    </w:p>
    <w:p w14:paraId="65CF24C5" w14:textId="77777777" w:rsidR="00A114C4" w:rsidRPr="00F06B42" w:rsidRDefault="00A114C4" w:rsidP="00AF55AF">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00CF1D8E" w:rsidRPr="00F06B42">
        <w:rPr>
          <w:rFonts w:ascii="Times New Roman" w:hAnsi="Times New Roman" w:cs="Times New Roman"/>
          <w:i/>
          <w:color w:val="1F497D" w:themeColor="text2"/>
        </w:rPr>
        <w:t>Group Polarization</w:t>
      </w:r>
      <w:r w:rsidRPr="00F06B42">
        <w:rPr>
          <w:rFonts w:ascii="Times New Roman" w:hAnsi="Times New Roman" w:cs="Times New Roman"/>
          <w:color w:val="1F497D" w:themeColor="text2"/>
        </w:rPr>
        <w:t xml:space="preserve">: people make </w:t>
      </w:r>
      <w:r w:rsidR="00CF1D8E" w:rsidRPr="00F06B42">
        <w:rPr>
          <w:rFonts w:ascii="Times New Roman" w:hAnsi="Times New Roman" w:cs="Times New Roman"/>
          <w:color w:val="1F497D" w:themeColor="text2"/>
        </w:rPr>
        <w:t>more extreme</w:t>
      </w:r>
      <w:r w:rsidRPr="00F06B42">
        <w:rPr>
          <w:rFonts w:ascii="Times New Roman" w:hAnsi="Times New Roman" w:cs="Times New Roman"/>
          <w:color w:val="1F497D" w:themeColor="text2"/>
        </w:rPr>
        <w:t xml:space="preserve"> decisions in groups than individually</w:t>
      </w:r>
    </w:p>
    <w:p w14:paraId="56C27EB9" w14:textId="77777777" w:rsidR="00CF1D8E" w:rsidRPr="00F06B42" w:rsidRDefault="00A114C4" w:rsidP="00A114C4">
      <w:pPr>
        <w:ind w:left="720"/>
        <w:rPr>
          <w:rFonts w:ascii="Times New Roman" w:hAnsi="Times New Roman" w:cs="Times New Roman"/>
          <w:color w:val="1F497D" w:themeColor="text2"/>
        </w:rPr>
      </w:pPr>
      <w:r w:rsidRPr="00F06B42">
        <w:rPr>
          <w:rFonts w:ascii="Times New Roman" w:hAnsi="Times New Roman" w:cs="Times New Roman"/>
          <w:color w:val="1F497D" w:themeColor="text2"/>
        </w:rPr>
        <w:t xml:space="preserve">-Groups tend to make decisions that are more extreme in the same direction as the individuals’ initial predispositions, which may have already been risky. </w:t>
      </w:r>
    </w:p>
    <w:p w14:paraId="7E8451ED" w14:textId="77777777" w:rsidR="00CF1D8E" w:rsidRPr="00F06B42" w:rsidRDefault="00CF1D8E" w:rsidP="00A114C4">
      <w:pPr>
        <w:ind w:left="720"/>
        <w:rPr>
          <w:rFonts w:ascii="Times New Roman" w:hAnsi="Times New Roman" w:cs="Times New Roman"/>
          <w:color w:val="1F497D" w:themeColor="text2"/>
        </w:rPr>
      </w:pPr>
      <w:r w:rsidRPr="00F06B42">
        <w:rPr>
          <w:rFonts w:ascii="Times New Roman" w:hAnsi="Times New Roman" w:cs="Times New Roman"/>
          <w:color w:val="1F497D" w:themeColor="text2"/>
        </w:rPr>
        <w:t>-If individuals are initially conservative/cautious, the group will become MORE cautious</w:t>
      </w:r>
    </w:p>
    <w:p w14:paraId="3547DF51" w14:textId="77777777" w:rsidR="00AF55AF" w:rsidRPr="00F06B42" w:rsidRDefault="00CF1D8E" w:rsidP="00A114C4">
      <w:pPr>
        <w:ind w:left="720"/>
        <w:rPr>
          <w:rFonts w:ascii="Times New Roman" w:hAnsi="Times New Roman" w:cs="Times New Roman"/>
          <w:color w:val="1F497D" w:themeColor="text2"/>
        </w:rPr>
      </w:pPr>
      <w:r w:rsidRPr="00F06B42">
        <w:rPr>
          <w:rFonts w:ascii="Times New Roman" w:hAnsi="Times New Roman" w:cs="Times New Roman"/>
          <w:color w:val="1F497D" w:themeColor="text2"/>
        </w:rPr>
        <w:t>-Occurs because (1) all individuals bring a set of arguments to the group to support their initial recommendations – when others hear arguments they had not think of, they might become more extreme in their views, and (2) people check to see how other group members feel and will take a position that is similar to everyone else’s but a little more extreme</w:t>
      </w:r>
    </w:p>
    <w:p w14:paraId="214F07C3" w14:textId="77777777" w:rsidR="00952B5D" w:rsidRPr="00F06B42" w:rsidRDefault="00482A9E" w:rsidP="00482A9E">
      <w:pPr>
        <w:rPr>
          <w:rFonts w:ascii="Times New Roman" w:hAnsi="Times New Roman" w:cs="Times New Roman"/>
          <w:color w:val="1F497D" w:themeColor="text2"/>
        </w:rPr>
      </w:pPr>
      <w:r w:rsidRPr="00F06B42">
        <w:rPr>
          <w:rFonts w:ascii="Times New Roman" w:hAnsi="Times New Roman" w:cs="Times New Roman"/>
          <w:b/>
        </w:rPr>
        <w:t>-</w:t>
      </w:r>
      <w:r w:rsidRPr="00F06B42">
        <w:rPr>
          <w:rFonts w:ascii="Times New Roman" w:hAnsi="Times New Roman" w:cs="Times New Roman"/>
          <w:i/>
        </w:rPr>
        <w:t>Group thinking:</w:t>
      </w:r>
      <w:r w:rsidRPr="00F06B42">
        <w:rPr>
          <w:rFonts w:ascii="Times New Roman" w:hAnsi="Times New Roman" w:cs="Times New Roman"/>
        </w:rPr>
        <w:t xml:space="preserve"> a kind of thinking in which maintaining group cohesiveness and solidarity is more important than considering the facts in a realistic manner. </w:t>
      </w:r>
    </w:p>
    <w:p w14:paraId="6FE97571" w14:textId="77777777" w:rsidR="00952B5D" w:rsidRPr="00F06B42" w:rsidRDefault="00952B5D" w:rsidP="00952B5D">
      <w:pPr>
        <w:ind w:left="720"/>
        <w:rPr>
          <w:rFonts w:ascii="Times New Roman" w:hAnsi="Times New Roman" w:cs="Times New Roman"/>
          <w:color w:val="1F497D" w:themeColor="text2"/>
        </w:rPr>
      </w:pPr>
      <w:r w:rsidRPr="00F06B42">
        <w:rPr>
          <w:rFonts w:ascii="Times New Roman" w:hAnsi="Times New Roman" w:cs="Times New Roman"/>
          <w:color w:val="1F497D" w:themeColor="text2"/>
        </w:rPr>
        <w:t>-Happens more often when: (1) group is highly cohesive, (2) is isolated from contrary opinions and, (3) is ruled by a directive leader who makes his/her wishes known</w:t>
      </w:r>
    </w:p>
    <w:p w14:paraId="6A4B5354" w14:textId="77777777" w:rsidR="00482A9E" w:rsidRPr="00F06B42" w:rsidRDefault="00952B5D" w:rsidP="00952B5D">
      <w:pPr>
        <w:ind w:left="720"/>
        <w:rPr>
          <w:rFonts w:ascii="Times New Roman" w:hAnsi="Times New Roman" w:cs="Times New Roman"/>
          <w:color w:val="1F497D" w:themeColor="text2"/>
        </w:rPr>
      </w:pPr>
      <w:r w:rsidRPr="00F06B42">
        <w:rPr>
          <w:rFonts w:ascii="Times New Roman" w:hAnsi="Times New Roman" w:cs="Times New Roman"/>
          <w:color w:val="1F497D" w:themeColor="text2"/>
        </w:rPr>
        <w:t>-Group can feel invulnerable – they can do no wrong</w:t>
      </w:r>
    </w:p>
    <w:p w14:paraId="66C8B147" w14:textId="77777777" w:rsidR="00482A9E" w:rsidRPr="00F06B42" w:rsidRDefault="00482A9E" w:rsidP="00482A9E">
      <w:pPr>
        <w:ind w:left="720"/>
        <w:rPr>
          <w:rFonts w:ascii="Times New Roman" w:hAnsi="Times New Roman" w:cs="Times New Roman"/>
          <w:color w:val="1F497D" w:themeColor="text2"/>
        </w:rPr>
      </w:pPr>
      <w:r w:rsidRPr="00F06B42">
        <w:rPr>
          <w:rFonts w:ascii="Times New Roman" w:hAnsi="Times New Roman" w:cs="Times New Roman"/>
        </w:rPr>
        <w:t xml:space="preserve">-Might explain some tragedies – when people/group could have been wrong, they convince themselves that they are right. </w:t>
      </w:r>
      <w:r w:rsidR="00952B5D" w:rsidRPr="00F06B42">
        <w:rPr>
          <w:rFonts w:ascii="Times New Roman" w:hAnsi="Times New Roman" w:cs="Times New Roman"/>
          <w:color w:val="1F497D" w:themeColor="text2"/>
        </w:rPr>
        <w:t xml:space="preserve">Also don’t want to go against rest of group. </w:t>
      </w:r>
    </w:p>
    <w:p w14:paraId="3C45E2FC" w14:textId="77777777" w:rsidR="00556D44" w:rsidRPr="00F06B42" w:rsidRDefault="00482A9E" w:rsidP="00AF55AF">
      <w:pPr>
        <w:ind w:left="720"/>
        <w:rPr>
          <w:rFonts w:ascii="Times New Roman" w:hAnsi="Times New Roman" w:cs="Times New Roman"/>
        </w:rPr>
      </w:pPr>
      <w:r w:rsidRPr="00F06B42">
        <w:rPr>
          <w:rFonts w:ascii="Times New Roman" w:hAnsi="Times New Roman" w:cs="Times New Roman"/>
        </w:rPr>
        <w:t>-Because we don’t want to offend anyone or compromise our ideas, we come to a compromise, but it may not be the best idea.</w:t>
      </w:r>
      <w:r w:rsidR="0002654B" w:rsidRPr="00F06B42">
        <w:rPr>
          <w:rFonts w:ascii="Times New Roman" w:hAnsi="Times New Roman" w:cs="Times New Roman"/>
        </w:rPr>
        <w:t xml:space="preserve"> </w:t>
      </w:r>
    </w:p>
    <w:p w14:paraId="6021B07E" w14:textId="77777777" w:rsidR="00556D44" w:rsidRPr="00F06B42" w:rsidRDefault="00556D44" w:rsidP="00556D44">
      <w:pPr>
        <w:rPr>
          <w:rFonts w:ascii="Times New Roman" w:hAnsi="Times New Roman" w:cs="Times New Roman"/>
          <w:color w:val="1F497D" w:themeColor="text2"/>
        </w:rPr>
      </w:pPr>
      <w:r w:rsidRPr="00F06B42">
        <w:rPr>
          <w:rFonts w:ascii="Times New Roman" w:hAnsi="Times New Roman" w:cs="Times New Roman"/>
          <w:color w:val="1F497D" w:themeColor="text2"/>
        </w:rPr>
        <w:t>-Avoiding groupthink trap: leader should:</w:t>
      </w:r>
    </w:p>
    <w:p w14:paraId="077CAE8A" w14:textId="77777777" w:rsidR="00556D44" w:rsidRPr="00F06B42" w:rsidRDefault="00556D44" w:rsidP="00556D44">
      <w:pPr>
        <w:rPr>
          <w:rFonts w:ascii="Times New Roman" w:hAnsi="Times New Roman" w:cs="Times New Roman"/>
          <w:color w:val="1F497D" w:themeColor="text2"/>
        </w:rPr>
      </w:pPr>
      <w:r w:rsidRPr="00F06B42">
        <w:rPr>
          <w:rFonts w:ascii="Times New Roman" w:hAnsi="Times New Roman" w:cs="Times New Roman"/>
          <w:color w:val="1F497D" w:themeColor="text2"/>
        </w:rPr>
        <w:tab/>
        <w:t>1. Remain impartial</w:t>
      </w:r>
    </w:p>
    <w:p w14:paraId="554092AA" w14:textId="77777777" w:rsidR="00556D44" w:rsidRPr="00F06B42" w:rsidRDefault="00556D44" w:rsidP="00556D44">
      <w:pPr>
        <w:rPr>
          <w:rFonts w:ascii="Times New Roman" w:hAnsi="Times New Roman" w:cs="Times New Roman"/>
          <w:color w:val="1F497D" w:themeColor="text2"/>
        </w:rPr>
      </w:pPr>
      <w:r w:rsidRPr="00F06B42">
        <w:rPr>
          <w:rFonts w:ascii="Times New Roman" w:hAnsi="Times New Roman" w:cs="Times New Roman"/>
          <w:color w:val="1F497D" w:themeColor="text2"/>
        </w:rPr>
        <w:tab/>
        <w:t>2. Seek outside opinions</w:t>
      </w:r>
    </w:p>
    <w:p w14:paraId="294755E2" w14:textId="77777777" w:rsidR="00556D44" w:rsidRPr="00F06B42" w:rsidRDefault="00556D44" w:rsidP="00556D44">
      <w:pPr>
        <w:rPr>
          <w:rFonts w:ascii="Times New Roman" w:hAnsi="Times New Roman" w:cs="Times New Roman"/>
          <w:color w:val="1F497D" w:themeColor="text2"/>
        </w:rPr>
      </w:pPr>
      <w:r w:rsidRPr="00F06B42">
        <w:rPr>
          <w:rFonts w:ascii="Times New Roman" w:hAnsi="Times New Roman" w:cs="Times New Roman"/>
          <w:color w:val="1F497D" w:themeColor="text2"/>
        </w:rPr>
        <w:tab/>
        <w:t>3. Create subgroups – first meet separately and then meet together</w:t>
      </w:r>
    </w:p>
    <w:p w14:paraId="30B67593" w14:textId="77777777" w:rsidR="00952B5D" w:rsidRPr="00F06B42" w:rsidRDefault="00556D44" w:rsidP="00556D44">
      <w:pPr>
        <w:rPr>
          <w:rFonts w:ascii="Times New Roman" w:hAnsi="Times New Roman" w:cs="Times New Roman"/>
          <w:color w:val="1F497D" w:themeColor="text2"/>
        </w:rPr>
      </w:pPr>
      <w:r w:rsidRPr="00F06B42">
        <w:rPr>
          <w:rFonts w:ascii="Times New Roman" w:hAnsi="Times New Roman" w:cs="Times New Roman"/>
          <w:color w:val="1F497D" w:themeColor="text2"/>
        </w:rPr>
        <w:tab/>
        <w:t>4. Seek anonymous opinion</w:t>
      </w:r>
    </w:p>
    <w:p w14:paraId="62C96443" w14:textId="77777777" w:rsidR="00482A9E" w:rsidRPr="00F06B42" w:rsidRDefault="00482A9E" w:rsidP="00952B5D">
      <w:pPr>
        <w:rPr>
          <w:rFonts w:ascii="Times New Roman" w:hAnsi="Times New Roman" w:cs="Times New Roman"/>
          <w:color w:val="1F497D" w:themeColor="text2"/>
        </w:rPr>
      </w:pPr>
      <w:r w:rsidRPr="00F06B42">
        <w:rPr>
          <w:rFonts w:ascii="Times New Roman" w:hAnsi="Times New Roman" w:cs="Times New Roman"/>
        </w:rPr>
        <w:t>-</w:t>
      </w:r>
      <w:r w:rsidRPr="00F06B42">
        <w:rPr>
          <w:rFonts w:ascii="Times New Roman" w:hAnsi="Times New Roman" w:cs="Times New Roman"/>
          <w:i/>
        </w:rPr>
        <w:t>Great Person Theory</w:t>
      </w:r>
      <w:r w:rsidRPr="00F06B42">
        <w:rPr>
          <w:rFonts w:ascii="Times New Roman" w:hAnsi="Times New Roman" w:cs="Times New Roman"/>
        </w:rPr>
        <w:t xml:space="preserve">: </w:t>
      </w:r>
      <w:r w:rsidR="00866F85" w:rsidRPr="00F06B42">
        <w:rPr>
          <w:rFonts w:ascii="Times New Roman" w:hAnsi="Times New Roman" w:cs="Times New Roman"/>
          <w:color w:val="1F497D" w:themeColor="text2"/>
        </w:rPr>
        <w:t xml:space="preserve">certain key personality traits make a person a good leader, regardless of the situation the leader faces. </w:t>
      </w:r>
    </w:p>
    <w:p w14:paraId="631852B4" w14:textId="77777777" w:rsidR="00866F85" w:rsidRPr="00F06B42" w:rsidRDefault="00482A9E" w:rsidP="00482A9E">
      <w:pPr>
        <w:ind w:left="720"/>
        <w:rPr>
          <w:rFonts w:ascii="Times New Roman" w:hAnsi="Times New Roman" w:cs="Times New Roman"/>
        </w:rPr>
      </w:pPr>
      <w:r w:rsidRPr="00F06B42">
        <w:rPr>
          <w:rFonts w:ascii="Times New Roman" w:hAnsi="Times New Roman" w:cs="Times New Roman"/>
        </w:rPr>
        <w:t>-What happened to make certain people leaders? Doesn’t seem to apply very much. There are complex factors in the system that creates great leaders.</w:t>
      </w:r>
    </w:p>
    <w:p w14:paraId="3729A09A" w14:textId="77777777" w:rsidR="00866F85" w:rsidRPr="00F06B42" w:rsidRDefault="00866F85" w:rsidP="00482A9E">
      <w:pPr>
        <w:ind w:left="720"/>
        <w:rPr>
          <w:rFonts w:ascii="Times New Roman" w:hAnsi="Times New Roman" w:cs="Times New Roman"/>
          <w:color w:val="1F497D" w:themeColor="text2"/>
        </w:rPr>
      </w:pPr>
      <w:r w:rsidRPr="00F06B42">
        <w:rPr>
          <w:rFonts w:ascii="Times New Roman" w:hAnsi="Times New Roman" w:cs="Times New Roman"/>
          <w:color w:val="1F497D" w:themeColor="text2"/>
        </w:rPr>
        <w:t xml:space="preserve">-Leaders tend to be slightly more intelligent, more extroverted, more driven by the desire for power, more charismatic, more socially skilled, more adaptive and flexible, and more confident in their leadership abilities. </w:t>
      </w:r>
    </w:p>
    <w:p w14:paraId="53030C49" w14:textId="77777777" w:rsidR="00866F85" w:rsidRPr="00F06B42" w:rsidRDefault="00866F85" w:rsidP="00482A9E">
      <w:pPr>
        <w:ind w:left="720"/>
        <w:rPr>
          <w:rFonts w:ascii="Times New Roman" w:hAnsi="Times New Roman" w:cs="Times New Roman"/>
          <w:color w:val="1F497D" w:themeColor="text2"/>
        </w:rPr>
      </w:pPr>
      <w:r w:rsidRPr="00F06B42">
        <w:rPr>
          <w:rFonts w:ascii="Times New Roman" w:hAnsi="Times New Roman" w:cs="Times New Roman"/>
          <w:color w:val="1F497D" w:themeColor="text2"/>
        </w:rPr>
        <w:t xml:space="preserve">-There is an absence of a strong relationship between specific personal characteristics and leadership – dominance has emerged as one integral trait. </w:t>
      </w:r>
    </w:p>
    <w:p w14:paraId="36FB2C47" w14:textId="77777777" w:rsidR="00866F85" w:rsidRPr="00F06B42" w:rsidRDefault="00866F85" w:rsidP="00482A9E">
      <w:pPr>
        <w:ind w:left="720"/>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i/>
          <w:color w:val="1F497D" w:themeColor="text2"/>
        </w:rPr>
        <w:t>Integrative complexity</w:t>
      </w:r>
      <w:r w:rsidRPr="00F06B42">
        <w:rPr>
          <w:rFonts w:ascii="Times New Roman" w:hAnsi="Times New Roman" w:cs="Times New Roman"/>
          <w:color w:val="1F497D" w:themeColor="text2"/>
        </w:rPr>
        <w:t xml:space="preserve">: ability to recognize more than one perspective on an issue and to be able to integrate those various perspectives. </w:t>
      </w:r>
    </w:p>
    <w:p w14:paraId="5CDE7EE0" w14:textId="77777777" w:rsidR="00866F85" w:rsidRPr="00F06B42" w:rsidRDefault="00866F85" w:rsidP="00482A9E">
      <w:pPr>
        <w:ind w:left="720"/>
        <w:rPr>
          <w:rFonts w:ascii="Times New Roman" w:hAnsi="Times New Roman" w:cs="Times New Roman"/>
          <w:color w:val="1F497D" w:themeColor="text2"/>
        </w:rPr>
      </w:pPr>
      <w:r w:rsidRPr="00F06B42">
        <w:rPr>
          <w:rFonts w:ascii="Times New Roman" w:hAnsi="Times New Roman" w:cs="Times New Roman"/>
          <w:color w:val="1F497D" w:themeColor="text2"/>
        </w:rPr>
        <w:t xml:space="preserve">-Presidents who were tall, came from small families and had published many books were more likely to be great leaders. </w:t>
      </w:r>
    </w:p>
    <w:p w14:paraId="5EB64478" w14:textId="77777777" w:rsidR="00866F85" w:rsidRPr="00F06B42" w:rsidRDefault="00866F85" w:rsidP="00866F85">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i/>
          <w:color w:val="1F497D" w:themeColor="text2"/>
        </w:rPr>
        <w:t>Transactional Leaders</w:t>
      </w:r>
      <w:r w:rsidRPr="00F06B42">
        <w:rPr>
          <w:rFonts w:ascii="Times New Roman" w:hAnsi="Times New Roman" w:cs="Times New Roman"/>
          <w:color w:val="1F497D" w:themeColor="text2"/>
        </w:rPr>
        <w:t>: set clear, short-term goals and reward people who meet them.</w:t>
      </w:r>
    </w:p>
    <w:p w14:paraId="116D9B6B" w14:textId="77777777" w:rsidR="00482A9E" w:rsidRPr="00F06B42" w:rsidRDefault="00866F85" w:rsidP="00866F85">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i/>
          <w:color w:val="1F497D" w:themeColor="text2"/>
        </w:rPr>
        <w:t>Transformational leaders</w:t>
      </w:r>
      <w:r w:rsidRPr="00F06B42">
        <w:rPr>
          <w:rFonts w:ascii="Times New Roman" w:hAnsi="Times New Roman" w:cs="Times New Roman"/>
          <w:color w:val="1F497D" w:themeColor="text2"/>
        </w:rPr>
        <w:t xml:space="preserve">: inspire followers to focus on common, long-term goals. They think outside the box and inspire followers to meet the goals. </w:t>
      </w:r>
    </w:p>
    <w:p w14:paraId="34F019F5" w14:textId="77777777" w:rsidR="00482A9E" w:rsidRPr="00F06B42" w:rsidRDefault="00482A9E" w:rsidP="00482A9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Contingency Theory of Leadership</w:t>
      </w:r>
      <w:r w:rsidRPr="00F06B42">
        <w:rPr>
          <w:rFonts w:ascii="Times New Roman" w:hAnsi="Times New Roman" w:cs="Times New Roman"/>
        </w:rPr>
        <w:t>: there are many kinds of leaders. Depending on the situation, a certain type of leader will work best – not one that is best in ALL situations. Two classic types:</w:t>
      </w:r>
    </w:p>
    <w:p w14:paraId="7A20ADC8" w14:textId="77777777" w:rsidR="00482A9E" w:rsidRPr="00F06B42" w:rsidRDefault="00482A9E" w:rsidP="002015E2">
      <w:pPr>
        <w:ind w:left="720"/>
        <w:rPr>
          <w:rFonts w:ascii="Times New Roman" w:hAnsi="Times New Roman" w:cs="Times New Roman"/>
          <w:color w:val="1F497D" w:themeColor="text2"/>
        </w:rPr>
      </w:pPr>
      <w:r w:rsidRPr="00F06B42">
        <w:rPr>
          <w:rFonts w:ascii="Times New Roman" w:hAnsi="Times New Roman" w:cs="Times New Roman"/>
        </w:rPr>
        <w:t>-Task-oriented: better when a situation cannot be controlled</w:t>
      </w:r>
      <w:r w:rsidR="002015E2" w:rsidRPr="00F06B42">
        <w:rPr>
          <w:rFonts w:ascii="Times New Roman" w:hAnsi="Times New Roman" w:cs="Times New Roman"/>
        </w:rPr>
        <w:t xml:space="preserve"> or is highly controlled – </w:t>
      </w:r>
      <w:r w:rsidR="002015E2" w:rsidRPr="00F06B42">
        <w:rPr>
          <w:rFonts w:ascii="Times New Roman" w:hAnsi="Times New Roman" w:cs="Times New Roman"/>
          <w:color w:val="1F497D" w:themeColor="text2"/>
        </w:rPr>
        <w:t xml:space="preserve">concerned with getting job done. </w:t>
      </w:r>
    </w:p>
    <w:p w14:paraId="52B7D36E" w14:textId="77777777" w:rsidR="00E1321E" w:rsidRPr="00F06B42" w:rsidRDefault="00482A9E" w:rsidP="002015E2">
      <w:pPr>
        <w:ind w:left="720"/>
        <w:rPr>
          <w:rFonts w:ascii="Times New Roman" w:hAnsi="Times New Roman" w:cs="Times New Roman"/>
          <w:color w:val="1F497D" w:themeColor="text2"/>
        </w:rPr>
      </w:pPr>
      <w:r w:rsidRPr="00F06B42">
        <w:rPr>
          <w:rFonts w:ascii="Times New Roman" w:hAnsi="Times New Roman" w:cs="Times New Roman"/>
        </w:rPr>
        <w:t>-People/relationship-oriented: better when the</w:t>
      </w:r>
      <w:r w:rsidR="002015E2" w:rsidRPr="00F06B42">
        <w:rPr>
          <w:rFonts w:ascii="Times New Roman" w:hAnsi="Times New Roman" w:cs="Times New Roman"/>
        </w:rPr>
        <w:t>re is a moderate</w:t>
      </w:r>
      <w:r w:rsidRPr="00F06B42">
        <w:rPr>
          <w:rFonts w:ascii="Times New Roman" w:hAnsi="Times New Roman" w:cs="Times New Roman"/>
        </w:rPr>
        <w:t xml:space="preserve"> aspect of control in situation</w:t>
      </w:r>
      <w:r w:rsidR="002015E2" w:rsidRPr="00F06B42">
        <w:rPr>
          <w:rFonts w:ascii="Times New Roman" w:hAnsi="Times New Roman" w:cs="Times New Roman"/>
        </w:rPr>
        <w:t xml:space="preserve"> – </w:t>
      </w:r>
      <w:r w:rsidR="002015E2" w:rsidRPr="00F06B42">
        <w:rPr>
          <w:rFonts w:ascii="Times New Roman" w:hAnsi="Times New Roman" w:cs="Times New Roman"/>
          <w:color w:val="1F497D" w:themeColor="text2"/>
        </w:rPr>
        <w:t xml:space="preserve">concerned with the feelings of and relationships among workers. </w:t>
      </w:r>
    </w:p>
    <w:p w14:paraId="713713E0" w14:textId="77777777" w:rsidR="00911F5D" w:rsidRPr="00F06B42" w:rsidRDefault="00911F5D" w:rsidP="00557A2E">
      <w:pPr>
        <w:rPr>
          <w:rFonts w:ascii="Times New Roman" w:hAnsi="Times New Roman" w:cs="Times New Roman"/>
        </w:rPr>
      </w:pPr>
      <w:r w:rsidRPr="00F06B42">
        <w:rPr>
          <w:rFonts w:ascii="Times New Roman" w:hAnsi="Times New Roman" w:cs="Times New Roman"/>
          <w:i/>
        </w:rPr>
        <w:t>-Gender &amp; Leadership</w:t>
      </w:r>
      <w:r w:rsidRPr="00F06B42">
        <w:rPr>
          <w:rFonts w:ascii="Times New Roman" w:hAnsi="Times New Roman" w:cs="Times New Roman"/>
        </w:rPr>
        <w:t xml:space="preserve">: </w:t>
      </w:r>
    </w:p>
    <w:p w14:paraId="69026E4F" w14:textId="77777777" w:rsidR="00911F5D" w:rsidRPr="00F06B42" w:rsidRDefault="00911F5D" w:rsidP="00911F5D">
      <w:pPr>
        <w:pStyle w:val="ListParagraph"/>
        <w:numPr>
          <w:ilvl w:val="0"/>
          <w:numId w:val="13"/>
        </w:numPr>
        <w:rPr>
          <w:rFonts w:ascii="Times New Roman" w:hAnsi="Times New Roman" w:cs="Times New Roman"/>
        </w:rPr>
      </w:pPr>
      <w:r w:rsidRPr="00F06B42">
        <w:rPr>
          <w:rFonts w:ascii="Times New Roman" w:hAnsi="Times New Roman" w:cs="Times New Roman"/>
        </w:rPr>
        <w:t>Gender stereotypes about being a communal (typical of women) or agentic</w:t>
      </w:r>
      <w:r w:rsidR="006F1DF5" w:rsidRPr="00F06B42">
        <w:rPr>
          <w:rFonts w:ascii="Times New Roman" w:hAnsi="Times New Roman" w:cs="Times New Roman"/>
        </w:rPr>
        <w:t xml:space="preserve"> (typical of men)</w:t>
      </w:r>
      <w:r w:rsidRPr="00F06B42">
        <w:rPr>
          <w:rFonts w:ascii="Times New Roman" w:hAnsi="Times New Roman" w:cs="Times New Roman"/>
        </w:rPr>
        <w:t xml:space="preserve"> person</w:t>
      </w:r>
    </w:p>
    <w:p w14:paraId="1D4EC94F" w14:textId="77777777" w:rsidR="009A0FBE" w:rsidRPr="00F06B42" w:rsidRDefault="00911F5D" w:rsidP="00911F5D">
      <w:pPr>
        <w:pStyle w:val="ListParagraph"/>
        <w:numPr>
          <w:ilvl w:val="0"/>
          <w:numId w:val="13"/>
        </w:numPr>
        <w:rPr>
          <w:rFonts w:ascii="Times New Roman" w:hAnsi="Times New Roman" w:cs="Times New Roman"/>
        </w:rPr>
      </w:pPr>
      <w:r w:rsidRPr="00F06B42">
        <w:rPr>
          <w:rFonts w:ascii="Times New Roman" w:hAnsi="Times New Roman" w:cs="Times New Roman"/>
        </w:rPr>
        <w:t xml:space="preserve">People expect </w:t>
      </w:r>
      <w:r w:rsidR="006F1DF5" w:rsidRPr="00F06B42">
        <w:rPr>
          <w:rFonts w:ascii="Times New Roman" w:hAnsi="Times New Roman" w:cs="Times New Roman"/>
        </w:rPr>
        <w:t>leaders</w:t>
      </w:r>
      <w:r w:rsidRPr="00F06B42">
        <w:rPr>
          <w:rFonts w:ascii="Times New Roman" w:hAnsi="Times New Roman" w:cs="Times New Roman"/>
        </w:rPr>
        <w:t xml:space="preserve"> to be agentic </w:t>
      </w:r>
      <w:r w:rsidR="009A0FBE" w:rsidRPr="00F06B42">
        <w:rPr>
          <w:rFonts w:ascii="Times New Roman" w:hAnsi="Times New Roman" w:cs="Times New Roman"/>
          <w:color w:val="1F497D" w:themeColor="text2"/>
        </w:rPr>
        <w:t xml:space="preserve">(assertive, controlling, dominant, etc.) </w:t>
      </w:r>
      <w:r w:rsidRPr="00F06B42">
        <w:rPr>
          <w:rFonts w:ascii="Times New Roman" w:hAnsi="Times New Roman" w:cs="Times New Roman"/>
        </w:rPr>
        <w:t>than communal</w:t>
      </w:r>
    </w:p>
    <w:p w14:paraId="728D91CB" w14:textId="77777777" w:rsidR="00911F5D" w:rsidRPr="00F06B42" w:rsidRDefault="009A0FBE" w:rsidP="00911F5D">
      <w:pPr>
        <w:pStyle w:val="ListParagraph"/>
        <w:numPr>
          <w:ilvl w:val="0"/>
          <w:numId w:val="13"/>
        </w:numPr>
        <w:rPr>
          <w:rFonts w:ascii="Times New Roman" w:hAnsi="Times New Roman" w:cs="Times New Roman"/>
        </w:rPr>
      </w:pPr>
      <w:r w:rsidRPr="00F06B42">
        <w:rPr>
          <w:rFonts w:ascii="Times New Roman" w:hAnsi="Times New Roman" w:cs="Times New Roman"/>
          <w:color w:val="1F497D" w:themeColor="text2"/>
        </w:rPr>
        <w:t xml:space="preserve">Women judged negatively if they display leadership characteristics, as these are not associated with being a woman. Women are judged more harshly than men. </w:t>
      </w:r>
    </w:p>
    <w:p w14:paraId="3C1F1E7E" w14:textId="77777777" w:rsidR="0092332A" w:rsidRPr="00F06B42" w:rsidRDefault="00911F5D" w:rsidP="00911F5D">
      <w:pPr>
        <w:pStyle w:val="ListParagraph"/>
        <w:numPr>
          <w:ilvl w:val="0"/>
          <w:numId w:val="13"/>
        </w:numPr>
        <w:rPr>
          <w:rFonts w:ascii="Times New Roman" w:hAnsi="Times New Roman" w:cs="Times New Roman"/>
        </w:rPr>
      </w:pPr>
      <w:r w:rsidRPr="00F06B42">
        <w:rPr>
          <w:rFonts w:ascii="Times New Roman" w:hAnsi="Times New Roman" w:cs="Times New Roman"/>
        </w:rPr>
        <w:t>Double-blind situation for women</w:t>
      </w:r>
      <w:r w:rsidR="0092332A" w:rsidRPr="00F06B42">
        <w:rPr>
          <w:rFonts w:ascii="Times New Roman" w:hAnsi="Times New Roman" w:cs="Times New Roman"/>
        </w:rPr>
        <w:t xml:space="preserve"> – </w:t>
      </w:r>
      <w:r w:rsidR="009A0FBE" w:rsidRPr="00F06B42">
        <w:rPr>
          <w:rFonts w:ascii="Times New Roman" w:hAnsi="Times New Roman" w:cs="Times New Roman"/>
          <w:color w:val="1F497D" w:themeColor="text2"/>
        </w:rPr>
        <w:t xml:space="preserve">if they conform to societal expectations about how they ought to behave by being warm and communal, they are often perceived to have low leadership potential. If they succeed in attaining a leadership position and act in ways that leaders are expected to, they are perceived negatively for not acting as women should. </w:t>
      </w:r>
    </w:p>
    <w:p w14:paraId="10E1AA75" w14:textId="77777777" w:rsidR="0092332A" w:rsidRPr="00F06B42" w:rsidRDefault="0092332A" w:rsidP="0092332A">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Social Dilemmas</w:t>
      </w:r>
      <w:r w:rsidRPr="00F06B42">
        <w:rPr>
          <w:rFonts w:ascii="Times New Roman" w:hAnsi="Times New Roman" w:cs="Times New Roman"/>
        </w:rPr>
        <w:t xml:space="preserve">: </w:t>
      </w:r>
      <w:r w:rsidR="007E240B" w:rsidRPr="00F06B42">
        <w:rPr>
          <w:rFonts w:ascii="Times New Roman" w:hAnsi="Times New Roman" w:cs="Times New Roman"/>
        </w:rPr>
        <w:t xml:space="preserve">***Won’t be asked questions on this on the exam, but encouraged to read about it. </w:t>
      </w:r>
    </w:p>
    <w:p w14:paraId="3C550672" w14:textId="77777777" w:rsidR="0092332A" w:rsidRPr="00F06B42" w:rsidRDefault="0092332A" w:rsidP="0092332A">
      <w:pPr>
        <w:ind w:left="720"/>
        <w:rPr>
          <w:rFonts w:ascii="Times New Roman" w:hAnsi="Times New Roman" w:cs="Times New Roman"/>
        </w:rPr>
      </w:pPr>
      <w:r w:rsidRPr="00F06B42">
        <w:rPr>
          <w:rFonts w:ascii="Times New Roman" w:hAnsi="Times New Roman" w:cs="Times New Roman"/>
        </w:rPr>
        <w:t xml:space="preserve">-In Cold War, people started trying to figure out what the other side was thinking. In romantic relationships, try to figure out what other is thinking – can lead to mistrust and breaking up. </w:t>
      </w:r>
    </w:p>
    <w:p w14:paraId="24E5293E" w14:textId="77777777" w:rsidR="0092332A" w:rsidRPr="00F06B42" w:rsidRDefault="0092332A" w:rsidP="0092332A">
      <w:pPr>
        <w:ind w:left="720"/>
        <w:rPr>
          <w:rFonts w:ascii="Times New Roman" w:hAnsi="Times New Roman" w:cs="Times New Roman"/>
        </w:rPr>
      </w:pPr>
      <w:r w:rsidRPr="00F06B42">
        <w:rPr>
          <w:rFonts w:ascii="Times New Roman" w:hAnsi="Times New Roman" w:cs="Times New Roman"/>
        </w:rPr>
        <w:t xml:space="preserve">-Key is to re-establish communication and trust – this is tough. </w:t>
      </w:r>
    </w:p>
    <w:p w14:paraId="066C0399" w14:textId="77777777" w:rsidR="007E240B" w:rsidRPr="00F06B42" w:rsidRDefault="0092332A" w:rsidP="0092332A">
      <w:pPr>
        <w:ind w:left="720"/>
        <w:rPr>
          <w:rFonts w:ascii="Times New Roman" w:hAnsi="Times New Roman" w:cs="Times New Roman"/>
        </w:rPr>
      </w:pPr>
      <w:r w:rsidRPr="00F06B42">
        <w:rPr>
          <w:rFonts w:ascii="Times New Roman" w:hAnsi="Times New Roman" w:cs="Times New Roman"/>
        </w:rPr>
        <w:t>-Often you need a mediator to bring both sides to a compromise</w:t>
      </w:r>
    </w:p>
    <w:p w14:paraId="78D2B069" w14:textId="77777777" w:rsidR="007E240B" w:rsidRPr="00F06B42" w:rsidRDefault="007E240B" w:rsidP="007E240B">
      <w:pPr>
        <w:rPr>
          <w:rFonts w:ascii="Times New Roman" w:hAnsi="Times New Roman" w:cs="Times New Roman"/>
          <w:color w:val="1F497D" w:themeColor="text2"/>
        </w:rPr>
      </w:pPr>
      <w:r w:rsidRPr="00F06B42">
        <w:rPr>
          <w:rFonts w:ascii="Times New Roman" w:hAnsi="Times New Roman" w:cs="Times New Roman"/>
        </w:rPr>
        <w:t>-</w:t>
      </w:r>
      <w:r w:rsidRPr="00F06B42">
        <w:rPr>
          <w:rFonts w:ascii="Times New Roman" w:hAnsi="Times New Roman" w:cs="Times New Roman"/>
          <w:i/>
        </w:rPr>
        <w:t>Threats to Resolve Conflict</w:t>
      </w:r>
      <w:r w:rsidRPr="00F06B42">
        <w:rPr>
          <w:rFonts w:ascii="Times New Roman" w:hAnsi="Times New Roman" w:cs="Times New Roman"/>
        </w:rPr>
        <w:t xml:space="preserve">: there is a meta-analysis that shows that meeting someone in person is the best way to communicating with others. Currently there is a lot of conflict resolution being done over the Internet, but in person works best. </w:t>
      </w:r>
      <w:r w:rsidR="00836C89" w:rsidRPr="00F06B42">
        <w:rPr>
          <w:rFonts w:ascii="Times New Roman" w:hAnsi="Times New Roman" w:cs="Times New Roman"/>
          <w:color w:val="1F497D" w:themeColor="text2"/>
        </w:rPr>
        <w:t xml:space="preserve">Many of us tempted to us threat in times of conflict. </w:t>
      </w:r>
    </w:p>
    <w:p w14:paraId="45C6B650" w14:textId="77777777" w:rsidR="00557A2E" w:rsidRPr="00F06B42" w:rsidRDefault="007E240B" w:rsidP="007E240B">
      <w:pPr>
        <w:rPr>
          <w:rFonts w:ascii="Times New Roman" w:hAnsi="Times New Roman" w:cs="Times New Roman"/>
        </w:rPr>
      </w:pPr>
      <w:r w:rsidRPr="00F06B42">
        <w:rPr>
          <w:rFonts w:ascii="Times New Roman" w:hAnsi="Times New Roman" w:cs="Times New Roman"/>
        </w:rPr>
        <w:tab/>
        <w:t>-A lot is lost in emails or texts – high chance for miscommunication</w:t>
      </w:r>
    </w:p>
    <w:p w14:paraId="734CF2CD" w14:textId="77777777" w:rsidR="00836C89" w:rsidRPr="00F06B42" w:rsidRDefault="007E240B" w:rsidP="00557A2E">
      <w:pPr>
        <w:rPr>
          <w:rFonts w:ascii="Times New Roman" w:hAnsi="Times New Roman" w:cs="Times New Roman"/>
          <w:color w:val="1F497D" w:themeColor="text2"/>
        </w:rPr>
      </w:pPr>
      <w:r w:rsidRPr="00F06B42">
        <w:rPr>
          <w:rFonts w:ascii="Times New Roman" w:hAnsi="Times New Roman" w:cs="Times New Roman"/>
          <w:sz w:val="32"/>
        </w:rPr>
        <w:t>-</w:t>
      </w:r>
      <w:r w:rsidRPr="00F06B42">
        <w:rPr>
          <w:rFonts w:ascii="Times New Roman" w:hAnsi="Times New Roman" w:cs="Times New Roman"/>
          <w:i/>
        </w:rPr>
        <w:t>Negotiating and Bargaining</w:t>
      </w:r>
      <w:r w:rsidRPr="00F06B42">
        <w:rPr>
          <w:rFonts w:ascii="Times New Roman" w:hAnsi="Times New Roman" w:cs="Times New Roman"/>
        </w:rPr>
        <w:t>:</w:t>
      </w:r>
      <w:r w:rsidR="00836C89" w:rsidRPr="00F06B42">
        <w:rPr>
          <w:rFonts w:ascii="Times New Roman" w:hAnsi="Times New Roman" w:cs="Times New Roman"/>
        </w:rPr>
        <w:t xml:space="preserve"> </w:t>
      </w:r>
      <w:r w:rsidR="00836C89" w:rsidRPr="00F06B42">
        <w:rPr>
          <w:rFonts w:ascii="Times New Roman" w:hAnsi="Times New Roman" w:cs="Times New Roman"/>
          <w:color w:val="1F497D" w:themeColor="text2"/>
        </w:rPr>
        <w:t>form of communication between opposing sides in a conflict, in which offers and counter-offers are made and a solution occurs only when both parties agree</w:t>
      </w:r>
    </w:p>
    <w:p w14:paraId="6A0B9735" w14:textId="77777777" w:rsidR="00836C89" w:rsidRPr="00F06B42" w:rsidRDefault="00836C89" w:rsidP="00836C89">
      <w:pPr>
        <w:ind w:firstLine="720"/>
        <w:rPr>
          <w:rFonts w:ascii="Times New Roman" w:hAnsi="Times New Roman" w:cs="Times New Roman"/>
        </w:rPr>
      </w:pPr>
      <w:r w:rsidRPr="00F06B42">
        <w:rPr>
          <w:rFonts w:ascii="Times New Roman" w:hAnsi="Times New Roman" w:cs="Times New Roman"/>
        </w:rPr>
        <w:t>-H</w:t>
      </w:r>
      <w:r w:rsidR="007E240B" w:rsidRPr="00F06B42">
        <w:rPr>
          <w:rFonts w:ascii="Times New Roman" w:hAnsi="Times New Roman" w:cs="Times New Roman"/>
        </w:rPr>
        <w:t xml:space="preserve">ard to find the best solution for everyone. </w:t>
      </w:r>
    </w:p>
    <w:p w14:paraId="59B4CC74" w14:textId="77777777" w:rsidR="007E240B" w:rsidRPr="00F06B42" w:rsidRDefault="00836C89" w:rsidP="00836C89">
      <w:pPr>
        <w:ind w:left="720"/>
        <w:rPr>
          <w:rFonts w:ascii="Times New Roman" w:hAnsi="Times New Roman" w:cs="Times New Roman"/>
          <w:color w:val="1F497D" w:themeColor="text2"/>
        </w:rPr>
      </w:pPr>
      <w:r w:rsidRPr="00F06B42">
        <w:rPr>
          <w:rFonts w:ascii="Times New Roman" w:hAnsi="Times New Roman" w:cs="Times New Roman"/>
        </w:rPr>
        <w:t>-</w:t>
      </w:r>
      <w:r w:rsidRPr="00F06B42">
        <w:rPr>
          <w:rFonts w:ascii="Times New Roman" w:hAnsi="Times New Roman" w:cs="Times New Roman"/>
          <w:color w:val="1F497D" w:themeColor="text2"/>
        </w:rPr>
        <w:t xml:space="preserve">Limit to negotiation – people often think they are locked in a conflict in which only one party can come out ahead </w:t>
      </w:r>
    </w:p>
    <w:p w14:paraId="0814762E" w14:textId="77777777" w:rsidR="007E240B" w:rsidRPr="00F06B42" w:rsidRDefault="007E240B" w:rsidP="00836C89">
      <w:pPr>
        <w:ind w:left="720"/>
        <w:rPr>
          <w:rFonts w:ascii="Times New Roman" w:hAnsi="Times New Roman" w:cs="Times New Roman"/>
          <w:color w:val="1F497D" w:themeColor="text2"/>
        </w:rPr>
      </w:pPr>
      <w:r w:rsidRPr="00F06B42">
        <w:rPr>
          <w:rFonts w:ascii="Times New Roman" w:hAnsi="Times New Roman" w:cs="Times New Roman"/>
        </w:rPr>
        <w:t>-Integrity thinking</w:t>
      </w:r>
      <w:r w:rsidR="00836C89" w:rsidRPr="00F06B42">
        <w:rPr>
          <w:rFonts w:ascii="Times New Roman" w:hAnsi="Times New Roman" w:cs="Times New Roman"/>
        </w:rPr>
        <w:t xml:space="preserve">: </w:t>
      </w:r>
      <w:r w:rsidR="00836C89" w:rsidRPr="00F06B42">
        <w:rPr>
          <w:rFonts w:ascii="Times New Roman" w:hAnsi="Times New Roman" w:cs="Times New Roman"/>
          <w:color w:val="1F497D" w:themeColor="text2"/>
        </w:rPr>
        <w:t xml:space="preserve">solution to a conflict whereby the parties make trade-offs on issues according to their different interests; each side concedes the most on issues that are unimportant to it but important to the other side. </w:t>
      </w:r>
    </w:p>
    <w:p w14:paraId="140675BD" w14:textId="77777777" w:rsidR="00111FD1" w:rsidRPr="00F06B42" w:rsidRDefault="007E240B" w:rsidP="00557A2E">
      <w:pPr>
        <w:rPr>
          <w:rFonts w:ascii="Times New Roman" w:hAnsi="Times New Roman" w:cs="Times New Roman"/>
        </w:rPr>
      </w:pPr>
      <w:r w:rsidRPr="00F06B42">
        <w:rPr>
          <w:rFonts w:ascii="Times New Roman" w:hAnsi="Times New Roman" w:cs="Times New Roman"/>
        </w:rPr>
        <w:tab/>
        <w:t>-E.g. Obama tries to come up with complex solutions for complex issues that involve many people</w:t>
      </w:r>
    </w:p>
    <w:p w14:paraId="56DFA1E2" w14:textId="77777777" w:rsidR="00111FD1" w:rsidRPr="00F06B42" w:rsidRDefault="00111FD1" w:rsidP="00557A2E">
      <w:pPr>
        <w:rPr>
          <w:rFonts w:ascii="Times New Roman" w:hAnsi="Times New Roman" w:cs="Times New Roman"/>
        </w:rPr>
      </w:pPr>
    </w:p>
    <w:p w14:paraId="5C524D37" w14:textId="77777777" w:rsidR="00557A2E" w:rsidRPr="00F06B42" w:rsidRDefault="00111FD1" w:rsidP="00557A2E">
      <w:pPr>
        <w:rPr>
          <w:rFonts w:ascii="Times New Roman" w:hAnsi="Times New Roman" w:cs="Times New Roman"/>
          <w:sz w:val="32"/>
        </w:rPr>
      </w:pPr>
      <w:r w:rsidRPr="00F06B42">
        <w:rPr>
          <w:rFonts w:ascii="Times New Roman" w:hAnsi="Times New Roman" w:cs="Times New Roman"/>
          <w:b/>
          <w:u w:val="single"/>
        </w:rPr>
        <w:t>PSY 2110 9.1 &amp; 9.2 Interpersonal Relationships</w:t>
      </w:r>
      <w:r w:rsidRPr="00F06B42">
        <w:rPr>
          <w:rFonts w:ascii="Times New Roman" w:hAnsi="Times New Roman" w:cs="Times New Roman"/>
        </w:rPr>
        <w:t>:</w:t>
      </w:r>
    </w:p>
    <w:p w14:paraId="5C692952" w14:textId="77777777" w:rsidR="00111FD1" w:rsidRPr="00F06B42" w:rsidRDefault="00111FD1" w:rsidP="00557A2E">
      <w:pPr>
        <w:rPr>
          <w:rFonts w:ascii="Times New Roman" w:hAnsi="Times New Roman" w:cs="Times New Roman"/>
          <w:sz w:val="32"/>
        </w:rPr>
      </w:pPr>
    </w:p>
    <w:p w14:paraId="49630FAC" w14:textId="77777777" w:rsidR="009D1128" w:rsidRPr="00F06B42" w:rsidRDefault="00111FD1"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Folk Wisdom &amp; Science</w:t>
      </w:r>
      <w:r w:rsidRPr="00F06B42">
        <w:rPr>
          <w:rFonts w:ascii="Times New Roman" w:hAnsi="Times New Roman" w:cs="Times New Roman"/>
        </w:rPr>
        <w:t xml:space="preserve">: e.g. How to Make Friends by Bill Carnegie – this became one of the most popular books of the time – can still find this book today. Friendship matters so much that we take it for granted. Many people don’t think there is much to learn about friendship. </w:t>
      </w:r>
    </w:p>
    <w:p w14:paraId="785D0E00" w14:textId="77777777" w:rsidR="00111FD1" w:rsidRPr="00F06B42" w:rsidRDefault="009D1128"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 xml:space="preserve">-The absence of meaningful relationships with others makes people feel lonely, worthless, hopeless, powerless and alienated. </w:t>
      </w:r>
    </w:p>
    <w:p w14:paraId="24EF1202" w14:textId="77777777" w:rsidR="00AE77D8" w:rsidRPr="00F06B42" w:rsidRDefault="00111FD1"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Propinquity Effect</w:t>
      </w:r>
      <w:r w:rsidRPr="00F06B42">
        <w:rPr>
          <w:rFonts w:ascii="Times New Roman" w:hAnsi="Times New Roman" w:cs="Times New Roman"/>
        </w:rPr>
        <w:t xml:space="preserve">: the findings that the more we see and interact with people, the more likely they are to become our friends. Geographical location is the most important factor in friendships and relationships. </w:t>
      </w:r>
    </w:p>
    <w:p w14:paraId="0292A1E2" w14:textId="77777777" w:rsidR="009D1128" w:rsidRPr="00F06B42" w:rsidRDefault="00AE77D8" w:rsidP="00AE77D8">
      <w:pPr>
        <w:ind w:left="720"/>
        <w:rPr>
          <w:rFonts w:ascii="Times New Roman" w:hAnsi="Times New Roman" w:cs="Times New Roman"/>
        </w:rPr>
      </w:pPr>
      <w:r w:rsidRPr="00F06B42">
        <w:rPr>
          <w:rFonts w:ascii="Times New Roman" w:hAnsi="Times New Roman" w:cs="Times New Roman"/>
        </w:rPr>
        <w:t xml:space="preserve">-Same principle of why you may only like a song after you hear it a few times, or a certain fashion trend only appeals to you after you’ve seen multiple people wearing it, etc. </w:t>
      </w:r>
    </w:p>
    <w:p w14:paraId="4E5915B2" w14:textId="77777777" w:rsidR="009D1128" w:rsidRPr="00F06B42" w:rsidRDefault="009D1128" w:rsidP="00AE77D8">
      <w:pPr>
        <w:ind w:left="720"/>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i/>
          <w:color w:val="1F497D" w:themeColor="text2"/>
        </w:rPr>
        <w:t>Functional distance</w:t>
      </w:r>
      <w:r w:rsidRPr="00F06B42">
        <w:rPr>
          <w:rFonts w:ascii="Times New Roman" w:hAnsi="Times New Roman" w:cs="Times New Roman"/>
          <w:color w:val="1F497D" w:themeColor="text2"/>
        </w:rPr>
        <w:t xml:space="preserve">: defined as certain aspects of architectural design that make it likely that some people will come into contact with each other more often than with others. </w:t>
      </w:r>
    </w:p>
    <w:p w14:paraId="4AA22927" w14:textId="77777777" w:rsidR="009D1128" w:rsidRPr="00F06B42" w:rsidRDefault="009D1128" w:rsidP="009D1128">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i/>
          <w:color w:val="1F497D" w:themeColor="text2"/>
        </w:rPr>
        <w:t>Mere exposure effect</w:t>
      </w:r>
      <w:r w:rsidRPr="00F06B42">
        <w:rPr>
          <w:rFonts w:ascii="Times New Roman" w:hAnsi="Times New Roman" w:cs="Times New Roman"/>
          <w:color w:val="1F497D" w:themeColor="text2"/>
        </w:rPr>
        <w:t xml:space="preserve">: the finding that the more exposure we have to a stimulus, the more apt we are to like it. Familiarity leads to attraction regardless of whether interactions are face-to-face or online. </w:t>
      </w:r>
    </w:p>
    <w:p w14:paraId="4A11A5B1" w14:textId="77777777" w:rsidR="00111FD1" w:rsidRPr="00F06B42" w:rsidRDefault="009D1128" w:rsidP="009D1128">
      <w:pPr>
        <w:ind w:firstLine="720"/>
        <w:rPr>
          <w:rFonts w:ascii="Times New Roman" w:hAnsi="Times New Roman" w:cs="Times New Roman"/>
          <w:color w:val="1F497D" w:themeColor="text2"/>
        </w:rPr>
      </w:pPr>
      <w:r w:rsidRPr="00F06B42">
        <w:rPr>
          <w:rFonts w:ascii="Times New Roman" w:hAnsi="Times New Roman" w:cs="Times New Roman"/>
          <w:color w:val="1F497D" w:themeColor="text2"/>
        </w:rPr>
        <w:t xml:space="preserve">-If you dislike someone, the more you are exposed to them, the greater the dislike. </w:t>
      </w:r>
    </w:p>
    <w:p w14:paraId="220E600D" w14:textId="77777777" w:rsidR="00AE77D8" w:rsidRPr="00F06B42" w:rsidRDefault="00111FD1"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Attractiveness</w:t>
      </w:r>
      <w:r w:rsidRPr="00F06B42">
        <w:rPr>
          <w:rFonts w:ascii="Times New Roman" w:hAnsi="Times New Roman" w:cs="Times New Roman"/>
        </w:rPr>
        <w:t>:</w:t>
      </w:r>
    </w:p>
    <w:p w14:paraId="1C87AA04" w14:textId="77777777" w:rsidR="00AE77D8" w:rsidRPr="00F06B42" w:rsidRDefault="00AE77D8" w:rsidP="00AE77D8">
      <w:pPr>
        <w:pStyle w:val="ListParagraph"/>
        <w:numPr>
          <w:ilvl w:val="0"/>
          <w:numId w:val="15"/>
        </w:numPr>
        <w:rPr>
          <w:rFonts w:ascii="Times New Roman" w:hAnsi="Times New Roman" w:cs="Times New Roman"/>
        </w:rPr>
      </w:pPr>
      <w:r w:rsidRPr="00F06B42">
        <w:rPr>
          <w:rFonts w:ascii="Times New Roman" w:hAnsi="Times New Roman" w:cs="Times New Roman"/>
        </w:rPr>
        <w:t>Propinquity</w:t>
      </w:r>
    </w:p>
    <w:p w14:paraId="1B922662" w14:textId="77777777" w:rsidR="00245E77" w:rsidRPr="00F06B42" w:rsidRDefault="00AE77D8" w:rsidP="004A4CD4">
      <w:pPr>
        <w:pStyle w:val="ListParagraph"/>
        <w:numPr>
          <w:ilvl w:val="0"/>
          <w:numId w:val="15"/>
        </w:numPr>
        <w:rPr>
          <w:rFonts w:ascii="Times New Roman" w:hAnsi="Times New Roman" w:cs="Times New Roman"/>
        </w:rPr>
      </w:pPr>
      <w:r w:rsidRPr="00F06B42">
        <w:rPr>
          <w:rFonts w:ascii="Times New Roman" w:hAnsi="Times New Roman" w:cs="Times New Roman"/>
        </w:rPr>
        <w:t>Similarity (perceived)</w:t>
      </w:r>
      <w:r w:rsidR="004A4CD4" w:rsidRPr="00F06B42">
        <w:rPr>
          <w:rFonts w:ascii="Times New Roman" w:hAnsi="Times New Roman" w:cs="Times New Roman"/>
        </w:rPr>
        <w:t xml:space="preserve">: </w:t>
      </w:r>
      <w:r w:rsidR="004A4CD4" w:rsidRPr="00F06B42">
        <w:rPr>
          <w:rFonts w:ascii="Times New Roman" w:hAnsi="Times New Roman" w:cs="Times New Roman"/>
          <w:color w:val="1F497D" w:themeColor="text2"/>
        </w:rPr>
        <w:t xml:space="preserve">attraction to people who are like us – this draws people together, instead of complementarity: attraction to people who are opposite to us. </w:t>
      </w:r>
      <w:r w:rsidR="00245E77" w:rsidRPr="00F06B42">
        <w:rPr>
          <w:rFonts w:ascii="Times New Roman" w:hAnsi="Times New Roman" w:cs="Times New Roman"/>
          <w:color w:val="1F497D" w:themeColor="text2"/>
        </w:rPr>
        <w:t xml:space="preserve">Similarity effects strongest in individualistic cultures. </w:t>
      </w:r>
    </w:p>
    <w:p w14:paraId="50D749A7" w14:textId="77777777" w:rsidR="00AE77D8" w:rsidRPr="00F06B42" w:rsidRDefault="00245E77" w:rsidP="00245E77">
      <w:pPr>
        <w:pStyle w:val="ListParagraph"/>
        <w:numPr>
          <w:ilvl w:val="1"/>
          <w:numId w:val="15"/>
        </w:numPr>
        <w:rPr>
          <w:rFonts w:ascii="Times New Roman" w:hAnsi="Times New Roman" w:cs="Times New Roman"/>
        </w:rPr>
      </w:pPr>
      <w:r w:rsidRPr="00F06B42">
        <w:rPr>
          <w:rFonts w:ascii="Times New Roman" w:hAnsi="Times New Roman" w:cs="Times New Roman"/>
          <w:color w:val="1F497D" w:themeColor="text2"/>
        </w:rPr>
        <w:t xml:space="preserve">Attraction can also lead to perceptions of similarity. </w:t>
      </w:r>
    </w:p>
    <w:p w14:paraId="6E317384" w14:textId="77777777" w:rsidR="00AE77D8" w:rsidRPr="00F06B42" w:rsidRDefault="00AE77D8" w:rsidP="00AE77D8">
      <w:pPr>
        <w:pStyle w:val="ListParagraph"/>
        <w:numPr>
          <w:ilvl w:val="0"/>
          <w:numId w:val="15"/>
        </w:numPr>
        <w:rPr>
          <w:rFonts w:ascii="Times New Roman" w:hAnsi="Times New Roman" w:cs="Times New Roman"/>
        </w:rPr>
      </w:pPr>
      <w:r w:rsidRPr="00F06B42">
        <w:rPr>
          <w:rFonts w:ascii="Times New Roman" w:hAnsi="Times New Roman" w:cs="Times New Roman"/>
        </w:rPr>
        <w:t>Reciprocal liking (perceived)</w:t>
      </w:r>
      <w:r w:rsidR="00245E77" w:rsidRPr="00F06B42">
        <w:rPr>
          <w:rFonts w:ascii="Times New Roman" w:hAnsi="Times New Roman" w:cs="Times New Roman"/>
        </w:rPr>
        <w:t xml:space="preserve">: </w:t>
      </w:r>
      <w:r w:rsidR="00245E77" w:rsidRPr="00F06B42">
        <w:rPr>
          <w:rFonts w:ascii="Times New Roman" w:hAnsi="Times New Roman" w:cs="Times New Roman"/>
          <w:color w:val="1F497D" w:themeColor="text2"/>
        </w:rPr>
        <w:t xml:space="preserve">mutual liking/person likes you and you like them. Liking is so strong that it can even make up for absence of similarity. </w:t>
      </w:r>
    </w:p>
    <w:p w14:paraId="7A2985B6" w14:textId="77777777" w:rsidR="000833AC" w:rsidRPr="00F06B42" w:rsidRDefault="00AE77D8" w:rsidP="00AE77D8">
      <w:pPr>
        <w:pStyle w:val="ListParagraph"/>
        <w:numPr>
          <w:ilvl w:val="0"/>
          <w:numId w:val="15"/>
        </w:numPr>
        <w:rPr>
          <w:rFonts w:ascii="Times New Roman" w:hAnsi="Times New Roman" w:cs="Times New Roman"/>
        </w:rPr>
      </w:pPr>
      <w:r w:rsidRPr="00F06B42">
        <w:rPr>
          <w:rFonts w:ascii="Times New Roman" w:hAnsi="Times New Roman" w:cs="Times New Roman"/>
        </w:rPr>
        <w:t>Physical appearance (social desirability)</w:t>
      </w:r>
      <w:r w:rsidR="00035655" w:rsidRPr="00F06B42">
        <w:rPr>
          <w:rFonts w:ascii="Times New Roman" w:hAnsi="Times New Roman" w:cs="Times New Roman"/>
        </w:rPr>
        <w:t xml:space="preserve"> – we like symmetry in physical features, perhaps because that indicates good genes/fitness. </w:t>
      </w:r>
    </w:p>
    <w:p w14:paraId="25FB9393" w14:textId="77777777" w:rsidR="000833AC" w:rsidRPr="00F06B42" w:rsidRDefault="000833AC" w:rsidP="000833AC">
      <w:pPr>
        <w:pStyle w:val="ListParagraph"/>
        <w:numPr>
          <w:ilvl w:val="1"/>
          <w:numId w:val="15"/>
        </w:numPr>
        <w:rPr>
          <w:rFonts w:ascii="Times New Roman" w:hAnsi="Times New Roman" w:cs="Times New Roman"/>
        </w:rPr>
      </w:pPr>
      <w:r w:rsidRPr="00F06B42">
        <w:rPr>
          <w:rFonts w:ascii="Times New Roman" w:hAnsi="Times New Roman" w:cs="Times New Roman"/>
        </w:rPr>
        <w:t>Large eyes</w:t>
      </w:r>
    </w:p>
    <w:p w14:paraId="3F593D01" w14:textId="77777777" w:rsidR="000833AC" w:rsidRPr="00F06B42" w:rsidRDefault="000833AC" w:rsidP="000833AC">
      <w:pPr>
        <w:pStyle w:val="ListParagraph"/>
        <w:numPr>
          <w:ilvl w:val="1"/>
          <w:numId w:val="15"/>
        </w:numPr>
        <w:rPr>
          <w:rFonts w:ascii="Times New Roman" w:hAnsi="Times New Roman" w:cs="Times New Roman"/>
        </w:rPr>
      </w:pPr>
      <w:r w:rsidRPr="00F06B42">
        <w:rPr>
          <w:rFonts w:ascii="Times New Roman" w:hAnsi="Times New Roman" w:cs="Times New Roman"/>
        </w:rPr>
        <w:t>Prominent cheekbones</w:t>
      </w:r>
      <w:r w:rsidR="0005277F" w:rsidRPr="00F06B42">
        <w:rPr>
          <w:rFonts w:ascii="Times New Roman" w:hAnsi="Times New Roman" w:cs="Times New Roman"/>
        </w:rPr>
        <w:t xml:space="preserve"> </w:t>
      </w:r>
      <w:r w:rsidR="0005277F" w:rsidRPr="00F06B42">
        <w:rPr>
          <w:rFonts w:ascii="Times New Roman" w:hAnsi="Times New Roman" w:cs="Times New Roman"/>
          <w:color w:val="1F497D" w:themeColor="text2"/>
        </w:rPr>
        <w:t>– found only in sexually mature faces</w:t>
      </w:r>
    </w:p>
    <w:p w14:paraId="5D861798" w14:textId="77777777" w:rsidR="000833AC" w:rsidRPr="00F06B42" w:rsidRDefault="000833AC" w:rsidP="000833AC">
      <w:pPr>
        <w:pStyle w:val="ListParagraph"/>
        <w:numPr>
          <w:ilvl w:val="1"/>
          <w:numId w:val="15"/>
        </w:numPr>
        <w:rPr>
          <w:rFonts w:ascii="Times New Roman" w:hAnsi="Times New Roman" w:cs="Times New Roman"/>
        </w:rPr>
      </w:pPr>
      <w:r w:rsidRPr="00F06B42">
        <w:rPr>
          <w:rFonts w:ascii="Times New Roman" w:hAnsi="Times New Roman" w:cs="Times New Roman"/>
        </w:rPr>
        <w:t>Large chin</w:t>
      </w:r>
    </w:p>
    <w:p w14:paraId="7C43FFF3" w14:textId="77777777" w:rsidR="000833AC" w:rsidRPr="00F06B42" w:rsidRDefault="000833AC" w:rsidP="000833AC">
      <w:pPr>
        <w:pStyle w:val="ListParagraph"/>
        <w:numPr>
          <w:ilvl w:val="1"/>
          <w:numId w:val="15"/>
        </w:numPr>
        <w:rPr>
          <w:rFonts w:ascii="Times New Roman" w:hAnsi="Times New Roman" w:cs="Times New Roman"/>
        </w:rPr>
      </w:pPr>
      <w:r w:rsidRPr="00F06B42">
        <w:rPr>
          <w:rFonts w:ascii="Times New Roman" w:hAnsi="Times New Roman" w:cs="Times New Roman"/>
        </w:rPr>
        <w:t>Big smile</w:t>
      </w:r>
    </w:p>
    <w:p w14:paraId="57BF1665" w14:textId="77777777" w:rsidR="0005277F" w:rsidRPr="00F06B42" w:rsidRDefault="000833AC" w:rsidP="000833AC">
      <w:pPr>
        <w:pStyle w:val="ListParagraph"/>
        <w:numPr>
          <w:ilvl w:val="1"/>
          <w:numId w:val="15"/>
        </w:numPr>
        <w:rPr>
          <w:rFonts w:ascii="Times New Roman" w:hAnsi="Times New Roman" w:cs="Times New Roman"/>
        </w:rPr>
      </w:pPr>
      <w:r w:rsidRPr="00F06B42">
        <w:rPr>
          <w:rFonts w:ascii="Times New Roman" w:hAnsi="Times New Roman" w:cs="Times New Roman"/>
        </w:rPr>
        <w:t>“Baby face”</w:t>
      </w:r>
      <w:r w:rsidR="0005277F" w:rsidRPr="00F06B42">
        <w:rPr>
          <w:rFonts w:ascii="Times New Roman" w:hAnsi="Times New Roman" w:cs="Times New Roman"/>
        </w:rPr>
        <w:t xml:space="preserve"> </w:t>
      </w:r>
      <w:r w:rsidR="0005277F" w:rsidRPr="00F06B42">
        <w:rPr>
          <w:rFonts w:ascii="Times New Roman" w:hAnsi="Times New Roman" w:cs="Times New Roman"/>
          <w:color w:val="1F497D" w:themeColor="text2"/>
        </w:rPr>
        <w:t xml:space="preserve">elicit feelings of warmth and nurturance </w:t>
      </w:r>
    </w:p>
    <w:p w14:paraId="58CB0A1D" w14:textId="77777777" w:rsidR="000833AC" w:rsidRPr="00F06B42" w:rsidRDefault="0005277F" w:rsidP="000833AC">
      <w:pPr>
        <w:pStyle w:val="ListParagraph"/>
        <w:numPr>
          <w:ilvl w:val="1"/>
          <w:numId w:val="15"/>
        </w:numPr>
        <w:rPr>
          <w:rFonts w:ascii="Times New Roman" w:hAnsi="Times New Roman" w:cs="Times New Roman"/>
        </w:rPr>
      </w:pPr>
      <w:r w:rsidRPr="00F06B42">
        <w:rPr>
          <w:rFonts w:ascii="Times New Roman" w:hAnsi="Times New Roman" w:cs="Times New Roman"/>
          <w:color w:val="1F497D" w:themeColor="text2"/>
        </w:rPr>
        <w:t xml:space="preserve">Attractive people are thought to be more sociable, extroverted and popular than the less attractive. They also have higher incomes, are more sexual, happier and more assertive. </w:t>
      </w:r>
    </w:p>
    <w:p w14:paraId="004FEA2F" w14:textId="77777777" w:rsidR="00A2476F" w:rsidRPr="00F06B42" w:rsidRDefault="000833AC" w:rsidP="000833AC">
      <w:pPr>
        <w:pStyle w:val="ListParagraph"/>
        <w:numPr>
          <w:ilvl w:val="0"/>
          <w:numId w:val="15"/>
        </w:numPr>
        <w:rPr>
          <w:rFonts w:ascii="Times New Roman" w:hAnsi="Times New Roman" w:cs="Times New Roman"/>
        </w:rPr>
      </w:pPr>
      <w:r w:rsidRPr="00F06B42">
        <w:rPr>
          <w:rFonts w:ascii="Times New Roman" w:hAnsi="Times New Roman" w:cs="Times New Roman"/>
        </w:rPr>
        <w:t xml:space="preserve">People like to chose partners and friends based on similarity on a variety of factors. What predicts you staying with a partner and that you will stay satisfied? One factor is similarity. </w:t>
      </w:r>
      <w:r w:rsidR="00A2476F" w:rsidRPr="00F06B42">
        <w:rPr>
          <w:rFonts w:ascii="Times New Roman" w:hAnsi="Times New Roman" w:cs="Times New Roman"/>
        </w:rPr>
        <w:t xml:space="preserve">Those who had a language style (way you write) that matched in a speed-dating context were more likely to start to date each other and maintain their relationship 3 months later. Not the words they used, but HOW they used to words. </w:t>
      </w:r>
    </w:p>
    <w:p w14:paraId="14D7B2EA" w14:textId="77777777" w:rsidR="00111FD1" w:rsidRPr="00F06B42" w:rsidRDefault="00A2476F" w:rsidP="000833AC">
      <w:pPr>
        <w:pStyle w:val="ListParagraph"/>
        <w:numPr>
          <w:ilvl w:val="0"/>
          <w:numId w:val="15"/>
        </w:numPr>
        <w:rPr>
          <w:rFonts w:ascii="Times New Roman" w:hAnsi="Times New Roman" w:cs="Times New Roman"/>
        </w:rPr>
      </w:pPr>
      <w:r w:rsidRPr="00F06B42">
        <w:rPr>
          <w:rFonts w:ascii="Times New Roman" w:hAnsi="Times New Roman" w:cs="Times New Roman"/>
          <w:i/>
        </w:rPr>
        <w:t>Misattribution of arousal</w:t>
      </w:r>
      <w:r w:rsidRPr="00F06B42">
        <w:rPr>
          <w:rFonts w:ascii="Times New Roman" w:hAnsi="Times New Roman" w:cs="Times New Roman"/>
        </w:rPr>
        <w:t xml:space="preserve">: research assistant stands in middle of bridge and asks people questions. Gives participants their number at the end. Those who met person on a scarier bridge were more likely to call back than those who were in a situation where they were not as afraid (less scary bridge). Because people were aroused in the situation because of being on bridge. Instead of thinking that arousal is due to being on bridge, they misattribute it to being the researcher who is creating that arousal.  </w:t>
      </w:r>
    </w:p>
    <w:p w14:paraId="31F78A6F" w14:textId="77777777" w:rsidR="00111FD1" w:rsidRPr="00F06B42" w:rsidRDefault="00111FD1"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Acquaintance</w:t>
      </w:r>
      <w:r w:rsidRPr="00F06B42">
        <w:rPr>
          <w:rFonts w:ascii="Times New Roman" w:hAnsi="Times New Roman" w:cs="Times New Roman"/>
        </w:rPr>
        <w:t>:</w:t>
      </w:r>
      <w:r w:rsidR="00A2476F" w:rsidRPr="00F06B42">
        <w:rPr>
          <w:rFonts w:ascii="Times New Roman" w:hAnsi="Times New Roman" w:cs="Times New Roman"/>
        </w:rPr>
        <w:t xml:space="preserve"> people on average talk about music for the first five weeks of meeting someone. That declines after and over time we talk less about superficial things (e.g. music, movies, weather, etc.)</w:t>
      </w:r>
      <w:r w:rsidR="00E907C6" w:rsidRPr="00F06B42">
        <w:rPr>
          <w:rFonts w:ascii="Times New Roman" w:hAnsi="Times New Roman" w:cs="Times New Roman"/>
        </w:rPr>
        <w:t xml:space="preserve">. Social cognition aids in identifying cues from the other person. </w:t>
      </w:r>
      <w:r w:rsidR="00E62391" w:rsidRPr="00F06B42">
        <w:rPr>
          <w:rFonts w:ascii="Times New Roman" w:hAnsi="Times New Roman" w:cs="Times New Roman"/>
        </w:rPr>
        <w:t xml:space="preserve">We try to share different indicators, cultural habits, etc. because we try to find commonalities/similarities. </w:t>
      </w:r>
    </w:p>
    <w:p w14:paraId="00869ADA" w14:textId="77777777" w:rsidR="00111FD1" w:rsidRPr="00F06B42" w:rsidRDefault="00111FD1"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Dunbar’s Number</w:t>
      </w:r>
      <w:r w:rsidRPr="00F06B42">
        <w:rPr>
          <w:rFonts w:ascii="Times New Roman" w:hAnsi="Times New Roman" w:cs="Times New Roman"/>
        </w:rPr>
        <w:t>:</w:t>
      </w:r>
      <w:r w:rsidR="00E62391" w:rsidRPr="00F06B42">
        <w:rPr>
          <w:rFonts w:ascii="Times New Roman" w:hAnsi="Times New Roman" w:cs="Times New Roman"/>
        </w:rPr>
        <w:t xml:space="preserve"> </w:t>
      </w:r>
      <w:r w:rsidR="00DF69D1" w:rsidRPr="00F06B42">
        <w:rPr>
          <w:rFonts w:ascii="Times New Roman" w:hAnsi="Times New Roman" w:cs="Times New Roman"/>
        </w:rPr>
        <w:t xml:space="preserve">Facebook gave impression that using it will result in you having tons of friends. This is not the case – average number of “real” friends is about </w:t>
      </w:r>
      <w:r w:rsidR="00DF69D1" w:rsidRPr="00F06B42">
        <w:rPr>
          <w:rFonts w:ascii="Times New Roman" w:hAnsi="Times New Roman" w:cs="Times New Roman"/>
          <w:b/>
        </w:rPr>
        <w:t>150</w:t>
      </w:r>
      <w:r w:rsidR="00DF69D1" w:rsidRPr="00F06B42">
        <w:rPr>
          <w:rFonts w:ascii="Times New Roman" w:hAnsi="Times New Roman" w:cs="Times New Roman"/>
        </w:rPr>
        <w:t xml:space="preserve">. Even though you sign up with many friends, you only spend time taking to a select number. There is a limit on the number of individuals we can keep up a relationship with. Number of friends you have is a function of the size of a certain part of your brain, as our brain developed as a part of social interactions. Without social interactions during development, there are huge problems.  </w:t>
      </w:r>
    </w:p>
    <w:p w14:paraId="46EF50AC" w14:textId="77777777" w:rsidR="00727E9B" w:rsidRPr="00F06B42" w:rsidRDefault="00111FD1"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Social Networks</w:t>
      </w:r>
      <w:r w:rsidRPr="00F06B42">
        <w:rPr>
          <w:rFonts w:ascii="Times New Roman" w:hAnsi="Times New Roman" w:cs="Times New Roman"/>
        </w:rPr>
        <w:t>:</w:t>
      </w:r>
      <w:r w:rsidR="00727E9B" w:rsidRPr="00F06B42">
        <w:rPr>
          <w:rFonts w:ascii="Times New Roman" w:hAnsi="Times New Roman" w:cs="Times New Roman"/>
        </w:rPr>
        <w:t xml:space="preserve"> how do we measure these? Thought that convening in a circle would be the most efficient, but it is not. Those with an </w:t>
      </w:r>
      <w:r w:rsidR="00727E9B" w:rsidRPr="00F06B42">
        <w:rPr>
          <w:rFonts w:ascii="Times New Roman" w:hAnsi="Times New Roman" w:cs="Times New Roman"/>
          <w:b/>
          <w:i/>
        </w:rPr>
        <w:t>integrator</w:t>
      </w:r>
      <w:r w:rsidR="00727E9B" w:rsidRPr="00F06B42">
        <w:rPr>
          <w:rFonts w:ascii="Times New Roman" w:hAnsi="Times New Roman" w:cs="Times New Roman"/>
        </w:rPr>
        <w:t xml:space="preserve"> worked better - they took the information and viewed it from multiple perspectives. Those in which there is a shorter path between each member and the integrator work the best. </w:t>
      </w:r>
    </w:p>
    <w:p w14:paraId="65F6A828" w14:textId="77777777" w:rsidR="00727E9B" w:rsidRPr="00F06B42" w:rsidRDefault="00727E9B" w:rsidP="00727E9B">
      <w:pPr>
        <w:ind w:left="720"/>
        <w:rPr>
          <w:rFonts w:ascii="Times New Roman" w:hAnsi="Times New Roman" w:cs="Times New Roman"/>
        </w:rPr>
      </w:pPr>
      <w:r w:rsidRPr="00F06B42">
        <w:rPr>
          <w:rFonts w:ascii="Times New Roman" w:hAnsi="Times New Roman" w:cs="Times New Roman"/>
        </w:rPr>
        <w:t>-Creates opportunities, but also threat (e.g. cold virus came from someone in your network). We can gain time on epidemics if we understand social networks (how people react as a group and individually).</w:t>
      </w:r>
    </w:p>
    <w:p w14:paraId="429DEB63" w14:textId="77777777" w:rsidR="00727E9B" w:rsidRPr="00F06B42" w:rsidRDefault="00727E9B" w:rsidP="00727E9B">
      <w:pPr>
        <w:ind w:left="720"/>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Open</w:t>
      </w:r>
      <w:r w:rsidRPr="00F06B42">
        <w:rPr>
          <w:rFonts w:ascii="Times New Roman" w:hAnsi="Times New Roman" w:cs="Times New Roman"/>
        </w:rPr>
        <w:t>: ego circle – one person at the middle with knobs coming off – those are your friends. Do your friends know each other? You can create links between social networks that might not otherwise be there. Open means that most don’t know each other.</w:t>
      </w:r>
    </w:p>
    <w:p w14:paraId="3F5BFB2C" w14:textId="77777777" w:rsidR="00727E9B" w:rsidRPr="00F06B42" w:rsidRDefault="00727E9B" w:rsidP="00727E9B">
      <w:pPr>
        <w:ind w:left="720"/>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Closed</w:t>
      </w:r>
      <w:r w:rsidRPr="00F06B42">
        <w:rPr>
          <w:rFonts w:ascii="Times New Roman" w:hAnsi="Times New Roman" w:cs="Times New Roman"/>
        </w:rPr>
        <w:t xml:space="preserve">: most people in your social network know each other.   </w:t>
      </w:r>
    </w:p>
    <w:p w14:paraId="46BFA864" w14:textId="77777777" w:rsidR="00833A0E" w:rsidRPr="00F06B42" w:rsidRDefault="00727E9B" w:rsidP="00727E9B">
      <w:pPr>
        <w:ind w:left="720"/>
        <w:rPr>
          <w:rFonts w:ascii="Times New Roman" w:hAnsi="Times New Roman" w:cs="Times New Roman"/>
        </w:rPr>
      </w:pPr>
      <w:r w:rsidRPr="00F06B42">
        <w:rPr>
          <w:rFonts w:ascii="Times New Roman" w:hAnsi="Times New Roman" w:cs="Times New Roman"/>
        </w:rPr>
        <w:t xml:space="preserve">-Followed people on Twitter for 6 months – looked for meaningful relationships between people to see if they made sense. </w:t>
      </w:r>
      <w:r w:rsidR="00AB718F" w:rsidRPr="00F06B42">
        <w:rPr>
          <w:rFonts w:ascii="Times New Roman" w:hAnsi="Times New Roman" w:cs="Times New Roman"/>
        </w:rPr>
        <w:t xml:space="preserve">They found that there are about 150 people that we interact with on Twitter. </w:t>
      </w:r>
    </w:p>
    <w:p w14:paraId="41ABE343" w14:textId="77777777" w:rsidR="00833A0E" w:rsidRPr="00F06B42" w:rsidRDefault="00833A0E" w:rsidP="00727E9B">
      <w:pPr>
        <w:ind w:left="720"/>
        <w:rPr>
          <w:rFonts w:ascii="Times New Roman" w:hAnsi="Times New Roman" w:cs="Times New Roman"/>
        </w:rPr>
      </w:pPr>
      <w:r w:rsidRPr="00F06B42">
        <w:rPr>
          <w:rFonts w:ascii="Times New Roman" w:hAnsi="Times New Roman" w:cs="Times New Roman"/>
        </w:rPr>
        <w:t>-Social networks defined by family</w:t>
      </w:r>
    </w:p>
    <w:p w14:paraId="7A3A607F" w14:textId="77777777" w:rsidR="00833A0E" w:rsidRPr="00F06B42" w:rsidRDefault="00833A0E" w:rsidP="00727E9B">
      <w:pPr>
        <w:ind w:left="720"/>
        <w:rPr>
          <w:rFonts w:ascii="Times New Roman" w:hAnsi="Times New Roman" w:cs="Times New Roman"/>
        </w:rPr>
      </w:pPr>
      <w:r w:rsidRPr="00F06B42">
        <w:rPr>
          <w:rFonts w:ascii="Times New Roman" w:hAnsi="Times New Roman" w:cs="Times New Roman"/>
        </w:rPr>
        <w:t xml:space="preserve">-Friends tend to be very similar to you – is it selection or socialization? Looked at how people shared info on Facebook, specifically at Harvard University. Found that people who clustered together shared similar tastes. Over the years, people who selected each other based on similarities, people did not become more similar in their music tastes. </w:t>
      </w:r>
      <w:r w:rsidRPr="00F06B42">
        <w:rPr>
          <w:rFonts w:ascii="Times New Roman" w:hAnsi="Times New Roman" w:cs="Times New Roman"/>
          <w:u w:val="single"/>
        </w:rPr>
        <w:t>It is therefore NOT socialization it is selection.</w:t>
      </w:r>
      <w:r w:rsidRPr="00F06B42">
        <w:rPr>
          <w:rFonts w:ascii="Times New Roman" w:hAnsi="Times New Roman" w:cs="Times New Roman"/>
        </w:rPr>
        <w:t xml:space="preserve"> One exception – jazz music</w:t>
      </w:r>
    </w:p>
    <w:p w14:paraId="2C94DC34" w14:textId="77777777" w:rsidR="00111FD1" w:rsidRPr="00F06B42" w:rsidRDefault="00833A0E" w:rsidP="00727E9B">
      <w:pPr>
        <w:ind w:left="720"/>
        <w:rPr>
          <w:rFonts w:ascii="Times New Roman" w:hAnsi="Times New Roman" w:cs="Times New Roman"/>
        </w:rPr>
      </w:pPr>
      <w:r w:rsidRPr="00F06B42">
        <w:rPr>
          <w:rFonts w:ascii="Times New Roman" w:hAnsi="Times New Roman" w:cs="Times New Roman"/>
        </w:rPr>
        <w:tab/>
        <w:t>-Risk of groupthink – just because you share similar ideas, does that mean you are right?</w:t>
      </w:r>
    </w:p>
    <w:p w14:paraId="65D0784D" w14:textId="77777777" w:rsidR="00111FD1" w:rsidRPr="00F06B42" w:rsidRDefault="00111FD1"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Six Degrees of Separation</w:t>
      </w:r>
      <w:r w:rsidRPr="00F06B42">
        <w:rPr>
          <w:rFonts w:ascii="Times New Roman" w:hAnsi="Times New Roman" w:cs="Times New Roman"/>
        </w:rPr>
        <w:t>:</w:t>
      </w:r>
    </w:p>
    <w:p w14:paraId="09A411C5" w14:textId="77777777" w:rsidR="00111FD1" w:rsidRPr="00F06B42" w:rsidRDefault="00111FD1"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Friendship</w:t>
      </w:r>
      <w:r w:rsidRPr="00F06B42">
        <w:rPr>
          <w:rFonts w:ascii="Times New Roman" w:hAnsi="Times New Roman" w:cs="Times New Roman"/>
        </w:rPr>
        <w:t>:</w:t>
      </w:r>
      <w:r w:rsidR="00833A0E" w:rsidRPr="00F06B42">
        <w:rPr>
          <w:rFonts w:ascii="Times New Roman" w:hAnsi="Times New Roman" w:cs="Times New Roman"/>
        </w:rPr>
        <w:t xml:space="preserve"> more similarity than socialization that predicts friendship. In high school, music is used to make friends. Also people who had similar personalities would cluster together. “Perceived and peer-rated similarity seem to breed friendship intensity, whereas friendship intensity seems to breed perceived similarity only,”</w:t>
      </w:r>
    </w:p>
    <w:p w14:paraId="764A6657" w14:textId="77777777" w:rsidR="00111FD1" w:rsidRPr="00F06B42" w:rsidRDefault="00111FD1"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Friendship &amp; Social Network</w:t>
      </w:r>
      <w:r w:rsidRPr="00F06B42">
        <w:rPr>
          <w:rFonts w:ascii="Times New Roman" w:hAnsi="Times New Roman" w:cs="Times New Roman"/>
        </w:rPr>
        <w:t xml:space="preserve">:  </w:t>
      </w:r>
    </w:p>
    <w:p w14:paraId="1F450527" w14:textId="77777777" w:rsidR="00111FD1" w:rsidRPr="00F06B42" w:rsidRDefault="00111FD1" w:rsidP="00111FD1">
      <w:pPr>
        <w:pStyle w:val="NormalWeb"/>
        <w:shd w:val="clear" w:color="auto" w:fill="FFFFFF"/>
        <w:spacing w:before="2" w:after="2"/>
        <w:rPr>
          <w:rFonts w:ascii="Times New Roman" w:hAnsi="Times New Roman"/>
          <w:sz w:val="24"/>
          <w:szCs w:val="14"/>
        </w:rPr>
      </w:pPr>
      <w:r w:rsidRPr="00F06B42">
        <w:rPr>
          <w:rFonts w:ascii="Times New Roman" w:hAnsi="Times New Roman"/>
          <w:sz w:val="24"/>
        </w:rPr>
        <w:t>-</w:t>
      </w:r>
      <w:r w:rsidRPr="00F06B42">
        <w:rPr>
          <w:rFonts w:ascii="Times New Roman" w:hAnsi="Times New Roman"/>
          <w:i/>
          <w:sz w:val="24"/>
        </w:rPr>
        <w:t>What is Love?</w:t>
      </w:r>
      <w:r w:rsidRPr="00F06B42">
        <w:rPr>
          <w:rFonts w:ascii="Times New Roman" w:hAnsi="Times New Roman"/>
          <w:sz w:val="24"/>
        </w:rPr>
        <w:t xml:space="preserve"> A </w:t>
      </w:r>
      <w:r w:rsidRPr="00F06B42">
        <w:rPr>
          <w:rFonts w:ascii="Times New Roman" w:hAnsi="Times New Roman"/>
          <w:sz w:val="24"/>
          <w:szCs w:val="14"/>
        </w:rPr>
        <w:t>complex yet basically integrated emotion involving strong feelings of affection and tenderness for the love object, pleasurable sensations in his or her presence, devotion to his or her well-being, and sensitivity to his or her reactions to oneself</w:t>
      </w:r>
    </w:p>
    <w:p w14:paraId="35E37239" w14:textId="77777777" w:rsidR="00574B61" w:rsidRPr="00F06B42" w:rsidRDefault="00111FD1" w:rsidP="00111FD1">
      <w:pPr>
        <w:pStyle w:val="NormalWeb"/>
        <w:shd w:val="clear" w:color="auto" w:fill="FFFFFF"/>
        <w:spacing w:before="2" w:after="2"/>
        <w:rPr>
          <w:rFonts w:ascii="Times New Roman" w:hAnsi="Times New Roman"/>
          <w:sz w:val="24"/>
          <w:szCs w:val="14"/>
        </w:rPr>
      </w:pPr>
      <w:r w:rsidRPr="00F06B42">
        <w:rPr>
          <w:rFonts w:ascii="Times New Roman" w:hAnsi="Times New Roman"/>
          <w:sz w:val="24"/>
          <w:szCs w:val="14"/>
        </w:rPr>
        <w:t>-</w:t>
      </w:r>
      <w:r w:rsidRPr="00F06B42">
        <w:rPr>
          <w:rFonts w:ascii="Times New Roman" w:hAnsi="Times New Roman"/>
          <w:i/>
          <w:sz w:val="24"/>
          <w:szCs w:val="14"/>
        </w:rPr>
        <w:t>Love</w:t>
      </w:r>
      <w:r w:rsidRPr="00F06B42">
        <w:rPr>
          <w:rFonts w:ascii="Times New Roman" w:hAnsi="Times New Roman"/>
          <w:sz w:val="24"/>
          <w:szCs w:val="14"/>
        </w:rPr>
        <w:t>:</w:t>
      </w:r>
      <w:r w:rsidR="00574B61" w:rsidRPr="00F06B42">
        <w:rPr>
          <w:rFonts w:ascii="Times New Roman" w:hAnsi="Times New Roman"/>
          <w:sz w:val="24"/>
          <w:szCs w:val="14"/>
        </w:rPr>
        <w:t xml:space="preserve"> romantic/passionate love and companionate love – do they occur together or does romantic happen first and become companionate love?</w:t>
      </w:r>
    </w:p>
    <w:p w14:paraId="71A1D25D" w14:textId="77777777" w:rsidR="00574B61" w:rsidRPr="00F06B42" w:rsidRDefault="00574B61" w:rsidP="00111FD1">
      <w:pPr>
        <w:pStyle w:val="NormalWeb"/>
        <w:shd w:val="clear" w:color="auto" w:fill="FFFFFF"/>
        <w:spacing w:before="2" w:after="2"/>
        <w:rPr>
          <w:rFonts w:ascii="Times New Roman" w:hAnsi="Times New Roman"/>
          <w:sz w:val="24"/>
          <w:szCs w:val="14"/>
        </w:rPr>
      </w:pPr>
      <w:r w:rsidRPr="00F06B42">
        <w:rPr>
          <w:rFonts w:ascii="Times New Roman" w:hAnsi="Times New Roman"/>
          <w:sz w:val="24"/>
          <w:szCs w:val="14"/>
        </w:rPr>
        <w:tab/>
        <w:t>-</w:t>
      </w:r>
      <w:r w:rsidRPr="00F06B42">
        <w:rPr>
          <w:rFonts w:ascii="Times New Roman" w:hAnsi="Times New Roman"/>
          <w:i/>
          <w:sz w:val="24"/>
          <w:szCs w:val="14"/>
        </w:rPr>
        <w:t>Companionate love</w:t>
      </w:r>
      <w:r w:rsidRPr="00F06B42">
        <w:rPr>
          <w:rFonts w:ascii="Times New Roman" w:hAnsi="Times New Roman"/>
          <w:sz w:val="24"/>
          <w:szCs w:val="14"/>
        </w:rPr>
        <w:t>: intimacy, affection and caring</w:t>
      </w:r>
    </w:p>
    <w:p w14:paraId="68103BEF" w14:textId="77777777" w:rsidR="00111FD1" w:rsidRPr="00F06B42" w:rsidRDefault="00574B61" w:rsidP="00F836BF">
      <w:pPr>
        <w:pStyle w:val="NormalWeb"/>
        <w:shd w:val="clear" w:color="auto" w:fill="FFFFFF"/>
        <w:spacing w:before="2" w:after="2"/>
        <w:ind w:left="720"/>
        <w:rPr>
          <w:rFonts w:ascii="Times New Roman" w:hAnsi="Times New Roman"/>
          <w:sz w:val="24"/>
          <w:szCs w:val="14"/>
        </w:rPr>
      </w:pPr>
      <w:r w:rsidRPr="00F06B42">
        <w:rPr>
          <w:rFonts w:ascii="Times New Roman" w:hAnsi="Times New Roman"/>
          <w:sz w:val="24"/>
          <w:szCs w:val="14"/>
        </w:rPr>
        <w:t>-</w:t>
      </w:r>
      <w:r w:rsidRPr="00F06B42">
        <w:rPr>
          <w:rFonts w:ascii="Times New Roman" w:hAnsi="Times New Roman"/>
          <w:i/>
          <w:sz w:val="24"/>
          <w:szCs w:val="14"/>
        </w:rPr>
        <w:t>Romantic</w:t>
      </w:r>
      <w:r w:rsidR="00F836BF" w:rsidRPr="00F06B42">
        <w:rPr>
          <w:rFonts w:ascii="Times New Roman" w:hAnsi="Times New Roman"/>
          <w:i/>
          <w:sz w:val="24"/>
          <w:szCs w:val="14"/>
        </w:rPr>
        <w:t>/Passionate</w:t>
      </w:r>
      <w:r w:rsidRPr="00F06B42">
        <w:rPr>
          <w:rFonts w:ascii="Times New Roman" w:hAnsi="Times New Roman"/>
          <w:i/>
          <w:sz w:val="24"/>
          <w:szCs w:val="14"/>
        </w:rPr>
        <w:t xml:space="preserve"> love</w:t>
      </w:r>
      <w:r w:rsidRPr="00F06B42">
        <w:rPr>
          <w:rFonts w:ascii="Times New Roman" w:hAnsi="Times New Roman"/>
          <w:sz w:val="24"/>
          <w:szCs w:val="14"/>
        </w:rPr>
        <w:t>: longing, ecstasy and obsession</w:t>
      </w:r>
      <w:r w:rsidR="00F836BF" w:rsidRPr="00F06B42">
        <w:rPr>
          <w:rFonts w:ascii="Times New Roman" w:hAnsi="Times New Roman"/>
          <w:sz w:val="24"/>
          <w:szCs w:val="14"/>
        </w:rPr>
        <w:t xml:space="preserve">. </w:t>
      </w:r>
      <w:r w:rsidR="00F836BF" w:rsidRPr="00F06B42">
        <w:rPr>
          <w:rFonts w:ascii="Times New Roman" w:hAnsi="Times New Roman"/>
          <w:color w:val="1F497D" w:themeColor="text2"/>
          <w:sz w:val="24"/>
          <w:szCs w:val="14"/>
        </w:rPr>
        <w:t xml:space="preserve">When love is reciprocated, we feel great fulfillment, but when it is not we feel sadness and despair. </w:t>
      </w:r>
      <w:r w:rsidRPr="00F06B42">
        <w:rPr>
          <w:rFonts w:ascii="Times New Roman" w:hAnsi="Times New Roman"/>
          <w:sz w:val="24"/>
          <w:szCs w:val="14"/>
        </w:rPr>
        <w:t xml:space="preserve"> </w:t>
      </w:r>
    </w:p>
    <w:p w14:paraId="51D82D4B" w14:textId="77777777" w:rsidR="00F25FF0" w:rsidRPr="00F06B42" w:rsidRDefault="00111FD1" w:rsidP="00F25FF0">
      <w:pPr>
        <w:pStyle w:val="NormalWeb"/>
        <w:shd w:val="clear" w:color="auto" w:fill="FFFFFF"/>
        <w:spacing w:before="2" w:after="2"/>
        <w:rPr>
          <w:rFonts w:ascii="Times New Roman" w:hAnsi="Times New Roman"/>
          <w:sz w:val="24"/>
          <w:szCs w:val="14"/>
        </w:rPr>
      </w:pPr>
      <w:r w:rsidRPr="00F06B42">
        <w:rPr>
          <w:rFonts w:ascii="Times New Roman" w:hAnsi="Times New Roman"/>
          <w:sz w:val="24"/>
          <w:szCs w:val="14"/>
        </w:rPr>
        <w:t>-</w:t>
      </w:r>
      <w:r w:rsidRPr="00F06B42">
        <w:rPr>
          <w:rFonts w:ascii="Times New Roman" w:hAnsi="Times New Roman"/>
          <w:i/>
          <w:sz w:val="24"/>
          <w:szCs w:val="14"/>
        </w:rPr>
        <w:t>Love &amp; Romance</w:t>
      </w:r>
      <w:r w:rsidRPr="00F06B42">
        <w:rPr>
          <w:rFonts w:ascii="Times New Roman" w:hAnsi="Times New Roman"/>
          <w:sz w:val="24"/>
          <w:szCs w:val="14"/>
        </w:rPr>
        <w:t>:</w:t>
      </w:r>
      <w:r w:rsidR="00F25FF0" w:rsidRPr="00F06B42">
        <w:rPr>
          <w:rFonts w:ascii="Times New Roman" w:hAnsi="Times New Roman"/>
          <w:sz w:val="24"/>
          <w:szCs w:val="14"/>
        </w:rPr>
        <w:t xml:space="preserve"> many ways to look at love (philosophy, literature, etc.). Study by Graham where he looked at questionnaire and their correlation matrices. Many researchers find two – passionate and compassionate. Others say there is just one big love. The literature varies. Latent variable = love. </w:t>
      </w:r>
      <w:bookmarkStart w:id="0" w:name="_GoBack"/>
      <w:bookmarkEnd w:id="0"/>
    </w:p>
    <w:p w14:paraId="6D4E7E8B" w14:textId="77777777" w:rsidR="00F25FF0" w:rsidRPr="00F06B42" w:rsidRDefault="00F25FF0" w:rsidP="00F25FF0">
      <w:pPr>
        <w:pStyle w:val="NormalWeb"/>
        <w:shd w:val="clear" w:color="auto" w:fill="FFFFFF"/>
        <w:spacing w:before="2" w:after="2"/>
        <w:ind w:firstLine="720"/>
        <w:rPr>
          <w:rFonts w:ascii="Times New Roman" w:hAnsi="Times New Roman"/>
          <w:sz w:val="24"/>
          <w:szCs w:val="14"/>
        </w:rPr>
      </w:pPr>
      <w:r w:rsidRPr="00F06B42">
        <w:rPr>
          <w:rFonts w:ascii="Times New Roman" w:hAnsi="Times New Roman"/>
          <w:sz w:val="24"/>
          <w:szCs w:val="14"/>
        </w:rPr>
        <w:t>-Love in romantic relationships has three dimensions:</w:t>
      </w:r>
    </w:p>
    <w:p w14:paraId="775994B3" w14:textId="77777777" w:rsidR="00F25FF0" w:rsidRPr="00F06B42" w:rsidRDefault="00F25FF0" w:rsidP="00F25FF0">
      <w:pPr>
        <w:pStyle w:val="NormalWeb"/>
        <w:shd w:val="clear" w:color="auto" w:fill="FFFFFF"/>
        <w:spacing w:before="2" w:after="2"/>
        <w:ind w:left="720" w:firstLine="720"/>
        <w:rPr>
          <w:rFonts w:ascii="Times New Roman" w:hAnsi="Times New Roman"/>
          <w:sz w:val="24"/>
          <w:szCs w:val="14"/>
        </w:rPr>
      </w:pPr>
      <w:r w:rsidRPr="00F06B42">
        <w:rPr>
          <w:rFonts w:ascii="Times New Roman" w:hAnsi="Times New Roman"/>
          <w:sz w:val="24"/>
          <w:szCs w:val="14"/>
        </w:rPr>
        <w:t xml:space="preserve">-Practical friendships: like companionship </w:t>
      </w:r>
    </w:p>
    <w:p w14:paraId="42AAA11F" w14:textId="77777777" w:rsidR="00F25FF0" w:rsidRPr="00F06B42" w:rsidRDefault="00F25FF0" w:rsidP="00F25FF0">
      <w:pPr>
        <w:pStyle w:val="NormalWeb"/>
        <w:shd w:val="clear" w:color="auto" w:fill="FFFFFF"/>
        <w:spacing w:before="2" w:after="2"/>
        <w:ind w:left="720" w:firstLine="720"/>
        <w:rPr>
          <w:rFonts w:ascii="Times New Roman" w:hAnsi="Times New Roman"/>
          <w:sz w:val="24"/>
          <w:szCs w:val="14"/>
        </w:rPr>
      </w:pPr>
      <w:r w:rsidRPr="00F06B42">
        <w:rPr>
          <w:rFonts w:ascii="Times New Roman" w:hAnsi="Times New Roman"/>
          <w:sz w:val="24"/>
          <w:szCs w:val="14"/>
        </w:rPr>
        <w:t xml:space="preserve">-Love </w:t>
      </w:r>
    </w:p>
    <w:p w14:paraId="26F3F31C" w14:textId="77777777" w:rsidR="00C0310B" w:rsidRPr="00F06B42" w:rsidRDefault="00F25FF0" w:rsidP="00F25FF0">
      <w:pPr>
        <w:pStyle w:val="NormalWeb"/>
        <w:shd w:val="clear" w:color="auto" w:fill="FFFFFF"/>
        <w:spacing w:before="2" w:after="2"/>
        <w:ind w:left="720" w:firstLine="720"/>
        <w:rPr>
          <w:rFonts w:ascii="Times New Roman" w:hAnsi="Times New Roman"/>
          <w:sz w:val="24"/>
          <w:szCs w:val="14"/>
        </w:rPr>
      </w:pPr>
      <w:r w:rsidRPr="00F06B42">
        <w:rPr>
          <w:rFonts w:ascii="Times New Roman" w:hAnsi="Times New Roman"/>
          <w:sz w:val="24"/>
          <w:szCs w:val="14"/>
        </w:rPr>
        <w:t>-R</w:t>
      </w:r>
      <w:r w:rsidR="00574B61" w:rsidRPr="00F06B42">
        <w:rPr>
          <w:rFonts w:ascii="Times New Roman" w:hAnsi="Times New Roman"/>
          <w:sz w:val="24"/>
          <w:szCs w:val="14"/>
        </w:rPr>
        <w:t xml:space="preserve">omantic obsession </w:t>
      </w:r>
      <w:r w:rsidR="00C0310B" w:rsidRPr="00F06B42">
        <w:rPr>
          <w:rFonts w:ascii="Times New Roman" w:hAnsi="Times New Roman"/>
          <w:sz w:val="24"/>
          <w:szCs w:val="14"/>
        </w:rPr>
        <w:t>– can be a sign that a relationship will not last vey long</w:t>
      </w:r>
    </w:p>
    <w:p w14:paraId="77C252A2" w14:textId="77777777" w:rsidR="00C0310B" w:rsidRPr="00F06B42" w:rsidRDefault="00C0310B" w:rsidP="00C0310B">
      <w:pPr>
        <w:pStyle w:val="NormalWeb"/>
        <w:shd w:val="clear" w:color="auto" w:fill="FFFFFF"/>
        <w:spacing w:before="2" w:after="2"/>
        <w:ind w:left="720"/>
        <w:rPr>
          <w:rFonts w:ascii="Times New Roman" w:hAnsi="Times New Roman"/>
          <w:sz w:val="24"/>
          <w:szCs w:val="14"/>
        </w:rPr>
      </w:pPr>
      <w:r w:rsidRPr="00F06B42">
        <w:rPr>
          <w:rFonts w:ascii="Times New Roman" w:hAnsi="Times New Roman"/>
          <w:sz w:val="24"/>
          <w:szCs w:val="14"/>
        </w:rPr>
        <w:t xml:space="preserve">-On questionnaires, seems to be one unique and single dimension of love that is love in the sense that is portrayed by artists and those that are married/a couple that feels this relationship. </w:t>
      </w:r>
    </w:p>
    <w:p w14:paraId="74E90C68" w14:textId="77777777" w:rsidR="00C0310B" w:rsidRPr="00F06B42" w:rsidRDefault="00C0310B" w:rsidP="00C0310B">
      <w:pPr>
        <w:pStyle w:val="NormalWeb"/>
        <w:shd w:val="clear" w:color="auto" w:fill="FFFFFF"/>
        <w:spacing w:before="2" w:after="2"/>
        <w:ind w:left="720"/>
        <w:rPr>
          <w:rFonts w:ascii="Times New Roman" w:hAnsi="Times New Roman"/>
          <w:sz w:val="24"/>
          <w:szCs w:val="14"/>
        </w:rPr>
      </w:pPr>
      <w:r w:rsidRPr="00F06B42">
        <w:rPr>
          <w:rFonts w:ascii="Times New Roman" w:hAnsi="Times New Roman"/>
          <w:sz w:val="24"/>
          <w:szCs w:val="14"/>
        </w:rPr>
        <w:t>-Love seems to be qualitatively different than friendship</w:t>
      </w:r>
    </w:p>
    <w:p w14:paraId="2B8DDFDA" w14:textId="77777777" w:rsidR="00DE73F2" w:rsidRPr="00F06B42" w:rsidRDefault="00C0310B" w:rsidP="00C0310B">
      <w:pPr>
        <w:pStyle w:val="NormalWeb"/>
        <w:shd w:val="clear" w:color="auto" w:fill="FFFFFF"/>
        <w:spacing w:before="2" w:after="2"/>
        <w:ind w:left="720"/>
        <w:rPr>
          <w:rFonts w:ascii="Times New Roman" w:hAnsi="Times New Roman"/>
          <w:sz w:val="24"/>
          <w:szCs w:val="14"/>
        </w:rPr>
      </w:pPr>
      <w:r w:rsidRPr="00F06B42">
        <w:rPr>
          <w:rFonts w:ascii="Times New Roman" w:hAnsi="Times New Roman"/>
          <w:sz w:val="24"/>
          <w:szCs w:val="14"/>
        </w:rPr>
        <w:t>-Are people in love with the person or the situation?</w:t>
      </w:r>
    </w:p>
    <w:p w14:paraId="7CD18196" w14:textId="77777777" w:rsidR="00F836BF" w:rsidRPr="00F06B42" w:rsidRDefault="00DE73F2" w:rsidP="00C0310B">
      <w:pPr>
        <w:pStyle w:val="NormalWeb"/>
        <w:shd w:val="clear" w:color="auto" w:fill="FFFFFF"/>
        <w:spacing w:before="2" w:after="2"/>
        <w:ind w:left="720"/>
        <w:rPr>
          <w:rFonts w:ascii="Times New Roman" w:hAnsi="Times New Roman"/>
          <w:sz w:val="24"/>
          <w:szCs w:val="14"/>
        </w:rPr>
      </w:pPr>
      <w:r w:rsidRPr="00F06B42">
        <w:rPr>
          <w:rFonts w:ascii="Times New Roman" w:hAnsi="Times New Roman"/>
          <w:sz w:val="24"/>
          <w:szCs w:val="14"/>
        </w:rPr>
        <w:t xml:space="preserve">-When things go wrong in adolescence in terms of love, we should not minimize the impact because it can result in serious depressive symptoms. </w:t>
      </w:r>
    </w:p>
    <w:p w14:paraId="0C655E11" w14:textId="77777777" w:rsidR="00F836BF" w:rsidRPr="00F06B42" w:rsidRDefault="00F836BF" w:rsidP="00F836BF">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-Men seem to fall in love more quickly than women and are more likely to endorse romantic beliefs such as “true love lasts forever.” Women hold a more practical, friendship-based orientation to love.</w:t>
      </w:r>
    </w:p>
    <w:p w14:paraId="27D66E58" w14:textId="77777777" w:rsidR="002F1DD2" w:rsidRPr="00F06B42" w:rsidRDefault="00F836BF" w:rsidP="00F836BF">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 xml:space="preserve">-Men give higher ratings to passionate love and women give higher ratings to companionate love. However, overall, both rated companionate love higher than passionate. </w:t>
      </w:r>
    </w:p>
    <w:p w14:paraId="6853FA56" w14:textId="77777777" w:rsidR="00111FD1" w:rsidRPr="00F06B42" w:rsidRDefault="002F1DD2" w:rsidP="00F836BF">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-Romantic love has less value in collectivist cultures.</w:t>
      </w:r>
    </w:p>
    <w:p w14:paraId="78B7A34F" w14:textId="77777777" w:rsidR="00111FD1" w:rsidRPr="00F06B42" w:rsidRDefault="00111FD1" w:rsidP="00111FD1">
      <w:pPr>
        <w:pStyle w:val="NormalWeb"/>
        <w:shd w:val="clear" w:color="auto" w:fill="FFFFFF"/>
        <w:spacing w:before="2" w:after="2"/>
        <w:rPr>
          <w:rFonts w:ascii="Times New Roman" w:hAnsi="Times New Roman"/>
          <w:sz w:val="24"/>
          <w:szCs w:val="14"/>
        </w:rPr>
      </w:pPr>
      <w:r w:rsidRPr="00F06B42">
        <w:rPr>
          <w:rFonts w:ascii="Times New Roman" w:hAnsi="Times New Roman"/>
          <w:sz w:val="24"/>
          <w:szCs w:val="14"/>
        </w:rPr>
        <w:t>-</w:t>
      </w:r>
      <w:r w:rsidRPr="00F06B42">
        <w:rPr>
          <w:rFonts w:ascii="Times New Roman" w:hAnsi="Times New Roman"/>
          <w:i/>
          <w:sz w:val="24"/>
          <w:szCs w:val="14"/>
        </w:rPr>
        <w:t>Evolutionary Approach</w:t>
      </w:r>
      <w:r w:rsidRPr="00F06B42">
        <w:rPr>
          <w:rFonts w:ascii="Times New Roman" w:hAnsi="Times New Roman"/>
          <w:sz w:val="24"/>
          <w:szCs w:val="14"/>
        </w:rPr>
        <w:t>: evolved psychological mechanisms - in evolutionary psychology, psychological mechanisms that are the result of evolution by selection; that is, they exist and have endured because they have been adaptive to survival and reproductive success</w:t>
      </w:r>
      <w:r w:rsidR="00EE54F9" w:rsidRPr="00F06B42">
        <w:rPr>
          <w:rFonts w:ascii="Times New Roman" w:hAnsi="Times New Roman"/>
          <w:sz w:val="24"/>
          <w:szCs w:val="14"/>
        </w:rPr>
        <w:t>. Are there other psychological mechanisms out there that have an effect too?</w:t>
      </w:r>
    </w:p>
    <w:p w14:paraId="38010762" w14:textId="77777777" w:rsidR="00111FD1" w:rsidRPr="00F06B42" w:rsidRDefault="00111FD1" w:rsidP="00111FD1">
      <w:pPr>
        <w:pStyle w:val="NormalWeb"/>
        <w:numPr>
          <w:ilvl w:val="0"/>
          <w:numId w:val="14"/>
        </w:numPr>
        <w:shd w:val="clear" w:color="auto" w:fill="FFFFFF"/>
        <w:spacing w:before="2" w:after="2"/>
        <w:rPr>
          <w:rFonts w:ascii="Times New Roman" w:hAnsi="Times New Roman"/>
          <w:sz w:val="24"/>
        </w:rPr>
      </w:pPr>
      <w:r w:rsidRPr="00F06B42">
        <w:rPr>
          <w:rFonts w:ascii="Times New Roman" w:hAnsi="Times New Roman"/>
          <w:sz w:val="24"/>
          <w:szCs w:val="14"/>
        </w:rPr>
        <w:t>David Buss</w:t>
      </w:r>
    </w:p>
    <w:p w14:paraId="1A8513D8" w14:textId="77777777" w:rsidR="00111FD1" w:rsidRPr="00F06B42" w:rsidRDefault="00111FD1" w:rsidP="00111FD1">
      <w:pPr>
        <w:pStyle w:val="NormalWeb"/>
        <w:numPr>
          <w:ilvl w:val="0"/>
          <w:numId w:val="14"/>
        </w:numPr>
        <w:shd w:val="clear" w:color="auto" w:fill="FFFFFF"/>
        <w:spacing w:before="2" w:after="2"/>
        <w:rPr>
          <w:rFonts w:ascii="Times New Roman" w:hAnsi="Times New Roman"/>
          <w:sz w:val="24"/>
        </w:rPr>
      </w:pPr>
      <w:r w:rsidRPr="00F06B42">
        <w:rPr>
          <w:rFonts w:ascii="Times New Roman" w:hAnsi="Times New Roman"/>
          <w:sz w:val="24"/>
          <w:szCs w:val="14"/>
        </w:rPr>
        <w:t>Hypothetical evolutionary determinants of gender differences</w:t>
      </w:r>
    </w:p>
    <w:p w14:paraId="7E5705C1" w14:textId="77777777" w:rsidR="00111FD1" w:rsidRPr="00F06B42" w:rsidRDefault="00111FD1" w:rsidP="00111FD1">
      <w:pPr>
        <w:pStyle w:val="NormalWeb"/>
        <w:numPr>
          <w:ilvl w:val="0"/>
          <w:numId w:val="14"/>
        </w:numPr>
        <w:shd w:val="clear" w:color="auto" w:fill="FFFFFF"/>
        <w:spacing w:before="2" w:after="2"/>
        <w:rPr>
          <w:rFonts w:ascii="Times New Roman" w:hAnsi="Times New Roman"/>
          <w:sz w:val="24"/>
        </w:rPr>
      </w:pPr>
      <w:r w:rsidRPr="00F06B42">
        <w:rPr>
          <w:rFonts w:ascii="Times New Roman" w:hAnsi="Times New Roman"/>
          <w:sz w:val="24"/>
          <w:szCs w:val="14"/>
        </w:rPr>
        <w:t>Parental investment theory/parenthood probability</w:t>
      </w:r>
      <w:r w:rsidR="00EE54F9" w:rsidRPr="00F06B42">
        <w:rPr>
          <w:rFonts w:ascii="Times New Roman" w:hAnsi="Times New Roman"/>
          <w:sz w:val="24"/>
          <w:szCs w:val="14"/>
        </w:rPr>
        <w:t xml:space="preserve"> – want to make sure it is your kids otherwise you won’t take risks for them. </w:t>
      </w:r>
      <w:r w:rsidR="00F26D31" w:rsidRPr="00F06B42">
        <w:rPr>
          <w:rFonts w:ascii="Times New Roman" w:hAnsi="Times New Roman"/>
          <w:sz w:val="24"/>
          <w:szCs w:val="14"/>
        </w:rPr>
        <w:t xml:space="preserve">Women are always sure the kid is theirs, but men couldn’t always be sure. </w:t>
      </w:r>
    </w:p>
    <w:p w14:paraId="6B84B778" w14:textId="77777777" w:rsidR="002F1DD2" w:rsidRPr="00F06B42" w:rsidRDefault="00111FD1" w:rsidP="00111FD1">
      <w:pPr>
        <w:pStyle w:val="NormalWeb"/>
        <w:numPr>
          <w:ilvl w:val="0"/>
          <w:numId w:val="14"/>
        </w:numPr>
        <w:shd w:val="clear" w:color="auto" w:fill="FFFFFF"/>
        <w:spacing w:before="2" w:after="2"/>
        <w:rPr>
          <w:rFonts w:ascii="Times New Roman" w:hAnsi="Times New Roman"/>
          <w:sz w:val="24"/>
        </w:rPr>
      </w:pPr>
      <w:r w:rsidRPr="00F06B42">
        <w:rPr>
          <w:rFonts w:ascii="Times New Roman" w:hAnsi="Times New Roman"/>
          <w:sz w:val="24"/>
          <w:szCs w:val="14"/>
        </w:rPr>
        <w:t>Male-female mate preference</w:t>
      </w:r>
    </w:p>
    <w:p w14:paraId="5D7F6842" w14:textId="77777777" w:rsidR="002F1DD2" w:rsidRPr="00F06B42" w:rsidRDefault="002F1DD2" w:rsidP="002F1DD2">
      <w:pPr>
        <w:pStyle w:val="NormalWeb"/>
        <w:numPr>
          <w:ilvl w:val="1"/>
          <w:numId w:val="14"/>
        </w:numPr>
        <w:shd w:val="clear" w:color="auto" w:fill="FFFFFF"/>
        <w:spacing w:before="2" w:after="2"/>
        <w:rPr>
          <w:rFonts w:ascii="Times New Roman" w:hAnsi="Times New Roman"/>
          <w:sz w:val="24"/>
        </w:rPr>
      </w:pPr>
      <w:r w:rsidRPr="00F06B42">
        <w:rPr>
          <w:rFonts w:ascii="Times New Roman" w:hAnsi="Times New Roman"/>
          <w:color w:val="1F497D" w:themeColor="text2"/>
          <w:sz w:val="24"/>
          <w:szCs w:val="14"/>
        </w:rPr>
        <w:t>Women, facing high reproductive costs, will look for a man who can supply the resources and support she needs to bear a child. They respond to economic and career achievements of men. When women are at the most fertile point of their cycle, they are more likely to engage in mate-attracting behaviours (e.g. wearing sexy clothing) – they also report feeling more attractive and express greater interest in going out to meet men</w:t>
      </w:r>
    </w:p>
    <w:p w14:paraId="7BCF9AF1" w14:textId="77777777" w:rsidR="00111FD1" w:rsidRPr="00F06B42" w:rsidRDefault="002F1DD2" w:rsidP="002F1DD2">
      <w:pPr>
        <w:pStyle w:val="NormalWeb"/>
        <w:numPr>
          <w:ilvl w:val="1"/>
          <w:numId w:val="14"/>
        </w:numPr>
        <w:shd w:val="clear" w:color="auto" w:fill="FFFFFF"/>
        <w:spacing w:before="2" w:after="2"/>
        <w:rPr>
          <w:rFonts w:ascii="Times New Roman" w:hAnsi="Times New Roman"/>
          <w:sz w:val="24"/>
        </w:rPr>
      </w:pPr>
      <w:r w:rsidRPr="00F06B42">
        <w:rPr>
          <w:rFonts w:ascii="Times New Roman" w:hAnsi="Times New Roman"/>
          <w:color w:val="1F497D" w:themeColor="text2"/>
          <w:sz w:val="24"/>
          <w:szCs w:val="14"/>
        </w:rPr>
        <w:t xml:space="preserve">Men look for a woman who appears capable of reproducing successfully – they look for youthful, attractive females. </w:t>
      </w:r>
    </w:p>
    <w:p w14:paraId="66781020" w14:textId="77777777" w:rsidR="00F26D31" w:rsidRPr="00F06B42" w:rsidRDefault="00111FD1" w:rsidP="00111FD1">
      <w:pPr>
        <w:pStyle w:val="NormalWeb"/>
        <w:numPr>
          <w:ilvl w:val="0"/>
          <w:numId w:val="14"/>
        </w:numPr>
        <w:shd w:val="clear" w:color="auto" w:fill="FFFFFF"/>
        <w:spacing w:before="2" w:after="2"/>
        <w:rPr>
          <w:rFonts w:ascii="Times New Roman" w:hAnsi="Times New Roman"/>
          <w:sz w:val="24"/>
        </w:rPr>
      </w:pPr>
      <w:r w:rsidRPr="00F06B42">
        <w:rPr>
          <w:rFonts w:ascii="Times New Roman" w:hAnsi="Times New Roman"/>
          <w:sz w:val="24"/>
          <w:szCs w:val="14"/>
        </w:rPr>
        <w:t>Jealousy</w:t>
      </w:r>
      <w:r w:rsidR="00F26D31" w:rsidRPr="00F06B42">
        <w:rPr>
          <w:rFonts w:ascii="Times New Roman" w:hAnsi="Times New Roman"/>
          <w:sz w:val="24"/>
          <w:szCs w:val="14"/>
        </w:rPr>
        <w:t xml:space="preserve"> – shows gender differences. Both men and women have this feeling in different circumstances. Both men and women don’t like the idea of their partner cheating. </w:t>
      </w:r>
    </w:p>
    <w:p w14:paraId="270F9024" w14:textId="77777777" w:rsidR="00F26D31" w:rsidRPr="00F06B42" w:rsidRDefault="00F26D31" w:rsidP="00F26D31">
      <w:pPr>
        <w:pStyle w:val="NormalWeb"/>
        <w:numPr>
          <w:ilvl w:val="1"/>
          <w:numId w:val="14"/>
        </w:numPr>
        <w:shd w:val="clear" w:color="auto" w:fill="FFFFFF"/>
        <w:spacing w:before="2" w:after="2"/>
        <w:rPr>
          <w:rFonts w:ascii="Times New Roman" w:hAnsi="Times New Roman"/>
          <w:sz w:val="24"/>
        </w:rPr>
      </w:pPr>
      <w:r w:rsidRPr="00F06B42">
        <w:rPr>
          <w:rFonts w:ascii="Times New Roman" w:hAnsi="Times New Roman"/>
          <w:sz w:val="24"/>
          <w:szCs w:val="14"/>
        </w:rPr>
        <w:t xml:space="preserve">Emotional jealousy: related to emotional cheating – think partner is in love with someone else. </w:t>
      </w:r>
    </w:p>
    <w:p w14:paraId="1B1979DD" w14:textId="77777777" w:rsidR="00111FD1" w:rsidRPr="00F06B42" w:rsidRDefault="00F26D31" w:rsidP="00F26D31">
      <w:pPr>
        <w:pStyle w:val="NormalWeb"/>
        <w:numPr>
          <w:ilvl w:val="1"/>
          <w:numId w:val="14"/>
        </w:numPr>
        <w:shd w:val="clear" w:color="auto" w:fill="FFFFFF"/>
        <w:spacing w:before="2" w:after="2"/>
        <w:rPr>
          <w:rFonts w:ascii="Times New Roman" w:hAnsi="Times New Roman"/>
          <w:sz w:val="24"/>
        </w:rPr>
      </w:pPr>
      <w:r w:rsidRPr="00F06B42">
        <w:rPr>
          <w:rFonts w:ascii="Times New Roman" w:hAnsi="Times New Roman"/>
          <w:sz w:val="24"/>
          <w:szCs w:val="14"/>
        </w:rPr>
        <w:t>Sexual cheating: think your partner is having intimate relations with someone else</w:t>
      </w:r>
    </w:p>
    <w:p w14:paraId="3B64E362" w14:textId="77777777" w:rsidR="00111FD1" w:rsidRPr="00F06B42" w:rsidRDefault="00111FD1" w:rsidP="00111FD1">
      <w:pPr>
        <w:pStyle w:val="NormalWeb"/>
        <w:numPr>
          <w:ilvl w:val="0"/>
          <w:numId w:val="14"/>
        </w:numPr>
        <w:shd w:val="clear" w:color="auto" w:fill="FFFFFF"/>
        <w:spacing w:before="2" w:after="2"/>
        <w:rPr>
          <w:rFonts w:ascii="Times New Roman" w:hAnsi="Times New Roman"/>
          <w:sz w:val="24"/>
        </w:rPr>
      </w:pPr>
      <w:r w:rsidRPr="00F06B42">
        <w:rPr>
          <w:rFonts w:ascii="Times New Roman" w:hAnsi="Times New Roman"/>
          <w:sz w:val="24"/>
          <w:szCs w:val="14"/>
        </w:rPr>
        <w:t>Gender differences on distress as a reaction to: sexual infidelity or emotional infidelity</w:t>
      </w:r>
      <w:r w:rsidR="00F26D31" w:rsidRPr="00F06B42">
        <w:rPr>
          <w:rFonts w:ascii="Times New Roman" w:hAnsi="Times New Roman"/>
          <w:sz w:val="24"/>
          <w:szCs w:val="14"/>
        </w:rPr>
        <w:t xml:space="preserve"> – women more upset at emotional infidelity, while men are more upset by sexual infidelity. </w:t>
      </w:r>
      <w:r w:rsidR="0023383D" w:rsidRPr="00F06B42">
        <w:rPr>
          <w:rFonts w:ascii="Times New Roman" w:hAnsi="Times New Roman"/>
          <w:sz w:val="24"/>
          <w:szCs w:val="14"/>
        </w:rPr>
        <w:t xml:space="preserve">In past, was much more detrimental to loose resources as a woman – thought that if partner is in love with someone else, they will just go away. For men, they were never assured that kid was theirs in the first place – idea that partner was sleeping with someone else decreases probability that kid was theirs. </w:t>
      </w:r>
    </w:p>
    <w:p w14:paraId="2874071C" w14:textId="77777777" w:rsidR="003424EE" w:rsidRPr="00F06B42" w:rsidRDefault="00111FD1" w:rsidP="00111FD1">
      <w:pPr>
        <w:pStyle w:val="NormalWeb"/>
        <w:shd w:val="clear" w:color="auto" w:fill="FFFFFF"/>
        <w:spacing w:before="2" w:after="2"/>
        <w:rPr>
          <w:rFonts w:ascii="Times New Roman" w:hAnsi="Times New Roman"/>
          <w:sz w:val="24"/>
          <w:szCs w:val="14"/>
        </w:rPr>
      </w:pPr>
      <w:r w:rsidRPr="00F06B42">
        <w:rPr>
          <w:rFonts w:ascii="Times New Roman" w:hAnsi="Times New Roman"/>
          <w:sz w:val="24"/>
          <w:szCs w:val="14"/>
        </w:rPr>
        <w:t>-</w:t>
      </w:r>
      <w:r w:rsidR="0023383D" w:rsidRPr="00F06B42">
        <w:rPr>
          <w:rFonts w:ascii="Times New Roman" w:hAnsi="Times New Roman"/>
          <w:i/>
          <w:sz w:val="24"/>
          <w:szCs w:val="14"/>
        </w:rPr>
        <w:t>Jealousy</w:t>
      </w:r>
      <w:r w:rsidR="0023383D" w:rsidRPr="00F06B42">
        <w:rPr>
          <w:rFonts w:ascii="Times New Roman" w:hAnsi="Times New Roman"/>
          <w:sz w:val="24"/>
          <w:szCs w:val="14"/>
        </w:rPr>
        <w:t xml:space="preserve">: self-report questionnaires = many biases. Asked people if they would be more upset if it was emotional cheating or sexual cheating – this is a forced choice. </w:t>
      </w:r>
      <w:r w:rsidR="0012789A" w:rsidRPr="00F06B42">
        <w:rPr>
          <w:rFonts w:ascii="Times New Roman" w:hAnsi="Times New Roman"/>
          <w:sz w:val="24"/>
          <w:szCs w:val="14"/>
        </w:rPr>
        <w:t xml:space="preserve">What if we looked at real life (in vivo) research? Can’t force people to cheat. </w:t>
      </w:r>
      <w:r w:rsidR="003424EE" w:rsidRPr="00F06B42">
        <w:rPr>
          <w:rFonts w:ascii="Times New Roman" w:hAnsi="Times New Roman"/>
          <w:sz w:val="24"/>
          <w:szCs w:val="14"/>
        </w:rPr>
        <w:t xml:space="preserve">Reality TV show with victims of infidelity exists. Looked at what men and women asked when they thought their partner was cheating. </w:t>
      </w:r>
    </w:p>
    <w:p w14:paraId="06419537" w14:textId="77777777" w:rsidR="003424EE" w:rsidRPr="00F06B42" w:rsidRDefault="003424EE" w:rsidP="00FF2526">
      <w:pPr>
        <w:pStyle w:val="NormalWeb"/>
        <w:shd w:val="clear" w:color="auto" w:fill="FFFFFF"/>
        <w:spacing w:before="2" w:after="2"/>
        <w:ind w:left="720"/>
        <w:rPr>
          <w:rFonts w:ascii="Times New Roman" w:hAnsi="Times New Roman"/>
          <w:sz w:val="24"/>
          <w:szCs w:val="14"/>
        </w:rPr>
      </w:pPr>
      <w:r w:rsidRPr="00F06B42">
        <w:rPr>
          <w:rFonts w:ascii="Times New Roman" w:hAnsi="Times New Roman"/>
          <w:sz w:val="24"/>
          <w:szCs w:val="14"/>
        </w:rPr>
        <w:t>-Majority of men asked many questions about sexual aspect</w:t>
      </w:r>
      <w:r w:rsidR="00FF2526" w:rsidRPr="00F06B42">
        <w:rPr>
          <w:rFonts w:ascii="Times New Roman" w:hAnsi="Times New Roman"/>
          <w:sz w:val="24"/>
          <w:szCs w:val="14"/>
        </w:rPr>
        <w:t>, while fewer men asked about emotional infidelity</w:t>
      </w:r>
    </w:p>
    <w:p w14:paraId="1D0622DE" w14:textId="77777777" w:rsidR="00537A63" w:rsidRPr="00F06B42" w:rsidRDefault="003424EE" w:rsidP="00354289">
      <w:pPr>
        <w:pStyle w:val="NormalWeb"/>
        <w:shd w:val="clear" w:color="auto" w:fill="FFFFFF"/>
        <w:spacing w:before="2" w:after="2"/>
        <w:ind w:left="720"/>
        <w:rPr>
          <w:rFonts w:ascii="Times New Roman" w:hAnsi="Times New Roman"/>
          <w:sz w:val="24"/>
          <w:szCs w:val="14"/>
        </w:rPr>
      </w:pPr>
      <w:r w:rsidRPr="00F06B42">
        <w:rPr>
          <w:rFonts w:ascii="Times New Roman" w:hAnsi="Times New Roman"/>
          <w:sz w:val="24"/>
          <w:szCs w:val="14"/>
        </w:rPr>
        <w:t>-A smaller percentage of women asked q</w:t>
      </w:r>
      <w:r w:rsidR="00354289" w:rsidRPr="00F06B42">
        <w:rPr>
          <w:rFonts w:ascii="Times New Roman" w:hAnsi="Times New Roman"/>
          <w:sz w:val="24"/>
          <w:szCs w:val="14"/>
        </w:rPr>
        <w:t>uestions about sexual infidelity, while the majority of them focused on emotional-aspect of cheating</w:t>
      </w:r>
    </w:p>
    <w:p w14:paraId="0F7467DB" w14:textId="77777777" w:rsidR="00537A63" w:rsidRPr="00F06B42" w:rsidRDefault="00537A63" w:rsidP="00537A63">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sz w:val="24"/>
          <w:szCs w:val="14"/>
        </w:rPr>
        <w:t>-</w:t>
      </w:r>
      <w:r w:rsidRPr="00F06B42">
        <w:rPr>
          <w:rFonts w:ascii="Times New Roman" w:hAnsi="Times New Roman"/>
          <w:i/>
          <w:color w:val="1F497D" w:themeColor="text2"/>
          <w:sz w:val="24"/>
          <w:szCs w:val="14"/>
        </w:rPr>
        <w:t>Attachment Theory</w:t>
      </w:r>
      <w:r w:rsidRPr="00F06B42">
        <w:rPr>
          <w:rFonts w:ascii="Times New Roman" w:hAnsi="Times New Roman"/>
          <w:color w:val="1F497D" w:themeColor="text2"/>
          <w:sz w:val="24"/>
          <w:szCs w:val="14"/>
        </w:rPr>
        <w:t>: theory that our behaviour in adult relationships is based on our experiences as infants with our parents or caregivers.</w:t>
      </w:r>
    </w:p>
    <w:p w14:paraId="7FC101CA" w14:textId="77777777" w:rsidR="00537A63" w:rsidRPr="00F06B42" w:rsidRDefault="00537A63" w:rsidP="00537A63">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w:t>
      </w:r>
      <w:r w:rsidRPr="00F06B42">
        <w:rPr>
          <w:rFonts w:ascii="Times New Roman" w:hAnsi="Times New Roman"/>
          <w:i/>
          <w:color w:val="1F497D" w:themeColor="text2"/>
          <w:sz w:val="24"/>
          <w:szCs w:val="14"/>
        </w:rPr>
        <w:t>Attachment styles</w:t>
      </w:r>
      <w:r w:rsidRPr="00F06B42">
        <w:rPr>
          <w:rFonts w:ascii="Times New Roman" w:hAnsi="Times New Roman"/>
          <w:color w:val="1F497D" w:themeColor="text2"/>
          <w:sz w:val="24"/>
          <w:szCs w:val="14"/>
        </w:rPr>
        <w:t xml:space="preserve">: the expectations people develop about relationships with others based on the relationship they had with their primary caregiver when they were infants. </w:t>
      </w:r>
    </w:p>
    <w:p w14:paraId="2A6E9C4B" w14:textId="77777777" w:rsidR="00537A63" w:rsidRPr="00F06B42" w:rsidRDefault="00537A63" w:rsidP="00537A63">
      <w:pPr>
        <w:pStyle w:val="NormalWeb"/>
        <w:shd w:val="clear" w:color="auto" w:fill="FFFFFF"/>
        <w:spacing w:before="2" w:after="2"/>
        <w:ind w:left="720"/>
        <w:rPr>
          <w:rFonts w:ascii="Times New Roman" w:hAnsi="Times New Roman"/>
          <w:color w:val="1F497D" w:themeColor="text2"/>
          <w:sz w:val="24"/>
          <w:szCs w:val="14"/>
        </w:rPr>
      </w:pPr>
      <w:r w:rsidRPr="00F06B42">
        <w:rPr>
          <w:rFonts w:ascii="Times New Roman" w:hAnsi="Times New Roman"/>
          <w:color w:val="1F497D" w:themeColor="text2"/>
          <w:sz w:val="24"/>
          <w:szCs w:val="14"/>
        </w:rPr>
        <w:t xml:space="preserve">-Secure attachment style: characterized by trust, a lack of concern with being abandoned and the view that one is worthy and well liked. </w:t>
      </w:r>
    </w:p>
    <w:p w14:paraId="706EB11A" w14:textId="77777777" w:rsidR="00537A63" w:rsidRPr="00F06B42" w:rsidRDefault="00537A63" w:rsidP="00537A63">
      <w:pPr>
        <w:pStyle w:val="NormalWeb"/>
        <w:shd w:val="clear" w:color="auto" w:fill="FFFFFF"/>
        <w:spacing w:before="2" w:after="2"/>
        <w:ind w:left="720"/>
        <w:rPr>
          <w:rFonts w:ascii="Times New Roman" w:hAnsi="Times New Roman"/>
          <w:color w:val="1F497D" w:themeColor="text2"/>
          <w:sz w:val="24"/>
          <w:szCs w:val="14"/>
        </w:rPr>
      </w:pPr>
      <w:r w:rsidRPr="00F06B42">
        <w:rPr>
          <w:rFonts w:ascii="Times New Roman" w:hAnsi="Times New Roman"/>
          <w:color w:val="1F497D" w:themeColor="text2"/>
          <w:sz w:val="24"/>
          <w:szCs w:val="14"/>
        </w:rPr>
        <w:t>-Avoidant attachment style: characterized by a suppression of attachment needs, because attempts to be intimate have been rebuffed; these people find it difficult to develop intimate relationships</w:t>
      </w:r>
    </w:p>
    <w:p w14:paraId="618D13B3" w14:textId="77777777" w:rsidR="00537A63" w:rsidRPr="00F06B42" w:rsidRDefault="00537A63" w:rsidP="00537A63">
      <w:pPr>
        <w:pStyle w:val="NormalWeb"/>
        <w:shd w:val="clear" w:color="auto" w:fill="FFFFFF"/>
        <w:spacing w:before="2" w:after="2"/>
        <w:ind w:left="720"/>
        <w:rPr>
          <w:rFonts w:ascii="Times New Roman" w:hAnsi="Times New Roman"/>
          <w:color w:val="1F497D" w:themeColor="text2"/>
          <w:sz w:val="24"/>
          <w:szCs w:val="14"/>
        </w:rPr>
      </w:pPr>
      <w:r w:rsidRPr="00F06B42">
        <w:rPr>
          <w:rFonts w:ascii="Times New Roman" w:hAnsi="Times New Roman"/>
          <w:color w:val="1F497D" w:themeColor="text2"/>
          <w:sz w:val="24"/>
          <w:szCs w:val="14"/>
        </w:rPr>
        <w:tab/>
        <w:t>-Fearful avoidant: close relationships are avoided because of mistrust and fear of being hurt</w:t>
      </w:r>
    </w:p>
    <w:p w14:paraId="7C39B189" w14:textId="77777777" w:rsidR="00537A63" w:rsidRPr="00F06B42" w:rsidRDefault="00537A63" w:rsidP="00537A63">
      <w:pPr>
        <w:pStyle w:val="NormalWeb"/>
        <w:shd w:val="clear" w:color="auto" w:fill="FFFFFF"/>
        <w:spacing w:before="2" w:after="2"/>
        <w:ind w:left="1440"/>
        <w:rPr>
          <w:rFonts w:ascii="Times New Roman" w:hAnsi="Times New Roman"/>
          <w:color w:val="1F497D" w:themeColor="text2"/>
          <w:sz w:val="24"/>
          <w:szCs w:val="14"/>
        </w:rPr>
      </w:pPr>
      <w:r w:rsidRPr="00F06B42">
        <w:rPr>
          <w:rFonts w:ascii="Times New Roman" w:hAnsi="Times New Roman"/>
          <w:color w:val="1F497D" w:themeColor="text2"/>
          <w:sz w:val="24"/>
          <w:szCs w:val="14"/>
        </w:rPr>
        <w:t xml:space="preserve">-Dismissive avoidant: person is self-sufficient and claims to not need close relationships. These people have a positive view of themselves, but a negative view of others. </w:t>
      </w:r>
    </w:p>
    <w:p w14:paraId="4C5CCA1B" w14:textId="77777777" w:rsidR="00111FD1" w:rsidRPr="00F06B42" w:rsidRDefault="00537A63" w:rsidP="00537A63">
      <w:pPr>
        <w:pStyle w:val="NormalWeb"/>
        <w:shd w:val="clear" w:color="auto" w:fill="FFFFFF"/>
        <w:spacing w:before="2" w:after="2"/>
        <w:ind w:left="720"/>
        <w:rPr>
          <w:rFonts w:ascii="Times New Roman" w:hAnsi="Times New Roman"/>
          <w:color w:val="1F497D" w:themeColor="text2"/>
          <w:sz w:val="24"/>
          <w:szCs w:val="14"/>
        </w:rPr>
      </w:pPr>
      <w:r w:rsidRPr="00F06B42">
        <w:rPr>
          <w:rFonts w:ascii="Times New Roman" w:hAnsi="Times New Roman"/>
          <w:color w:val="1F497D" w:themeColor="text2"/>
          <w:sz w:val="24"/>
          <w:szCs w:val="14"/>
        </w:rPr>
        <w:t xml:space="preserve">-Anxious/avoidant attachment style: characterized by a concern that others will not reciprocate one’s desire for intimacy, resulting in higher-than-average levels of anxiety. </w:t>
      </w:r>
    </w:p>
    <w:p w14:paraId="1EC25909" w14:textId="77777777" w:rsidR="00CE6F38" w:rsidRPr="00F06B42" w:rsidRDefault="00111FD1" w:rsidP="00111FD1">
      <w:pPr>
        <w:pStyle w:val="NormalWeb"/>
        <w:shd w:val="clear" w:color="auto" w:fill="FFFFFF"/>
        <w:spacing w:before="2" w:after="2"/>
        <w:rPr>
          <w:rFonts w:ascii="Times New Roman" w:hAnsi="Times New Roman"/>
          <w:sz w:val="24"/>
          <w:szCs w:val="14"/>
        </w:rPr>
      </w:pPr>
      <w:r w:rsidRPr="00F06B42">
        <w:rPr>
          <w:rFonts w:ascii="Times New Roman" w:hAnsi="Times New Roman"/>
          <w:i/>
          <w:sz w:val="24"/>
          <w:szCs w:val="14"/>
        </w:rPr>
        <w:t>-Social Exchange Theory:</w:t>
      </w:r>
      <w:r w:rsidR="00FF2526" w:rsidRPr="00F06B42">
        <w:rPr>
          <w:rFonts w:ascii="Times New Roman" w:hAnsi="Times New Roman"/>
          <w:i/>
          <w:sz w:val="24"/>
          <w:szCs w:val="14"/>
        </w:rPr>
        <w:t xml:space="preserve"> </w:t>
      </w:r>
      <w:r w:rsidR="00FF2526" w:rsidRPr="00F06B42">
        <w:rPr>
          <w:rFonts w:ascii="Times New Roman" w:hAnsi="Times New Roman"/>
          <w:sz w:val="24"/>
          <w:szCs w:val="14"/>
        </w:rPr>
        <w:t>are you satisfied with your relationship?</w:t>
      </w:r>
    </w:p>
    <w:p w14:paraId="20DE5EFA" w14:textId="77777777" w:rsidR="00504E67" w:rsidRPr="00F06B42" w:rsidRDefault="00CE6F38" w:rsidP="00CE6F38">
      <w:pPr>
        <w:pStyle w:val="NormalWeb"/>
        <w:shd w:val="clear" w:color="auto" w:fill="FFFFFF"/>
        <w:spacing w:before="2" w:after="2"/>
        <w:ind w:left="720"/>
        <w:rPr>
          <w:rFonts w:ascii="Times New Roman" w:hAnsi="Times New Roman"/>
          <w:color w:val="1F497D" w:themeColor="text2"/>
          <w:sz w:val="24"/>
          <w:szCs w:val="14"/>
        </w:rPr>
      </w:pPr>
      <w:r w:rsidRPr="00F06B42">
        <w:rPr>
          <w:rFonts w:ascii="Times New Roman" w:hAnsi="Times New Roman"/>
          <w:sz w:val="24"/>
          <w:szCs w:val="14"/>
        </w:rPr>
        <w:t>-</w:t>
      </w:r>
      <w:r w:rsidRPr="00F06B42">
        <w:rPr>
          <w:rFonts w:ascii="Times New Roman" w:hAnsi="Times New Roman"/>
          <w:color w:val="1F497D" w:themeColor="text2"/>
          <w:sz w:val="24"/>
          <w:szCs w:val="14"/>
        </w:rPr>
        <w:t>Rewards/cost ratio: notion that there is a balance between the rewards that come from a relationship and the personal cost of maintaining the relationship; if the ratio is not favourable, the result is dissatisfaction with the relationship</w:t>
      </w:r>
    </w:p>
    <w:p w14:paraId="0DEE52D9" w14:textId="77777777" w:rsidR="00504E67" w:rsidRPr="00F06B42" w:rsidRDefault="00504E67" w:rsidP="00111FD1">
      <w:pPr>
        <w:pStyle w:val="NormalWeb"/>
        <w:shd w:val="clear" w:color="auto" w:fill="FFFFFF"/>
        <w:spacing w:before="2" w:after="2"/>
        <w:rPr>
          <w:rFonts w:ascii="Times New Roman" w:hAnsi="Times New Roman"/>
          <w:sz w:val="24"/>
          <w:szCs w:val="14"/>
        </w:rPr>
      </w:pPr>
      <w:r w:rsidRPr="00F06B42">
        <w:rPr>
          <w:rFonts w:ascii="Times New Roman" w:hAnsi="Times New Roman"/>
          <w:sz w:val="24"/>
          <w:szCs w:val="14"/>
        </w:rPr>
        <w:tab/>
        <w:t>-If you have very high expectations, you are more likely to be disappointed</w:t>
      </w:r>
    </w:p>
    <w:p w14:paraId="0AED00E3" w14:textId="77777777" w:rsidR="00504E67" w:rsidRPr="00F06B42" w:rsidRDefault="00504E67" w:rsidP="00111FD1">
      <w:pPr>
        <w:pStyle w:val="NormalWeb"/>
        <w:shd w:val="clear" w:color="auto" w:fill="FFFFFF"/>
        <w:spacing w:before="2" w:after="2"/>
        <w:rPr>
          <w:rFonts w:ascii="Times New Roman" w:hAnsi="Times New Roman"/>
          <w:sz w:val="24"/>
          <w:szCs w:val="14"/>
        </w:rPr>
      </w:pPr>
      <w:r w:rsidRPr="00F06B42">
        <w:rPr>
          <w:rFonts w:ascii="Times New Roman" w:hAnsi="Times New Roman"/>
          <w:sz w:val="24"/>
          <w:szCs w:val="14"/>
        </w:rPr>
        <w:tab/>
        <w:t>-If you have lower expectation, you will be less likely to be disappointed</w:t>
      </w:r>
    </w:p>
    <w:p w14:paraId="4147C4D4" w14:textId="77777777" w:rsidR="00CE6F38" w:rsidRPr="00F06B42" w:rsidRDefault="00504E67" w:rsidP="00111FD1">
      <w:pPr>
        <w:pStyle w:val="NormalWeb"/>
        <w:shd w:val="clear" w:color="auto" w:fill="FFFFFF"/>
        <w:spacing w:before="2" w:after="2"/>
        <w:rPr>
          <w:rFonts w:ascii="Times New Roman" w:hAnsi="Times New Roman"/>
          <w:sz w:val="24"/>
          <w:szCs w:val="14"/>
        </w:rPr>
      </w:pPr>
      <w:r w:rsidRPr="00F06B42">
        <w:rPr>
          <w:rFonts w:ascii="Times New Roman" w:hAnsi="Times New Roman"/>
          <w:sz w:val="24"/>
          <w:szCs w:val="14"/>
        </w:rPr>
        <w:tab/>
        <w:t>-Expect different things from your romantic partner than your friend</w:t>
      </w:r>
    </w:p>
    <w:p w14:paraId="7956D3FA" w14:textId="77777777" w:rsidR="00F62810" w:rsidRPr="00F06B42" w:rsidRDefault="00CE6F38" w:rsidP="00CE6F38">
      <w:pPr>
        <w:pStyle w:val="NormalWeb"/>
        <w:shd w:val="clear" w:color="auto" w:fill="FFFFFF"/>
        <w:spacing w:before="2" w:after="2"/>
        <w:ind w:left="720"/>
        <w:rPr>
          <w:rFonts w:ascii="Times New Roman" w:hAnsi="Times New Roman"/>
          <w:color w:val="1F497D" w:themeColor="text2"/>
          <w:sz w:val="24"/>
          <w:szCs w:val="14"/>
        </w:rPr>
      </w:pPr>
      <w:r w:rsidRPr="00F06B42">
        <w:rPr>
          <w:rFonts w:ascii="Times New Roman" w:hAnsi="Times New Roman"/>
          <w:sz w:val="24"/>
          <w:szCs w:val="14"/>
        </w:rPr>
        <w:t>-</w:t>
      </w:r>
      <w:r w:rsidRPr="00F06B42">
        <w:rPr>
          <w:rFonts w:ascii="Times New Roman" w:hAnsi="Times New Roman"/>
          <w:color w:val="1F497D" w:themeColor="text2"/>
          <w:sz w:val="24"/>
          <w:szCs w:val="14"/>
        </w:rPr>
        <w:t>Comparison level: people’s expectations about the levels of rewards and costs that they deserve in a relationship</w:t>
      </w:r>
    </w:p>
    <w:p w14:paraId="130F0B4B" w14:textId="77777777" w:rsidR="00111FD1" w:rsidRPr="00F06B42" w:rsidRDefault="00F62810" w:rsidP="00F62810">
      <w:pPr>
        <w:pStyle w:val="NormalWeb"/>
        <w:shd w:val="clear" w:color="auto" w:fill="FFFFFF"/>
        <w:spacing w:before="2" w:after="2"/>
        <w:ind w:left="720"/>
        <w:rPr>
          <w:rFonts w:ascii="Times New Roman" w:hAnsi="Times New Roman"/>
          <w:sz w:val="24"/>
          <w:szCs w:val="14"/>
        </w:rPr>
      </w:pPr>
      <w:r w:rsidRPr="00F06B42">
        <w:rPr>
          <w:rFonts w:ascii="Times New Roman" w:hAnsi="Times New Roman"/>
          <w:sz w:val="24"/>
          <w:szCs w:val="14"/>
        </w:rPr>
        <w:t>-Compare your relationship to others/alternatives. Since we are such an individualistic culture, experimenting with different partners to find the right one is more common. What are things you lose with your partner and what are things you could gain with someone else?</w:t>
      </w:r>
    </w:p>
    <w:p w14:paraId="4330FE42" w14:textId="77777777" w:rsidR="0012316C" w:rsidRPr="00F06B42" w:rsidRDefault="00111FD1" w:rsidP="00111FD1">
      <w:pPr>
        <w:pStyle w:val="NormalWeb"/>
        <w:shd w:val="clear" w:color="auto" w:fill="FFFFFF"/>
        <w:spacing w:before="2" w:after="2"/>
        <w:rPr>
          <w:rFonts w:ascii="Times New Roman" w:hAnsi="Times New Roman"/>
          <w:sz w:val="24"/>
          <w:szCs w:val="14"/>
        </w:rPr>
      </w:pPr>
      <w:r w:rsidRPr="00F06B42">
        <w:rPr>
          <w:rFonts w:ascii="Times New Roman" w:hAnsi="Times New Roman"/>
          <w:sz w:val="24"/>
          <w:szCs w:val="14"/>
        </w:rPr>
        <w:t>-</w:t>
      </w:r>
      <w:r w:rsidRPr="00F06B42">
        <w:rPr>
          <w:rFonts w:ascii="Times New Roman" w:hAnsi="Times New Roman"/>
          <w:i/>
          <w:sz w:val="24"/>
          <w:szCs w:val="14"/>
        </w:rPr>
        <w:t>Investment Model of Commitment</w:t>
      </w:r>
      <w:r w:rsidRPr="00F06B42">
        <w:rPr>
          <w:rFonts w:ascii="Times New Roman" w:hAnsi="Times New Roman"/>
          <w:sz w:val="24"/>
          <w:szCs w:val="14"/>
        </w:rPr>
        <w:t>:</w:t>
      </w:r>
      <w:r w:rsidR="00726910" w:rsidRPr="00F06B42">
        <w:rPr>
          <w:rFonts w:ascii="Times New Roman" w:hAnsi="Times New Roman"/>
          <w:sz w:val="24"/>
          <w:szCs w:val="14"/>
        </w:rPr>
        <w:t xml:space="preserve"> rewards, costs and comparison level affect your relationship satisfaction. </w:t>
      </w:r>
      <w:r w:rsidR="00856A82" w:rsidRPr="00F06B42">
        <w:rPr>
          <w:rFonts w:ascii="Times New Roman" w:hAnsi="Times New Roman"/>
          <w:sz w:val="24"/>
          <w:szCs w:val="14"/>
        </w:rPr>
        <w:t>Amount of time</w:t>
      </w:r>
      <w:r w:rsidR="00871A39" w:rsidRPr="00F06B42">
        <w:rPr>
          <w:rFonts w:ascii="Times New Roman" w:hAnsi="Times New Roman"/>
          <w:sz w:val="24"/>
          <w:szCs w:val="14"/>
        </w:rPr>
        <w:t xml:space="preserve"> and effort</w:t>
      </w:r>
      <w:r w:rsidR="00856A82" w:rsidRPr="00F06B42">
        <w:rPr>
          <w:rFonts w:ascii="Times New Roman" w:hAnsi="Times New Roman"/>
          <w:sz w:val="24"/>
          <w:szCs w:val="14"/>
        </w:rPr>
        <w:t xml:space="preserve"> invested in the relationship</w:t>
      </w:r>
      <w:r w:rsidR="00726910" w:rsidRPr="00F06B42">
        <w:rPr>
          <w:rFonts w:ascii="Times New Roman" w:hAnsi="Times New Roman"/>
          <w:sz w:val="24"/>
          <w:szCs w:val="14"/>
        </w:rPr>
        <w:t xml:space="preserve"> and relationship alternative</w:t>
      </w:r>
      <w:r w:rsidR="00871A39" w:rsidRPr="00F06B42">
        <w:rPr>
          <w:rFonts w:ascii="Times New Roman" w:hAnsi="Times New Roman"/>
          <w:sz w:val="24"/>
          <w:szCs w:val="14"/>
        </w:rPr>
        <w:t>s</w:t>
      </w:r>
      <w:r w:rsidR="00726910" w:rsidRPr="00F06B42">
        <w:rPr>
          <w:rFonts w:ascii="Times New Roman" w:hAnsi="Times New Roman"/>
          <w:sz w:val="24"/>
          <w:szCs w:val="14"/>
        </w:rPr>
        <w:t xml:space="preserve"> affect your commitment to your partner and the level of stability of your relationship. </w:t>
      </w:r>
    </w:p>
    <w:p w14:paraId="499704CA" w14:textId="77777777" w:rsidR="00111FD1" w:rsidRPr="00F06B42" w:rsidRDefault="0012316C" w:rsidP="00111FD1">
      <w:pPr>
        <w:pStyle w:val="NormalWeb"/>
        <w:shd w:val="clear" w:color="auto" w:fill="FFFFFF"/>
        <w:spacing w:before="2" w:after="2"/>
        <w:rPr>
          <w:rFonts w:ascii="Times New Roman" w:hAnsi="Times New Roman"/>
          <w:sz w:val="24"/>
          <w:szCs w:val="14"/>
        </w:rPr>
      </w:pPr>
      <w:r w:rsidRPr="00F06B42">
        <w:rPr>
          <w:rFonts w:ascii="Times New Roman" w:hAnsi="Times New Roman"/>
          <w:sz w:val="24"/>
          <w:szCs w:val="14"/>
        </w:rPr>
        <w:tab/>
        <w:t>-Aspect of love that we can control, but also aspects that we have no control over</w:t>
      </w:r>
    </w:p>
    <w:p w14:paraId="419F98EB" w14:textId="77777777" w:rsidR="00CE6F38" w:rsidRPr="00F06B42" w:rsidRDefault="00111FD1" w:rsidP="00111FD1">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sz w:val="24"/>
          <w:szCs w:val="14"/>
        </w:rPr>
        <w:t>-</w:t>
      </w:r>
      <w:r w:rsidRPr="00F06B42">
        <w:rPr>
          <w:rFonts w:ascii="Times New Roman" w:hAnsi="Times New Roman"/>
          <w:i/>
          <w:sz w:val="24"/>
          <w:szCs w:val="14"/>
        </w:rPr>
        <w:t>Equity Theory</w:t>
      </w:r>
      <w:r w:rsidRPr="00F06B42">
        <w:rPr>
          <w:rFonts w:ascii="Times New Roman" w:hAnsi="Times New Roman"/>
          <w:sz w:val="24"/>
          <w:szCs w:val="14"/>
        </w:rPr>
        <w:t>:</w:t>
      </w:r>
      <w:r w:rsidR="0012316C" w:rsidRPr="00F06B42">
        <w:rPr>
          <w:rFonts w:ascii="Times New Roman" w:hAnsi="Times New Roman"/>
          <w:sz w:val="24"/>
          <w:szCs w:val="14"/>
        </w:rPr>
        <w:t xml:space="preserve"> </w:t>
      </w:r>
      <w:r w:rsidR="00CE6F38" w:rsidRPr="00F06B42">
        <w:rPr>
          <w:rFonts w:ascii="Times New Roman" w:hAnsi="Times New Roman"/>
          <w:color w:val="1F497D" w:themeColor="text2"/>
          <w:sz w:val="24"/>
          <w:szCs w:val="14"/>
        </w:rPr>
        <w:t xml:space="preserve">people are happiest with relationships in which the rewards and costs that a person experiences, and the contributions that he or she makes to the relationship are roughly equal to the rewards, costs and contributions of the other person. </w:t>
      </w:r>
    </w:p>
    <w:p w14:paraId="22BA398D" w14:textId="77777777" w:rsidR="00CE6F38" w:rsidRPr="00F06B42" w:rsidRDefault="00CE6F38" w:rsidP="00111FD1">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ab/>
        <w:t xml:space="preserve">-Inequitable relationships result in one person feeling overbenefited or underbenefited. </w:t>
      </w:r>
    </w:p>
    <w:p w14:paraId="5D3EA951" w14:textId="77777777" w:rsidR="00CE6F38" w:rsidRPr="00F06B42" w:rsidRDefault="00CE6F38" w:rsidP="00111FD1">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w:t>
      </w:r>
      <w:r w:rsidRPr="00F06B42">
        <w:rPr>
          <w:rFonts w:ascii="Times New Roman" w:hAnsi="Times New Roman"/>
          <w:i/>
          <w:color w:val="1F497D" w:themeColor="text2"/>
          <w:sz w:val="24"/>
          <w:szCs w:val="14"/>
        </w:rPr>
        <w:t>Exchange relationships</w:t>
      </w:r>
      <w:r w:rsidRPr="00F06B42">
        <w:rPr>
          <w:rFonts w:ascii="Times New Roman" w:hAnsi="Times New Roman"/>
          <w:color w:val="1F497D" w:themeColor="text2"/>
          <w:sz w:val="24"/>
          <w:szCs w:val="14"/>
        </w:rPr>
        <w:t xml:space="preserve">: those governed by the need for equity (i.e. for a comparable ratio of rewards/costs). People keep track of who is contributing what and feel taken advantage of when they feel they are putting more into relationship that they are getting out of it. </w:t>
      </w:r>
    </w:p>
    <w:p w14:paraId="47F27320" w14:textId="77777777" w:rsidR="003B3D61" w:rsidRPr="00F06B42" w:rsidRDefault="00CE6F38" w:rsidP="003B3D61">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w:t>
      </w:r>
      <w:r w:rsidRPr="00F06B42">
        <w:rPr>
          <w:rFonts w:ascii="Times New Roman" w:hAnsi="Times New Roman"/>
          <w:i/>
          <w:color w:val="1F497D" w:themeColor="text2"/>
          <w:sz w:val="24"/>
          <w:szCs w:val="14"/>
        </w:rPr>
        <w:t>Communal relationships</w:t>
      </w:r>
      <w:r w:rsidRPr="00F06B42">
        <w:rPr>
          <w:rFonts w:ascii="Times New Roman" w:hAnsi="Times New Roman"/>
          <w:color w:val="1F497D" w:themeColor="text2"/>
          <w:sz w:val="24"/>
          <w:szCs w:val="14"/>
        </w:rPr>
        <w:t>: those in which people’s primary concern is being responsive to the other person’s needs</w:t>
      </w:r>
      <w:r w:rsidR="004555D6" w:rsidRPr="00F06B42">
        <w:rPr>
          <w:rFonts w:ascii="Times New Roman" w:hAnsi="Times New Roman"/>
          <w:color w:val="1F497D" w:themeColor="text2"/>
          <w:sz w:val="24"/>
          <w:szCs w:val="14"/>
        </w:rPr>
        <w:t>, regardless of whether they are repaid</w:t>
      </w:r>
    </w:p>
    <w:p w14:paraId="3B375F47" w14:textId="77777777" w:rsidR="00111FD1" w:rsidRPr="00F06B42" w:rsidRDefault="003B3D61" w:rsidP="003B3D61">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-Research shows that when people are committed to their relationships, they take steps to protect their relationship when an attractive alternative comes on the scene, perceive their partner’s transgressions as less severe, and react more constructively when their partner does something wrong. All of these behaviours contribute to relationship maintenance and stability</w:t>
      </w:r>
      <w:r w:rsidR="00CE6F38" w:rsidRPr="00F06B42">
        <w:rPr>
          <w:rFonts w:ascii="Times New Roman" w:hAnsi="Times New Roman"/>
          <w:color w:val="1F497D" w:themeColor="text2"/>
          <w:sz w:val="24"/>
          <w:szCs w:val="14"/>
        </w:rPr>
        <w:t xml:space="preserve">. </w:t>
      </w:r>
    </w:p>
    <w:p w14:paraId="564EF9AA" w14:textId="77777777" w:rsidR="00D35136" w:rsidRPr="00F06B42" w:rsidRDefault="00111FD1" w:rsidP="00111FD1">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sz w:val="24"/>
          <w:szCs w:val="14"/>
        </w:rPr>
        <w:t>-</w:t>
      </w:r>
      <w:r w:rsidRPr="00F06B42">
        <w:rPr>
          <w:rFonts w:ascii="Times New Roman" w:hAnsi="Times New Roman"/>
          <w:i/>
          <w:sz w:val="24"/>
          <w:szCs w:val="14"/>
        </w:rPr>
        <w:t>Positive Illusions</w:t>
      </w:r>
      <w:r w:rsidRPr="00F06B42">
        <w:rPr>
          <w:rFonts w:ascii="Times New Roman" w:hAnsi="Times New Roman"/>
          <w:sz w:val="24"/>
          <w:szCs w:val="14"/>
        </w:rPr>
        <w:t>:</w:t>
      </w:r>
      <w:r w:rsidR="003B3D61" w:rsidRPr="00F06B42">
        <w:rPr>
          <w:rFonts w:ascii="Times New Roman" w:hAnsi="Times New Roman"/>
          <w:sz w:val="24"/>
          <w:szCs w:val="14"/>
        </w:rPr>
        <w:t xml:space="preserve"> </w:t>
      </w:r>
      <w:r w:rsidR="003B3D61" w:rsidRPr="00F06B42">
        <w:rPr>
          <w:rFonts w:ascii="Times New Roman" w:hAnsi="Times New Roman"/>
          <w:color w:val="1F497D" w:themeColor="text2"/>
          <w:sz w:val="24"/>
          <w:szCs w:val="14"/>
        </w:rPr>
        <w:t xml:space="preserve">idealization of our romantic relationships and partners in order to maintain the relationship. Relationship satisfaction is higher when we idealize our partners and they do us. </w:t>
      </w:r>
    </w:p>
    <w:p w14:paraId="2ECCC48D" w14:textId="77777777" w:rsidR="00D35136" w:rsidRPr="00F06B42" w:rsidRDefault="00D35136" w:rsidP="00111FD1">
      <w:pPr>
        <w:pStyle w:val="NormalWeb"/>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w:t>
      </w:r>
      <w:r w:rsidRPr="00F06B42">
        <w:rPr>
          <w:rFonts w:ascii="Times New Roman" w:hAnsi="Times New Roman"/>
          <w:i/>
          <w:color w:val="1F497D" w:themeColor="text2"/>
          <w:sz w:val="24"/>
          <w:szCs w:val="14"/>
        </w:rPr>
        <w:t>Why do Relationships End?</w:t>
      </w:r>
    </w:p>
    <w:p w14:paraId="009D2E3E" w14:textId="77777777" w:rsidR="00D35136" w:rsidRPr="00F06B42" w:rsidRDefault="00D35136" w:rsidP="00D35136">
      <w:pPr>
        <w:pStyle w:val="NormalWeb"/>
        <w:numPr>
          <w:ilvl w:val="0"/>
          <w:numId w:val="21"/>
        </w:numPr>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If factors that initially attracted you to someone are no longer present</w:t>
      </w:r>
    </w:p>
    <w:p w14:paraId="2903ABE9" w14:textId="77777777" w:rsidR="00D35136" w:rsidRPr="00F06B42" w:rsidRDefault="00D35136" w:rsidP="00D35136">
      <w:pPr>
        <w:pStyle w:val="NormalWeb"/>
        <w:numPr>
          <w:ilvl w:val="0"/>
          <w:numId w:val="21"/>
        </w:numPr>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 xml:space="preserve">Becoming dissimilar </w:t>
      </w:r>
    </w:p>
    <w:p w14:paraId="0CE6C3A5" w14:textId="77777777" w:rsidR="002F2A54" w:rsidRPr="00F06B42" w:rsidRDefault="00D35136" w:rsidP="00D35136">
      <w:pPr>
        <w:pStyle w:val="NormalWeb"/>
        <w:numPr>
          <w:ilvl w:val="0"/>
          <w:numId w:val="21"/>
        </w:numPr>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When rewards are low and costs are high, when attractive alternatives are available to one or both partners or when the partners have invested little in the relationship</w:t>
      </w:r>
    </w:p>
    <w:p w14:paraId="0BEC4030" w14:textId="77777777" w:rsidR="00111FD1" w:rsidRPr="00F06B42" w:rsidRDefault="002F2A54" w:rsidP="00D35136">
      <w:pPr>
        <w:pStyle w:val="NormalWeb"/>
        <w:numPr>
          <w:ilvl w:val="0"/>
          <w:numId w:val="21"/>
        </w:numPr>
        <w:shd w:val="clear" w:color="auto" w:fill="FFFFFF"/>
        <w:spacing w:before="2" w:after="2"/>
        <w:rPr>
          <w:rFonts w:ascii="Times New Roman" w:hAnsi="Times New Roman"/>
          <w:color w:val="1F497D" w:themeColor="text2"/>
          <w:sz w:val="24"/>
          <w:szCs w:val="14"/>
        </w:rPr>
      </w:pPr>
      <w:r w:rsidRPr="00F06B42">
        <w:rPr>
          <w:rFonts w:ascii="Times New Roman" w:hAnsi="Times New Roman"/>
          <w:color w:val="1F497D" w:themeColor="text2"/>
          <w:sz w:val="24"/>
          <w:szCs w:val="14"/>
        </w:rPr>
        <w:t>Boredom</w:t>
      </w:r>
    </w:p>
    <w:p w14:paraId="016725DB" w14:textId="77777777" w:rsidR="005A08E9" w:rsidRPr="00F06B42" w:rsidRDefault="005A08E9" w:rsidP="00111FD1">
      <w:pPr>
        <w:pStyle w:val="NormalWeb"/>
        <w:shd w:val="clear" w:color="auto" w:fill="FFFFFF"/>
        <w:spacing w:before="2" w:after="2"/>
        <w:rPr>
          <w:rFonts w:ascii="Times New Roman" w:hAnsi="Times New Roman"/>
          <w:b/>
          <w:sz w:val="24"/>
          <w:szCs w:val="14"/>
        </w:rPr>
      </w:pPr>
    </w:p>
    <w:p w14:paraId="6D23E510" w14:textId="77777777" w:rsidR="005A08E9" w:rsidRPr="00F06B42" w:rsidRDefault="005A08E9" w:rsidP="00111FD1">
      <w:pPr>
        <w:pStyle w:val="NormalWeb"/>
        <w:shd w:val="clear" w:color="auto" w:fill="FFFFFF"/>
        <w:spacing w:before="2" w:after="2"/>
        <w:rPr>
          <w:rFonts w:ascii="Times New Roman" w:hAnsi="Times New Roman"/>
          <w:sz w:val="24"/>
          <w:szCs w:val="14"/>
        </w:rPr>
      </w:pPr>
      <w:r w:rsidRPr="00F06B42">
        <w:rPr>
          <w:rFonts w:ascii="Times New Roman" w:hAnsi="Times New Roman"/>
          <w:b/>
          <w:sz w:val="24"/>
          <w:szCs w:val="14"/>
          <w:u w:val="single"/>
        </w:rPr>
        <w:t>PSY 2110 10: Prosocial Behaviour</w:t>
      </w:r>
      <w:r w:rsidRPr="00F06B42">
        <w:rPr>
          <w:rFonts w:ascii="Times New Roman" w:hAnsi="Times New Roman"/>
          <w:sz w:val="24"/>
          <w:szCs w:val="14"/>
        </w:rPr>
        <w:t>:</w:t>
      </w:r>
    </w:p>
    <w:p w14:paraId="1517763D" w14:textId="77777777" w:rsidR="005A08E9" w:rsidRPr="00F06B42" w:rsidRDefault="005A08E9"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-Perhaps there are evolutionary underlings to how we feel and the things we do socially</w:t>
      </w:r>
    </w:p>
    <w:p w14:paraId="401FBA48" w14:textId="77777777" w:rsidR="005A08E9" w:rsidRPr="00F06B42" w:rsidRDefault="005A08E9"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 xml:space="preserve">-From an evolutionary perspective – not bad and good things. What are the probabilities that people will survive and what increases the probability they will have offspring that will survive and be able to reproduce? This is called </w:t>
      </w:r>
      <w:r w:rsidRPr="00F06B42">
        <w:rPr>
          <w:rFonts w:ascii="Times New Roman" w:hAnsi="Times New Roman"/>
          <w:i/>
          <w:sz w:val="24"/>
        </w:rPr>
        <w:t>sexual fitness</w:t>
      </w:r>
      <w:r w:rsidRPr="00F06B42">
        <w:rPr>
          <w:rFonts w:ascii="Times New Roman" w:hAnsi="Times New Roman"/>
          <w:sz w:val="24"/>
        </w:rPr>
        <w:t xml:space="preserve">. </w:t>
      </w:r>
    </w:p>
    <w:p w14:paraId="1C3A37DF" w14:textId="77777777" w:rsidR="005A08E9" w:rsidRPr="00F06B42" w:rsidRDefault="005A08E9"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-Evolutionary psychology is about survival of the group – not the individual.</w:t>
      </w:r>
    </w:p>
    <w:p w14:paraId="007E2614" w14:textId="77777777" w:rsidR="005A08E9" w:rsidRPr="00F06B42" w:rsidRDefault="005A08E9"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 xml:space="preserve">-We help each other a lot and rely on each other a lot. This may be because this is what allowed us to survive in difficult times. </w:t>
      </w:r>
    </w:p>
    <w:p w14:paraId="02878C5C" w14:textId="77777777" w:rsidR="005A08E9" w:rsidRPr="00F06B42" w:rsidRDefault="005A08E9" w:rsidP="00111FD1">
      <w:pPr>
        <w:pStyle w:val="NormalWeb"/>
        <w:shd w:val="clear" w:color="auto" w:fill="FFFFFF"/>
        <w:spacing w:before="2" w:after="2"/>
        <w:rPr>
          <w:rFonts w:ascii="Times New Roman" w:hAnsi="Times New Roman"/>
          <w:sz w:val="24"/>
        </w:rPr>
      </w:pPr>
    </w:p>
    <w:p w14:paraId="252056A7" w14:textId="77777777" w:rsidR="005A08E9" w:rsidRPr="00F06B42" w:rsidRDefault="005A08E9"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Prosocial behaviour</w:t>
      </w:r>
      <w:r w:rsidRPr="00F06B42">
        <w:rPr>
          <w:rFonts w:ascii="Times New Roman" w:hAnsi="Times New Roman"/>
          <w:sz w:val="24"/>
        </w:rPr>
        <w:t>: any act performed with the goal of benefiting another person</w:t>
      </w:r>
      <w:r w:rsidR="004E442D" w:rsidRPr="00F06B42">
        <w:rPr>
          <w:rFonts w:ascii="Times New Roman" w:hAnsi="Times New Roman"/>
          <w:sz w:val="24"/>
        </w:rPr>
        <w:t xml:space="preserve">. </w:t>
      </w:r>
    </w:p>
    <w:p w14:paraId="64A9109B" w14:textId="77777777" w:rsidR="005A08E9" w:rsidRPr="00F06B42" w:rsidRDefault="005A08E9" w:rsidP="00111FD1">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sz w:val="24"/>
        </w:rPr>
        <w:tab/>
        <w:t>-Why do we help others?</w:t>
      </w:r>
      <w:r w:rsidR="004E442D" w:rsidRPr="00F06B42">
        <w:rPr>
          <w:rFonts w:ascii="Times New Roman" w:hAnsi="Times New Roman"/>
          <w:sz w:val="24"/>
        </w:rPr>
        <w:t xml:space="preserve"> </w:t>
      </w:r>
      <w:r w:rsidR="004E442D" w:rsidRPr="00F06B42">
        <w:rPr>
          <w:rFonts w:ascii="Times New Roman" w:hAnsi="Times New Roman"/>
          <w:color w:val="1F497D" w:themeColor="text2"/>
          <w:sz w:val="24"/>
        </w:rPr>
        <w:t xml:space="preserve">Sometimes out of self-interest and other times because of altruism. </w:t>
      </w:r>
    </w:p>
    <w:p w14:paraId="44EEE3E3" w14:textId="77777777" w:rsidR="00FA20A2" w:rsidRPr="00F06B42" w:rsidRDefault="005A08E9" w:rsidP="005A08E9">
      <w:pPr>
        <w:pStyle w:val="NormalWeb"/>
        <w:numPr>
          <w:ilvl w:val="0"/>
          <w:numId w:val="17"/>
        </w:numPr>
        <w:shd w:val="clear" w:color="auto" w:fill="FFFFFF"/>
        <w:spacing w:before="2" w:after="2"/>
        <w:rPr>
          <w:rFonts w:ascii="Times New Roman" w:hAnsi="Times New Roman"/>
          <w:sz w:val="24"/>
        </w:rPr>
      </w:pPr>
      <w:r w:rsidRPr="00F06B42">
        <w:rPr>
          <w:rFonts w:ascii="Times New Roman" w:hAnsi="Times New Roman"/>
          <w:sz w:val="24"/>
        </w:rPr>
        <w:t>Evolutionary psychology</w:t>
      </w:r>
      <w:r w:rsidR="004E442D" w:rsidRPr="00F06B42">
        <w:rPr>
          <w:rFonts w:ascii="Times New Roman" w:hAnsi="Times New Roman"/>
          <w:sz w:val="24"/>
        </w:rPr>
        <w:t xml:space="preserve">: </w:t>
      </w:r>
      <w:r w:rsidR="004E442D" w:rsidRPr="00F06B42">
        <w:rPr>
          <w:rFonts w:ascii="Times New Roman" w:hAnsi="Times New Roman"/>
          <w:color w:val="1F497D" w:themeColor="text2"/>
          <w:sz w:val="24"/>
        </w:rPr>
        <w:t xml:space="preserve">natural selection favours genes that promote survival and increases the probability of producing offspring. </w:t>
      </w:r>
      <w:r w:rsidRPr="00F06B42">
        <w:rPr>
          <w:rFonts w:ascii="Times New Roman" w:hAnsi="Times New Roman"/>
          <w:sz w:val="24"/>
        </w:rPr>
        <w:t xml:space="preserve"> </w:t>
      </w:r>
    </w:p>
    <w:p w14:paraId="1BA947E5" w14:textId="77777777" w:rsidR="00FA20A2" w:rsidRPr="00F06B42" w:rsidRDefault="00FA20A2" w:rsidP="00FA20A2">
      <w:pPr>
        <w:pStyle w:val="NormalWeb"/>
        <w:numPr>
          <w:ilvl w:val="1"/>
          <w:numId w:val="17"/>
        </w:numPr>
        <w:shd w:val="clear" w:color="auto" w:fill="FFFFFF"/>
        <w:spacing w:before="2" w:after="2"/>
        <w:rPr>
          <w:rFonts w:ascii="Times New Roman" w:hAnsi="Times New Roman"/>
          <w:sz w:val="24"/>
        </w:rPr>
      </w:pPr>
      <w:r w:rsidRPr="00F06B42">
        <w:rPr>
          <w:rFonts w:ascii="Times New Roman" w:hAnsi="Times New Roman"/>
          <w:sz w:val="24"/>
        </w:rPr>
        <w:t>Kin selection</w:t>
      </w:r>
      <w:r w:rsidR="004E442D" w:rsidRPr="00F06B42">
        <w:rPr>
          <w:rFonts w:ascii="Times New Roman" w:hAnsi="Times New Roman"/>
          <w:sz w:val="24"/>
        </w:rPr>
        <w:t xml:space="preserve">: </w:t>
      </w:r>
      <w:r w:rsidR="004E442D" w:rsidRPr="00F06B42">
        <w:rPr>
          <w:rFonts w:ascii="Times New Roman" w:hAnsi="Times New Roman"/>
          <w:color w:val="1F497D" w:themeColor="text2"/>
          <w:sz w:val="24"/>
        </w:rPr>
        <w:t xml:space="preserve">behaviour that helps a genetic relative is favoured by natural selection. Degree of genetic relatedness does not predicted willingness to help – people more likely to help those who they have close emotional ties to within their family. </w:t>
      </w:r>
    </w:p>
    <w:p w14:paraId="4837DA28" w14:textId="77777777" w:rsidR="00FA20A2" w:rsidRPr="00F06B42" w:rsidRDefault="00FA20A2" w:rsidP="00FA20A2">
      <w:pPr>
        <w:pStyle w:val="NormalWeb"/>
        <w:numPr>
          <w:ilvl w:val="1"/>
          <w:numId w:val="17"/>
        </w:numPr>
        <w:shd w:val="clear" w:color="auto" w:fill="FFFFFF"/>
        <w:spacing w:before="2" w:after="2"/>
        <w:rPr>
          <w:rFonts w:ascii="Times New Roman" w:hAnsi="Times New Roman"/>
          <w:sz w:val="24"/>
        </w:rPr>
      </w:pPr>
      <w:r w:rsidRPr="00F06B42">
        <w:rPr>
          <w:rFonts w:ascii="Times New Roman" w:hAnsi="Times New Roman"/>
          <w:sz w:val="24"/>
        </w:rPr>
        <w:t>Inclusive fitness</w:t>
      </w:r>
    </w:p>
    <w:p w14:paraId="21B912B1" w14:textId="77777777" w:rsidR="00FA20A2" w:rsidRPr="00F06B42" w:rsidRDefault="00FA20A2" w:rsidP="00FA20A2">
      <w:pPr>
        <w:pStyle w:val="NormalWeb"/>
        <w:numPr>
          <w:ilvl w:val="1"/>
          <w:numId w:val="17"/>
        </w:numPr>
        <w:shd w:val="clear" w:color="auto" w:fill="FFFFFF"/>
        <w:spacing w:before="2" w:after="2"/>
        <w:rPr>
          <w:rFonts w:ascii="Times New Roman" w:hAnsi="Times New Roman"/>
          <w:sz w:val="24"/>
        </w:rPr>
      </w:pPr>
      <w:r w:rsidRPr="00F06B42">
        <w:rPr>
          <w:rFonts w:ascii="Times New Roman" w:hAnsi="Times New Roman"/>
          <w:sz w:val="24"/>
        </w:rPr>
        <w:t>Norm of reciprocity</w:t>
      </w:r>
      <w:r w:rsidR="004E442D" w:rsidRPr="00F06B42">
        <w:rPr>
          <w:rFonts w:ascii="Times New Roman" w:hAnsi="Times New Roman"/>
          <w:sz w:val="24"/>
        </w:rPr>
        <w:t xml:space="preserve">: </w:t>
      </w:r>
      <w:r w:rsidR="004E442D" w:rsidRPr="00F06B42">
        <w:rPr>
          <w:rFonts w:ascii="Times New Roman" w:hAnsi="Times New Roman"/>
          <w:color w:val="1F497D" w:themeColor="text2"/>
          <w:sz w:val="24"/>
        </w:rPr>
        <w:t xml:space="preserve">expectation that helping others will increase the likelihood that they will help us in the future. </w:t>
      </w:r>
    </w:p>
    <w:p w14:paraId="540EC1D4" w14:textId="77777777" w:rsidR="005A08E9" w:rsidRPr="00F06B42" w:rsidRDefault="00FA20A2" w:rsidP="00FA20A2">
      <w:pPr>
        <w:pStyle w:val="NormalWeb"/>
        <w:numPr>
          <w:ilvl w:val="1"/>
          <w:numId w:val="17"/>
        </w:numPr>
        <w:shd w:val="clear" w:color="auto" w:fill="FFFFFF"/>
        <w:spacing w:before="2" w:after="2"/>
        <w:rPr>
          <w:rFonts w:ascii="Times New Roman" w:hAnsi="Times New Roman"/>
          <w:sz w:val="24"/>
        </w:rPr>
      </w:pPr>
      <w:r w:rsidRPr="00F06B42">
        <w:rPr>
          <w:rFonts w:ascii="Times New Roman" w:hAnsi="Times New Roman"/>
          <w:sz w:val="24"/>
        </w:rPr>
        <w:t>Learning social norms</w:t>
      </w:r>
      <w:r w:rsidR="00AA0714" w:rsidRPr="00F06B42">
        <w:rPr>
          <w:rFonts w:ascii="Times New Roman" w:hAnsi="Times New Roman"/>
          <w:sz w:val="24"/>
        </w:rPr>
        <w:t xml:space="preserve">: </w:t>
      </w:r>
      <w:r w:rsidR="00AA0714" w:rsidRPr="00F06B42">
        <w:rPr>
          <w:rFonts w:ascii="Times New Roman" w:hAnsi="Times New Roman"/>
          <w:color w:val="1F497D" w:themeColor="text2"/>
          <w:sz w:val="24"/>
        </w:rPr>
        <w:t xml:space="preserve">altruism is highly adaptive for individuals to learn social norms from other members of a society (e.g. what foods are poisonous). </w:t>
      </w:r>
    </w:p>
    <w:p w14:paraId="552EBE54" w14:textId="77777777" w:rsidR="00FA20A2" w:rsidRPr="00F06B42" w:rsidRDefault="005A08E9" w:rsidP="005A08E9">
      <w:pPr>
        <w:pStyle w:val="NormalWeb"/>
        <w:numPr>
          <w:ilvl w:val="0"/>
          <w:numId w:val="17"/>
        </w:numPr>
        <w:shd w:val="clear" w:color="auto" w:fill="FFFFFF"/>
        <w:spacing w:before="2" w:after="2"/>
        <w:rPr>
          <w:rFonts w:ascii="Times New Roman" w:hAnsi="Times New Roman"/>
          <w:sz w:val="24"/>
        </w:rPr>
      </w:pPr>
      <w:r w:rsidRPr="00F06B42">
        <w:rPr>
          <w:rFonts w:ascii="Times New Roman" w:hAnsi="Times New Roman"/>
          <w:sz w:val="24"/>
        </w:rPr>
        <w:t>Social Exchange Theory</w:t>
      </w:r>
      <w:r w:rsidR="007F3365" w:rsidRPr="00F06B42">
        <w:rPr>
          <w:rFonts w:ascii="Times New Roman" w:hAnsi="Times New Roman"/>
          <w:sz w:val="24"/>
        </w:rPr>
        <w:t xml:space="preserve"> </w:t>
      </w:r>
      <w:r w:rsidR="007F3365" w:rsidRPr="00F06B42">
        <w:rPr>
          <w:rFonts w:ascii="Times New Roman" w:hAnsi="Times New Roman"/>
          <w:color w:val="1F497D" w:themeColor="text2"/>
          <w:sz w:val="24"/>
        </w:rPr>
        <w:t>– true altruism does not exist in this view</w:t>
      </w:r>
    </w:p>
    <w:p w14:paraId="7D486DF6" w14:textId="77777777" w:rsidR="00FA20A2" w:rsidRPr="00F06B42" w:rsidRDefault="00FA20A2" w:rsidP="00FA20A2">
      <w:pPr>
        <w:pStyle w:val="NormalWeb"/>
        <w:numPr>
          <w:ilvl w:val="1"/>
          <w:numId w:val="17"/>
        </w:numPr>
        <w:shd w:val="clear" w:color="auto" w:fill="FFFFFF"/>
        <w:spacing w:before="2" w:after="2"/>
        <w:rPr>
          <w:rFonts w:ascii="Times New Roman" w:hAnsi="Times New Roman"/>
          <w:sz w:val="24"/>
        </w:rPr>
      </w:pPr>
      <w:r w:rsidRPr="00F06B42">
        <w:rPr>
          <w:rFonts w:ascii="Times New Roman" w:hAnsi="Times New Roman"/>
          <w:sz w:val="24"/>
        </w:rPr>
        <w:t>Maximize social rewards</w:t>
      </w:r>
    </w:p>
    <w:p w14:paraId="5EAF6137" w14:textId="77777777" w:rsidR="005A08E9" w:rsidRPr="00F06B42" w:rsidRDefault="00FA20A2" w:rsidP="00FA20A2">
      <w:pPr>
        <w:pStyle w:val="NormalWeb"/>
        <w:numPr>
          <w:ilvl w:val="1"/>
          <w:numId w:val="17"/>
        </w:numPr>
        <w:shd w:val="clear" w:color="auto" w:fill="FFFFFF"/>
        <w:spacing w:before="2" w:after="2"/>
        <w:rPr>
          <w:rFonts w:ascii="Times New Roman" w:hAnsi="Times New Roman"/>
          <w:sz w:val="24"/>
        </w:rPr>
      </w:pPr>
      <w:r w:rsidRPr="00F06B42">
        <w:rPr>
          <w:rFonts w:ascii="Times New Roman" w:hAnsi="Times New Roman"/>
          <w:sz w:val="24"/>
        </w:rPr>
        <w:t>Minimize social costs</w:t>
      </w:r>
    </w:p>
    <w:p w14:paraId="093155B9" w14:textId="77777777" w:rsidR="00FA20A2" w:rsidRPr="00F06B42" w:rsidRDefault="005A08E9" w:rsidP="005A08E9">
      <w:pPr>
        <w:pStyle w:val="NormalWeb"/>
        <w:numPr>
          <w:ilvl w:val="0"/>
          <w:numId w:val="17"/>
        </w:numPr>
        <w:shd w:val="clear" w:color="auto" w:fill="FFFFFF"/>
        <w:spacing w:before="2" w:after="2"/>
        <w:rPr>
          <w:rFonts w:ascii="Times New Roman" w:hAnsi="Times New Roman"/>
          <w:sz w:val="24"/>
        </w:rPr>
      </w:pPr>
      <w:r w:rsidRPr="00F06B42">
        <w:rPr>
          <w:rFonts w:ascii="Times New Roman" w:hAnsi="Times New Roman"/>
          <w:sz w:val="24"/>
        </w:rPr>
        <w:t>Empathy-Altruism Hypothesis</w:t>
      </w:r>
      <w:r w:rsidR="007F3365" w:rsidRPr="00F06B42">
        <w:rPr>
          <w:rFonts w:ascii="Times New Roman" w:hAnsi="Times New Roman"/>
          <w:sz w:val="24"/>
        </w:rPr>
        <w:t xml:space="preserve">: </w:t>
      </w:r>
      <w:r w:rsidR="007F3365" w:rsidRPr="00F06B42">
        <w:rPr>
          <w:rFonts w:ascii="Times New Roman" w:hAnsi="Times New Roman"/>
          <w:color w:val="1F497D" w:themeColor="text2"/>
          <w:sz w:val="24"/>
        </w:rPr>
        <w:t>idea that when we feel empathy for a person, we will attempt tot help him or her purely for altruistic reasons, regardless of what we have to gain.</w:t>
      </w:r>
      <w:r w:rsidR="00FA20A2" w:rsidRPr="00F06B42">
        <w:rPr>
          <w:rFonts w:ascii="Times New Roman" w:hAnsi="Times New Roman"/>
          <w:sz w:val="24"/>
        </w:rPr>
        <w:tab/>
      </w:r>
    </w:p>
    <w:p w14:paraId="44B24C69" w14:textId="77777777" w:rsidR="005A08E9" w:rsidRPr="00F06B42" w:rsidRDefault="007F3365" w:rsidP="00FA20A2">
      <w:pPr>
        <w:pStyle w:val="NormalWeb"/>
        <w:numPr>
          <w:ilvl w:val="1"/>
          <w:numId w:val="17"/>
        </w:numPr>
        <w:shd w:val="clear" w:color="auto" w:fill="FFFFFF"/>
        <w:spacing w:before="2" w:after="2"/>
        <w:rPr>
          <w:rFonts w:ascii="Times New Roman" w:hAnsi="Times New Roman"/>
          <w:sz w:val="24"/>
        </w:rPr>
      </w:pPr>
      <w:r w:rsidRPr="00F06B42">
        <w:rPr>
          <w:rFonts w:ascii="Times New Roman" w:hAnsi="Times New Roman"/>
          <w:sz w:val="24"/>
        </w:rPr>
        <w:t xml:space="preserve">Empathy: </w:t>
      </w:r>
      <w:r w:rsidRPr="00F06B42">
        <w:rPr>
          <w:rFonts w:ascii="Times New Roman" w:hAnsi="Times New Roman"/>
          <w:color w:val="1F497D" w:themeColor="text2"/>
          <w:sz w:val="24"/>
        </w:rPr>
        <w:t xml:space="preserve">ability to experience events and emotions the way another person experiences them. </w:t>
      </w:r>
      <w:r w:rsidRPr="00F06B42">
        <w:rPr>
          <w:rFonts w:ascii="Times New Roman" w:hAnsi="Times New Roman"/>
          <w:sz w:val="24"/>
        </w:rPr>
        <w:t>W</w:t>
      </w:r>
      <w:r w:rsidR="00FA20A2" w:rsidRPr="00F06B42">
        <w:rPr>
          <w:rFonts w:ascii="Times New Roman" w:hAnsi="Times New Roman"/>
          <w:sz w:val="24"/>
        </w:rPr>
        <w:t xml:space="preserve">e actually have neurons that allow us to feel with other people. </w:t>
      </w:r>
    </w:p>
    <w:p w14:paraId="072A2673" w14:textId="77777777" w:rsidR="005A08E9"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Kin Selection &amp; Inclusive Fitness</w:t>
      </w:r>
      <w:r w:rsidRPr="00F06B42">
        <w:rPr>
          <w:rFonts w:ascii="Times New Roman" w:hAnsi="Times New Roman"/>
          <w:sz w:val="24"/>
        </w:rPr>
        <w:t>:</w:t>
      </w:r>
      <w:r w:rsidR="002A0A2B" w:rsidRPr="00F06B42">
        <w:rPr>
          <w:rFonts w:ascii="Times New Roman" w:hAnsi="Times New Roman"/>
          <w:sz w:val="24"/>
        </w:rPr>
        <w:t xml:space="preserve"> bees are very special. If bees disappear, that is very bad, as they pollinate vegetation and make nature flourish. </w:t>
      </w:r>
      <w:r w:rsidR="007D59CB" w:rsidRPr="00F06B42">
        <w:rPr>
          <w:rFonts w:ascii="Times New Roman" w:hAnsi="Times New Roman"/>
          <w:sz w:val="24"/>
        </w:rPr>
        <w:t xml:space="preserve">Are animals altruistic? Behaviours bees adopt result in them surviving predators and other things. </w:t>
      </w:r>
    </w:p>
    <w:p w14:paraId="7711B622" w14:textId="77777777" w:rsidR="0005655E"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Norm Reciprocity</w:t>
      </w:r>
      <w:r w:rsidRPr="00F06B42">
        <w:rPr>
          <w:rFonts w:ascii="Times New Roman" w:hAnsi="Times New Roman"/>
          <w:sz w:val="24"/>
        </w:rPr>
        <w:t xml:space="preserve">: the expectation that helping others will increase the likelihood that they will help us in the future. </w:t>
      </w:r>
    </w:p>
    <w:p w14:paraId="7D852491" w14:textId="77777777" w:rsidR="0005655E" w:rsidRPr="00F06B42" w:rsidRDefault="0005655E"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ab/>
        <w:t>-We try to look for situations in which people will cheat and the cheaters won’t help you out in return.</w:t>
      </w:r>
    </w:p>
    <w:p w14:paraId="77D8D65E" w14:textId="77777777" w:rsidR="005A08E9" w:rsidRPr="00F06B42" w:rsidRDefault="0005655E"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ab/>
        <w:t xml:space="preserve">-We have become good at detecting cheaters. </w:t>
      </w:r>
    </w:p>
    <w:p w14:paraId="54A4D28D" w14:textId="77777777" w:rsidR="005A08E9"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Empathy and Mirror Neurons</w:t>
      </w:r>
      <w:r w:rsidRPr="00F06B42">
        <w:rPr>
          <w:rFonts w:ascii="Times New Roman" w:hAnsi="Times New Roman"/>
          <w:sz w:val="24"/>
        </w:rPr>
        <w:t>: the ability to experience events and emotions (e.g. joy, sadness) the way another person experience them</w:t>
      </w:r>
    </w:p>
    <w:p w14:paraId="522E558C" w14:textId="77777777" w:rsidR="005A08E9" w:rsidRPr="00F06B42" w:rsidRDefault="005A08E9" w:rsidP="00202EFB">
      <w:pPr>
        <w:pStyle w:val="NormalWeb"/>
        <w:shd w:val="clear" w:color="auto" w:fill="FFFFFF"/>
        <w:spacing w:before="2" w:after="2"/>
        <w:ind w:left="720"/>
        <w:rPr>
          <w:rFonts w:ascii="Times New Roman" w:hAnsi="Times New Roman"/>
          <w:sz w:val="24"/>
        </w:rPr>
      </w:pPr>
      <w:r w:rsidRPr="00F06B42">
        <w:rPr>
          <w:rFonts w:ascii="Times New Roman" w:hAnsi="Times New Roman"/>
          <w:sz w:val="24"/>
        </w:rPr>
        <w:t>-Imitation is part of human nature</w:t>
      </w:r>
      <w:r w:rsidR="00202EFB" w:rsidRPr="00F06B42">
        <w:rPr>
          <w:rFonts w:ascii="Times New Roman" w:hAnsi="Times New Roman"/>
          <w:sz w:val="24"/>
        </w:rPr>
        <w:t xml:space="preserve"> – this gives us an advantage as if we are unsure of what to do, we can follow the group. </w:t>
      </w:r>
    </w:p>
    <w:p w14:paraId="5694AC08" w14:textId="77777777" w:rsidR="005A08E9"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ab/>
        <w:t>-Imitation is supported by mirror neurons</w:t>
      </w:r>
    </w:p>
    <w:p w14:paraId="20989662" w14:textId="77777777" w:rsidR="005A08E9"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ab/>
        <w:t>-Empathy as simulation of others’ mental states</w:t>
      </w:r>
    </w:p>
    <w:p w14:paraId="18CE0186" w14:textId="77777777" w:rsidR="005A08E9"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ab/>
        <w:t>-Empathy and mirror neuron system</w:t>
      </w:r>
    </w:p>
    <w:p w14:paraId="321D35F1" w14:textId="77777777" w:rsidR="005A08E9"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ab/>
        <w:t>-Mirror neurons and adaptive inter</w:t>
      </w:r>
      <w:r w:rsidR="002743F4" w:rsidRPr="00F06B42">
        <w:rPr>
          <w:rFonts w:ascii="Times New Roman" w:hAnsi="Times New Roman"/>
          <w:sz w:val="24"/>
        </w:rPr>
        <w:t>-</w:t>
      </w:r>
      <w:r w:rsidRPr="00F06B42">
        <w:rPr>
          <w:rFonts w:ascii="Times New Roman" w:hAnsi="Times New Roman"/>
          <w:sz w:val="24"/>
        </w:rPr>
        <w:t>subjectivity</w:t>
      </w:r>
    </w:p>
    <w:p w14:paraId="25AB243C" w14:textId="77777777" w:rsidR="00D5203E"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Social Exchange Theory</w:t>
      </w:r>
      <w:r w:rsidRPr="00F06B42">
        <w:rPr>
          <w:rFonts w:ascii="Times New Roman" w:hAnsi="Times New Roman"/>
          <w:sz w:val="24"/>
        </w:rPr>
        <w:t>:</w:t>
      </w:r>
      <w:r w:rsidR="002743F4" w:rsidRPr="00F06B42">
        <w:rPr>
          <w:rFonts w:ascii="Times New Roman" w:hAnsi="Times New Roman"/>
          <w:sz w:val="24"/>
        </w:rPr>
        <w:t xml:space="preserve"> spending time on others increases one’s feeling of time affluence</w:t>
      </w:r>
      <w:r w:rsidR="00D5203E" w:rsidRPr="00F06B42">
        <w:rPr>
          <w:rFonts w:ascii="Times New Roman" w:hAnsi="Times New Roman"/>
          <w:sz w:val="24"/>
        </w:rPr>
        <w:t xml:space="preserve"> (feeling that you have lots of time)</w:t>
      </w:r>
      <w:r w:rsidR="002743F4" w:rsidRPr="00F06B42">
        <w:rPr>
          <w:rFonts w:ascii="Times New Roman" w:hAnsi="Times New Roman"/>
          <w:sz w:val="24"/>
        </w:rPr>
        <w:t xml:space="preserve">. </w:t>
      </w:r>
      <w:r w:rsidR="00D5203E" w:rsidRPr="00F06B42">
        <w:rPr>
          <w:rFonts w:ascii="Times New Roman" w:hAnsi="Times New Roman"/>
          <w:sz w:val="24"/>
        </w:rPr>
        <w:t xml:space="preserve">Time is a cost in relationships. Some people feel like they have no time and others feel like they have tons of time. People perceive time differently – some feel the year goes by quickly and others don’t. </w:t>
      </w:r>
    </w:p>
    <w:p w14:paraId="3199E8CA" w14:textId="77777777" w:rsidR="005A08E9" w:rsidRPr="00F06B42" w:rsidRDefault="00D5203E" w:rsidP="00D5203E">
      <w:pPr>
        <w:pStyle w:val="NormalWeb"/>
        <w:shd w:val="clear" w:color="auto" w:fill="FFFFFF"/>
        <w:spacing w:before="2" w:after="2"/>
        <w:ind w:left="720"/>
        <w:rPr>
          <w:rFonts w:ascii="Times New Roman" w:hAnsi="Times New Roman"/>
          <w:sz w:val="24"/>
        </w:rPr>
      </w:pPr>
      <w:r w:rsidRPr="00F06B42">
        <w:rPr>
          <w:rFonts w:ascii="Times New Roman" w:hAnsi="Times New Roman"/>
          <w:sz w:val="24"/>
        </w:rPr>
        <w:t xml:space="preserve">-If you spend more time helping someone, you feel like you have more time. This makes you feel better about yourself. </w:t>
      </w:r>
    </w:p>
    <w:p w14:paraId="788462CC" w14:textId="77777777" w:rsidR="005A08E9"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Altruism</w:t>
      </w:r>
      <w:r w:rsidRPr="00F06B42">
        <w:rPr>
          <w:rFonts w:ascii="Times New Roman" w:hAnsi="Times New Roman"/>
          <w:sz w:val="24"/>
        </w:rPr>
        <w:t>: the desire to help another person, even if it involves a cost to the helper</w:t>
      </w:r>
    </w:p>
    <w:p w14:paraId="09CF2F03" w14:textId="77777777" w:rsidR="005A08E9"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Captain Mbaye Diagne</w:t>
      </w:r>
      <w:r w:rsidRPr="00F06B42">
        <w:rPr>
          <w:rFonts w:ascii="Times New Roman" w:hAnsi="Times New Roman"/>
          <w:sz w:val="24"/>
        </w:rPr>
        <w:t>:</w:t>
      </w:r>
      <w:r w:rsidR="00905D09" w:rsidRPr="00F06B42">
        <w:rPr>
          <w:rFonts w:ascii="Times New Roman" w:hAnsi="Times New Roman"/>
          <w:sz w:val="24"/>
        </w:rPr>
        <w:t xml:space="preserve"> decided to hide people targeted by genocide and move them to a more secure place. </w:t>
      </w:r>
      <w:r w:rsidR="001C0A36" w:rsidRPr="00F06B42">
        <w:rPr>
          <w:rFonts w:ascii="Times New Roman" w:hAnsi="Times New Roman"/>
          <w:sz w:val="24"/>
        </w:rPr>
        <w:t xml:space="preserve">Was able to charm his way and negotiate to get past people. He knew he would eventually die – they did and they killed him. He is a good example of a hero. </w:t>
      </w:r>
    </w:p>
    <w:p w14:paraId="6C4B4627" w14:textId="77777777" w:rsidR="00E305F8"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Empathy-Altruism Hypothesis</w:t>
      </w:r>
      <w:r w:rsidRPr="00F06B42">
        <w:rPr>
          <w:rFonts w:ascii="Times New Roman" w:hAnsi="Times New Roman"/>
          <w:sz w:val="24"/>
        </w:rPr>
        <w:t>: idea that when we feel empathy for a person, we will attempt to help him or her purely for altruistic reasons, regardless of what we have to gain</w:t>
      </w:r>
    </w:p>
    <w:p w14:paraId="1ECF2BA0" w14:textId="77777777" w:rsidR="005A08E9" w:rsidRPr="00F06B42" w:rsidRDefault="00E305F8"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ab/>
        <w:t>-Altruism: trying to help even if it can incur great costs on their psychological and physical health</w:t>
      </w:r>
    </w:p>
    <w:p w14:paraId="0CC94A82" w14:textId="77777777" w:rsidR="007F6209" w:rsidRPr="00F06B42" w:rsidRDefault="005A08E9" w:rsidP="005A08E9">
      <w:pPr>
        <w:pStyle w:val="NormalWeb"/>
        <w:shd w:val="clear" w:color="auto" w:fill="FFFFFF"/>
        <w:spacing w:before="2" w:after="2"/>
        <w:rPr>
          <w:rFonts w:ascii="Times New Roman" w:hAnsi="Times New Roman"/>
          <w:sz w:val="24"/>
          <w:szCs w:val="12"/>
        </w:rPr>
      </w:pPr>
      <w:r w:rsidRPr="00F06B42">
        <w:rPr>
          <w:rFonts w:ascii="Times New Roman" w:hAnsi="Times New Roman"/>
          <w:sz w:val="24"/>
        </w:rPr>
        <w:t>-</w:t>
      </w:r>
      <w:r w:rsidRPr="00F06B42">
        <w:rPr>
          <w:rFonts w:ascii="Times New Roman" w:hAnsi="Times New Roman"/>
          <w:i/>
          <w:sz w:val="24"/>
        </w:rPr>
        <w:t>Altruistic Personality</w:t>
      </w:r>
      <w:r w:rsidRPr="00F06B42">
        <w:rPr>
          <w:rFonts w:ascii="Times New Roman" w:hAnsi="Times New Roman"/>
          <w:sz w:val="24"/>
        </w:rPr>
        <w:t>:</w:t>
      </w:r>
      <w:r w:rsidR="007F6209" w:rsidRPr="00F06B42">
        <w:rPr>
          <w:rFonts w:ascii="Times New Roman" w:hAnsi="Times New Roman"/>
          <w:sz w:val="24"/>
        </w:rPr>
        <w:t xml:space="preserve"> </w:t>
      </w:r>
      <w:r w:rsidR="007F6209" w:rsidRPr="00F06B42">
        <w:rPr>
          <w:rFonts w:ascii="Times New Roman" w:hAnsi="Times New Roman"/>
          <w:color w:val="1F497D" w:themeColor="text2"/>
          <w:sz w:val="24"/>
        </w:rPr>
        <w:t xml:space="preserve">aspects of a person’s makeup that cause him or her to help others in a wide variety of situations. </w:t>
      </w:r>
      <w:r w:rsidR="007F6209" w:rsidRPr="00F06B42">
        <w:rPr>
          <w:rFonts w:ascii="Times New Roman" w:hAnsi="Times New Roman"/>
          <w:sz w:val="24"/>
        </w:rPr>
        <w:t>L</w:t>
      </w:r>
      <w:r w:rsidR="00264A64" w:rsidRPr="00F06B42">
        <w:rPr>
          <w:rFonts w:ascii="Times New Roman" w:hAnsi="Times New Roman"/>
          <w:sz w:val="24"/>
        </w:rPr>
        <w:t xml:space="preserve">ooked at personalities of those who chose to protect/help Jewish people during Holocaust. They had a greater locus of control and higher on risk taking and empathy. </w:t>
      </w:r>
      <w:r w:rsidR="008E79FF" w:rsidRPr="00F06B42">
        <w:rPr>
          <w:rFonts w:ascii="Times New Roman" w:hAnsi="Times New Roman"/>
          <w:sz w:val="24"/>
          <w:szCs w:val="12"/>
        </w:rPr>
        <w:t xml:space="preserve">Autonomy, more empathy and risk-taking </w:t>
      </w:r>
      <w:r w:rsidR="007F6209" w:rsidRPr="00F06B42">
        <w:rPr>
          <w:rFonts w:ascii="Times New Roman" w:hAnsi="Times New Roman"/>
          <w:sz w:val="24"/>
          <w:szCs w:val="12"/>
        </w:rPr>
        <w:t>categorize</w:t>
      </w:r>
      <w:r w:rsidR="008E79FF" w:rsidRPr="00F06B42">
        <w:rPr>
          <w:rFonts w:ascii="Times New Roman" w:hAnsi="Times New Roman"/>
          <w:sz w:val="24"/>
          <w:szCs w:val="12"/>
        </w:rPr>
        <w:t xml:space="preserve"> those who are willing to help. </w:t>
      </w:r>
    </w:p>
    <w:p w14:paraId="213C053E" w14:textId="77777777" w:rsidR="00EB7507" w:rsidRPr="00F06B42" w:rsidRDefault="007F6209" w:rsidP="007F6209">
      <w:pPr>
        <w:pStyle w:val="NormalWeb"/>
        <w:shd w:val="clear" w:color="auto" w:fill="FFFFFF"/>
        <w:spacing w:before="2" w:after="2"/>
        <w:ind w:left="720"/>
        <w:rPr>
          <w:rFonts w:ascii="Times New Roman" w:hAnsi="Times New Roman"/>
          <w:color w:val="1F497D" w:themeColor="text2"/>
          <w:sz w:val="24"/>
          <w:szCs w:val="12"/>
        </w:rPr>
      </w:pPr>
      <w:r w:rsidRPr="00F06B42">
        <w:rPr>
          <w:rFonts w:ascii="Times New Roman" w:hAnsi="Times New Roman"/>
          <w:color w:val="1F497D" w:themeColor="text2"/>
          <w:sz w:val="24"/>
          <w:szCs w:val="12"/>
        </w:rPr>
        <w:t>-An altruistic personality is not enough to ensure someone will help. Many other critical factors affect helping (e.g. gender, culture, mood, etc.)</w:t>
      </w:r>
    </w:p>
    <w:p w14:paraId="16A1CEDA" w14:textId="77777777" w:rsidR="00EB7507" w:rsidRPr="00F06B42" w:rsidRDefault="00EB7507" w:rsidP="007F6209">
      <w:pPr>
        <w:pStyle w:val="NormalWeb"/>
        <w:shd w:val="clear" w:color="auto" w:fill="FFFFFF"/>
        <w:spacing w:before="2" w:after="2"/>
        <w:ind w:left="720"/>
        <w:rPr>
          <w:rFonts w:ascii="Times New Roman" w:hAnsi="Times New Roman"/>
          <w:color w:val="1F497D" w:themeColor="text2"/>
          <w:sz w:val="24"/>
          <w:szCs w:val="12"/>
        </w:rPr>
      </w:pPr>
      <w:r w:rsidRPr="00F06B42">
        <w:rPr>
          <w:rFonts w:ascii="Times New Roman" w:hAnsi="Times New Roman"/>
          <w:color w:val="1F497D" w:themeColor="text2"/>
          <w:sz w:val="24"/>
          <w:szCs w:val="12"/>
        </w:rPr>
        <w:t xml:space="preserve">-Western societal roles for men are to be heroic and chivalrous, while females are expected to be nurturing and caring and to value close, long-term relationships. </w:t>
      </w:r>
    </w:p>
    <w:p w14:paraId="588944EE" w14:textId="77777777" w:rsidR="00EB7507" w:rsidRPr="00F06B42" w:rsidRDefault="00EB7507" w:rsidP="007F6209">
      <w:pPr>
        <w:pStyle w:val="NormalWeb"/>
        <w:shd w:val="clear" w:color="auto" w:fill="FFFFFF"/>
        <w:spacing w:before="2" w:after="2"/>
        <w:ind w:left="720"/>
        <w:rPr>
          <w:rFonts w:ascii="Times New Roman" w:hAnsi="Times New Roman"/>
          <w:color w:val="1F497D" w:themeColor="text2"/>
          <w:sz w:val="24"/>
          <w:szCs w:val="12"/>
        </w:rPr>
      </w:pPr>
      <w:r w:rsidRPr="00F06B42">
        <w:rPr>
          <w:rFonts w:ascii="Times New Roman" w:hAnsi="Times New Roman"/>
          <w:color w:val="1F497D" w:themeColor="text2"/>
          <w:sz w:val="24"/>
          <w:szCs w:val="12"/>
        </w:rPr>
        <w:t>-Lower SES makes people more helpful</w:t>
      </w:r>
    </w:p>
    <w:p w14:paraId="25264018" w14:textId="77777777" w:rsidR="00AD5B46" w:rsidRPr="00F06B42" w:rsidRDefault="00EB7507" w:rsidP="007F6209">
      <w:pPr>
        <w:pStyle w:val="NormalWeb"/>
        <w:shd w:val="clear" w:color="auto" w:fill="FFFFFF"/>
        <w:spacing w:before="2" w:after="2"/>
        <w:ind w:left="720"/>
        <w:rPr>
          <w:rFonts w:ascii="Times New Roman" w:hAnsi="Times New Roman"/>
          <w:color w:val="1F497D" w:themeColor="text2"/>
          <w:sz w:val="24"/>
          <w:szCs w:val="12"/>
        </w:rPr>
      </w:pPr>
      <w:r w:rsidRPr="00F06B42">
        <w:rPr>
          <w:rFonts w:ascii="Times New Roman" w:hAnsi="Times New Roman"/>
          <w:color w:val="1F497D" w:themeColor="text2"/>
          <w:sz w:val="24"/>
          <w:szCs w:val="12"/>
        </w:rPr>
        <w:t xml:space="preserve">-People in all cultures are likely to help someone they define as a member of their </w:t>
      </w:r>
      <w:r w:rsidRPr="00F06B42">
        <w:rPr>
          <w:rFonts w:ascii="Times New Roman" w:hAnsi="Times New Roman"/>
          <w:color w:val="1F497D" w:themeColor="text2"/>
          <w:sz w:val="24"/>
          <w:szCs w:val="12"/>
          <w:u w:val="single"/>
        </w:rPr>
        <w:t>in-group</w:t>
      </w:r>
      <w:r w:rsidR="00091674" w:rsidRPr="00F06B42">
        <w:rPr>
          <w:rFonts w:ascii="Times New Roman" w:hAnsi="Times New Roman"/>
          <w:color w:val="1F497D" w:themeColor="text2"/>
          <w:sz w:val="24"/>
          <w:szCs w:val="12"/>
        </w:rPr>
        <w:t xml:space="preserve"> (group with which they identify and feel a member of) rather than someone in their </w:t>
      </w:r>
      <w:r w:rsidR="00091674" w:rsidRPr="00F06B42">
        <w:rPr>
          <w:rFonts w:ascii="Times New Roman" w:hAnsi="Times New Roman"/>
          <w:color w:val="1F497D" w:themeColor="text2"/>
          <w:sz w:val="24"/>
          <w:szCs w:val="12"/>
          <w:u w:val="single"/>
        </w:rPr>
        <w:t>out-group</w:t>
      </w:r>
      <w:r w:rsidR="00AD5B46" w:rsidRPr="00F06B42">
        <w:rPr>
          <w:rFonts w:ascii="Times New Roman" w:hAnsi="Times New Roman"/>
          <w:color w:val="1F497D" w:themeColor="text2"/>
          <w:sz w:val="24"/>
          <w:szCs w:val="12"/>
        </w:rPr>
        <w:t xml:space="preserve"> (group with which</w:t>
      </w:r>
      <w:r w:rsidR="00091674" w:rsidRPr="00F06B42">
        <w:rPr>
          <w:rFonts w:ascii="Times New Roman" w:hAnsi="Times New Roman"/>
          <w:color w:val="1F497D" w:themeColor="text2"/>
          <w:sz w:val="24"/>
          <w:szCs w:val="12"/>
        </w:rPr>
        <w:t xml:space="preserve"> individual does not identify)</w:t>
      </w:r>
      <w:r w:rsidR="00AD5B46" w:rsidRPr="00F06B42">
        <w:rPr>
          <w:rFonts w:ascii="Times New Roman" w:hAnsi="Times New Roman"/>
          <w:color w:val="1F497D" w:themeColor="text2"/>
          <w:sz w:val="24"/>
          <w:szCs w:val="12"/>
        </w:rPr>
        <w:t xml:space="preserve">. Those in collectivist cultures are less likely to take credit for helping others. </w:t>
      </w:r>
    </w:p>
    <w:p w14:paraId="4775A632" w14:textId="77777777" w:rsidR="00AD5B46" w:rsidRPr="00F06B42" w:rsidRDefault="00AD5B46" w:rsidP="007F6209">
      <w:pPr>
        <w:pStyle w:val="NormalWeb"/>
        <w:shd w:val="clear" w:color="auto" w:fill="FFFFFF"/>
        <w:spacing w:before="2" w:after="2"/>
        <w:ind w:left="720"/>
        <w:rPr>
          <w:rFonts w:ascii="Times New Roman" w:hAnsi="Times New Roman"/>
          <w:color w:val="1F497D" w:themeColor="text2"/>
          <w:sz w:val="24"/>
          <w:szCs w:val="12"/>
        </w:rPr>
      </w:pPr>
      <w:r w:rsidRPr="00F06B42">
        <w:rPr>
          <w:rFonts w:ascii="Times New Roman" w:hAnsi="Times New Roman"/>
          <w:color w:val="1F497D" w:themeColor="text2"/>
          <w:sz w:val="24"/>
          <w:szCs w:val="12"/>
        </w:rPr>
        <w:t>-Feeling good/happy or feeling guilty results in more helping</w:t>
      </w:r>
    </w:p>
    <w:p w14:paraId="07759EF7" w14:textId="77777777" w:rsidR="00AD5B46" w:rsidRPr="00F06B42" w:rsidRDefault="00AD5B46" w:rsidP="00AD5B46">
      <w:pPr>
        <w:pStyle w:val="NormalWeb"/>
        <w:shd w:val="clear" w:color="auto" w:fill="FFFFFF"/>
        <w:spacing w:before="2" w:after="2"/>
        <w:ind w:left="1440"/>
        <w:rPr>
          <w:rFonts w:ascii="Times New Roman" w:hAnsi="Times New Roman"/>
          <w:color w:val="1F497D" w:themeColor="text2"/>
          <w:sz w:val="24"/>
          <w:szCs w:val="12"/>
        </w:rPr>
      </w:pPr>
      <w:r w:rsidRPr="00F06B42">
        <w:rPr>
          <w:rFonts w:ascii="Times New Roman" w:hAnsi="Times New Roman"/>
          <w:color w:val="1F497D" w:themeColor="text2"/>
          <w:sz w:val="24"/>
          <w:szCs w:val="12"/>
        </w:rPr>
        <w:t>-</w:t>
      </w:r>
      <w:r w:rsidRPr="00F06B42">
        <w:rPr>
          <w:rFonts w:ascii="Times New Roman" w:hAnsi="Times New Roman"/>
          <w:i/>
          <w:color w:val="1F497D" w:themeColor="text2"/>
          <w:sz w:val="24"/>
          <w:szCs w:val="12"/>
        </w:rPr>
        <w:t>Negative-state relief hypothesis</w:t>
      </w:r>
      <w:r w:rsidRPr="00F06B42">
        <w:rPr>
          <w:rFonts w:ascii="Times New Roman" w:hAnsi="Times New Roman"/>
          <w:color w:val="1F497D" w:themeColor="text2"/>
          <w:sz w:val="24"/>
          <w:szCs w:val="12"/>
        </w:rPr>
        <w:t>: idea that people help in order to alleviate their own sadness and distress</w:t>
      </w:r>
    </w:p>
    <w:p w14:paraId="46601231" w14:textId="77777777" w:rsidR="005A08E9" w:rsidRPr="00F06B42" w:rsidRDefault="00AD5B46" w:rsidP="00AD5B46">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szCs w:val="12"/>
        </w:rPr>
        <w:t>-When people feel excluded, they are less likely to exhibit prosocial behaviour</w:t>
      </w:r>
    </w:p>
    <w:p w14:paraId="6EA6BEEF" w14:textId="77777777" w:rsidR="00AD5B46" w:rsidRPr="00F06B42" w:rsidRDefault="005A08E9"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Urban-Overload Hypothesis</w:t>
      </w:r>
      <w:r w:rsidRPr="00F06B42">
        <w:rPr>
          <w:rFonts w:ascii="Times New Roman" w:hAnsi="Times New Roman"/>
          <w:sz w:val="24"/>
        </w:rPr>
        <w:t>:</w:t>
      </w:r>
      <w:r w:rsidR="00264A64" w:rsidRPr="00F06B42">
        <w:rPr>
          <w:rFonts w:ascii="Times New Roman" w:hAnsi="Times New Roman"/>
          <w:sz w:val="24"/>
        </w:rPr>
        <w:t xml:space="preserve"> density of population may have an effect on altruistic beahaviour. Too many people </w:t>
      </w:r>
      <w:r w:rsidR="00AD5B46" w:rsidRPr="00F06B42">
        <w:rPr>
          <w:rFonts w:ascii="Times New Roman" w:hAnsi="Times New Roman"/>
          <w:sz w:val="24"/>
        </w:rPr>
        <w:t>are</w:t>
      </w:r>
      <w:r w:rsidR="00264A64" w:rsidRPr="00F06B42">
        <w:rPr>
          <w:rFonts w:ascii="Times New Roman" w:hAnsi="Times New Roman"/>
          <w:sz w:val="24"/>
        </w:rPr>
        <w:t xml:space="preserve"> overwhelming to the individual and it can decrease the propensity to help. </w:t>
      </w:r>
    </w:p>
    <w:p w14:paraId="0DF7CE90" w14:textId="77777777" w:rsidR="005A08E9" w:rsidRPr="00F06B42" w:rsidRDefault="00AD5B46" w:rsidP="005A08E9">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sz w:val="24"/>
        </w:rPr>
        <w:tab/>
      </w:r>
      <w:r w:rsidRPr="00F06B42">
        <w:rPr>
          <w:rFonts w:ascii="Times New Roman" w:hAnsi="Times New Roman"/>
          <w:color w:val="1F497D" w:themeColor="text2"/>
          <w:sz w:val="24"/>
        </w:rPr>
        <w:t>-Population density (# of people/km</w:t>
      </w:r>
      <w:r w:rsidRPr="00F06B42">
        <w:rPr>
          <w:rFonts w:ascii="Times New Roman" w:hAnsi="Times New Roman"/>
          <w:color w:val="1F497D" w:themeColor="text2"/>
          <w:sz w:val="24"/>
          <w:vertAlign w:val="superscript"/>
        </w:rPr>
        <w:t>2</w:t>
      </w:r>
      <w:r w:rsidRPr="00F06B42">
        <w:rPr>
          <w:rFonts w:ascii="Times New Roman" w:hAnsi="Times New Roman"/>
          <w:color w:val="1F497D" w:themeColor="text2"/>
          <w:sz w:val="24"/>
        </w:rPr>
        <w:t>) is more related to helping than population size</w:t>
      </w:r>
    </w:p>
    <w:p w14:paraId="76BC27FA" w14:textId="77777777" w:rsidR="00852871" w:rsidRPr="00F06B42" w:rsidRDefault="005A08E9" w:rsidP="005A08E9">
      <w:pPr>
        <w:pStyle w:val="NormalWeb"/>
        <w:shd w:val="clear" w:color="auto" w:fill="FFFFFF"/>
        <w:spacing w:before="2" w:after="2"/>
        <w:rPr>
          <w:rFonts w:ascii="Times New Roman" w:hAnsi="Times New Roman"/>
          <w:sz w:val="24"/>
          <w:szCs w:val="12"/>
        </w:rPr>
      </w:pPr>
      <w:r w:rsidRPr="00F06B42">
        <w:rPr>
          <w:rFonts w:ascii="Times New Roman" w:hAnsi="Times New Roman"/>
          <w:sz w:val="24"/>
        </w:rPr>
        <w:t>-</w:t>
      </w:r>
      <w:r w:rsidRPr="00F06B42">
        <w:rPr>
          <w:rFonts w:ascii="Times New Roman" w:hAnsi="Times New Roman"/>
          <w:i/>
          <w:sz w:val="24"/>
        </w:rPr>
        <w:t>Bystander Effect</w:t>
      </w:r>
      <w:r w:rsidRPr="00F06B42">
        <w:rPr>
          <w:rFonts w:ascii="Times New Roman" w:hAnsi="Times New Roman"/>
          <w:sz w:val="24"/>
        </w:rPr>
        <w:t xml:space="preserve">: </w:t>
      </w:r>
      <w:r w:rsidRPr="00F06B42">
        <w:rPr>
          <w:rFonts w:ascii="Times New Roman" w:hAnsi="Times New Roman"/>
          <w:sz w:val="24"/>
          <w:szCs w:val="12"/>
        </w:rPr>
        <w:t xml:space="preserve">why do dangerous emergencies seemingly reduce the bystander effect? We assume that dangerous emergencies are recognized as real emergencies more clearly and thus increase the costs for not helping the victim. As a consequence, the bystander’s empathic arousal increases, which finally leads to more helping— independently of whether the bystander is alone or </w:t>
      </w:r>
      <w:r w:rsidR="008E79FF" w:rsidRPr="00F06B42">
        <w:rPr>
          <w:rFonts w:ascii="Times New Roman" w:hAnsi="Times New Roman"/>
          <w:sz w:val="24"/>
          <w:szCs w:val="12"/>
        </w:rPr>
        <w:t xml:space="preserve">accompanied by other bystanders. Think that the more people around, the more likely someone will help, but that is not true. </w:t>
      </w:r>
    </w:p>
    <w:p w14:paraId="2B568E78" w14:textId="77777777" w:rsidR="00D37CCA" w:rsidRPr="00F06B42" w:rsidRDefault="00852871" w:rsidP="005A08E9">
      <w:pPr>
        <w:pStyle w:val="NormalWeb"/>
        <w:shd w:val="clear" w:color="auto" w:fill="FFFFFF"/>
        <w:spacing w:before="2" w:after="2"/>
        <w:rPr>
          <w:rFonts w:ascii="Times New Roman" w:hAnsi="Times New Roman"/>
          <w:sz w:val="24"/>
          <w:szCs w:val="12"/>
        </w:rPr>
      </w:pPr>
      <w:r w:rsidRPr="00F06B42">
        <w:rPr>
          <w:rFonts w:ascii="Times New Roman" w:hAnsi="Times New Roman"/>
          <w:sz w:val="24"/>
          <w:szCs w:val="12"/>
        </w:rPr>
        <w:t xml:space="preserve">-If somebody is an emergency – more likely to help. </w:t>
      </w:r>
      <w:r w:rsidR="003825A7" w:rsidRPr="00F06B42">
        <w:rPr>
          <w:rFonts w:ascii="Times New Roman" w:hAnsi="Times New Roman"/>
          <w:sz w:val="24"/>
          <w:szCs w:val="12"/>
        </w:rPr>
        <w:t>Effect does not apply when danger becomes very evident</w:t>
      </w:r>
    </w:p>
    <w:p w14:paraId="32A453C2" w14:textId="77777777" w:rsidR="00D37CCA" w:rsidRPr="00F06B42" w:rsidRDefault="00D37CCA" w:rsidP="005A08E9">
      <w:pPr>
        <w:pStyle w:val="NormalWeb"/>
        <w:shd w:val="clear" w:color="auto" w:fill="FFFFFF"/>
        <w:spacing w:before="2" w:after="2"/>
        <w:rPr>
          <w:rFonts w:ascii="Times New Roman" w:hAnsi="Times New Roman"/>
          <w:color w:val="1F497D" w:themeColor="text2"/>
          <w:sz w:val="24"/>
          <w:szCs w:val="12"/>
        </w:rPr>
      </w:pPr>
      <w:r w:rsidRPr="00F06B42">
        <w:rPr>
          <w:rFonts w:ascii="Times New Roman" w:hAnsi="Times New Roman"/>
          <w:sz w:val="24"/>
          <w:szCs w:val="12"/>
        </w:rPr>
        <w:tab/>
      </w:r>
      <w:r w:rsidRPr="00F06B42">
        <w:rPr>
          <w:rFonts w:ascii="Times New Roman" w:hAnsi="Times New Roman"/>
          <w:color w:val="1F497D" w:themeColor="text2"/>
          <w:sz w:val="24"/>
          <w:szCs w:val="12"/>
        </w:rPr>
        <w:t>1. Notice event – if you are distracted/in a hurry, you will fail to notice</w:t>
      </w:r>
    </w:p>
    <w:p w14:paraId="652DFBDC" w14:textId="77777777" w:rsidR="00D37CCA" w:rsidRPr="00F06B42" w:rsidRDefault="00D37CCA" w:rsidP="00D37CCA">
      <w:pPr>
        <w:pStyle w:val="NormalWeb"/>
        <w:shd w:val="clear" w:color="auto" w:fill="FFFFFF"/>
        <w:spacing w:before="2" w:after="2"/>
        <w:ind w:left="720"/>
        <w:rPr>
          <w:rFonts w:ascii="Times New Roman" w:hAnsi="Times New Roman"/>
          <w:color w:val="1F497D" w:themeColor="text2"/>
          <w:sz w:val="24"/>
          <w:szCs w:val="12"/>
        </w:rPr>
      </w:pPr>
      <w:r w:rsidRPr="00F06B42">
        <w:rPr>
          <w:rFonts w:ascii="Times New Roman" w:hAnsi="Times New Roman"/>
          <w:color w:val="1F497D" w:themeColor="text2"/>
          <w:sz w:val="24"/>
          <w:szCs w:val="12"/>
        </w:rPr>
        <w:t xml:space="preserve">2. Interpret event as an emergency – </w:t>
      </w:r>
      <w:r w:rsidRPr="00F06B42">
        <w:rPr>
          <w:rFonts w:ascii="Times New Roman" w:hAnsi="Times New Roman"/>
          <w:i/>
          <w:color w:val="1F497D" w:themeColor="text2"/>
          <w:sz w:val="24"/>
          <w:szCs w:val="12"/>
        </w:rPr>
        <w:t>pluralistic ignorance</w:t>
      </w:r>
      <w:r w:rsidRPr="00F06B42">
        <w:rPr>
          <w:rFonts w:ascii="Times New Roman" w:hAnsi="Times New Roman"/>
          <w:color w:val="1F497D" w:themeColor="text2"/>
          <w:sz w:val="24"/>
          <w:szCs w:val="12"/>
        </w:rPr>
        <w:t xml:space="preserve"> = interpret it as a non-emergency leads to no intervention/no help</w:t>
      </w:r>
    </w:p>
    <w:p w14:paraId="30242494" w14:textId="77777777" w:rsidR="00D37CCA" w:rsidRPr="00F06B42" w:rsidRDefault="00D37CCA" w:rsidP="00D37CCA">
      <w:pPr>
        <w:pStyle w:val="NormalWeb"/>
        <w:shd w:val="clear" w:color="auto" w:fill="FFFFFF"/>
        <w:spacing w:before="2" w:after="2"/>
        <w:ind w:left="720"/>
        <w:rPr>
          <w:rFonts w:ascii="Times New Roman" w:hAnsi="Times New Roman"/>
          <w:color w:val="1F497D" w:themeColor="text2"/>
          <w:sz w:val="24"/>
          <w:szCs w:val="12"/>
        </w:rPr>
      </w:pPr>
      <w:r w:rsidRPr="00F06B42">
        <w:rPr>
          <w:rFonts w:ascii="Times New Roman" w:hAnsi="Times New Roman"/>
          <w:color w:val="1F497D" w:themeColor="text2"/>
          <w:sz w:val="24"/>
          <w:szCs w:val="12"/>
        </w:rPr>
        <w:t xml:space="preserve">3. Assume responsibility – </w:t>
      </w:r>
      <w:r w:rsidRPr="00F06B42">
        <w:rPr>
          <w:rFonts w:ascii="Times New Roman" w:hAnsi="Times New Roman"/>
          <w:i/>
          <w:color w:val="1F497D" w:themeColor="text2"/>
          <w:sz w:val="24"/>
          <w:szCs w:val="12"/>
        </w:rPr>
        <w:t>diffusion of responsibility</w:t>
      </w:r>
      <w:r w:rsidRPr="00F06B42">
        <w:rPr>
          <w:rFonts w:ascii="Times New Roman" w:hAnsi="Times New Roman"/>
          <w:color w:val="1F497D" w:themeColor="text2"/>
          <w:sz w:val="24"/>
          <w:szCs w:val="12"/>
        </w:rPr>
        <w:t xml:space="preserve"> = fail to assume personal responsibly and therefore do not help or react</w:t>
      </w:r>
    </w:p>
    <w:p w14:paraId="759C0CB1" w14:textId="77777777" w:rsidR="00D37CCA" w:rsidRPr="00F06B42" w:rsidRDefault="00D37CCA" w:rsidP="00D37CCA">
      <w:pPr>
        <w:pStyle w:val="NormalWeb"/>
        <w:shd w:val="clear" w:color="auto" w:fill="FFFFFF"/>
        <w:spacing w:before="2" w:after="2"/>
        <w:ind w:left="720"/>
        <w:rPr>
          <w:rFonts w:ascii="Times New Roman" w:hAnsi="Times New Roman"/>
          <w:color w:val="1F497D" w:themeColor="text2"/>
          <w:sz w:val="24"/>
          <w:szCs w:val="12"/>
        </w:rPr>
      </w:pPr>
      <w:r w:rsidRPr="00F06B42">
        <w:rPr>
          <w:rFonts w:ascii="Times New Roman" w:hAnsi="Times New Roman"/>
          <w:color w:val="1F497D" w:themeColor="text2"/>
          <w:sz w:val="24"/>
          <w:szCs w:val="12"/>
        </w:rPr>
        <w:t xml:space="preserve">4. Know appropriate form of assistance – </w:t>
      </w:r>
      <w:r w:rsidRPr="00F06B42">
        <w:rPr>
          <w:rFonts w:ascii="Times New Roman" w:hAnsi="Times New Roman"/>
          <w:i/>
          <w:color w:val="1F497D" w:themeColor="text2"/>
          <w:sz w:val="24"/>
          <w:szCs w:val="12"/>
        </w:rPr>
        <w:t>lack of knowledge/competence</w:t>
      </w:r>
      <w:r w:rsidRPr="00F06B42">
        <w:rPr>
          <w:rFonts w:ascii="Times New Roman" w:hAnsi="Times New Roman"/>
          <w:i/>
          <w:color w:val="1F497D" w:themeColor="text2"/>
          <w:sz w:val="24"/>
          <w:szCs w:val="12"/>
        </w:rPr>
        <w:softHyphen/>
        <w:t xml:space="preserve"> </w:t>
      </w:r>
      <w:r w:rsidRPr="00F06B42">
        <w:rPr>
          <w:rFonts w:ascii="Times New Roman" w:hAnsi="Times New Roman"/>
          <w:color w:val="1F497D" w:themeColor="text2"/>
          <w:sz w:val="24"/>
          <w:szCs w:val="12"/>
        </w:rPr>
        <w:t>leads to not being able to offer help/no intervention</w:t>
      </w:r>
    </w:p>
    <w:p w14:paraId="7E9FD4B6" w14:textId="77777777" w:rsidR="008E79FF" w:rsidRPr="00F06B42" w:rsidRDefault="00D37CCA" w:rsidP="00D37CCA">
      <w:pPr>
        <w:pStyle w:val="NormalWeb"/>
        <w:shd w:val="clear" w:color="auto" w:fill="FFFFFF"/>
        <w:spacing w:before="2" w:after="2"/>
        <w:ind w:left="720"/>
        <w:rPr>
          <w:rFonts w:ascii="Times New Roman" w:hAnsi="Times New Roman"/>
          <w:color w:val="1F497D" w:themeColor="text2"/>
          <w:sz w:val="24"/>
          <w:szCs w:val="12"/>
        </w:rPr>
      </w:pPr>
      <w:r w:rsidRPr="00F06B42">
        <w:rPr>
          <w:rFonts w:ascii="Times New Roman" w:hAnsi="Times New Roman"/>
          <w:color w:val="1F497D" w:themeColor="text2"/>
          <w:sz w:val="24"/>
          <w:szCs w:val="12"/>
        </w:rPr>
        <w:t xml:space="preserve">5. Decide to implement help – </w:t>
      </w:r>
      <w:r w:rsidRPr="00F06B42">
        <w:rPr>
          <w:rFonts w:ascii="Times New Roman" w:hAnsi="Times New Roman"/>
          <w:i/>
          <w:color w:val="1F497D" w:themeColor="text2"/>
          <w:sz w:val="24"/>
          <w:szCs w:val="12"/>
        </w:rPr>
        <w:t>dangers to self, legal concerns, embarrassment</w:t>
      </w:r>
      <w:r w:rsidRPr="00F06B42">
        <w:rPr>
          <w:rFonts w:ascii="Times New Roman" w:hAnsi="Times New Roman"/>
          <w:color w:val="1F497D" w:themeColor="text2"/>
          <w:sz w:val="24"/>
          <w:szCs w:val="12"/>
        </w:rPr>
        <w:t xml:space="preserve"> = costs of helping too high so no help occurs. </w:t>
      </w:r>
    </w:p>
    <w:p w14:paraId="54B05868" w14:textId="77777777" w:rsidR="005A08E9" w:rsidRPr="00F06B42" w:rsidRDefault="008E79FF" w:rsidP="005A08E9">
      <w:pPr>
        <w:pStyle w:val="NormalWeb"/>
        <w:shd w:val="clear" w:color="auto" w:fill="FFFFFF"/>
        <w:spacing w:before="2" w:after="2"/>
        <w:rPr>
          <w:rFonts w:ascii="Times New Roman" w:hAnsi="Times New Roman"/>
          <w:sz w:val="24"/>
          <w:szCs w:val="12"/>
        </w:rPr>
      </w:pPr>
      <w:r w:rsidRPr="00F06B42">
        <w:rPr>
          <w:rFonts w:ascii="Times New Roman" w:hAnsi="Times New Roman"/>
          <w:sz w:val="24"/>
          <w:szCs w:val="12"/>
        </w:rPr>
        <w:t>-The following delay action:</w:t>
      </w:r>
    </w:p>
    <w:p w14:paraId="0C3C653A" w14:textId="77777777" w:rsidR="005A08E9" w:rsidRPr="00F06B42" w:rsidRDefault="005A08E9" w:rsidP="005A08E9">
      <w:pPr>
        <w:pStyle w:val="NormalWeb"/>
        <w:numPr>
          <w:ilvl w:val="0"/>
          <w:numId w:val="18"/>
        </w:numPr>
        <w:shd w:val="clear" w:color="auto" w:fill="FFFFFF"/>
        <w:spacing w:before="2" w:after="2"/>
        <w:rPr>
          <w:rFonts w:ascii="Times New Roman" w:hAnsi="Times New Roman"/>
          <w:sz w:val="24"/>
        </w:rPr>
      </w:pPr>
      <w:r w:rsidRPr="00F06B42">
        <w:rPr>
          <w:rFonts w:ascii="Times New Roman" w:hAnsi="Times New Roman"/>
          <w:sz w:val="24"/>
          <w:szCs w:val="12"/>
        </w:rPr>
        <w:t>Social influence</w:t>
      </w:r>
    </w:p>
    <w:p w14:paraId="04041493" w14:textId="77777777" w:rsidR="005A08E9" w:rsidRPr="00F06B42" w:rsidRDefault="005A08E9" w:rsidP="005A08E9">
      <w:pPr>
        <w:pStyle w:val="NormalWeb"/>
        <w:numPr>
          <w:ilvl w:val="0"/>
          <w:numId w:val="18"/>
        </w:numPr>
        <w:shd w:val="clear" w:color="auto" w:fill="FFFFFF"/>
        <w:spacing w:before="2" w:after="2"/>
        <w:rPr>
          <w:rFonts w:ascii="Times New Roman" w:hAnsi="Times New Roman"/>
          <w:sz w:val="24"/>
        </w:rPr>
      </w:pPr>
      <w:r w:rsidRPr="00F06B42">
        <w:rPr>
          <w:rFonts w:ascii="Times New Roman" w:hAnsi="Times New Roman"/>
          <w:sz w:val="24"/>
          <w:szCs w:val="12"/>
        </w:rPr>
        <w:t>Evaluation apprehension</w:t>
      </w:r>
    </w:p>
    <w:p w14:paraId="2B960F37" w14:textId="77777777" w:rsidR="003825A7" w:rsidRPr="00F06B42" w:rsidRDefault="005A08E9" w:rsidP="005A08E9">
      <w:pPr>
        <w:pStyle w:val="NormalWeb"/>
        <w:numPr>
          <w:ilvl w:val="0"/>
          <w:numId w:val="18"/>
        </w:numPr>
        <w:shd w:val="clear" w:color="auto" w:fill="FFFFFF"/>
        <w:spacing w:before="2" w:after="2"/>
        <w:rPr>
          <w:rFonts w:ascii="Times New Roman" w:hAnsi="Times New Roman"/>
          <w:sz w:val="24"/>
        </w:rPr>
      </w:pPr>
      <w:r w:rsidRPr="00F06B42">
        <w:rPr>
          <w:rFonts w:ascii="Times New Roman" w:hAnsi="Times New Roman"/>
          <w:sz w:val="24"/>
          <w:szCs w:val="12"/>
        </w:rPr>
        <w:t>Diffusion of responsibility</w:t>
      </w:r>
      <w:r w:rsidR="00852871" w:rsidRPr="00F06B42">
        <w:rPr>
          <w:rFonts w:ascii="Times New Roman" w:hAnsi="Times New Roman"/>
          <w:sz w:val="24"/>
          <w:szCs w:val="12"/>
        </w:rPr>
        <w:t>: will make people less likely to help. With more people, we are less likely to help or will react slower</w:t>
      </w:r>
    </w:p>
    <w:p w14:paraId="36D27338" w14:textId="77777777" w:rsidR="003825A7" w:rsidRPr="00F06B42" w:rsidRDefault="003825A7" w:rsidP="003825A7">
      <w:pPr>
        <w:pStyle w:val="NormalWeb"/>
        <w:shd w:val="clear" w:color="auto" w:fill="FFFFFF"/>
        <w:spacing w:before="2" w:after="2"/>
        <w:ind w:left="360"/>
        <w:rPr>
          <w:rFonts w:ascii="Times New Roman" w:hAnsi="Times New Roman"/>
          <w:sz w:val="24"/>
          <w:szCs w:val="12"/>
        </w:rPr>
      </w:pPr>
      <w:r w:rsidRPr="00F06B42">
        <w:rPr>
          <w:rFonts w:ascii="Times New Roman" w:hAnsi="Times New Roman"/>
          <w:sz w:val="24"/>
          <w:szCs w:val="12"/>
        </w:rPr>
        <w:t xml:space="preserve">-Wesley Autry: threw himself in tracks of subway to save someone’s life. If bystander effect always occurs, he would not have done this. </w:t>
      </w:r>
    </w:p>
    <w:p w14:paraId="429AF4B3" w14:textId="77777777" w:rsidR="008E79FF" w:rsidRPr="00F06B42" w:rsidRDefault="003825A7" w:rsidP="003825A7">
      <w:pPr>
        <w:pStyle w:val="NormalWeb"/>
        <w:shd w:val="clear" w:color="auto" w:fill="FFFFFF"/>
        <w:spacing w:before="2" w:after="2"/>
        <w:ind w:left="360"/>
        <w:rPr>
          <w:rFonts w:ascii="Times New Roman" w:hAnsi="Times New Roman"/>
          <w:sz w:val="24"/>
          <w:szCs w:val="12"/>
        </w:rPr>
      </w:pPr>
      <w:r w:rsidRPr="00F06B42">
        <w:rPr>
          <w:rFonts w:ascii="Times New Roman" w:hAnsi="Times New Roman"/>
          <w:sz w:val="24"/>
          <w:szCs w:val="12"/>
        </w:rPr>
        <w:t xml:space="preserve">-Boston subway: man fell in tracks and people just watched at first, then multiple people reacted. </w:t>
      </w:r>
    </w:p>
    <w:p w14:paraId="4DAA4A32" w14:textId="77777777" w:rsidR="008E79FF" w:rsidRPr="00F06B42" w:rsidRDefault="008E79FF" w:rsidP="003825A7">
      <w:pPr>
        <w:pStyle w:val="NormalWeb"/>
        <w:shd w:val="clear" w:color="auto" w:fill="FFFFFF"/>
        <w:spacing w:before="2" w:after="2"/>
        <w:ind w:left="360"/>
        <w:rPr>
          <w:rFonts w:ascii="Times New Roman" w:hAnsi="Times New Roman"/>
          <w:sz w:val="24"/>
          <w:szCs w:val="12"/>
        </w:rPr>
      </w:pPr>
    </w:p>
    <w:p w14:paraId="18ED51D5" w14:textId="77777777" w:rsidR="008E79FF" w:rsidRPr="00F06B42" w:rsidRDefault="008E79FF" w:rsidP="008E79FF">
      <w:pPr>
        <w:pStyle w:val="NormalWeb"/>
        <w:shd w:val="clear" w:color="auto" w:fill="FFFFFF"/>
        <w:spacing w:before="2" w:after="2"/>
        <w:rPr>
          <w:rFonts w:ascii="Times New Roman" w:hAnsi="Times New Roman"/>
          <w:sz w:val="24"/>
          <w:szCs w:val="12"/>
        </w:rPr>
      </w:pPr>
    </w:p>
    <w:p w14:paraId="636920E8" w14:textId="77777777" w:rsidR="005A08E9" w:rsidRPr="00F06B42" w:rsidRDefault="008E79FF" w:rsidP="008E79FF">
      <w:pPr>
        <w:pStyle w:val="NormalWeb"/>
        <w:shd w:val="clear" w:color="auto" w:fill="FFFFFF"/>
        <w:spacing w:before="2" w:after="2"/>
        <w:rPr>
          <w:rFonts w:ascii="Times New Roman" w:hAnsi="Times New Roman"/>
          <w:sz w:val="24"/>
        </w:rPr>
      </w:pPr>
      <w:r w:rsidRPr="00F06B42">
        <w:rPr>
          <w:rFonts w:ascii="Times New Roman" w:hAnsi="Times New Roman"/>
          <w:b/>
          <w:sz w:val="24"/>
          <w:szCs w:val="12"/>
          <w:u w:val="single"/>
        </w:rPr>
        <w:t>PSY 2110: 11: Antisocial Behaviour</w:t>
      </w:r>
      <w:r w:rsidRPr="00F06B42">
        <w:rPr>
          <w:rFonts w:ascii="Times New Roman" w:hAnsi="Times New Roman"/>
          <w:sz w:val="24"/>
          <w:szCs w:val="12"/>
        </w:rPr>
        <w:t>:</w:t>
      </w:r>
    </w:p>
    <w:p w14:paraId="53205DE4" w14:textId="77777777" w:rsidR="008E79FF" w:rsidRPr="00F06B42" w:rsidRDefault="008E79FF" w:rsidP="005A08E9">
      <w:pPr>
        <w:pStyle w:val="NormalWeb"/>
        <w:shd w:val="clear" w:color="auto" w:fill="FFFFFF"/>
        <w:spacing w:before="2" w:after="2"/>
        <w:rPr>
          <w:rFonts w:ascii="Times New Roman" w:hAnsi="Times New Roman"/>
          <w:sz w:val="24"/>
        </w:rPr>
      </w:pPr>
    </w:p>
    <w:p w14:paraId="1BBEC61A" w14:textId="77777777" w:rsidR="00B3133E" w:rsidRPr="00F06B42" w:rsidRDefault="008E79FF"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Folk Wisdom</w:t>
      </w:r>
      <w:r w:rsidRPr="00F06B42">
        <w:rPr>
          <w:rFonts w:ascii="Times New Roman" w:hAnsi="Times New Roman"/>
          <w:sz w:val="24"/>
        </w:rPr>
        <w:t xml:space="preserve">: people don’t like to </w:t>
      </w:r>
      <w:r w:rsidR="00F63436" w:rsidRPr="00F06B42">
        <w:rPr>
          <w:rFonts w:ascii="Times New Roman" w:hAnsi="Times New Roman"/>
          <w:sz w:val="24"/>
        </w:rPr>
        <w:t>admit</w:t>
      </w:r>
      <w:r w:rsidRPr="00F06B42">
        <w:rPr>
          <w:rFonts w:ascii="Times New Roman" w:hAnsi="Times New Roman"/>
          <w:sz w:val="24"/>
        </w:rPr>
        <w:t xml:space="preserve"> to being antisocial. Many people come with the claim “isn’t the world becoming more violent?” But actually the world is becoming LESS violent. </w:t>
      </w:r>
      <w:r w:rsidR="00F63436" w:rsidRPr="00F06B42">
        <w:rPr>
          <w:rFonts w:ascii="Times New Roman" w:hAnsi="Times New Roman"/>
          <w:sz w:val="24"/>
        </w:rPr>
        <w:t xml:space="preserve">Are we becoming MORE violent as we age, or LESS violent? </w:t>
      </w:r>
      <w:r w:rsidR="00550035" w:rsidRPr="00F06B42">
        <w:rPr>
          <w:rFonts w:ascii="Times New Roman" w:hAnsi="Times New Roman"/>
          <w:sz w:val="24"/>
        </w:rPr>
        <w:t xml:space="preserve">Antisocial seems to be universal at young ages (2-4 years). We learn to control our urges individually and because of societal structures. </w:t>
      </w:r>
    </w:p>
    <w:p w14:paraId="00C297DC" w14:textId="77777777" w:rsidR="008E79FF" w:rsidRPr="00F06B42" w:rsidRDefault="00B3133E"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-Alternative solutions to problems can be found through education</w:t>
      </w:r>
    </w:p>
    <w:p w14:paraId="4448802E" w14:textId="77777777" w:rsidR="008E79FF" w:rsidRPr="00F06B42" w:rsidRDefault="008E79FF" w:rsidP="005A08E9">
      <w:pPr>
        <w:pStyle w:val="NormalWeb"/>
        <w:shd w:val="clear" w:color="auto" w:fill="FFFFFF"/>
        <w:spacing w:before="2" w:after="2"/>
        <w:rPr>
          <w:rFonts w:ascii="Times New Roman" w:hAnsi="Times New Roman"/>
          <w:sz w:val="24"/>
        </w:rPr>
      </w:pPr>
      <w:r w:rsidRPr="00F06B42">
        <w:rPr>
          <w:rFonts w:ascii="Times New Roman" w:hAnsi="Times New Roman"/>
          <w:i/>
          <w:sz w:val="24"/>
        </w:rPr>
        <w:t>-Aggression</w:t>
      </w:r>
      <w:r w:rsidRPr="00F06B42">
        <w:rPr>
          <w:rFonts w:ascii="Times New Roman" w:hAnsi="Times New Roman"/>
          <w:sz w:val="24"/>
        </w:rPr>
        <w:t xml:space="preserve">: intentional behaviour aimed at causing either physical or psychological pain. </w:t>
      </w:r>
      <w:r w:rsidR="00AC1404" w:rsidRPr="00F06B42">
        <w:rPr>
          <w:rFonts w:ascii="Times New Roman" w:hAnsi="Times New Roman"/>
          <w:sz w:val="24"/>
        </w:rPr>
        <w:t>Can’t usually be physical with others, so we do other things. Two kinds:</w:t>
      </w:r>
    </w:p>
    <w:p w14:paraId="2C6A3377" w14:textId="77777777" w:rsidR="008E79FF" w:rsidRPr="00F06B42" w:rsidRDefault="008E79FF" w:rsidP="00AC1404">
      <w:pPr>
        <w:pStyle w:val="NormalWeb"/>
        <w:shd w:val="clear" w:color="auto" w:fill="FFFFFF"/>
        <w:spacing w:before="2" w:after="2"/>
        <w:ind w:left="720"/>
        <w:rPr>
          <w:rFonts w:ascii="Times New Roman" w:hAnsi="Times New Roman"/>
          <w:sz w:val="24"/>
        </w:rPr>
      </w:pPr>
      <w:r w:rsidRPr="00F06B42">
        <w:rPr>
          <w:rFonts w:ascii="Times New Roman" w:hAnsi="Times New Roman"/>
          <w:sz w:val="24"/>
        </w:rPr>
        <w:t>-Hostile</w:t>
      </w:r>
      <w:r w:rsidR="00AC1404" w:rsidRPr="00F06B42">
        <w:rPr>
          <w:rFonts w:ascii="Times New Roman" w:hAnsi="Times New Roman"/>
          <w:sz w:val="24"/>
        </w:rPr>
        <w:t xml:space="preserve"> – very reactive. </w:t>
      </w:r>
      <w:r w:rsidR="005F48DA" w:rsidRPr="00F06B42">
        <w:rPr>
          <w:rFonts w:ascii="Times New Roman" w:hAnsi="Times New Roman"/>
          <w:color w:val="1F497D" w:themeColor="text2"/>
          <w:sz w:val="24"/>
        </w:rPr>
        <w:t xml:space="preserve">An act of aggression stemming from feelings of anger and aimed at inflicting pain or injury. </w:t>
      </w:r>
      <w:r w:rsidR="00AC1404" w:rsidRPr="00F06B42">
        <w:rPr>
          <w:rFonts w:ascii="Times New Roman" w:hAnsi="Times New Roman"/>
          <w:sz w:val="24"/>
        </w:rPr>
        <w:t xml:space="preserve">Potentially very toxic emotion. This not only happens when you perceive a situation as unfair, but also in times of pain. </w:t>
      </w:r>
    </w:p>
    <w:p w14:paraId="01451781" w14:textId="77777777" w:rsidR="008E79FF" w:rsidRPr="00F06B42" w:rsidRDefault="008E79FF" w:rsidP="005F48DA">
      <w:pPr>
        <w:pStyle w:val="NormalWeb"/>
        <w:shd w:val="clear" w:color="auto" w:fill="FFFFFF"/>
        <w:spacing w:before="2" w:after="2"/>
        <w:ind w:left="720"/>
        <w:rPr>
          <w:rFonts w:ascii="Times New Roman" w:hAnsi="Times New Roman"/>
          <w:sz w:val="24"/>
        </w:rPr>
      </w:pPr>
      <w:r w:rsidRPr="00F06B42">
        <w:rPr>
          <w:rFonts w:ascii="Times New Roman" w:hAnsi="Times New Roman"/>
          <w:sz w:val="24"/>
        </w:rPr>
        <w:t>-Instrumental</w:t>
      </w:r>
      <w:r w:rsidR="00AC1404" w:rsidRPr="00F06B42">
        <w:rPr>
          <w:rFonts w:ascii="Times New Roman" w:hAnsi="Times New Roman"/>
          <w:sz w:val="24"/>
        </w:rPr>
        <w:t xml:space="preserve">: when people raise voice to make a point and go to far, when people try to hurt others to reach a certain goal, aggression involved in sports, etc. </w:t>
      </w:r>
    </w:p>
    <w:p w14:paraId="52A356FA" w14:textId="77777777" w:rsidR="005A08E9" w:rsidRPr="00F06B42" w:rsidRDefault="008E79FF" w:rsidP="005A08E9">
      <w:pPr>
        <w:pStyle w:val="NormalWeb"/>
        <w:shd w:val="clear" w:color="auto" w:fill="FFFFFF"/>
        <w:spacing w:before="2" w:after="2"/>
        <w:rPr>
          <w:rFonts w:ascii="Times New Roman" w:hAnsi="Times New Roman"/>
          <w:sz w:val="24"/>
        </w:rPr>
      </w:pPr>
      <w:r w:rsidRPr="00F06B42">
        <w:rPr>
          <w:rFonts w:ascii="Times New Roman" w:hAnsi="Times New Roman"/>
          <w:sz w:val="24"/>
        </w:rPr>
        <w:tab/>
      </w:r>
      <w:r w:rsidRPr="00F06B42">
        <w:rPr>
          <w:rFonts w:ascii="Times New Roman" w:hAnsi="Times New Roman"/>
          <w:sz w:val="24"/>
        </w:rPr>
        <w:tab/>
        <w:t>-Goal oriented</w:t>
      </w:r>
    </w:p>
    <w:p w14:paraId="5F4C879E" w14:textId="77777777" w:rsidR="008E79FF" w:rsidRPr="00F06B42" w:rsidRDefault="008E79FF"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Philosophy</w:t>
      </w:r>
      <w:r w:rsidRPr="00F06B42">
        <w:rPr>
          <w:rFonts w:ascii="Times New Roman" w:hAnsi="Times New Roman"/>
          <w:sz w:val="24"/>
        </w:rPr>
        <w:t>:</w:t>
      </w:r>
      <w:r w:rsidR="00875B4A" w:rsidRPr="00F06B42">
        <w:rPr>
          <w:rFonts w:ascii="Times New Roman" w:hAnsi="Times New Roman"/>
          <w:sz w:val="24"/>
        </w:rPr>
        <w:t xml:space="preserve"> two philosophers – Hobbes (we are aggressive in nature - he gets it more right) &amp; Rousseau (thought our very nature was to be prosocial).</w:t>
      </w:r>
    </w:p>
    <w:p w14:paraId="15FB92B1" w14:textId="77777777" w:rsidR="00875B4A" w:rsidRPr="00F06B42" w:rsidRDefault="008E79FF"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Evolutionary psychology</w:t>
      </w:r>
      <w:r w:rsidRPr="00F06B42">
        <w:rPr>
          <w:rFonts w:ascii="Times New Roman" w:hAnsi="Times New Roman"/>
          <w:sz w:val="24"/>
        </w:rPr>
        <w:t>: mechanisms that are the result of evolution by selection; that is, they exist and have endured because they have been adaptive to survival and reproductive success</w:t>
      </w:r>
      <w:r w:rsidR="00875B4A" w:rsidRPr="00F06B42">
        <w:rPr>
          <w:rFonts w:ascii="Times New Roman" w:hAnsi="Times New Roman"/>
          <w:sz w:val="24"/>
        </w:rPr>
        <w:t xml:space="preserve">. Aggressive could have been dropped, but it stayed in our </w:t>
      </w:r>
      <w:r w:rsidR="00E12450" w:rsidRPr="00F06B42">
        <w:rPr>
          <w:rFonts w:ascii="Times New Roman" w:hAnsi="Times New Roman"/>
          <w:sz w:val="24"/>
        </w:rPr>
        <w:t>repertoire</w:t>
      </w:r>
      <w:r w:rsidR="00875B4A" w:rsidRPr="00F06B42">
        <w:rPr>
          <w:rFonts w:ascii="Times New Roman" w:hAnsi="Times New Roman"/>
          <w:sz w:val="24"/>
        </w:rPr>
        <w:t>, perhaps because it is adaptive. Aggression?</w:t>
      </w:r>
    </w:p>
    <w:p w14:paraId="6F373F0E" w14:textId="77777777" w:rsidR="00875B4A" w:rsidRPr="00F06B42" w:rsidRDefault="00875B4A" w:rsidP="00875B4A">
      <w:pPr>
        <w:pStyle w:val="NormalWeb"/>
        <w:numPr>
          <w:ilvl w:val="0"/>
          <w:numId w:val="20"/>
        </w:numPr>
        <w:shd w:val="clear" w:color="auto" w:fill="FFFFFF"/>
        <w:spacing w:before="2" w:after="2"/>
        <w:rPr>
          <w:rFonts w:ascii="Times New Roman" w:hAnsi="Times New Roman"/>
          <w:sz w:val="24"/>
        </w:rPr>
      </w:pPr>
      <w:r w:rsidRPr="00F06B42">
        <w:rPr>
          <w:rFonts w:ascii="Times New Roman" w:hAnsi="Times New Roman"/>
          <w:sz w:val="24"/>
        </w:rPr>
        <w:t>Social dominance</w:t>
      </w:r>
      <w:r w:rsidR="00E12450" w:rsidRPr="00F06B42">
        <w:rPr>
          <w:rFonts w:ascii="Times New Roman" w:hAnsi="Times New Roman"/>
          <w:sz w:val="24"/>
        </w:rPr>
        <w:t xml:space="preserve"> - </w:t>
      </w:r>
      <w:r w:rsidR="00E12450" w:rsidRPr="00F06B42">
        <w:rPr>
          <w:rFonts w:ascii="Times New Roman" w:hAnsi="Times New Roman"/>
          <w:color w:val="1F497D" w:themeColor="text2"/>
          <w:sz w:val="24"/>
        </w:rPr>
        <w:t>men</w:t>
      </w:r>
    </w:p>
    <w:p w14:paraId="357AE31D" w14:textId="77777777" w:rsidR="00875B4A" w:rsidRPr="00F06B42" w:rsidRDefault="00875B4A" w:rsidP="00875B4A">
      <w:pPr>
        <w:pStyle w:val="NormalWeb"/>
        <w:numPr>
          <w:ilvl w:val="0"/>
          <w:numId w:val="20"/>
        </w:numPr>
        <w:shd w:val="clear" w:color="auto" w:fill="FFFFFF"/>
        <w:spacing w:before="2" w:after="2"/>
        <w:rPr>
          <w:rFonts w:ascii="Times New Roman" w:hAnsi="Times New Roman"/>
          <w:sz w:val="24"/>
        </w:rPr>
      </w:pPr>
      <w:r w:rsidRPr="00F06B42">
        <w:rPr>
          <w:rFonts w:ascii="Times New Roman" w:hAnsi="Times New Roman"/>
          <w:sz w:val="24"/>
        </w:rPr>
        <w:t>Social status</w:t>
      </w:r>
    </w:p>
    <w:p w14:paraId="4667A015" w14:textId="77777777" w:rsidR="008E79FF" w:rsidRPr="00F06B42" w:rsidRDefault="00875B4A" w:rsidP="00875B4A">
      <w:pPr>
        <w:pStyle w:val="NormalWeb"/>
        <w:numPr>
          <w:ilvl w:val="0"/>
          <w:numId w:val="20"/>
        </w:numPr>
        <w:shd w:val="clear" w:color="auto" w:fill="FFFFFF"/>
        <w:spacing w:before="2" w:after="2"/>
        <w:rPr>
          <w:rFonts w:ascii="Times New Roman" w:hAnsi="Times New Roman"/>
          <w:sz w:val="24"/>
        </w:rPr>
      </w:pPr>
      <w:r w:rsidRPr="00F06B42">
        <w:rPr>
          <w:rFonts w:ascii="Times New Roman" w:hAnsi="Times New Roman"/>
          <w:sz w:val="24"/>
        </w:rPr>
        <w:t>Jealousy</w:t>
      </w:r>
      <w:r w:rsidR="00E12450" w:rsidRPr="00F06B42">
        <w:rPr>
          <w:rFonts w:ascii="Times New Roman" w:hAnsi="Times New Roman"/>
          <w:sz w:val="24"/>
        </w:rPr>
        <w:t xml:space="preserve"> - </w:t>
      </w:r>
      <w:r w:rsidR="00E12450" w:rsidRPr="00F06B42">
        <w:rPr>
          <w:rFonts w:ascii="Times New Roman" w:hAnsi="Times New Roman"/>
          <w:color w:val="1F497D" w:themeColor="text2"/>
          <w:sz w:val="24"/>
        </w:rPr>
        <w:t>men</w:t>
      </w:r>
    </w:p>
    <w:p w14:paraId="10752996" w14:textId="77777777" w:rsidR="008E79FF" w:rsidRPr="00F06B42" w:rsidRDefault="008E79FF"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Comparative Psychology</w:t>
      </w:r>
      <w:r w:rsidRPr="00F06B42">
        <w:rPr>
          <w:rFonts w:ascii="Times New Roman" w:hAnsi="Times New Roman"/>
          <w:sz w:val="24"/>
        </w:rPr>
        <w:t>:</w:t>
      </w:r>
      <w:r w:rsidR="004C36E4" w:rsidRPr="00F06B42">
        <w:rPr>
          <w:rFonts w:ascii="Times New Roman" w:hAnsi="Times New Roman"/>
          <w:sz w:val="24"/>
        </w:rPr>
        <w:t xml:space="preserve"> chimpanzees are quite violent and are known to replicate warfare</w:t>
      </w:r>
      <w:r w:rsidR="006845AD" w:rsidRPr="00F06B42">
        <w:rPr>
          <w:rFonts w:ascii="Times New Roman" w:hAnsi="Times New Roman"/>
          <w:sz w:val="24"/>
        </w:rPr>
        <w:t xml:space="preserve"> and have been known to murder each other at rates almost equal to humans</w:t>
      </w:r>
      <w:r w:rsidR="004C36E4" w:rsidRPr="00F06B42">
        <w:rPr>
          <w:rFonts w:ascii="Times New Roman" w:hAnsi="Times New Roman"/>
          <w:sz w:val="24"/>
        </w:rPr>
        <w:t xml:space="preserve">. </w:t>
      </w:r>
      <w:r w:rsidR="006845AD" w:rsidRPr="00F06B42">
        <w:rPr>
          <w:rFonts w:ascii="Times New Roman" w:hAnsi="Times New Roman"/>
          <w:color w:val="1F497D" w:themeColor="text2"/>
          <w:sz w:val="24"/>
        </w:rPr>
        <w:t xml:space="preserve">The bonobo is known for its non-aggressive behaviour </w:t>
      </w:r>
      <w:r w:rsidR="006845AD" w:rsidRPr="00F06B42">
        <w:rPr>
          <w:rFonts w:ascii="Times New Roman" w:hAnsi="Times New Roman"/>
          <w:color w:val="1F497D" w:themeColor="text2"/>
          <w:sz w:val="24"/>
        </w:rPr>
        <w:sym w:font="Wingdings" w:char="F0E0"/>
      </w:r>
      <w:r w:rsidR="006845AD" w:rsidRPr="00F06B42">
        <w:rPr>
          <w:rFonts w:ascii="Times New Roman" w:hAnsi="Times New Roman"/>
          <w:color w:val="1F497D" w:themeColor="text2"/>
          <w:sz w:val="24"/>
        </w:rPr>
        <w:t xml:space="preserve"> “make love, not war.” Bonobos do hunt and kill other apes, but at a lower rate. </w:t>
      </w:r>
      <w:r w:rsidR="004C36E4" w:rsidRPr="00F06B42">
        <w:rPr>
          <w:rFonts w:ascii="Times New Roman" w:hAnsi="Times New Roman"/>
          <w:sz w:val="24"/>
        </w:rPr>
        <w:t>Why are animals that are related to us showing aggressive and why are some animals more aggressive than others?</w:t>
      </w:r>
    </w:p>
    <w:p w14:paraId="79C91ECE" w14:textId="77777777" w:rsidR="001A4014" w:rsidRPr="00F06B42" w:rsidRDefault="008E79FF"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Nature and Nurture</w:t>
      </w:r>
      <w:r w:rsidRPr="00F06B42">
        <w:rPr>
          <w:rFonts w:ascii="Times New Roman" w:hAnsi="Times New Roman"/>
          <w:sz w:val="24"/>
        </w:rPr>
        <w:t>:</w:t>
      </w:r>
      <w:r w:rsidR="001A4014" w:rsidRPr="00F06B42">
        <w:rPr>
          <w:rFonts w:ascii="Times New Roman" w:hAnsi="Times New Roman"/>
          <w:sz w:val="24"/>
        </w:rPr>
        <w:t xml:space="preserve"> we have an aggressive tendency, but we learn to control it very quickly. </w:t>
      </w:r>
    </w:p>
    <w:p w14:paraId="33AFB155" w14:textId="77777777" w:rsidR="00844F42" w:rsidRPr="00F06B42" w:rsidRDefault="001A4014" w:rsidP="001A4014">
      <w:pPr>
        <w:pStyle w:val="NormalWeb"/>
        <w:shd w:val="clear" w:color="auto" w:fill="FFFFFF"/>
        <w:spacing w:before="2" w:after="2"/>
        <w:ind w:left="720"/>
        <w:rPr>
          <w:rFonts w:ascii="Times New Roman" w:hAnsi="Times New Roman"/>
          <w:sz w:val="24"/>
        </w:rPr>
      </w:pPr>
      <w:r w:rsidRPr="00F06B42">
        <w:rPr>
          <w:rFonts w:ascii="Times New Roman" w:hAnsi="Times New Roman"/>
          <w:sz w:val="24"/>
        </w:rPr>
        <w:t xml:space="preserve">-Classic curve of violent crimes: peak at 16 – stereotype that most violent time in our lives is in adolescence. </w:t>
      </w:r>
    </w:p>
    <w:p w14:paraId="7632E450" w14:textId="77777777" w:rsidR="001A4014" w:rsidRPr="00F06B42" w:rsidRDefault="00844F42" w:rsidP="001A4014">
      <w:pPr>
        <w:pStyle w:val="NormalWeb"/>
        <w:shd w:val="clear" w:color="auto" w:fill="FFFFFF"/>
        <w:spacing w:before="2" w:after="2"/>
        <w:ind w:left="720"/>
        <w:rPr>
          <w:rFonts w:ascii="Times New Roman" w:hAnsi="Times New Roman"/>
          <w:sz w:val="24"/>
        </w:rPr>
      </w:pPr>
      <w:r w:rsidRPr="00F06B42">
        <w:rPr>
          <w:rFonts w:ascii="Times New Roman" w:hAnsi="Times New Roman"/>
          <w:sz w:val="24"/>
        </w:rPr>
        <w:t>-Girls tend to learn not to be violent earlier than boys</w:t>
      </w:r>
    </w:p>
    <w:p w14:paraId="196DDA7C" w14:textId="77777777" w:rsidR="001A4014" w:rsidRPr="00F06B42" w:rsidRDefault="001A4014" w:rsidP="001A4014">
      <w:pPr>
        <w:pStyle w:val="NormalWeb"/>
        <w:shd w:val="clear" w:color="auto" w:fill="FFFFFF"/>
        <w:spacing w:before="2" w:after="2"/>
        <w:ind w:left="720"/>
        <w:rPr>
          <w:rFonts w:ascii="Times New Roman" w:hAnsi="Times New Roman"/>
          <w:sz w:val="24"/>
        </w:rPr>
      </w:pPr>
      <w:r w:rsidRPr="00F06B42">
        <w:rPr>
          <w:rFonts w:ascii="Times New Roman" w:hAnsi="Times New Roman"/>
          <w:sz w:val="24"/>
        </w:rPr>
        <w:t xml:space="preserve">-Between age of 2.5 and 4 </w:t>
      </w:r>
      <w:r w:rsidRPr="00F06B42">
        <w:rPr>
          <w:rFonts w:ascii="Times New Roman" w:hAnsi="Times New Roman"/>
          <w:sz w:val="24"/>
        </w:rPr>
        <w:sym w:font="Wingdings" w:char="F0E0"/>
      </w:r>
      <w:r w:rsidRPr="00F06B42">
        <w:rPr>
          <w:rFonts w:ascii="Times New Roman" w:hAnsi="Times New Roman"/>
          <w:sz w:val="24"/>
        </w:rPr>
        <w:t xml:space="preserve"> peak of violence</w:t>
      </w:r>
    </w:p>
    <w:p w14:paraId="26637F9F" w14:textId="77777777" w:rsidR="001A4014" w:rsidRPr="00F06B42" w:rsidRDefault="008E79FF" w:rsidP="001A4014">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Developmental Trajectories</w:t>
      </w:r>
      <w:r w:rsidRPr="00F06B42">
        <w:rPr>
          <w:rFonts w:ascii="Times New Roman" w:hAnsi="Times New Roman"/>
          <w:sz w:val="24"/>
        </w:rPr>
        <w:t>:</w:t>
      </w:r>
      <w:r w:rsidR="001A4014" w:rsidRPr="00F06B42">
        <w:rPr>
          <w:rFonts w:ascii="Times New Roman" w:hAnsi="Times New Roman"/>
          <w:sz w:val="24"/>
        </w:rPr>
        <w:t xml:space="preserve"> looking at different types of people. Many people will have aggressive beahviour as a kid, but they are not super significant/serious. However, some people are very aggressive and you can see that at the age of 2. Most people decrease in violence throughout their lifespan. </w:t>
      </w:r>
      <w:r w:rsidR="00844F42" w:rsidRPr="00F06B42">
        <w:rPr>
          <w:rFonts w:ascii="Times New Roman" w:hAnsi="Times New Roman"/>
          <w:sz w:val="24"/>
        </w:rPr>
        <w:t>. Three groups of people:</w:t>
      </w:r>
    </w:p>
    <w:p w14:paraId="5223AF8E" w14:textId="77777777" w:rsidR="001A4014" w:rsidRPr="00F06B42" w:rsidRDefault="001A4014" w:rsidP="00844F42">
      <w:pPr>
        <w:pStyle w:val="NormalWeb"/>
        <w:shd w:val="clear" w:color="auto" w:fill="FFFFFF"/>
        <w:spacing w:before="2" w:after="2"/>
        <w:ind w:left="720"/>
        <w:rPr>
          <w:rFonts w:ascii="Times New Roman" w:hAnsi="Times New Roman"/>
          <w:sz w:val="24"/>
        </w:rPr>
      </w:pPr>
      <w:r w:rsidRPr="00F06B42">
        <w:rPr>
          <w:rFonts w:ascii="Times New Roman" w:hAnsi="Times New Roman"/>
          <w:sz w:val="24"/>
        </w:rPr>
        <w:t>-High: always higher than others. Started high in violence and stayed there</w:t>
      </w:r>
      <w:r w:rsidR="00844F42" w:rsidRPr="00F06B42">
        <w:rPr>
          <w:rFonts w:ascii="Times New Roman" w:hAnsi="Times New Roman"/>
          <w:sz w:val="24"/>
        </w:rPr>
        <w:t xml:space="preserve">. The ones that stay high into adulthood are the ones that need prevention strategies. </w:t>
      </w:r>
    </w:p>
    <w:p w14:paraId="3E12CEA6" w14:textId="77777777" w:rsidR="001A4014" w:rsidRPr="00F06B42" w:rsidRDefault="001A4014" w:rsidP="001A4014">
      <w:pPr>
        <w:pStyle w:val="NormalWeb"/>
        <w:shd w:val="clear" w:color="auto" w:fill="FFFFFF"/>
        <w:spacing w:before="2" w:after="2"/>
        <w:rPr>
          <w:rFonts w:ascii="Times New Roman" w:hAnsi="Times New Roman"/>
          <w:sz w:val="24"/>
        </w:rPr>
      </w:pPr>
      <w:r w:rsidRPr="00F06B42">
        <w:rPr>
          <w:rFonts w:ascii="Times New Roman" w:hAnsi="Times New Roman"/>
          <w:sz w:val="24"/>
        </w:rPr>
        <w:tab/>
        <w:t>-Moderate: form about ½ of infants – intermediate</w:t>
      </w:r>
    </w:p>
    <w:p w14:paraId="728E9E01" w14:textId="77777777" w:rsidR="008E79FF" w:rsidRPr="00F06B42" w:rsidRDefault="001A4014" w:rsidP="001A4014">
      <w:pPr>
        <w:pStyle w:val="NormalWeb"/>
        <w:shd w:val="clear" w:color="auto" w:fill="FFFFFF"/>
        <w:spacing w:before="2" w:after="2"/>
        <w:rPr>
          <w:rFonts w:ascii="Times New Roman" w:hAnsi="Times New Roman"/>
          <w:sz w:val="24"/>
        </w:rPr>
      </w:pPr>
      <w:r w:rsidRPr="00F06B42">
        <w:rPr>
          <w:rFonts w:ascii="Times New Roman" w:hAnsi="Times New Roman"/>
          <w:sz w:val="24"/>
        </w:rPr>
        <w:tab/>
        <w:t xml:space="preserve">-Low: about 1/3 </w:t>
      </w:r>
    </w:p>
    <w:p w14:paraId="64507530" w14:textId="77777777" w:rsidR="00344B80" w:rsidRPr="00F06B42" w:rsidRDefault="008E79FF"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Culture</w:t>
      </w:r>
      <w:r w:rsidRPr="00F06B42">
        <w:rPr>
          <w:rFonts w:ascii="Times New Roman" w:hAnsi="Times New Roman"/>
          <w:sz w:val="24"/>
        </w:rPr>
        <w:t>:</w:t>
      </w:r>
      <w:r w:rsidR="00676AA3" w:rsidRPr="00F06B42">
        <w:rPr>
          <w:rFonts w:ascii="Times New Roman" w:hAnsi="Times New Roman"/>
          <w:sz w:val="24"/>
        </w:rPr>
        <w:t xml:space="preserve"> </w:t>
      </w:r>
      <w:r w:rsidR="00344B80" w:rsidRPr="00F06B42">
        <w:rPr>
          <w:rFonts w:ascii="Times New Roman" w:hAnsi="Times New Roman"/>
          <w:color w:val="1F497D" w:themeColor="text2"/>
          <w:sz w:val="24"/>
        </w:rPr>
        <w:t xml:space="preserve">cultures vary widely in their degree of aggressiveness. </w:t>
      </w:r>
      <w:r w:rsidR="00676AA3" w:rsidRPr="00F06B42">
        <w:rPr>
          <w:rFonts w:ascii="Times New Roman" w:hAnsi="Times New Roman"/>
          <w:sz w:val="24"/>
        </w:rPr>
        <w:t xml:space="preserve">West Side Story about a man and a woman in different groups – violence between two groups. Cultural aspect of respect and honour tends to play a role in aggressive behaviour. </w:t>
      </w:r>
    </w:p>
    <w:p w14:paraId="7DAC90C5" w14:textId="77777777" w:rsidR="00344B80" w:rsidRPr="00F06B42" w:rsidRDefault="00344B80" w:rsidP="00111FD1">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sz w:val="24"/>
        </w:rPr>
        <w:tab/>
      </w:r>
      <w:r w:rsidRPr="00F06B42">
        <w:rPr>
          <w:rFonts w:ascii="Times New Roman" w:hAnsi="Times New Roman"/>
          <w:color w:val="1F497D" w:themeColor="text2"/>
          <w:sz w:val="24"/>
        </w:rPr>
        <w:t>-Within a given culture, changing social conditions frequently lead to changes in aggressive behaviour</w:t>
      </w:r>
    </w:p>
    <w:p w14:paraId="603AC9B4" w14:textId="77777777" w:rsidR="008E79FF" w:rsidRPr="00F06B42" w:rsidRDefault="004A7952" w:rsidP="00344B80">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ab/>
      </w:r>
      <w:r w:rsidR="00344B80" w:rsidRPr="00F06B42">
        <w:rPr>
          <w:rFonts w:ascii="Times New Roman" w:hAnsi="Times New Roman"/>
          <w:color w:val="1F497D" w:themeColor="text2"/>
          <w:sz w:val="24"/>
        </w:rPr>
        <w:t xml:space="preserve">-Violence may be seen as more acceptable in </w:t>
      </w:r>
      <w:r w:rsidR="00344B80" w:rsidRPr="00F06B42">
        <w:rPr>
          <w:rFonts w:ascii="Times New Roman" w:hAnsi="Times New Roman"/>
          <w:i/>
          <w:color w:val="1F497D" w:themeColor="text2"/>
          <w:sz w:val="24"/>
        </w:rPr>
        <w:t>honour cultures</w:t>
      </w:r>
      <w:r w:rsidR="00344B80" w:rsidRPr="00F06B42">
        <w:rPr>
          <w:rFonts w:ascii="Times New Roman" w:hAnsi="Times New Roman"/>
          <w:color w:val="1F497D" w:themeColor="text2"/>
          <w:sz w:val="24"/>
        </w:rPr>
        <w:t xml:space="preserve"> – those that define male honour in terms of power, toughness and ability to protect one’s property. </w:t>
      </w:r>
    </w:p>
    <w:p w14:paraId="4A58ED36" w14:textId="77777777" w:rsidR="008E79FF" w:rsidRPr="00F06B42" w:rsidRDefault="008E79FF"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Neuroscience</w:t>
      </w:r>
      <w:r w:rsidRPr="00F06B42">
        <w:rPr>
          <w:rFonts w:ascii="Times New Roman" w:hAnsi="Times New Roman"/>
          <w:sz w:val="24"/>
        </w:rPr>
        <w:t>:</w:t>
      </w:r>
      <w:r w:rsidR="007B7D4B" w:rsidRPr="00F06B42">
        <w:rPr>
          <w:rFonts w:ascii="Times New Roman" w:hAnsi="Times New Roman"/>
          <w:sz w:val="24"/>
        </w:rPr>
        <w:t xml:space="preserve"> aggression</w:t>
      </w:r>
      <w:r w:rsidR="00A54071" w:rsidRPr="00F06B42">
        <w:rPr>
          <w:rFonts w:ascii="Times New Roman" w:hAnsi="Times New Roman"/>
          <w:sz w:val="24"/>
        </w:rPr>
        <w:t xml:space="preserve"> </w:t>
      </w:r>
      <w:r w:rsidR="00A54071" w:rsidRPr="00F06B42">
        <w:rPr>
          <w:rFonts w:ascii="Times New Roman" w:hAnsi="Times New Roman"/>
          <w:color w:val="1F497D" w:themeColor="text2"/>
          <w:sz w:val="24"/>
        </w:rPr>
        <w:t>associated with amygdala (area in core of brain)</w:t>
      </w:r>
      <w:r w:rsidR="007B7D4B" w:rsidRPr="00F06B42">
        <w:rPr>
          <w:rFonts w:ascii="Times New Roman" w:hAnsi="Times New Roman"/>
          <w:sz w:val="24"/>
        </w:rPr>
        <w:t xml:space="preserve"> linked to:</w:t>
      </w:r>
    </w:p>
    <w:p w14:paraId="5090FCE5" w14:textId="77777777" w:rsidR="008E79FF" w:rsidRPr="00F06B42" w:rsidRDefault="008E79FF" w:rsidP="00A54071">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sz w:val="24"/>
        </w:rPr>
        <w:t>-Low Serotonin</w:t>
      </w:r>
      <w:r w:rsidR="00A54071" w:rsidRPr="00F06B42">
        <w:rPr>
          <w:rFonts w:ascii="Times New Roman" w:hAnsi="Times New Roman"/>
          <w:sz w:val="24"/>
        </w:rPr>
        <w:t xml:space="preserve"> </w:t>
      </w:r>
      <w:r w:rsidR="00A54071" w:rsidRPr="00F06B42">
        <w:rPr>
          <w:rFonts w:ascii="Times New Roman" w:hAnsi="Times New Roman"/>
          <w:color w:val="1F497D" w:themeColor="text2"/>
          <w:sz w:val="24"/>
        </w:rPr>
        <w:t xml:space="preserve">(chemical in brain that may inhibit aggressive impulses). Criminals have been found to have lower levels of serotonin. </w:t>
      </w:r>
    </w:p>
    <w:p w14:paraId="6542B395" w14:textId="77777777" w:rsidR="008E79FF" w:rsidRPr="00F06B42" w:rsidRDefault="008E79FF" w:rsidP="00111FD1">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sz w:val="24"/>
        </w:rPr>
        <w:tab/>
        <w:t>-High Testosterone</w:t>
      </w:r>
      <w:r w:rsidR="00A54071" w:rsidRPr="00F06B42">
        <w:rPr>
          <w:rFonts w:ascii="Times New Roman" w:hAnsi="Times New Roman"/>
          <w:sz w:val="24"/>
        </w:rPr>
        <w:t xml:space="preserve"> </w:t>
      </w:r>
      <w:r w:rsidR="00A54071" w:rsidRPr="00F06B42">
        <w:rPr>
          <w:rFonts w:ascii="Times New Roman" w:hAnsi="Times New Roman"/>
          <w:color w:val="1F497D" w:themeColor="text2"/>
          <w:sz w:val="24"/>
        </w:rPr>
        <w:t>(male sex hormone associated with aggression)</w:t>
      </w:r>
    </w:p>
    <w:p w14:paraId="4AF04587" w14:textId="77777777" w:rsidR="008E79FF" w:rsidRPr="00F06B42" w:rsidRDefault="008E79FF"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Gender Differences</w:t>
      </w:r>
      <w:r w:rsidRPr="00F06B42">
        <w:rPr>
          <w:rFonts w:ascii="Times New Roman" w:hAnsi="Times New Roman"/>
          <w:sz w:val="24"/>
        </w:rPr>
        <w:t>:</w:t>
      </w:r>
    </w:p>
    <w:p w14:paraId="7EA8232E" w14:textId="77777777" w:rsidR="00F21DF3" w:rsidRPr="00F06B42" w:rsidRDefault="008E79FF"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ab/>
        <w:t>-Overt Aggression:</w:t>
      </w:r>
      <w:r w:rsidR="00811C85" w:rsidRPr="00F06B42">
        <w:rPr>
          <w:rFonts w:ascii="Times New Roman" w:hAnsi="Times New Roman"/>
          <w:sz w:val="24"/>
        </w:rPr>
        <w:t xml:space="preserve"> obvious</w:t>
      </w:r>
      <w:r w:rsidR="00F21DF3" w:rsidRPr="00F06B42">
        <w:rPr>
          <w:rFonts w:ascii="Times New Roman" w:hAnsi="Times New Roman"/>
          <w:sz w:val="24"/>
        </w:rPr>
        <w:t>, usually typical of men.</w:t>
      </w:r>
    </w:p>
    <w:p w14:paraId="135AA56F" w14:textId="77777777" w:rsidR="008E79FF" w:rsidRPr="00F06B42" w:rsidRDefault="00F21DF3" w:rsidP="00F21DF3">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sz w:val="24"/>
        </w:rPr>
        <w:t>-</w:t>
      </w:r>
      <w:r w:rsidRPr="00F06B42">
        <w:rPr>
          <w:rFonts w:ascii="Times New Roman" w:hAnsi="Times New Roman"/>
          <w:color w:val="1F497D" w:themeColor="text2"/>
          <w:sz w:val="24"/>
        </w:rPr>
        <w:t xml:space="preserve">Men’s aggression usually targeted at other men, is more likely to take place in public bars or other public places and is more likely to involve alcohol consumption. </w:t>
      </w:r>
      <w:r w:rsidR="004A7952" w:rsidRPr="00F06B42">
        <w:rPr>
          <w:rFonts w:ascii="Times New Roman" w:hAnsi="Times New Roman"/>
          <w:color w:val="1F497D" w:themeColor="text2"/>
          <w:sz w:val="24"/>
        </w:rPr>
        <w:t>Men are also more likely to engage in more serious forms of violence</w:t>
      </w:r>
    </w:p>
    <w:p w14:paraId="17894168" w14:textId="77777777" w:rsidR="004A7952" w:rsidRPr="00F06B42" w:rsidRDefault="008E79FF" w:rsidP="00811C85">
      <w:pPr>
        <w:pStyle w:val="NormalWeb"/>
        <w:shd w:val="clear" w:color="auto" w:fill="FFFFFF"/>
        <w:spacing w:before="2" w:after="2"/>
        <w:ind w:left="720"/>
        <w:rPr>
          <w:rFonts w:ascii="Times New Roman" w:hAnsi="Times New Roman"/>
          <w:sz w:val="24"/>
        </w:rPr>
      </w:pPr>
      <w:r w:rsidRPr="00F06B42">
        <w:rPr>
          <w:rFonts w:ascii="Times New Roman" w:hAnsi="Times New Roman"/>
          <w:sz w:val="24"/>
        </w:rPr>
        <w:t>-Covert Aggression:</w:t>
      </w:r>
      <w:r w:rsidR="00811C85" w:rsidRPr="00F06B42">
        <w:rPr>
          <w:rFonts w:ascii="Times New Roman" w:hAnsi="Times New Roman"/>
          <w:sz w:val="24"/>
        </w:rPr>
        <w:t xml:space="preserve"> includes gossiping, social exclusion/rejection and spreading false rumors. This is a big problem in girls, especially in high school. Without considering this, the level of aggression for girls would be represented as lower than the actual value. </w:t>
      </w:r>
    </w:p>
    <w:p w14:paraId="079F0176" w14:textId="77777777" w:rsidR="00A54071" w:rsidRPr="00F06B42" w:rsidRDefault="004A7952" w:rsidP="00811C85">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sz w:val="24"/>
        </w:rPr>
        <w:t>-</w:t>
      </w:r>
      <w:r w:rsidRPr="00F06B42">
        <w:rPr>
          <w:rFonts w:ascii="Times New Roman" w:hAnsi="Times New Roman"/>
          <w:color w:val="1F497D" w:themeColor="text2"/>
          <w:sz w:val="24"/>
        </w:rPr>
        <w:t>Women’s aggression is often directed at a romantic partner</w:t>
      </w:r>
    </w:p>
    <w:p w14:paraId="7A07B4B3" w14:textId="77777777" w:rsidR="005E5582" w:rsidRPr="00F06B42" w:rsidRDefault="00A54071" w:rsidP="00811C85">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 xml:space="preserve">-Although men are more aggressive overall, these gender differences get smaller when men or women are provoked. Men are more likely to interpret ambiguous situations as provocative and are more likely to react aggressively in what we would consider everyday situations. </w:t>
      </w:r>
    </w:p>
    <w:p w14:paraId="14AC3702" w14:textId="77777777" w:rsidR="005E5582" w:rsidRPr="00F06B42" w:rsidRDefault="005E5582" w:rsidP="00811C85">
      <w:pPr>
        <w:pStyle w:val="NormalWeb"/>
        <w:shd w:val="clear" w:color="auto" w:fill="FFFFFF"/>
        <w:spacing w:before="2" w:after="2"/>
        <w:ind w:left="720"/>
        <w:rPr>
          <w:rFonts w:ascii="Times New Roman" w:hAnsi="Times New Roman"/>
          <w:sz w:val="24"/>
        </w:rPr>
      </w:pPr>
      <w:r w:rsidRPr="00F06B42">
        <w:rPr>
          <w:rFonts w:ascii="Times New Roman" w:hAnsi="Times New Roman"/>
          <w:sz w:val="24"/>
        </w:rPr>
        <w:t>-With social networking now, there is a much higher level of covert aggression.</w:t>
      </w:r>
    </w:p>
    <w:p w14:paraId="2DC7047F" w14:textId="77777777" w:rsidR="00862A3D" w:rsidRPr="00F06B42" w:rsidRDefault="005E5582" w:rsidP="00811C85">
      <w:pPr>
        <w:pStyle w:val="NormalWeb"/>
        <w:shd w:val="clear" w:color="auto" w:fill="FFFFFF"/>
        <w:spacing w:before="2" w:after="2"/>
        <w:ind w:left="720"/>
        <w:rPr>
          <w:rFonts w:ascii="Times New Roman" w:hAnsi="Times New Roman"/>
          <w:sz w:val="24"/>
        </w:rPr>
      </w:pPr>
      <w:r w:rsidRPr="00F06B42">
        <w:rPr>
          <w:rFonts w:ascii="Times New Roman" w:hAnsi="Times New Roman"/>
          <w:sz w:val="24"/>
        </w:rPr>
        <w:t xml:space="preserve">-Both are significant and negative outcomes. </w:t>
      </w:r>
    </w:p>
    <w:p w14:paraId="47043B87" w14:textId="77777777" w:rsidR="008E79FF" w:rsidRPr="00F06B42" w:rsidRDefault="00862A3D" w:rsidP="00862A3D">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sz w:val="24"/>
        </w:rPr>
        <w:t>-Alcohol disinhibits people and it can facilitate and trigger violence</w:t>
      </w:r>
      <w:r w:rsidR="00322DC4" w:rsidRPr="00F06B42">
        <w:rPr>
          <w:rFonts w:ascii="Times New Roman" w:hAnsi="Times New Roman"/>
          <w:sz w:val="24"/>
        </w:rPr>
        <w:t xml:space="preserve"> and violence is likely to be more severe. </w:t>
      </w:r>
      <w:r w:rsidR="00322DC4" w:rsidRPr="00F06B42">
        <w:rPr>
          <w:rFonts w:ascii="Times New Roman" w:hAnsi="Times New Roman"/>
          <w:color w:val="1F497D" w:themeColor="text2"/>
          <w:sz w:val="24"/>
        </w:rPr>
        <w:t xml:space="preserve">More severe violence was reported when alcohol was consumed at a bar or a party rather than at home. Family violence is also often associated with alcohol use. </w:t>
      </w:r>
    </w:p>
    <w:p w14:paraId="086C7726" w14:textId="77777777" w:rsidR="005E5582" w:rsidRPr="00F06B42" w:rsidRDefault="008E79FF"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Frustration-Aggression Theory</w:t>
      </w:r>
      <w:r w:rsidRPr="00F06B42">
        <w:rPr>
          <w:rFonts w:ascii="Times New Roman" w:hAnsi="Times New Roman"/>
          <w:sz w:val="24"/>
        </w:rPr>
        <w:t>: theory that frustration (the perception that you are being prevented from obtaining a goal) will increase the probability of an aggressive response</w:t>
      </w:r>
      <w:r w:rsidR="00862A3D" w:rsidRPr="00F06B42">
        <w:rPr>
          <w:rFonts w:ascii="Times New Roman" w:hAnsi="Times New Roman"/>
          <w:sz w:val="24"/>
        </w:rPr>
        <w:t xml:space="preserve">. </w:t>
      </w:r>
    </w:p>
    <w:p w14:paraId="44239CC2" w14:textId="77777777" w:rsidR="005E5582" w:rsidRPr="00F06B42" w:rsidRDefault="005E5582"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ab/>
        <w:t>-Positive emotions are part of our response system</w:t>
      </w:r>
    </w:p>
    <w:p w14:paraId="2541A1E9" w14:textId="77777777" w:rsidR="00003B43" w:rsidRPr="00F06B42" w:rsidRDefault="005E5582"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ab/>
        <w:t>-Anger can be proactive – “at least I’ll do something” but then you get angry and become aggressive</w:t>
      </w:r>
    </w:p>
    <w:p w14:paraId="61ED1C8B" w14:textId="77777777" w:rsidR="003D53D4" w:rsidRPr="00F06B42" w:rsidRDefault="00003B43"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ab/>
        <w:t>-One way to decrease anger/aggression is to try to avoid getting into certain situations</w:t>
      </w:r>
    </w:p>
    <w:p w14:paraId="606CE37A" w14:textId="77777777" w:rsidR="008E79FF" w:rsidRPr="00F06B42" w:rsidRDefault="003D53D4" w:rsidP="00111FD1">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w:t>
      </w:r>
      <w:r w:rsidRPr="00F06B42">
        <w:rPr>
          <w:rFonts w:ascii="Times New Roman" w:hAnsi="Times New Roman"/>
          <w:i/>
          <w:color w:val="1F497D" w:themeColor="text2"/>
          <w:sz w:val="24"/>
        </w:rPr>
        <w:t>Relative Deprivation</w:t>
      </w:r>
      <w:r w:rsidRPr="00F06B42">
        <w:rPr>
          <w:rFonts w:ascii="Times New Roman" w:hAnsi="Times New Roman"/>
          <w:color w:val="1F497D" w:themeColor="text2"/>
          <w:sz w:val="24"/>
        </w:rPr>
        <w:t xml:space="preserve">: perception that you have less than you deserve, less than what you have been led to expect, or less than what people similar to you have. This causes aggression, deprivation alone. </w:t>
      </w:r>
    </w:p>
    <w:p w14:paraId="4C5F9723" w14:textId="77777777" w:rsidR="002362F5" w:rsidRPr="00F06B42" w:rsidRDefault="008E79FF"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Media</w:t>
      </w:r>
      <w:r w:rsidRPr="00F06B42">
        <w:rPr>
          <w:rFonts w:ascii="Times New Roman" w:hAnsi="Times New Roman"/>
          <w:sz w:val="24"/>
        </w:rPr>
        <w:t>:</w:t>
      </w:r>
      <w:r w:rsidR="00003B43" w:rsidRPr="00F06B42">
        <w:rPr>
          <w:rFonts w:ascii="Times New Roman" w:hAnsi="Times New Roman"/>
          <w:sz w:val="24"/>
        </w:rPr>
        <w:t xml:space="preserve"> big debate – Craig Anderson </w:t>
      </w:r>
      <w:r w:rsidR="002362F5" w:rsidRPr="00F06B42">
        <w:rPr>
          <w:rFonts w:ascii="Times New Roman" w:hAnsi="Times New Roman"/>
          <w:sz w:val="24"/>
        </w:rPr>
        <w:t>think</w:t>
      </w:r>
      <w:r w:rsidR="00003B43" w:rsidRPr="00F06B42">
        <w:rPr>
          <w:rFonts w:ascii="Times New Roman" w:hAnsi="Times New Roman"/>
          <w:sz w:val="24"/>
        </w:rPr>
        <w:t>s</w:t>
      </w:r>
      <w:r w:rsidR="002362F5" w:rsidRPr="00F06B42">
        <w:rPr>
          <w:rFonts w:ascii="Times New Roman" w:hAnsi="Times New Roman"/>
          <w:sz w:val="24"/>
        </w:rPr>
        <w:t xml:space="preserve"> that antisocial content in media is a risk factor for antisocial</w:t>
      </w:r>
      <w:r w:rsidR="00003B43" w:rsidRPr="00F06B42">
        <w:rPr>
          <w:rFonts w:ascii="Times New Roman" w:hAnsi="Times New Roman"/>
          <w:sz w:val="24"/>
        </w:rPr>
        <w:t xml:space="preserve"> behaviour and Chris Ferguson</w:t>
      </w:r>
      <w:r w:rsidR="002362F5" w:rsidRPr="00F06B42">
        <w:rPr>
          <w:rFonts w:ascii="Times New Roman" w:hAnsi="Times New Roman"/>
          <w:sz w:val="24"/>
        </w:rPr>
        <w:t xml:space="preserve"> think there is not really an effect. </w:t>
      </w:r>
    </w:p>
    <w:p w14:paraId="0A35EF10" w14:textId="77777777" w:rsidR="00832AC9" w:rsidRPr="00F06B42" w:rsidRDefault="002362F5" w:rsidP="000717D6">
      <w:pPr>
        <w:pStyle w:val="NormalWeb"/>
        <w:shd w:val="clear" w:color="auto" w:fill="FFFFFF"/>
        <w:spacing w:before="2" w:after="2"/>
        <w:ind w:left="720"/>
        <w:rPr>
          <w:rFonts w:ascii="Times New Roman" w:hAnsi="Times New Roman"/>
          <w:sz w:val="24"/>
        </w:rPr>
      </w:pPr>
      <w:r w:rsidRPr="00F06B42">
        <w:rPr>
          <w:rFonts w:ascii="Times New Roman" w:hAnsi="Times New Roman"/>
          <w:sz w:val="24"/>
        </w:rPr>
        <w:t>-TV: violence may predict later aggression and violence in adolescence and early adulthood</w:t>
      </w:r>
      <w:r w:rsidR="000717D6" w:rsidRPr="00F06B42">
        <w:rPr>
          <w:rFonts w:ascii="Times New Roman" w:hAnsi="Times New Roman"/>
          <w:sz w:val="24"/>
        </w:rPr>
        <w:t xml:space="preserve">. Hypothesized that violence on TV did not predict violence later in life. It was more that people who were violent chose to watch more violent TV – however, this was not really found in data. </w:t>
      </w:r>
    </w:p>
    <w:p w14:paraId="5220E804" w14:textId="77777777" w:rsidR="00832AC9" w:rsidRPr="00F06B42" w:rsidRDefault="00832AC9" w:rsidP="000717D6">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-Study found link between violent TV and aggression and this link accumulated over time.</w:t>
      </w:r>
    </w:p>
    <w:p w14:paraId="5371CBED" w14:textId="77777777" w:rsidR="006622EF" w:rsidRPr="00F06B42" w:rsidRDefault="00832AC9" w:rsidP="000717D6">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-Watching media violence serves to give aggressive children “permission” to express their aggression, but children who don’t have aggressive tendencies to begin with do not necessarily act aggressively</w:t>
      </w:r>
      <w:r w:rsidR="006622EF" w:rsidRPr="00F06B42">
        <w:rPr>
          <w:rFonts w:ascii="Times New Roman" w:hAnsi="Times New Roman"/>
          <w:color w:val="1F497D" w:themeColor="text2"/>
          <w:sz w:val="24"/>
        </w:rPr>
        <w:t>.</w:t>
      </w:r>
    </w:p>
    <w:p w14:paraId="4FA92135" w14:textId="77777777" w:rsidR="002362F5" w:rsidRPr="00F06B42" w:rsidRDefault="006622EF" w:rsidP="000717D6">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ab/>
        <w:t>-States with death penalty have higher crime rates.</w:t>
      </w:r>
    </w:p>
    <w:p w14:paraId="266BCD7D" w14:textId="77777777" w:rsidR="000717D6" w:rsidRPr="00F06B42" w:rsidRDefault="002362F5"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ab/>
        <w:t>-Same for video games and music</w:t>
      </w:r>
    </w:p>
    <w:p w14:paraId="10B70915" w14:textId="77777777" w:rsidR="003D4167" w:rsidRPr="00F06B42" w:rsidRDefault="000717D6" w:rsidP="003D4167">
      <w:pPr>
        <w:pStyle w:val="NormalWeb"/>
        <w:shd w:val="clear" w:color="auto" w:fill="FFFFFF"/>
        <w:spacing w:before="2" w:after="2"/>
        <w:ind w:left="720"/>
        <w:rPr>
          <w:rFonts w:ascii="Times New Roman" w:hAnsi="Times New Roman"/>
          <w:sz w:val="24"/>
        </w:rPr>
      </w:pPr>
      <w:r w:rsidRPr="00F06B42">
        <w:rPr>
          <w:rFonts w:ascii="Times New Roman" w:hAnsi="Times New Roman"/>
          <w:sz w:val="24"/>
        </w:rPr>
        <w:t>-Not those that are already rebellious that want to listen to bad music.</w:t>
      </w:r>
      <w:r w:rsidR="003D4167" w:rsidRPr="00F06B42">
        <w:rPr>
          <w:rFonts w:ascii="Times New Roman" w:hAnsi="Times New Roman"/>
          <w:sz w:val="24"/>
        </w:rPr>
        <w:t xml:space="preserve"> Risk of stereotyping if you label people that listen to a certain genre as at risk. Most people that love violent video games and music are not violent themselves. </w:t>
      </w:r>
    </w:p>
    <w:p w14:paraId="58E427D8" w14:textId="77777777" w:rsidR="003D53D4" w:rsidRPr="00F06B42" w:rsidRDefault="003D4167" w:rsidP="003D4167">
      <w:pPr>
        <w:pStyle w:val="NormalWeb"/>
        <w:shd w:val="clear" w:color="auto" w:fill="FFFFFF"/>
        <w:spacing w:before="2" w:after="2"/>
        <w:ind w:left="720"/>
        <w:rPr>
          <w:rFonts w:ascii="Times New Roman" w:hAnsi="Times New Roman"/>
          <w:sz w:val="24"/>
        </w:rPr>
      </w:pPr>
      <w:r w:rsidRPr="00F06B42">
        <w:rPr>
          <w:rFonts w:ascii="Times New Roman" w:hAnsi="Times New Roman"/>
          <w:sz w:val="24"/>
        </w:rPr>
        <w:t xml:space="preserve">-Music motives can say something more or complementary to the actual music preference. </w:t>
      </w:r>
    </w:p>
    <w:p w14:paraId="43D972AB" w14:textId="77777777" w:rsidR="00832AC9" w:rsidRPr="00F06B42" w:rsidRDefault="003D53D4" w:rsidP="003D53D4">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-Provocation is associated with the motivation to aggress – one cause of aggression stems from urge to reciprocate after being provoked by aggressive behaviour from another person. When provoked, people do not always reciprocate, especially if we believe act was unintentional.</w:t>
      </w:r>
    </w:p>
    <w:p w14:paraId="0810E4DD" w14:textId="77777777" w:rsidR="00832AC9" w:rsidRPr="00F06B42" w:rsidRDefault="00832AC9" w:rsidP="003D53D4">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-Social exclusion can result in aggressive behaviour, however it can also motivate us to form new social bonds.</w:t>
      </w:r>
    </w:p>
    <w:p w14:paraId="0B28A47E" w14:textId="77777777" w:rsidR="008E79FF" w:rsidRPr="00F06B42" w:rsidRDefault="00832AC9" w:rsidP="003D53D4">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w:t>
      </w:r>
      <w:r w:rsidRPr="00F06B42">
        <w:rPr>
          <w:rFonts w:ascii="Times New Roman" w:hAnsi="Times New Roman"/>
          <w:i/>
          <w:color w:val="1F497D" w:themeColor="text2"/>
          <w:sz w:val="24"/>
        </w:rPr>
        <w:t>Aggressive stimulus</w:t>
      </w:r>
      <w:r w:rsidRPr="00F06B42">
        <w:rPr>
          <w:rFonts w:ascii="Times New Roman" w:hAnsi="Times New Roman"/>
          <w:color w:val="1F497D" w:themeColor="text2"/>
          <w:sz w:val="24"/>
        </w:rPr>
        <w:t>: an object associated with aggressive responses (e.g. a gun) whose mere presence can increase the probability of aggression.</w:t>
      </w:r>
    </w:p>
    <w:p w14:paraId="313B1DB6" w14:textId="77777777" w:rsidR="008E79FF" w:rsidRPr="00F06B42" w:rsidRDefault="008E79FF" w:rsidP="00111FD1">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Reducing Aggression and Anger</w:t>
      </w:r>
      <w:r w:rsidRPr="00F06B42">
        <w:rPr>
          <w:rFonts w:ascii="Times New Roman" w:hAnsi="Times New Roman"/>
          <w:sz w:val="24"/>
        </w:rPr>
        <w:t>:</w:t>
      </w:r>
    </w:p>
    <w:p w14:paraId="43EFA1D7" w14:textId="77777777" w:rsidR="008E79FF" w:rsidRPr="00F06B42" w:rsidRDefault="008E79FF" w:rsidP="008E79FF">
      <w:pPr>
        <w:pStyle w:val="NormalWeb"/>
        <w:numPr>
          <w:ilvl w:val="0"/>
          <w:numId w:val="19"/>
        </w:numPr>
        <w:shd w:val="clear" w:color="auto" w:fill="FFFFFF"/>
        <w:spacing w:before="2" w:after="2"/>
        <w:rPr>
          <w:rFonts w:ascii="Times New Roman" w:hAnsi="Times New Roman"/>
          <w:sz w:val="24"/>
        </w:rPr>
      </w:pPr>
      <w:r w:rsidRPr="00F06B42">
        <w:rPr>
          <w:rFonts w:ascii="Times New Roman" w:hAnsi="Times New Roman"/>
          <w:sz w:val="24"/>
        </w:rPr>
        <w:t>Punishment is tricky</w:t>
      </w:r>
      <w:r w:rsidR="009C7F2D" w:rsidRPr="00F06B42">
        <w:rPr>
          <w:rFonts w:ascii="Times New Roman" w:hAnsi="Times New Roman"/>
          <w:sz w:val="24"/>
        </w:rPr>
        <w:t xml:space="preserve"> - if you are too harsh you become a model of aggression yourself</w:t>
      </w:r>
      <w:r w:rsidR="006622EF" w:rsidRPr="00F06B42">
        <w:rPr>
          <w:rFonts w:ascii="Times New Roman" w:hAnsi="Times New Roman"/>
          <w:sz w:val="24"/>
        </w:rPr>
        <w:t xml:space="preserve">. </w:t>
      </w:r>
      <w:r w:rsidR="006622EF" w:rsidRPr="00F06B42">
        <w:rPr>
          <w:rFonts w:ascii="Times New Roman" w:hAnsi="Times New Roman"/>
          <w:color w:val="1F497D" w:themeColor="text2"/>
          <w:sz w:val="24"/>
        </w:rPr>
        <w:t xml:space="preserve">Mild punishment can reduce aggressive behaviour. Punishment for adults can act as a deterrent if: (1) punishment is prompt and certain, and (2) it is unavaoidable. </w:t>
      </w:r>
    </w:p>
    <w:p w14:paraId="5B207CF6" w14:textId="77777777" w:rsidR="008E79FF" w:rsidRPr="00F06B42" w:rsidRDefault="008E79FF" w:rsidP="008E79FF">
      <w:pPr>
        <w:pStyle w:val="NormalWeb"/>
        <w:numPr>
          <w:ilvl w:val="0"/>
          <w:numId w:val="19"/>
        </w:numPr>
        <w:shd w:val="clear" w:color="auto" w:fill="FFFFFF"/>
        <w:spacing w:before="2" w:after="2"/>
        <w:rPr>
          <w:rFonts w:ascii="Times New Roman" w:hAnsi="Times New Roman"/>
          <w:sz w:val="24"/>
        </w:rPr>
      </w:pPr>
      <w:r w:rsidRPr="00F06B42">
        <w:rPr>
          <w:rFonts w:ascii="Times New Roman" w:hAnsi="Times New Roman"/>
          <w:sz w:val="24"/>
        </w:rPr>
        <w:t>Myth of catharsis (“blowing off steam”)</w:t>
      </w:r>
      <w:r w:rsidR="00C71C9B" w:rsidRPr="00F06B42">
        <w:rPr>
          <w:rFonts w:ascii="Times New Roman" w:hAnsi="Times New Roman"/>
          <w:sz w:val="24"/>
        </w:rPr>
        <w:t xml:space="preserve"> – by venting aggressive and anger you are actually reducing it. This is not necessarily true. When it becomes chronic, it is not a good thing. </w:t>
      </w:r>
    </w:p>
    <w:p w14:paraId="0866CAA1" w14:textId="77777777" w:rsidR="008E79FF" w:rsidRPr="00F06B42" w:rsidRDefault="008E79FF" w:rsidP="008E79FF">
      <w:pPr>
        <w:pStyle w:val="NormalWeb"/>
        <w:numPr>
          <w:ilvl w:val="0"/>
          <w:numId w:val="19"/>
        </w:numPr>
        <w:shd w:val="clear" w:color="auto" w:fill="FFFFFF"/>
        <w:spacing w:before="2" w:after="2"/>
        <w:rPr>
          <w:rFonts w:ascii="Times New Roman" w:hAnsi="Times New Roman"/>
          <w:sz w:val="24"/>
        </w:rPr>
      </w:pPr>
      <w:r w:rsidRPr="00F06B42">
        <w:rPr>
          <w:rFonts w:ascii="Times New Roman" w:hAnsi="Times New Roman"/>
          <w:sz w:val="24"/>
        </w:rPr>
        <w:t>Anger management strategies</w:t>
      </w:r>
    </w:p>
    <w:p w14:paraId="6A782D1F" w14:textId="77777777" w:rsidR="008E79FF" w:rsidRPr="00F06B42" w:rsidRDefault="008E79FF" w:rsidP="008E79FF">
      <w:pPr>
        <w:pStyle w:val="NormalWeb"/>
        <w:shd w:val="clear" w:color="auto" w:fill="FFFFFF"/>
        <w:spacing w:before="2" w:after="2"/>
        <w:ind w:left="360"/>
        <w:rPr>
          <w:rFonts w:ascii="Times New Roman" w:hAnsi="Times New Roman"/>
          <w:sz w:val="24"/>
        </w:rPr>
      </w:pPr>
      <w:r w:rsidRPr="00F06B42">
        <w:rPr>
          <w:rFonts w:ascii="Times New Roman" w:hAnsi="Times New Roman"/>
          <w:sz w:val="24"/>
        </w:rPr>
        <w:t>-Venting vs. self-awareness</w:t>
      </w:r>
    </w:p>
    <w:p w14:paraId="1F67E5AA" w14:textId="77777777" w:rsidR="008E79FF" w:rsidRPr="00F06B42" w:rsidRDefault="008E79FF" w:rsidP="008E79FF">
      <w:pPr>
        <w:pStyle w:val="NormalWeb"/>
        <w:shd w:val="clear" w:color="auto" w:fill="FFFFFF"/>
        <w:spacing w:before="2" w:after="2"/>
        <w:ind w:left="360"/>
        <w:rPr>
          <w:rFonts w:ascii="Times New Roman" w:hAnsi="Times New Roman"/>
          <w:sz w:val="24"/>
        </w:rPr>
      </w:pPr>
      <w:r w:rsidRPr="00F06B42">
        <w:rPr>
          <w:rFonts w:ascii="Times New Roman" w:hAnsi="Times New Roman"/>
          <w:sz w:val="24"/>
        </w:rPr>
        <w:t>-Defusing anger by apologizing</w:t>
      </w:r>
    </w:p>
    <w:p w14:paraId="6FE277B5" w14:textId="77777777" w:rsidR="008E79FF" w:rsidRPr="00F06B42" w:rsidRDefault="008E79FF" w:rsidP="008E79FF">
      <w:pPr>
        <w:pStyle w:val="NormalWeb"/>
        <w:shd w:val="clear" w:color="auto" w:fill="FFFFFF"/>
        <w:spacing w:before="2" w:after="2"/>
        <w:ind w:left="360"/>
        <w:rPr>
          <w:rFonts w:ascii="Times New Roman" w:hAnsi="Times New Roman"/>
          <w:color w:val="1F497D" w:themeColor="text2"/>
          <w:sz w:val="24"/>
        </w:rPr>
      </w:pPr>
      <w:r w:rsidRPr="00F06B42">
        <w:rPr>
          <w:rFonts w:ascii="Times New Roman" w:hAnsi="Times New Roman"/>
          <w:sz w:val="24"/>
        </w:rPr>
        <w:t>-Modeling of non-aggressive behaviour</w:t>
      </w:r>
      <w:r w:rsidR="00832AC9" w:rsidRPr="00F06B42">
        <w:rPr>
          <w:rFonts w:ascii="Times New Roman" w:hAnsi="Times New Roman"/>
          <w:sz w:val="24"/>
        </w:rPr>
        <w:t xml:space="preserve">: </w:t>
      </w:r>
      <w:r w:rsidR="00832AC9" w:rsidRPr="00F06B42">
        <w:rPr>
          <w:rFonts w:ascii="Times New Roman" w:hAnsi="Times New Roman"/>
          <w:color w:val="1F497D" w:themeColor="text2"/>
          <w:sz w:val="24"/>
        </w:rPr>
        <w:t xml:space="preserve">children learn to solve conflicts aggressively be imitating adults and their peers, especially if they see that aggressive behaviour is rewarded. </w:t>
      </w:r>
    </w:p>
    <w:p w14:paraId="5E17497F" w14:textId="77777777" w:rsidR="008E79FF" w:rsidRPr="00F06B42" w:rsidRDefault="008E79FF" w:rsidP="008E79FF">
      <w:pPr>
        <w:pStyle w:val="NormalWeb"/>
        <w:shd w:val="clear" w:color="auto" w:fill="FFFFFF"/>
        <w:spacing w:before="2" w:after="2"/>
        <w:ind w:left="360"/>
        <w:rPr>
          <w:rFonts w:ascii="Times New Roman" w:hAnsi="Times New Roman"/>
          <w:sz w:val="24"/>
        </w:rPr>
      </w:pPr>
      <w:r w:rsidRPr="00F06B42">
        <w:rPr>
          <w:rFonts w:ascii="Times New Roman" w:hAnsi="Times New Roman"/>
          <w:sz w:val="24"/>
        </w:rPr>
        <w:t>-Problem-solving skills</w:t>
      </w:r>
    </w:p>
    <w:p w14:paraId="3E6B78F5" w14:textId="77777777" w:rsidR="008E79FF" w:rsidRPr="00F06B42" w:rsidRDefault="008E79FF" w:rsidP="008E79FF">
      <w:pPr>
        <w:pStyle w:val="NormalWeb"/>
        <w:shd w:val="clear" w:color="auto" w:fill="FFFFFF"/>
        <w:spacing w:before="2" w:after="2"/>
        <w:ind w:left="360"/>
        <w:rPr>
          <w:rFonts w:ascii="Times New Roman" w:hAnsi="Times New Roman"/>
          <w:sz w:val="24"/>
        </w:rPr>
      </w:pPr>
      <w:r w:rsidRPr="00F06B42">
        <w:rPr>
          <w:rFonts w:ascii="Times New Roman" w:hAnsi="Times New Roman"/>
          <w:sz w:val="24"/>
        </w:rPr>
        <w:t>-Empathy</w:t>
      </w:r>
    </w:p>
    <w:p w14:paraId="3C0C3774" w14:textId="77777777" w:rsidR="006622EF" w:rsidRPr="00F06B42" w:rsidRDefault="008E79FF" w:rsidP="008E79FF">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Prevention of Violence</w:t>
      </w:r>
      <w:r w:rsidRPr="00F06B42">
        <w:rPr>
          <w:rFonts w:ascii="Times New Roman" w:hAnsi="Times New Roman"/>
          <w:sz w:val="24"/>
        </w:rPr>
        <w:t>:</w:t>
      </w:r>
      <w:r w:rsidR="00C71C9B" w:rsidRPr="00F06B42">
        <w:rPr>
          <w:rFonts w:ascii="Times New Roman" w:hAnsi="Times New Roman"/>
          <w:sz w:val="24"/>
        </w:rPr>
        <w:t xml:space="preserve"> type of aggression we think about might be violent and very brutal. But some of our aggression we may not notice is there. </w:t>
      </w:r>
    </w:p>
    <w:p w14:paraId="3BB83EEC" w14:textId="77777777" w:rsidR="00A9260D" w:rsidRPr="00F06B42" w:rsidRDefault="006622EF" w:rsidP="006622EF">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sz w:val="24"/>
        </w:rPr>
        <w:t>-</w:t>
      </w:r>
      <w:r w:rsidRPr="00F06B42">
        <w:rPr>
          <w:rFonts w:ascii="Times New Roman" w:hAnsi="Times New Roman"/>
          <w:color w:val="1F497D" w:themeColor="text2"/>
          <w:sz w:val="24"/>
        </w:rPr>
        <w:t xml:space="preserve">Possible to express anger in a nonviolent and nondemeaning way. You can do this by making a clear, calm, and simple statement indicating that you are feeling angry and describing, nonjudgmentally, precisely what the other person did to bring about those feelings. Such a statement in itself will probably relieve tension and make you feel better. At the same time, because you haven’t actually harmed the target of your anger, such a response does not set in motion the cognitive processes that would lead you to justify your behaviour by ridiculing or derogating him or her. </w:t>
      </w:r>
    </w:p>
    <w:p w14:paraId="2652BF26" w14:textId="77777777" w:rsidR="005F7A2F" w:rsidRPr="00F06B42" w:rsidRDefault="005F7A2F" w:rsidP="008E79FF">
      <w:pPr>
        <w:pStyle w:val="NormalWeb"/>
        <w:shd w:val="clear" w:color="auto" w:fill="FFFFFF"/>
        <w:spacing w:before="2" w:after="2"/>
        <w:rPr>
          <w:rFonts w:ascii="Times New Roman" w:hAnsi="Times New Roman"/>
          <w:sz w:val="24"/>
        </w:rPr>
      </w:pPr>
    </w:p>
    <w:p w14:paraId="4F7BDF5C" w14:textId="77777777" w:rsidR="005E5582" w:rsidRPr="00F06B42" w:rsidRDefault="005F7A2F" w:rsidP="008E79FF">
      <w:pPr>
        <w:pStyle w:val="NormalWeb"/>
        <w:shd w:val="clear" w:color="auto" w:fill="FFFFFF"/>
        <w:spacing w:before="2" w:after="2"/>
        <w:rPr>
          <w:rFonts w:ascii="Times New Roman" w:hAnsi="Times New Roman"/>
          <w:sz w:val="24"/>
        </w:rPr>
      </w:pPr>
      <w:r w:rsidRPr="00F06B42">
        <w:rPr>
          <w:rFonts w:ascii="Times New Roman" w:hAnsi="Times New Roman"/>
          <w:b/>
          <w:sz w:val="24"/>
          <w:u w:val="single"/>
        </w:rPr>
        <w:t>PSY 2110: 12: Prejudice</w:t>
      </w:r>
      <w:r w:rsidRPr="00F06B42">
        <w:rPr>
          <w:rFonts w:ascii="Times New Roman" w:hAnsi="Times New Roman"/>
          <w:sz w:val="24"/>
        </w:rPr>
        <w:t>:</w:t>
      </w:r>
    </w:p>
    <w:p w14:paraId="5E349BFF" w14:textId="77777777" w:rsidR="005E5582" w:rsidRPr="00F06B42" w:rsidRDefault="005E5582" w:rsidP="008E79FF">
      <w:pPr>
        <w:pStyle w:val="NormalWeb"/>
        <w:shd w:val="clear" w:color="auto" w:fill="FFFFFF"/>
        <w:spacing w:before="2" w:after="2"/>
        <w:rPr>
          <w:rFonts w:ascii="Times New Roman" w:hAnsi="Times New Roman"/>
          <w:sz w:val="24"/>
        </w:rPr>
      </w:pPr>
    </w:p>
    <w:p w14:paraId="23515BBB" w14:textId="77777777" w:rsidR="00EB09EB" w:rsidRPr="00F06B42" w:rsidRDefault="005E5582" w:rsidP="008E79FF">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Prejudice</w:t>
      </w:r>
      <w:r w:rsidRPr="00F06B42">
        <w:rPr>
          <w:rFonts w:ascii="Times New Roman" w:hAnsi="Times New Roman"/>
          <w:sz w:val="24"/>
        </w:rPr>
        <w:t>: a hostile or negative attitude toward a people in a distinguishable group based solely on their membership in the group.</w:t>
      </w:r>
    </w:p>
    <w:p w14:paraId="0338E376" w14:textId="77777777" w:rsidR="00EB09EB" w:rsidRPr="00F06B42" w:rsidRDefault="00EB09EB" w:rsidP="003C0E9B">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-Affective component: positive or negative emotions</w:t>
      </w:r>
      <w:r w:rsidR="003C0E9B" w:rsidRPr="00F06B42">
        <w:rPr>
          <w:rFonts w:ascii="Times New Roman" w:hAnsi="Times New Roman"/>
          <w:color w:val="1F497D" w:themeColor="text2"/>
          <w:sz w:val="24"/>
        </w:rPr>
        <w:t xml:space="preserve"> – this has the largest effect. Changing people’s emotions will reduce prejudice the most. </w:t>
      </w:r>
      <w:r w:rsidR="003C0E9B" w:rsidRPr="00F06B42">
        <w:rPr>
          <w:rFonts w:ascii="Times New Roman" w:hAnsi="Times New Roman"/>
          <w:color w:val="1F497D" w:themeColor="text2"/>
          <w:sz w:val="24"/>
        </w:rPr>
        <w:tab/>
      </w:r>
    </w:p>
    <w:p w14:paraId="387AE721" w14:textId="77777777" w:rsidR="00EB09EB" w:rsidRPr="00F06B42" w:rsidRDefault="00EB09EB"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ab/>
        <w:t>-Cognitive component</w:t>
      </w:r>
    </w:p>
    <w:p w14:paraId="5E01BED8" w14:textId="77777777" w:rsidR="00F14161" w:rsidRPr="00F06B42" w:rsidRDefault="00EB09EB"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ab/>
        <w:t>-Behavioural component</w:t>
      </w:r>
    </w:p>
    <w:p w14:paraId="04035DDB" w14:textId="77777777" w:rsidR="003C0065" w:rsidRPr="00F06B42" w:rsidRDefault="00F14161"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w:t>
      </w:r>
      <w:r w:rsidRPr="00F06B42">
        <w:rPr>
          <w:rFonts w:ascii="Times New Roman" w:hAnsi="Times New Roman"/>
          <w:i/>
          <w:color w:val="1F497D" w:themeColor="text2"/>
          <w:sz w:val="24"/>
        </w:rPr>
        <w:t xml:space="preserve">Modern </w:t>
      </w:r>
      <w:r w:rsidRPr="00F06B42">
        <w:rPr>
          <w:rFonts w:ascii="Times New Roman" w:hAnsi="Times New Roman"/>
          <w:color w:val="1F497D" w:themeColor="text2"/>
          <w:sz w:val="24"/>
        </w:rPr>
        <w:t xml:space="preserve">prejudice: as norm swings towards tolerance, people have become more careful to act outwardly unprejudiced, even if they inwardly maintain their prejudice views. </w:t>
      </w:r>
    </w:p>
    <w:p w14:paraId="103457EE" w14:textId="77777777" w:rsidR="005E5582" w:rsidRPr="00F06B42" w:rsidRDefault="003C0065" w:rsidP="008E79FF">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Francisco Laso</w:t>
      </w:r>
      <w:r w:rsidRPr="00F06B42">
        <w:rPr>
          <w:rFonts w:ascii="Times New Roman" w:hAnsi="Times New Roman"/>
          <w:sz w:val="24"/>
        </w:rPr>
        <w:t>: prejudice is also about how we structure social groups (e.g. ethnicity, political ideologies, neighbourhoods, etc.). People living in certain neighbourhoods in Montreal have rival</w:t>
      </w:r>
      <w:r w:rsidR="00620A08" w:rsidRPr="00F06B42">
        <w:rPr>
          <w:rFonts w:ascii="Times New Roman" w:hAnsi="Times New Roman"/>
          <w:sz w:val="24"/>
        </w:rPr>
        <w:t xml:space="preserve">ries with other neighbourhoods because they developed stereotypes about each other. </w:t>
      </w:r>
      <w:r w:rsidR="00017CA6" w:rsidRPr="00F06B42">
        <w:rPr>
          <w:rFonts w:ascii="Times New Roman" w:hAnsi="Times New Roman"/>
          <w:sz w:val="24"/>
        </w:rPr>
        <w:t xml:space="preserve">Multicultural aspect – many different groups living together. Laso was a painter – painting that is of a Peruvian but people didn’t think the person in painting looked like a Peruvian. </w:t>
      </w:r>
    </w:p>
    <w:p w14:paraId="431DEFDF" w14:textId="77777777" w:rsidR="00017CA6" w:rsidRPr="00F06B42" w:rsidRDefault="005E5582" w:rsidP="008E79FF">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 xml:space="preserve">Cavalier </w:t>
      </w:r>
      <w:r w:rsidR="00017CA6" w:rsidRPr="00F06B42">
        <w:rPr>
          <w:rFonts w:ascii="Times New Roman" w:hAnsi="Times New Roman"/>
          <w:i/>
          <w:sz w:val="24"/>
        </w:rPr>
        <w:t>Humor</w:t>
      </w:r>
      <w:r w:rsidRPr="00F06B42">
        <w:rPr>
          <w:rFonts w:ascii="Times New Roman" w:hAnsi="Times New Roman"/>
          <w:sz w:val="24"/>
        </w:rPr>
        <w:t>:</w:t>
      </w:r>
      <w:r w:rsidR="00017CA6" w:rsidRPr="00F06B42">
        <w:rPr>
          <w:rFonts w:ascii="Times New Roman" w:hAnsi="Times New Roman"/>
          <w:sz w:val="24"/>
        </w:rPr>
        <w:t xml:space="preserve"> characterizes a lighthearted, less serious, unfamiliar and nonchalant approach toward humor that dismisses potential harm to others. “Sometimes people need to realize that a joke is just a joke.” </w:t>
      </w:r>
      <w:r w:rsidR="00442CFD" w:rsidRPr="00F06B42">
        <w:rPr>
          <w:rFonts w:ascii="Times New Roman" w:hAnsi="Times New Roman"/>
          <w:sz w:val="24"/>
        </w:rPr>
        <w:t xml:space="preserve">Targets minorities and ethnic groups. Those who are more tolerant of this may be higher in social dominance. Why? Because it supports </w:t>
      </w:r>
      <w:r w:rsidR="000D3A91" w:rsidRPr="00F06B42">
        <w:rPr>
          <w:rFonts w:ascii="Times New Roman" w:hAnsi="Times New Roman"/>
          <w:sz w:val="24"/>
        </w:rPr>
        <w:t>legitimizing myth that some group members are inferior to others.</w:t>
      </w:r>
    </w:p>
    <w:p w14:paraId="6E881081" w14:textId="77777777" w:rsidR="005E5582" w:rsidRPr="00F06B42" w:rsidRDefault="00017CA6" w:rsidP="00017CA6">
      <w:pPr>
        <w:pStyle w:val="NormalWeb"/>
        <w:shd w:val="clear" w:color="auto" w:fill="FFFFFF"/>
        <w:spacing w:before="2" w:after="2"/>
        <w:ind w:left="720"/>
        <w:rPr>
          <w:rFonts w:ascii="Times New Roman" w:hAnsi="Times New Roman"/>
          <w:sz w:val="24"/>
        </w:rPr>
      </w:pPr>
      <w:r w:rsidRPr="00F06B42">
        <w:rPr>
          <w:rFonts w:ascii="Times New Roman" w:hAnsi="Times New Roman"/>
          <w:sz w:val="24"/>
        </w:rPr>
        <w:t>-</w:t>
      </w:r>
      <w:r w:rsidRPr="00F06B42">
        <w:rPr>
          <w:rFonts w:ascii="Times New Roman" w:hAnsi="Times New Roman"/>
          <w:i/>
          <w:sz w:val="24"/>
        </w:rPr>
        <w:t>Social dominance orientation</w:t>
      </w:r>
      <w:r w:rsidRPr="00F06B42">
        <w:rPr>
          <w:rFonts w:ascii="Times New Roman" w:hAnsi="Times New Roman"/>
          <w:sz w:val="24"/>
        </w:rPr>
        <w:t xml:space="preserve">: you like inequality between groups and social hierarchy. This is probably because you are already in a group that you think it at the top of the hierarchy. </w:t>
      </w:r>
      <w:r w:rsidR="00442CFD" w:rsidRPr="00F06B42">
        <w:rPr>
          <w:rFonts w:ascii="Times New Roman" w:hAnsi="Times New Roman"/>
          <w:sz w:val="24"/>
        </w:rPr>
        <w:t xml:space="preserve">This increases your risk of tolerating or accepting prejudice against a certain group. </w:t>
      </w:r>
      <w:r w:rsidR="009407A7" w:rsidRPr="00F06B42">
        <w:rPr>
          <w:rFonts w:ascii="Times New Roman" w:hAnsi="Times New Roman"/>
          <w:sz w:val="24"/>
        </w:rPr>
        <w:t xml:space="preserve">This predicts more cavalier humor belief. </w:t>
      </w:r>
    </w:p>
    <w:p w14:paraId="74EE248A" w14:textId="77777777" w:rsidR="00AC1D1A" w:rsidRPr="00F06B42" w:rsidRDefault="005E5582" w:rsidP="008E79FF">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Stereotype</w:t>
      </w:r>
      <w:r w:rsidRPr="00F06B42">
        <w:rPr>
          <w:rFonts w:ascii="Times New Roman" w:hAnsi="Times New Roman"/>
          <w:sz w:val="24"/>
        </w:rPr>
        <w:t>: a generalization about a group of people in which identical characteristics are assigned to virtually all members of the group, regardless of actual variation among member</w:t>
      </w:r>
    </w:p>
    <w:p w14:paraId="6EFCAFC0" w14:textId="77777777" w:rsidR="007B28B8" w:rsidRPr="00F06B42" w:rsidRDefault="00AC1D1A"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sz w:val="24"/>
        </w:rPr>
        <w:tab/>
      </w:r>
      <w:r w:rsidRPr="00F06B42">
        <w:rPr>
          <w:rFonts w:ascii="Times New Roman" w:hAnsi="Times New Roman"/>
          <w:color w:val="1F497D" w:themeColor="text2"/>
          <w:sz w:val="24"/>
        </w:rPr>
        <w:t>-Stereotypes allow us to make quick, efficient judgments, thereby saving cognitive energy</w:t>
      </w:r>
    </w:p>
    <w:p w14:paraId="6EEF4F0F" w14:textId="77777777" w:rsidR="007B28B8" w:rsidRPr="00F06B42" w:rsidRDefault="007B28B8" w:rsidP="007B28B8">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-Activation of stereotypes is a frequent occurrence, but controlled or conscious processing can refute or ignore it</w:t>
      </w:r>
    </w:p>
    <w:p w14:paraId="6DB8EB75" w14:textId="77777777" w:rsidR="003C0E9B" w:rsidRPr="00F06B42" w:rsidRDefault="007B28B8" w:rsidP="007B28B8">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-Motivation to control stereotypes can help prevent them</w:t>
      </w:r>
      <w:r w:rsidR="003C0E9B" w:rsidRPr="00F06B42">
        <w:rPr>
          <w:rFonts w:ascii="Times New Roman" w:hAnsi="Times New Roman"/>
          <w:color w:val="1F497D" w:themeColor="text2"/>
          <w:sz w:val="24"/>
        </w:rPr>
        <w:t>. Those who want to be non-prejudiced are less likely to activate negative stereotypes automatically when encountering stereotype-relevant cues</w:t>
      </w:r>
    </w:p>
    <w:p w14:paraId="6A2DCED4" w14:textId="77777777" w:rsidR="003C0E9B" w:rsidRPr="00F06B42" w:rsidRDefault="003C0E9B" w:rsidP="007B28B8">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-We can inhibit stereotypes in the service of self-enhancement/increasing self-esteem</w:t>
      </w:r>
    </w:p>
    <w:p w14:paraId="7A64876F" w14:textId="77777777" w:rsidR="003C0E9B" w:rsidRPr="00F06B42" w:rsidRDefault="003C0E9B" w:rsidP="003C0E9B">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w:t>
      </w:r>
      <w:r w:rsidRPr="00F06B42">
        <w:rPr>
          <w:rFonts w:ascii="Times New Roman" w:hAnsi="Times New Roman"/>
          <w:i/>
          <w:color w:val="1F497D" w:themeColor="text2"/>
          <w:sz w:val="24"/>
        </w:rPr>
        <w:t>Meta-stereotype</w:t>
      </w:r>
      <w:r w:rsidRPr="00F06B42">
        <w:rPr>
          <w:rFonts w:ascii="Times New Roman" w:hAnsi="Times New Roman"/>
          <w:color w:val="1F497D" w:themeColor="text2"/>
          <w:sz w:val="24"/>
        </w:rPr>
        <w:t>: a person’s beliefs regarding the stereotype that out-group members hold about their own group – our level of prejudice also depends on whether we think members of a group have positive or negative stereotypes of us (e.g. whites Canadians believe Native Canadians perceive them as prejudiced, unfair, selfish, arrogant, wealthy, etc. leading whites to be more prejudice towards Natives)</w:t>
      </w:r>
    </w:p>
    <w:p w14:paraId="7DACA727" w14:textId="77777777" w:rsidR="005E5582" w:rsidRPr="00F06B42" w:rsidRDefault="003C0E9B" w:rsidP="003C0E9B">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-Stereotypes are very resistant to change. When someone does not fit into a stereotype, we create a new subtype for this deviant member (e.g. all gay men are promiscuous except gay accountants)</w:t>
      </w:r>
    </w:p>
    <w:p w14:paraId="639590DB" w14:textId="77777777" w:rsidR="0098590D" w:rsidRPr="00F06B42" w:rsidRDefault="005E5582" w:rsidP="0098590D">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Discrimination</w:t>
      </w:r>
      <w:r w:rsidRPr="00F06B42">
        <w:rPr>
          <w:rFonts w:ascii="Times New Roman" w:hAnsi="Times New Roman"/>
          <w:sz w:val="24"/>
        </w:rPr>
        <w:t>: unjustified negative or harmful action toward a member of a group simply because of his/her membership in that group</w:t>
      </w:r>
    </w:p>
    <w:p w14:paraId="7BE30DFA" w14:textId="77777777" w:rsidR="0098590D" w:rsidRPr="00F06B42" w:rsidRDefault="0098590D" w:rsidP="0098590D">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-What causes prejudice?</w:t>
      </w:r>
    </w:p>
    <w:p w14:paraId="509C29A7" w14:textId="77777777" w:rsidR="005E5582" w:rsidRPr="00F06B42" w:rsidRDefault="0098590D" w:rsidP="0098590D">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-By-product of the way we process and organize information – we put people into groups based on certain characteristics. When we encounter someone, we rely on our perception of what people with similar characteristics have been like in the past to help us know how to react to person.</w:t>
      </w:r>
    </w:p>
    <w:p w14:paraId="11F6D2FF" w14:textId="77777777" w:rsidR="00387EDD" w:rsidRPr="00F06B42" w:rsidRDefault="005E5582"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sz w:val="24"/>
        </w:rPr>
        <w:t>-</w:t>
      </w:r>
      <w:r w:rsidRPr="00F06B42">
        <w:rPr>
          <w:rFonts w:ascii="Times New Roman" w:hAnsi="Times New Roman"/>
          <w:i/>
          <w:sz w:val="24"/>
        </w:rPr>
        <w:t>In-Group Bias</w:t>
      </w:r>
      <w:r w:rsidRPr="00F06B42">
        <w:rPr>
          <w:rFonts w:ascii="Times New Roman" w:hAnsi="Times New Roman"/>
          <w:sz w:val="24"/>
        </w:rPr>
        <w:t>: the tendency to evaluate in-group members more positively than out-group members</w:t>
      </w:r>
      <w:r w:rsidR="0022224A" w:rsidRPr="00F06B42">
        <w:rPr>
          <w:rFonts w:ascii="Times New Roman" w:hAnsi="Times New Roman"/>
          <w:sz w:val="24"/>
        </w:rPr>
        <w:t xml:space="preserve">. We want to value members of our group and sometimes devalue others. </w:t>
      </w:r>
      <w:r w:rsidR="00387EDD" w:rsidRPr="00F06B42">
        <w:rPr>
          <w:rFonts w:ascii="Times New Roman" w:hAnsi="Times New Roman"/>
          <w:color w:val="1F497D" w:themeColor="text2"/>
          <w:sz w:val="24"/>
        </w:rPr>
        <w:t xml:space="preserve">Why? </w:t>
      </w:r>
    </w:p>
    <w:p w14:paraId="4509469F" w14:textId="77777777" w:rsidR="00387EDD" w:rsidRPr="00F06B42" w:rsidRDefault="00387EDD" w:rsidP="00387EDD">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-Belonging to a group gives us social identity, which contributes to feelings of self-esteem – they see their group as superior and other group as inferior</w:t>
      </w:r>
    </w:p>
    <w:p w14:paraId="0FE70E44" w14:textId="77777777" w:rsidR="00387EDD" w:rsidRPr="00F06B42" w:rsidRDefault="00387EDD" w:rsidP="00387EDD">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-Those who strongly identify with group are more likely to favour their group than those who only weakly identify</w:t>
      </w:r>
    </w:p>
    <w:p w14:paraId="2E1B0BA3" w14:textId="77777777" w:rsidR="00387EDD" w:rsidRPr="00F06B42" w:rsidRDefault="00387EDD" w:rsidP="00387EDD">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-If we feel defensive and threatened, we are more likely to engage in discrimination than if our self-esteem is in good shape.</w:t>
      </w:r>
    </w:p>
    <w:p w14:paraId="5E9A4A40" w14:textId="77777777" w:rsidR="005E5582" w:rsidRPr="00F06B42" w:rsidRDefault="00387EDD" w:rsidP="00387EDD">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w:t>
      </w:r>
      <w:r w:rsidRPr="00F06B42">
        <w:rPr>
          <w:rFonts w:ascii="Times New Roman" w:hAnsi="Times New Roman"/>
          <w:i/>
          <w:color w:val="1F497D" w:themeColor="text2"/>
          <w:sz w:val="24"/>
        </w:rPr>
        <w:t>Implication of social categorization for reducing prejudice</w:t>
      </w:r>
      <w:r w:rsidRPr="00F06B42">
        <w:rPr>
          <w:rFonts w:ascii="Times New Roman" w:hAnsi="Times New Roman"/>
          <w:color w:val="1F497D" w:themeColor="text2"/>
          <w:sz w:val="24"/>
        </w:rPr>
        <w:t xml:space="preserve">: if we change people’s perceptions of “us” and “them” – either by promoting a common identity or by emphasizing the superordinate groups to which both in-group and out-group members belong can reduce prejudice. Also can give people an alternative route to self-esteem so they won’t have to step on others. </w:t>
      </w:r>
    </w:p>
    <w:p w14:paraId="601F5184" w14:textId="77777777" w:rsidR="004209F7" w:rsidRPr="00F06B42" w:rsidRDefault="005E5582" w:rsidP="008E79FF">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Microaggressions</w:t>
      </w:r>
      <w:r w:rsidRPr="00F06B42">
        <w:rPr>
          <w:rFonts w:ascii="Times New Roman" w:hAnsi="Times New Roman"/>
          <w:sz w:val="24"/>
        </w:rPr>
        <w:t>:</w:t>
      </w:r>
      <w:r w:rsidR="004209F7" w:rsidRPr="00F06B42">
        <w:rPr>
          <w:rFonts w:ascii="Times New Roman" w:hAnsi="Times New Roman"/>
          <w:sz w:val="24"/>
        </w:rPr>
        <w:t xml:space="preserve"> we take culture for granted, even the negative aspects. We are not always aware of our negativity towards others or theirs towards us. Clinicians must be aware of microaggression in their practice – it is very subtle. Some people thought it was too subtle and too much up to interpretation. </w:t>
      </w:r>
    </w:p>
    <w:p w14:paraId="2C870DBF" w14:textId="77777777" w:rsidR="005E5582" w:rsidRPr="00F06B42" w:rsidRDefault="004209F7" w:rsidP="008E79FF">
      <w:pPr>
        <w:pStyle w:val="NormalWeb"/>
        <w:shd w:val="clear" w:color="auto" w:fill="FFFFFF"/>
        <w:spacing w:before="2" w:after="2"/>
        <w:rPr>
          <w:rFonts w:ascii="Times New Roman" w:hAnsi="Times New Roman"/>
          <w:sz w:val="24"/>
        </w:rPr>
      </w:pPr>
      <w:r w:rsidRPr="00F06B42">
        <w:rPr>
          <w:rFonts w:ascii="Times New Roman" w:hAnsi="Times New Roman"/>
          <w:sz w:val="24"/>
        </w:rPr>
        <w:tab/>
        <w:t xml:space="preserve">-E.g. “Where are you from?” – not always prejudice, but sometimes it can be an aggression. </w:t>
      </w:r>
    </w:p>
    <w:p w14:paraId="5427153A" w14:textId="77777777" w:rsidR="003C0E9B" w:rsidRPr="00F06B42" w:rsidRDefault="005E5582" w:rsidP="008E79FF">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Social Dominance Orientation</w:t>
      </w:r>
      <w:r w:rsidRPr="00F06B42">
        <w:rPr>
          <w:rFonts w:ascii="Times New Roman" w:hAnsi="Times New Roman"/>
          <w:sz w:val="24"/>
        </w:rPr>
        <w:t>:</w:t>
      </w:r>
      <w:r w:rsidR="003037DA" w:rsidRPr="00F06B42">
        <w:rPr>
          <w:rFonts w:ascii="Times New Roman" w:hAnsi="Times New Roman"/>
          <w:sz w:val="24"/>
        </w:rPr>
        <w:t xml:space="preserve"> some people are prone to endorse and accept hierarchy in life. This promotes racism, sexism and other types of prejudice. Motivation you have towards certain goals may affect how you see/perceive social dominance. The way you look at the world plays a factor. </w:t>
      </w:r>
    </w:p>
    <w:p w14:paraId="7A663ECA" w14:textId="77777777" w:rsidR="003C0E9B" w:rsidRPr="00F06B42" w:rsidRDefault="003C0E9B"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sz w:val="24"/>
        </w:rPr>
        <w:t>-</w:t>
      </w:r>
      <w:r w:rsidRPr="00F06B42">
        <w:rPr>
          <w:rFonts w:ascii="Times New Roman" w:hAnsi="Times New Roman"/>
          <w:i/>
          <w:color w:val="1F497D" w:themeColor="text2"/>
          <w:sz w:val="24"/>
        </w:rPr>
        <w:t>Ultimate Attribution Error</w:t>
      </w:r>
      <w:r w:rsidRPr="00F06B42">
        <w:rPr>
          <w:rFonts w:ascii="Times New Roman" w:hAnsi="Times New Roman"/>
          <w:color w:val="1F497D" w:themeColor="text2"/>
          <w:sz w:val="24"/>
        </w:rPr>
        <w:t>: our tendency to make dispositional attributions about an entire group of people. When people conform to our stereotype, we tend to blind ourselves to clues about why they might have behaved as they did. We assume behaviour caused by something about their character/disposition</w:t>
      </w:r>
    </w:p>
    <w:p w14:paraId="3F83BABA" w14:textId="77777777" w:rsidR="00E03DB1" w:rsidRPr="00F06B42" w:rsidRDefault="003C0E9B"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w:t>
      </w:r>
      <w:r w:rsidRPr="00F06B42">
        <w:rPr>
          <w:rFonts w:ascii="Times New Roman" w:hAnsi="Times New Roman"/>
          <w:i/>
          <w:color w:val="1F497D" w:themeColor="text2"/>
          <w:sz w:val="24"/>
        </w:rPr>
        <w:t>Realistic Conflict Theory:</w:t>
      </w:r>
      <w:r w:rsidRPr="00F06B42">
        <w:rPr>
          <w:rFonts w:ascii="Times New Roman" w:hAnsi="Times New Roman"/>
          <w:color w:val="1F497D" w:themeColor="text2"/>
          <w:sz w:val="24"/>
        </w:rPr>
        <w:t xml:space="preserve"> theory that limited resources lead to conflict among groups and result in increased prejudice and discrimination. </w:t>
      </w:r>
    </w:p>
    <w:p w14:paraId="3B9F486A" w14:textId="77777777" w:rsidR="00E03DB1" w:rsidRPr="00F06B42" w:rsidRDefault="00E03DB1" w:rsidP="00E03DB1">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 xml:space="preserve">-Many people hold prejudice attitudes and engage in discriminatory behaviour in order to conform to or fit in with the prevailing majority view of their culture. </w:t>
      </w:r>
    </w:p>
    <w:p w14:paraId="68A9D1FD" w14:textId="77777777" w:rsidR="002A6A82" w:rsidRPr="00F06B42" w:rsidRDefault="00E03DB1"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sz w:val="24"/>
        </w:rPr>
        <w:t>-</w:t>
      </w:r>
      <w:r w:rsidRPr="00F06B42">
        <w:rPr>
          <w:rFonts w:ascii="Times New Roman" w:hAnsi="Times New Roman"/>
          <w:i/>
          <w:color w:val="1F497D" w:themeColor="text2"/>
          <w:sz w:val="24"/>
        </w:rPr>
        <w:t>Injunctification</w:t>
      </w:r>
      <w:r w:rsidRPr="00F06B42">
        <w:rPr>
          <w:rFonts w:ascii="Times New Roman" w:hAnsi="Times New Roman"/>
          <w:color w:val="1F497D" w:themeColor="text2"/>
          <w:sz w:val="24"/>
        </w:rPr>
        <w:t>: motivated tendency to see the status quo (way things are) as the most desirable state of affairs (the way things should be)</w:t>
      </w:r>
      <w:r w:rsidR="002A6A82" w:rsidRPr="00F06B42">
        <w:rPr>
          <w:rFonts w:ascii="Times New Roman" w:hAnsi="Times New Roman"/>
          <w:color w:val="1F497D" w:themeColor="text2"/>
          <w:sz w:val="24"/>
        </w:rPr>
        <w:t xml:space="preserve"> – i.e. social norms are the way things are meant to be</w:t>
      </w:r>
    </w:p>
    <w:p w14:paraId="55E9BBB0" w14:textId="77777777" w:rsidR="002A6A82" w:rsidRPr="00F06B42" w:rsidRDefault="002A6A82"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-Who is likely to be high in prejudice?</w:t>
      </w:r>
    </w:p>
    <w:p w14:paraId="02D2348B" w14:textId="77777777" w:rsidR="002A6A82" w:rsidRPr="00F06B42" w:rsidRDefault="002A6A82"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ab/>
        <w:t xml:space="preserve">1. Those who are </w:t>
      </w:r>
      <w:r w:rsidRPr="00F06B42">
        <w:rPr>
          <w:rFonts w:ascii="Times New Roman" w:hAnsi="Times New Roman"/>
          <w:i/>
          <w:color w:val="1F497D" w:themeColor="text2"/>
          <w:sz w:val="24"/>
        </w:rPr>
        <w:t>right-wing authoritarian</w:t>
      </w:r>
      <w:r w:rsidRPr="00F06B42">
        <w:rPr>
          <w:rFonts w:ascii="Times New Roman" w:hAnsi="Times New Roman"/>
          <w:color w:val="1F497D" w:themeColor="text2"/>
          <w:sz w:val="24"/>
        </w:rPr>
        <w:t>: defined in terms of three clusters of attidues:</w:t>
      </w:r>
    </w:p>
    <w:p w14:paraId="553677A9" w14:textId="77777777" w:rsidR="002A6A82" w:rsidRPr="00F06B42" w:rsidRDefault="002A6A82"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ab/>
      </w:r>
      <w:r w:rsidRPr="00F06B42">
        <w:rPr>
          <w:rFonts w:ascii="Times New Roman" w:hAnsi="Times New Roman"/>
          <w:color w:val="1F497D" w:themeColor="text2"/>
          <w:sz w:val="24"/>
        </w:rPr>
        <w:tab/>
        <w:t>-Authoritarian submission: a high degree of submission to authority figures</w:t>
      </w:r>
    </w:p>
    <w:p w14:paraId="25996CF5" w14:textId="77777777" w:rsidR="002A6A82" w:rsidRPr="00F06B42" w:rsidRDefault="002A6A82" w:rsidP="002A6A82">
      <w:pPr>
        <w:pStyle w:val="NormalWeb"/>
        <w:shd w:val="clear" w:color="auto" w:fill="FFFFFF"/>
        <w:spacing w:before="2" w:after="2"/>
        <w:ind w:left="1440"/>
        <w:rPr>
          <w:rFonts w:ascii="Times New Roman" w:hAnsi="Times New Roman"/>
          <w:color w:val="1F497D" w:themeColor="text2"/>
          <w:sz w:val="24"/>
        </w:rPr>
      </w:pPr>
      <w:r w:rsidRPr="00F06B42">
        <w:rPr>
          <w:rFonts w:ascii="Times New Roman" w:hAnsi="Times New Roman"/>
          <w:color w:val="1F497D" w:themeColor="text2"/>
          <w:sz w:val="24"/>
        </w:rPr>
        <w:t>-Authoritarian aggression: aggression directed towards groups that are seen as legitimate targets by authority figures</w:t>
      </w:r>
    </w:p>
    <w:p w14:paraId="09F5C654" w14:textId="77777777" w:rsidR="00FC4623" w:rsidRPr="00F06B42" w:rsidRDefault="002A6A82" w:rsidP="002A6A82">
      <w:pPr>
        <w:pStyle w:val="NormalWeb"/>
        <w:shd w:val="clear" w:color="auto" w:fill="FFFFFF"/>
        <w:spacing w:before="2" w:after="2"/>
        <w:ind w:left="1440"/>
        <w:rPr>
          <w:rFonts w:ascii="Times New Roman" w:hAnsi="Times New Roman"/>
          <w:color w:val="1F497D" w:themeColor="text2"/>
          <w:sz w:val="24"/>
        </w:rPr>
      </w:pPr>
      <w:r w:rsidRPr="00F06B42">
        <w:rPr>
          <w:rFonts w:ascii="Times New Roman" w:hAnsi="Times New Roman"/>
          <w:color w:val="1F497D" w:themeColor="text2"/>
          <w:sz w:val="24"/>
        </w:rPr>
        <w:t>-Conventionalism: high degree of conformity to rules and conventions that are established by authority figures</w:t>
      </w:r>
    </w:p>
    <w:p w14:paraId="34C63765" w14:textId="77777777" w:rsidR="002A6A82" w:rsidRPr="00F06B42" w:rsidRDefault="00FC4623" w:rsidP="002A6A82">
      <w:pPr>
        <w:pStyle w:val="NormalWeb"/>
        <w:shd w:val="clear" w:color="auto" w:fill="FFFFFF"/>
        <w:spacing w:before="2" w:after="2"/>
        <w:ind w:left="1440"/>
        <w:rPr>
          <w:rFonts w:ascii="Times New Roman" w:hAnsi="Times New Roman"/>
          <w:color w:val="1F497D" w:themeColor="text2"/>
          <w:sz w:val="24"/>
        </w:rPr>
      </w:pPr>
      <w:r w:rsidRPr="00F06B42">
        <w:rPr>
          <w:rFonts w:ascii="Times New Roman" w:hAnsi="Times New Roman"/>
          <w:color w:val="1F497D" w:themeColor="text2"/>
          <w:sz w:val="24"/>
        </w:rPr>
        <w:t>-Can change their attitudes by showing them that their attitudes are more negative than other people’s as they like to conform to social norms, or by encouraging interactions with members of the out-group</w:t>
      </w:r>
    </w:p>
    <w:p w14:paraId="3347DDFB" w14:textId="77777777" w:rsidR="002A6A82" w:rsidRPr="00F06B42" w:rsidRDefault="002A6A82" w:rsidP="00FC4623">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 xml:space="preserve">2. Those high in </w:t>
      </w:r>
      <w:r w:rsidRPr="00F06B42">
        <w:rPr>
          <w:rFonts w:ascii="Times New Roman" w:hAnsi="Times New Roman"/>
          <w:i/>
          <w:color w:val="1F497D" w:themeColor="text2"/>
          <w:sz w:val="24"/>
        </w:rPr>
        <w:t>religious fundamentalism</w:t>
      </w:r>
      <w:r w:rsidR="00FC4623" w:rsidRPr="00F06B42">
        <w:rPr>
          <w:rFonts w:ascii="Times New Roman" w:hAnsi="Times New Roman"/>
          <w:color w:val="1F497D" w:themeColor="text2"/>
          <w:sz w:val="24"/>
        </w:rPr>
        <w:t xml:space="preserve">: belief in the absolute and literal truth of one’s religious beliefs. </w:t>
      </w:r>
    </w:p>
    <w:p w14:paraId="671BBA2D" w14:textId="77777777" w:rsidR="004055F3" w:rsidRPr="00F06B42" w:rsidRDefault="002A6A82" w:rsidP="00FC4623">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 xml:space="preserve">3. Those high in </w:t>
      </w:r>
      <w:r w:rsidRPr="00F06B42">
        <w:rPr>
          <w:rFonts w:ascii="Times New Roman" w:hAnsi="Times New Roman"/>
          <w:i/>
          <w:color w:val="1F497D" w:themeColor="text2"/>
          <w:sz w:val="24"/>
        </w:rPr>
        <w:t>social orientation dominance</w:t>
      </w:r>
      <w:r w:rsidR="00FC4623" w:rsidRPr="00F06B42">
        <w:rPr>
          <w:rFonts w:ascii="Times New Roman" w:hAnsi="Times New Roman"/>
          <w:color w:val="1F497D" w:themeColor="text2"/>
          <w:sz w:val="24"/>
        </w:rPr>
        <w:t xml:space="preserve">: belief that groups of people are inherently unequal and that it is acceptable for some groups in society to benefit more than others. They prefer to be in advantaged groups, even if it means treating other groups badly. </w:t>
      </w:r>
    </w:p>
    <w:p w14:paraId="2DC241F1" w14:textId="77777777" w:rsidR="004055F3" w:rsidRPr="00F06B42" w:rsidRDefault="004055F3" w:rsidP="004055F3">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w:t>
      </w:r>
      <w:r w:rsidRPr="00F06B42">
        <w:rPr>
          <w:rFonts w:ascii="Times New Roman" w:hAnsi="Times New Roman"/>
          <w:i/>
          <w:color w:val="1F497D" w:themeColor="text2"/>
          <w:sz w:val="24"/>
        </w:rPr>
        <w:t>Self-fulfilling Prophecy</w:t>
      </w:r>
      <w:r w:rsidRPr="00F06B42">
        <w:rPr>
          <w:rFonts w:ascii="Times New Roman" w:hAnsi="Times New Roman"/>
          <w:color w:val="1F497D" w:themeColor="text2"/>
          <w:sz w:val="24"/>
        </w:rPr>
        <w:t>: when a member of a majority group mistreats a member of a disadvantaged group, the disadvantaged person is unlikely to perform well, thereby confirming the majority group member’s negative stereotype and, in turn, perpetuating the discrimination.</w:t>
      </w:r>
    </w:p>
    <w:p w14:paraId="10687C1E" w14:textId="77777777" w:rsidR="004055F3" w:rsidRPr="00F06B42" w:rsidRDefault="004055F3" w:rsidP="004055F3">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w:t>
      </w:r>
      <w:r w:rsidRPr="00F06B42">
        <w:rPr>
          <w:rFonts w:ascii="Times New Roman" w:hAnsi="Times New Roman"/>
          <w:i/>
          <w:color w:val="1F497D" w:themeColor="text2"/>
          <w:sz w:val="24"/>
        </w:rPr>
        <w:t>Stereotype Threat</w:t>
      </w:r>
      <w:r w:rsidRPr="00F06B42">
        <w:rPr>
          <w:rFonts w:ascii="Times New Roman" w:hAnsi="Times New Roman"/>
          <w:color w:val="1F497D" w:themeColor="text2"/>
          <w:sz w:val="24"/>
        </w:rPr>
        <w:t>: apprehension experienced by members of a minority group that they might behave in a manner that confirms an existing cultural stereotype – usually has a negative effect.</w:t>
      </w:r>
    </w:p>
    <w:p w14:paraId="136E3BE8" w14:textId="77777777" w:rsidR="003037DA" w:rsidRPr="00F06B42" w:rsidRDefault="004055F3" w:rsidP="004055F3">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color w:val="1F497D" w:themeColor="text2"/>
          <w:sz w:val="24"/>
        </w:rPr>
        <w:tab/>
        <w:t>-Being reminded of a positive stereotype associated with one’s identity can lead to improvements</w:t>
      </w:r>
    </w:p>
    <w:p w14:paraId="06FCDED2" w14:textId="77777777" w:rsidR="00647FED" w:rsidRPr="00F06B42" w:rsidRDefault="003037DA"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sz w:val="24"/>
        </w:rPr>
        <w:t>-</w:t>
      </w:r>
      <w:r w:rsidRPr="00F06B42">
        <w:rPr>
          <w:rFonts w:ascii="Times New Roman" w:hAnsi="Times New Roman"/>
          <w:i/>
          <w:sz w:val="24"/>
        </w:rPr>
        <w:t>Contact hypothesis</w:t>
      </w:r>
      <w:r w:rsidRPr="00F06B42">
        <w:rPr>
          <w:rFonts w:ascii="Times New Roman" w:hAnsi="Times New Roman"/>
          <w:sz w:val="24"/>
        </w:rPr>
        <w:t>:</w:t>
      </w:r>
      <w:r w:rsidR="00647FED" w:rsidRPr="00F06B42">
        <w:rPr>
          <w:rFonts w:ascii="Times New Roman" w:hAnsi="Times New Roman"/>
          <w:sz w:val="24"/>
        </w:rPr>
        <w:t xml:space="preserve"> </w:t>
      </w:r>
      <w:r w:rsidR="00647FED" w:rsidRPr="00F06B42">
        <w:rPr>
          <w:rFonts w:ascii="Times New Roman" w:hAnsi="Times New Roman"/>
          <w:color w:val="1F497D" w:themeColor="text2"/>
          <w:sz w:val="24"/>
        </w:rPr>
        <w:t xml:space="preserve">repeated contact with members of an out-group can have a positive effect on stereotypes and prejudice, but people may feel anxious about interacting with out-group members. Contact must be between people who are of equal status in pursuit of common goals. </w:t>
      </w:r>
    </w:p>
    <w:p w14:paraId="2DFCBFDC" w14:textId="77777777" w:rsidR="005E5582" w:rsidRPr="00F06B42" w:rsidRDefault="00647FED" w:rsidP="00647FED">
      <w:pPr>
        <w:pStyle w:val="NormalWeb"/>
        <w:shd w:val="clear" w:color="auto" w:fill="FFFFFF"/>
        <w:spacing w:before="2" w:after="2"/>
        <w:ind w:left="720"/>
        <w:rPr>
          <w:rFonts w:ascii="Times New Roman" w:hAnsi="Times New Roman"/>
          <w:color w:val="1F497D" w:themeColor="text2"/>
          <w:sz w:val="24"/>
        </w:rPr>
      </w:pPr>
      <w:r w:rsidRPr="00F06B42">
        <w:rPr>
          <w:rFonts w:ascii="Times New Roman" w:hAnsi="Times New Roman"/>
          <w:color w:val="1F497D" w:themeColor="text2"/>
          <w:sz w:val="24"/>
        </w:rPr>
        <w:t xml:space="preserve">-Need: mutual interdependence, a common goal, equal status, informal, interpersonal contact, multiple contacts and social norms of equality. </w:t>
      </w:r>
    </w:p>
    <w:p w14:paraId="54591CC8" w14:textId="77777777" w:rsidR="00647FED" w:rsidRPr="00F06B42" w:rsidRDefault="005E5582" w:rsidP="008E79FF">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Extended Contact Hypothesis</w:t>
      </w:r>
      <w:r w:rsidRPr="00F06B42">
        <w:rPr>
          <w:rFonts w:ascii="Times New Roman" w:hAnsi="Times New Roman"/>
          <w:sz w:val="24"/>
        </w:rPr>
        <w:t>: the mere knowledge that a member of one’s own group has a close relationship with a member of another group can reduce one’s prejudice toward that group</w:t>
      </w:r>
    </w:p>
    <w:p w14:paraId="79B217E5" w14:textId="77777777" w:rsidR="00E03DB1" w:rsidRPr="00F06B42" w:rsidRDefault="00647FED" w:rsidP="008E79FF">
      <w:pPr>
        <w:pStyle w:val="NormalWeb"/>
        <w:shd w:val="clear" w:color="auto" w:fill="FFFFFF"/>
        <w:spacing w:before="2" w:after="2"/>
        <w:rPr>
          <w:rFonts w:ascii="Times New Roman" w:hAnsi="Times New Roman"/>
          <w:color w:val="1F497D" w:themeColor="text2"/>
          <w:sz w:val="24"/>
        </w:rPr>
      </w:pPr>
      <w:r w:rsidRPr="00F06B42">
        <w:rPr>
          <w:rFonts w:ascii="Times New Roman" w:hAnsi="Times New Roman"/>
          <w:sz w:val="24"/>
        </w:rPr>
        <w:t>-</w:t>
      </w:r>
      <w:r w:rsidRPr="00F06B42">
        <w:rPr>
          <w:rFonts w:ascii="Times New Roman" w:hAnsi="Times New Roman"/>
          <w:i/>
          <w:color w:val="1F497D" w:themeColor="text2"/>
          <w:sz w:val="24"/>
        </w:rPr>
        <w:t>Jigsaw classroom</w:t>
      </w:r>
      <w:r w:rsidRPr="00F06B42">
        <w:rPr>
          <w:rFonts w:ascii="Times New Roman" w:hAnsi="Times New Roman"/>
          <w:color w:val="1F497D" w:themeColor="text2"/>
          <w:sz w:val="24"/>
        </w:rPr>
        <w:t xml:space="preserve">: a classroom setting designed to reduce prejudice between children by placing them in small, desegregated groups and making each child dependent on the other children in the group to learn the course material and do well in class. </w:t>
      </w:r>
    </w:p>
    <w:p w14:paraId="404B93F8" w14:textId="77777777" w:rsidR="00E30CD6" w:rsidRPr="00F06B42" w:rsidRDefault="0098590D" w:rsidP="008E79FF">
      <w:pPr>
        <w:pStyle w:val="NormalWeb"/>
        <w:shd w:val="clear" w:color="auto" w:fill="FFFFFF"/>
        <w:spacing w:before="2" w:after="2"/>
        <w:rPr>
          <w:rFonts w:ascii="Times New Roman" w:hAnsi="Times New Roman"/>
          <w:sz w:val="24"/>
        </w:rPr>
      </w:pPr>
      <w:r w:rsidRPr="00F06B42">
        <w:rPr>
          <w:rFonts w:ascii="Times New Roman" w:hAnsi="Times New Roman"/>
          <w:sz w:val="24"/>
        </w:rPr>
        <w:t>-</w:t>
      </w:r>
      <w:r w:rsidRPr="00F06B42">
        <w:rPr>
          <w:rFonts w:ascii="Times New Roman" w:hAnsi="Times New Roman"/>
          <w:i/>
          <w:sz w:val="24"/>
        </w:rPr>
        <w:t>Prevention &amp; Intervention</w:t>
      </w:r>
      <w:r w:rsidRPr="00F06B42">
        <w:rPr>
          <w:rFonts w:ascii="Times New Roman" w:hAnsi="Times New Roman"/>
          <w:sz w:val="24"/>
        </w:rPr>
        <w:t>:</w:t>
      </w:r>
      <w:r w:rsidR="00E30CD6" w:rsidRPr="00F06B42">
        <w:rPr>
          <w:rFonts w:ascii="Times New Roman" w:hAnsi="Times New Roman"/>
          <w:sz w:val="24"/>
        </w:rPr>
        <w:t xml:space="preserve"> </w:t>
      </w:r>
    </w:p>
    <w:p w14:paraId="2E785A9A" w14:textId="77777777" w:rsidR="00060361" w:rsidRPr="00F06B42" w:rsidRDefault="00E30CD6" w:rsidP="008E79FF">
      <w:pPr>
        <w:pStyle w:val="NormalWeb"/>
        <w:shd w:val="clear" w:color="auto" w:fill="FFFFFF"/>
        <w:spacing w:before="2" w:after="2"/>
        <w:rPr>
          <w:rFonts w:ascii="Times New Roman" w:hAnsi="Times New Roman"/>
          <w:sz w:val="24"/>
        </w:rPr>
      </w:pPr>
      <w:r w:rsidRPr="00F06B42">
        <w:rPr>
          <w:rFonts w:ascii="Times New Roman" w:hAnsi="Times New Roman"/>
          <w:sz w:val="24"/>
        </w:rPr>
        <w:tab/>
      </w:r>
      <w:r w:rsidR="00060361" w:rsidRPr="00F06B42">
        <w:rPr>
          <w:rFonts w:ascii="Times New Roman" w:hAnsi="Times New Roman"/>
          <w:sz w:val="24"/>
        </w:rPr>
        <w:t xml:space="preserve">-Equal status: must create a situation where people have equal status and relationships. </w:t>
      </w:r>
    </w:p>
    <w:p w14:paraId="5A3880B0" w14:textId="77777777" w:rsidR="00C80D91" w:rsidRPr="00F06B42" w:rsidRDefault="00E30CD6" w:rsidP="00060361">
      <w:pPr>
        <w:pStyle w:val="NormalWeb"/>
        <w:shd w:val="clear" w:color="auto" w:fill="FFFFFF"/>
        <w:spacing w:before="2" w:after="2"/>
        <w:ind w:firstLine="720"/>
        <w:rPr>
          <w:rFonts w:ascii="Times New Roman" w:hAnsi="Times New Roman"/>
          <w:sz w:val="24"/>
        </w:rPr>
      </w:pPr>
      <w:r w:rsidRPr="00F06B42">
        <w:rPr>
          <w:rFonts w:ascii="Times New Roman" w:hAnsi="Times New Roman"/>
          <w:sz w:val="24"/>
        </w:rPr>
        <w:t xml:space="preserve">-Common goals: e.g. environment, democratic society, etc. </w:t>
      </w:r>
    </w:p>
    <w:p w14:paraId="44ADC95D" w14:textId="77777777" w:rsidR="00060361" w:rsidRPr="00F06B42" w:rsidRDefault="00C80D91" w:rsidP="00C80D91">
      <w:pPr>
        <w:pStyle w:val="NormalWeb"/>
        <w:shd w:val="clear" w:color="auto" w:fill="FFFFFF"/>
        <w:spacing w:before="2" w:after="2"/>
        <w:ind w:left="1440"/>
        <w:rPr>
          <w:rFonts w:ascii="Times New Roman" w:hAnsi="Times New Roman"/>
          <w:color w:val="1F497D" w:themeColor="text2"/>
          <w:sz w:val="24"/>
        </w:rPr>
      </w:pPr>
      <w:r w:rsidRPr="00F06B42">
        <w:rPr>
          <w:rFonts w:ascii="Times New Roman" w:hAnsi="Times New Roman"/>
          <w:color w:val="1F497D" w:themeColor="text2"/>
          <w:sz w:val="24"/>
        </w:rPr>
        <w:t>-</w:t>
      </w:r>
      <w:r w:rsidRPr="00F06B42">
        <w:rPr>
          <w:rFonts w:ascii="Times New Roman" w:hAnsi="Times New Roman"/>
          <w:i/>
          <w:color w:val="1F497D" w:themeColor="text2"/>
          <w:sz w:val="24"/>
        </w:rPr>
        <w:t>Mutual interdependence</w:t>
      </w:r>
      <w:r w:rsidRPr="00F06B42">
        <w:rPr>
          <w:rFonts w:ascii="Times New Roman" w:hAnsi="Times New Roman"/>
          <w:color w:val="1F497D" w:themeColor="text2"/>
          <w:sz w:val="24"/>
        </w:rPr>
        <w:t>: a situation in which two or more groups need each other and must depend on each other to accomplish a goal that is important to both groups</w:t>
      </w:r>
    </w:p>
    <w:p w14:paraId="5A12BE10" w14:textId="77777777" w:rsidR="00060361" w:rsidRPr="00F06B42" w:rsidRDefault="00060361" w:rsidP="00060361">
      <w:pPr>
        <w:pStyle w:val="NormalWeb"/>
        <w:shd w:val="clear" w:color="auto" w:fill="FFFFFF"/>
        <w:spacing w:before="2" w:after="2"/>
        <w:ind w:firstLine="720"/>
        <w:rPr>
          <w:rFonts w:ascii="Times New Roman" w:hAnsi="Times New Roman"/>
          <w:sz w:val="24"/>
        </w:rPr>
      </w:pPr>
      <w:r w:rsidRPr="00F06B42">
        <w:rPr>
          <w:rFonts w:ascii="Times New Roman" w:hAnsi="Times New Roman"/>
          <w:sz w:val="24"/>
        </w:rPr>
        <w:t>-Encourage cooperation</w:t>
      </w:r>
    </w:p>
    <w:p w14:paraId="1C125E61" w14:textId="77777777" w:rsidR="00647FED" w:rsidRPr="00F06B42" w:rsidRDefault="00647FED" w:rsidP="00060361">
      <w:pPr>
        <w:pStyle w:val="NormalWeb"/>
        <w:shd w:val="clear" w:color="auto" w:fill="FFFFFF"/>
        <w:spacing w:before="2" w:after="2"/>
        <w:ind w:firstLine="720"/>
        <w:rPr>
          <w:rFonts w:ascii="Times New Roman" w:hAnsi="Times New Roman"/>
          <w:sz w:val="24"/>
        </w:rPr>
      </w:pPr>
      <w:r w:rsidRPr="00F06B42">
        <w:rPr>
          <w:rFonts w:ascii="Times New Roman" w:hAnsi="Times New Roman"/>
          <w:sz w:val="24"/>
        </w:rPr>
        <w:t>-Norms that promote and support equality</w:t>
      </w:r>
    </w:p>
    <w:p w14:paraId="07BB7EAB" w14:textId="77777777" w:rsidR="00060361" w:rsidRPr="00F06B42" w:rsidRDefault="00647FED" w:rsidP="00060361">
      <w:pPr>
        <w:pStyle w:val="NormalWeb"/>
        <w:shd w:val="clear" w:color="auto" w:fill="FFFFFF"/>
        <w:spacing w:before="2" w:after="2"/>
        <w:ind w:firstLine="720"/>
        <w:rPr>
          <w:rFonts w:ascii="Times New Roman" w:hAnsi="Times New Roman"/>
          <w:sz w:val="24"/>
        </w:rPr>
      </w:pPr>
      <w:r w:rsidRPr="00F06B42">
        <w:rPr>
          <w:rFonts w:ascii="Times New Roman" w:hAnsi="Times New Roman"/>
          <w:sz w:val="24"/>
        </w:rPr>
        <w:t>-Friendly, informal setting</w:t>
      </w:r>
    </w:p>
    <w:p w14:paraId="3EF707EA" w14:textId="77777777" w:rsidR="00060361" w:rsidRPr="00F06B42" w:rsidRDefault="00060361" w:rsidP="00060361">
      <w:pPr>
        <w:pStyle w:val="NormalWeb"/>
        <w:shd w:val="clear" w:color="auto" w:fill="FFFFFF"/>
        <w:spacing w:before="2" w:after="2"/>
        <w:ind w:firstLine="720"/>
        <w:rPr>
          <w:rFonts w:ascii="Times New Roman" w:hAnsi="Times New Roman"/>
          <w:sz w:val="24"/>
        </w:rPr>
      </w:pPr>
      <w:r w:rsidRPr="00F06B42">
        <w:rPr>
          <w:rFonts w:ascii="Times New Roman" w:hAnsi="Times New Roman"/>
          <w:sz w:val="24"/>
        </w:rPr>
        <w:t>-Friendship through meaningful and repeated contact</w:t>
      </w:r>
      <w:r w:rsidR="00FF01ED" w:rsidRPr="00F06B42">
        <w:rPr>
          <w:rFonts w:ascii="Times New Roman" w:hAnsi="Times New Roman"/>
          <w:sz w:val="24"/>
        </w:rPr>
        <w:t xml:space="preserve"> – know them better, which will reduce anxiety</w:t>
      </w:r>
    </w:p>
    <w:p w14:paraId="25F772C7" w14:textId="77777777" w:rsidR="00060361" w:rsidRPr="00F06B42" w:rsidRDefault="00060361" w:rsidP="00060361">
      <w:pPr>
        <w:pStyle w:val="NormalWeb"/>
        <w:shd w:val="clear" w:color="auto" w:fill="FFFFFF"/>
        <w:spacing w:before="2" w:after="2"/>
        <w:ind w:firstLine="720"/>
        <w:rPr>
          <w:rFonts w:ascii="Times New Roman" w:hAnsi="Times New Roman"/>
          <w:sz w:val="24"/>
        </w:rPr>
      </w:pPr>
      <w:r w:rsidRPr="00F06B42">
        <w:rPr>
          <w:rFonts w:ascii="Times New Roman" w:hAnsi="Times New Roman"/>
          <w:sz w:val="24"/>
        </w:rPr>
        <w:t>-Intergroup anxiety</w:t>
      </w:r>
    </w:p>
    <w:p w14:paraId="20FAFCCF" w14:textId="77777777" w:rsidR="00060361" w:rsidRPr="00F06B42" w:rsidRDefault="00060361" w:rsidP="00060361">
      <w:pPr>
        <w:pStyle w:val="NormalWeb"/>
        <w:shd w:val="clear" w:color="auto" w:fill="FFFFFF"/>
        <w:spacing w:before="2" w:after="2"/>
        <w:ind w:firstLine="720"/>
        <w:rPr>
          <w:rFonts w:ascii="Times New Roman" w:hAnsi="Times New Roman"/>
          <w:sz w:val="24"/>
        </w:rPr>
      </w:pPr>
      <w:r w:rsidRPr="00F06B42">
        <w:rPr>
          <w:rFonts w:ascii="Times New Roman" w:hAnsi="Times New Roman"/>
          <w:sz w:val="24"/>
        </w:rPr>
        <w:t>-Empathy</w:t>
      </w:r>
    </w:p>
    <w:p w14:paraId="57C153BC" w14:textId="77777777" w:rsidR="00060361" w:rsidRPr="00F06B42" w:rsidRDefault="00060361" w:rsidP="00060361">
      <w:pPr>
        <w:pStyle w:val="NormalWeb"/>
        <w:shd w:val="clear" w:color="auto" w:fill="FFFFFF"/>
        <w:spacing w:before="2" w:after="2"/>
        <w:ind w:firstLine="720"/>
        <w:rPr>
          <w:rFonts w:ascii="Times New Roman" w:hAnsi="Times New Roman"/>
          <w:sz w:val="24"/>
        </w:rPr>
      </w:pPr>
      <w:r w:rsidRPr="00F06B42">
        <w:rPr>
          <w:rFonts w:ascii="Times New Roman" w:hAnsi="Times New Roman"/>
          <w:sz w:val="24"/>
        </w:rPr>
        <w:t>-Knowledge</w:t>
      </w:r>
    </w:p>
    <w:p w14:paraId="2EB63887" w14:textId="77777777" w:rsidR="00060361" w:rsidRPr="00F06B42" w:rsidRDefault="00060361" w:rsidP="00060361">
      <w:pPr>
        <w:pStyle w:val="NormalWeb"/>
        <w:shd w:val="clear" w:color="auto" w:fill="FFFFFF"/>
        <w:spacing w:before="2" w:after="2"/>
        <w:ind w:firstLine="720"/>
        <w:rPr>
          <w:rFonts w:ascii="Times New Roman" w:hAnsi="Times New Roman"/>
          <w:sz w:val="24"/>
        </w:rPr>
      </w:pPr>
      <w:r w:rsidRPr="00F06B42">
        <w:rPr>
          <w:rFonts w:ascii="Times New Roman" w:hAnsi="Times New Roman"/>
          <w:sz w:val="24"/>
        </w:rPr>
        <w:t>-Perceived threats to group</w:t>
      </w:r>
    </w:p>
    <w:p w14:paraId="1FA355BB" w14:textId="77777777" w:rsidR="00111FD1" w:rsidRPr="00F06B42" w:rsidRDefault="00060361" w:rsidP="00060361">
      <w:pPr>
        <w:pStyle w:val="NormalWeb"/>
        <w:shd w:val="clear" w:color="auto" w:fill="FFFFFF"/>
        <w:spacing w:before="2" w:after="2"/>
        <w:ind w:firstLine="720"/>
        <w:rPr>
          <w:rFonts w:ascii="Times New Roman" w:hAnsi="Times New Roman"/>
          <w:sz w:val="24"/>
        </w:rPr>
      </w:pPr>
      <w:r w:rsidRPr="00F06B42">
        <w:rPr>
          <w:rFonts w:ascii="Times New Roman" w:hAnsi="Times New Roman"/>
          <w:sz w:val="24"/>
        </w:rPr>
        <w:t>-Contact opportunity and actual contact</w:t>
      </w:r>
    </w:p>
    <w:p w14:paraId="581CB3BC" w14:textId="77777777" w:rsidR="00557A2E" w:rsidRPr="00F06B42" w:rsidRDefault="00557A2E" w:rsidP="00557A2E">
      <w:pPr>
        <w:rPr>
          <w:rFonts w:ascii="Times New Roman" w:hAnsi="Times New Roman" w:cs="Times New Roman"/>
          <w:sz w:val="32"/>
        </w:rPr>
      </w:pPr>
    </w:p>
    <w:p w14:paraId="6028141A" w14:textId="77777777" w:rsidR="00D727C6" w:rsidRPr="00F06B42" w:rsidRDefault="00D727C6"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b/>
          <w:u w:val="single"/>
        </w:rPr>
        <w:t>PSY 2110: 13: Environment</w:t>
      </w:r>
      <w:r w:rsidRPr="00F06B42">
        <w:rPr>
          <w:rFonts w:ascii="Times New Roman" w:hAnsi="Times New Roman" w:cs="Times New Roman"/>
        </w:rPr>
        <w:t>:</w:t>
      </w:r>
    </w:p>
    <w:p w14:paraId="7C981D5B" w14:textId="77777777" w:rsidR="0031168C" w:rsidRPr="00F06B42" w:rsidRDefault="0031168C" w:rsidP="00557A2E">
      <w:pPr>
        <w:rPr>
          <w:rFonts w:ascii="Times New Roman" w:hAnsi="Times New Roman" w:cs="Times New Roman"/>
        </w:rPr>
      </w:pPr>
    </w:p>
    <w:p w14:paraId="72AB2C2F" w14:textId="77777777" w:rsidR="00403B49" w:rsidRPr="00F06B42" w:rsidRDefault="0031168C"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b/>
          <w:color w:val="1F497D" w:themeColor="text2"/>
        </w:rPr>
        <w:t>Sydney, Nova Scotia</w:t>
      </w:r>
      <w:r w:rsidRPr="00F06B42">
        <w:rPr>
          <w:rFonts w:ascii="Times New Roman" w:hAnsi="Times New Roman" w:cs="Times New Roman"/>
          <w:color w:val="1F497D" w:themeColor="text2"/>
        </w:rPr>
        <w:t xml:space="preserve">: people who worry most about their health showed highest level of depression for a population living near a toxic site. People who live on contaminated land report high rates of death from cancer and high levels of illness among children in the community. </w:t>
      </w:r>
    </w:p>
    <w:p w14:paraId="2BCAF84B" w14:textId="77777777" w:rsidR="00403B49" w:rsidRPr="00F06B42" w:rsidRDefault="00403B49"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 xml:space="preserve">-Even nonhazardous landfill sites create stress and reduce well being among residents. </w:t>
      </w:r>
    </w:p>
    <w:p w14:paraId="24A41A68" w14:textId="77777777" w:rsidR="00403B49" w:rsidRPr="00F06B42" w:rsidRDefault="00403B49"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 xml:space="preserve">-Changes in attitudes and behaviour are needed to avoid environmental catastrophe. </w:t>
      </w:r>
    </w:p>
    <w:p w14:paraId="4695D45C" w14:textId="77777777" w:rsidR="00403B49" w:rsidRPr="00F06B42" w:rsidRDefault="00403B49"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b/>
          <w:color w:val="1F497D" w:themeColor="text2"/>
        </w:rPr>
        <w:t>Psychological barriers</w:t>
      </w:r>
      <w:r w:rsidRPr="00F06B42">
        <w:rPr>
          <w:rFonts w:ascii="Times New Roman" w:hAnsi="Times New Roman" w:cs="Times New Roman"/>
          <w:color w:val="1F497D" w:themeColor="text2"/>
        </w:rPr>
        <w:t xml:space="preserve"> to pro-environmental behaviours include:</w:t>
      </w:r>
    </w:p>
    <w:p w14:paraId="7D009952" w14:textId="77777777" w:rsidR="00403B49" w:rsidRPr="00F06B42" w:rsidRDefault="00403B49"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ab/>
        <w:t>-Denial</w:t>
      </w:r>
    </w:p>
    <w:p w14:paraId="1B06DF12" w14:textId="77777777" w:rsidR="00403B49" w:rsidRPr="00F06B42" w:rsidRDefault="00403B49"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ab/>
        <w:t>-System justification</w:t>
      </w:r>
    </w:p>
    <w:p w14:paraId="71A867D0" w14:textId="77777777" w:rsidR="00403B49" w:rsidRPr="00F06B42" w:rsidRDefault="00403B49"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ab/>
        <w:t>-Concerns about freeloaders (“why should I put effort into making things better when others don’t?)</w:t>
      </w:r>
    </w:p>
    <w:p w14:paraId="64A39231" w14:textId="77777777" w:rsidR="00C57521" w:rsidRPr="00F06B42" w:rsidRDefault="00403B49"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i/>
          <w:color w:val="1F497D" w:themeColor="text2"/>
        </w:rPr>
        <w:t>Applied research</w:t>
      </w:r>
      <w:r w:rsidRPr="00F06B42">
        <w:rPr>
          <w:rFonts w:ascii="Times New Roman" w:hAnsi="Times New Roman" w:cs="Times New Roman"/>
          <w:color w:val="1F497D" w:themeColor="text2"/>
        </w:rPr>
        <w:t>: concerned primarily with addressing specific real-world problems</w:t>
      </w:r>
    </w:p>
    <w:p w14:paraId="722C56E9" w14:textId="77777777" w:rsidR="00C57521" w:rsidRPr="00F06B42" w:rsidRDefault="00C57521"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i/>
          <w:color w:val="1F497D" w:themeColor="text2"/>
        </w:rPr>
        <w:t>Social dilemma</w:t>
      </w:r>
      <w:r w:rsidRPr="00F06B42">
        <w:rPr>
          <w:rFonts w:ascii="Times New Roman" w:hAnsi="Times New Roman" w:cs="Times New Roman"/>
          <w:color w:val="1F497D" w:themeColor="text2"/>
        </w:rPr>
        <w:t>: what is good for the individual (e.g. driving an SUV) may not be best for society</w:t>
      </w:r>
    </w:p>
    <w:p w14:paraId="2A0F252D" w14:textId="77777777" w:rsidR="00F40214" w:rsidRPr="00F06B42" w:rsidRDefault="00C57521" w:rsidP="00C57521">
      <w:pPr>
        <w:ind w:left="720"/>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i/>
          <w:color w:val="1F497D" w:themeColor="text2"/>
        </w:rPr>
        <w:t>Commons dilemma</w:t>
      </w:r>
      <w:r w:rsidRPr="00F06B42">
        <w:rPr>
          <w:rFonts w:ascii="Times New Roman" w:hAnsi="Times New Roman" w:cs="Times New Roman"/>
          <w:color w:val="1F497D" w:themeColor="text2"/>
        </w:rPr>
        <w:t>: situation in which everyone takes from a common pool of goods that will replenish itself if used in moderation, but will disappear if over used</w:t>
      </w:r>
      <w:r w:rsidR="00F40214" w:rsidRPr="00F06B42">
        <w:rPr>
          <w:rFonts w:ascii="Times New Roman" w:hAnsi="Times New Roman" w:cs="Times New Roman"/>
          <w:color w:val="1F497D" w:themeColor="text2"/>
        </w:rPr>
        <w:t xml:space="preserve"> (e.g. water)</w:t>
      </w:r>
      <w:r w:rsidRPr="00F06B42">
        <w:rPr>
          <w:rFonts w:ascii="Times New Roman" w:hAnsi="Times New Roman" w:cs="Times New Roman"/>
          <w:color w:val="1F497D" w:themeColor="text2"/>
        </w:rPr>
        <w:t xml:space="preserve">. </w:t>
      </w:r>
    </w:p>
    <w:p w14:paraId="221204FE" w14:textId="77777777" w:rsidR="00F40214" w:rsidRPr="00F06B42" w:rsidRDefault="00F40214" w:rsidP="00C57521">
      <w:pPr>
        <w:ind w:left="720"/>
        <w:rPr>
          <w:rFonts w:ascii="Times New Roman" w:hAnsi="Times New Roman" w:cs="Times New Roman"/>
          <w:color w:val="1F497D" w:themeColor="text2"/>
        </w:rPr>
      </w:pPr>
      <w:r w:rsidRPr="00F06B42">
        <w:rPr>
          <w:rFonts w:ascii="Times New Roman" w:hAnsi="Times New Roman" w:cs="Times New Roman"/>
          <w:color w:val="1F497D" w:themeColor="text2"/>
        </w:rPr>
        <w:t>-Communication can be helpful – (1) when people make a public commitment to help, it is difficult to back out, and (2) when people communicate, they are more likely to establish a sense of group identity or solidarity, which makes people more likely to act for the good of the group</w:t>
      </w:r>
    </w:p>
    <w:p w14:paraId="28564F5A" w14:textId="77777777" w:rsidR="00D727C6" w:rsidRPr="00F06B42" w:rsidRDefault="00F40214" w:rsidP="00C57521">
      <w:pPr>
        <w:ind w:left="720"/>
        <w:rPr>
          <w:rFonts w:ascii="Times New Roman" w:hAnsi="Times New Roman" w:cs="Times New Roman"/>
          <w:color w:val="1F497D" w:themeColor="text2"/>
        </w:rPr>
      </w:pPr>
      <w:r w:rsidRPr="00F06B42">
        <w:rPr>
          <w:rFonts w:ascii="Times New Roman" w:hAnsi="Times New Roman" w:cs="Times New Roman"/>
          <w:color w:val="1F497D" w:themeColor="text2"/>
        </w:rPr>
        <w:t>-Cooperation can be increased by someone setting an example</w:t>
      </w:r>
    </w:p>
    <w:p w14:paraId="122F09B0" w14:textId="77777777" w:rsidR="00BD6F6F" w:rsidRPr="00F06B42" w:rsidRDefault="00764B42" w:rsidP="00557A2E">
      <w:pPr>
        <w:rPr>
          <w:rFonts w:ascii="Times New Roman" w:hAnsi="Times New Roman" w:cs="Times New Roman"/>
        </w:rPr>
      </w:pPr>
      <w:r w:rsidRPr="00F06B42">
        <w:rPr>
          <w:rFonts w:ascii="Times New Roman" w:hAnsi="Times New Roman" w:cs="Times New Roman"/>
        </w:rPr>
        <w:t>-Our environment is very important – we need to survive and environment is how we live. Strategies to protect environment include:</w:t>
      </w:r>
    </w:p>
    <w:p w14:paraId="31935E2F" w14:textId="77777777" w:rsidR="00BD6F6F" w:rsidRPr="00F06B42" w:rsidRDefault="00BD6F6F"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 xml:space="preserve">-People who are high on intrinsic, rather than extrinsic, motivation are more likely to engage in a variety of pro-environmental behaviours and to sustain them over time. How can we increase this? </w:t>
      </w:r>
    </w:p>
    <w:p w14:paraId="7D910238" w14:textId="77777777" w:rsidR="00BD6F6F" w:rsidRPr="00F06B42" w:rsidRDefault="00BD6F6F"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ab/>
        <w:t>-First, make people aware that a problem exists, then shift focus to solutions</w:t>
      </w:r>
    </w:p>
    <w:p w14:paraId="3F0F13AF" w14:textId="77777777" w:rsidR="00764B42" w:rsidRPr="00F06B42" w:rsidRDefault="00BD6F6F"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ab/>
        <w:t>-</w:t>
      </w:r>
      <w:r w:rsidRPr="00F06B42">
        <w:rPr>
          <w:rFonts w:ascii="Times New Roman" w:hAnsi="Times New Roman" w:cs="Times New Roman"/>
          <w:i/>
          <w:color w:val="1F497D" w:themeColor="text2"/>
        </w:rPr>
        <w:t>Implementation plan</w:t>
      </w:r>
      <w:r w:rsidRPr="00F06B42">
        <w:rPr>
          <w:rFonts w:ascii="Times New Roman" w:hAnsi="Times New Roman" w:cs="Times New Roman"/>
          <w:color w:val="1F497D" w:themeColor="text2"/>
        </w:rPr>
        <w:t>: people’s specific plans about where, when and how they will fulfill a goal</w:t>
      </w:r>
    </w:p>
    <w:p w14:paraId="4072E56F" w14:textId="77777777" w:rsidR="00F40214" w:rsidRPr="00F06B42" w:rsidRDefault="00D727C6"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Injunctive Norms</w:t>
      </w:r>
      <w:r w:rsidRPr="00F06B42">
        <w:rPr>
          <w:rFonts w:ascii="Times New Roman" w:hAnsi="Times New Roman" w:cs="Times New Roman"/>
        </w:rPr>
        <w:t>: people’s perceptions of the behaviour that is approved or disapproved of by others</w:t>
      </w:r>
      <w:r w:rsidR="00764B42" w:rsidRPr="00F06B42">
        <w:rPr>
          <w:rFonts w:ascii="Times New Roman" w:hAnsi="Times New Roman" w:cs="Times New Roman"/>
        </w:rPr>
        <w:t xml:space="preserve">. </w:t>
      </w:r>
    </w:p>
    <w:p w14:paraId="12D8AA65" w14:textId="77777777" w:rsidR="00F40214" w:rsidRPr="00F06B42" w:rsidRDefault="00F40214" w:rsidP="00F40214">
      <w:pPr>
        <w:ind w:left="720"/>
        <w:rPr>
          <w:rFonts w:ascii="Times New Roman" w:hAnsi="Times New Roman" w:cs="Times New Roman"/>
          <w:color w:val="1F497D" w:themeColor="text2"/>
        </w:rPr>
      </w:pPr>
      <w:r w:rsidRPr="00F06B42">
        <w:rPr>
          <w:rFonts w:ascii="Times New Roman" w:hAnsi="Times New Roman" w:cs="Times New Roman"/>
          <w:color w:val="1F497D" w:themeColor="text2"/>
        </w:rPr>
        <w:t>-Seeing someone else pick up litter and put it in the garbage can decrease the chance that those people will litter.</w:t>
      </w:r>
    </w:p>
    <w:p w14:paraId="1D0D9AB8" w14:textId="77777777" w:rsidR="00F40214" w:rsidRPr="00F06B42" w:rsidRDefault="00F40214" w:rsidP="00F40214">
      <w:pPr>
        <w:ind w:left="720"/>
        <w:rPr>
          <w:rFonts w:ascii="Times New Roman" w:hAnsi="Times New Roman" w:cs="Times New Roman"/>
          <w:color w:val="1F497D" w:themeColor="text2"/>
        </w:rPr>
      </w:pPr>
      <w:r w:rsidRPr="00F06B42">
        <w:rPr>
          <w:rFonts w:ascii="Times New Roman" w:hAnsi="Times New Roman" w:cs="Times New Roman"/>
          <w:color w:val="1F497D" w:themeColor="text2"/>
        </w:rPr>
        <w:t>-Injunctive norms work better than descriptive, as they tap into normative conformity</w:t>
      </w:r>
    </w:p>
    <w:p w14:paraId="2DF536E6" w14:textId="77777777" w:rsidR="00764B42" w:rsidRPr="00F06B42" w:rsidRDefault="00F40214" w:rsidP="00F40214">
      <w:pPr>
        <w:ind w:left="720"/>
        <w:rPr>
          <w:rFonts w:ascii="Times New Roman" w:hAnsi="Times New Roman" w:cs="Times New Roman"/>
          <w:color w:val="1F497D" w:themeColor="text2"/>
        </w:rPr>
      </w:pPr>
      <w:r w:rsidRPr="00F06B42">
        <w:rPr>
          <w:rFonts w:ascii="Times New Roman" w:hAnsi="Times New Roman" w:cs="Times New Roman"/>
          <w:color w:val="1F497D" w:themeColor="text2"/>
        </w:rPr>
        <w:t>-People tend to overestimate the strength of injunctive norms</w:t>
      </w:r>
    </w:p>
    <w:p w14:paraId="3347D5EB" w14:textId="77777777" w:rsidR="00D727C6" w:rsidRPr="00F06B42" w:rsidRDefault="00D727C6"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Descriptive norms</w:t>
      </w:r>
      <w:r w:rsidRPr="00F06B42">
        <w:rPr>
          <w:rFonts w:ascii="Times New Roman" w:hAnsi="Times New Roman" w:cs="Times New Roman"/>
        </w:rPr>
        <w:t>: people’s perceptions of how other people actually behave in a given situation, regardless of whether the behaviour is approved or disapproved of by others</w:t>
      </w:r>
    </w:p>
    <w:p w14:paraId="65E67355" w14:textId="77777777" w:rsidR="00403B49" w:rsidRPr="00F06B42" w:rsidRDefault="00D727C6"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Implementation Plan</w:t>
      </w:r>
      <w:r w:rsidRPr="00F06B42">
        <w:rPr>
          <w:rFonts w:ascii="Times New Roman" w:hAnsi="Times New Roman" w:cs="Times New Roman"/>
        </w:rPr>
        <w:t>: people’s scientific plans about where, when and how they will fulfill a goal</w:t>
      </w:r>
    </w:p>
    <w:p w14:paraId="54E37159" w14:textId="77777777" w:rsidR="00270D74" w:rsidRPr="00F06B42" w:rsidRDefault="00403B49"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 xml:space="preserve">-Hard to test effectiveness of an intervention in the absence of a randomly controlled group – can’t really have this control group when implementing energy conservation programs. </w:t>
      </w:r>
    </w:p>
    <w:p w14:paraId="34804BA2" w14:textId="77777777" w:rsidR="00270D74" w:rsidRPr="00F06B42" w:rsidRDefault="00270D74" w:rsidP="00557A2E">
      <w:pPr>
        <w:rPr>
          <w:rFonts w:ascii="Times New Roman" w:hAnsi="Times New Roman" w:cs="Times New Roman"/>
          <w:color w:val="1F497D" w:themeColor="text2"/>
        </w:rPr>
      </w:pPr>
      <w:r w:rsidRPr="00F06B42">
        <w:rPr>
          <w:rFonts w:ascii="Times New Roman" w:hAnsi="Times New Roman" w:cs="Times New Roman"/>
          <w:color w:val="1F497D" w:themeColor="text2"/>
        </w:rPr>
        <w:t xml:space="preserve">-Hard to </w:t>
      </w:r>
      <w:r w:rsidRPr="00F06B42">
        <w:rPr>
          <w:rFonts w:ascii="Times New Roman" w:hAnsi="Times New Roman" w:cs="Times New Roman"/>
          <w:b/>
          <w:color w:val="1F497D" w:themeColor="text2"/>
        </w:rPr>
        <w:t>keep track</w:t>
      </w:r>
      <w:r w:rsidRPr="00F06B42">
        <w:rPr>
          <w:rFonts w:ascii="Times New Roman" w:hAnsi="Times New Roman" w:cs="Times New Roman"/>
          <w:color w:val="1F497D" w:themeColor="text2"/>
        </w:rPr>
        <w:t xml:space="preserve"> of how much of a resource you are using. </w:t>
      </w:r>
    </w:p>
    <w:p w14:paraId="38E259B2" w14:textId="77777777" w:rsidR="00270D74" w:rsidRPr="00F06B42" w:rsidRDefault="00270D74" w:rsidP="00270D74">
      <w:pPr>
        <w:ind w:left="720"/>
        <w:rPr>
          <w:rFonts w:ascii="Times New Roman" w:hAnsi="Times New Roman" w:cs="Times New Roman"/>
          <w:color w:val="1F497D" w:themeColor="text2"/>
        </w:rPr>
      </w:pPr>
      <w:r w:rsidRPr="00F06B42">
        <w:rPr>
          <w:rFonts w:ascii="Times New Roman" w:hAnsi="Times New Roman" w:cs="Times New Roman"/>
          <w:color w:val="1F497D" w:themeColor="text2"/>
        </w:rPr>
        <w:t xml:space="preserve">-Ex. Would making it easier for people to track water use will make it poor likely that people would consume less? Yes – this happened. </w:t>
      </w:r>
    </w:p>
    <w:p w14:paraId="5E97E551" w14:textId="77777777" w:rsidR="00270D74" w:rsidRPr="00F06B42" w:rsidRDefault="00270D74" w:rsidP="00270D74">
      <w:pPr>
        <w:ind w:left="720"/>
        <w:rPr>
          <w:rFonts w:ascii="Times New Roman" w:hAnsi="Times New Roman" w:cs="Times New Roman"/>
          <w:color w:val="1F497D" w:themeColor="text2"/>
        </w:rPr>
      </w:pPr>
      <w:r w:rsidRPr="00F06B42">
        <w:rPr>
          <w:rFonts w:ascii="Times New Roman" w:hAnsi="Times New Roman" w:cs="Times New Roman"/>
          <w:color w:val="1F497D" w:themeColor="text2"/>
        </w:rPr>
        <w:t xml:space="preserve">-Keeping track of how much of a resource you save also results is less waste. </w:t>
      </w:r>
    </w:p>
    <w:p w14:paraId="04454499" w14:textId="77777777" w:rsidR="00BD6F6F" w:rsidRPr="00F06B42" w:rsidRDefault="00270D74" w:rsidP="00270D74">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b/>
          <w:color w:val="1F497D" w:themeColor="text2"/>
        </w:rPr>
        <w:t>Competitiveness</w:t>
      </w:r>
      <w:r w:rsidRPr="00F06B42">
        <w:rPr>
          <w:rFonts w:ascii="Times New Roman" w:hAnsi="Times New Roman" w:cs="Times New Roman"/>
          <w:color w:val="1F497D" w:themeColor="text2"/>
        </w:rPr>
        <w:t xml:space="preserve"> can help people conserve energy. </w:t>
      </w:r>
    </w:p>
    <w:p w14:paraId="706551D5" w14:textId="77777777" w:rsidR="0092675C" w:rsidRPr="00F06B42" w:rsidRDefault="00BD6F6F" w:rsidP="00270D74">
      <w:pPr>
        <w:rPr>
          <w:rFonts w:ascii="Times New Roman" w:hAnsi="Times New Roman" w:cs="Times New Roman"/>
          <w:color w:val="1F497D" w:themeColor="text2"/>
        </w:rPr>
      </w:pPr>
      <w:r w:rsidRPr="00F06B42">
        <w:rPr>
          <w:rFonts w:ascii="Times New Roman" w:hAnsi="Times New Roman" w:cs="Times New Roman"/>
          <w:color w:val="1F497D" w:themeColor="text2"/>
        </w:rPr>
        <w:t>-</w:t>
      </w:r>
      <w:r w:rsidRPr="00F06B42">
        <w:rPr>
          <w:rFonts w:ascii="Times New Roman" w:hAnsi="Times New Roman" w:cs="Times New Roman"/>
          <w:i/>
          <w:color w:val="1F497D" w:themeColor="text2"/>
        </w:rPr>
        <w:t>Hypocrisy procedure</w:t>
      </w:r>
      <w:r w:rsidRPr="00F06B42">
        <w:rPr>
          <w:rFonts w:ascii="Times New Roman" w:hAnsi="Times New Roman" w:cs="Times New Roman"/>
          <w:color w:val="1F497D" w:themeColor="text2"/>
        </w:rPr>
        <w:t xml:space="preserve">: making people aware that they are preaching behaviour that they themselves are not practicing – can result in them changing behaviours. </w:t>
      </w:r>
    </w:p>
    <w:p w14:paraId="7A0157AE" w14:textId="77777777" w:rsidR="00D727C6" w:rsidRPr="00F06B42" w:rsidRDefault="0092675C" w:rsidP="00270D74">
      <w:pPr>
        <w:rPr>
          <w:rFonts w:ascii="Times New Roman" w:hAnsi="Times New Roman" w:cs="Times New Roman"/>
          <w:color w:val="1F497D" w:themeColor="text2"/>
        </w:rPr>
      </w:pPr>
      <w:r w:rsidRPr="00F06B42">
        <w:rPr>
          <w:rFonts w:ascii="Times New Roman" w:hAnsi="Times New Roman" w:cs="Times New Roman"/>
          <w:color w:val="1F497D" w:themeColor="text2"/>
        </w:rPr>
        <w:t xml:space="preserve">-Making something </w:t>
      </w:r>
      <w:r w:rsidRPr="00F06B42">
        <w:rPr>
          <w:rFonts w:ascii="Times New Roman" w:hAnsi="Times New Roman" w:cs="Times New Roman"/>
          <w:b/>
          <w:color w:val="1F497D" w:themeColor="text2"/>
        </w:rPr>
        <w:t>easier</w:t>
      </w:r>
      <w:r w:rsidRPr="00F06B42">
        <w:rPr>
          <w:rFonts w:ascii="Times New Roman" w:hAnsi="Times New Roman" w:cs="Times New Roman"/>
          <w:color w:val="1F497D" w:themeColor="text2"/>
        </w:rPr>
        <w:t xml:space="preserve"> to do can result in behaviour change. Can also try to change attitudes, as behaviours often follow attitudes. </w:t>
      </w:r>
    </w:p>
    <w:p w14:paraId="208D9F6E" w14:textId="77777777" w:rsidR="00D727C6" w:rsidRPr="00F06B42" w:rsidRDefault="00D727C6" w:rsidP="00557A2E">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Climate Change</w:t>
      </w:r>
      <w:r w:rsidRPr="00F06B42">
        <w:rPr>
          <w:rFonts w:ascii="Times New Roman" w:hAnsi="Times New Roman" w:cs="Times New Roman"/>
        </w:rPr>
        <w:t xml:space="preserve">: </w:t>
      </w:r>
      <w:r w:rsidRPr="00F06B42">
        <w:rPr>
          <w:rFonts w:ascii="Times New Roman" w:hAnsi="Times New Roman" w:cs="Times New Roman"/>
        </w:rPr>
        <w:tab/>
      </w:r>
      <w:r w:rsidRPr="00F06B42">
        <w:rPr>
          <w:rFonts w:ascii="Times New Roman" w:hAnsi="Times New Roman" w:cs="Times New Roman"/>
          <w:b/>
        </w:rPr>
        <w:t>I = tpn</w:t>
      </w:r>
    </w:p>
    <w:p w14:paraId="742A041E" w14:textId="77777777" w:rsidR="00D727C6" w:rsidRPr="00F06B42" w:rsidRDefault="00D727C6" w:rsidP="00D727C6">
      <w:pPr>
        <w:pStyle w:val="ListParagraph"/>
        <w:numPr>
          <w:ilvl w:val="0"/>
          <w:numId w:val="22"/>
        </w:numPr>
        <w:rPr>
          <w:rFonts w:ascii="Times New Roman" w:hAnsi="Times New Roman" w:cs="Times New Roman"/>
        </w:rPr>
      </w:pPr>
      <w:r w:rsidRPr="00F06B42">
        <w:rPr>
          <w:rFonts w:ascii="Times New Roman" w:hAnsi="Times New Roman" w:cs="Times New Roman"/>
        </w:rPr>
        <w:t>I: impact</w:t>
      </w:r>
    </w:p>
    <w:p w14:paraId="0AECE5D8" w14:textId="77777777" w:rsidR="00D727C6" w:rsidRPr="00F06B42" w:rsidRDefault="00D727C6" w:rsidP="00D727C6">
      <w:pPr>
        <w:pStyle w:val="ListParagraph"/>
        <w:numPr>
          <w:ilvl w:val="0"/>
          <w:numId w:val="22"/>
        </w:numPr>
        <w:rPr>
          <w:rFonts w:ascii="Times New Roman" w:hAnsi="Times New Roman" w:cs="Times New Roman"/>
        </w:rPr>
      </w:pPr>
      <w:r w:rsidRPr="00F06B42">
        <w:rPr>
          <w:rFonts w:ascii="Times New Roman" w:hAnsi="Times New Roman" w:cs="Times New Roman"/>
        </w:rPr>
        <w:t>t: technical potential</w:t>
      </w:r>
    </w:p>
    <w:p w14:paraId="3D3A3528" w14:textId="77777777" w:rsidR="00D727C6" w:rsidRPr="00F06B42" w:rsidRDefault="00D727C6" w:rsidP="00D727C6">
      <w:pPr>
        <w:pStyle w:val="ListParagraph"/>
        <w:numPr>
          <w:ilvl w:val="0"/>
          <w:numId w:val="22"/>
        </w:numPr>
        <w:rPr>
          <w:rFonts w:ascii="Times New Roman" w:hAnsi="Times New Roman" w:cs="Times New Roman"/>
        </w:rPr>
      </w:pPr>
      <w:r w:rsidRPr="00F06B42">
        <w:rPr>
          <w:rFonts w:ascii="Times New Roman" w:hAnsi="Times New Roman" w:cs="Times New Roman"/>
        </w:rPr>
        <w:t>p: plasticity of behaviour</w:t>
      </w:r>
      <w:r w:rsidR="001D7590" w:rsidRPr="00F06B42">
        <w:rPr>
          <w:rFonts w:ascii="Times New Roman" w:hAnsi="Times New Roman" w:cs="Times New Roman"/>
        </w:rPr>
        <w:t xml:space="preserve"> – focus of psychology (changing people’s attitudes and intentions, etc.)</w:t>
      </w:r>
    </w:p>
    <w:p w14:paraId="7D162761" w14:textId="77777777" w:rsidR="00D727C6" w:rsidRPr="00F06B42" w:rsidRDefault="00D727C6" w:rsidP="00D727C6">
      <w:pPr>
        <w:pStyle w:val="ListParagraph"/>
        <w:numPr>
          <w:ilvl w:val="0"/>
          <w:numId w:val="22"/>
        </w:numPr>
        <w:rPr>
          <w:rFonts w:ascii="Times New Roman" w:hAnsi="Times New Roman" w:cs="Times New Roman"/>
        </w:rPr>
      </w:pPr>
      <w:r w:rsidRPr="00F06B42">
        <w:rPr>
          <w:rFonts w:ascii="Times New Roman" w:hAnsi="Times New Roman" w:cs="Times New Roman"/>
        </w:rPr>
        <w:t>n: number of people</w:t>
      </w:r>
      <w:r w:rsidR="001D7590" w:rsidRPr="00F06B42">
        <w:rPr>
          <w:rFonts w:ascii="Times New Roman" w:hAnsi="Times New Roman" w:cs="Times New Roman"/>
        </w:rPr>
        <w:t xml:space="preserve"> – need enough people to make a difference</w:t>
      </w:r>
    </w:p>
    <w:p w14:paraId="55F1AB00" w14:textId="77777777" w:rsidR="00D727C6" w:rsidRPr="00F06B42" w:rsidRDefault="00D727C6" w:rsidP="00D727C6">
      <w:pPr>
        <w:ind w:firstLine="360"/>
        <w:rPr>
          <w:rFonts w:ascii="Times New Roman" w:hAnsi="Times New Roman" w:cs="Times New Roman"/>
        </w:rPr>
      </w:pPr>
      <w:r w:rsidRPr="00F06B42">
        <w:rPr>
          <w:rFonts w:ascii="Times New Roman" w:hAnsi="Times New Roman" w:cs="Times New Roman"/>
        </w:rPr>
        <w:t>-Consumer behaviour (IV)</w:t>
      </w:r>
    </w:p>
    <w:p w14:paraId="3339F518" w14:textId="77777777" w:rsidR="00D727C6" w:rsidRPr="00F06B42" w:rsidRDefault="00D727C6" w:rsidP="00D727C6">
      <w:pPr>
        <w:ind w:firstLine="360"/>
        <w:rPr>
          <w:rFonts w:ascii="Times New Roman" w:hAnsi="Times New Roman" w:cs="Times New Roman"/>
        </w:rPr>
      </w:pPr>
      <w:r w:rsidRPr="00F06B42">
        <w:rPr>
          <w:rFonts w:ascii="Times New Roman" w:hAnsi="Times New Roman" w:cs="Times New Roman"/>
        </w:rPr>
        <w:t>-Units of CO</w:t>
      </w:r>
      <w:r w:rsidRPr="00F06B42">
        <w:rPr>
          <w:rFonts w:ascii="Times New Roman" w:hAnsi="Times New Roman" w:cs="Times New Roman"/>
          <w:vertAlign w:val="subscript"/>
        </w:rPr>
        <w:t>2</w:t>
      </w:r>
      <w:r w:rsidRPr="00F06B42">
        <w:rPr>
          <w:rFonts w:ascii="Times New Roman" w:hAnsi="Times New Roman" w:cs="Times New Roman"/>
        </w:rPr>
        <w:t xml:space="preserve"> (DV)</w:t>
      </w:r>
    </w:p>
    <w:p w14:paraId="517C683E" w14:textId="77777777" w:rsidR="00D727C6" w:rsidRPr="00F06B42" w:rsidRDefault="00D727C6" w:rsidP="00D727C6">
      <w:pPr>
        <w:ind w:left="360"/>
        <w:rPr>
          <w:rFonts w:ascii="Times New Roman" w:hAnsi="Times New Roman" w:cs="Times New Roman"/>
        </w:rPr>
      </w:pPr>
      <w:r w:rsidRPr="00F06B42">
        <w:rPr>
          <w:rFonts w:ascii="Times New Roman" w:hAnsi="Times New Roman" w:cs="Times New Roman"/>
        </w:rPr>
        <w:t>-40% directly from households’ energy</w:t>
      </w:r>
    </w:p>
    <w:p w14:paraId="2CB7FA27" w14:textId="77777777" w:rsidR="00D727C6" w:rsidRPr="00F06B42" w:rsidRDefault="00D727C6" w:rsidP="00D727C6">
      <w:pPr>
        <w:ind w:left="360"/>
        <w:rPr>
          <w:rFonts w:ascii="Times New Roman" w:hAnsi="Times New Roman" w:cs="Times New Roman"/>
        </w:rPr>
      </w:pPr>
      <w:r w:rsidRPr="00F06B42">
        <w:rPr>
          <w:rFonts w:ascii="Times New Roman" w:hAnsi="Times New Roman" w:cs="Times New Roman"/>
        </w:rPr>
        <w:t>-Vehicle and heating</w:t>
      </w:r>
    </w:p>
    <w:p w14:paraId="290465AA" w14:textId="77777777" w:rsidR="000E51FB" w:rsidRPr="00F06B42" w:rsidRDefault="00D727C6" w:rsidP="00D727C6">
      <w:pPr>
        <w:ind w:left="360"/>
        <w:rPr>
          <w:rFonts w:ascii="Times New Roman" w:hAnsi="Times New Roman" w:cs="Times New Roman"/>
        </w:rPr>
      </w:pPr>
      <w:r w:rsidRPr="00F06B42">
        <w:rPr>
          <w:rFonts w:ascii="Times New Roman" w:hAnsi="Times New Roman" w:cs="Times New Roman"/>
        </w:rPr>
        <w:t>-Interdisciplinary &amp; multi-component strategies</w:t>
      </w:r>
    </w:p>
    <w:p w14:paraId="28BCE6C7" w14:textId="77777777" w:rsidR="000E51FB" w:rsidRPr="00F06B42" w:rsidRDefault="000E51FB" w:rsidP="000E51FB">
      <w:pPr>
        <w:pStyle w:val="ListParagraph"/>
        <w:numPr>
          <w:ilvl w:val="0"/>
          <w:numId w:val="24"/>
        </w:numPr>
        <w:rPr>
          <w:rFonts w:ascii="Times New Roman" w:hAnsi="Times New Roman" w:cs="Times New Roman"/>
        </w:rPr>
      </w:pPr>
      <w:r w:rsidRPr="00F06B42">
        <w:rPr>
          <w:rFonts w:ascii="Times New Roman" w:hAnsi="Times New Roman" w:cs="Times New Roman"/>
        </w:rPr>
        <w:t>Command and control (e.g. regulations)</w:t>
      </w:r>
    </w:p>
    <w:p w14:paraId="71EE26B9" w14:textId="77777777" w:rsidR="000E51FB" w:rsidRPr="00F06B42" w:rsidRDefault="000E51FB" w:rsidP="000E51FB">
      <w:pPr>
        <w:pStyle w:val="ListParagraph"/>
        <w:numPr>
          <w:ilvl w:val="0"/>
          <w:numId w:val="24"/>
        </w:numPr>
        <w:rPr>
          <w:rFonts w:ascii="Times New Roman" w:hAnsi="Times New Roman" w:cs="Times New Roman"/>
        </w:rPr>
      </w:pPr>
      <w:r w:rsidRPr="00F06B42">
        <w:rPr>
          <w:rFonts w:ascii="Times New Roman" w:hAnsi="Times New Roman" w:cs="Times New Roman"/>
        </w:rPr>
        <w:t>Economic instruments (e.g. taxes &amp; credits)</w:t>
      </w:r>
    </w:p>
    <w:p w14:paraId="58507D85" w14:textId="77777777" w:rsidR="000E51FB" w:rsidRPr="00F06B42" w:rsidRDefault="000E51FB" w:rsidP="000E51FB">
      <w:pPr>
        <w:pStyle w:val="ListParagraph"/>
        <w:numPr>
          <w:ilvl w:val="0"/>
          <w:numId w:val="24"/>
        </w:numPr>
        <w:rPr>
          <w:rFonts w:ascii="Times New Roman" w:hAnsi="Times New Roman" w:cs="Times New Roman"/>
        </w:rPr>
      </w:pPr>
      <w:r w:rsidRPr="00F06B42">
        <w:rPr>
          <w:rFonts w:ascii="Times New Roman" w:hAnsi="Times New Roman" w:cs="Times New Roman"/>
        </w:rPr>
        <w:t>Changes in infrastructure (e.g. transit system)</w:t>
      </w:r>
    </w:p>
    <w:p w14:paraId="22EC29F7" w14:textId="77777777" w:rsidR="000E51FB" w:rsidRPr="00F06B42" w:rsidRDefault="000E51FB" w:rsidP="000E51FB">
      <w:pPr>
        <w:pStyle w:val="ListParagraph"/>
        <w:numPr>
          <w:ilvl w:val="0"/>
          <w:numId w:val="24"/>
        </w:numPr>
        <w:rPr>
          <w:rFonts w:ascii="Times New Roman" w:hAnsi="Times New Roman" w:cs="Times New Roman"/>
        </w:rPr>
      </w:pPr>
      <w:r w:rsidRPr="00F06B42">
        <w:rPr>
          <w:rFonts w:ascii="Times New Roman" w:hAnsi="Times New Roman" w:cs="Times New Roman"/>
        </w:rPr>
        <w:t>Institutional arrangements (e.g. certification)</w:t>
      </w:r>
    </w:p>
    <w:p w14:paraId="5912A99E" w14:textId="77777777" w:rsidR="000E51FB" w:rsidRPr="00F06B42" w:rsidRDefault="000E51FB" w:rsidP="000E51FB">
      <w:pPr>
        <w:pStyle w:val="ListParagraph"/>
        <w:numPr>
          <w:ilvl w:val="0"/>
          <w:numId w:val="24"/>
        </w:numPr>
        <w:rPr>
          <w:rFonts w:ascii="Times New Roman" w:hAnsi="Times New Roman" w:cs="Times New Roman"/>
        </w:rPr>
      </w:pPr>
      <w:r w:rsidRPr="00F06B42">
        <w:rPr>
          <w:rFonts w:ascii="Times New Roman" w:hAnsi="Times New Roman" w:cs="Times New Roman"/>
        </w:rPr>
        <w:t>Communication and diffusion methods</w:t>
      </w:r>
    </w:p>
    <w:p w14:paraId="3C01F7C7" w14:textId="77777777" w:rsidR="000E51FB" w:rsidRPr="00F06B42" w:rsidRDefault="000E51FB" w:rsidP="000E51FB">
      <w:pPr>
        <w:pStyle w:val="ListParagraph"/>
        <w:numPr>
          <w:ilvl w:val="0"/>
          <w:numId w:val="24"/>
        </w:numPr>
        <w:rPr>
          <w:rFonts w:ascii="Times New Roman" w:hAnsi="Times New Roman" w:cs="Times New Roman"/>
        </w:rPr>
      </w:pPr>
      <w:r w:rsidRPr="00F06B42">
        <w:rPr>
          <w:rFonts w:ascii="Times New Roman" w:hAnsi="Times New Roman" w:cs="Times New Roman"/>
        </w:rPr>
        <w:t>“Energy efficient gap”</w:t>
      </w:r>
    </w:p>
    <w:p w14:paraId="328B5DEB" w14:textId="77777777" w:rsidR="000E51FB" w:rsidRPr="00F06B42" w:rsidRDefault="000E51FB" w:rsidP="000E51FB">
      <w:pPr>
        <w:pStyle w:val="ListParagraph"/>
        <w:numPr>
          <w:ilvl w:val="0"/>
          <w:numId w:val="24"/>
        </w:numPr>
        <w:rPr>
          <w:rFonts w:ascii="Times New Roman" w:hAnsi="Times New Roman" w:cs="Times New Roman"/>
        </w:rPr>
      </w:pPr>
      <w:r w:rsidRPr="00F06B42">
        <w:rPr>
          <w:rFonts w:ascii="Times New Roman" w:hAnsi="Times New Roman" w:cs="Times New Roman"/>
        </w:rPr>
        <w:t>Environmentally significant behaviour (ESB)</w:t>
      </w:r>
    </w:p>
    <w:p w14:paraId="279EC4EF" w14:textId="77777777" w:rsidR="000E51FB" w:rsidRPr="00F06B42" w:rsidRDefault="000E51FB" w:rsidP="000E51FB">
      <w:pPr>
        <w:pStyle w:val="ListParagraph"/>
        <w:numPr>
          <w:ilvl w:val="0"/>
          <w:numId w:val="24"/>
        </w:numPr>
        <w:rPr>
          <w:rFonts w:ascii="Times New Roman" w:hAnsi="Times New Roman" w:cs="Times New Roman"/>
        </w:rPr>
      </w:pPr>
      <w:r w:rsidRPr="00F06B42">
        <w:rPr>
          <w:rFonts w:ascii="Times New Roman" w:hAnsi="Times New Roman" w:cs="Times New Roman"/>
        </w:rPr>
        <w:t>Pro-environmental behaviour (PEB)</w:t>
      </w:r>
    </w:p>
    <w:p w14:paraId="10F5C005" w14:textId="77777777" w:rsidR="000E51FB" w:rsidRPr="00F06B42" w:rsidRDefault="000E51FB" w:rsidP="000E51FB">
      <w:pPr>
        <w:pStyle w:val="ListParagraph"/>
        <w:numPr>
          <w:ilvl w:val="0"/>
          <w:numId w:val="24"/>
        </w:numPr>
        <w:rPr>
          <w:rFonts w:ascii="Times New Roman" w:hAnsi="Times New Roman" w:cs="Times New Roman"/>
        </w:rPr>
      </w:pPr>
      <w:r w:rsidRPr="00F06B42">
        <w:rPr>
          <w:rFonts w:ascii="Times New Roman" w:hAnsi="Times New Roman" w:cs="Times New Roman"/>
        </w:rPr>
        <w:t>Combined approach</w:t>
      </w:r>
    </w:p>
    <w:p w14:paraId="3ED44653" w14:textId="77777777" w:rsidR="000E51FB" w:rsidRPr="00F06B42" w:rsidRDefault="000E51FB" w:rsidP="000E51FB">
      <w:pPr>
        <w:pStyle w:val="ListParagraph"/>
        <w:numPr>
          <w:ilvl w:val="1"/>
          <w:numId w:val="24"/>
        </w:numPr>
        <w:rPr>
          <w:rFonts w:ascii="Times New Roman" w:hAnsi="Times New Roman" w:cs="Times New Roman"/>
        </w:rPr>
      </w:pPr>
      <w:r w:rsidRPr="00F06B42">
        <w:rPr>
          <w:rFonts w:ascii="Times New Roman" w:hAnsi="Times New Roman" w:cs="Times New Roman"/>
        </w:rPr>
        <w:t>Prioritize high-impact behaviours</w:t>
      </w:r>
    </w:p>
    <w:p w14:paraId="709AB511" w14:textId="77777777" w:rsidR="000E51FB" w:rsidRPr="00F06B42" w:rsidRDefault="000E51FB" w:rsidP="000E51FB">
      <w:pPr>
        <w:pStyle w:val="ListParagraph"/>
        <w:numPr>
          <w:ilvl w:val="1"/>
          <w:numId w:val="24"/>
        </w:numPr>
        <w:rPr>
          <w:rFonts w:ascii="Times New Roman" w:hAnsi="Times New Roman" w:cs="Times New Roman"/>
        </w:rPr>
      </w:pPr>
      <w:r w:rsidRPr="00F06B42">
        <w:rPr>
          <w:rFonts w:ascii="Times New Roman" w:hAnsi="Times New Roman" w:cs="Times New Roman"/>
        </w:rPr>
        <w:t>Sufficient financial incentives</w:t>
      </w:r>
    </w:p>
    <w:p w14:paraId="7A2141FC" w14:textId="77777777" w:rsidR="000E51FB" w:rsidRPr="00F06B42" w:rsidRDefault="000E51FB" w:rsidP="000E51FB">
      <w:pPr>
        <w:pStyle w:val="ListParagraph"/>
        <w:numPr>
          <w:ilvl w:val="1"/>
          <w:numId w:val="24"/>
        </w:numPr>
        <w:rPr>
          <w:rFonts w:ascii="Times New Roman" w:hAnsi="Times New Roman" w:cs="Times New Roman"/>
        </w:rPr>
      </w:pPr>
      <w:r w:rsidRPr="00F06B42">
        <w:rPr>
          <w:rFonts w:ascii="Times New Roman" w:hAnsi="Times New Roman" w:cs="Times New Roman"/>
        </w:rPr>
        <w:t>Strong marketing</w:t>
      </w:r>
    </w:p>
    <w:p w14:paraId="68ED67A4" w14:textId="77777777" w:rsidR="000E51FB" w:rsidRPr="00F06B42" w:rsidRDefault="000E51FB" w:rsidP="000E51FB">
      <w:pPr>
        <w:pStyle w:val="ListParagraph"/>
        <w:numPr>
          <w:ilvl w:val="1"/>
          <w:numId w:val="24"/>
        </w:numPr>
        <w:rPr>
          <w:rFonts w:ascii="Times New Roman" w:hAnsi="Times New Roman" w:cs="Times New Roman"/>
        </w:rPr>
      </w:pPr>
      <w:r w:rsidRPr="00F06B42">
        <w:rPr>
          <w:rFonts w:ascii="Times New Roman" w:hAnsi="Times New Roman" w:cs="Times New Roman"/>
        </w:rPr>
        <w:t>Credible and timely information</w:t>
      </w:r>
    </w:p>
    <w:p w14:paraId="76ADEB99" w14:textId="77777777" w:rsidR="000E51FB" w:rsidRPr="00F06B42" w:rsidRDefault="000E51FB" w:rsidP="000E51FB">
      <w:pPr>
        <w:pStyle w:val="ListParagraph"/>
        <w:numPr>
          <w:ilvl w:val="1"/>
          <w:numId w:val="24"/>
        </w:numPr>
        <w:rPr>
          <w:rFonts w:ascii="Times New Roman" w:hAnsi="Times New Roman" w:cs="Times New Roman"/>
        </w:rPr>
      </w:pPr>
      <w:r w:rsidRPr="00F06B42">
        <w:rPr>
          <w:rFonts w:ascii="Times New Roman" w:hAnsi="Times New Roman" w:cs="Times New Roman"/>
        </w:rPr>
        <w:t>Simple</w:t>
      </w:r>
    </w:p>
    <w:p w14:paraId="09343170" w14:textId="77777777" w:rsidR="000E51FB" w:rsidRPr="00F06B42" w:rsidRDefault="000E51FB" w:rsidP="000E51FB">
      <w:pPr>
        <w:pStyle w:val="ListParagraph"/>
        <w:numPr>
          <w:ilvl w:val="1"/>
          <w:numId w:val="24"/>
        </w:numPr>
        <w:rPr>
          <w:rFonts w:ascii="Times New Roman" w:hAnsi="Times New Roman" w:cs="Times New Roman"/>
        </w:rPr>
      </w:pPr>
      <w:r w:rsidRPr="00F06B42">
        <w:rPr>
          <w:rFonts w:ascii="Times New Roman" w:hAnsi="Times New Roman" w:cs="Times New Roman"/>
        </w:rPr>
        <w:t>Quality assurance</w:t>
      </w:r>
    </w:p>
    <w:p w14:paraId="32595C0C" w14:textId="77777777" w:rsidR="00403B49" w:rsidRPr="00F06B42" w:rsidRDefault="000E51FB" w:rsidP="000E51FB">
      <w:pPr>
        <w:rPr>
          <w:rFonts w:ascii="Times New Roman" w:hAnsi="Times New Roman" w:cs="Times New Roman"/>
        </w:rPr>
      </w:pPr>
      <w:r w:rsidRPr="00F06B42">
        <w:rPr>
          <w:rFonts w:ascii="Times New Roman" w:hAnsi="Times New Roman" w:cs="Times New Roman"/>
        </w:rPr>
        <w:t>-</w:t>
      </w:r>
      <w:r w:rsidRPr="00F06B42">
        <w:rPr>
          <w:rFonts w:ascii="Times New Roman" w:hAnsi="Times New Roman" w:cs="Times New Roman"/>
          <w:i/>
        </w:rPr>
        <w:t>Cognitive dissonance</w:t>
      </w:r>
      <w:r w:rsidRPr="00F06B42">
        <w:rPr>
          <w:rFonts w:ascii="Times New Roman" w:hAnsi="Times New Roman" w:cs="Times New Roman"/>
        </w:rPr>
        <w:t>:</w:t>
      </w:r>
      <w:r w:rsidR="0004625B" w:rsidRPr="00F06B42">
        <w:rPr>
          <w:rFonts w:ascii="Times New Roman" w:hAnsi="Times New Roman" w:cs="Times New Roman"/>
        </w:rPr>
        <w:t xml:space="preserve"> why, in some people, do you have a spill over effect of pro-environmental beahviour overlapping. Cognitive dissonance could be the answer. Chain reaction can occur. </w:t>
      </w:r>
    </w:p>
    <w:p w14:paraId="292D0157" w14:textId="77777777" w:rsidR="00403B49" w:rsidRPr="00F06B42" w:rsidRDefault="00403B49" w:rsidP="000E51FB">
      <w:pPr>
        <w:rPr>
          <w:rFonts w:ascii="Times New Roman" w:hAnsi="Times New Roman" w:cs="Times New Roman"/>
          <w:color w:val="1F497D" w:themeColor="text2"/>
        </w:rPr>
      </w:pPr>
      <w:r w:rsidRPr="00F06B42">
        <w:rPr>
          <w:rFonts w:ascii="Times New Roman" w:hAnsi="Times New Roman" w:cs="Times New Roman"/>
        </w:rPr>
        <w:t>-</w:t>
      </w:r>
      <w:r w:rsidRPr="00F06B42">
        <w:rPr>
          <w:rFonts w:ascii="Times New Roman" w:hAnsi="Times New Roman" w:cs="Times New Roman"/>
          <w:color w:val="1F497D" w:themeColor="text2"/>
        </w:rPr>
        <w:t xml:space="preserve">E.g. giving people information on how much energy the average member of their community uses should persuade people to use less energy </w:t>
      </w:r>
      <w:r w:rsidRPr="00F06B42">
        <w:rPr>
          <w:rFonts w:ascii="Times New Roman" w:hAnsi="Times New Roman" w:cs="Times New Roman"/>
          <w:color w:val="1F497D" w:themeColor="text2"/>
        </w:rPr>
        <w:sym w:font="Wingdings" w:char="F0E0"/>
      </w:r>
      <w:r w:rsidRPr="00F06B42">
        <w:rPr>
          <w:rFonts w:ascii="Times New Roman" w:hAnsi="Times New Roman" w:cs="Times New Roman"/>
          <w:color w:val="1F497D" w:themeColor="text2"/>
        </w:rPr>
        <w:t xml:space="preserve"> people who used a lot of energy reduced their consumption, but for those who were using less energy to being with increased their consumption. </w:t>
      </w:r>
    </w:p>
    <w:p w14:paraId="3E993D4C" w14:textId="77777777" w:rsidR="000E51FB" w:rsidRPr="00F06B42" w:rsidRDefault="00403B49" w:rsidP="000E51FB">
      <w:pPr>
        <w:rPr>
          <w:rFonts w:ascii="Times New Roman" w:hAnsi="Times New Roman" w:cs="Times New Roman"/>
          <w:color w:val="1F497D" w:themeColor="text2"/>
        </w:rPr>
      </w:pPr>
      <w:r w:rsidRPr="00F06B42">
        <w:rPr>
          <w:rFonts w:ascii="Times New Roman" w:hAnsi="Times New Roman" w:cs="Times New Roman"/>
          <w:color w:val="1F497D" w:themeColor="text2"/>
        </w:rPr>
        <w:tab/>
        <w:t>-Solution! Hypothesis that low energy users will keep up the good work if they get positive feedback</w:t>
      </w:r>
    </w:p>
    <w:p w14:paraId="17D16C85" w14:textId="77777777" w:rsidR="00763ACE" w:rsidRPr="00F06B42" w:rsidRDefault="00763ACE" w:rsidP="00F93BDA">
      <w:pPr>
        <w:rPr>
          <w:rFonts w:ascii="Times New Roman" w:hAnsi="Times New Roman" w:cs="Times New Roman"/>
          <w:sz w:val="28"/>
        </w:rPr>
      </w:pPr>
    </w:p>
    <w:sectPr w:rsidR="00763ACE" w:rsidRPr="00F06B42" w:rsidSect="002C2B37">
      <w:footerReference w:type="even" r:id="rId11"/>
      <w:footerReference w:type="default" r:id="rId12"/>
      <w:pgSz w:w="12240" w:h="15840"/>
      <w:pgMar w:top="1440" w:right="1418" w:bottom="1440" w:left="1418"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A1F931" w14:textId="77777777" w:rsidR="00A33E24" w:rsidRDefault="00236829">
      <w:r>
        <w:separator/>
      </w:r>
    </w:p>
  </w:endnote>
  <w:endnote w:type="continuationSeparator" w:id="0">
    <w:p w14:paraId="79029E71" w14:textId="77777777" w:rsidR="00A33E24" w:rsidRDefault="00236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 w:name="Lucida Grande">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0F928" w14:textId="77777777" w:rsidR="00270D74" w:rsidRDefault="00270D74" w:rsidP="00D775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43394A" w14:textId="77777777" w:rsidR="00270D74" w:rsidRDefault="00270D7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F594C3" w14:textId="77777777" w:rsidR="00270D74" w:rsidRDefault="00270D74" w:rsidP="00D775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6B42">
      <w:rPr>
        <w:rStyle w:val="PageNumber"/>
        <w:noProof/>
      </w:rPr>
      <w:t>1</w:t>
    </w:r>
    <w:r>
      <w:rPr>
        <w:rStyle w:val="PageNumber"/>
      </w:rPr>
      <w:fldChar w:fldCharType="end"/>
    </w:r>
  </w:p>
  <w:p w14:paraId="6959001D" w14:textId="77777777" w:rsidR="00270D74" w:rsidRDefault="00270D7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7E08FD" w14:textId="77777777" w:rsidR="00A33E24" w:rsidRDefault="00236829">
      <w:r>
        <w:separator/>
      </w:r>
    </w:p>
  </w:footnote>
  <w:footnote w:type="continuationSeparator" w:id="0">
    <w:p w14:paraId="6590F49C" w14:textId="77777777" w:rsidR="00A33E24" w:rsidRDefault="0023682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424E"/>
    <w:multiLevelType w:val="hybridMultilevel"/>
    <w:tmpl w:val="E152BC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C378A0"/>
    <w:multiLevelType w:val="hybridMultilevel"/>
    <w:tmpl w:val="BFBC2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B3665C"/>
    <w:multiLevelType w:val="hybridMultilevel"/>
    <w:tmpl w:val="64185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FF2CE8"/>
    <w:multiLevelType w:val="hybridMultilevel"/>
    <w:tmpl w:val="DABC1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E369C9"/>
    <w:multiLevelType w:val="hybridMultilevel"/>
    <w:tmpl w:val="4710851C"/>
    <w:lvl w:ilvl="0" w:tplc="B51459E6">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264098"/>
    <w:multiLevelType w:val="hybridMultilevel"/>
    <w:tmpl w:val="AC220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0A583E"/>
    <w:multiLevelType w:val="hybridMultilevel"/>
    <w:tmpl w:val="FE1861E6"/>
    <w:lvl w:ilvl="0" w:tplc="969C7E6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4175EF"/>
    <w:multiLevelType w:val="hybridMultilevel"/>
    <w:tmpl w:val="4D6CB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0850F6"/>
    <w:multiLevelType w:val="hybridMultilevel"/>
    <w:tmpl w:val="52FCE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916F59"/>
    <w:multiLevelType w:val="hybridMultilevel"/>
    <w:tmpl w:val="F22AB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E33778"/>
    <w:multiLevelType w:val="hybridMultilevel"/>
    <w:tmpl w:val="6E16A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1C3041"/>
    <w:multiLevelType w:val="hybridMultilevel"/>
    <w:tmpl w:val="DE02A1B8"/>
    <w:lvl w:ilvl="0" w:tplc="BEE01D8C">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220443"/>
    <w:multiLevelType w:val="hybridMultilevel"/>
    <w:tmpl w:val="E09ECCAE"/>
    <w:lvl w:ilvl="0" w:tplc="62BA0D1A">
      <w:start w:val="1"/>
      <w:numFmt w:val="bullet"/>
      <w:lvlText w:val="-"/>
      <w:lvlJc w:val="left"/>
      <w:pPr>
        <w:ind w:left="720" w:hanging="360"/>
      </w:pPr>
      <w:rPr>
        <w:rFonts w:ascii="Cambria" w:eastAsiaTheme="minorEastAsia" w:hAnsi="Cambria" w:cs="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2749EC"/>
    <w:multiLevelType w:val="hybridMultilevel"/>
    <w:tmpl w:val="4F083B3E"/>
    <w:lvl w:ilvl="0" w:tplc="E9C49AB2">
      <w:start w:val="7"/>
      <w:numFmt w:val="bullet"/>
      <w:lvlText w:val="-"/>
      <w:lvlJc w:val="left"/>
      <w:pPr>
        <w:ind w:left="720" w:hanging="360"/>
      </w:pPr>
      <w:rPr>
        <w:rFonts w:ascii="Cambria" w:eastAsiaTheme="minorEastAsia" w:hAnsi="Cambria"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AE4963"/>
    <w:multiLevelType w:val="hybridMultilevel"/>
    <w:tmpl w:val="3D567466"/>
    <w:lvl w:ilvl="0" w:tplc="4DA8984C">
      <w:start w:val="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9E2A33"/>
    <w:multiLevelType w:val="hybridMultilevel"/>
    <w:tmpl w:val="30EC52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B22798F"/>
    <w:multiLevelType w:val="hybridMultilevel"/>
    <w:tmpl w:val="567E7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28490A"/>
    <w:multiLevelType w:val="hybridMultilevel"/>
    <w:tmpl w:val="9976B610"/>
    <w:lvl w:ilvl="0" w:tplc="04090001">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24156F"/>
    <w:multiLevelType w:val="hybridMultilevel"/>
    <w:tmpl w:val="01CAE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003E8E"/>
    <w:multiLevelType w:val="hybridMultilevel"/>
    <w:tmpl w:val="16809F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E07482"/>
    <w:multiLevelType w:val="hybridMultilevel"/>
    <w:tmpl w:val="3044E9BC"/>
    <w:lvl w:ilvl="0" w:tplc="5CAA757A">
      <w:start w:val="7"/>
      <w:numFmt w:val="bullet"/>
      <w:lvlText w:val="-"/>
      <w:lvlJc w:val="left"/>
      <w:pPr>
        <w:ind w:left="720" w:hanging="360"/>
      </w:pPr>
      <w:rPr>
        <w:rFonts w:ascii="Cambria" w:eastAsiaTheme="minorEastAsia" w:hAnsi="Cambria" w:cs="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C386D45"/>
    <w:multiLevelType w:val="hybridMultilevel"/>
    <w:tmpl w:val="7010A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744D1"/>
    <w:multiLevelType w:val="hybridMultilevel"/>
    <w:tmpl w:val="57221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8954DA6"/>
    <w:multiLevelType w:val="hybridMultilevel"/>
    <w:tmpl w:val="5B287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CB21700"/>
    <w:multiLevelType w:val="hybridMultilevel"/>
    <w:tmpl w:val="8BD4CB72"/>
    <w:lvl w:ilvl="0" w:tplc="5086AFF2">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2"/>
  </w:num>
  <w:num w:numId="3">
    <w:abstractNumId w:val="4"/>
  </w:num>
  <w:num w:numId="4">
    <w:abstractNumId w:val="14"/>
  </w:num>
  <w:num w:numId="5">
    <w:abstractNumId w:val="7"/>
  </w:num>
  <w:num w:numId="6">
    <w:abstractNumId w:val="9"/>
  </w:num>
  <w:num w:numId="7">
    <w:abstractNumId w:val="19"/>
  </w:num>
  <w:num w:numId="8">
    <w:abstractNumId w:val="12"/>
  </w:num>
  <w:num w:numId="9">
    <w:abstractNumId w:val="20"/>
  </w:num>
  <w:num w:numId="10">
    <w:abstractNumId w:val="13"/>
  </w:num>
  <w:num w:numId="11">
    <w:abstractNumId w:val="6"/>
  </w:num>
  <w:num w:numId="12">
    <w:abstractNumId w:val="11"/>
  </w:num>
  <w:num w:numId="13">
    <w:abstractNumId w:val="17"/>
  </w:num>
  <w:num w:numId="14">
    <w:abstractNumId w:val="10"/>
  </w:num>
  <w:num w:numId="15">
    <w:abstractNumId w:val="18"/>
  </w:num>
  <w:num w:numId="16">
    <w:abstractNumId w:val="8"/>
  </w:num>
  <w:num w:numId="17">
    <w:abstractNumId w:val="0"/>
  </w:num>
  <w:num w:numId="18">
    <w:abstractNumId w:val="5"/>
  </w:num>
  <w:num w:numId="19">
    <w:abstractNumId w:val="21"/>
  </w:num>
  <w:num w:numId="20">
    <w:abstractNumId w:val="1"/>
  </w:num>
  <w:num w:numId="21">
    <w:abstractNumId w:val="16"/>
  </w:num>
  <w:num w:numId="22">
    <w:abstractNumId w:val="2"/>
  </w:num>
  <w:num w:numId="23">
    <w:abstractNumId w:val="15"/>
  </w:num>
  <w:num w:numId="24">
    <w:abstractNumId w:val="23"/>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8" w:nlCheck="1" w:checkStyle="1"/>
  <w:activeWritingStyle w:appName="MSWord" w:lang="en-GB" w:vendorID="64" w:dllVersion="131078" w:nlCheck="1" w:checkStyle="1"/>
  <w:activeWritingStyle w:appName="MSWord" w:lang="en-CA" w:vendorID="64" w:dllVersion="131078" w:nlCheck="1" w:checkStyle="1"/>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E4A"/>
    <w:rsid w:val="00003B43"/>
    <w:rsid w:val="00017CA6"/>
    <w:rsid w:val="00022063"/>
    <w:rsid w:val="0002331F"/>
    <w:rsid w:val="0002654B"/>
    <w:rsid w:val="00035655"/>
    <w:rsid w:val="00040C74"/>
    <w:rsid w:val="00045177"/>
    <w:rsid w:val="0004625B"/>
    <w:rsid w:val="00050836"/>
    <w:rsid w:val="0005277F"/>
    <w:rsid w:val="0005655E"/>
    <w:rsid w:val="00056D28"/>
    <w:rsid w:val="00060361"/>
    <w:rsid w:val="000623E8"/>
    <w:rsid w:val="00064DE9"/>
    <w:rsid w:val="000717D6"/>
    <w:rsid w:val="00075FF6"/>
    <w:rsid w:val="000833AC"/>
    <w:rsid w:val="00091674"/>
    <w:rsid w:val="000918EC"/>
    <w:rsid w:val="000C1A7A"/>
    <w:rsid w:val="000D3A91"/>
    <w:rsid w:val="000E51FB"/>
    <w:rsid w:val="000F5985"/>
    <w:rsid w:val="00111FD1"/>
    <w:rsid w:val="00113FA6"/>
    <w:rsid w:val="0011459F"/>
    <w:rsid w:val="00120DA5"/>
    <w:rsid w:val="0012316C"/>
    <w:rsid w:val="0012606B"/>
    <w:rsid w:val="0012789A"/>
    <w:rsid w:val="001330AF"/>
    <w:rsid w:val="001536EF"/>
    <w:rsid w:val="001675DF"/>
    <w:rsid w:val="001A4014"/>
    <w:rsid w:val="001A708C"/>
    <w:rsid w:val="001B279A"/>
    <w:rsid w:val="001C0A36"/>
    <w:rsid w:val="001D7590"/>
    <w:rsid w:val="001E71CA"/>
    <w:rsid w:val="002015E2"/>
    <w:rsid w:val="00202806"/>
    <w:rsid w:val="00202EFB"/>
    <w:rsid w:val="00216B3D"/>
    <w:rsid w:val="0022029D"/>
    <w:rsid w:val="0022127A"/>
    <w:rsid w:val="0022224A"/>
    <w:rsid w:val="002279C6"/>
    <w:rsid w:val="0023383D"/>
    <w:rsid w:val="002362F5"/>
    <w:rsid w:val="00236829"/>
    <w:rsid w:val="00245E77"/>
    <w:rsid w:val="00264A64"/>
    <w:rsid w:val="00270D74"/>
    <w:rsid w:val="002743F4"/>
    <w:rsid w:val="002A0A2B"/>
    <w:rsid w:val="002A69EA"/>
    <w:rsid w:val="002A6A82"/>
    <w:rsid w:val="002C16F6"/>
    <w:rsid w:val="002C2A53"/>
    <w:rsid w:val="002C2B37"/>
    <w:rsid w:val="002D2704"/>
    <w:rsid w:val="002E6B12"/>
    <w:rsid w:val="002F1DD2"/>
    <w:rsid w:val="002F2A54"/>
    <w:rsid w:val="002F792C"/>
    <w:rsid w:val="0030048C"/>
    <w:rsid w:val="003037DA"/>
    <w:rsid w:val="00310FCC"/>
    <w:rsid w:val="00311545"/>
    <w:rsid w:val="0031168C"/>
    <w:rsid w:val="00322DC4"/>
    <w:rsid w:val="0033509C"/>
    <w:rsid w:val="00337855"/>
    <w:rsid w:val="003424EE"/>
    <w:rsid w:val="0034368E"/>
    <w:rsid w:val="00344B80"/>
    <w:rsid w:val="00354289"/>
    <w:rsid w:val="00357106"/>
    <w:rsid w:val="003716F1"/>
    <w:rsid w:val="003825A7"/>
    <w:rsid w:val="00386366"/>
    <w:rsid w:val="00387EDD"/>
    <w:rsid w:val="003B3D61"/>
    <w:rsid w:val="003B41FB"/>
    <w:rsid w:val="003C0065"/>
    <w:rsid w:val="003C0E9B"/>
    <w:rsid w:val="003D4167"/>
    <w:rsid w:val="003D53D4"/>
    <w:rsid w:val="00403B49"/>
    <w:rsid w:val="004055F3"/>
    <w:rsid w:val="004137F2"/>
    <w:rsid w:val="004209F7"/>
    <w:rsid w:val="00435078"/>
    <w:rsid w:val="00442CFD"/>
    <w:rsid w:val="004447B5"/>
    <w:rsid w:val="00454970"/>
    <w:rsid w:val="004555D6"/>
    <w:rsid w:val="0045646A"/>
    <w:rsid w:val="00482A9E"/>
    <w:rsid w:val="004A2B3C"/>
    <w:rsid w:val="004A35DC"/>
    <w:rsid w:val="004A4CD4"/>
    <w:rsid w:val="004A7952"/>
    <w:rsid w:val="004B7FF6"/>
    <w:rsid w:val="004C36E4"/>
    <w:rsid w:val="004E442D"/>
    <w:rsid w:val="004F2692"/>
    <w:rsid w:val="00504E67"/>
    <w:rsid w:val="00517587"/>
    <w:rsid w:val="00537086"/>
    <w:rsid w:val="00537A63"/>
    <w:rsid w:val="005440E6"/>
    <w:rsid w:val="00550035"/>
    <w:rsid w:val="00556D44"/>
    <w:rsid w:val="00557A2E"/>
    <w:rsid w:val="00561C7E"/>
    <w:rsid w:val="00573C77"/>
    <w:rsid w:val="00574B61"/>
    <w:rsid w:val="00594290"/>
    <w:rsid w:val="005A08E9"/>
    <w:rsid w:val="005A193A"/>
    <w:rsid w:val="005B4FAF"/>
    <w:rsid w:val="005C273A"/>
    <w:rsid w:val="005C374C"/>
    <w:rsid w:val="005C648C"/>
    <w:rsid w:val="005C65D5"/>
    <w:rsid w:val="005D212A"/>
    <w:rsid w:val="005E157D"/>
    <w:rsid w:val="005E2ACA"/>
    <w:rsid w:val="005E5582"/>
    <w:rsid w:val="005F48DA"/>
    <w:rsid w:val="005F7A2F"/>
    <w:rsid w:val="006173F6"/>
    <w:rsid w:val="00620A08"/>
    <w:rsid w:val="00623B78"/>
    <w:rsid w:val="0063596E"/>
    <w:rsid w:val="0064528A"/>
    <w:rsid w:val="00647FED"/>
    <w:rsid w:val="006521C8"/>
    <w:rsid w:val="006622EF"/>
    <w:rsid w:val="0066663B"/>
    <w:rsid w:val="00676AA3"/>
    <w:rsid w:val="006845AD"/>
    <w:rsid w:val="006A1C55"/>
    <w:rsid w:val="006B3548"/>
    <w:rsid w:val="006F1DF5"/>
    <w:rsid w:val="006F7E9B"/>
    <w:rsid w:val="00703BA3"/>
    <w:rsid w:val="00706B43"/>
    <w:rsid w:val="00726910"/>
    <w:rsid w:val="00727E9B"/>
    <w:rsid w:val="00731F65"/>
    <w:rsid w:val="00756BAE"/>
    <w:rsid w:val="00763ACE"/>
    <w:rsid w:val="00764B42"/>
    <w:rsid w:val="00767218"/>
    <w:rsid w:val="00776023"/>
    <w:rsid w:val="00777C1C"/>
    <w:rsid w:val="00781648"/>
    <w:rsid w:val="007B28B8"/>
    <w:rsid w:val="007B7D4B"/>
    <w:rsid w:val="007C71D0"/>
    <w:rsid w:val="007D59CB"/>
    <w:rsid w:val="007E240B"/>
    <w:rsid w:val="007E6884"/>
    <w:rsid w:val="007F1E08"/>
    <w:rsid w:val="007F3365"/>
    <w:rsid w:val="007F6209"/>
    <w:rsid w:val="00811C85"/>
    <w:rsid w:val="0081654A"/>
    <w:rsid w:val="00820780"/>
    <w:rsid w:val="00832AC9"/>
    <w:rsid w:val="00833A0E"/>
    <w:rsid w:val="00833BD8"/>
    <w:rsid w:val="00836B79"/>
    <w:rsid w:val="00836C89"/>
    <w:rsid w:val="00844F42"/>
    <w:rsid w:val="00852871"/>
    <w:rsid w:val="008562E8"/>
    <w:rsid w:val="00856A82"/>
    <w:rsid w:val="00862A3D"/>
    <w:rsid w:val="00866F85"/>
    <w:rsid w:val="00870C33"/>
    <w:rsid w:val="00871A39"/>
    <w:rsid w:val="00875B4A"/>
    <w:rsid w:val="00877FF1"/>
    <w:rsid w:val="008940E6"/>
    <w:rsid w:val="00895AD2"/>
    <w:rsid w:val="008A39E3"/>
    <w:rsid w:val="008B3156"/>
    <w:rsid w:val="008B5D3C"/>
    <w:rsid w:val="008C7F30"/>
    <w:rsid w:val="008D5B31"/>
    <w:rsid w:val="008D5F3C"/>
    <w:rsid w:val="008E14E5"/>
    <w:rsid w:val="008E79FF"/>
    <w:rsid w:val="008F1BE8"/>
    <w:rsid w:val="008F35D3"/>
    <w:rsid w:val="008F3BDE"/>
    <w:rsid w:val="00905D09"/>
    <w:rsid w:val="00911F5D"/>
    <w:rsid w:val="00916A47"/>
    <w:rsid w:val="0092332A"/>
    <w:rsid w:val="0092675C"/>
    <w:rsid w:val="009407A7"/>
    <w:rsid w:val="009474A1"/>
    <w:rsid w:val="00952B5D"/>
    <w:rsid w:val="00953A01"/>
    <w:rsid w:val="00954DCE"/>
    <w:rsid w:val="00960162"/>
    <w:rsid w:val="00967FCA"/>
    <w:rsid w:val="0098590D"/>
    <w:rsid w:val="009A0FBE"/>
    <w:rsid w:val="009B5526"/>
    <w:rsid w:val="009C7F2D"/>
    <w:rsid w:val="009D1128"/>
    <w:rsid w:val="009E086C"/>
    <w:rsid w:val="009E1079"/>
    <w:rsid w:val="009F223E"/>
    <w:rsid w:val="00A10A5C"/>
    <w:rsid w:val="00A114C4"/>
    <w:rsid w:val="00A2476F"/>
    <w:rsid w:val="00A33E24"/>
    <w:rsid w:val="00A477D5"/>
    <w:rsid w:val="00A51B07"/>
    <w:rsid w:val="00A54071"/>
    <w:rsid w:val="00A5766B"/>
    <w:rsid w:val="00A60EE5"/>
    <w:rsid w:val="00A6582D"/>
    <w:rsid w:val="00A733C7"/>
    <w:rsid w:val="00A80C98"/>
    <w:rsid w:val="00A82356"/>
    <w:rsid w:val="00A9260D"/>
    <w:rsid w:val="00AA0714"/>
    <w:rsid w:val="00AA2106"/>
    <w:rsid w:val="00AB718F"/>
    <w:rsid w:val="00AC1404"/>
    <w:rsid w:val="00AC1D1A"/>
    <w:rsid w:val="00AD3819"/>
    <w:rsid w:val="00AD5B46"/>
    <w:rsid w:val="00AE77D8"/>
    <w:rsid w:val="00AF30DB"/>
    <w:rsid w:val="00AF55AF"/>
    <w:rsid w:val="00AF76B9"/>
    <w:rsid w:val="00B11E5E"/>
    <w:rsid w:val="00B22A96"/>
    <w:rsid w:val="00B2421B"/>
    <w:rsid w:val="00B24A9E"/>
    <w:rsid w:val="00B3133E"/>
    <w:rsid w:val="00B8070D"/>
    <w:rsid w:val="00B83FC9"/>
    <w:rsid w:val="00B95558"/>
    <w:rsid w:val="00B95B51"/>
    <w:rsid w:val="00BD13E8"/>
    <w:rsid w:val="00BD6F6F"/>
    <w:rsid w:val="00BF06A8"/>
    <w:rsid w:val="00BF1340"/>
    <w:rsid w:val="00BF26DE"/>
    <w:rsid w:val="00C0310B"/>
    <w:rsid w:val="00C53EC9"/>
    <w:rsid w:val="00C57521"/>
    <w:rsid w:val="00C7190B"/>
    <w:rsid w:val="00C71C9B"/>
    <w:rsid w:val="00C80D91"/>
    <w:rsid w:val="00C85E4A"/>
    <w:rsid w:val="00C91104"/>
    <w:rsid w:val="00C94031"/>
    <w:rsid w:val="00C96278"/>
    <w:rsid w:val="00CB2D79"/>
    <w:rsid w:val="00CD43FF"/>
    <w:rsid w:val="00CD4B4A"/>
    <w:rsid w:val="00CD4C8C"/>
    <w:rsid w:val="00CD597E"/>
    <w:rsid w:val="00CD6C1F"/>
    <w:rsid w:val="00CE0F14"/>
    <w:rsid w:val="00CE243C"/>
    <w:rsid w:val="00CE351E"/>
    <w:rsid w:val="00CE6F38"/>
    <w:rsid w:val="00CF0623"/>
    <w:rsid w:val="00CF0A0A"/>
    <w:rsid w:val="00CF1016"/>
    <w:rsid w:val="00CF1D8E"/>
    <w:rsid w:val="00CF7A61"/>
    <w:rsid w:val="00D051DD"/>
    <w:rsid w:val="00D22DBF"/>
    <w:rsid w:val="00D35136"/>
    <w:rsid w:val="00D37CCA"/>
    <w:rsid w:val="00D4229B"/>
    <w:rsid w:val="00D5123B"/>
    <w:rsid w:val="00D5203E"/>
    <w:rsid w:val="00D670B1"/>
    <w:rsid w:val="00D727C6"/>
    <w:rsid w:val="00D73D05"/>
    <w:rsid w:val="00D77582"/>
    <w:rsid w:val="00D8565F"/>
    <w:rsid w:val="00DB2571"/>
    <w:rsid w:val="00DE1C8C"/>
    <w:rsid w:val="00DE73F2"/>
    <w:rsid w:val="00DF3678"/>
    <w:rsid w:val="00DF3F26"/>
    <w:rsid w:val="00DF69D1"/>
    <w:rsid w:val="00E00A1A"/>
    <w:rsid w:val="00E03DB1"/>
    <w:rsid w:val="00E12450"/>
    <w:rsid w:val="00E12E17"/>
    <w:rsid w:val="00E1321E"/>
    <w:rsid w:val="00E16A10"/>
    <w:rsid w:val="00E177A5"/>
    <w:rsid w:val="00E305F8"/>
    <w:rsid w:val="00E30CD6"/>
    <w:rsid w:val="00E32137"/>
    <w:rsid w:val="00E36DBF"/>
    <w:rsid w:val="00E43B3F"/>
    <w:rsid w:val="00E62391"/>
    <w:rsid w:val="00E907C6"/>
    <w:rsid w:val="00EA0711"/>
    <w:rsid w:val="00EB09EB"/>
    <w:rsid w:val="00EB7195"/>
    <w:rsid w:val="00EB7507"/>
    <w:rsid w:val="00EC08CC"/>
    <w:rsid w:val="00EC7760"/>
    <w:rsid w:val="00ED7996"/>
    <w:rsid w:val="00EE54F9"/>
    <w:rsid w:val="00F06B42"/>
    <w:rsid w:val="00F13352"/>
    <w:rsid w:val="00F14161"/>
    <w:rsid w:val="00F17A41"/>
    <w:rsid w:val="00F215C8"/>
    <w:rsid w:val="00F21DF3"/>
    <w:rsid w:val="00F25FF0"/>
    <w:rsid w:val="00F26D31"/>
    <w:rsid w:val="00F27D64"/>
    <w:rsid w:val="00F36A1C"/>
    <w:rsid w:val="00F40214"/>
    <w:rsid w:val="00F62810"/>
    <w:rsid w:val="00F63436"/>
    <w:rsid w:val="00F668DA"/>
    <w:rsid w:val="00F727B1"/>
    <w:rsid w:val="00F836BF"/>
    <w:rsid w:val="00F871A1"/>
    <w:rsid w:val="00F91847"/>
    <w:rsid w:val="00F93BDA"/>
    <w:rsid w:val="00FA20A2"/>
    <w:rsid w:val="00FB13F3"/>
    <w:rsid w:val="00FB1F03"/>
    <w:rsid w:val="00FC4623"/>
    <w:rsid w:val="00FC7850"/>
    <w:rsid w:val="00FD028B"/>
    <w:rsid w:val="00FD466F"/>
    <w:rsid w:val="00FF01ED"/>
    <w:rsid w:val="00FF2526"/>
    <w:rsid w:val="00FF38D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strokecolor="none [3213]"/>
    </o:shapedefaults>
    <o:shapelayout v:ext="edit">
      <o:idmap v:ext="edit" data="1"/>
    </o:shapelayout>
  </w:shapeDefaults>
  <w:decimalSymbol w:val="."/>
  <w:listSeparator w:val=","/>
  <w14:docId w14:val="2E6CC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Normal (Web)"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FF1"/>
    <w:pPr>
      <w:ind w:left="720"/>
      <w:contextualSpacing/>
    </w:pPr>
  </w:style>
  <w:style w:type="paragraph" w:styleId="Footer">
    <w:name w:val="footer"/>
    <w:basedOn w:val="Normal"/>
    <w:link w:val="FooterChar"/>
    <w:uiPriority w:val="99"/>
    <w:unhideWhenUsed/>
    <w:rsid w:val="002C2B37"/>
    <w:pPr>
      <w:tabs>
        <w:tab w:val="center" w:pos="4320"/>
        <w:tab w:val="right" w:pos="8640"/>
      </w:tabs>
    </w:pPr>
  </w:style>
  <w:style w:type="character" w:customStyle="1" w:styleId="FooterChar">
    <w:name w:val="Footer Char"/>
    <w:basedOn w:val="DefaultParagraphFont"/>
    <w:link w:val="Footer"/>
    <w:uiPriority w:val="99"/>
    <w:rsid w:val="002C2B37"/>
  </w:style>
  <w:style w:type="character" w:styleId="PageNumber">
    <w:name w:val="page number"/>
    <w:basedOn w:val="DefaultParagraphFont"/>
    <w:uiPriority w:val="99"/>
    <w:semiHidden/>
    <w:unhideWhenUsed/>
    <w:rsid w:val="002C2B37"/>
  </w:style>
  <w:style w:type="paragraph" w:styleId="NormalWeb">
    <w:name w:val="Normal (Web)"/>
    <w:basedOn w:val="Normal"/>
    <w:uiPriority w:val="99"/>
    <w:rsid w:val="00111FD1"/>
    <w:pPr>
      <w:spacing w:beforeLines="1" w:afterLines="1"/>
    </w:pPr>
    <w:rPr>
      <w:rFonts w:ascii="Times" w:hAnsi="Times" w:cs="Times New Roman"/>
      <w:sz w:val="20"/>
      <w:szCs w:val="20"/>
    </w:rPr>
  </w:style>
  <w:style w:type="paragraph" w:styleId="BalloonText">
    <w:name w:val="Balloon Text"/>
    <w:basedOn w:val="Normal"/>
    <w:link w:val="BalloonTextChar"/>
    <w:rsid w:val="002D2704"/>
    <w:rPr>
      <w:rFonts w:ascii="Lucida Grande" w:hAnsi="Lucida Grande"/>
      <w:sz w:val="18"/>
      <w:szCs w:val="18"/>
    </w:rPr>
  </w:style>
  <w:style w:type="character" w:customStyle="1" w:styleId="BalloonTextChar">
    <w:name w:val="Balloon Text Char"/>
    <w:basedOn w:val="DefaultParagraphFont"/>
    <w:link w:val="BalloonText"/>
    <w:rsid w:val="002D2704"/>
    <w:rPr>
      <w:rFonts w:ascii="Lucida Grande" w:hAnsi="Lucida Grande"/>
      <w:sz w:val="18"/>
      <w:szCs w:val="18"/>
    </w:rPr>
  </w:style>
  <w:style w:type="paragraph" w:styleId="Header">
    <w:name w:val="header"/>
    <w:basedOn w:val="Normal"/>
    <w:link w:val="HeaderChar"/>
    <w:rsid w:val="00F06B42"/>
    <w:pPr>
      <w:tabs>
        <w:tab w:val="center" w:pos="4320"/>
        <w:tab w:val="right" w:pos="8640"/>
      </w:tabs>
    </w:pPr>
  </w:style>
  <w:style w:type="character" w:customStyle="1" w:styleId="HeaderChar">
    <w:name w:val="Header Char"/>
    <w:basedOn w:val="DefaultParagraphFont"/>
    <w:link w:val="Header"/>
    <w:rsid w:val="00F06B4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Normal (Web)"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FF1"/>
    <w:pPr>
      <w:ind w:left="720"/>
      <w:contextualSpacing/>
    </w:pPr>
  </w:style>
  <w:style w:type="paragraph" w:styleId="Footer">
    <w:name w:val="footer"/>
    <w:basedOn w:val="Normal"/>
    <w:link w:val="FooterChar"/>
    <w:uiPriority w:val="99"/>
    <w:unhideWhenUsed/>
    <w:rsid w:val="002C2B37"/>
    <w:pPr>
      <w:tabs>
        <w:tab w:val="center" w:pos="4320"/>
        <w:tab w:val="right" w:pos="8640"/>
      </w:tabs>
    </w:pPr>
  </w:style>
  <w:style w:type="character" w:customStyle="1" w:styleId="FooterChar">
    <w:name w:val="Footer Char"/>
    <w:basedOn w:val="DefaultParagraphFont"/>
    <w:link w:val="Footer"/>
    <w:uiPriority w:val="99"/>
    <w:rsid w:val="002C2B37"/>
  </w:style>
  <w:style w:type="character" w:styleId="PageNumber">
    <w:name w:val="page number"/>
    <w:basedOn w:val="DefaultParagraphFont"/>
    <w:uiPriority w:val="99"/>
    <w:semiHidden/>
    <w:unhideWhenUsed/>
    <w:rsid w:val="002C2B37"/>
  </w:style>
  <w:style w:type="paragraph" w:styleId="NormalWeb">
    <w:name w:val="Normal (Web)"/>
    <w:basedOn w:val="Normal"/>
    <w:uiPriority w:val="99"/>
    <w:rsid w:val="00111FD1"/>
    <w:pPr>
      <w:spacing w:beforeLines="1" w:afterLines="1"/>
    </w:pPr>
    <w:rPr>
      <w:rFonts w:ascii="Times" w:hAnsi="Times" w:cs="Times New Roman"/>
      <w:sz w:val="20"/>
      <w:szCs w:val="20"/>
    </w:rPr>
  </w:style>
  <w:style w:type="paragraph" w:styleId="BalloonText">
    <w:name w:val="Balloon Text"/>
    <w:basedOn w:val="Normal"/>
    <w:link w:val="BalloonTextChar"/>
    <w:rsid w:val="002D2704"/>
    <w:rPr>
      <w:rFonts w:ascii="Lucida Grande" w:hAnsi="Lucida Grande"/>
      <w:sz w:val="18"/>
      <w:szCs w:val="18"/>
    </w:rPr>
  </w:style>
  <w:style w:type="character" w:customStyle="1" w:styleId="BalloonTextChar">
    <w:name w:val="Balloon Text Char"/>
    <w:basedOn w:val="DefaultParagraphFont"/>
    <w:link w:val="BalloonText"/>
    <w:rsid w:val="002D2704"/>
    <w:rPr>
      <w:rFonts w:ascii="Lucida Grande" w:hAnsi="Lucida Grande"/>
      <w:sz w:val="18"/>
      <w:szCs w:val="18"/>
    </w:rPr>
  </w:style>
  <w:style w:type="paragraph" w:styleId="Header">
    <w:name w:val="header"/>
    <w:basedOn w:val="Normal"/>
    <w:link w:val="HeaderChar"/>
    <w:rsid w:val="00F06B42"/>
    <w:pPr>
      <w:tabs>
        <w:tab w:val="center" w:pos="4320"/>
        <w:tab w:val="right" w:pos="8640"/>
      </w:tabs>
    </w:pPr>
  </w:style>
  <w:style w:type="character" w:customStyle="1" w:styleId="HeaderChar">
    <w:name w:val="Header Char"/>
    <w:basedOn w:val="DefaultParagraphFont"/>
    <w:link w:val="Header"/>
    <w:rsid w:val="00F06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37959">
      <w:bodyDiv w:val="1"/>
      <w:marLeft w:val="0"/>
      <w:marRight w:val="0"/>
      <w:marTop w:val="0"/>
      <w:marBottom w:val="0"/>
      <w:divBdr>
        <w:top w:val="none" w:sz="0" w:space="0" w:color="auto"/>
        <w:left w:val="none" w:sz="0" w:space="0" w:color="auto"/>
        <w:bottom w:val="none" w:sz="0" w:space="0" w:color="auto"/>
        <w:right w:val="none" w:sz="0" w:space="0" w:color="auto"/>
      </w:divBdr>
      <w:divsChild>
        <w:div w:id="674839950">
          <w:marLeft w:val="0"/>
          <w:marRight w:val="0"/>
          <w:marTop w:val="0"/>
          <w:marBottom w:val="0"/>
          <w:divBdr>
            <w:top w:val="none" w:sz="0" w:space="0" w:color="auto"/>
            <w:left w:val="none" w:sz="0" w:space="0" w:color="auto"/>
            <w:bottom w:val="none" w:sz="0" w:space="0" w:color="auto"/>
            <w:right w:val="none" w:sz="0" w:space="0" w:color="auto"/>
          </w:divBdr>
          <w:divsChild>
            <w:div w:id="1819372099">
              <w:marLeft w:val="0"/>
              <w:marRight w:val="0"/>
              <w:marTop w:val="0"/>
              <w:marBottom w:val="0"/>
              <w:divBdr>
                <w:top w:val="none" w:sz="0" w:space="0" w:color="auto"/>
                <w:left w:val="none" w:sz="0" w:space="0" w:color="auto"/>
                <w:bottom w:val="none" w:sz="0" w:space="0" w:color="auto"/>
                <w:right w:val="none" w:sz="0" w:space="0" w:color="auto"/>
              </w:divBdr>
              <w:divsChild>
                <w:div w:id="1594364148">
                  <w:marLeft w:val="0"/>
                  <w:marRight w:val="0"/>
                  <w:marTop w:val="0"/>
                  <w:marBottom w:val="0"/>
                  <w:divBdr>
                    <w:top w:val="none" w:sz="0" w:space="0" w:color="auto"/>
                    <w:left w:val="none" w:sz="0" w:space="0" w:color="auto"/>
                    <w:bottom w:val="none" w:sz="0" w:space="0" w:color="auto"/>
                    <w:right w:val="none" w:sz="0" w:space="0" w:color="auto"/>
                  </w:divBdr>
                  <w:divsChild>
                    <w:div w:id="11381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420533">
      <w:bodyDiv w:val="1"/>
      <w:marLeft w:val="0"/>
      <w:marRight w:val="0"/>
      <w:marTop w:val="0"/>
      <w:marBottom w:val="0"/>
      <w:divBdr>
        <w:top w:val="none" w:sz="0" w:space="0" w:color="auto"/>
        <w:left w:val="none" w:sz="0" w:space="0" w:color="auto"/>
        <w:bottom w:val="none" w:sz="0" w:space="0" w:color="auto"/>
        <w:right w:val="none" w:sz="0" w:space="0" w:color="auto"/>
      </w:divBdr>
      <w:divsChild>
        <w:div w:id="1753358755">
          <w:marLeft w:val="0"/>
          <w:marRight w:val="0"/>
          <w:marTop w:val="0"/>
          <w:marBottom w:val="0"/>
          <w:divBdr>
            <w:top w:val="none" w:sz="0" w:space="0" w:color="auto"/>
            <w:left w:val="none" w:sz="0" w:space="0" w:color="auto"/>
            <w:bottom w:val="none" w:sz="0" w:space="0" w:color="auto"/>
            <w:right w:val="none" w:sz="0" w:space="0" w:color="auto"/>
          </w:divBdr>
          <w:divsChild>
            <w:div w:id="1390494407">
              <w:marLeft w:val="0"/>
              <w:marRight w:val="0"/>
              <w:marTop w:val="0"/>
              <w:marBottom w:val="0"/>
              <w:divBdr>
                <w:top w:val="none" w:sz="0" w:space="0" w:color="auto"/>
                <w:left w:val="none" w:sz="0" w:space="0" w:color="auto"/>
                <w:bottom w:val="none" w:sz="0" w:space="0" w:color="auto"/>
                <w:right w:val="none" w:sz="0" w:space="0" w:color="auto"/>
              </w:divBdr>
              <w:divsChild>
                <w:div w:id="677199695">
                  <w:marLeft w:val="0"/>
                  <w:marRight w:val="0"/>
                  <w:marTop w:val="0"/>
                  <w:marBottom w:val="0"/>
                  <w:divBdr>
                    <w:top w:val="none" w:sz="0" w:space="0" w:color="auto"/>
                    <w:left w:val="none" w:sz="0" w:space="0" w:color="auto"/>
                    <w:bottom w:val="none" w:sz="0" w:space="0" w:color="auto"/>
                    <w:right w:val="none" w:sz="0" w:space="0" w:color="auto"/>
                  </w:divBdr>
                  <w:divsChild>
                    <w:div w:id="178318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43</Pages>
  <Words>15991</Words>
  <Characters>91154</Characters>
  <Application>Microsoft Macintosh Word</Application>
  <DocSecurity>0</DocSecurity>
  <Lines>759</Lines>
  <Paragraphs>213</Paragraphs>
  <ScaleCrop>false</ScaleCrop>
  <Company/>
  <LinksUpToDate>false</LinksUpToDate>
  <CharactersWithSpaces>106932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Taylor</dc:creator>
  <cp:keywords/>
  <cp:lastModifiedBy>Greg Taylor</cp:lastModifiedBy>
  <cp:revision>3</cp:revision>
  <cp:lastPrinted>2013-10-05T13:03:00Z</cp:lastPrinted>
  <dcterms:created xsi:type="dcterms:W3CDTF">2013-12-01T22:16:00Z</dcterms:created>
  <dcterms:modified xsi:type="dcterms:W3CDTF">2013-12-01T22:27:00Z</dcterms:modified>
</cp:coreProperties>
</file>