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420759" w14:textId="77777777" w:rsidR="00657AA9" w:rsidRDefault="00657AA9">
      <w:r>
        <w:t>Physics for the Life Sciences</w:t>
      </w:r>
    </w:p>
    <w:p w14:paraId="6520A0F2" w14:textId="77777777" w:rsidR="00870665" w:rsidRDefault="001960B7">
      <w:r>
        <w:t xml:space="preserve">Chapter 3: </w:t>
      </w:r>
      <w:r w:rsidR="00657AA9">
        <w:t>Biomechanics</w:t>
      </w:r>
      <w:r>
        <w:t>: Forces and Newton’s Laws</w:t>
      </w:r>
    </w:p>
    <w:p w14:paraId="2FCB45EC" w14:textId="77777777" w:rsidR="001960B7" w:rsidRDefault="001960B7"/>
    <w:p w14:paraId="244638B1" w14:textId="77777777" w:rsidR="001960B7" w:rsidRDefault="001960B7">
      <w:r>
        <w:t>Force – interaction between separate objects</w:t>
      </w:r>
    </w:p>
    <w:p w14:paraId="34F99C7E" w14:textId="77777777" w:rsidR="001960B7" w:rsidRDefault="001960B7"/>
    <w:p w14:paraId="66F55E78" w14:textId="77777777" w:rsidR="001960B7" w:rsidRDefault="001960B7">
      <w:r>
        <w:t>Characterized by two properties:</w:t>
      </w:r>
    </w:p>
    <w:p w14:paraId="6E36137B" w14:textId="77777777" w:rsidR="00657AA9" w:rsidRDefault="00657AA9" w:rsidP="00657AA9"/>
    <w:p w14:paraId="2B96597C" w14:textId="77777777" w:rsidR="001960B7" w:rsidRDefault="001960B7" w:rsidP="001960B7">
      <w:pPr>
        <w:pStyle w:val="ListParagraph"/>
        <w:numPr>
          <w:ilvl w:val="0"/>
          <w:numId w:val="1"/>
        </w:numPr>
      </w:pPr>
      <w:r>
        <w:t>A magnitude</w:t>
      </w:r>
    </w:p>
    <w:p w14:paraId="41F3B101" w14:textId="77777777" w:rsidR="001960B7" w:rsidRDefault="001960B7" w:rsidP="001960B7">
      <w:pPr>
        <w:pStyle w:val="ListParagraph"/>
        <w:numPr>
          <w:ilvl w:val="0"/>
          <w:numId w:val="1"/>
        </w:numPr>
      </w:pPr>
      <w:r>
        <w:t>A direction</w:t>
      </w:r>
    </w:p>
    <w:p w14:paraId="3CDA4DBA" w14:textId="77777777" w:rsidR="001960B7" w:rsidRDefault="001960B7" w:rsidP="001960B7"/>
    <w:p w14:paraId="1DE4B4A9" w14:textId="77777777" w:rsidR="001960B7" w:rsidRDefault="001960B7" w:rsidP="001960B7">
      <w:r>
        <w:t>Newton’s Laws (Laws of Mechanics):</w:t>
      </w:r>
    </w:p>
    <w:p w14:paraId="69F373EF" w14:textId="77777777" w:rsidR="001960B7" w:rsidRDefault="001960B7" w:rsidP="001960B7"/>
    <w:p w14:paraId="3BB38F09" w14:textId="77777777" w:rsidR="001960B7" w:rsidRDefault="001960B7" w:rsidP="001960B7">
      <w:pPr>
        <w:pStyle w:val="ListParagraph"/>
        <w:numPr>
          <w:ilvl w:val="0"/>
          <w:numId w:val="2"/>
        </w:numPr>
      </w:pPr>
      <w:r>
        <w:t>An object is in mechanical equilibrium if the forces that act on the object are balanced so there is no change of its velocity</w:t>
      </w:r>
    </w:p>
    <w:p w14:paraId="728325BB" w14:textId="77777777" w:rsidR="001960B7" w:rsidRDefault="001960B7" w:rsidP="001960B7">
      <w:pPr>
        <w:pStyle w:val="ListParagraph"/>
        <w:numPr>
          <w:ilvl w:val="0"/>
          <w:numId w:val="2"/>
        </w:numPr>
      </w:pPr>
      <w:r>
        <w:t>If a set of unbalanced forces act on the object it accelerates proportional to the magnitude of the net force and in the direction in which the net force acts</w:t>
      </w:r>
    </w:p>
    <w:p w14:paraId="2C4B727E" w14:textId="77777777" w:rsidR="001960B7" w:rsidRDefault="001960B7" w:rsidP="001960B7">
      <w:pPr>
        <w:pStyle w:val="ListParagraph"/>
        <w:numPr>
          <w:ilvl w:val="0"/>
          <w:numId w:val="2"/>
        </w:numPr>
      </w:pPr>
      <w:r>
        <w:t>Any two interacting object exert equal but opposite forces upon each other (called action-reaction pair)</w:t>
      </w:r>
    </w:p>
    <w:p w14:paraId="6574137A" w14:textId="77777777" w:rsidR="001960B7" w:rsidRDefault="001960B7" w:rsidP="001960B7"/>
    <w:p w14:paraId="311C2901" w14:textId="77777777" w:rsidR="001960B7" w:rsidRDefault="001960B7" w:rsidP="001960B7">
      <w:pPr>
        <w:pStyle w:val="ListParagraph"/>
        <w:numPr>
          <w:ilvl w:val="0"/>
          <w:numId w:val="3"/>
        </w:numPr>
      </w:pPr>
      <w:r>
        <w:t>Organisms have a range if receptors (called mechano-receptors) that detect external forces directly or by measuring the resulting acceleration</w:t>
      </w:r>
    </w:p>
    <w:p w14:paraId="205DE49B" w14:textId="77777777" w:rsidR="00657AA9" w:rsidRDefault="00657AA9" w:rsidP="00657AA9"/>
    <w:p w14:paraId="4D17CE99" w14:textId="77777777" w:rsidR="00657AA9" w:rsidRDefault="00657AA9" w:rsidP="00657AA9">
      <w:r>
        <w:t>Definition of Life:</w:t>
      </w:r>
    </w:p>
    <w:p w14:paraId="255D9794" w14:textId="77777777" w:rsidR="00657AA9" w:rsidRDefault="00657AA9" w:rsidP="00657AA9"/>
    <w:p w14:paraId="128CD3FF" w14:textId="77777777" w:rsidR="00713757" w:rsidRDefault="00657AA9" w:rsidP="00657AA9">
      <w:pPr>
        <w:pStyle w:val="ListParagraph"/>
        <w:numPr>
          <w:ilvl w:val="0"/>
          <w:numId w:val="4"/>
        </w:numPr>
      </w:pPr>
      <w:r>
        <w:t>Metabolism</w:t>
      </w:r>
      <w:r w:rsidR="00713757">
        <w:t xml:space="preserve"> and growth</w:t>
      </w:r>
    </w:p>
    <w:p w14:paraId="3FAD9F33" w14:textId="77777777" w:rsidR="00657AA9" w:rsidRDefault="00713757" w:rsidP="00657AA9">
      <w:pPr>
        <w:pStyle w:val="ListParagraph"/>
        <w:numPr>
          <w:ilvl w:val="0"/>
          <w:numId w:val="4"/>
        </w:numPr>
      </w:pPr>
      <w:r>
        <w:t>Recognize external stimuli and</w:t>
      </w:r>
      <w:r w:rsidR="00657AA9">
        <w:t xml:space="preserve"> the abilit</w:t>
      </w:r>
      <w:r>
        <w:t>y to respond</w:t>
      </w:r>
    </w:p>
    <w:p w14:paraId="02C13EE6" w14:textId="77777777" w:rsidR="00713757" w:rsidRDefault="00713757" w:rsidP="00657AA9">
      <w:pPr>
        <w:pStyle w:val="ListParagraph"/>
        <w:numPr>
          <w:ilvl w:val="0"/>
          <w:numId w:val="4"/>
        </w:numPr>
      </w:pPr>
      <w:r>
        <w:t>Reproduction</w:t>
      </w:r>
    </w:p>
    <w:p w14:paraId="4A96A916" w14:textId="77777777" w:rsidR="00713757" w:rsidRDefault="00713757" w:rsidP="00713757"/>
    <w:p w14:paraId="0777B705" w14:textId="374E9799" w:rsidR="00F41D7D" w:rsidRDefault="00F41D7D" w:rsidP="00713757">
      <w:r>
        <w:t>Muscles as the Origin of Forces</w:t>
      </w:r>
    </w:p>
    <w:p w14:paraId="16B4F603" w14:textId="77777777" w:rsidR="00F41D7D" w:rsidRDefault="00F41D7D" w:rsidP="00713757"/>
    <w:p w14:paraId="5D1A9F7F" w14:textId="6DF9536E" w:rsidR="00F41D7D" w:rsidRDefault="00F41D7D" w:rsidP="00713757">
      <w:r>
        <w:t>Skeletal muscles – attached to bones</w:t>
      </w:r>
    </w:p>
    <w:p w14:paraId="2C01B41E" w14:textId="5727EF62" w:rsidR="00F41D7D" w:rsidRDefault="00F41D7D" w:rsidP="00713757">
      <w:r>
        <w:t>Smooth muscles – surround abdominal organs and blood vessels</w:t>
      </w:r>
    </w:p>
    <w:p w14:paraId="309301E7" w14:textId="7D37CF25" w:rsidR="00F41D7D" w:rsidRDefault="00F41D7D" w:rsidP="00713757">
      <w:r>
        <w:t>Cardiac muscles – operate the heart</w:t>
      </w:r>
    </w:p>
    <w:p w14:paraId="10E19F4B" w14:textId="77777777" w:rsidR="00657AA9" w:rsidRDefault="00657AA9" w:rsidP="00657AA9"/>
    <w:p w14:paraId="3AA8B2C0" w14:textId="0141103F" w:rsidR="00657AA9" w:rsidRDefault="00F41D7D" w:rsidP="00657AA9">
      <w:r>
        <w:t xml:space="preserve">Types of </w:t>
      </w:r>
      <w:proofErr w:type="spellStart"/>
      <w:r>
        <w:t>Skeltons</w:t>
      </w:r>
      <w:proofErr w:type="spellEnd"/>
    </w:p>
    <w:p w14:paraId="3BB7478F" w14:textId="77777777" w:rsidR="00F41D7D" w:rsidRDefault="00F41D7D" w:rsidP="00657AA9"/>
    <w:p w14:paraId="7B5F3C57" w14:textId="4103D159" w:rsidR="00F41D7D" w:rsidRDefault="00F41D7D" w:rsidP="00F41D7D">
      <w:pPr>
        <w:pStyle w:val="ListParagraph"/>
        <w:numPr>
          <w:ilvl w:val="0"/>
          <w:numId w:val="5"/>
        </w:numPr>
      </w:pPr>
      <w:r>
        <w:t>Hydrostatics Skeleton</w:t>
      </w:r>
    </w:p>
    <w:p w14:paraId="4A830D10" w14:textId="26E4AD6C" w:rsidR="00F41D7D" w:rsidRDefault="00F41D7D" w:rsidP="00F41D7D">
      <w:pPr>
        <w:pStyle w:val="ListParagraph"/>
        <w:numPr>
          <w:ilvl w:val="0"/>
          <w:numId w:val="6"/>
        </w:numPr>
      </w:pPr>
      <w:r>
        <w:t>Consists of a liquid held under pressure in closed body compartments</w:t>
      </w:r>
    </w:p>
    <w:p w14:paraId="6F1C0AC6" w14:textId="57BBB45B" w:rsidR="00F41D7D" w:rsidRDefault="00F41D7D" w:rsidP="00F41D7D">
      <w:pPr>
        <w:pStyle w:val="ListParagraph"/>
        <w:numPr>
          <w:ilvl w:val="0"/>
          <w:numId w:val="6"/>
        </w:numPr>
      </w:pPr>
      <w:r>
        <w:t>Hydrostatics pressure maintains the total volume of the animal</w:t>
      </w:r>
    </w:p>
    <w:p w14:paraId="611402C9" w14:textId="7879063D" w:rsidR="00F41D7D" w:rsidRDefault="00F41D7D" w:rsidP="00F41D7D">
      <w:pPr>
        <w:pStyle w:val="ListParagraph"/>
        <w:numPr>
          <w:ilvl w:val="0"/>
          <w:numId w:val="6"/>
        </w:numPr>
      </w:pPr>
      <w:r>
        <w:t>Muscle action causes rhythmic reshaping of the body (the reshaping segments interact with he underlying solid surface to propel the animal forward)</w:t>
      </w:r>
    </w:p>
    <w:p w14:paraId="1BB9389F" w14:textId="77777777" w:rsidR="00F41D7D" w:rsidRDefault="00F41D7D" w:rsidP="00F41D7D">
      <w:pPr>
        <w:ind w:left="1080"/>
      </w:pPr>
    </w:p>
    <w:p w14:paraId="32176D9A" w14:textId="692D99BF" w:rsidR="00F41D7D" w:rsidRDefault="00F41D7D" w:rsidP="00F41D7D">
      <w:pPr>
        <w:pStyle w:val="ListParagraph"/>
        <w:numPr>
          <w:ilvl w:val="0"/>
          <w:numId w:val="5"/>
        </w:numPr>
      </w:pPr>
      <w:r>
        <w:t>Exoskeleton</w:t>
      </w:r>
    </w:p>
    <w:p w14:paraId="5B33B181" w14:textId="3F8971F9" w:rsidR="00F41D7D" w:rsidRDefault="00F41D7D" w:rsidP="00F41D7D">
      <w:pPr>
        <w:pStyle w:val="ListParagraph"/>
        <w:numPr>
          <w:ilvl w:val="0"/>
          <w:numId w:val="7"/>
        </w:numPr>
      </w:pPr>
      <w:r>
        <w:lastRenderedPageBreak/>
        <w:t>External</w:t>
      </w:r>
      <w:r w:rsidR="00870FD9">
        <w:t xml:space="preserve"> rigid or semi-rigi</w:t>
      </w:r>
      <w:r>
        <w:t>d skeletal structure</w:t>
      </w:r>
    </w:p>
    <w:p w14:paraId="6DBC5076" w14:textId="64671156" w:rsidR="00F41D7D" w:rsidRDefault="00F41D7D" w:rsidP="00F41D7D">
      <w:pPr>
        <w:pStyle w:val="ListParagraph"/>
        <w:numPr>
          <w:ilvl w:val="0"/>
          <w:numId w:val="7"/>
        </w:numPr>
      </w:pPr>
      <w:r>
        <w:t xml:space="preserve">Gives protection and static support to </w:t>
      </w:r>
      <w:r w:rsidR="00870FD9">
        <w:t>soft</w:t>
      </w:r>
      <w:r>
        <w:t xml:space="preserve"> tissue</w:t>
      </w:r>
    </w:p>
    <w:p w14:paraId="1F055507" w14:textId="1C6AE211" w:rsidR="00507328" w:rsidRDefault="00507328" w:rsidP="00F41D7D">
      <w:pPr>
        <w:pStyle w:val="ListParagraph"/>
        <w:numPr>
          <w:ilvl w:val="0"/>
          <w:numId w:val="7"/>
        </w:numPr>
      </w:pPr>
      <w:r>
        <w:t xml:space="preserve">Dividing the </w:t>
      </w:r>
      <w:r w:rsidR="00870FD9">
        <w:t>exoskeleton</w:t>
      </w:r>
      <w:r>
        <w:t xml:space="preserve"> into a large number of connected </w:t>
      </w:r>
      <w:r w:rsidR="00870FD9">
        <w:t xml:space="preserve">plates </w:t>
      </w:r>
      <w:r>
        <w:t>g</w:t>
      </w:r>
      <w:r w:rsidR="00870FD9">
        <w:t>ives</w:t>
      </w:r>
      <w:r>
        <w:t xml:space="preserve"> creature mobility</w:t>
      </w:r>
    </w:p>
    <w:p w14:paraId="2FDF4F43" w14:textId="0D9C2645" w:rsidR="00507328" w:rsidRDefault="00507328" w:rsidP="00F41D7D">
      <w:pPr>
        <w:pStyle w:val="ListParagraph"/>
        <w:numPr>
          <w:ilvl w:val="0"/>
          <w:numId w:val="7"/>
        </w:numPr>
      </w:pPr>
      <w:r>
        <w:t xml:space="preserve">The </w:t>
      </w:r>
      <w:r w:rsidR="00870FD9">
        <w:t>plates</w:t>
      </w:r>
      <w:r>
        <w:t xml:space="preserve"> are connected by </w:t>
      </w:r>
      <w:r w:rsidR="00870FD9">
        <w:t>elastic</w:t>
      </w:r>
      <w:r>
        <w:t xml:space="preserve"> tissue to give good </w:t>
      </w:r>
      <w:r w:rsidR="00870FD9">
        <w:t>flexibility</w:t>
      </w:r>
    </w:p>
    <w:p w14:paraId="61C7805A" w14:textId="77777777" w:rsidR="00870FD9" w:rsidRDefault="00870FD9" w:rsidP="00870FD9">
      <w:pPr>
        <w:ind w:left="1080"/>
      </w:pPr>
    </w:p>
    <w:p w14:paraId="48A5F108" w14:textId="734D9B15" w:rsidR="00870FD9" w:rsidRDefault="00870FD9" w:rsidP="00870FD9">
      <w:pPr>
        <w:pStyle w:val="ListParagraph"/>
        <w:numPr>
          <w:ilvl w:val="0"/>
          <w:numId w:val="5"/>
        </w:numPr>
      </w:pPr>
      <w:r>
        <w:t>Endoskeleton</w:t>
      </w:r>
    </w:p>
    <w:p w14:paraId="3A74ED4C" w14:textId="0C5719A8" w:rsidR="00870FD9" w:rsidRDefault="00870FD9" w:rsidP="00870FD9">
      <w:pPr>
        <w:pStyle w:val="ListParagraph"/>
        <w:numPr>
          <w:ilvl w:val="0"/>
          <w:numId w:val="8"/>
        </w:numPr>
      </w:pPr>
      <w:r>
        <w:t xml:space="preserve"> </w:t>
      </w:r>
      <w:bookmarkStart w:id="0" w:name="_GoBack"/>
      <w:bookmarkEnd w:id="0"/>
    </w:p>
    <w:p w14:paraId="47D46F1B" w14:textId="77777777" w:rsidR="00F41D7D" w:rsidRDefault="00F41D7D" w:rsidP="00657AA9"/>
    <w:p w14:paraId="74DE338F" w14:textId="77777777" w:rsidR="00657AA9" w:rsidRDefault="00657AA9" w:rsidP="00657AA9">
      <w:r>
        <w:t>Tendons:</w:t>
      </w:r>
    </w:p>
    <w:p w14:paraId="0B6CDD8D" w14:textId="77777777" w:rsidR="00657AA9" w:rsidRDefault="00657AA9" w:rsidP="00657AA9"/>
    <w:p w14:paraId="6A7C3393" w14:textId="77777777" w:rsidR="00657AA9" w:rsidRDefault="00657AA9" w:rsidP="00657AA9">
      <w:pPr>
        <w:pStyle w:val="ListParagraph"/>
        <w:numPr>
          <w:ilvl w:val="0"/>
          <w:numId w:val="3"/>
        </w:numPr>
      </w:pPr>
      <w:r>
        <w:t xml:space="preserve">In vertebrates muscles are not directly connected to bones but extend as connective tissues called tendons that are attached to the bones. </w:t>
      </w:r>
    </w:p>
    <w:p w14:paraId="39D387F0" w14:textId="77777777" w:rsidR="00657AA9" w:rsidRDefault="00657AA9" w:rsidP="00657AA9">
      <w:pPr>
        <w:pStyle w:val="ListParagraph"/>
        <w:numPr>
          <w:ilvl w:val="0"/>
          <w:numId w:val="3"/>
        </w:numPr>
      </w:pPr>
      <w:r>
        <w:t xml:space="preserve">So the force of muscle is transferred to the bon by the tendon. </w:t>
      </w:r>
    </w:p>
    <w:p w14:paraId="0312CD7F" w14:textId="77777777" w:rsidR="00657AA9" w:rsidRDefault="00657AA9" w:rsidP="00657AA9">
      <w:pPr>
        <w:pStyle w:val="ListParagraph"/>
        <w:numPr>
          <w:ilvl w:val="0"/>
          <w:numId w:val="3"/>
        </w:numPr>
      </w:pPr>
      <w:r>
        <w:t>Act like strong strings that are flexible (do not stretch)</w:t>
      </w:r>
      <w:r w:rsidRPr="00657AA9">
        <w:t xml:space="preserve"> </w:t>
      </w:r>
    </w:p>
    <w:p w14:paraId="0362234F" w14:textId="77777777" w:rsidR="00657AA9" w:rsidRDefault="00657AA9" w:rsidP="00657AA9">
      <w:pPr>
        <w:pStyle w:val="ListParagraph"/>
        <w:numPr>
          <w:ilvl w:val="0"/>
          <w:numId w:val="3"/>
        </w:numPr>
      </w:pPr>
      <w:r>
        <w:t>Made of large strands of white, fibrous proteins called collagen</w:t>
      </w:r>
    </w:p>
    <w:p w14:paraId="66F13A95" w14:textId="77777777" w:rsidR="00657AA9" w:rsidRDefault="00657AA9" w:rsidP="00657AA9"/>
    <w:p w14:paraId="4F614F65" w14:textId="77777777" w:rsidR="00657AA9" w:rsidRDefault="00657AA9" w:rsidP="00657AA9"/>
    <w:p w14:paraId="632FA81C" w14:textId="77777777" w:rsidR="00657AA9" w:rsidRDefault="00657AA9" w:rsidP="00657AA9">
      <w:pPr>
        <w:pStyle w:val="ListParagraph"/>
        <w:numPr>
          <w:ilvl w:val="0"/>
          <w:numId w:val="3"/>
        </w:numPr>
      </w:pPr>
      <w:proofErr w:type="spellStart"/>
      <w:r>
        <w:t>Achillis</w:t>
      </w:r>
      <w:proofErr w:type="spellEnd"/>
      <w:r>
        <w:t xml:space="preserve"> tendon – strongest and thickest in body</w:t>
      </w:r>
    </w:p>
    <w:p w14:paraId="365132E2" w14:textId="77777777" w:rsidR="00657AA9" w:rsidRDefault="00657AA9" w:rsidP="00657AA9"/>
    <w:p w14:paraId="6419D37A" w14:textId="77777777" w:rsidR="00657AA9" w:rsidRDefault="00657AA9"/>
    <w:sectPr w:rsidR="00657AA9" w:rsidSect="0087066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F0A76"/>
    <w:multiLevelType w:val="hybridMultilevel"/>
    <w:tmpl w:val="F932BB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58B3034"/>
    <w:multiLevelType w:val="hybridMultilevel"/>
    <w:tmpl w:val="E72C01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E12B0"/>
    <w:multiLevelType w:val="hybridMultilevel"/>
    <w:tmpl w:val="3BD82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82600"/>
    <w:multiLevelType w:val="hybridMultilevel"/>
    <w:tmpl w:val="1F66010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A32053E"/>
    <w:multiLevelType w:val="hybridMultilevel"/>
    <w:tmpl w:val="E99C8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40CF3"/>
    <w:multiLevelType w:val="hybridMultilevel"/>
    <w:tmpl w:val="301C0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1B3A52"/>
    <w:multiLevelType w:val="hybridMultilevel"/>
    <w:tmpl w:val="30046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441DE"/>
    <w:multiLevelType w:val="hybridMultilevel"/>
    <w:tmpl w:val="4E72ED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0B7"/>
    <w:rsid w:val="001960B7"/>
    <w:rsid w:val="00507328"/>
    <w:rsid w:val="00657AA9"/>
    <w:rsid w:val="00713757"/>
    <w:rsid w:val="00803F07"/>
    <w:rsid w:val="00833EA7"/>
    <w:rsid w:val="00870665"/>
    <w:rsid w:val="00870FD9"/>
    <w:rsid w:val="00F4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AF0B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0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304</Words>
  <Characters>1733</Characters>
  <Application>Microsoft Macintosh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Mehak Sidhu</dc:creator>
  <cp:keywords/>
  <dc:description/>
  <cp:lastModifiedBy>Mehak Sidhu</cp:lastModifiedBy>
  <cp:revision>5</cp:revision>
  <dcterms:created xsi:type="dcterms:W3CDTF">2011-09-17T18:55:00Z</dcterms:created>
  <dcterms:modified xsi:type="dcterms:W3CDTF">2011-09-18T00:28:00Z</dcterms:modified>
</cp:coreProperties>
</file>