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4C5" w:rsidRPr="000774C5" w:rsidRDefault="00327FD6" w:rsidP="006C14C7">
      <w:pPr>
        <w:spacing w:after="0"/>
        <w:rPr>
          <w:rFonts w:asciiTheme="majorHAnsi" w:hAnsiTheme="majorHAnsi"/>
          <w:i/>
          <w:color w:val="7030A0"/>
          <w:sz w:val="28"/>
        </w:rPr>
      </w:pPr>
      <w:r w:rsidRPr="000774C5">
        <w:rPr>
          <w:rFonts w:asciiTheme="majorHAnsi" w:hAnsiTheme="majorHAnsi"/>
          <w:i/>
          <w:color w:val="7030A0"/>
          <w:sz w:val="28"/>
        </w:rPr>
        <w:t>EMOTIONS</w:t>
      </w:r>
      <w:r w:rsidR="000774C5" w:rsidRPr="000774C5">
        <w:rPr>
          <w:rFonts w:asciiTheme="majorHAnsi" w:hAnsiTheme="majorHAnsi"/>
          <w:i/>
          <w:color w:val="7030A0"/>
          <w:sz w:val="28"/>
        </w:rPr>
        <w:t xml:space="preserve"> AND STRESS </w:t>
      </w:r>
    </w:p>
    <w:p w:rsidR="006C14C7" w:rsidRDefault="006C14C7" w:rsidP="006C14C7">
      <w:pPr>
        <w:spacing w:after="0"/>
        <w:rPr>
          <w:rFonts w:asciiTheme="majorHAnsi" w:hAnsiTheme="majorHAnsi"/>
          <w:color w:val="FF0000"/>
          <w:u w:val="single" w:color="A6A6A6" w:themeColor="background1" w:themeShade="A6"/>
        </w:rPr>
      </w:pPr>
      <w:r w:rsidRPr="006C14C7">
        <w:rPr>
          <w:rFonts w:asciiTheme="majorHAnsi" w:hAnsiTheme="majorHAnsi"/>
          <w:color w:val="FF0000"/>
          <w:u w:val="single" w:color="A6A6A6" w:themeColor="background1" w:themeShade="A6"/>
        </w:rPr>
        <w:t>Module 40- Introduction to Emotion</w:t>
      </w:r>
    </w:p>
    <w:p w:rsidR="006C14C7" w:rsidRDefault="006C14C7" w:rsidP="006C14C7">
      <w:pPr>
        <w:spacing w:after="0"/>
        <w:rPr>
          <w:rFonts w:asciiTheme="majorHAnsi" w:hAnsiTheme="majorHAnsi"/>
          <w:color w:val="000000" w:themeColor="text1"/>
          <w:u w:color="A6A6A6" w:themeColor="background1" w:themeShade="A6"/>
        </w:rPr>
      </w:pPr>
      <w:r>
        <w:rPr>
          <w:rFonts w:asciiTheme="majorHAnsi" w:hAnsiTheme="majorHAnsi"/>
          <w:b/>
          <w:color w:val="000000" w:themeColor="text1"/>
        </w:rPr>
        <w:t xml:space="preserve">Emotion: </w:t>
      </w:r>
      <w:r>
        <w:rPr>
          <w:rFonts w:asciiTheme="majorHAnsi" w:hAnsiTheme="majorHAnsi"/>
          <w:color w:val="000000" w:themeColor="text1"/>
        </w:rPr>
        <w:t xml:space="preserve">a response of the whole </w:t>
      </w:r>
      <w:r w:rsidR="009303A9">
        <w:rPr>
          <w:rFonts w:asciiTheme="majorHAnsi" w:hAnsiTheme="majorHAnsi"/>
          <w:color w:val="000000" w:themeColor="text1"/>
        </w:rPr>
        <w:t>organism</w:t>
      </w:r>
      <w:r>
        <w:rPr>
          <w:rFonts w:asciiTheme="majorHAnsi" w:hAnsiTheme="majorHAnsi"/>
          <w:color w:val="000000" w:themeColor="text1"/>
        </w:rPr>
        <w:t xml:space="preserve"> involving; physiological arousal, expressive </w:t>
      </w:r>
      <w:r>
        <w:rPr>
          <w:rFonts w:asciiTheme="majorHAnsi" w:hAnsiTheme="majorHAnsi"/>
          <w:color w:val="000000" w:themeColor="text1"/>
          <w:u w:color="A6A6A6" w:themeColor="background1" w:themeShade="A6"/>
        </w:rPr>
        <w:t xml:space="preserve">behaviours, and conscious </w:t>
      </w:r>
      <w:r w:rsidR="009303A9">
        <w:rPr>
          <w:rFonts w:asciiTheme="majorHAnsi" w:hAnsiTheme="majorHAnsi"/>
          <w:color w:val="000000" w:themeColor="text1"/>
          <w:u w:color="A6A6A6" w:themeColor="background1" w:themeShade="A6"/>
        </w:rPr>
        <w:t>experience</w:t>
      </w:r>
    </w:p>
    <w:p w:rsidR="006C14C7" w:rsidRPr="00D41B2C" w:rsidRDefault="006C14C7" w:rsidP="006C14C7">
      <w:pPr>
        <w:spacing w:after="0"/>
        <w:rPr>
          <w:rFonts w:asciiTheme="majorHAnsi" w:hAnsiTheme="majorHAnsi"/>
          <w:color w:val="000000" w:themeColor="text1"/>
          <w:sz w:val="8"/>
          <w:szCs w:val="10"/>
          <w:u w:color="A6A6A6" w:themeColor="background1" w:themeShade="A6"/>
        </w:rPr>
      </w:pPr>
    </w:p>
    <w:p w:rsidR="009303A9" w:rsidRDefault="009303A9" w:rsidP="009303A9">
      <w:pPr>
        <w:pStyle w:val="ListParagraph"/>
        <w:numPr>
          <w:ilvl w:val="0"/>
          <w:numId w:val="2"/>
        </w:numPr>
        <w:spacing w:after="0"/>
        <w:rPr>
          <w:rFonts w:asciiTheme="majorHAnsi" w:hAnsiTheme="majorHAnsi"/>
          <w:color w:val="000000" w:themeColor="text1"/>
          <w:u w:color="A6A6A6" w:themeColor="background1" w:themeShade="A6"/>
        </w:rPr>
      </w:pPr>
      <w:r>
        <w:rPr>
          <w:rFonts w:asciiTheme="majorHAnsi" w:hAnsiTheme="majorHAnsi"/>
          <w:color w:val="000000" w:themeColor="text1"/>
          <w:u w:color="A6A6A6" w:themeColor="background1" w:themeShade="A6"/>
        </w:rPr>
        <w:t>What are the components of an emotion?</w:t>
      </w:r>
    </w:p>
    <w:p w:rsidR="006C14C7" w:rsidRDefault="00493ABB" w:rsidP="006C14C7">
      <w:pPr>
        <w:pStyle w:val="ListParagraph"/>
        <w:numPr>
          <w:ilvl w:val="1"/>
          <w:numId w:val="2"/>
        </w:numPr>
        <w:spacing w:after="0"/>
        <w:rPr>
          <w:rFonts w:asciiTheme="majorHAnsi" w:hAnsiTheme="majorHAnsi"/>
          <w:color w:val="000000" w:themeColor="text1"/>
          <w:u w:color="A6A6A6" w:themeColor="background1" w:themeShade="A6"/>
        </w:rPr>
      </w:pPr>
      <w:r>
        <w:rPr>
          <w:rFonts w:asciiTheme="majorHAnsi" w:hAnsiTheme="majorHAnsi"/>
          <w:color w:val="000000" w:themeColor="text1"/>
          <w:u w:color="A6A6A6" w:themeColor="background1" w:themeShade="A6"/>
        </w:rPr>
        <w:t xml:space="preserve">Three theories of the responses; </w:t>
      </w:r>
      <w:r>
        <w:rPr>
          <w:rFonts w:asciiTheme="majorHAnsi" w:hAnsiTheme="majorHAnsi"/>
          <w:i/>
          <w:color w:val="000000" w:themeColor="text1"/>
          <w:u w:color="A6A6A6" w:themeColor="background1" w:themeShade="A6"/>
        </w:rPr>
        <w:t xml:space="preserve">James-Lange </w:t>
      </w:r>
      <w:r>
        <w:rPr>
          <w:rFonts w:asciiTheme="majorHAnsi" w:hAnsiTheme="majorHAnsi"/>
          <w:color w:val="000000" w:themeColor="text1"/>
          <w:u w:color="A6A6A6" w:themeColor="background1" w:themeShade="A6"/>
        </w:rPr>
        <w:t>(emotional feelings follow our body’s responses to the emotion-inducing stimuli)</w:t>
      </w:r>
      <w:r>
        <w:rPr>
          <w:rFonts w:asciiTheme="majorHAnsi" w:hAnsiTheme="majorHAnsi"/>
          <w:i/>
          <w:color w:val="000000" w:themeColor="text1"/>
          <w:u w:color="A6A6A6" w:themeColor="background1" w:themeShade="A6"/>
        </w:rPr>
        <w:t xml:space="preserve">, Cannon-Bard </w:t>
      </w:r>
      <w:r>
        <w:rPr>
          <w:rFonts w:asciiTheme="majorHAnsi" w:hAnsiTheme="majorHAnsi"/>
          <w:color w:val="000000" w:themeColor="text1"/>
          <w:u w:color="A6A6A6" w:themeColor="background1" w:themeShade="A6"/>
        </w:rPr>
        <w:t>(body responds to emotion at the same time we experience the emotion)</w:t>
      </w:r>
      <w:r>
        <w:rPr>
          <w:rFonts w:asciiTheme="majorHAnsi" w:hAnsiTheme="majorHAnsi"/>
          <w:i/>
          <w:color w:val="000000" w:themeColor="text1"/>
          <w:u w:color="A6A6A6" w:themeColor="background1" w:themeShade="A6"/>
        </w:rPr>
        <w:t xml:space="preserve">, </w:t>
      </w:r>
      <w:r w:rsidRPr="009303A9">
        <w:rPr>
          <w:rFonts w:asciiTheme="majorHAnsi" w:hAnsiTheme="majorHAnsi"/>
          <w:color w:val="000000" w:themeColor="text1"/>
          <w:u w:color="A6A6A6" w:themeColor="background1" w:themeShade="A6"/>
        </w:rPr>
        <w:t>and the</w:t>
      </w:r>
      <w:r>
        <w:rPr>
          <w:rFonts w:asciiTheme="majorHAnsi" w:hAnsiTheme="majorHAnsi"/>
          <w:i/>
          <w:color w:val="000000" w:themeColor="text1"/>
          <w:u w:color="A6A6A6" w:themeColor="background1" w:themeShade="A6"/>
        </w:rPr>
        <w:t xml:space="preserve"> Two Factor theory </w:t>
      </w:r>
      <w:r>
        <w:rPr>
          <w:rFonts w:asciiTheme="majorHAnsi" w:hAnsiTheme="majorHAnsi"/>
          <w:color w:val="000000" w:themeColor="text1"/>
          <w:u w:color="A6A6A6" w:themeColor="background1" w:themeShade="A6"/>
        </w:rPr>
        <w:t>(our emotions have 2 ingredients; physical arousal and a cognitive label)</w:t>
      </w:r>
    </w:p>
    <w:p w:rsidR="00734099" w:rsidRDefault="003E6189" w:rsidP="00734099">
      <w:pPr>
        <w:pStyle w:val="ListParagraph"/>
        <w:numPr>
          <w:ilvl w:val="0"/>
          <w:numId w:val="2"/>
        </w:numPr>
        <w:spacing w:after="0"/>
        <w:rPr>
          <w:rFonts w:asciiTheme="majorHAnsi" w:hAnsiTheme="majorHAnsi"/>
          <w:color w:val="000000" w:themeColor="text1"/>
          <w:u w:color="A6A6A6" w:themeColor="background1" w:themeShade="A6"/>
        </w:rPr>
      </w:pPr>
      <w:r>
        <w:rPr>
          <w:rFonts w:asciiTheme="majorHAnsi" w:hAnsiTheme="majorHAnsi"/>
          <w:color w:val="000000" w:themeColor="text1"/>
          <w:u w:color="A6A6A6" w:themeColor="background1" w:themeShade="A6"/>
        </w:rPr>
        <w:t>What is the link between emotional arousal and the automatic nervous system?</w:t>
      </w:r>
    </w:p>
    <w:p w:rsidR="003E6189" w:rsidRDefault="003E6189" w:rsidP="003E6189">
      <w:pPr>
        <w:pStyle w:val="ListParagraph"/>
        <w:numPr>
          <w:ilvl w:val="1"/>
          <w:numId w:val="2"/>
        </w:numPr>
        <w:spacing w:after="0"/>
        <w:rPr>
          <w:rFonts w:asciiTheme="majorHAnsi" w:hAnsiTheme="majorHAnsi"/>
          <w:color w:val="000000" w:themeColor="text1"/>
          <w:u w:color="A6A6A6" w:themeColor="background1" w:themeShade="A6"/>
        </w:rPr>
      </w:pPr>
      <w:r>
        <w:rPr>
          <w:rFonts w:asciiTheme="majorHAnsi" w:hAnsiTheme="majorHAnsi"/>
          <w:color w:val="000000" w:themeColor="text1"/>
          <w:u w:color="A6A6A6" w:themeColor="background1" w:themeShade="A6"/>
        </w:rPr>
        <w:t>The ANS arouses the body in a crisis (blood pressure, pupils, perspiration etc.) and calms it when the danger passes</w:t>
      </w:r>
    </w:p>
    <w:p w:rsidR="003E6189" w:rsidRDefault="006C2C6B" w:rsidP="003E6189">
      <w:pPr>
        <w:pStyle w:val="ListParagraph"/>
        <w:numPr>
          <w:ilvl w:val="0"/>
          <w:numId w:val="2"/>
        </w:numPr>
        <w:spacing w:after="0"/>
        <w:rPr>
          <w:rFonts w:asciiTheme="majorHAnsi" w:hAnsiTheme="majorHAnsi"/>
          <w:color w:val="000000" w:themeColor="text1"/>
          <w:u w:color="A6A6A6" w:themeColor="background1" w:themeShade="A6"/>
        </w:rPr>
      </w:pPr>
      <w:r>
        <w:rPr>
          <w:rFonts w:asciiTheme="majorHAnsi" w:hAnsiTheme="majorHAnsi"/>
          <w:color w:val="000000" w:themeColor="text1"/>
          <w:u w:color="A6A6A6" w:themeColor="background1" w:themeShade="A6"/>
        </w:rPr>
        <w:t>Do different emotions activate different physiological and brain pattern responses?</w:t>
      </w:r>
    </w:p>
    <w:p w:rsidR="006C2C6B" w:rsidRDefault="00CB1412" w:rsidP="006C2C6B">
      <w:pPr>
        <w:pStyle w:val="ListParagraph"/>
        <w:numPr>
          <w:ilvl w:val="1"/>
          <w:numId w:val="2"/>
        </w:numPr>
        <w:spacing w:after="0"/>
        <w:rPr>
          <w:rFonts w:asciiTheme="majorHAnsi" w:hAnsiTheme="majorHAnsi"/>
          <w:color w:val="000000" w:themeColor="text1"/>
          <w:u w:color="A6A6A6" w:themeColor="background1" w:themeShade="A6"/>
        </w:rPr>
      </w:pPr>
      <w:r>
        <w:rPr>
          <w:rFonts w:asciiTheme="majorHAnsi" w:hAnsiTheme="majorHAnsi"/>
          <w:color w:val="000000" w:themeColor="text1"/>
          <w:u w:color="A6A6A6" w:themeColor="background1" w:themeShade="A6"/>
        </w:rPr>
        <w:t xml:space="preserve">Different emotions affect different parts of the brain, polygraphs measure indicators of emotion but are not that accurate, guilt knowledge question are </w:t>
      </w:r>
      <w:r w:rsidR="00D2428C">
        <w:rPr>
          <w:rFonts w:asciiTheme="majorHAnsi" w:hAnsiTheme="majorHAnsi"/>
          <w:color w:val="000000" w:themeColor="text1"/>
          <w:u w:color="A6A6A6" w:themeColor="background1" w:themeShade="A6"/>
        </w:rPr>
        <w:t>more</w:t>
      </w:r>
      <w:r>
        <w:rPr>
          <w:rFonts w:asciiTheme="majorHAnsi" w:hAnsiTheme="majorHAnsi"/>
          <w:color w:val="000000" w:themeColor="text1"/>
          <w:u w:color="A6A6A6" w:themeColor="background1" w:themeShade="A6"/>
        </w:rPr>
        <w:t xml:space="preserve"> effective now</w:t>
      </w:r>
    </w:p>
    <w:p w:rsidR="00CB1412" w:rsidRDefault="00CB1412" w:rsidP="00CB1412">
      <w:pPr>
        <w:pStyle w:val="ListParagraph"/>
        <w:numPr>
          <w:ilvl w:val="0"/>
          <w:numId w:val="2"/>
        </w:numPr>
        <w:spacing w:after="0"/>
        <w:rPr>
          <w:rFonts w:asciiTheme="majorHAnsi" w:hAnsiTheme="majorHAnsi"/>
          <w:color w:val="000000" w:themeColor="text1"/>
          <w:u w:color="A6A6A6" w:themeColor="background1" w:themeShade="A6"/>
        </w:rPr>
      </w:pPr>
      <w:r>
        <w:rPr>
          <w:rFonts w:asciiTheme="majorHAnsi" w:hAnsiTheme="majorHAnsi"/>
          <w:color w:val="000000" w:themeColor="text1"/>
          <w:u w:color="A6A6A6" w:themeColor="background1" w:themeShade="A6"/>
        </w:rPr>
        <w:t>To experience emotions, must we consciously interpret and label them?</w:t>
      </w:r>
    </w:p>
    <w:p w:rsidR="006C14C7" w:rsidRDefault="00CB1412" w:rsidP="006C14C7">
      <w:pPr>
        <w:pStyle w:val="ListParagraph"/>
        <w:numPr>
          <w:ilvl w:val="1"/>
          <w:numId w:val="2"/>
        </w:numPr>
        <w:spacing w:after="0"/>
        <w:rPr>
          <w:rFonts w:asciiTheme="majorHAnsi" w:hAnsiTheme="majorHAnsi"/>
          <w:color w:val="000000" w:themeColor="text1"/>
          <w:u w:color="A6A6A6" w:themeColor="background1" w:themeShade="A6"/>
        </w:rPr>
      </w:pPr>
      <w:r>
        <w:rPr>
          <w:rFonts w:asciiTheme="majorHAnsi" w:hAnsiTheme="majorHAnsi"/>
          <w:color w:val="000000" w:themeColor="text1"/>
          <w:u w:color="A6A6A6" w:themeColor="background1" w:themeShade="A6"/>
        </w:rPr>
        <w:t>The two factor theory says that we must consciously label our states, others believe that some emotions are instant and simple</w:t>
      </w:r>
      <w:r w:rsidR="00F055D6">
        <w:rPr>
          <w:rFonts w:asciiTheme="majorHAnsi" w:hAnsiTheme="majorHAnsi"/>
          <w:color w:val="000000" w:themeColor="text1"/>
          <w:u w:color="A6A6A6" w:themeColor="background1" w:themeShade="A6"/>
        </w:rPr>
        <w:t xml:space="preserve"> outside our consciousness before we can consciously process them</w:t>
      </w:r>
    </w:p>
    <w:p w:rsidR="006C14C7" w:rsidRPr="000774C5" w:rsidRDefault="006C14C7" w:rsidP="006C14C7">
      <w:pPr>
        <w:spacing w:after="0"/>
        <w:rPr>
          <w:rFonts w:asciiTheme="majorHAnsi" w:hAnsiTheme="majorHAnsi"/>
          <w:color w:val="FF0000"/>
          <w:sz w:val="8"/>
          <w:u w:val="single" w:color="A6A6A6" w:themeColor="background1" w:themeShade="A6"/>
        </w:rPr>
      </w:pPr>
    </w:p>
    <w:p w:rsidR="006C14C7" w:rsidRPr="006C14C7" w:rsidRDefault="006C14C7" w:rsidP="006C14C7">
      <w:pPr>
        <w:spacing w:after="0"/>
        <w:rPr>
          <w:rFonts w:asciiTheme="majorHAnsi" w:hAnsiTheme="majorHAnsi"/>
          <w:color w:val="FF0000"/>
          <w:u w:val="single" w:color="A6A6A6" w:themeColor="background1" w:themeShade="A6"/>
        </w:rPr>
      </w:pPr>
      <w:r w:rsidRPr="006C14C7">
        <w:rPr>
          <w:rFonts w:asciiTheme="majorHAnsi" w:hAnsiTheme="majorHAnsi"/>
          <w:color w:val="FF0000"/>
          <w:u w:val="single" w:color="A6A6A6" w:themeColor="background1" w:themeShade="A6"/>
        </w:rPr>
        <w:t>Module 41- Expressed Emotion</w:t>
      </w:r>
    </w:p>
    <w:p w:rsidR="00F055D6" w:rsidRPr="00F055D6" w:rsidRDefault="00F055D6" w:rsidP="00F055D6">
      <w:pPr>
        <w:pStyle w:val="ListParagraph"/>
        <w:numPr>
          <w:ilvl w:val="0"/>
          <w:numId w:val="3"/>
        </w:numPr>
        <w:spacing w:after="0"/>
        <w:rPr>
          <w:rFonts w:asciiTheme="majorHAnsi" w:hAnsiTheme="majorHAnsi"/>
          <w:color w:val="FF0000"/>
          <w:u w:val="single" w:color="A6A6A6" w:themeColor="background1" w:themeShade="A6"/>
        </w:rPr>
      </w:pPr>
      <w:r>
        <w:rPr>
          <w:rFonts w:asciiTheme="majorHAnsi" w:hAnsiTheme="majorHAnsi"/>
          <w:color w:val="000000" w:themeColor="text1"/>
          <w:u w:color="A6A6A6" w:themeColor="background1" w:themeShade="A6"/>
        </w:rPr>
        <w:t>How do we communicate nonverbally?</w:t>
      </w:r>
    </w:p>
    <w:p w:rsidR="00F055D6" w:rsidRPr="006071C7" w:rsidRDefault="006071C7" w:rsidP="00F055D6">
      <w:pPr>
        <w:pStyle w:val="ListParagraph"/>
        <w:numPr>
          <w:ilvl w:val="1"/>
          <w:numId w:val="3"/>
        </w:numPr>
        <w:spacing w:after="0"/>
        <w:rPr>
          <w:rFonts w:asciiTheme="majorHAnsi" w:hAnsiTheme="majorHAnsi"/>
          <w:color w:val="FF0000"/>
          <w:u w:val="single" w:color="A6A6A6" w:themeColor="background1" w:themeShade="A6"/>
        </w:rPr>
      </w:pPr>
      <w:r>
        <w:rPr>
          <w:rFonts w:asciiTheme="majorHAnsi" w:hAnsiTheme="majorHAnsi"/>
          <w:color w:val="000000" w:themeColor="text1"/>
        </w:rPr>
        <w:t>Much of our communication is non-verbal, even if shown very ‘thin slices’ people can often accurately decipher the emotion expressed although women are generally better at reading peoples emotional cues</w:t>
      </w:r>
    </w:p>
    <w:p w:rsidR="006071C7" w:rsidRPr="006071C7" w:rsidRDefault="006071C7" w:rsidP="006071C7">
      <w:pPr>
        <w:pStyle w:val="ListParagraph"/>
        <w:numPr>
          <w:ilvl w:val="0"/>
          <w:numId w:val="3"/>
        </w:numPr>
        <w:spacing w:after="0"/>
        <w:rPr>
          <w:rFonts w:asciiTheme="majorHAnsi" w:hAnsiTheme="majorHAnsi"/>
          <w:color w:val="FF0000"/>
          <w:u w:val="single" w:color="A6A6A6" w:themeColor="background1" w:themeShade="A6"/>
        </w:rPr>
      </w:pPr>
      <w:r>
        <w:rPr>
          <w:rFonts w:asciiTheme="majorHAnsi" w:hAnsiTheme="majorHAnsi"/>
          <w:color w:val="000000" w:themeColor="text1"/>
        </w:rPr>
        <w:t>Are non-verbal expressions of emotion universally understood?</w:t>
      </w:r>
    </w:p>
    <w:p w:rsidR="006071C7" w:rsidRPr="00092E8E" w:rsidRDefault="00092E8E" w:rsidP="006071C7">
      <w:pPr>
        <w:pStyle w:val="ListParagraph"/>
        <w:numPr>
          <w:ilvl w:val="1"/>
          <w:numId w:val="3"/>
        </w:numPr>
        <w:spacing w:after="0"/>
        <w:rPr>
          <w:rFonts w:asciiTheme="majorHAnsi" w:hAnsiTheme="majorHAnsi"/>
          <w:color w:val="FF0000"/>
          <w:u w:val="single" w:color="A6A6A6" w:themeColor="background1" w:themeShade="A6"/>
        </w:rPr>
      </w:pPr>
      <w:r>
        <w:rPr>
          <w:rFonts w:asciiTheme="majorHAnsi" w:hAnsiTheme="majorHAnsi"/>
          <w:color w:val="000000" w:themeColor="text1"/>
        </w:rPr>
        <w:t>Gestures vary culture to culture, although most emotions have tell-tale signs that cross cultures, differ though in how much emotion is expressed</w:t>
      </w:r>
    </w:p>
    <w:p w:rsidR="00092E8E" w:rsidRPr="00092E8E" w:rsidRDefault="00092E8E" w:rsidP="00092E8E">
      <w:pPr>
        <w:pStyle w:val="ListParagraph"/>
        <w:numPr>
          <w:ilvl w:val="0"/>
          <w:numId w:val="3"/>
        </w:numPr>
        <w:spacing w:after="0"/>
        <w:rPr>
          <w:rFonts w:asciiTheme="majorHAnsi" w:hAnsiTheme="majorHAnsi"/>
          <w:color w:val="FF0000"/>
          <w:u w:val="single" w:color="A6A6A6" w:themeColor="background1" w:themeShade="A6"/>
        </w:rPr>
      </w:pPr>
      <w:r>
        <w:rPr>
          <w:rFonts w:asciiTheme="majorHAnsi" w:hAnsiTheme="majorHAnsi"/>
          <w:color w:val="000000" w:themeColor="text1"/>
        </w:rPr>
        <w:t>Do our facial expressions influence our feelings?</w:t>
      </w:r>
    </w:p>
    <w:p w:rsidR="00F420D3" w:rsidRPr="00F420D3" w:rsidRDefault="00F420D3" w:rsidP="006C14C7">
      <w:pPr>
        <w:pStyle w:val="ListParagraph"/>
        <w:numPr>
          <w:ilvl w:val="1"/>
          <w:numId w:val="3"/>
        </w:numPr>
        <w:spacing w:after="0"/>
        <w:rPr>
          <w:rFonts w:asciiTheme="majorHAnsi" w:hAnsiTheme="majorHAnsi"/>
          <w:color w:val="FF0000"/>
          <w:u w:val="single" w:color="A6A6A6" w:themeColor="background1" w:themeShade="A6"/>
        </w:rPr>
      </w:pPr>
      <w:r w:rsidRPr="00F420D3">
        <w:rPr>
          <w:rFonts w:asciiTheme="majorHAnsi" w:hAnsiTheme="majorHAnsi"/>
          <w:color w:val="000000" w:themeColor="text1"/>
        </w:rPr>
        <w:t>We can control our emotions by going through the outward movements (do things you do when your happy to be happy), expressions amplify the felt emotion and signal the body to respond accordingly</w:t>
      </w:r>
    </w:p>
    <w:p w:rsidR="00F420D3" w:rsidRPr="000774C5" w:rsidRDefault="00F420D3" w:rsidP="00F420D3">
      <w:pPr>
        <w:spacing w:after="0"/>
        <w:rPr>
          <w:rFonts w:asciiTheme="majorHAnsi" w:hAnsiTheme="majorHAnsi"/>
          <w:color w:val="FF0000"/>
          <w:sz w:val="8"/>
          <w:u w:val="single" w:color="A6A6A6" w:themeColor="background1" w:themeShade="A6"/>
        </w:rPr>
      </w:pPr>
    </w:p>
    <w:p w:rsidR="006C14C7" w:rsidRDefault="006C14C7" w:rsidP="00F420D3">
      <w:pPr>
        <w:spacing w:after="0"/>
        <w:rPr>
          <w:rFonts w:asciiTheme="majorHAnsi" w:hAnsiTheme="majorHAnsi"/>
          <w:color w:val="FF0000"/>
          <w:u w:val="single" w:color="A6A6A6" w:themeColor="background1" w:themeShade="A6"/>
        </w:rPr>
      </w:pPr>
      <w:r w:rsidRPr="00F420D3">
        <w:rPr>
          <w:rFonts w:asciiTheme="majorHAnsi" w:hAnsiTheme="majorHAnsi"/>
          <w:color w:val="FF0000"/>
          <w:u w:val="single" w:color="A6A6A6" w:themeColor="background1" w:themeShade="A6"/>
        </w:rPr>
        <w:t>Module 42- Experienced Emotion</w:t>
      </w:r>
    </w:p>
    <w:p w:rsidR="00045C45" w:rsidRDefault="00045C45" w:rsidP="00F420D3">
      <w:pPr>
        <w:spacing w:after="0"/>
        <w:rPr>
          <w:rFonts w:asciiTheme="majorHAnsi" w:hAnsiTheme="majorHAnsi"/>
          <w:color w:val="000000" w:themeColor="text1"/>
        </w:rPr>
      </w:pPr>
      <w:r>
        <w:rPr>
          <w:rFonts w:asciiTheme="majorHAnsi" w:hAnsiTheme="majorHAnsi"/>
          <w:b/>
          <w:color w:val="000000" w:themeColor="text1"/>
        </w:rPr>
        <w:t xml:space="preserve">Adaptation-Level Phenomenon: </w:t>
      </w:r>
      <w:r>
        <w:rPr>
          <w:rFonts w:asciiTheme="majorHAnsi" w:hAnsiTheme="majorHAnsi"/>
          <w:color w:val="000000" w:themeColor="text1"/>
        </w:rPr>
        <w:t>tendency to form judgements (of sounds, lights, income) relative to a neutral level defined by our prior experience</w:t>
      </w:r>
    </w:p>
    <w:p w:rsidR="00045C45" w:rsidRDefault="00045C45" w:rsidP="00F420D3">
      <w:pPr>
        <w:spacing w:after="0"/>
        <w:rPr>
          <w:rFonts w:asciiTheme="majorHAnsi" w:hAnsiTheme="majorHAnsi"/>
          <w:color w:val="000000" w:themeColor="text1"/>
        </w:rPr>
      </w:pPr>
      <w:r>
        <w:rPr>
          <w:rFonts w:asciiTheme="majorHAnsi" w:hAnsiTheme="majorHAnsi"/>
          <w:b/>
          <w:color w:val="000000" w:themeColor="text1"/>
        </w:rPr>
        <w:t>Relative Deprivation</w:t>
      </w:r>
      <w:r>
        <w:rPr>
          <w:rFonts w:asciiTheme="majorHAnsi" w:hAnsiTheme="majorHAnsi"/>
          <w:color w:val="000000" w:themeColor="text1"/>
        </w:rPr>
        <w:t>: the perception that one is worse off relative to those with whom one compares oneself</w:t>
      </w:r>
    </w:p>
    <w:p w:rsidR="00045C45" w:rsidRPr="000774C5" w:rsidRDefault="00045C45" w:rsidP="00F420D3">
      <w:pPr>
        <w:spacing w:after="0"/>
        <w:rPr>
          <w:rFonts w:asciiTheme="majorHAnsi" w:hAnsiTheme="majorHAnsi"/>
          <w:color w:val="000000" w:themeColor="text1"/>
          <w:sz w:val="8"/>
          <w:szCs w:val="10"/>
        </w:rPr>
      </w:pPr>
    </w:p>
    <w:p w:rsidR="00F420D3" w:rsidRDefault="008B0ADF" w:rsidP="008B0ADF">
      <w:pPr>
        <w:pStyle w:val="ListParagraph"/>
        <w:numPr>
          <w:ilvl w:val="0"/>
          <w:numId w:val="4"/>
        </w:numPr>
        <w:spacing w:after="0"/>
        <w:rPr>
          <w:rFonts w:asciiTheme="majorHAnsi" w:hAnsiTheme="majorHAnsi"/>
          <w:color w:val="000000" w:themeColor="text1"/>
        </w:rPr>
      </w:pPr>
      <w:r>
        <w:rPr>
          <w:rFonts w:asciiTheme="majorHAnsi" w:hAnsiTheme="majorHAnsi"/>
          <w:color w:val="000000" w:themeColor="text1"/>
        </w:rPr>
        <w:t>What is the function of fear and how do we learn fears?</w:t>
      </w:r>
    </w:p>
    <w:p w:rsidR="008B0ADF" w:rsidRDefault="00455DBA" w:rsidP="008B0ADF">
      <w:pPr>
        <w:pStyle w:val="ListParagraph"/>
        <w:numPr>
          <w:ilvl w:val="1"/>
          <w:numId w:val="4"/>
        </w:numPr>
        <w:spacing w:after="0"/>
        <w:rPr>
          <w:rFonts w:asciiTheme="majorHAnsi" w:hAnsiTheme="majorHAnsi"/>
          <w:color w:val="000000" w:themeColor="text1"/>
        </w:rPr>
      </w:pPr>
      <w:r>
        <w:rPr>
          <w:rFonts w:asciiTheme="majorHAnsi" w:hAnsiTheme="majorHAnsi"/>
          <w:color w:val="000000" w:themeColor="text1"/>
        </w:rPr>
        <w:t xml:space="preserve">Fear is adaptive (fight or flight), binds people together, protects us from harm or from illegal dangerous activities, </w:t>
      </w:r>
      <w:r w:rsidR="00D2428C">
        <w:rPr>
          <w:rFonts w:asciiTheme="majorHAnsi" w:hAnsiTheme="majorHAnsi"/>
          <w:color w:val="000000" w:themeColor="text1"/>
        </w:rPr>
        <w:t>focus</w:t>
      </w:r>
    </w:p>
    <w:p w:rsidR="00455DBA" w:rsidRDefault="00455DBA" w:rsidP="008B0ADF">
      <w:pPr>
        <w:pStyle w:val="ListParagraph"/>
        <w:numPr>
          <w:ilvl w:val="1"/>
          <w:numId w:val="4"/>
        </w:numPr>
        <w:spacing w:after="0"/>
        <w:rPr>
          <w:rFonts w:asciiTheme="majorHAnsi" w:hAnsiTheme="majorHAnsi"/>
          <w:color w:val="000000" w:themeColor="text1"/>
        </w:rPr>
      </w:pPr>
      <w:r>
        <w:rPr>
          <w:rFonts w:asciiTheme="majorHAnsi" w:hAnsiTheme="majorHAnsi"/>
          <w:color w:val="000000" w:themeColor="text1"/>
        </w:rPr>
        <w:t>Fear is learned from observation, we fear what we learn others fear</w:t>
      </w:r>
      <w:r w:rsidR="00D2428C">
        <w:rPr>
          <w:rFonts w:asciiTheme="majorHAnsi" w:hAnsiTheme="majorHAnsi"/>
          <w:color w:val="000000" w:themeColor="text1"/>
        </w:rPr>
        <w:t>, we are predisposed to some fear and some have a genetic and environmental influences</w:t>
      </w:r>
    </w:p>
    <w:p w:rsidR="00D2428C" w:rsidRDefault="00D2428C" w:rsidP="00D2428C">
      <w:pPr>
        <w:pStyle w:val="ListParagraph"/>
        <w:numPr>
          <w:ilvl w:val="0"/>
          <w:numId w:val="4"/>
        </w:numPr>
        <w:spacing w:after="0"/>
        <w:rPr>
          <w:rFonts w:asciiTheme="majorHAnsi" w:hAnsiTheme="majorHAnsi"/>
          <w:color w:val="000000" w:themeColor="text1"/>
        </w:rPr>
      </w:pPr>
      <w:r>
        <w:rPr>
          <w:rFonts w:asciiTheme="majorHAnsi" w:hAnsiTheme="majorHAnsi"/>
          <w:color w:val="000000" w:themeColor="text1"/>
        </w:rPr>
        <w:t>What are the causes and consequences of anger?</w:t>
      </w:r>
    </w:p>
    <w:p w:rsidR="00D2428C" w:rsidRDefault="0001413A" w:rsidP="00D2428C">
      <w:pPr>
        <w:pStyle w:val="ListParagraph"/>
        <w:numPr>
          <w:ilvl w:val="1"/>
          <w:numId w:val="4"/>
        </w:numPr>
        <w:spacing w:after="0"/>
        <w:rPr>
          <w:rFonts w:asciiTheme="majorHAnsi" w:hAnsiTheme="majorHAnsi"/>
          <w:color w:val="000000" w:themeColor="text1"/>
        </w:rPr>
      </w:pPr>
      <w:r>
        <w:rPr>
          <w:rFonts w:asciiTheme="majorHAnsi" w:hAnsiTheme="majorHAnsi"/>
          <w:color w:val="000000" w:themeColor="text1"/>
        </w:rPr>
        <w:t xml:space="preserve">Anger is evoked by frustrating or insulting events, blowing off steam (catharsis) can relieve anger </w:t>
      </w:r>
      <w:r w:rsidR="00177C5D">
        <w:rPr>
          <w:rFonts w:asciiTheme="majorHAnsi" w:hAnsiTheme="majorHAnsi"/>
          <w:color w:val="000000" w:themeColor="text1"/>
        </w:rPr>
        <w:t>temporally</w:t>
      </w:r>
      <w:r>
        <w:rPr>
          <w:rFonts w:asciiTheme="majorHAnsi" w:hAnsiTheme="majorHAnsi"/>
          <w:color w:val="000000" w:themeColor="text1"/>
        </w:rPr>
        <w:t xml:space="preserve"> but not in the long run, expressing anger makes one angrier</w:t>
      </w:r>
    </w:p>
    <w:p w:rsidR="0001413A" w:rsidRDefault="0001413A" w:rsidP="00D2428C">
      <w:pPr>
        <w:pStyle w:val="ListParagraph"/>
        <w:numPr>
          <w:ilvl w:val="1"/>
          <w:numId w:val="4"/>
        </w:numPr>
        <w:spacing w:after="0"/>
        <w:rPr>
          <w:rFonts w:asciiTheme="majorHAnsi" w:hAnsiTheme="majorHAnsi"/>
          <w:color w:val="000000" w:themeColor="text1"/>
        </w:rPr>
      </w:pPr>
      <w:r>
        <w:rPr>
          <w:rFonts w:asciiTheme="majorHAnsi" w:hAnsiTheme="majorHAnsi"/>
          <w:color w:val="000000" w:themeColor="text1"/>
        </w:rPr>
        <w:t>Talking about feelings and trying to resolve rather than retaliate are effective</w:t>
      </w:r>
    </w:p>
    <w:p w:rsidR="0001413A" w:rsidRDefault="0001413A" w:rsidP="0001413A">
      <w:pPr>
        <w:pStyle w:val="ListParagraph"/>
        <w:numPr>
          <w:ilvl w:val="0"/>
          <w:numId w:val="4"/>
        </w:numPr>
        <w:spacing w:after="0"/>
        <w:rPr>
          <w:rFonts w:asciiTheme="majorHAnsi" w:hAnsiTheme="majorHAnsi"/>
          <w:color w:val="000000" w:themeColor="text1"/>
        </w:rPr>
      </w:pPr>
      <w:r>
        <w:rPr>
          <w:rFonts w:asciiTheme="majorHAnsi" w:hAnsiTheme="majorHAnsi"/>
          <w:color w:val="000000" w:themeColor="text1"/>
        </w:rPr>
        <w:t>What are the causes and consequences of happiness?</w:t>
      </w:r>
    </w:p>
    <w:p w:rsidR="0001413A" w:rsidRDefault="0001413A" w:rsidP="0001413A">
      <w:pPr>
        <w:pStyle w:val="ListParagraph"/>
        <w:numPr>
          <w:ilvl w:val="1"/>
          <w:numId w:val="4"/>
        </w:numPr>
        <w:spacing w:after="0"/>
        <w:rPr>
          <w:rFonts w:asciiTheme="majorHAnsi" w:hAnsiTheme="majorHAnsi"/>
          <w:color w:val="000000" w:themeColor="text1"/>
        </w:rPr>
      </w:pPr>
      <w:r>
        <w:rPr>
          <w:rFonts w:asciiTheme="majorHAnsi" w:hAnsiTheme="majorHAnsi"/>
          <w:color w:val="000000" w:themeColor="text1"/>
        </w:rPr>
        <w:lastRenderedPageBreak/>
        <w:t xml:space="preserve">Boosts </w:t>
      </w:r>
      <w:r w:rsidR="00177C5D">
        <w:rPr>
          <w:rFonts w:asciiTheme="majorHAnsi" w:hAnsiTheme="majorHAnsi"/>
          <w:color w:val="000000" w:themeColor="text1"/>
        </w:rPr>
        <w:t>people’s</w:t>
      </w:r>
      <w:r>
        <w:rPr>
          <w:rFonts w:asciiTheme="majorHAnsi" w:hAnsiTheme="majorHAnsi"/>
          <w:color w:val="000000" w:themeColor="text1"/>
        </w:rPr>
        <w:t xml:space="preserve"> perceptions of the world and willingness to help others</w:t>
      </w:r>
      <w:r w:rsidR="00045C45">
        <w:rPr>
          <w:rFonts w:asciiTheme="majorHAnsi" w:hAnsiTheme="majorHAnsi"/>
          <w:color w:val="000000" w:themeColor="text1"/>
        </w:rPr>
        <w:t xml:space="preserve"> (feel good- do good), good events do not make happiness last long</w:t>
      </w:r>
    </w:p>
    <w:p w:rsidR="008B0ADF" w:rsidRPr="00EB32CB" w:rsidRDefault="008B0ADF" w:rsidP="008B0ADF">
      <w:pPr>
        <w:spacing w:after="0"/>
        <w:rPr>
          <w:rFonts w:asciiTheme="majorHAnsi" w:hAnsiTheme="majorHAnsi"/>
          <w:color w:val="000000" w:themeColor="text1"/>
          <w:sz w:val="10"/>
          <w:szCs w:val="10"/>
        </w:rPr>
      </w:pPr>
    </w:p>
    <w:p w:rsidR="000774C5" w:rsidRPr="000774C5" w:rsidRDefault="000774C5" w:rsidP="006C14C7">
      <w:pPr>
        <w:spacing w:after="0"/>
        <w:rPr>
          <w:rFonts w:asciiTheme="majorHAnsi" w:hAnsiTheme="majorHAnsi"/>
          <w:i/>
          <w:color w:val="7030A0"/>
          <w:sz w:val="28"/>
        </w:rPr>
      </w:pPr>
      <w:r w:rsidRPr="000774C5">
        <w:rPr>
          <w:rFonts w:asciiTheme="majorHAnsi" w:hAnsiTheme="majorHAnsi"/>
          <w:i/>
          <w:color w:val="7030A0"/>
          <w:sz w:val="28"/>
        </w:rPr>
        <w:t>PERSONALITY</w:t>
      </w:r>
    </w:p>
    <w:p w:rsidR="006C14C7" w:rsidRDefault="006C14C7" w:rsidP="006C14C7">
      <w:pPr>
        <w:spacing w:after="0"/>
        <w:rPr>
          <w:rFonts w:asciiTheme="majorHAnsi" w:hAnsiTheme="majorHAnsi"/>
          <w:color w:val="FF0000"/>
          <w:u w:val="single" w:color="A6A6A6" w:themeColor="background1" w:themeShade="A6"/>
        </w:rPr>
      </w:pPr>
      <w:r w:rsidRPr="006C14C7">
        <w:rPr>
          <w:rFonts w:asciiTheme="majorHAnsi" w:hAnsiTheme="majorHAnsi"/>
          <w:color w:val="FF0000"/>
          <w:u w:val="single" w:color="A6A6A6" w:themeColor="background1" w:themeShade="A6"/>
        </w:rPr>
        <w:t xml:space="preserve">Module </w:t>
      </w:r>
      <w:r w:rsidR="00177C5D">
        <w:rPr>
          <w:rFonts w:asciiTheme="majorHAnsi" w:hAnsiTheme="majorHAnsi"/>
          <w:color w:val="FF0000"/>
          <w:u w:val="single" w:color="A6A6A6" w:themeColor="background1" w:themeShade="A6"/>
        </w:rPr>
        <w:t>45</w:t>
      </w:r>
      <w:r w:rsidRPr="006C14C7">
        <w:rPr>
          <w:rFonts w:asciiTheme="majorHAnsi" w:hAnsiTheme="majorHAnsi"/>
          <w:color w:val="FF0000"/>
          <w:u w:val="single" w:color="A6A6A6" w:themeColor="background1" w:themeShade="A6"/>
        </w:rPr>
        <w:t>-</w:t>
      </w:r>
      <w:r w:rsidR="00177C5D">
        <w:rPr>
          <w:rFonts w:asciiTheme="majorHAnsi" w:hAnsiTheme="majorHAnsi"/>
          <w:color w:val="FF0000"/>
          <w:u w:val="single" w:color="A6A6A6" w:themeColor="background1" w:themeShade="A6"/>
        </w:rPr>
        <w:t>The Psychodynamic Perspective</w:t>
      </w:r>
    </w:p>
    <w:p w:rsidR="00177C5D" w:rsidRDefault="00E84E85" w:rsidP="006C14C7">
      <w:pPr>
        <w:spacing w:after="0"/>
        <w:rPr>
          <w:rFonts w:asciiTheme="majorHAnsi" w:hAnsiTheme="majorHAnsi"/>
          <w:color w:val="000000" w:themeColor="text1"/>
        </w:rPr>
      </w:pPr>
      <w:r>
        <w:rPr>
          <w:rFonts w:asciiTheme="majorHAnsi" w:hAnsiTheme="majorHAnsi"/>
          <w:b/>
          <w:color w:val="000000" w:themeColor="text1"/>
        </w:rPr>
        <w:t xml:space="preserve">Defense </w:t>
      </w:r>
      <w:r w:rsidR="00855586">
        <w:rPr>
          <w:rFonts w:asciiTheme="majorHAnsi" w:hAnsiTheme="majorHAnsi"/>
          <w:b/>
          <w:color w:val="000000" w:themeColor="text1"/>
        </w:rPr>
        <w:t>Mechanism</w:t>
      </w:r>
      <w:r>
        <w:rPr>
          <w:rFonts w:asciiTheme="majorHAnsi" w:hAnsiTheme="majorHAnsi"/>
          <w:b/>
          <w:color w:val="000000" w:themeColor="text1"/>
        </w:rPr>
        <w:t>:</w:t>
      </w:r>
      <w:r>
        <w:rPr>
          <w:rFonts w:asciiTheme="majorHAnsi" w:hAnsiTheme="majorHAnsi"/>
          <w:color w:val="000000" w:themeColor="text1"/>
        </w:rPr>
        <w:t xml:space="preserve"> the egos way of protected itself from anxiety by distorting reality</w:t>
      </w:r>
    </w:p>
    <w:p w:rsidR="00E84E85" w:rsidRDefault="00E84E85" w:rsidP="00E84E85">
      <w:pPr>
        <w:pStyle w:val="ListParagraph"/>
        <w:numPr>
          <w:ilvl w:val="0"/>
          <w:numId w:val="6"/>
        </w:numPr>
        <w:spacing w:after="0"/>
        <w:rPr>
          <w:rFonts w:asciiTheme="majorHAnsi" w:hAnsiTheme="majorHAnsi"/>
          <w:color w:val="000000" w:themeColor="text1"/>
        </w:rPr>
      </w:pPr>
      <w:r w:rsidRPr="00855586">
        <w:rPr>
          <w:rFonts w:asciiTheme="majorHAnsi" w:hAnsiTheme="majorHAnsi"/>
          <w:i/>
          <w:color w:val="000000" w:themeColor="text1"/>
        </w:rPr>
        <w:t xml:space="preserve">Repression: </w:t>
      </w:r>
      <w:r w:rsidRPr="00E84E85">
        <w:rPr>
          <w:rFonts w:asciiTheme="majorHAnsi" w:hAnsiTheme="majorHAnsi"/>
          <w:color w:val="000000" w:themeColor="text1"/>
        </w:rPr>
        <w:t xml:space="preserve">banishes anxiety-arousing thoughts, feelings, memories from </w:t>
      </w:r>
      <w:r w:rsidR="00855586" w:rsidRPr="00E84E85">
        <w:rPr>
          <w:rFonts w:asciiTheme="majorHAnsi" w:hAnsiTheme="majorHAnsi"/>
          <w:color w:val="000000" w:themeColor="text1"/>
        </w:rPr>
        <w:t>consciousness</w:t>
      </w:r>
    </w:p>
    <w:p w:rsidR="00E84E85" w:rsidRDefault="00E84E85" w:rsidP="00E84E85">
      <w:pPr>
        <w:pStyle w:val="ListParagraph"/>
        <w:numPr>
          <w:ilvl w:val="0"/>
          <w:numId w:val="6"/>
        </w:numPr>
        <w:spacing w:after="0"/>
        <w:rPr>
          <w:rFonts w:asciiTheme="majorHAnsi" w:hAnsiTheme="majorHAnsi"/>
          <w:color w:val="000000" w:themeColor="text1"/>
        </w:rPr>
      </w:pPr>
      <w:r w:rsidRPr="00855586">
        <w:rPr>
          <w:rFonts w:asciiTheme="majorHAnsi" w:hAnsiTheme="majorHAnsi"/>
          <w:i/>
          <w:color w:val="000000" w:themeColor="text1"/>
        </w:rPr>
        <w:t xml:space="preserve">Regression: </w:t>
      </w:r>
      <w:r w:rsidR="00855586">
        <w:rPr>
          <w:rFonts w:asciiTheme="majorHAnsi" w:hAnsiTheme="majorHAnsi"/>
          <w:color w:val="000000" w:themeColor="text1"/>
        </w:rPr>
        <w:t>retreating</w:t>
      </w:r>
      <w:r>
        <w:rPr>
          <w:rFonts w:asciiTheme="majorHAnsi" w:hAnsiTheme="majorHAnsi"/>
          <w:color w:val="000000" w:themeColor="text1"/>
        </w:rPr>
        <w:t xml:space="preserve"> to a more infantile psychosexual stage</w:t>
      </w:r>
    </w:p>
    <w:p w:rsidR="00855586" w:rsidRDefault="00855586" w:rsidP="00E84E85">
      <w:pPr>
        <w:pStyle w:val="ListParagraph"/>
        <w:numPr>
          <w:ilvl w:val="0"/>
          <w:numId w:val="6"/>
        </w:numPr>
        <w:spacing w:after="0"/>
        <w:rPr>
          <w:rFonts w:asciiTheme="majorHAnsi" w:hAnsiTheme="majorHAnsi"/>
          <w:color w:val="000000" w:themeColor="text1"/>
        </w:rPr>
      </w:pPr>
      <w:r w:rsidRPr="00855586">
        <w:rPr>
          <w:rFonts w:asciiTheme="majorHAnsi" w:hAnsiTheme="majorHAnsi"/>
          <w:i/>
          <w:color w:val="000000" w:themeColor="text1"/>
        </w:rPr>
        <w:t>Reaction Formation</w:t>
      </w:r>
      <w:r>
        <w:rPr>
          <w:rFonts w:asciiTheme="majorHAnsi" w:hAnsiTheme="majorHAnsi"/>
          <w:color w:val="000000" w:themeColor="text1"/>
        </w:rPr>
        <w:t>: makes unacceptable impulses into opposite, feel opposite of anxiety inducer</w:t>
      </w:r>
    </w:p>
    <w:p w:rsidR="00855586" w:rsidRDefault="00855586" w:rsidP="00E84E85">
      <w:pPr>
        <w:pStyle w:val="ListParagraph"/>
        <w:numPr>
          <w:ilvl w:val="0"/>
          <w:numId w:val="6"/>
        </w:numPr>
        <w:spacing w:after="0"/>
        <w:rPr>
          <w:rFonts w:asciiTheme="majorHAnsi" w:hAnsiTheme="majorHAnsi"/>
          <w:color w:val="000000" w:themeColor="text1"/>
        </w:rPr>
      </w:pPr>
      <w:r w:rsidRPr="00855586">
        <w:rPr>
          <w:rFonts w:asciiTheme="majorHAnsi" w:hAnsiTheme="majorHAnsi"/>
          <w:i/>
          <w:color w:val="000000" w:themeColor="text1"/>
        </w:rPr>
        <w:t>Projection</w:t>
      </w:r>
      <w:r>
        <w:rPr>
          <w:rFonts w:asciiTheme="majorHAnsi" w:hAnsiTheme="majorHAnsi"/>
          <w:color w:val="000000" w:themeColor="text1"/>
        </w:rPr>
        <w:t>: disguise own unacceptable impulses and attributing them to others</w:t>
      </w:r>
    </w:p>
    <w:p w:rsidR="00855586" w:rsidRDefault="00855586" w:rsidP="00E84E85">
      <w:pPr>
        <w:pStyle w:val="ListParagraph"/>
        <w:numPr>
          <w:ilvl w:val="0"/>
          <w:numId w:val="6"/>
        </w:numPr>
        <w:spacing w:after="0"/>
        <w:rPr>
          <w:rFonts w:asciiTheme="majorHAnsi" w:hAnsiTheme="majorHAnsi"/>
          <w:color w:val="000000" w:themeColor="text1"/>
        </w:rPr>
      </w:pPr>
      <w:r w:rsidRPr="00855586">
        <w:rPr>
          <w:rFonts w:asciiTheme="majorHAnsi" w:hAnsiTheme="majorHAnsi"/>
          <w:i/>
          <w:color w:val="000000" w:themeColor="text1"/>
        </w:rPr>
        <w:t>Rationalization</w:t>
      </w:r>
      <w:r>
        <w:rPr>
          <w:rFonts w:asciiTheme="majorHAnsi" w:hAnsiTheme="majorHAnsi"/>
          <w:color w:val="000000" w:themeColor="text1"/>
        </w:rPr>
        <w:t>: self-justifying in place of real unconscious reasons for ones actions</w:t>
      </w:r>
    </w:p>
    <w:p w:rsidR="00855586" w:rsidRDefault="00855586" w:rsidP="00E84E85">
      <w:pPr>
        <w:pStyle w:val="ListParagraph"/>
        <w:numPr>
          <w:ilvl w:val="0"/>
          <w:numId w:val="6"/>
        </w:numPr>
        <w:spacing w:after="0"/>
        <w:rPr>
          <w:rFonts w:asciiTheme="majorHAnsi" w:hAnsiTheme="majorHAnsi"/>
          <w:color w:val="000000" w:themeColor="text1"/>
        </w:rPr>
      </w:pPr>
      <w:r w:rsidRPr="00855586">
        <w:rPr>
          <w:rFonts w:asciiTheme="majorHAnsi" w:hAnsiTheme="majorHAnsi"/>
          <w:i/>
          <w:color w:val="000000" w:themeColor="text1"/>
        </w:rPr>
        <w:t>Displacement</w:t>
      </w:r>
      <w:r>
        <w:rPr>
          <w:rFonts w:asciiTheme="majorHAnsi" w:hAnsiTheme="majorHAnsi"/>
          <w:color w:val="000000" w:themeColor="text1"/>
        </w:rPr>
        <w:t>: diverts feelings to more acceptable outlet</w:t>
      </w:r>
    </w:p>
    <w:p w:rsidR="00855586" w:rsidRDefault="00855586" w:rsidP="00E84E85">
      <w:pPr>
        <w:pStyle w:val="ListParagraph"/>
        <w:numPr>
          <w:ilvl w:val="0"/>
          <w:numId w:val="6"/>
        </w:numPr>
        <w:spacing w:after="0"/>
        <w:rPr>
          <w:rFonts w:asciiTheme="majorHAnsi" w:hAnsiTheme="majorHAnsi"/>
          <w:color w:val="000000" w:themeColor="text1"/>
        </w:rPr>
      </w:pPr>
      <w:r w:rsidRPr="00855586">
        <w:rPr>
          <w:rFonts w:asciiTheme="majorHAnsi" w:hAnsiTheme="majorHAnsi"/>
          <w:i/>
          <w:color w:val="000000" w:themeColor="text1"/>
        </w:rPr>
        <w:t xml:space="preserve">Denial: </w:t>
      </w:r>
      <w:r>
        <w:rPr>
          <w:rFonts w:asciiTheme="majorHAnsi" w:hAnsiTheme="majorHAnsi"/>
          <w:color w:val="000000" w:themeColor="text1"/>
        </w:rPr>
        <w:t>refusal to believe or perceive painful realities</w:t>
      </w:r>
    </w:p>
    <w:p w:rsidR="00671422" w:rsidRPr="00671422" w:rsidRDefault="00671422" w:rsidP="00671422">
      <w:pPr>
        <w:spacing w:after="0"/>
        <w:rPr>
          <w:rFonts w:asciiTheme="majorHAnsi" w:hAnsiTheme="majorHAnsi"/>
          <w:color w:val="000000" w:themeColor="text1"/>
        </w:rPr>
      </w:pPr>
      <w:r>
        <w:rPr>
          <w:rFonts w:asciiTheme="majorHAnsi" w:hAnsiTheme="majorHAnsi"/>
          <w:b/>
          <w:color w:val="000000" w:themeColor="text1"/>
        </w:rPr>
        <w:t>Projective Tests:</w:t>
      </w:r>
      <w:r>
        <w:rPr>
          <w:rFonts w:asciiTheme="majorHAnsi" w:hAnsiTheme="majorHAnsi"/>
          <w:color w:val="000000" w:themeColor="text1"/>
        </w:rPr>
        <w:t xml:space="preserve"> personality test that provides ambiguous stimuli designed to trigger the unconscious to project ones inner dynamics</w:t>
      </w:r>
    </w:p>
    <w:p w:rsidR="00E84E85" w:rsidRPr="00F04FB4" w:rsidRDefault="00E84E85" w:rsidP="006C14C7">
      <w:pPr>
        <w:spacing w:after="0"/>
        <w:rPr>
          <w:rFonts w:asciiTheme="majorHAnsi" w:hAnsiTheme="majorHAnsi"/>
          <w:b/>
          <w:color w:val="000000" w:themeColor="text1"/>
          <w:sz w:val="8"/>
          <w:szCs w:val="10"/>
        </w:rPr>
      </w:pPr>
    </w:p>
    <w:p w:rsidR="00620668" w:rsidRDefault="00620668" w:rsidP="00620668">
      <w:pPr>
        <w:pStyle w:val="ListParagraph"/>
        <w:numPr>
          <w:ilvl w:val="0"/>
          <w:numId w:val="5"/>
        </w:numPr>
        <w:spacing w:after="0"/>
        <w:rPr>
          <w:rFonts w:asciiTheme="majorHAnsi" w:hAnsiTheme="majorHAnsi"/>
          <w:color w:val="000000" w:themeColor="text1"/>
        </w:rPr>
      </w:pPr>
      <w:r>
        <w:rPr>
          <w:rFonts w:asciiTheme="majorHAnsi" w:hAnsiTheme="majorHAnsi"/>
          <w:color w:val="000000" w:themeColor="text1"/>
        </w:rPr>
        <w:t xml:space="preserve">What was </w:t>
      </w:r>
      <w:r w:rsidR="00274F94">
        <w:rPr>
          <w:rFonts w:asciiTheme="majorHAnsi" w:hAnsiTheme="majorHAnsi"/>
          <w:color w:val="000000" w:themeColor="text1"/>
        </w:rPr>
        <w:t>Freud’s</w:t>
      </w:r>
      <w:r>
        <w:rPr>
          <w:rFonts w:asciiTheme="majorHAnsi" w:hAnsiTheme="majorHAnsi"/>
          <w:color w:val="000000" w:themeColor="text1"/>
        </w:rPr>
        <w:t xml:space="preserve"> view of </w:t>
      </w:r>
      <w:r w:rsidR="00274F94">
        <w:rPr>
          <w:rFonts w:asciiTheme="majorHAnsi" w:hAnsiTheme="majorHAnsi"/>
          <w:color w:val="000000" w:themeColor="text1"/>
        </w:rPr>
        <w:t>personality</w:t>
      </w:r>
      <w:r>
        <w:rPr>
          <w:rFonts w:asciiTheme="majorHAnsi" w:hAnsiTheme="majorHAnsi"/>
          <w:color w:val="000000" w:themeColor="text1"/>
        </w:rPr>
        <w:t xml:space="preserve"> and its development?</w:t>
      </w:r>
    </w:p>
    <w:p w:rsidR="00205AB8" w:rsidRDefault="00205AB8" w:rsidP="00620668">
      <w:pPr>
        <w:pStyle w:val="ListParagraph"/>
        <w:numPr>
          <w:ilvl w:val="1"/>
          <w:numId w:val="5"/>
        </w:numPr>
        <w:tabs>
          <w:tab w:val="left" w:pos="2410"/>
        </w:tabs>
        <w:spacing w:after="0"/>
        <w:rPr>
          <w:rFonts w:asciiTheme="majorHAnsi" w:hAnsiTheme="majorHAnsi"/>
          <w:color w:val="000000" w:themeColor="text1"/>
        </w:rPr>
      </w:pPr>
      <w:r>
        <w:rPr>
          <w:rFonts w:asciiTheme="majorHAnsi" w:hAnsiTheme="majorHAnsi"/>
          <w:color w:val="000000" w:themeColor="text1"/>
        </w:rPr>
        <w:t xml:space="preserve">Personality arises from CONFLICT between </w:t>
      </w:r>
      <w:r>
        <w:rPr>
          <w:rFonts w:asciiTheme="majorHAnsi" w:hAnsiTheme="majorHAnsi"/>
          <w:i/>
          <w:color w:val="000000" w:themeColor="text1"/>
        </w:rPr>
        <w:t xml:space="preserve">id </w:t>
      </w:r>
      <w:r>
        <w:rPr>
          <w:rFonts w:asciiTheme="majorHAnsi" w:hAnsiTheme="majorHAnsi"/>
          <w:color w:val="000000" w:themeColor="text1"/>
        </w:rPr>
        <w:t xml:space="preserve">(pleasure principle) and the </w:t>
      </w:r>
      <w:r w:rsidRPr="00274F94">
        <w:rPr>
          <w:rFonts w:asciiTheme="majorHAnsi" w:hAnsiTheme="majorHAnsi"/>
          <w:i/>
          <w:color w:val="000000" w:themeColor="text1"/>
        </w:rPr>
        <w:t>ego</w:t>
      </w:r>
      <w:r>
        <w:rPr>
          <w:rFonts w:asciiTheme="majorHAnsi" w:hAnsiTheme="majorHAnsi"/>
          <w:color w:val="000000" w:themeColor="text1"/>
        </w:rPr>
        <w:t xml:space="preserve"> (</w:t>
      </w:r>
      <w:r w:rsidR="00FC694D">
        <w:rPr>
          <w:rFonts w:asciiTheme="majorHAnsi" w:hAnsiTheme="majorHAnsi"/>
          <w:color w:val="000000" w:themeColor="text1"/>
        </w:rPr>
        <w:t>reality principle</w:t>
      </w:r>
      <w:r w:rsidR="00274F94">
        <w:rPr>
          <w:rFonts w:asciiTheme="majorHAnsi" w:hAnsiTheme="majorHAnsi"/>
          <w:color w:val="000000" w:themeColor="text1"/>
        </w:rPr>
        <w:t xml:space="preserve">) and the </w:t>
      </w:r>
      <w:r w:rsidR="00274F94" w:rsidRPr="00274F94">
        <w:rPr>
          <w:rFonts w:asciiTheme="majorHAnsi" w:hAnsiTheme="majorHAnsi"/>
          <w:i/>
          <w:color w:val="000000" w:themeColor="text1"/>
        </w:rPr>
        <w:t>superego</w:t>
      </w:r>
      <w:r w:rsidR="00274F94">
        <w:rPr>
          <w:rFonts w:asciiTheme="majorHAnsi" w:hAnsiTheme="majorHAnsi"/>
          <w:color w:val="000000" w:themeColor="text1"/>
        </w:rPr>
        <w:t xml:space="preserve"> (morality principle)</w:t>
      </w:r>
    </w:p>
    <w:p w:rsidR="00620668" w:rsidRDefault="00620668" w:rsidP="00620668">
      <w:pPr>
        <w:pStyle w:val="ListParagraph"/>
        <w:numPr>
          <w:ilvl w:val="1"/>
          <w:numId w:val="5"/>
        </w:numPr>
        <w:tabs>
          <w:tab w:val="left" w:pos="2410"/>
        </w:tabs>
        <w:spacing w:after="0"/>
        <w:rPr>
          <w:rFonts w:asciiTheme="majorHAnsi" w:hAnsiTheme="majorHAnsi"/>
          <w:color w:val="000000" w:themeColor="text1"/>
        </w:rPr>
      </w:pPr>
      <w:r>
        <w:rPr>
          <w:rFonts w:asciiTheme="majorHAnsi" w:hAnsiTheme="majorHAnsi"/>
          <w:color w:val="000000" w:themeColor="text1"/>
        </w:rPr>
        <w:t xml:space="preserve">Unconscious dynamics- sough to analyze through free </w:t>
      </w:r>
      <w:r w:rsidR="00274F94">
        <w:rPr>
          <w:rFonts w:asciiTheme="majorHAnsi" w:hAnsiTheme="majorHAnsi"/>
          <w:color w:val="000000" w:themeColor="text1"/>
        </w:rPr>
        <w:t>association</w:t>
      </w:r>
      <w:r>
        <w:rPr>
          <w:rFonts w:asciiTheme="majorHAnsi" w:hAnsiTheme="majorHAnsi"/>
          <w:color w:val="000000" w:themeColor="text1"/>
        </w:rPr>
        <w:t xml:space="preserve"> and dreams, </w:t>
      </w:r>
      <w:r>
        <w:rPr>
          <w:rFonts w:asciiTheme="majorHAnsi" w:hAnsiTheme="majorHAnsi"/>
          <w:i/>
          <w:color w:val="000000" w:themeColor="text1"/>
        </w:rPr>
        <w:t>psychoanalysis</w:t>
      </w:r>
    </w:p>
    <w:p w:rsidR="00620668" w:rsidRDefault="00620668" w:rsidP="00620668">
      <w:pPr>
        <w:pStyle w:val="ListParagraph"/>
        <w:numPr>
          <w:ilvl w:val="1"/>
          <w:numId w:val="5"/>
        </w:numPr>
        <w:tabs>
          <w:tab w:val="left" w:pos="2410"/>
        </w:tabs>
        <w:spacing w:after="0"/>
        <w:rPr>
          <w:rFonts w:asciiTheme="majorHAnsi" w:hAnsiTheme="majorHAnsi"/>
          <w:color w:val="000000" w:themeColor="text1"/>
        </w:rPr>
      </w:pPr>
      <w:r>
        <w:rPr>
          <w:rFonts w:asciiTheme="majorHAnsi" w:hAnsiTheme="majorHAnsi"/>
          <w:color w:val="000000" w:themeColor="text1"/>
        </w:rPr>
        <w:t xml:space="preserve">Saw personality as composed of the </w:t>
      </w:r>
      <w:r>
        <w:rPr>
          <w:rFonts w:asciiTheme="majorHAnsi" w:hAnsiTheme="majorHAnsi"/>
          <w:i/>
          <w:color w:val="000000" w:themeColor="text1"/>
        </w:rPr>
        <w:t>id-</w:t>
      </w:r>
      <w:r>
        <w:rPr>
          <w:rFonts w:asciiTheme="majorHAnsi" w:hAnsiTheme="majorHAnsi"/>
          <w:color w:val="000000" w:themeColor="text1"/>
        </w:rPr>
        <w:t xml:space="preserve">pleasure seeking psychic impulses, the </w:t>
      </w:r>
      <w:r>
        <w:rPr>
          <w:rFonts w:asciiTheme="majorHAnsi" w:hAnsiTheme="majorHAnsi"/>
          <w:i/>
          <w:color w:val="000000" w:themeColor="text1"/>
        </w:rPr>
        <w:t>ego</w:t>
      </w:r>
      <w:r>
        <w:rPr>
          <w:rFonts w:asciiTheme="majorHAnsi" w:hAnsiTheme="majorHAnsi"/>
          <w:color w:val="000000" w:themeColor="text1"/>
        </w:rPr>
        <w:t xml:space="preserve">- reality executive and the </w:t>
      </w:r>
      <w:r>
        <w:rPr>
          <w:rFonts w:asciiTheme="majorHAnsi" w:hAnsiTheme="majorHAnsi"/>
          <w:i/>
          <w:color w:val="000000" w:themeColor="text1"/>
        </w:rPr>
        <w:t>superego</w:t>
      </w:r>
      <w:r>
        <w:rPr>
          <w:rFonts w:asciiTheme="majorHAnsi" w:hAnsiTheme="majorHAnsi"/>
          <w:color w:val="000000" w:themeColor="text1"/>
        </w:rPr>
        <w:t>- internalized set of ideals</w:t>
      </w:r>
    </w:p>
    <w:p w:rsidR="00E84E85" w:rsidRDefault="00E84E85" w:rsidP="00E84E85">
      <w:pPr>
        <w:pStyle w:val="ListParagraph"/>
        <w:numPr>
          <w:ilvl w:val="0"/>
          <w:numId w:val="5"/>
        </w:numPr>
        <w:tabs>
          <w:tab w:val="left" w:pos="2410"/>
        </w:tabs>
        <w:spacing w:after="0"/>
        <w:rPr>
          <w:rFonts w:asciiTheme="majorHAnsi" w:hAnsiTheme="majorHAnsi"/>
          <w:color w:val="000000" w:themeColor="text1"/>
        </w:rPr>
      </w:pPr>
      <w:r>
        <w:rPr>
          <w:rFonts w:asciiTheme="majorHAnsi" w:hAnsiTheme="majorHAnsi"/>
          <w:color w:val="000000" w:themeColor="text1"/>
        </w:rPr>
        <w:t>How did Freud think people defended themselves against anxiety?</w:t>
      </w:r>
    </w:p>
    <w:p w:rsidR="00E84E85" w:rsidRDefault="00E84E85" w:rsidP="00E84E85">
      <w:pPr>
        <w:pStyle w:val="ListParagraph"/>
        <w:numPr>
          <w:ilvl w:val="1"/>
          <w:numId w:val="5"/>
        </w:numPr>
        <w:tabs>
          <w:tab w:val="left" w:pos="2410"/>
        </w:tabs>
        <w:spacing w:after="0"/>
        <w:rPr>
          <w:rFonts w:asciiTheme="majorHAnsi" w:hAnsiTheme="majorHAnsi"/>
          <w:color w:val="000000" w:themeColor="text1"/>
        </w:rPr>
      </w:pPr>
      <w:r>
        <w:rPr>
          <w:rFonts w:asciiTheme="majorHAnsi" w:hAnsiTheme="majorHAnsi"/>
          <w:color w:val="000000" w:themeColor="text1"/>
        </w:rPr>
        <w:t xml:space="preserve">Ego protects itself with defense </w:t>
      </w:r>
      <w:r w:rsidR="00855586">
        <w:rPr>
          <w:rFonts w:asciiTheme="majorHAnsi" w:hAnsiTheme="majorHAnsi"/>
          <w:color w:val="000000" w:themeColor="text1"/>
        </w:rPr>
        <w:t>mechanisms</w:t>
      </w:r>
      <w:r w:rsidR="00671422">
        <w:rPr>
          <w:rFonts w:asciiTheme="majorHAnsi" w:hAnsiTheme="majorHAnsi"/>
          <w:color w:val="000000" w:themeColor="text1"/>
        </w:rPr>
        <w:t>, which function unconsciously reducing or disguising anxiety</w:t>
      </w:r>
    </w:p>
    <w:p w:rsidR="00671422" w:rsidRDefault="00671422" w:rsidP="00671422">
      <w:pPr>
        <w:pStyle w:val="ListParagraph"/>
        <w:numPr>
          <w:ilvl w:val="0"/>
          <w:numId w:val="5"/>
        </w:numPr>
        <w:tabs>
          <w:tab w:val="left" w:pos="2410"/>
        </w:tabs>
        <w:spacing w:after="0"/>
        <w:rPr>
          <w:rFonts w:asciiTheme="majorHAnsi" w:hAnsiTheme="majorHAnsi"/>
          <w:color w:val="000000" w:themeColor="text1"/>
        </w:rPr>
      </w:pPr>
      <w:r>
        <w:rPr>
          <w:rFonts w:asciiTheme="majorHAnsi" w:hAnsiTheme="majorHAnsi"/>
          <w:color w:val="000000" w:themeColor="text1"/>
        </w:rPr>
        <w:t>Which of Freud’s ideas did his followers accept or reject?</w:t>
      </w:r>
    </w:p>
    <w:p w:rsidR="00671422" w:rsidRDefault="00671422" w:rsidP="00671422">
      <w:pPr>
        <w:pStyle w:val="ListParagraph"/>
        <w:numPr>
          <w:ilvl w:val="1"/>
          <w:numId w:val="5"/>
        </w:numPr>
        <w:tabs>
          <w:tab w:val="left" w:pos="2410"/>
        </w:tabs>
        <w:spacing w:after="0"/>
        <w:rPr>
          <w:rFonts w:asciiTheme="majorHAnsi" w:hAnsiTheme="majorHAnsi"/>
          <w:color w:val="000000" w:themeColor="text1"/>
        </w:rPr>
      </w:pPr>
      <w:r>
        <w:rPr>
          <w:rFonts w:asciiTheme="majorHAnsi" w:hAnsiTheme="majorHAnsi"/>
          <w:color w:val="000000" w:themeColor="text1"/>
        </w:rPr>
        <w:t xml:space="preserve">Adler and Horney argued that there are impulses other than </w:t>
      </w:r>
      <w:r>
        <w:rPr>
          <w:rFonts w:asciiTheme="majorHAnsi" w:hAnsiTheme="majorHAnsi"/>
          <w:i/>
          <w:color w:val="000000" w:themeColor="text1"/>
        </w:rPr>
        <w:t>sex</w:t>
      </w:r>
      <w:r>
        <w:rPr>
          <w:rFonts w:asciiTheme="majorHAnsi" w:hAnsiTheme="majorHAnsi"/>
          <w:color w:val="000000" w:themeColor="text1"/>
        </w:rPr>
        <w:t xml:space="preserve"> </w:t>
      </w:r>
      <w:r w:rsidR="00F64AB9">
        <w:rPr>
          <w:rFonts w:asciiTheme="majorHAnsi" w:hAnsiTheme="majorHAnsi"/>
          <w:color w:val="000000" w:themeColor="text1"/>
        </w:rPr>
        <w:t>that drive</w:t>
      </w:r>
      <w:r>
        <w:rPr>
          <w:rFonts w:asciiTheme="majorHAnsi" w:hAnsiTheme="majorHAnsi"/>
          <w:color w:val="000000" w:themeColor="text1"/>
        </w:rPr>
        <w:t xml:space="preserve"> our </w:t>
      </w:r>
      <w:r w:rsidR="00F64AB9">
        <w:rPr>
          <w:rFonts w:asciiTheme="majorHAnsi" w:hAnsiTheme="majorHAnsi"/>
          <w:color w:val="000000" w:themeColor="text1"/>
        </w:rPr>
        <w:t>lives</w:t>
      </w:r>
      <w:r>
        <w:rPr>
          <w:rFonts w:asciiTheme="majorHAnsi" w:hAnsiTheme="majorHAnsi"/>
          <w:color w:val="000000" w:themeColor="text1"/>
        </w:rPr>
        <w:t xml:space="preserve"> and that the egos conscious control is greater than Freud presumed</w:t>
      </w:r>
    </w:p>
    <w:p w:rsidR="00671422" w:rsidRDefault="00671422" w:rsidP="00671422">
      <w:pPr>
        <w:pStyle w:val="ListParagraph"/>
        <w:numPr>
          <w:ilvl w:val="1"/>
          <w:numId w:val="5"/>
        </w:numPr>
        <w:tabs>
          <w:tab w:val="left" w:pos="2410"/>
        </w:tabs>
        <w:spacing w:after="0"/>
        <w:rPr>
          <w:rFonts w:asciiTheme="majorHAnsi" w:hAnsiTheme="majorHAnsi"/>
          <w:color w:val="000000" w:themeColor="text1"/>
        </w:rPr>
      </w:pPr>
      <w:r>
        <w:rPr>
          <w:rFonts w:asciiTheme="majorHAnsi" w:hAnsiTheme="majorHAnsi"/>
          <w:color w:val="000000" w:themeColor="text1"/>
        </w:rPr>
        <w:t xml:space="preserve">Agree that unconscious mental processes, childhood experiences and inner conflict </w:t>
      </w:r>
      <w:r w:rsidR="00F64AB9">
        <w:rPr>
          <w:rFonts w:asciiTheme="majorHAnsi" w:hAnsiTheme="majorHAnsi"/>
          <w:color w:val="000000" w:themeColor="text1"/>
        </w:rPr>
        <w:t>have</w:t>
      </w:r>
      <w:r>
        <w:rPr>
          <w:rFonts w:asciiTheme="majorHAnsi" w:hAnsiTheme="majorHAnsi"/>
          <w:color w:val="000000" w:themeColor="text1"/>
        </w:rPr>
        <w:t xml:space="preserve"> large influence on our personality</w:t>
      </w:r>
    </w:p>
    <w:p w:rsidR="00671422" w:rsidRDefault="00671422" w:rsidP="00671422">
      <w:pPr>
        <w:pStyle w:val="ListParagraph"/>
        <w:numPr>
          <w:ilvl w:val="0"/>
          <w:numId w:val="5"/>
        </w:numPr>
        <w:tabs>
          <w:tab w:val="left" w:pos="2410"/>
        </w:tabs>
        <w:spacing w:after="0"/>
        <w:rPr>
          <w:rFonts w:asciiTheme="majorHAnsi" w:hAnsiTheme="majorHAnsi"/>
          <w:color w:val="000000" w:themeColor="text1"/>
        </w:rPr>
      </w:pPr>
      <w:r>
        <w:rPr>
          <w:rFonts w:asciiTheme="majorHAnsi" w:hAnsiTheme="majorHAnsi"/>
          <w:color w:val="000000" w:themeColor="text1"/>
        </w:rPr>
        <w:t xml:space="preserve">What are projection tests and how are they </w:t>
      </w:r>
      <w:r w:rsidR="00F64AB9">
        <w:rPr>
          <w:rFonts w:asciiTheme="majorHAnsi" w:hAnsiTheme="majorHAnsi"/>
          <w:color w:val="000000" w:themeColor="text1"/>
        </w:rPr>
        <w:t>used</w:t>
      </w:r>
      <w:r>
        <w:rPr>
          <w:rFonts w:asciiTheme="majorHAnsi" w:hAnsiTheme="majorHAnsi"/>
          <w:color w:val="000000" w:themeColor="text1"/>
        </w:rPr>
        <w:t>?</w:t>
      </w:r>
    </w:p>
    <w:p w:rsidR="00671422" w:rsidRDefault="00F64AB9" w:rsidP="00671422">
      <w:pPr>
        <w:pStyle w:val="ListParagraph"/>
        <w:numPr>
          <w:ilvl w:val="1"/>
          <w:numId w:val="5"/>
        </w:numPr>
        <w:tabs>
          <w:tab w:val="left" w:pos="2410"/>
        </w:tabs>
        <w:spacing w:after="0"/>
        <w:rPr>
          <w:rFonts w:asciiTheme="majorHAnsi" w:hAnsiTheme="majorHAnsi"/>
          <w:color w:val="000000" w:themeColor="text1"/>
        </w:rPr>
      </w:pPr>
      <w:r>
        <w:rPr>
          <w:rFonts w:asciiTheme="majorHAnsi" w:hAnsiTheme="majorHAnsi"/>
          <w:color w:val="000000" w:themeColor="text1"/>
        </w:rPr>
        <w:t>Attempts to assess personality by presenting ambiguous stimuli designed to reveal the unconscious, have questionable reliability and validity but are still used</w:t>
      </w:r>
    </w:p>
    <w:p w:rsidR="00F64AB9" w:rsidRDefault="00F64AB9" w:rsidP="00F64AB9">
      <w:pPr>
        <w:pStyle w:val="ListParagraph"/>
        <w:numPr>
          <w:ilvl w:val="0"/>
          <w:numId w:val="5"/>
        </w:numPr>
        <w:tabs>
          <w:tab w:val="left" w:pos="2410"/>
        </w:tabs>
        <w:spacing w:after="0"/>
        <w:rPr>
          <w:rFonts w:asciiTheme="majorHAnsi" w:hAnsiTheme="majorHAnsi"/>
          <w:color w:val="000000" w:themeColor="text1"/>
        </w:rPr>
      </w:pPr>
      <w:r>
        <w:rPr>
          <w:rFonts w:asciiTheme="majorHAnsi" w:hAnsiTheme="majorHAnsi"/>
          <w:color w:val="000000" w:themeColor="text1"/>
        </w:rPr>
        <w:t>How do contemporary psychologists view Freud and the unconscious?</w:t>
      </w:r>
    </w:p>
    <w:p w:rsidR="00177C5D" w:rsidRPr="00F64AB9" w:rsidRDefault="00F64AB9" w:rsidP="006C14C7">
      <w:pPr>
        <w:pStyle w:val="ListParagraph"/>
        <w:numPr>
          <w:ilvl w:val="1"/>
          <w:numId w:val="5"/>
        </w:numPr>
        <w:tabs>
          <w:tab w:val="left" w:pos="2410"/>
        </w:tabs>
        <w:spacing w:after="0"/>
        <w:rPr>
          <w:rFonts w:asciiTheme="majorHAnsi" w:hAnsiTheme="majorHAnsi"/>
          <w:color w:val="FF0000"/>
          <w:u w:val="single" w:color="A6A6A6" w:themeColor="background1" w:themeShade="A6"/>
        </w:rPr>
      </w:pPr>
      <w:r w:rsidRPr="00F64AB9">
        <w:rPr>
          <w:rFonts w:asciiTheme="majorHAnsi" w:hAnsiTheme="majorHAnsi"/>
          <w:color w:val="000000" w:themeColor="text1"/>
        </w:rPr>
        <w:t>Little support of many of Freud’s theories (unconscious, defense mechanisms etc.), though his cultural impact was enormous</w:t>
      </w:r>
    </w:p>
    <w:p w:rsidR="000774C5" w:rsidRDefault="000774C5" w:rsidP="006C14C7">
      <w:pPr>
        <w:spacing w:after="0"/>
        <w:rPr>
          <w:rFonts w:asciiTheme="majorHAnsi" w:hAnsiTheme="majorHAnsi"/>
          <w:color w:val="FF0000"/>
          <w:u w:val="single" w:color="A6A6A6" w:themeColor="background1" w:themeShade="A6"/>
        </w:rPr>
      </w:pPr>
    </w:p>
    <w:p w:rsidR="00177C5D" w:rsidRDefault="00177C5D" w:rsidP="006C14C7">
      <w:pPr>
        <w:spacing w:after="0"/>
        <w:rPr>
          <w:rFonts w:asciiTheme="majorHAnsi" w:hAnsiTheme="majorHAnsi"/>
          <w:color w:val="FF0000"/>
          <w:u w:val="single" w:color="A6A6A6" w:themeColor="background1" w:themeShade="A6"/>
        </w:rPr>
      </w:pPr>
      <w:r>
        <w:rPr>
          <w:rFonts w:asciiTheme="majorHAnsi" w:hAnsiTheme="majorHAnsi"/>
          <w:color w:val="FF0000"/>
          <w:u w:val="single" w:color="A6A6A6" w:themeColor="background1" w:themeShade="A6"/>
        </w:rPr>
        <w:t>Module 46- The Humanistic Perspective</w:t>
      </w:r>
    </w:p>
    <w:p w:rsidR="00634AF3" w:rsidRDefault="00634AF3" w:rsidP="006C14C7">
      <w:pPr>
        <w:spacing w:after="0"/>
        <w:rPr>
          <w:rFonts w:asciiTheme="majorHAnsi" w:hAnsiTheme="majorHAnsi"/>
          <w:color w:val="000000" w:themeColor="text1"/>
        </w:rPr>
      </w:pPr>
      <w:r>
        <w:rPr>
          <w:rFonts w:asciiTheme="majorHAnsi" w:hAnsiTheme="majorHAnsi"/>
          <w:b/>
          <w:color w:val="000000" w:themeColor="text1"/>
        </w:rPr>
        <w:t>Self -Actualization:</w:t>
      </w:r>
      <w:r>
        <w:rPr>
          <w:rFonts w:asciiTheme="majorHAnsi" w:hAnsiTheme="majorHAnsi"/>
          <w:color w:val="000000" w:themeColor="text1"/>
        </w:rPr>
        <w:t xml:space="preserve"> ultimate psychological need that arises after other needs are fulfilled; the motivation </w:t>
      </w:r>
      <w:r w:rsidR="0086381C">
        <w:rPr>
          <w:rFonts w:asciiTheme="majorHAnsi" w:hAnsiTheme="majorHAnsi"/>
          <w:color w:val="000000" w:themeColor="text1"/>
        </w:rPr>
        <w:t>to fulfill</w:t>
      </w:r>
      <w:r>
        <w:rPr>
          <w:rFonts w:asciiTheme="majorHAnsi" w:hAnsiTheme="majorHAnsi"/>
          <w:color w:val="000000" w:themeColor="text1"/>
        </w:rPr>
        <w:t xml:space="preserve"> ones potential</w:t>
      </w:r>
    </w:p>
    <w:p w:rsidR="00634AF3" w:rsidRDefault="00634AF3" w:rsidP="006C14C7">
      <w:pPr>
        <w:spacing w:after="0"/>
        <w:rPr>
          <w:rFonts w:asciiTheme="majorHAnsi" w:hAnsiTheme="majorHAnsi"/>
          <w:color w:val="000000" w:themeColor="text1"/>
        </w:rPr>
      </w:pPr>
      <w:r>
        <w:rPr>
          <w:rFonts w:asciiTheme="majorHAnsi" w:hAnsiTheme="majorHAnsi"/>
          <w:b/>
          <w:color w:val="000000" w:themeColor="text1"/>
        </w:rPr>
        <w:t xml:space="preserve">Unconditional-Positive Regard: </w:t>
      </w:r>
      <w:r w:rsidR="0086381C">
        <w:rPr>
          <w:rFonts w:asciiTheme="majorHAnsi" w:hAnsiTheme="majorHAnsi"/>
          <w:color w:val="000000" w:themeColor="text1"/>
        </w:rPr>
        <w:t>attitude of total acceptance towards another person</w:t>
      </w:r>
    </w:p>
    <w:p w:rsidR="0086381C" w:rsidRPr="0086381C" w:rsidRDefault="0086381C" w:rsidP="006C14C7">
      <w:pPr>
        <w:spacing w:after="0"/>
        <w:rPr>
          <w:rFonts w:asciiTheme="majorHAnsi" w:hAnsiTheme="majorHAnsi"/>
          <w:color w:val="000000" w:themeColor="text1"/>
        </w:rPr>
      </w:pPr>
      <w:r>
        <w:rPr>
          <w:rFonts w:asciiTheme="majorHAnsi" w:hAnsiTheme="majorHAnsi"/>
          <w:b/>
          <w:color w:val="000000" w:themeColor="text1"/>
        </w:rPr>
        <w:t>Self- Concept:</w:t>
      </w:r>
      <w:r>
        <w:rPr>
          <w:rFonts w:asciiTheme="majorHAnsi" w:hAnsiTheme="majorHAnsi"/>
          <w:color w:val="000000" w:themeColor="text1"/>
        </w:rPr>
        <w:t xml:space="preserve"> thought and feelings about ourselves, “who am I?”</w:t>
      </w:r>
    </w:p>
    <w:p w:rsidR="00634AF3" w:rsidRPr="00D41B2C" w:rsidRDefault="00634AF3" w:rsidP="006C14C7">
      <w:pPr>
        <w:spacing w:after="0"/>
        <w:rPr>
          <w:rFonts w:asciiTheme="majorHAnsi" w:hAnsiTheme="majorHAnsi"/>
          <w:color w:val="FF0000"/>
          <w:sz w:val="8"/>
          <w:szCs w:val="10"/>
          <w:u w:val="single" w:color="A6A6A6" w:themeColor="background1" w:themeShade="A6"/>
        </w:rPr>
      </w:pPr>
    </w:p>
    <w:p w:rsidR="00F64AB9" w:rsidRDefault="00634AF3" w:rsidP="00634AF3">
      <w:pPr>
        <w:pStyle w:val="ListParagraph"/>
        <w:numPr>
          <w:ilvl w:val="0"/>
          <w:numId w:val="7"/>
        </w:numPr>
        <w:spacing w:after="0"/>
        <w:rPr>
          <w:rFonts w:asciiTheme="majorHAnsi" w:hAnsiTheme="majorHAnsi"/>
          <w:color w:val="000000" w:themeColor="text1"/>
        </w:rPr>
      </w:pPr>
      <w:r>
        <w:rPr>
          <w:rFonts w:asciiTheme="majorHAnsi" w:hAnsiTheme="majorHAnsi"/>
          <w:color w:val="000000" w:themeColor="text1"/>
        </w:rPr>
        <w:t>How did humanistic psychologists view personality and what was their goal in studying personality?</w:t>
      </w:r>
    </w:p>
    <w:p w:rsidR="00634AF3" w:rsidRDefault="00634AF3" w:rsidP="00634AF3">
      <w:pPr>
        <w:pStyle w:val="ListParagraph"/>
        <w:numPr>
          <w:ilvl w:val="1"/>
          <w:numId w:val="7"/>
        </w:numPr>
        <w:spacing w:after="0"/>
        <w:rPr>
          <w:rFonts w:asciiTheme="majorHAnsi" w:hAnsiTheme="majorHAnsi"/>
          <w:color w:val="000000" w:themeColor="text1"/>
        </w:rPr>
      </w:pPr>
      <w:r>
        <w:rPr>
          <w:rFonts w:asciiTheme="majorHAnsi" w:hAnsiTheme="majorHAnsi"/>
          <w:color w:val="000000" w:themeColor="text1"/>
        </w:rPr>
        <w:t>Sought to turn attention to the growth potential of healthy people</w:t>
      </w:r>
    </w:p>
    <w:p w:rsidR="0086381C" w:rsidRDefault="0086381C" w:rsidP="00634AF3">
      <w:pPr>
        <w:pStyle w:val="ListParagraph"/>
        <w:numPr>
          <w:ilvl w:val="1"/>
          <w:numId w:val="7"/>
        </w:numPr>
        <w:spacing w:after="0"/>
        <w:rPr>
          <w:rFonts w:asciiTheme="majorHAnsi" w:hAnsiTheme="majorHAnsi"/>
          <w:color w:val="000000" w:themeColor="text1"/>
        </w:rPr>
      </w:pPr>
      <w:r>
        <w:rPr>
          <w:rFonts w:asciiTheme="majorHAnsi" w:hAnsiTheme="majorHAnsi"/>
          <w:color w:val="000000" w:themeColor="text1"/>
        </w:rPr>
        <w:t>By fulfilling our own needs we start to take more concern over others, being genuine, accepting, empathetic, we develop deeper self-awareness and a more realistic and positive self-concept</w:t>
      </w:r>
    </w:p>
    <w:p w:rsidR="0086381C" w:rsidRDefault="0086381C" w:rsidP="0086381C">
      <w:pPr>
        <w:pStyle w:val="ListParagraph"/>
        <w:numPr>
          <w:ilvl w:val="0"/>
          <w:numId w:val="7"/>
        </w:numPr>
        <w:spacing w:after="0"/>
        <w:rPr>
          <w:rFonts w:asciiTheme="majorHAnsi" w:hAnsiTheme="majorHAnsi"/>
          <w:color w:val="000000" w:themeColor="text1"/>
        </w:rPr>
      </w:pPr>
      <w:r>
        <w:rPr>
          <w:rFonts w:asciiTheme="majorHAnsi" w:hAnsiTheme="majorHAnsi"/>
          <w:color w:val="000000" w:themeColor="text1"/>
        </w:rPr>
        <w:t>How did humanistic psychologists assess a person’s sense of self?</w:t>
      </w:r>
    </w:p>
    <w:p w:rsidR="0086381C" w:rsidRDefault="0086381C" w:rsidP="0086381C">
      <w:pPr>
        <w:pStyle w:val="ListParagraph"/>
        <w:numPr>
          <w:ilvl w:val="1"/>
          <w:numId w:val="7"/>
        </w:numPr>
        <w:spacing w:after="0"/>
        <w:rPr>
          <w:rFonts w:asciiTheme="majorHAnsi" w:hAnsiTheme="majorHAnsi"/>
          <w:color w:val="000000" w:themeColor="text1"/>
        </w:rPr>
      </w:pPr>
      <w:r>
        <w:rPr>
          <w:rFonts w:asciiTheme="majorHAnsi" w:hAnsiTheme="majorHAnsi"/>
          <w:color w:val="000000" w:themeColor="text1"/>
        </w:rPr>
        <w:lastRenderedPageBreak/>
        <w:t>Through questionnaires and in therapy by trying to understand others subjective personal experiences</w:t>
      </w:r>
    </w:p>
    <w:p w:rsidR="0086381C" w:rsidRDefault="0086381C" w:rsidP="0086381C">
      <w:pPr>
        <w:pStyle w:val="ListParagraph"/>
        <w:numPr>
          <w:ilvl w:val="0"/>
          <w:numId w:val="7"/>
        </w:numPr>
        <w:spacing w:after="0"/>
        <w:rPr>
          <w:rFonts w:asciiTheme="majorHAnsi" w:hAnsiTheme="majorHAnsi"/>
          <w:color w:val="000000" w:themeColor="text1"/>
        </w:rPr>
      </w:pPr>
      <w:r>
        <w:rPr>
          <w:rFonts w:asciiTheme="majorHAnsi" w:hAnsiTheme="majorHAnsi"/>
          <w:color w:val="000000" w:themeColor="text1"/>
        </w:rPr>
        <w:t>How has humanistic perspective influenced psychology? What criticisms has it faced?</w:t>
      </w:r>
    </w:p>
    <w:p w:rsidR="0086381C" w:rsidRDefault="0086381C" w:rsidP="0086381C">
      <w:pPr>
        <w:pStyle w:val="ListParagraph"/>
        <w:numPr>
          <w:ilvl w:val="1"/>
          <w:numId w:val="7"/>
        </w:numPr>
        <w:spacing w:after="0"/>
        <w:rPr>
          <w:rFonts w:asciiTheme="majorHAnsi" w:hAnsiTheme="majorHAnsi"/>
          <w:color w:val="000000" w:themeColor="text1"/>
        </w:rPr>
      </w:pPr>
      <w:r>
        <w:rPr>
          <w:rFonts w:asciiTheme="majorHAnsi" w:hAnsiTheme="majorHAnsi"/>
          <w:color w:val="000000" w:themeColor="text1"/>
        </w:rPr>
        <w:t xml:space="preserve">Renewed </w:t>
      </w:r>
      <w:r w:rsidR="0012263F">
        <w:rPr>
          <w:rFonts w:asciiTheme="majorHAnsi" w:hAnsiTheme="majorHAnsi"/>
          <w:color w:val="000000" w:themeColor="text1"/>
        </w:rPr>
        <w:t>psychology’s</w:t>
      </w:r>
      <w:r>
        <w:rPr>
          <w:rFonts w:asciiTheme="majorHAnsi" w:hAnsiTheme="majorHAnsi"/>
          <w:color w:val="000000" w:themeColor="text1"/>
        </w:rPr>
        <w:t xml:space="preserve"> interest in the concept of self</w:t>
      </w:r>
    </w:p>
    <w:p w:rsidR="0086381C" w:rsidRPr="00634AF3" w:rsidRDefault="0086381C" w:rsidP="0086381C">
      <w:pPr>
        <w:pStyle w:val="ListParagraph"/>
        <w:numPr>
          <w:ilvl w:val="1"/>
          <w:numId w:val="7"/>
        </w:numPr>
        <w:spacing w:after="0"/>
        <w:rPr>
          <w:rFonts w:asciiTheme="majorHAnsi" w:hAnsiTheme="majorHAnsi"/>
          <w:color w:val="000000" w:themeColor="text1"/>
        </w:rPr>
      </w:pPr>
      <w:r>
        <w:rPr>
          <w:rFonts w:asciiTheme="majorHAnsi" w:hAnsiTheme="majorHAnsi"/>
          <w:color w:val="000000" w:themeColor="text1"/>
        </w:rPr>
        <w:t>Complained about being vague and subjective, western values and self-centered naïve/ optimistic assumptions</w:t>
      </w:r>
    </w:p>
    <w:p w:rsidR="00F64AB9" w:rsidRPr="000774C5" w:rsidRDefault="00F64AB9" w:rsidP="006C14C7">
      <w:pPr>
        <w:spacing w:after="0"/>
        <w:rPr>
          <w:rFonts w:asciiTheme="majorHAnsi" w:hAnsiTheme="majorHAnsi"/>
          <w:color w:val="FF0000"/>
          <w:sz w:val="10"/>
          <w:u w:val="single" w:color="A6A6A6" w:themeColor="background1" w:themeShade="A6"/>
        </w:rPr>
      </w:pPr>
    </w:p>
    <w:p w:rsidR="00177C5D" w:rsidRDefault="00177C5D" w:rsidP="006C14C7">
      <w:pPr>
        <w:spacing w:after="0"/>
        <w:rPr>
          <w:rFonts w:asciiTheme="majorHAnsi" w:hAnsiTheme="majorHAnsi"/>
          <w:color w:val="FF0000"/>
          <w:u w:val="single" w:color="A6A6A6" w:themeColor="background1" w:themeShade="A6"/>
        </w:rPr>
      </w:pPr>
      <w:r>
        <w:rPr>
          <w:rFonts w:asciiTheme="majorHAnsi" w:hAnsiTheme="majorHAnsi"/>
          <w:color w:val="FF0000"/>
          <w:u w:val="single" w:color="A6A6A6" w:themeColor="background1" w:themeShade="A6"/>
        </w:rPr>
        <w:t>Module 47- Contemporary Research on Personality</w:t>
      </w:r>
    </w:p>
    <w:p w:rsidR="00795145" w:rsidRDefault="00795145" w:rsidP="006C14C7">
      <w:pPr>
        <w:spacing w:after="0"/>
        <w:rPr>
          <w:rFonts w:asciiTheme="majorHAnsi" w:hAnsiTheme="majorHAnsi"/>
        </w:rPr>
      </w:pPr>
      <w:r>
        <w:rPr>
          <w:rFonts w:asciiTheme="majorHAnsi" w:hAnsiTheme="majorHAnsi"/>
          <w:b/>
        </w:rPr>
        <w:t>Trait:</w:t>
      </w:r>
      <w:r>
        <w:rPr>
          <w:rFonts w:asciiTheme="majorHAnsi" w:hAnsiTheme="majorHAnsi"/>
        </w:rPr>
        <w:t xml:space="preserve"> a characteristics pattern of behaviour or a disposition to feel and act, as assessed by self-report inventories and peer reports, conscious motives</w:t>
      </w:r>
    </w:p>
    <w:p w:rsidR="008E0E69" w:rsidRDefault="008E0E69" w:rsidP="006C14C7">
      <w:pPr>
        <w:spacing w:after="0"/>
        <w:rPr>
          <w:rFonts w:asciiTheme="majorHAnsi" w:hAnsiTheme="majorHAnsi"/>
        </w:rPr>
      </w:pPr>
      <w:r>
        <w:rPr>
          <w:rFonts w:asciiTheme="majorHAnsi" w:hAnsiTheme="majorHAnsi"/>
          <w:b/>
        </w:rPr>
        <w:t>Social-Cognitive:</w:t>
      </w:r>
      <w:r>
        <w:rPr>
          <w:rFonts w:asciiTheme="majorHAnsi" w:hAnsiTheme="majorHAnsi"/>
        </w:rPr>
        <w:t xml:space="preserve"> view behaviour as influenced by the interaction between peoples traits (including their thinking) ad environment</w:t>
      </w:r>
    </w:p>
    <w:p w:rsidR="008E0E69" w:rsidRDefault="008E0E69" w:rsidP="006C14C7">
      <w:pPr>
        <w:spacing w:after="0"/>
        <w:rPr>
          <w:rFonts w:asciiTheme="majorHAnsi" w:hAnsiTheme="majorHAnsi"/>
        </w:rPr>
      </w:pPr>
      <w:r>
        <w:rPr>
          <w:rFonts w:asciiTheme="majorHAnsi" w:hAnsiTheme="majorHAnsi"/>
          <w:b/>
        </w:rPr>
        <w:t xml:space="preserve">Reciprocal Determinism: </w:t>
      </w:r>
      <w:r>
        <w:rPr>
          <w:rFonts w:asciiTheme="majorHAnsi" w:hAnsiTheme="majorHAnsi"/>
        </w:rPr>
        <w:t>the interacting influences of behaviour, internal cognition and environment</w:t>
      </w:r>
    </w:p>
    <w:p w:rsidR="00914E8F" w:rsidRDefault="00914E8F" w:rsidP="006C14C7">
      <w:pPr>
        <w:spacing w:after="0"/>
        <w:rPr>
          <w:rFonts w:asciiTheme="majorHAnsi" w:hAnsiTheme="majorHAnsi"/>
        </w:rPr>
      </w:pPr>
      <w:r>
        <w:rPr>
          <w:rFonts w:asciiTheme="majorHAnsi" w:hAnsiTheme="majorHAnsi"/>
          <w:b/>
        </w:rPr>
        <w:t>Personal Control:</w:t>
      </w:r>
      <w:r>
        <w:rPr>
          <w:rFonts w:asciiTheme="majorHAnsi" w:hAnsiTheme="majorHAnsi"/>
        </w:rPr>
        <w:t xml:space="preserve"> the extent to which people perceive control over their environment rather than feel helpless</w:t>
      </w:r>
    </w:p>
    <w:p w:rsidR="00914E8F" w:rsidRDefault="00914E8F" w:rsidP="00914E8F">
      <w:pPr>
        <w:spacing w:after="0"/>
        <w:ind w:left="720"/>
        <w:rPr>
          <w:rFonts w:asciiTheme="majorHAnsi" w:hAnsiTheme="majorHAnsi"/>
        </w:rPr>
      </w:pPr>
      <w:r>
        <w:rPr>
          <w:rFonts w:asciiTheme="majorHAnsi" w:hAnsiTheme="majorHAnsi"/>
        </w:rPr>
        <w:t>-</w:t>
      </w:r>
      <w:r>
        <w:rPr>
          <w:rFonts w:asciiTheme="majorHAnsi" w:hAnsiTheme="majorHAnsi"/>
          <w:b/>
        </w:rPr>
        <w:t xml:space="preserve">External Locus of Control: </w:t>
      </w:r>
      <w:r>
        <w:rPr>
          <w:rFonts w:asciiTheme="majorHAnsi" w:hAnsiTheme="majorHAnsi"/>
        </w:rPr>
        <w:t>the perception that chance or outside forces beyond your control   determine your fate</w:t>
      </w:r>
    </w:p>
    <w:p w:rsidR="00914E8F" w:rsidRDefault="00914E8F" w:rsidP="00914E8F">
      <w:pPr>
        <w:spacing w:after="0"/>
        <w:ind w:left="720"/>
        <w:rPr>
          <w:rFonts w:asciiTheme="majorHAnsi" w:hAnsiTheme="majorHAnsi"/>
        </w:rPr>
      </w:pPr>
      <w:r>
        <w:rPr>
          <w:rFonts w:asciiTheme="majorHAnsi" w:hAnsiTheme="majorHAnsi"/>
        </w:rPr>
        <w:t>-</w:t>
      </w:r>
      <w:r>
        <w:rPr>
          <w:rFonts w:asciiTheme="majorHAnsi" w:hAnsiTheme="majorHAnsi"/>
          <w:b/>
        </w:rPr>
        <w:t>Internal Locus of Control</w:t>
      </w:r>
      <w:r>
        <w:rPr>
          <w:rFonts w:asciiTheme="majorHAnsi" w:hAnsiTheme="majorHAnsi"/>
        </w:rPr>
        <w:t>: the perception that you control your own fate</w:t>
      </w:r>
    </w:p>
    <w:p w:rsidR="00914E8F" w:rsidRDefault="00914E8F" w:rsidP="00914E8F">
      <w:pPr>
        <w:spacing w:after="0"/>
        <w:rPr>
          <w:rFonts w:asciiTheme="majorHAnsi" w:hAnsiTheme="majorHAnsi"/>
        </w:rPr>
      </w:pPr>
      <w:r>
        <w:rPr>
          <w:rFonts w:asciiTheme="majorHAnsi" w:hAnsiTheme="majorHAnsi"/>
          <w:b/>
        </w:rPr>
        <w:t xml:space="preserve">Learned Helplessness: </w:t>
      </w:r>
      <w:r>
        <w:rPr>
          <w:rFonts w:asciiTheme="majorHAnsi" w:hAnsiTheme="majorHAnsi"/>
        </w:rPr>
        <w:t>the hopelessness and passive resignation a human learns when unable to avoid repeated aversive events</w:t>
      </w:r>
    </w:p>
    <w:p w:rsidR="00CF24DA" w:rsidRDefault="00CF24DA" w:rsidP="00914E8F">
      <w:pPr>
        <w:spacing w:after="0"/>
        <w:rPr>
          <w:rFonts w:asciiTheme="majorHAnsi" w:hAnsiTheme="majorHAnsi"/>
        </w:rPr>
      </w:pPr>
      <w:r>
        <w:rPr>
          <w:rFonts w:asciiTheme="majorHAnsi" w:hAnsiTheme="majorHAnsi"/>
          <w:b/>
        </w:rPr>
        <w:t>Spotlight Effect</w:t>
      </w:r>
      <w:r>
        <w:rPr>
          <w:rFonts w:asciiTheme="majorHAnsi" w:hAnsiTheme="majorHAnsi"/>
        </w:rPr>
        <w:t xml:space="preserve">: overestimating </w:t>
      </w:r>
      <w:r w:rsidR="005C5104">
        <w:rPr>
          <w:rFonts w:asciiTheme="majorHAnsi" w:hAnsiTheme="majorHAnsi"/>
        </w:rPr>
        <w:t>others</w:t>
      </w:r>
      <w:r>
        <w:rPr>
          <w:rFonts w:asciiTheme="majorHAnsi" w:hAnsiTheme="majorHAnsi"/>
        </w:rPr>
        <w:t xml:space="preserve"> </w:t>
      </w:r>
      <w:r w:rsidR="005C5104">
        <w:rPr>
          <w:rFonts w:asciiTheme="majorHAnsi" w:hAnsiTheme="majorHAnsi"/>
        </w:rPr>
        <w:t>noticing</w:t>
      </w:r>
      <w:r>
        <w:rPr>
          <w:rFonts w:asciiTheme="majorHAnsi" w:hAnsiTheme="majorHAnsi"/>
        </w:rPr>
        <w:t xml:space="preserve"> and evaluating our appearance</w:t>
      </w:r>
    </w:p>
    <w:p w:rsidR="00CF24DA" w:rsidRPr="00621842" w:rsidRDefault="00621842" w:rsidP="00914E8F">
      <w:pPr>
        <w:spacing w:after="0"/>
        <w:rPr>
          <w:rFonts w:asciiTheme="majorHAnsi" w:hAnsiTheme="majorHAnsi"/>
        </w:rPr>
      </w:pPr>
      <w:r>
        <w:rPr>
          <w:rFonts w:asciiTheme="majorHAnsi" w:hAnsiTheme="majorHAnsi"/>
          <w:b/>
        </w:rPr>
        <w:t>Self-Serving Bias:</w:t>
      </w:r>
      <w:r>
        <w:rPr>
          <w:rFonts w:asciiTheme="majorHAnsi" w:hAnsiTheme="majorHAnsi"/>
        </w:rPr>
        <w:t xml:space="preserve"> a readiness to perceive oneself favourably</w:t>
      </w:r>
    </w:p>
    <w:p w:rsidR="00795145" w:rsidRPr="008D006E" w:rsidRDefault="00795145" w:rsidP="006C14C7">
      <w:pPr>
        <w:spacing w:after="0"/>
        <w:rPr>
          <w:rFonts w:asciiTheme="majorHAnsi" w:hAnsiTheme="majorHAnsi"/>
          <w:sz w:val="10"/>
          <w:szCs w:val="10"/>
        </w:rPr>
      </w:pPr>
    </w:p>
    <w:p w:rsidR="0086381C" w:rsidRDefault="0048136E" w:rsidP="0048136E">
      <w:pPr>
        <w:pStyle w:val="ListParagraph"/>
        <w:numPr>
          <w:ilvl w:val="0"/>
          <w:numId w:val="8"/>
        </w:numPr>
        <w:spacing w:after="0"/>
        <w:rPr>
          <w:rFonts w:asciiTheme="majorHAnsi" w:hAnsiTheme="majorHAnsi"/>
          <w:color w:val="000000" w:themeColor="text1"/>
        </w:rPr>
      </w:pPr>
      <w:r>
        <w:rPr>
          <w:rFonts w:asciiTheme="majorHAnsi" w:hAnsiTheme="majorHAnsi"/>
          <w:color w:val="000000" w:themeColor="text1"/>
        </w:rPr>
        <w:t>How do psychologists use traits to describe personality?</w:t>
      </w:r>
    </w:p>
    <w:p w:rsidR="0048136E" w:rsidRDefault="00795145" w:rsidP="0048136E">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 xml:space="preserve">By using several traits we </w:t>
      </w:r>
      <w:r w:rsidR="00920DEA">
        <w:rPr>
          <w:rFonts w:asciiTheme="majorHAnsi" w:hAnsiTheme="majorHAnsi"/>
          <w:color w:val="000000" w:themeColor="text1"/>
        </w:rPr>
        <w:t>can</w:t>
      </w:r>
      <w:r>
        <w:rPr>
          <w:rFonts w:asciiTheme="majorHAnsi" w:hAnsiTheme="majorHAnsi"/>
          <w:color w:val="000000" w:themeColor="text1"/>
        </w:rPr>
        <w:t xml:space="preserve"> describe thousands of </w:t>
      </w:r>
      <w:r w:rsidR="00920DEA">
        <w:rPr>
          <w:rFonts w:asciiTheme="majorHAnsi" w:hAnsiTheme="majorHAnsi"/>
          <w:color w:val="000000" w:themeColor="text1"/>
        </w:rPr>
        <w:t>personalities</w:t>
      </w:r>
      <w:r>
        <w:rPr>
          <w:rFonts w:asciiTheme="majorHAnsi" w:hAnsiTheme="majorHAnsi"/>
          <w:color w:val="000000" w:themeColor="text1"/>
        </w:rPr>
        <w:t xml:space="preserve"> with few dimensions</w:t>
      </w:r>
    </w:p>
    <w:p w:rsidR="00920DEA" w:rsidRDefault="00920DEA" w:rsidP="0048136E">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Factor analysis, psychologists have isolated important dimensions of personality (introversion, extraverted, stable, unstable)</w:t>
      </w:r>
    </w:p>
    <w:p w:rsidR="00920DEA" w:rsidRDefault="00920DEA" w:rsidP="00920DEA">
      <w:pPr>
        <w:pStyle w:val="ListParagraph"/>
        <w:numPr>
          <w:ilvl w:val="0"/>
          <w:numId w:val="8"/>
        </w:numPr>
        <w:spacing w:after="0"/>
        <w:rPr>
          <w:rFonts w:asciiTheme="majorHAnsi" w:hAnsiTheme="majorHAnsi"/>
          <w:color w:val="000000" w:themeColor="text1"/>
        </w:rPr>
      </w:pPr>
      <w:r>
        <w:rPr>
          <w:rFonts w:asciiTheme="majorHAnsi" w:hAnsiTheme="majorHAnsi"/>
          <w:color w:val="000000" w:themeColor="text1"/>
        </w:rPr>
        <w:t>What are personality inventories and what are their strengths and weaknesses?</w:t>
      </w:r>
    </w:p>
    <w:p w:rsidR="00920DEA" w:rsidRDefault="00920DEA" w:rsidP="00920DEA">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Questionnaires that gauge a range of feelings and behaviours</w:t>
      </w:r>
    </w:p>
    <w:p w:rsidR="00920DEA" w:rsidRDefault="00920DEA" w:rsidP="00920DEA">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People can fake answers and the easiness of computers can makes these tests misused</w:t>
      </w:r>
    </w:p>
    <w:p w:rsidR="00920DEA" w:rsidRDefault="00920DEA" w:rsidP="00920DEA">
      <w:pPr>
        <w:pStyle w:val="ListParagraph"/>
        <w:numPr>
          <w:ilvl w:val="0"/>
          <w:numId w:val="8"/>
        </w:numPr>
        <w:spacing w:after="0"/>
        <w:rPr>
          <w:rFonts w:asciiTheme="majorHAnsi" w:hAnsiTheme="majorHAnsi"/>
          <w:color w:val="000000" w:themeColor="text1"/>
        </w:rPr>
      </w:pPr>
      <w:r>
        <w:rPr>
          <w:rFonts w:asciiTheme="majorHAnsi" w:hAnsiTheme="majorHAnsi"/>
          <w:color w:val="000000" w:themeColor="text1"/>
        </w:rPr>
        <w:t>Which traits seem to provide the most useful information about personality variation?</w:t>
      </w:r>
    </w:p>
    <w:p w:rsidR="00920DEA" w:rsidRDefault="00920DEA" w:rsidP="00920DEA">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 xml:space="preserve">The Big Five (OCEAN) openness, conscientiousness, extraversion, agreeableness, neuroticism (emotional stability vs. instability) </w:t>
      </w:r>
    </w:p>
    <w:p w:rsidR="00D26BD5" w:rsidRDefault="00D26BD5" w:rsidP="00920DEA">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These offer reasonable comprehensive picture of personality</w:t>
      </w:r>
    </w:p>
    <w:p w:rsidR="00D26BD5" w:rsidRDefault="00D26BD5" w:rsidP="00D26BD5">
      <w:pPr>
        <w:pStyle w:val="ListParagraph"/>
        <w:numPr>
          <w:ilvl w:val="0"/>
          <w:numId w:val="8"/>
        </w:numPr>
        <w:spacing w:after="0"/>
        <w:rPr>
          <w:rFonts w:asciiTheme="majorHAnsi" w:hAnsiTheme="majorHAnsi"/>
          <w:color w:val="000000" w:themeColor="text1"/>
        </w:rPr>
      </w:pPr>
      <w:r>
        <w:rPr>
          <w:rFonts w:asciiTheme="majorHAnsi" w:hAnsiTheme="majorHAnsi"/>
          <w:color w:val="000000" w:themeColor="text1"/>
        </w:rPr>
        <w:t>Does research support the consistency of personality traits over time and across situations?</w:t>
      </w:r>
    </w:p>
    <w:p w:rsidR="00D26BD5" w:rsidRDefault="00D26BD5" w:rsidP="00D26BD5">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Traits persist over time but behaviours vary from situation to situation</w:t>
      </w:r>
    </w:p>
    <w:p w:rsidR="00D26BD5" w:rsidRDefault="00D26BD5" w:rsidP="00D26BD5">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Tends to still be fairly consistent</w:t>
      </w:r>
    </w:p>
    <w:p w:rsidR="008E0E69" w:rsidRDefault="008E0E69" w:rsidP="008E0E69">
      <w:pPr>
        <w:pStyle w:val="ListParagraph"/>
        <w:numPr>
          <w:ilvl w:val="0"/>
          <w:numId w:val="8"/>
        </w:numPr>
        <w:spacing w:after="0"/>
        <w:rPr>
          <w:rFonts w:asciiTheme="majorHAnsi" w:hAnsiTheme="majorHAnsi"/>
          <w:color w:val="000000" w:themeColor="text1"/>
        </w:rPr>
      </w:pPr>
      <w:r>
        <w:rPr>
          <w:rFonts w:asciiTheme="majorHAnsi" w:hAnsiTheme="majorHAnsi"/>
          <w:color w:val="000000" w:themeColor="text1"/>
        </w:rPr>
        <w:t>In the view of social-cognitive psychologists, what mutual influences shape an individual’s personality?</w:t>
      </w:r>
    </w:p>
    <w:p w:rsidR="008E0E69" w:rsidRDefault="008E0E69" w:rsidP="008E0E69">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 xml:space="preserve">The </w:t>
      </w:r>
      <w:r w:rsidR="00914E8F">
        <w:rPr>
          <w:rFonts w:asciiTheme="majorHAnsi" w:hAnsiTheme="majorHAnsi"/>
          <w:color w:val="000000" w:themeColor="text1"/>
        </w:rPr>
        <w:t>influences</w:t>
      </w:r>
      <w:r>
        <w:rPr>
          <w:rFonts w:asciiTheme="majorHAnsi" w:hAnsiTheme="majorHAnsi"/>
          <w:color w:val="000000" w:themeColor="text1"/>
        </w:rPr>
        <w:t xml:space="preserve"> of </w:t>
      </w:r>
      <w:r w:rsidR="00914E8F">
        <w:rPr>
          <w:rFonts w:asciiTheme="majorHAnsi" w:hAnsiTheme="majorHAnsi"/>
          <w:color w:val="000000" w:themeColor="text1"/>
        </w:rPr>
        <w:t>external</w:t>
      </w:r>
      <w:r>
        <w:rPr>
          <w:rFonts w:asciiTheme="majorHAnsi" w:hAnsiTheme="majorHAnsi"/>
          <w:color w:val="000000" w:themeColor="text1"/>
        </w:rPr>
        <w:t xml:space="preserve"> (society) and internal (out thinking- </w:t>
      </w:r>
      <w:r w:rsidR="00914E8F">
        <w:rPr>
          <w:rFonts w:asciiTheme="majorHAnsi" w:hAnsiTheme="majorHAnsi"/>
          <w:color w:val="000000" w:themeColor="text1"/>
        </w:rPr>
        <w:t>cognition</w:t>
      </w:r>
      <w:r>
        <w:rPr>
          <w:rFonts w:asciiTheme="majorHAnsi" w:hAnsiTheme="majorHAnsi"/>
          <w:color w:val="000000" w:themeColor="text1"/>
        </w:rPr>
        <w:t>)</w:t>
      </w:r>
    </w:p>
    <w:p w:rsidR="00914E8F" w:rsidRDefault="00914E8F" w:rsidP="008E0E69">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How our personality influences and is influenced by the environment</w:t>
      </w:r>
    </w:p>
    <w:p w:rsidR="00914E8F" w:rsidRDefault="00914E8F" w:rsidP="008E0E69">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Personal cognition and the environment make us who we are</w:t>
      </w:r>
    </w:p>
    <w:p w:rsidR="00914E8F" w:rsidRDefault="00914E8F" w:rsidP="00914E8F">
      <w:pPr>
        <w:pStyle w:val="ListParagraph"/>
        <w:numPr>
          <w:ilvl w:val="0"/>
          <w:numId w:val="8"/>
        </w:numPr>
        <w:spacing w:after="0"/>
        <w:rPr>
          <w:rFonts w:asciiTheme="majorHAnsi" w:hAnsiTheme="majorHAnsi"/>
          <w:color w:val="000000" w:themeColor="text1"/>
        </w:rPr>
      </w:pPr>
      <w:r>
        <w:rPr>
          <w:rFonts w:asciiTheme="majorHAnsi" w:hAnsiTheme="majorHAnsi"/>
          <w:color w:val="000000" w:themeColor="text1"/>
        </w:rPr>
        <w:t>What are the causes and consequences of personal control?</w:t>
      </w:r>
    </w:p>
    <w:p w:rsidR="00914E8F" w:rsidRDefault="00324D8A" w:rsidP="00914E8F">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 xml:space="preserve">A sense of personal control helps people </w:t>
      </w:r>
      <w:r w:rsidR="00CF24DA">
        <w:rPr>
          <w:rFonts w:asciiTheme="majorHAnsi" w:hAnsiTheme="majorHAnsi"/>
          <w:color w:val="000000" w:themeColor="text1"/>
        </w:rPr>
        <w:t>cope</w:t>
      </w:r>
      <w:r>
        <w:rPr>
          <w:rFonts w:asciiTheme="majorHAnsi" w:hAnsiTheme="majorHAnsi"/>
          <w:color w:val="000000" w:themeColor="text1"/>
        </w:rPr>
        <w:t xml:space="preserve"> with life</w:t>
      </w:r>
    </w:p>
    <w:p w:rsidR="00324D8A" w:rsidRDefault="00CF24DA" w:rsidP="00914E8F">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Learned helplessness</w:t>
      </w:r>
      <w:r w:rsidR="00324D8A">
        <w:rPr>
          <w:rFonts w:asciiTheme="majorHAnsi" w:hAnsiTheme="majorHAnsi"/>
          <w:color w:val="000000" w:themeColor="text1"/>
        </w:rPr>
        <w:t xml:space="preserve"> </w:t>
      </w:r>
      <w:r>
        <w:rPr>
          <w:rFonts w:asciiTheme="majorHAnsi" w:hAnsiTheme="majorHAnsi"/>
          <w:color w:val="000000" w:themeColor="text1"/>
        </w:rPr>
        <w:t>led to</w:t>
      </w:r>
      <w:r w:rsidR="00324D8A">
        <w:rPr>
          <w:rFonts w:asciiTheme="majorHAnsi" w:hAnsiTheme="majorHAnsi"/>
          <w:color w:val="000000" w:themeColor="text1"/>
        </w:rPr>
        <w:t xml:space="preserve"> the research of optimism and pessimism </w:t>
      </w:r>
    </w:p>
    <w:p w:rsidR="00324D8A" w:rsidRDefault="00324D8A" w:rsidP="00914E8F">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Control is basic</w:t>
      </w:r>
      <w:r w:rsidR="006F62A0">
        <w:rPr>
          <w:rFonts w:asciiTheme="majorHAnsi" w:hAnsiTheme="majorHAnsi"/>
          <w:color w:val="000000" w:themeColor="text1"/>
        </w:rPr>
        <w:t xml:space="preserve"> to human functioning</w:t>
      </w:r>
    </w:p>
    <w:p w:rsidR="00AB3488" w:rsidRDefault="00AB3488" w:rsidP="00AB3488">
      <w:pPr>
        <w:pStyle w:val="ListParagraph"/>
        <w:numPr>
          <w:ilvl w:val="0"/>
          <w:numId w:val="8"/>
        </w:numPr>
        <w:spacing w:after="0"/>
        <w:rPr>
          <w:rFonts w:asciiTheme="majorHAnsi" w:hAnsiTheme="majorHAnsi"/>
          <w:color w:val="000000" w:themeColor="text1"/>
        </w:rPr>
      </w:pPr>
      <w:r>
        <w:rPr>
          <w:rFonts w:asciiTheme="majorHAnsi" w:hAnsiTheme="majorHAnsi"/>
          <w:color w:val="000000" w:themeColor="text1"/>
        </w:rPr>
        <w:t xml:space="preserve">What underlying principle guides social-cognitive psychologists in </w:t>
      </w:r>
      <w:r w:rsidR="00CF24DA">
        <w:rPr>
          <w:rFonts w:asciiTheme="majorHAnsi" w:hAnsiTheme="majorHAnsi"/>
          <w:color w:val="000000" w:themeColor="text1"/>
        </w:rPr>
        <w:t>their</w:t>
      </w:r>
      <w:r>
        <w:rPr>
          <w:rFonts w:asciiTheme="majorHAnsi" w:hAnsiTheme="majorHAnsi"/>
          <w:color w:val="000000" w:themeColor="text1"/>
        </w:rPr>
        <w:t xml:space="preserve"> </w:t>
      </w:r>
      <w:r w:rsidR="00CF24DA">
        <w:rPr>
          <w:rFonts w:asciiTheme="majorHAnsi" w:hAnsiTheme="majorHAnsi"/>
          <w:color w:val="000000" w:themeColor="text1"/>
        </w:rPr>
        <w:t>assessments</w:t>
      </w:r>
      <w:r>
        <w:rPr>
          <w:rFonts w:asciiTheme="majorHAnsi" w:hAnsiTheme="majorHAnsi"/>
          <w:color w:val="000000" w:themeColor="text1"/>
        </w:rPr>
        <w:t xml:space="preserve"> of </w:t>
      </w:r>
      <w:r w:rsidR="00CF24DA">
        <w:rPr>
          <w:rFonts w:asciiTheme="majorHAnsi" w:hAnsiTheme="majorHAnsi"/>
          <w:color w:val="000000" w:themeColor="text1"/>
        </w:rPr>
        <w:t>peoples</w:t>
      </w:r>
      <w:r>
        <w:rPr>
          <w:rFonts w:asciiTheme="majorHAnsi" w:hAnsiTheme="majorHAnsi"/>
          <w:color w:val="000000" w:themeColor="text1"/>
        </w:rPr>
        <w:t xml:space="preserve"> behaviours and beliefs</w:t>
      </w:r>
    </w:p>
    <w:p w:rsidR="00AB3488" w:rsidRDefault="00AB3488" w:rsidP="00AB3488">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Explore how people interact in situations</w:t>
      </w:r>
    </w:p>
    <w:p w:rsidR="00AB3488" w:rsidRDefault="00AB3488" w:rsidP="00AB3488">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 xml:space="preserve">Best way to predict is to observe </w:t>
      </w:r>
      <w:r w:rsidR="00CF24DA">
        <w:rPr>
          <w:rFonts w:asciiTheme="majorHAnsi" w:hAnsiTheme="majorHAnsi"/>
          <w:color w:val="000000" w:themeColor="text1"/>
        </w:rPr>
        <w:t>behaviour</w:t>
      </w:r>
      <w:r>
        <w:rPr>
          <w:rFonts w:asciiTheme="majorHAnsi" w:hAnsiTheme="majorHAnsi"/>
          <w:color w:val="000000" w:themeColor="text1"/>
        </w:rPr>
        <w:t xml:space="preserve"> in similar situation</w:t>
      </w:r>
    </w:p>
    <w:p w:rsidR="00AB3488" w:rsidRDefault="00AB3488" w:rsidP="00AB3488">
      <w:pPr>
        <w:pStyle w:val="ListParagraph"/>
        <w:numPr>
          <w:ilvl w:val="0"/>
          <w:numId w:val="8"/>
        </w:numPr>
        <w:spacing w:after="0"/>
        <w:rPr>
          <w:rFonts w:asciiTheme="majorHAnsi" w:hAnsiTheme="majorHAnsi"/>
          <w:color w:val="000000" w:themeColor="text1"/>
        </w:rPr>
      </w:pPr>
      <w:r>
        <w:rPr>
          <w:rFonts w:asciiTheme="majorHAnsi" w:hAnsiTheme="majorHAnsi"/>
          <w:color w:val="000000" w:themeColor="text1"/>
        </w:rPr>
        <w:lastRenderedPageBreak/>
        <w:t xml:space="preserve">What has the social-cognitive perspective contributed to the </w:t>
      </w:r>
      <w:r w:rsidR="00CF24DA">
        <w:rPr>
          <w:rFonts w:asciiTheme="majorHAnsi" w:hAnsiTheme="majorHAnsi"/>
          <w:color w:val="000000" w:themeColor="text1"/>
        </w:rPr>
        <w:t>study</w:t>
      </w:r>
      <w:r>
        <w:rPr>
          <w:rFonts w:asciiTheme="majorHAnsi" w:hAnsiTheme="majorHAnsi"/>
          <w:color w:val="000000" w:themeColor="text1"/>
        </w:rPr>
        <w:t xml:space="preserve"> of </w:t>
      </w:r>
      <w:r w:rsidR="00CF24DA">
        <w:rPr>
          <w:rFonts w:asciiTheme="majorHAnsi" w:hAnsiTheme="majorHAnsi"/>
          <w:color w:val="000000" w:themeColor="text1"/>
        </w:rPr>
        <w:t>personality, and what criticisms have it faced?</w:t>
      </w:r>
    </w:p>
    <w:p w:rsidR="00CF24DA" w:rsidRDefault="00CF24DA" w:rsidP="00CF24DA">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Focuses too much on the situation and fails to appreciate the persons inner traits</w:t>
      </w:r>
    </w:p>
    <w:p w:rsidR="00CF24DA" w:rsidRDefault="00CF24DA" w:rsidP="00CF24DA">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Reminds us of the power of social situation</w:t>
      </w:r>
    </w:p>
    <w:p w:rsidR="00CF24DA" w:rsidRDefault="00CF24DA" w:rsidP="00CF24DA">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Underemphasise on emotions, unconscious dynamics and inner traits</w:t>
      </w:r>
    </w:p>
    <w:p w:rsidR="00CF24DA" w:rsidRDefault="00CF24DA" w:rsidP="00CF24DA">
      <w:pPr>
        <w:pStyle w:val="ListParagraph"/>
        <w:numPr>
          <w:ilvl w:val="0"/>
          <w:numId w:val="8"/>
        </w:numPr>
        <w:spacing w:after="0"/>
        <w:rPr>
          <w:rFonts w:asciiTheme="majorHAnsi" w:hAnsiTheme="majorHAnsi"/>
          <w:color w:val="000000" w:themeColor="text1"/>
        </w:rPr>
      </w:pPr>
      <w:r>
        <w:rPr>
          <w:rFonts w:asciiTheme="majorHAnsi" w:hAnsiTheme="majorHAnsi"/>
          <w:color w:val="000000" w:themeColor="text1"/>
        </w:rPr>
        <w:t xml:space="preserve">Are </w:t>
      </w:r>
      <w:r w:rsidR="00621842">
        <w:rPr>
          <w:rFonts w:asciiTheme="majorHAnsi" w:hAnsiTheme="majorHAnsi"/>
          <w:color w:val="000000" w:themeColor="text1"/>
        </w:rPr>
        <w:t xml:space="preserve">we </w:t>
      </w:r>
      <w:r>
        <w:rPr>
          <w:rFonts w:asciiTheme="majorHAnsi" w:hAnsiTheme="majorHAnsi"/>
          <w:color w:val="000000" w:themeColor="text1"/>
        </w:rPr>
        <w:t>helped</w:t>
      </w:r>
      <w:r w:rsidR="00621842">
        <w:rPr>
          <w:rFonts w:asciiTheme="majorHAnsi" w:hAnsiTheme="majorHAnsi"/>
          <w:color w:val="000000" w:themeColor="text1"/>
        </w:rPr>
        <w:t xml:space="preserve"> </w:t>
      </w:r>
      <w:r>
        <w:rPr>
          <w:rFonts w:asciiTheme="majorHAnsi" w:hAnsiTheme="majorHAnsi"/>
          <w:color w:val="000000" w:themeColor="text1"/>
        </w:rPr>
        <w:t>or</w:t>
      </w:r>
      <w:r w:rsidR="00621842">
        <w:rPr>
          <w:rFonts w:asciiTheme="majorHAnsi" w:hAnsiTheme="majorHAnsi"/>
          <w:color w:val="000000" w:themeColor="text1"/>
        </w:rPr>
        <w:t xml:space="preserve"> </w:t>
      </w:r>
      <w:r>
        <w:rPr>
          <w:rFonts w:asciiTheme="majorHAnsi" w:hAnsiTheme="majorHAnsi"/>
          <w:color w:val="000000" w:themeColor="text1"/>
        </w:rPr>
        <w:t xml:space="preserve">hindered by high </w:t>
      </w:r>
      <w:r w:rsidR="005C5104">
        <w:rPr>
          <w:rFonts w:asciiTheme="majorHAnsi" w:hAnsiTheme="majorHAnsi"/>
          <w:color w:val="000000" w:themeColor="text1"/>
        </w:rPr>
        <w:t>self-esteem</w:t>
      </w:r>
      <w:r>
        <w:rPr>
          <w:rFonts w:asciiTheme="majorHAnsi" w:hAnsiTheme="majorHAnsi"/>
          <w:color w:val="000000" w:themeColor="text1"/>
        </w:rPr>
        <w:t>?</w:t>
      </w:r>
    </w:p>
    <w:p w:rsidR="00CF24DA" w:rsidRPr="0048136E" w:rsidRDefault="00621842" w:rsidP="00CF24DA">
      <w:pPr>
        <w:pStyle w:val="ListParagraph"/>
        <w:numPr>
          <w:ilvl w:val="1"/>
          <w:numId w:val="8"/>
        </w:numPr>
        <w:spacing w:after="0"/>
        <w:rPr>
          <w:rFonts w:asciiTheme="majorHAnsi" w:hAnsiTheme="majorHAnsi"/>
          <w:color w:val="000000" w:themeColor="text1"/>
        </w:rPr>
      </w:pPr>
      <w:r>
        <w:rPr>
          <w:rFonts w:asciiTheme="majorHAnsi" w:hAnsiTheme="majorHAnsi"/>
          <w:color w:val="000000" w:themeColor="text1"/>
        </w:rPr>
        <w:t xml:space="preserve">Leads </w:t>
      </w:r>
      <w:r w:rsidR="005C5104">
        <w:rPr>
          <w:rFonts w:asciiTheme="majorHAnsi" w:hAnsiTheme="majorHAnsi"/>
          <w:color w:val="000000" w:themeColor="text1"/>
        </w:rPr>
        <w:t>to overestimating our abilities and underestimating our faults</w:t>
      </w:r>
    </w:p>
    <w:p w:rsidR="00C9339F" w:rsidRPr="000774C5" w:rsidRDefault="00C9339F" w:rsidP="006C14C7">
      <w:pPr>
        <w:spacing w:after="0"/>
        <w:rPr>
          <w:rFonts w:asciiTheme="majorHAnsi" w:hAnsiTheme="majorHAnsi"/>
          <w:color w:val="FF0000"/>
          <w:sz w:val="14"/>
        </w:rPr>
      </w:pPr>
    </w:p>
    <w:p w:rsidR="000774C5" w:rsidRPr="000774C5" w:rsidRDefault="00327FD6" w:rsidP="006C14C7">
      <w:pPr>
        <w:spacing w:after="0"/>
        <w:rPr>
          <w:rFonts w:asciiTheme="majorHAnsi" w:hAnsiTheme="majorHAnsi"/>
          <w:i/>
          <w:color w:val="7030A0"/>
          <w:sz w:val="28"/>
        </w:rPr>
      </w:pPr>
      <w:r>
        <w:rPr>
          <w:rFonts w:asciiTheme="majorHAnsi" w:hAnsiTheme="majorHAnsi"/>
          <w:i/>
          <w:color w:val="7030A0"/>
          <w:sz w:val="28"/>
        </w:rPr>
        <w:t xml:space="preserve">THINKING AND </w:t>
      </w:r>
      <w:r w:rsidR="000774C5" w:rsidRPr="000774C5">
        <w:rPr>
          <w:rFonts w:asciiTheme="majorHAnsi" w:hAnsiTheme="majorHAnsi"/>
          <w:i/>
          <w:color w:val="7030A0"/>
          <w:sz w:val="28"/>
        </w:rPr>
        <w:t>INTELLIGENCE</w:t>
      </w:r>
    </w:p>
    <w:p w:rsidR="00327FD6" w:rsidRPr="004E5229" w:rsidRDefault="00327FD6" w:rsidP="00327FD6">
      <w:pPr>
        <w:spacing w:after="0"/>
        <w:rPr>
          <w:rFonts w:asciiTheme="majorHAnsi" w:hAnsiTheme="majorHAnsi"/>
          <w:color w:val="FF0000"/>
          <w:u w:val="single"/>
        </w:rPr>
      </w:pPr>
      <w:r w:rsidRPr="004E5229">
        <w:rPr>
          <w:rFonts w:asciiTheme="majorHAnsi" w:hAnsiTheme="majorHAnsi"/>
          <w:color w:val="FF0000"/>
          <w:u w:val="single"/>
        </w:rPr>
        <w:t>Module 31</w:t>
      </w:r>
      <w:r>
        <w:rPr>
          <w:rFonts w:asciiTheme="majorHAnsi" w:hAnsiTheme="majorHAnsi"/>
          <w:color w:val="FF0000"/>
          <w:u w:val="single"/>
        </w:rPr>
        <w:t>-</w:t>
      </w:r>
      <w:r w:rsidRPr="004E5229">
        <w:rPr>
          <w:rFonts w:asciiTheme="majorHAnsi" w:hAnsiTheme="majorHAnsi"/>
          <w:color w:val="FF0000"/>
          <w:u w:val="single"/>
        </w:rPr>
        <w:t>Thinking:</w:t>
      </w:r>
    </w:p>
    <w:p w:rsidR="00327FD6" w:rsidRPr="00F003F4" w:rsidRDefault="00327FD6" w:rsidP="00327FD6">
      <w:pPr>
        <w:spacing w:after="0"/>
        <w:rPr>
          <w:rFonts w:asciiTheme="majorHAnsi" w:hAnsiTheme="majorHAnsi"/>
        </w:rPr>
      </w:pPr>
      <w:r w:rsidRPr="00F003F4">
        <w:rPr>
          <w:rFonts w:asciiTheme="majorHAnsi" w:hAnsiTheme="majorHAnsi"/>
          <w:b/>
        </w:rPr>
        <w:t>Concepts</w:t>
      </w:r>
      <w:r w:rsidRPr="00675318">
        <w:rPr>
          <w:rFonts w:asciiTheme="majorHAnsi" w:hAnsiTheme="majorHAnsi"/>
          <w:i/>
        </w:rPr>
        <w:t>:</w:t>
      </w:r>
      <w:r>
        <w:rPr>
          <w:rFonts w:asciiTheme="majorHAnsi" w:hAnsiTheme="majorHAnsi"/>
          <w:i/>
        </w:rPr>
        <w:t xml:space="preserve"> </w:t>
      </w:r>
      <w:r>
        <w:rPr>
          <w:rFonts w:asciiTheme="majorHAnsi" w:hAnsiTheme="majorHAnsi"/>
        </w:rPr>
        <w:t xml:space="preserve">mental groupings of similar objects, ideas, people or events </w:t>
      </w:r>
      <w:r w:rsidRPr="00F003F4">
        <w:rPr>
          <w:rFonts w:asciiTheme="majorHAnsi" w:hAnsiTheme="majorHAnsi"/>
          <w:i/>
        </w:rPr>
        <w:t>Chair: high chair, reclining chair etc.</w:t>
      </w:r>
    </w:p>
    <w:p w:rsidR="00327FD6" w:rsidRDefault="00327FD6" w:rsidP="00327FD6">
      <w:pPr>
        <w:spacing w:after="0"/>
        <w:rPr>
          <w:rFonts w:asciiTheme="majorHAnsi" w:hAnsiTheme="majorHAnsi"/>
          <w:i/>
        </w:rPr>
      </w:pPr>
      <w:r w:rsidRPr="00F003F4">
        <w:rPr>
          <w:rFonts w:asciiTheme="majorHAnsi" w:hAnsiTheme="majorHAnsi"/>
          <w:b/>
        </w:rPr>
        <w:t>Prototypes</w:t>
      </w:r>
      <w:r>
        <w:rPr>
          <w:rFonts w:asciiTheme="majorHAnsi" w:hAnsiTheme="majorHAnsi"/>
          <w:i/>
        </w:rPr>
        <w:t xml:space="preserve">: </w:t>
      </w:r>
      <w:r>
        <w:rPr>
          <w:rFonts w:asciiTheme="majorHAnsi" w:hAnsiTheme="majorHAnsi"/>
        </w:rPr>
        <w:t xml:space="preserve">a mental image or best example that incorporates all the features we associate with a category </w:t>
      </w:r>
      <w:r w:rsidRPr="00F003F4">
        <w:rPr>
          <w:rFonts w:asciiTheme="majorHAnsi" w:hAnsiTheme="majorHAnsi"/>
          <w:i/>
        </w:rPr>
        <w:t>all three sided objects are triangles</w:t>
      </w:r>
    </w:p>
    <w:p w:rsidR="00327FD6" w:rsidRDefault="00327FD6" w:rsidP="00327FD6">
      <w:pPr>
        <w:spacing w:after="0"/>
        <w:ind w:left="720" w:hanging="720"/>
        <w:rPr>
          <w:rFonts w:asciiTheme="majorHAnsi" w:hAnsiTheme="majorHAnsi"/>
        </w:rPr>
      </w:pPr>
      <w:r>
        <w:rPr>
          <w:rFonts w:asciiTheme="majorHAnsi" w:hAnsiTheme="majorHAnsi"/>
          <w:b/>
        </w:rPr>
        <w:t xml:space="preserve">Trial and Error: </w:t>
      </w:r>
      <w:r>
        <w:rPr>
          <w:rFonts w:asciiTheme="majorHAnsi" w:hAnsiTheme="majorHAnsi"/>
        </w:rPr>
        <w:t>trying out different methods until we find one that works</w:t>
      </w:r>
    </w:p>
    <w:p w:rsidR="00327FD6" w:rsidRDefault="00327FD6" w:rsidP="00327FD6">
      <w:pPr>
        <w:spacing w:after="0"/>
        <w:ind w:left="720" w:hanging="720"/>
        <w:rPr>
          <w:rFonts w:asciiTheme="majorHAnsi" w:hAnsiTheme="majorHAnsi"/>
        </w:rPr>
      </w:pPr>
      <w:r>
        <w:rPr>
          <w:rFonts w:asciiTheme="majorHAnsi" w:hAnsiTheme="majorHAnsi"/>
          <w:b/>
        </w:rPr>
        <w:t>Algorithms:</w:t>
      </w:r>
      <w:r>
        <w:rPr>
          <w:rFonts w:asciiTheme="majorHAnsi" w:hAnsiTheme="majorHAnsi"/>
        </w:rPr>
        <w:t xml:space="preserve">  a methodical or logical procedure that guarantees solving a particular problem</w:t>
      </w:r>
    </w:p>
    <w:p w:rsidR="00327FD6" w:rsidRDefault="00327FD6" w:rsidP="00327FD6">
      <w:pPr>
        <w:spacing w:after="0"/>
        <w:rPr>
          <w:rFonts w:asciiTheme="majorHAnsi" w:hAnsiTheme="majorHAnsi"/>
        </w:rPr>
      </w:pPr>
      <w:r>
        <w:rPr>
          <w:rFonts w:asciiTheme="majorHAnsi" w:hAnsiTheme="majorHAnsi"/>
          <w:b/>
        </w:rPr>
        <w:t>Heuristics:</w:t>
      </w:r>
      <w:r>
        <w:rPr>
          <w:rFonts w:asciiTheme="majorHAnsi" w:hAnsiTheme="majorHAnsi"/>
        </w:rPr>
        <w:t xml:space="preserve">  a simple strategy that allows us to make judgements and solve problems more efficiently, error-prone</w:t>
      </w:r>
    </w:p>
    <w:p w:rsidR="00327FD6" w:rsidRDefault="00327FD6" w:rsidP="00327FD6">
      <w:pPr>
        <w:spacing w:after="0"/>
        <w:rPr>
          <w:rFonts w:asciiTheme="majorHAnsi" w:hAnsiTheme="majorHAnsi"/>
        </w:rPr>
      </w:pPr>
      <w:r>
        <w:rPr>
          <w:rFonts w:asciiTheme="majorHAnsi" w:hAnsiTheme="majorHAnsi"/>
          <w:b/>
        </w:rPr>
        <w:t xml:space="preserve">Insight: </w:t>
      </w:r>
      <w:r>
        <w:rPr>
          <w:rFonts w:asciiTheme="majorHAnsi" w:hAnsiTheme="majorHAnsi"/>
        </w:rPr>
        <w:t>sudden realization of a solution to a problem, “eureka moment”</w:t>
      </w:r>
    </w:p>
    <w:p w:rsidR="00327FD6" w:rsidRDefault="00327FD6" w:rsidP="00327FD6">
      <w:pPr>
        <w:spacing w:after="0"/>
        <w:rPr>
          <w:rFonts w:asciiTheme="majorHAnsi" w:hAnsiTheme="majorHAnsi"/>
        </w:rPr>
      </w:pPr>
      <w:r>
        <w:rPr>
          <w:rFonts w:asciiTheme="majorHAnsi" w:hAnsiTheme="majorHAnsi"/>
          <w:b/>
        </w:rPr>
        <w:t xml:space="preserve">Confirmation Bias: </w:t>
      </w:r>
      <w:r>
        <w:rPr>
          <w:rFonts w:asciiTheme="majorHAnsi" w:hAnsiTheme="majorHAnsi"/>
        </w:rPr>
        <w:t xml:space="preserve">tendency to look for information that would support and ignore those that </w:t>
      </w:r>
      <w:r>
        <w:rPr>
          <w:rFonts w:asciiTheme="majorHAnsi" w:hAnsiTheme="majorHAnsi"/>
          <w:i/>
        </w:rPr>
        <w:t>refute</w:t>
      </w:r>
      <w:r>
        <w:rPr>
          <w:rFonts w:asciiTheme="majorHAnsi" w:hAnsiTheme="majorHAnsi"/>
        </w:rPr>
        <w:t xml:space="preserve"> our findings</w:t>
      </w:r>
    </w:p>
    <w:p w:rsidR="00327FD6" w:rsidRDefault="00327FD6" w:rsidP="00327FD6">
      <w:pPr>
        <w:spacing w:after="0"/>
        <w:rPr>
          <w:rFonts w:asciiTheme="majorHAnsi" w:hAnsiTheme="majorHAnsi"/>
        </w:rPr>
      </w:pPr>
      <w:r>
        <w:rPr>
          <w:rFonts w:asciiTheme="majorHAnsi" w:hAnsiTheme="majorHAnsi"/>
          <w:b/>
        </w:rPr>
        <w:t>Fixation:</w:t>
      </w:r>
      <w:r>
        <w:rPr>
          <w:rFonts w:asciiTheme="majorHAnsi" w:hAnsiTheme="majorHAnsi"/>
        </w:rPr>
        <w:t xml:space="preserve"> the inability to perceive a problem from a fresh perspective</w:t>
      </w:r>
    </w:p>
    <w:p w:rsidR="00327FD6" w:rsidRDefault="00327FD6" w:rsidP="00327FD6">
      <w:pPr>
        <w:spacing w:after="0"/>
        <w:ind w:left="720"/>
        <w:rPr>
          <w:rFonts w:asciiTheme="majorHAnsi" w:hAnsiTheme="majorHAnsi"/>
        </w:rPr>
      </w:pPr>
      <w:r>
        <w:rPr>
          <w:rFonts w:asciiTheme="majorHAnsi" w:hAnsiTheme="majorHAnsi"/>
          <w:b/>
        </w:rPr>
        <w:t xml:space="preserve">Mental Set: </w:t>
      </w:r>
      <w:r>
        <w:rPr>
          <w:rFonts w:asciiTheme="majorHAnsi" w:hAnsiTheme="majorHAnsi"/>
        </w:rPr>
        <w:t xml:space="preserve"> a tendency to approach a problem in one particular way, often a way that has been successful in the past, precludes our finding a new solution to a new problem</w:t>
      </w:r>
    </w:p>
    <w:p w:rsidR="00327FD6" w:rsidRDefault="00327FD6" w:rsidP="00327FD6">
      <w:pPr>
        <w:spacing w:after="0"/>
        <w:ind w:left="720"/>
        <w:rPr>
          <w:rFonts w:asciiTheme="majorHAnsi" w:hAnsiTheme="majorHAnsi"/>
          <w:i/>
        </w:rPr>
      </w:pPr>
      <w:r>
        <w:rPr>
          <w:rFonts w:asciiTheme="majorHAnsi" w:hAnsiTheme="majorHAnsi"/>
          <w:b/>
        </w:rPr>
        <w:t>Functional Fixedness:</w:t>
      </w:r>
      <w:r>
        <w:rPr>
          <w:rFonts w:asciiTheme="majorHAnsi" w:hAnsiTheme="majorHAnsi"/>
        </w:rPr>
        <w:t xml:space="preserve"> tendency to think of things only in terms of their usual functions, </w:t>
      </w:r>
      <w:r>
        <w:rPr>
          <w:rFonts w:asciiTheme="majorHAnsi" w:hAnsiTheme="majorHAnsi"/>
          <w:i/>
        </w:rPr>
        <w:t>looking for a screwdriver when a coin could have been used</w:t>
      </w:r>
    </w:p>
    <w:p w:rsidR="00327FD6" w:rsidRDefault="00327FD6" w:rsidP="00327FD6">
      <w:pPr>
        <w:spacing w:after="0"/>
        <w:rPr>
          <w:rFonts w:asciiTheme="majorHAnsi" w:hAnsiTheme="majorHAnsi"/>
        </w:rPr>
      </w:pPr>
      <w:r>
        <w:rPr>
          <w:rFonts w:asciiTheme="majorHAnsi" w:hAnsiTheme="majorHAnsi"/>
          <w:b/>
        </w:rPr>
        <w:t xml:space="preserve">Representativeness Heuristics: </w:t>
      </w:r>
      <w:r>
        <w:rPr>
          <w:rFonts w:asciiTheme="majorHAnsi" w:hAnsiTheme="majorHAnsi"/>
        </w:rPr>
        <w:t>snap judgements</w:t>
      </w:r>
    </w:p>
    <w:p w:rsidR="00327FD6" w:rsidRDefault="00327FD6" w:rsidP="00327FD6">
      <w:pPr>
        <w:spacing w:after="0"/>
        <w:rPr>
          <w:rFonts w:asciiTheme="majorHAnsi" w:hAnsiTheme="majorHAnsi"/>
        </w:rPr>
      </w:pPr>
      <w:r>
        <w:rPr>
          <w:rFonts w:asciiTheme="majorHAnsi" w:hAnsiTheme="majorHAnsi"/>
          <w:b/>
        </w:rPr>
        <w:t xml:space="preserve">Availability Heuristics:  </w:t>
      </w:r>
      <w:r>
        <w:rPr>
          <w:rFonts w:asciiTheme="majorHAnsi" w:hAnsiTheme="majorHAnsi"/>
        </w:rPr>
        <w:t>estimating the likelihood of events based on their availability in memory (terrorist attacks are 1 in 97900 but seem much more common thanks to the vividness of memory)</w:t>
      </w:r>
    </w:p>
    <w:p w:rsidR="00327FD6" w:rsidRDefault="00327FD6" w:rsidP="00327FD6">
      <w:pPr>
        <w:spacing w:after="0"/>
        <w:rPr>
          <w:rFonts w:asciiTheme="majorHAnsi" w:hAnsiTheme="majorHAnsi"/>
        </w:rPr>
      </w:pPr>
      <w:r>
        <w:rPr>
          <w:rFonts w:asciiTheme="majorHAnsi" w:hAnsiTheme="majorHAnsi"/>
          <w:b/>
        </w:rPr>
        <w:t xml:space="preserve">Overconfidence: </w:t>
      </w:r>
      <w:r>
        <w:rPr>
          <w:rFonts w:asciiTheme="majorHAnsi" w:hAnsiTheme="majorHAnsi"/>
        </w:rPr>
        <w:t>the tendency to be more confident than correct- to overestimate the accuracy of our beliefs and judgments</w:t>
      </w:r>
    </w:p>
    <w:p w:rsidR="00327FD6" w:rsidRDefault="00327FD6" w:rsidP="00327FD6">
      <w:pPr>
        <w:spacing w:after="0"/>
        <w:rPr>
          <w:rFonts w:asciiTheme="majorHAnsi" w:hAnsiTheme="majorHAnsi"/>
        </w:rPr>
      </w:pPr>
      <w:r>
        <w:rPr>
          <w:rFonts w:asciiTheme="majorHAnsi" w:hAnsiTheme="majorHAnsi"/>
          <w:b/>
        </w:rPr>
        <w:t xml:space="preserve">Belief Perseverance: </w:t>
      </w:r>
      <w:r>
        <w:rPr>
          <w:rFonts w:asciiTheme="majorHAnsi" w:hAnsiTheme="majorHAnsi"/>
        </w:rPr>
        <w:t>clinging to one’s initial conceptions after the basis on which they were discredited, prejudice persists</w:t>
      </w:r>
    </w:p>
    <w:p w:rsidR="00327FD6" w:rsidRDefault="00327FD6" w:rsidP="00327FD6">
      <w:pPr>
        <w:spacing w:after="0"/>
        <w:rPr>
          <w:rFonts w:asciiTheme="majorHAnsi" w:hAnsiTheme="majorHAnsi"/>
        </w:rPr>
      </w:pPr>
      <w:r>
        <w:rPr>
          <w:rFonts w:asciiTheme="majorHAnsi" w:hAnsiTheme="majorHAnsi"/>
          <w:b/>
        </w:rPr>
        <w:t>Intuition:</w:t>
      </w:r>
      <w:r>
        <w:rPr>
          <w:rFonts w:asciiTheme="majorHAnsi" w:hAnsiTheme="majorHAnsi"/>
        </w:rPr>
        <w:t xml:space="preserve"> effortless, immediate thought or feeling</w:t>
      </w:r>
    </w:p>
    <w:p w:rsidR="00327FD6" w:rsidRPr="003A2B3D" w:rsidRDefault="00327FD6" w:rsidP="00327FD6">
      <w:pPr>
        <w:spacing w:after="0"/>
        <w:rPr>
          <w:rFonts w:asciiTheme="majorHAnsi" w:hAnsiTheme="majorHAnsi"/>
        </w:rPr>
      </w:pPr>
      <w:r>
        <w:rPr>
          <w:rFonts w:asciiTheme="majorHAnsi" w:hAnsiTheme="majorHAnsi"/>
          <w:b/>
        </w:rPr>
        <w:t xml:space="preserve">Framing: </w:t>
      </w:r>
      <w:r>
        <w:rPr>
          <w:rFonts w:asciiTheme="majorHAnsi" w:hAnsiTheme="majorHAnsi"/>
        </w:rPr>
        <w:t>the way an issue is posed can significantly affect decisions and judgments (10% of people die vs. 90% of people survive)</w:t>
      </w:r>
    </w:p>
    <w:p w:rsidR="00327FD6" w:rsidRPr="004E5229" w:rsidRDefault="00327FD6" w:rsidP="00327FD6">
      <w:pPr>
        <w:spacing w:after="0"/>
        <w:rPr>
          <w:rFonts w:asciiTheme="majorHAnsi" w:hAnsiTheme="majorHAnsi"/>
          <w:i/>
          <w:sz w:val="8"/>
        </w:rPr>
      </w:pPr>
    </w:p>
    <w:p w:rsidR="00327FD6" w:rsidRDefault="00327FD6" w:rsidP="00327FD6">
      <w:pPr>
        <w:pStyle w:val="ListParagraph"/>
        <w:numPr>
          <w:ilvl w:val="0"/>
          <w:numId w:val="28"/>
        </w:numPr>
        <w:spacing w:after="0"/>
        <w:rPr>
          <w:rFonts w:asciiTheme="majorHAnsi" w:hAnsiTheme="majorHAnsi"/>
        </w:rPr>
      </w:pPr>
      <w:r>
        <w:rPr>
          <w:rFonts w:asciiTheme="majorHAnsi" w:hAnsiTheme="majorHAnsi"/>
        </w:rPr>
        <w:t>What are the functions of concepts?</w:t>
      </w:r>
    </w:p>
    <w:p w:rsidR="00327FD6" w:rsidRPr="00853A10" w:rsidRDefault="00327FD6" w:rsidP="00327FD6">
      <w:pPr>
        <w:pStyle w:val="ListParagraph"/>
        <w:numPr>
          <w:ilvl w:val="1"/>
          <w:numId w:val="28"/>
        </w:numPr>
        <w:spacing w:after="0"/>
        <w:rPr>
          <w:rFonts w:asciiTheme="majorHAnsi" w:hAnsiTheme="majorHAnsi"/>
        </w:rPr>
      </w:pPr>
      <w:r>
        <w:rPr>
          <w:rFonts w:asciiTheme="majorHAnsi" w:hAnsiTheme="majorHAnsi"/>
        </w:rPr>
        <w:t>Concepts are mental shortcuts we use to simplify the countless things we think about daily, while these mental shortcuts seem beneficial as they speed and guide our thinking, they do not always make us wise</w:t>
      </w:r>
    </w:p>
    <w:p w:rsidR="00327FD6" w:rsidRPr="00F003F4" w:rsidRDefault="00327FD6" w:rsidP="00327FD6">
      <w:pPr>
        <w:pStyle w:val="ListParagraph"/>
        <w:numPr>
          <w:ilvl w:val="0"/>
          <w:numId w:val="28"/>
        </w:numPr>
        <w:spacing w:after="0"/>
        <w:rPr>
          <w:rFonts w:asciiTheme="majorHAnsi" w:hAnsiTheme="majorHAnsi"/>
          <w:b/>
        </w:rPr>
      </w:pPr>
      <w:r>
        <w:rPr>
          <w:rFonts w:asciiTheme="majorHAnsi" w:hAnsiTheme="majorHAnsi"/>
        </w:rPr>
        <w:t>What strategies assist our problem solving and what obstacles hinder it?</w:t>
      </w:r>
    </w:p>
    <w:p w:rsidR="00327FD6" w:rsidRPr="00C52BA1" w:rsidRDefault="00327FD6" w:rsidP="00327FD6">
      <w:pPr>
        <w:pStyle w:val="ListParagraph"/>
        <w:numPr>
          <w:ilvl w:val="1"/>
          <w:numId w:val="28"/>
        </w:numPr>
        <w:spacing w:after="0"/>
        <w:rPr>
          <w:rFonts w:asciiTheme="majorHAnsi" w:hAnsiTheme="majorHAnsi"/>
          <w:b/>
        </w:rPr>
      </w:pPr>
      <w:r>
        <w:rPr>
          <w:rFonts w:asciiTheme="majorHAnsi" w:hAnsiTheme="majorHAnsi"/>
        </w:rPr>
        <w:t>Trial and error is a lengthy process but is not a set strategy that guarantees solutions as is algorithms also lengthy but this process guarantees solutions, there is also heuristics which can produce errors but is a shorter process</w:t>
      </w:r>
    </w:p>
    <w:p w:rsidR="00327FD6" w:rsidRPr="00C52BA1" w:rsidRDefault="00327FD6" w:rsidP="00327FD6">
      <w:pPr>
        <w:pStyle w:val="ListParagraph"/>
        <w:numPr>
          <w:ilvl w:val="1"/>
          <w:numId w:val="28"/>
        </w:numPr>
        <w:spacing w:after="0"/>
        <w:rPr>
          <w:rFonts w:asciiTheme="majorHAnsi" w:hAnsiTheme="majorHAnsi"/>
          <w:b/>
        </w:rPr>
      </w:pPr>
      <w:r>
        <w:rPr>
          <w:rFonts w:asciiTheme="majorHAnsi" w:hAnsiTheme="majorHAnsi"/>
        </w:rPr>
        <w:t>Conformation bias and fixation are obstacles that hinder our problem solving, confirmation bias means that we search out only that which will support our preconceptions and ignore those that don’t.  fixation is not having a fresh perspective which can either be from previous problem solutions or lack of creativity</w:t>
      </w:r>
    </w:p>
    <w:p w:rsidR="00327FD6" w:rsidRPr="00C52BA1" w:rsidRDefault="00327FD6" w:rsidP="00327FD6">
      <w:pPr>
        <w:pStyle w:val="ListParagraph"/>
        <w:numPr>
          <w:ilvl w:val="0"/>
          <w:numId w:val="28"/>
        </w:numPr>
        <w:spacing w:after="0"/>
        <w:rPr>
          <w:rFonts w:asciiTheme="majorHAnsi" w:hAnsiTheme="majorHAnsi"/>
          <w:b/>
        </w:rPr>
      </w:pPr>
      <w:r>
        <w:rPr>
          <w:rFonts w:asciiTheme="majorHAnsi" w:hAnsiTheme="majorHAnsi"/>
        </w:rPr>
        <w:lastRenderedPageBreak/>
        <w:t>How do heuristics, overconfidence, and belief perseverance influence our decisions and judgments?</w:t>
      </w:r>
    </w:p>
    <w:p w:rsidR="00327FD6" w:rsidRPr="004855B0" w:rsidRDefault="00327FD6" w:rsidP="00327FD6">
      <w:pPr>
        <w:pStyle w:val="ListParagraph"/>
        <w:numPr>
          <w:ilvl w:val="1"/>
          <w:numId w:val="28"/>
        </w:numPr>
        <w:spacing w:after="0"/>
        <w:rPr>
          <w:rFonts w:asciiTheme="majorHAnsi" w:hAnsiTheme="majorHAnsi"/>
          <w:b/>
        </w:rPr>
      </w:pPr>
      <w:r>
        <w:rPr>
          <w:rFonts w:asciiTheme="majorHAnsi" w:hAnsiTheme="majorHAnsi"/>
        </w:rPr>
        <w:t>Heuristics are shortcuts our mind makes to speed up the thinking process, however they lead to many biases and errors, we can make snap judgments that are wrong or we can assume that events are more prevalent than they truly are</w:t>
      </w:r>
    </w:p>
    <w:p w:rsidR="00327FD6" w:rsidRPr="004855B0" w:rsidRDefault="00327FD6" w:rsidP="00327FD6">
      <w:pPr>
        <w:pStyle w:val="ListParagraph"/>
        <w:numPr>
          <w:ilvl w:val="1"/>
          <w:numId w:val="28"/>
        </w:numPr>
        <w:spacing w:after="0"/>
        <w:rPr>
          <w:rFonts w:asciiTheme="majorHAnsi" w:hAnsiTheme="majorHAnsi"/>
          <w:b/>
        </w:rPr>
      </w:pPr>
      <w:r>
        <w:rPr>
          <w:rFonts w:asciiTheme="majorHAnsi" w:hAnsiTheme="majorHAnsi"/>
        </w:rPr>
        <w:t xml:space="preserve">Overconfidence is when we assume we are right all the time, and tend to be more confident than correct </w:t>
      </w:r>
    </w:p>
    <w:p w:rsidR="00327FD6" w:rsidRPr="004855B0" w:rsidRDefault="00327FD6" w:rsidP="00327FD6">
      <w:pPr>
        <w:pStyle w:val="ListParagraph"/>
        <w:numPr>
          <w:ilvl w:val="1"/>
          <w:numId w:val="28"/>
        </w:numPr>
        <w:spacing w:after="0"/>
        <w:rPr>
          <w:rFonts w:asciiTheme="majorHAnsi" w:hAnsiTheme="majorHAnsi"/>
          <w:b/>
        </w:rPr>
      </w:pPr>
      <w:r>
        <w:rPr>
          <w:rFonts w:asciiTheme="majorHAnsi" w:hAnsiTheme="majorHAnsi"/>
        </w:rPr>
        <w:t>Belief perseverance is when despite the fact that are conceptions have been proven wrong we are still adamant in believing they are true</w:t>
      </w:r>
    </w:p>
    <w:p w:rsidR="00327FD6" w:rsidRPr="004855B0" w:rsidRDefault="00327FD6" w:rsidP="00327FD6">
      <w:pPr>
        <w:pStyle w:val="ListParagraph"/>
        <w:numPr>
          <w:ilvl w:val="0"/>
          <w:numId w:val="28"/>
        </w:numPr>
        <w:spacing w:after="0"/>
        <w:rPr>
          <w:rFonts w:asciiTheme="majorHAnsi" w:hAnsiTheme="majorHAnsi"/>
          <w:b/>
        </w:rPr>
      </w:pPr>
      <w:r>
        <w:rPr>
          <w:rFonts w:asciiTheme="majorHAnsi" w:hAnsiTheme="majorHAnsi"/>
        </w:rPr>
        <w:t>How do smart thinkers use intuition?</w:t>
      </w:r>
    </w:p>
    <w:p w:rsidR="00327FD6" w:rsidRPr="003A2B3D" w:rsidRDefault="00327FD6" w:rsidP="00327FD6">
      <w:pPr>
        <w:pStyle w:val="ListParagraph"/>
        <w:numPr>
          <w:ilvl w:val="1"/>
          <w:numId w:val="28"/>
        </w:numPr>
        <w:spacing w:after="0"/>
        <w:rPr>
          <w:rFonts w:asciiTheme="majorHAnsi" w:hAnsiTheme="majorHAnsi"/>
          <w:b/>
        </w:rPr>
      </w:pPr>
      <w:r>
        <w:rPr>
          <w:rFonts w:asciiTheme="majorHAnsi" w:hAnsiTheme="majorHAnsi"/>
        </w:rPr>
        <w:t>Gut feelings, those who are distracted, or know little about a situation use intuition to arrive at the most logical and satisfying answer, size up a situation in an eye blink</w:t>
      </w:r>
    </w:p>
    <w:p w:rsidR="00327FD6" w:rsidRPr="003A2B3D" w:rsidRDefault="00327FD6" w:rsidP="00327FD6">
      <w:pPr>
        <w:pStyle w:val="ListParagraph"/>
        <w:numPr>
          <w:ilvl w:val="0"/>
          <w:numId w:val="28"/>
        </w:numPr>
        <w:spacing w:after="0"/>
        <w:rPr>
          <w:rFonts w:asciiTheme="majorHAnsi" w:hAnsiTheme="majorHAnsi"/>
          <w:b/>
        </w:rPr>
      </w:pPr>
      <w:r>
        <w:rPr>
          <w:rFonts w:asciiTheme="majorHAnsi" w:hAnsiTheme="majorHAnsi"/>
        </w:rPr>
        <w:t>What is framing?</w:t>
      </w:r>
    </w:p>
    <w:p w:rsidR="00327FD6" w:rsidRPr="00F003F4" w:rsidRDefault="00327FD6" w:rsidP="00327FD6">
      <w:pPr>
        <w:pStyle w:val="ListParagraph"/>
        <w:numPr>
          <w:ilvl w:val="1"/>
          <w:numId w:val="28"/>
        </w:numPr>
        <w:spacing w:after="0"/>
        <w:rPr>
          <w:rFonts w:asciiTheme="majorHAnsi" w:hAnsiTheme="majorHAnsi"/>
          <w:b/>
        </w:rPr>
      </w:pPr>
      <w:r>
        <w:rPr>
          <w:rFonts w:asciiTheme="majorHAnsi" w:hAnsiTheme="majorHAnsi"/>
        </w:rPr>
        <w:t xml:space="preserve">The way an issue or question is presented can affect what people will decide to make of it (people belief that 95% effective is better than a 5% failure rate, despite the two meaning EXACTLY the same thing) </w:t>
      </w:r>
    </w:p>
    <w:p w:rsidR="00327FD6" w:rsidRPr="00C80B6E" w:rsidRDefault="00327FD6" w:rsidP="00327FD6">
      <w:pPr>
        <w:spacing w:after="0"/>
        <w:rPr>
          <w:rFonts w:asciiTheme="majorHAnsi" w:hAnsiTheme="majorHAnsi"/>
          <w:i/>
          <w:sz w:val="12"/>
        </w:rPr>
      </w:pPr>
    </w:p>
    <w:p w:rsidR="00327FD6" w:rsidRPr="004E5229" w:rsidRDefault="00327FD6" w:rsidP="00327FD6">
      <w:pPr>
        <w:spacing w:after="0"/>
        <w:rPr>
          <w:rFonts w:asciiTheme="majorHAnsi" w:hAnsiTheme="majorHAnsi"/>
          <w:color w:val="FF0000"/>
          <w:u w:val="single"/>
        </w:rPr>
      </w:pPr>
      <w:r w:rsidRPr="004E5229">
        <w:rPr>
          <w:rFonts w:asciiTheme="majorHAnsi" w:hAnsiTheme="majorHAnsi"/>
          <w:color w:val="FF0000"/>
          <w:u w:val="single"/>
        </w:rPr>
        <w:t>Module 33</w:t>
      </w:r>
      <w:r>
        <w:rPr>
          <w:rFonts w:asciiTheme="majorHAnsi" w:hAnsiTheme="majorHAnsi"/>
          <w:color w:val="FF0000"/>
          <w:u w:val="single"/>
        </w:rPr>
        <w:t>-</w:t>
      </w:r>
      <w:r w:rsidRPr="004E5229">
        <w:rPr>
          <w:rFonts w:asciiTheme="majorHAnsi" w:hAnsiTheme="majorHAnsi"/>
          <w:color w:val="FF0000"/>
          <w:u w:val="single"/>
        </w:rPr>
        <w:t>Introduction to Intelligence:</w:t>
      </w:r>
    </w:p>
    <w:p w:rsidR="00327FD6" w:rsidRDefault="00327FD6" w:rsidP="00327FD6">
      <w:pPr>
        <w:spacing w:after="0"/>
        <w:rPr>
          <w:rFonts w:asciiTheme="majorHAnsi" w:hAnsiTheme="majorHAnsi"/>
        </w:rPr>
      </w:pPr>
      <w:r>
        <w:rPr>
          <w:rFonts w:asciiTheme="majorHAnsi" w:hAnsiTheme="majorHAnsi"/>
          <w:b/>
        </w:rPr>
        <w:t xml:space="preserve">Intelligence: </w:t>
      </w:r>
      <w:r>
        <w:rPr>
          <w:rFonts w:asciiTheme="majorHAnsi" w:hAnsiTheme="majorHAnsi"/>
        </w:rPr>
        <w:t>mental quality existing from the ability to learn from experience, solve problems and use knowledge to adapt to new surroundings, socially constructed concept (being able to survive in desert or solving math equations?)</w:t>
      </w:r>
    </w:p>
    <w:p w:rsidR="00327FD6" w:rsidRDefault="00327FD6" w:rsidP="00327FD6">
      <w:pPr>
        <w:spacing w:after="0"/>
        <w:rPr>
          <w:rFonts w:asciiTheme="majorHAnsi" w:hAnsiTheme="majorHAnsi"/>
        </w:rPr>
      </w:pPr>
      <w:r>
        <w:rPr>
          <w:rFonts w:asciiTheme="majorHAnsi" w:hAnsiTheme="majorHAnsi"/>
          <w:b/>
        </w:rPr>
        <w:t xml:space="preserve">General Intelligence: </w:t>
      </w:r>
      <w:r>
        <w:rPr>
          <w:rFonts w:asciiTheme="majorHAnsi" w:hAnsiTheme="majorHAnsi"/>
        </w:rPr>
        <w:t xml:space="preserve"> general intelligence that underlies specific mental abilities, therefore measured by every task on an intelligence test</w:t>
      </w:r>
    </w:p>
    <w:p w:rsidR="00327FD6" w:rsidRDefault="00327FD6" w:rsidP="00327FD6">
      <w:pPr>
        <w:spacing w:after="0"/>
        <w:rPr>
          <w:rFonts w:asciiTheme="majorHAnsi" w:hAnsiTheme="majorHAnsi"/>
        </w:rPr>
      </w:pPr>
      <w:r>
        <w:rPr>
          <w:rFonts w:asciiTheme="majorHAnsi" w:hAnsiTheme="majorHAnsi"/>
        </w:rPr>
        <w:tab/>
        <w:t>-Much like physical abilities range from speed to power, intelligence ranges in a variety of ways</w:t>
      </w:r>
    </w:p>
    <w:p w:rsidR="00327FD6" w:rsidRDefault="00327FD6" w:rsidP="00327FD6">
      <w:pPr>
        <w:spacing w:after="0"/>
        <w:rPr>
          <w:rFonts w:asciiTheme="majorHAnsi" w:hAnsiTheme="majorHAnsi"/>
        </w:rPr>
      </w:pPr>
      <w:r>
        <w:rPr>
          <w:rFonts w:asciiTheme="majorHAnsi" w:hAnsiTheme="majorHAnsi"/>
          <w:b/>
        </w:rPr>
        <w:t xml:space="preserve">Savant Syndrome: </w:t>
      </w:r>
      <w:r>
        <w:rPr>
          <w:rFonts w:asciiTheme="majorHAnsi" w:hAnsiTheme="majorHAnsi"/>
        </w:rPr>
        <w:t>condition where a person with otherwise limited mental ability has an exceptional specific skill</w:t>
      </w:r>
    </w:p>
    <w:p w:rsidR="00327FD6" w:rsidRDefault="00327FD6" w:rsidP="00327FD6">
      <w:pPr>
        <w:spacing w:after="0"/>
        <w:rPr>
          <w:rFonts w:asciiTheme="majorHAnsi" w:hAnsiTheme="majorHAnsi"/>
        </w:rPr>
      </w:pPr>
      <w:r>
        <w:rPr>
          <w:rFonts w:asciiTheme="majorHAnsi" w:hAnsiTheme="majorHAnsi"/>
          <w:b/>
        </w:rPr>
        <w:t xml:space="preserve">Creativity: </w:t>
      </w:r>
      <w:r>
        <w:rPr>
          <w:rFonts w:asciiTheme="majorHAnsi" w:hAnsiTheme="majorHAnsi"/>
        </w:rPr>
        <w:t>the ability to produce novel and valuable ideas</w:t>
      </w:r>
    </w:p>
    <w:p w:rsidR="00327FD6" w:rsidRDefault="00327FD6" w:rsidP="00327FD6">
      <w:pPr>
        <w:spacing w:after="0"/>
        <w:rPr>
          <w:rFonts w:asciiTheme="majorHAnsi" w:hAnsiTheme="majorHAnsi"/>
        </w:rPr>
      </w:pPr>
      <w:r>
        <w:rPr>
          <w:rFonts w:asciiTheme="majorHAnsi" w:hAnsiTheme="majorHAnsi"/>
        </w:rPr>
        <w:tab/>
        <w:t>-Convergent Thinking: single correct answer</w:t>
      </w:r>
    </w:p>
    <w:p w:rsidR="00327FD6" w:rsidRDefault="00327FD6" w:rsidP="00327FD6">
      <w:pPr>
        <w:spacing w:after="0"/>
        <w:rPr>
          <w:rFonts w:asciiTheme="majorHAnsi" w:hAnsiTheme="majorHAnsi"/>
        </w:rPr>
      </w:pPr>
      <w:r>
        <w:rPr>
          <w:rFonts w:asciiTheme="majorHAnsi" w:hAnsiTheme="majorHAnsi"/>
        </w:rPr>
        <w:tab/>
        <w:t>-Divergent Thinking: many possible solutions</w:t>
      </w:r>
    </w:p>
    <w:p w:rsidR="00327FD6" w:rsidRPr="001302CD" w:rsidRDefault="00327FD6" w:rsidP="00327FD6">
      <w:pPr>
        <w:spacing w:after="0"/>
        <w:rPr>
          <w:rFonts w:asciiTheme="majorHAnsi" w:hAnsiTheme="majorHAnsi"/>
        </w:rPr>
      </w:pPr>
      <w:r>
        <w:rPr>
          <w:rFonts w:asciiTheme="majorHAnsi" w:hAnsiTheme="majorHAnsi"/>
          <w:b/>
        </w:rPr>
        <w:t>Emotional Intelligence:</w:t>
      </w:r>
      <w:r>
        <w:rPr>
          <w:rFonts w:asciiTheme="majorHAnsi" w:hAnsiTheme="majorHAnsi"/>
        </w:rPr>
        <w:t xml:space="preserve"> ability to perceive, understand, manage and use emotion</w:t>
      </w:r>
    </w:p>
    <w:p w:rsidR="00327FD6" w:rsidRPr="004E5229" w:rsidRDefault="00327FD6" w:rsidP="00327FD6">
      <w:pPr>
        <w:spacing w:after="0"/>
        <w:rPr>
          <w:rFonts w:asciiTheme="majorHAnsi" w:hAnsiTheme="majorHAnsi"/>
          <w:sz w:val="6"/>
        </w:rPr>
      </w:pPr>
    </w:p>
    <w:p w:rsidR="00327FD6" w:rsidRDefault="00327FD6" w:rsidP="00327FD6">
      <w:pPr>
        <w:pStyle w:val="ListParagraph"/>
        <w:numPr>
          <w:ilvl w:val="0"/>
          <w:numId w:val="29"/>
        </w:numPr>
        <w:spacing w:after="0"/>
        <w:rPr>
          <w:rFonts w:asciiTheme="majorHAnsi" w:hAnsiTheme="majorHAnsi"/>
        </w:rPr>
      </w:pPr>
      <w:r>
        <w:rPr>
          <w:rFonts w:asciiTheme="majorHAnsi" w:hAnsiTheme="majorHAnsi"/>
        </w:rPr>
        <w:t>What arguments support intelligence as one's general mental ability and what arguments support the idea of multiple distinct abilities?</w:t>
      </w:r>
    </w:p>
    <w:p w:rsidR="00327FD6" w:rsidRDefault="00327FD6" w:rsidP="00327FD6">
      <w:pPr>
        <w:pStyle w:val="ListParagraph"/>
        <w:numPr>
          <w:ilvl w:val="1"/>
          <w:numId w:val="29"/>
        </w:numPr>
        <w:spacing w:after="0"/>
        <w:rPr>
          <w:rFonts w:asciiTheme="majorHAnsi" w:hAnsiTheme="majorHAnsi"/>
        </w:rPr>
      </w:pPr>
      <w:r>
        <w:rPr>
          <w:rFonts w:asciiTheme="majorHAnsi" w:hAnsiTheme="majorHAnsi"/>
        </w:rPr>
        <w:t xml:space="preserve">Like athleticism, intelligence is a broad spectrum of variables, but those who have been tested seem to have a </w:t>
      </w:r>
      <w:r>
        <w:rPr>
          <w:rFonts w:asciiTheme="majorHAnsi" w:hAnsiTheme="majorHAnsi"/>
          <w:i/>
        </w:rPr>
        <w:t>general</w:t>
      </w:r>
      <w:r>
        <w:rPr>
          <w:rFonts w:asciiTheme="majorHAnsi" w:hAnsiTheme="majorHAnsi"/>
        </w:rPr>
        <w:t xml:space="preserve"> intelligence in many of the different variables thus supporting the idea of </w:t>
      </w:r>
      <w:r>
        <w:rPr>
          <w:rFonts w:asciiTheme="majorHAnsi" w:hAnsiTheme="majorHAnsi"/>
          <w:b/>
        </w:rPr>
        <w:t>g</w:t>
      </w:r>
      <w:r>
        <w:rPr>
          <w:rFonts w:asciiTheme="majorHAnsi" w:hAnsiTheme="majorHAnsi"/>
        </w:rPr>
        <w:t>.  Those that oppose argue that there are different types of intelligences which are distinct from one another and while some may be good at a lot of the variable, some only excel at one</w:t>
      </w:r>
    </w:p>
    <w:p w:rsidR="00327FD6" w:rsidRDefault="00327FD6" w:rsidP="00327FD6">
      <w:pPr>
        <w:pStyle w:val="ListParagraph"/>
        <w:numPr>
          <w:ilvl w:val="0"/>
          <w:numId w:val="29"/>
        </w:numPr>
        <w:spacing w:after="0"/>
        <w:rPr>
          <w:rFonts w:asciiTheme="majorHAnsi" w:hAnsiTheme="majorHAnsi"/>
        </w:rPr>
      </w:pPr>
      <w:r>
        <w:rPr>
          <w:rFonts w:asciiTheme="majorHAnsi" w:hAnsiTheme="majorHAnsi"/>
        </w:rPr>
        <w:t>How do Gardner’s and Sternberg’s theories of multiple intelligences differ?</w:t>
      </w:r>
    </w:p>
    <w:p w:rsidR="00327FD6" w:rsidRPr="00056CBC" w:rsidRDefault="00327FD6" w:rsidP="00327FD6">
      <w:pPr>
        <w:pStyle w:val="ListParagraph"/>
        <w:numPr>
          <w:ilvl w:val="1"/>
          <w:numId w:val="29"/>
        </w:numPr>
        <w:spacing w:after="0"/>
        <w:rPr>
          <w:rFonts w:asciiTheme="majorHAnsi" w:hAnsiTheme="majorHAnsi"/>
        </w:rPr>
      </w:pPr>
      <w:r>
        <w:rPr>
          <w:rFonts w:asciiTheme="majorHAnsi" w:hAnsiTheme="majorHAnsi"/>
        </w:rPr>
        <w:t xml:space="preserve">Gardner’s- intelligence as multiple abilities that come in packages (Brain damage may destroy one aspect while leaving others intact), argues that we have </w:t>
      </w:r>
      <w:r>
        <w:rPr>
          <w:rFonts w:asciiTheme="majorHAnsi" w:hAnsiTheme="majorHAnsi"/>
          <w:i/>
        </w:rPr>
        <w:t>multiple intelligences</w:t>
      </w:r>
      <w:r>
        <w:rPr>
          <w:rFonts w:asciiTheme="majorHAnsi" w:hAnsiTheme="majorHAnsi"/>
        </w:rPr>
        <w:t>, 8 in total (</w:t>
      </w:r>
      <w:r>
        <w:rPr>
          <w:rFonts w:asciiTheme="majorHAnsi" w:hAnsiTheme="majorHAnsi"/>
          <w:b/>
        </w:rPr>
        <w:t>linguistic, logical-mathematical, musical, spatial</w:t>
      </w:r>
      <w:r>
        <w:rPr>
          <w:rFonts w:asciiTheme="majorHAnsi" w:hAnsiTheme="majorHAnsi"/>
        </w:rPr>
        <w:t>-art</w:t>
      </w:r>
      <w:r>
        <w:rPr>
          <w:rFonts w:asciiTheme="majorHAnsi" w:hAnsiTheme="majorHAnsi"/>
          <w:b/>
        </w:rPr>
        <w:t>, bodily-kinetic</w:t>
      </w:r>
      <w:r>
        <w:rPr>
          <w:rFonts w:asciiTheme="majorHAnsi" w:hAnsiTheme="majorHAnsi"/>
        </w:rPr>
        <w:t>- dance</w:t>
      </w:r>
      <w:r>
        <w:rPr>
          <w:rFonts w:asciiTheme="majorHAnsi" w:hAnsiTheme="majorHAnsi"/>
          <w:b/>
        </w:rPr>
        <w:t>, intrapersonal</w:t>
      </w:r>
      <w:r>
        <w:rPr>
          <w:rFonts w:asciiTheme="majorHAnsi" w:hAnsiTheme="majorHAnsi"/>
        </w:rPr>
        <w:t>- self</w:t>
      </w:r>
      <w:r>
        <w:rPr>
          <w:rFonts w:asciiTheme="majorHAnsi" w:hAnsiTheme="majorHAnsi"/>
          <w:b/>
        </w:rPr>
        <w:t>, interpersonal</w:t>
      </w:r>
      <w:r>
        <w:rPr>
          <w:rFonts w:asciiTheme="majorHAnsi" w:hAnsiTheme="majorHAnsi"/>
        </w:rPr>
        <w:t>-others</w:t>
      </w:r>
      <w:r>
        <w:rPr>
          <w:rFonts w:asciiTheme="majorHAnsi" w:hAnsiTheme="majorHAnsi"/>
          <w:b/>
        </w:rPr>
        <w:t xml:space="preserve">, naturalistic) </w:t>
      </w:r>
    </w:p>
    <w:p w:rsidR="00327FD6" w:rsidRDefault="00327FD6" w:rsidP="00327FD6">
      <w:pPr>
        <w:pStyle w:val="ListParagraph"/>
        <w:numPr>
          <w:ilvl w:val="1"/>
          <w:numId w:val="29"/>
        </w:numPr>
        <w:spacing w:after="0"/>
        <w:rPr>
          <w:rFonts w:asciiTheme="majorHAnsi" w:hAnsiTheme="majorHAnsi"/>
        </w:rPr>
      </w:pPr>
      <w:r>
        <w:rPr>
          <w:rFonts w:asciiTheme="majorHAnsi" w:hAnsiTheme="majorHAnsi"/>
        </w:rPr>
        <w:t>Sternberg argues there is more to success than traditional intelligence- theory of 3 Intelligences (</w:t>
      </w:r>
      <w:r>
        <w:rPr>
          <w:rFonts w:asciiTheme="majorHAnsi" w:hAnsiTheme="majorHAnsi"/>
          <w:b/>
        </w:rPr>
        <w:t>analytical</w:t>
      </w:r>
      <w:r>
        <w:rPr>
          <w:rFonts w:asciiTheme="majorHAnsi" w:hAnsiTheme="majorHAnsi"/>
        </w:rPr>
        <w:t xml:space="preserve">- academic problem solving, </w:t>
      </w:r>
      <w:r>
        <w:rPr>
          <w:rFonts w:asciiTheme="majorHAnsi" w:hAnsiTheme="majorHAnsi"/>
          <w:b/>
        </w:rPr>
        <w:t>creative</w:t>
      </w:r>
      <w:r>
        <w:rPr>
          <w:rFonts w:asciiTheme="majorHAnsi" w:hAnsiTheme="majorHAnsi"/>
        </w:rPr>
        <w:t xml:space="preserve">- reacting adaptively to novel situations or generating idea, </w:t>
      </w:r>
      <w:r>
        <w:rPr>
          <w:rFonts w:asciiTheme="majorHAnsi" w:hAnsiTheme="majorHAnsi"/>
          <w:b/>
        </w:rPr>
        <w:t>practical</w:t>
      </w:r>
      <w:r>
        <w:rPr>
          <w:rFonts w:asciiTheme="majorHAnsi" w:hAnsiTheme="majorHAnsi"/>
        </w:rPr>
        <w:t>- required for everyday tasks)</w:t>
      </w:r>
    </w:p>
    <w:p w:rsidR="00327FD6" w:rsidRDefault="00327FD6" w:rsidP="00327FD6">
      <w:pPr>
        <w:pStyle w:val="ListParagraph"/>
        <w:numPr>
          <w:ilvl w:val="0"/>
          <w:numId w:val="29"/>
        </w:numPr>
        <w:spacing w:after="0"/>
        <w:rPr>
          <w:rFonts w:asciiTheme="majorHAnsi" w:hAnsiTheme="majorHAnsi"/>
        </w:rPr>
      </w:pPr>
      <w:r>
        <w:rPr>
          <w:rFonts w:asciiTheme="majorHAnsi" w:hAnsiTheme="majorHAnsi"/>
        </w:rPr>
        <w:t>What is creativity, and what fosters it?</w:t>
      </w:r>
    </w:p>
    <w:p w:rsidR="00327FD6" w:rsidRDefault="00327FD6" w:rsidP="00327FD6">
      <w:pPr>
        <w:pStyle w:val="ListParagraph"/>
        <w:numPr>
          <w:ilvl w:val="1"/>
          <w:numId w:val="29"/>
        </w:numPr>
        <w:spacing w:after="0"/>
        <w:rPr>
          <w:rFonts w:asciiTheme="majorHAnsi" w:hAnsiTheme="majorHAnsi"/>
        </w:rPr>
      </w:pPr>
      <w:r>
        <w:rPr>
          <w:rFonts w:asciiTheme="majorHAnsi" w:hAnsiTheme="majorHAnsi"/>
        </w:rPr>
        <w:t xml:space="preserve">There are 5 components of creativity: </w:t>
      </w:r>
      <w:r>
        <w:rPr>
          <w:rFonts w:asciiTheme="majorHAnsi" w:hAnsiTheme="majorHAnsi"/>
          <w:b/>
        </w:rPr>
        <w:t>expertise</w:t>
      </w:r>
      <w:r>
        <w:rPr>
          <w:rFonts w:asciiTheme="majorHAnsi" w:hAnsiTheme="majorHAnsi"/>
        </w:rPr>
        <w:t xml:space="preserve">- well developed base of knowledge furnishes ideas, </w:t>
      </w:r>
      <w:r>
        <w:rPr>
          <w:rFonts w:asciiTheme="majorHAnsi" w:hAnsiTheme="majorHAnsi"/>
          <w:b/>
        </w:rPr>
        <w:t>imaginative thinking skills</w:t>
      </w:r>
      <w:r>
        <w:rPr>
          <w:rFonts w:asciiTheme="majorHAnsi" w:hAnsiTheme="majorHAnsi"/>
        </w:rPr>
        <w:t xml:space="preserve">- ability to see things in novel ways, </w:t>
      </w:r>
      <w:r>
        <w:rPr>
          <w:rFonts w:asciiTheme="majorHAnsi" w:hAnsiTheme="majorHAnsi"/>
          <w:b/>
        </w:rPr>
        <w:t xml:space="preserve">venturesome </w:t>
      </w:r>
      <w:r>
        <w:rPr>
          <w:rFonts w:asciiTheme="majorHAnsi" w:hAnsiTheme="majorHAnsi"/>
          <w:b/>
        </w:rPr>
        <w:lastRenderedPageBreak/>
        <w:t>personality</w:t>
      </w:r>
      <w:r>
        <w:rPr>
          <w:rFonts w:asciiTheme="majorHAnsi" w:hAnsiTheme="majorHAnsi"/>
        </w:rPr>
        <w:t xml:space="preserve">- seeks new experiences, tolerates ambiguity, </w:t>
      </w:r>
      <w:r>
        <w:rPr>
          <w:rFonts w:asciiTheme="majorHAnsi" w:hAnsiTheme="majorHAnsi"/>
          <w:b/>
        </w:rPr>
        <w:t xml:space="preserve">intrinsic motivation </w:t>
      </w:r>
      <w:r>
        <w:rPr>
          <w:rFonts w:asciiTheme="majorHAnsi" w:hAnsiTheme="majorHAnsi"/>
        </w:rPr>
        <w:t xml:space="preserve">–driven more by interest than external pressures, </w:t>
      </w:r>
      <w:r>
        <w:rPr>
          <w:rFonts w:asciiTheme="majorHAnsi" w:hAnsiTheme="majorHAnsi"/>
          <w:b/>
        </w:rPr>
        <w:t>creative environment</w:t>
      </w:r>
      <w:r>
        <w:rPr>
          <w:rFonts w:asciiTheme="majorHAnsi" w:hAnsiTheme="majorHAnsi"/>
        </w:rPr>
        <w:t>-supports, sparks creative ideas</w:t>
      </w:r>
    </w:p>
    <w:p w:rsidR="00327FD6" w:rsidRDefault="00327FD6" w:rsidP="00327FD6">
      <w:pPr>
        <w:pStyle w:val="ListParagraph"/>
        <w:numPr>
          <w:ilvl w:val="0"/>
          <w:numId w:val="29"/>
        </w:numPr>
        <w:spacing w:after="0"/>
        <w:rPr>
          <w:rFonts w:asciiTheme="majorHAnsi" w:hAnsiTheme="majorHAnsi"/>
        </w:rPr>
      </w:pPr>
      <w:r>
        <w:rPr>
          <w:rFonts w:asciiTheme="majorHAnsi" w:hAnsiTheme="majorHAnsi"/>
        </w:rPr>
        <w:t>What makes up emotional intelligence?</w:t>
      </w:r>
    </w:p>
    <w:p w:rsidR="00327FD6" w:rsidRDefault="00327FD6" w:rsidP="00327FD6">
      <w:pPr>
        <w:pStyle w:val="ListParagraph"/>
        <w:numPr>
          <w:ilvl w:val="1"/>
          <w:numId w:val="29"/>
        </w:numPr>
        <w:spacing w:after="0"/>
        <w:rPr>
          <w:rFonts w:asciiTheme="majorHAnsi" w:hAnsiTheme="majorHAnsi"/>
        </w:rPr>
      </w:pPr>
      <w:r>
        <w:rPr>
          <w:rFonts w:asciiTheme="majorHAnsi" w:hAnsiTheme="majorHAnsi"/>
        </w:rPr>
        <w:t>Being in tune with others and yourself, being able to perceive, understand, manage and use emotions to enable adaptive or creative thinking, achieve greater success in personal and profession lives, might stretch intelligence too far by including emotions</w:t>
      </w:r>
    </w:p>
    <w:p w:rsidR="00327FD6" w:rsidRDefault="00327FD6" w:rsidP="00327FD6">
      <w:pPr>
        <w:pStyle w:val="ListParagraph"/>
        <w:numPr>
          <w:ilvl w:val="0"/>
          <w:numId w:val="29"/>
        </w:numPr>
        <w:spacing w:after="0"/>
        <w:rPr>
          <w:rFonts w:asciiTheme="majorHAnsi" w:hAnsiTheme="majorHAnsi"/>
        </w:rPr>
      </w:pPr>
      <w:r>
        <w:rPr>
          <w:rFonts w:asciiTheme="majorHAnsi" w:hAnsiTheme="majorHAnsi"/>
        </w:rPr>
        <w:t>To what extent is intelligence related to brain anatomy and neural processing speed?</w:t>
      </w:r>
    </w:p>
    <w:p w:rsidR="00327FD6" w:rsidRPr="00056CBC" w:rsidRDefault="00327FD6" w:rsidP="00327FD6">
      <w:pPr>
        <w:pStyle w:val="ListParagraph"/>
        <w:numPr>
          <w:ilvl w:val="1"/>
          <w:numId w:val="29"/>
        </w:numPr>
        <w:spacing w:after="0"/>
        <w:rPr>
          <w:rFonts w:asciiTheme="majorHAnsi" w:hAnsiTheme="majorHAnsi"/>
        </w:rPr>
      </w:pPr>
      <w:r>
        <w:rPr>
          <w:rFonts w:asciiTheme="majorHAnsi" w:hAnsiTheme="majorHAnsi"/>
        </w:rPr>
        <w:t>Some correlation between intelligence and brain size, speedy brain and above average volume of synapse are found in intelligent people</w:t>
      </w:r>
    </w:p>
    <w:p w:rsidR="00C9339F" w:rsidRDefault="00C9339F" w:rsidP="006C14C7">
      <w:pPr>
        <w:spacing w:after="0"/>
        <w:rPr>
          <w:rFonts w:asciiTheme="majorHAnsi" w:hAnsiTheme="majorHAnsi"/>
          <w:color w:val="FF0000"/>
          <w:u w:val="single" w:color="A6A6A6" w:themeColor="background1" w:themeShade="A6"/>
        </w:rPr>
      </w:pPr>
      <w:r>
        <w:rPr>
          <w:rFonts w:asciiTheme="majorHAnsi" w:hAnsiTheme="majorHAnsi"/>
          <w:color w:val="FF0000"/>
          <w:u w:val="single" w:color="A6A6A6" w:themeColor="background1" w:themeShade="A6"/>
        </w:rPr>
        <w:t>Module 34-Assessing Intelligence:</w:t>
      </w:r>
    </w:p>
    <w:p w:rsidR="00EB32CB" w:rsidRPr="00EB32CB" w:rsidRDefault="00EB32CB" w:rsidP="006C14C7">
      <w:pPr>
        <w:spacing w:after="0"/>
        <w:rPr>
          <w:rFonts w:asciiTheme="majorHAnsi" w:hAnsiTheme="majorHAnsi"/>
        </w:rPr>
      </w:pPr>
      <w:r>
        <w:rPr>
          <w:rFonts w:asciiTheme="majorHAnsi" w:hAnsiTheme="majorHAnsi"/>
          <w:b/>
        </w:rPr>
        <w:t xml:space="preserve">Intelligence Test: </w:t>
      </w:r>
      <w:r>
        <w:rPr>
          <w:rFonts w:asciiTheme="majorHAnsi" w:hAnsiTheme="majorHAnsi"/>
        </w:rPr>
        <w:t xml:space="preserve">a method for assessing an </w:t>
      </w:r>
      <w:r w:rsidR="00770F87">
        <w:rPr>
          <w:rFonts w:asciiTheme="majorHAnsi" w:hAnsiTheme="majorHAnsi"/>
        </w:rPr>
        <w:t>individual’s</w:t>
      </w:r>
      <w:r>
        <w:rPr>
          <w:rFonts w:asciiTheme="majorHAnsi" w:hAnsiTheme="majorHAnsi"/>
        </w:rPr>
        <w:t xml:space="preserve"> mental </w:t>
      </w:r>
      <w:r w:rsidR="00770F87">
        <w:rPr>
          <w:rFonts w:asciiTheme="majorHAnsi" w:hAnsiTheme="majorHAnsi"/>
        </w:rPr>
        <w:t>aptitude</w:t>
      </w:r>
      <w:r>
        <w:rPr>
          <w:rFonts w:asciiTheme="majorHAnsi" w:hAnsiTheme="majorHAnsi"/>
        </w:rPr>
        <w:t xml:space="preserve"> and comparing them with those of others, using numerical scores</w:t>
      </w:r>
    </w:p>
    <w:p w:rsidR="00EB32CB" w:rsidRPr="00770F87" w:rsidRDefault="00770F87" w:rsidP="006C14C7">
      <w:pPr>
        <w:spacing w:after="0"/>
        <w:rPr>
          <w:rFonts w:asciiTheme="majorHAnsi" w:hAnsiTheme="majorHAnsi"/>
        </w:rPr>
      </w:pPr>
      <w:r>
        <w:rPr>
          <w:rFonts w:asciiTheme="majorHAnsi" w:hAnsiTheme="majorHAnsi"/>
          <w:b/>
        </w:rPr>
        <w:t>Mental Age</w:t>
      </w:r>
      <w:r w:rsidR="00EB32CB">
        <w:rPr>
          <w:rFonts w:asciiTheme="majorHAnsi" w:hAnsiTheme="majorHAnsi"/>
          <w:b/>
        </w:rPr>
        <w:t xml:space="preserve">: </w:t>
      </w:r>
      <w:r>
        <w:rPr>
          <w:rFonts w:asciiTheme="majorHAnsi" w:hAnsiTheme="majorHAnsi"/>
        </w:rPr>
        <w:t>a measure of intelligence test performance, the chronological age that most typically corresponds to a given level of performance</w:t>
      </w:r>
    </w:p>
    <w:p w:rsidR="00EB32CB" w:rsidRPr="00770F87" w:rsidRDefault="00770F87" w:rsidP="006C14C7">
      <w:pPr>
        <w:spacing w:after="0"/>
        <w:rPr>
          <w:rFonts w:asciiTheme="majorHAnsi" w:hAnsiTheme="majorHAnsi"/>
        </w:rPr>
      </w:pPr>
      <w:r>
        <w:rPr>
          <w:rFonts w:asciiTheme="majorHAnsi" w:hAnsiTheme="majorHAnsi"/>
          <w:b/>
        </w:rPr>
        <w:t>Achievement</w:t>
      </w:r>
      <w:r w:rsidR="00EB32CB">
        <w:rPr>
          <w:rFonts w:asciiTheme="majorHAnsi" w:hAnsiTheme="majorHAnsi"/>
          <w:b/>
        </w:rPr>
        <w:t xml:space="preserve"> Test:</w:t>
      </w:r>
      <w:r>
        <w:rPr>
          <w:rFonts w:asciiTheme="majorHAnsi" w:hAnsiTheme="majorHAnsi"/>
          <w:b/>
        </w:rPr>
        <w:t xml:space="preserve"> </w:t>
      </w:r>
      <w:r>
        <w:rPr>
          <w:rFonts w:asciiTheme="majorHAnsi" w:hAnsiTheme="majorHAnsi"/>
        </w:rPr>
        <w:t>a test designed to assess what a child has learned</w:t>
      </w:r>
    </w:p>
    <w:p w:rsidR="00EB32CB" w:rsidRDefault="00770F87" w:rsidP="006C14C7">
      <w:pPr>
        <w:spacing w:after="0"/>
        <w:rPr>
          <w:rFonts w:asciiTheme="majorHAnsi" w:hAnsiTheme="majorHAnsi"/>
        </w:rPr>
      </w:pPr>
      <w:r>
        <w:rPr>
          <w:rFonts w:asciiTheme="majorHAnsi" w:hAnsiTheme="majorHAnsi"/>
          <w:b/>
        </w:rPr>
        <w:t>Aptitude</w:t>
      </w:r>
      <w:r w:rsidR="00EB32CB">
        <w:rPr>
          <w:rFonts w:asciiTheme="majorHAnsi" w:hAnsiTheme="majorHAnsi"/>
          <w:b/>
        </w:rPr>
        <w:t xml:space="preserve"> Test:</w:t>
      </w:r>
      <w:r>
        <w:rPr>
          <w:rFonts w:asciiTheme="majorHAnsi" w:hAnsiTheme="majorHAnsi"/>
        </w:rPr>
        <w:t xml:space="preserve"> a test designed to assess and predict a person’s future performance, their capacity to learn</w:t>
      </w:r>
    </w:p>
    <w:p w:rsidR="00770F87" w:rsidRPr="00770F87" w:rsidRDefault="00770F87" w:rsidP="006C14C7">
      <w:pPr>
        <w:spacing w:after="0"/>
        <w:rPr>
          <w:rFonts w:asciiTheme="majorHAnsi" w:hAnsiTheme="majorHAnsi"/>
          <w:sz w:val="10"/>
          <w:szCs w:val="10"/>
        </w:rPr>
      </w:pPr>
    </w:p>
    <w:p w:rsidR="0012263F" w:rsidRDefault="00EB32CB" w:rsidP="00EB32CB">
      <w:pPr>
        <w:pStyle w:val="ListParagraph"/>
        <w:numPr>
          <w:ilvl w:val="0"/>
          <w:numId w:val="12"/>
        </w:numPr>
        <w:spacing w:after="0"/>
        <w:rPr>
          <w:rFonts w:asciiTheme="majorHAnsi" w:hAnsiTheme="majorHAnsi"/>
        </w:rPr>
      </w:pPr>
      <w:r>
        <w:rPr>
          <w:rFonts w:asciiTheme="majorHAnsi" w:hAnsiTheme="majorHAnsi"/>
        </w:rPr>
        <w:t>When and why were intelligence tests created?</w:t>
      </w:r>
    </w:p>
    <w:p w:rsidR="00EB32CB" w:rsidRDefault="00770F87" w:rsidP="00EB32CB">
      <w:pPr>
        <w:pStyle w:val="ListParagraph"/>
        <w:numPr>
          <w:ilvl w:val="1"/>
          <w:numId w:val="12"/>
        </w:numPr>
        <w:spacing w:after="0"/>
        <w:rPr>
          <w:rFonts w:asciiTheme="majorHAnsi" w:hAnsiTheme="majorHAnsi"/>
        </w:rPr>
      </w:pPr>
      <w:r>
        <w:rPr>
          <w:rFonts w:asciiTheme="majorHAnsi" w:hAnsiTheme="majorHAnsi"/>
        </w:rPr>
        <w:t>Alfred Binet was asked to help predict progress in Paris school system 1904,</w:t>
      </w:r>
    </w:p>
    <w:p w:rsidR="00770F87" w:rsidRDefault="00AA5F89" w:rsidP="00EB32CB">
      <w:pPr>
        <w:pStyle w:val="ListParagraph"/>
        <w:numPr>
          <w:ilvl w:val="1"/>
          <w:numId w:val="12"/>
        </w:numPr>
        <w:spacing w:after="0"/>
        <w:rPr>
          <w:rFonts w:asciiTheme="majorHAnsi" w:hAnsiTheme="majorHAnsi"/>
        </w:rPr>
      </w:pPr>
      <w:r>
        <w:rPr>
          <w:rFonts w:asciiTheme="majorHAnsi" w:hAnsiTheme="majorHAnsi"/>
        </w:rPr>
        <w:t>Lewis</w:t>
      </w:r>
      <w:r w:rsidR="00770F87">
        <w:rPr>
          <w:rFonts w:asciiTheme="majorHAnsi" w:hAnsiTheme="majorHAnsi"/>
        </w:rPr>
        <w:t xml:space="preserve"> Terman revised it to the </w:t>
      </w:r>
      <w:r>
        <w:rPr>
          <w:rFonts w:asciiTheme="majorHAnsi" w:hAnsiTheme="majorHAnsi"/>
        </w:rPr>
        <w:t>Stanford-Binet</w:t>
      </w:r>
      <w:r w:rsidR="00770F87">
        <w:rPr>
          <w:rFonts w:asciiTheme="majorHAnsi" w:hAnsiTheme="majorHAnsi"/>
        </w:rPr>
        <w:t xml:space="preserve"> test</w:t>
      </w:r>
    </w:p>
    <w:p w:rsidR="00770F87" w:rsidRDefault="00770F87" w:rsidP="00EB32CB">
      <w:pPr>
        <w:pStyle w:val="ListParagraph"/>
        <w:numPr>
          <w:ilvl w:val="1"/>
          <w:numId w:val="12"/>
        </w:numPr>
        <w:spacing w:after="0"/>
        <w:rPr>
          <w:rFonts w:asciiTheme="majorHAnsi" w:hAnsiTheme="majorHAnsi"/>
        </w:rPr>
      </w:pPr>
      <w:r>
        <w:rPr>
          <w:rFonts w:asciiTheme="majorHAnsi" w:hAnsiTheme="majorHAnsi"/>
        </w:rPr>
        <w:t>Used now to document</w:t>
      </w:r>
      <w:r w:rsidR="00AA5F89">
        <w:rPr>
          <w:rFonts w:asciiTheme="majorHAnsi" w:hAnsiTheme="majorHAnsi"/>
        </w:rPr>
        <w:t xml:space="preserve"> scientists assumptions about the innate inferiority of certain ethnic and cultural groups</w:t>
      </w:r>
    </w:p>
    <w:p w:rsidR="00EB32CB" w:rsidRDefault="00770F87" w:rsidP="00EB32CB">
      <w:pPr>
        <w:pStyle w:val="ListParagraph"/>
        <w:numPr>
          <w:ilvl w:val="0"/>
          <w:numId w:val="12"/>
        </w:numPr>
        <w:spacing w:after="0"/>
        <w:rPr>
          <w:rFonts w:asciiTheme="majorHAnsi" w:hAnsiTheme="majorHAnsi"/>
        </w:rPr>
      </w:pPr>
      <w:r>
        <w:rPr>
          <w:rFonts w:asciiTheme="majorHAnsi" w:hAnsiTheme="majorHAnsi"/>
        </w:rPr>
        <w:t>What’s</w:t>
      </w:r>
      <w:r w:rsidR="00EB32CB">
        <w:rPr>
          <w:rFonts w:asciiTheme="majorHAnsi" w:hAnsiTheme="majorHAnsi"/>
        </w:rPr>
        <w:t xml:space="preserve"> the difference between aptitude and achievement tests, and how can we develop and evaluate them?</w:t>
      </w:r>
    </w:p>
    <w:p w:rsidR="00770F87" w:rsidRDefault="00AA5F89" w:rsidP="00770F87">
      <w:pPr>
        <w:pStyle w:val="ListParagraph"/>
        <w:numPr>
          <w:ilvl w:val="1"/>
          <w:numId w:val="12"/>
        </w:numPr>
        <w:spacing w:after="0"/>
        <w:rPr>
          <w:rFonts w:asciiTheme="majorHAnsi" w:hAnsiTheme="majorHAnsi"/>
        </w:rPr>
      </w:pPr>
      <w:r>
        <w:rPr>
          <w:rFonts w:asciiTheme="majorHAnsi" w:hAnsiTheme="majorHAnsi"/>
        </w:rPr>
        <w:t xml:space="preserve">Aptitude tests are to test what you </w:t>
      </w:r>
      <w:r>
        <w:rPr>
          <w:rFonts w:asciiTheme="majorHAnsi" w:hAnsiTheme="majorHAnsi"/>
          <w:i/>
        </w:rPr>
        <w:t>can learn</w:t>
      </w:r>
      <w:r>
        <w:rPr>
          <w:rFonts w:asciiTheme="majorHAnsi" w:hAnsiTheme="majorHAnsi"/>
        </w:rPr>
        <w:t xml:space="preserve"> versus the achievement test which assesses what you </w:t>
      </w:r>
      <w:r>
        <w:rPr>
          <w:rFonts w:asciiTheme="majorHAnsi" w:hAnsiTheme="majorHAnsi"/>
          <w:i/>
        </w:rPr>
        <w:t>have learned</w:t>
      </w:r>
      <w:r>
        <w:rPr>
          <w:rFonts w:asciiTheme="majorHAnsi" w:hAnsiTheme="majorHAnsi"/>
        </w:rPr>
        <w:t xml:space="preserve"> </w:t>
      </w:r>
    </w:p>
    <w:p w:rsidR="00AA5F89" w:rsidRDefault="00AA5F89" w:rsidP="00770F87">
      <w:pPr>
        <w:pStyle w:val="ListParagraph"/>
        <w:numPr>
          <w:ilvl w:val="1"/>
          <w:numId w:val="12"/>
        </w:numPr>
        <w:spacing w:after="0"/>
        <w:rPr>
          <w:rFonts w:asciiTheme="majorHAnsi" w:hAnsiTheme="majorHAnsi"/>
        </w:rPr>
      </w:pPr>
      <w:r>
        <w:rPr>
          <w:rFonts w:asciiTheme="majorHAnsi" w:hAnsiTheme="majorHAnsi"/>
        </w:rPr>
        <w:t>Tests are standardized in order to assess and compare individuals scores with others, the normal bell-shaped curve suggest that they are reliable and valid</w:t>
      </w:r>
    </w:p>
    <w:p w:rsidR="00EB32CB" w:rsidRDefault="00EB32CB" w:rsidP="00EB32CB">
      <w:pPr>
        <w:pStyle w:val="ListParagraph"/>
        <w:numPr>
          <w:ilvl w:val="0"/>
          <w:numId w:val="12"/>
        </w:numPr>
        <w:spacing w:after="0"/>
        <w:rPr>
          <w:rFonts w:asciiTheme="majorHAnsi" w:hAnsiTheme="majorHAnsi"/>
        </w:rPr>
      </w:pPr>
      <w:r>
        <w:rPr>
          <w:rFonts w:asciiTheme="majorHAnsi" w:hAnsiTheme="majorHAnsi"/>
        </w:rPr>
        <w:t>How stable are intelligence scores over the life span?</w:t>
      </w:r>
    </w:p>
    <w:p w:rsidR="00770F87" w:rsidRDefault="00AA5F89" w:rsidP="00770F87">
      <w:pPr>
        <w:pStyle w:val="ListParagraph"/>
        <w:numPr>
          <w:ilvl w:val="1"/>
          <w:numId w:val="12"/>
        </w:numPr>
        <w:spacing w:after="0"/>
        <w:rPr>
          <w:rFonts w:asciiTheme="majorHAnsi" w:hAnsiTheme="majorHAnsi"/>
        </w:rPr>
      </w:pPr>
      <w:r>
        <w:rPr>
          <w:rFonts w:asciiTheme="majorHAnsi" w:hAnsiTheme="majorHAnsi"/>
        </w:rPr>
        <w:t>Stability of intelligence increases with age, at about age 7 intelligence is pretty stable and consistent</w:t>
      </w:r>
    </w:p>
    <w:p w:rsidR="00EB32CB" w:rsidRDefault="00EB32CB" w:rsidP="00EB32CB">
      <w:pPr>
        <w:pStyle w:val="ListParagraph"/>
        <w:numPr>
          <w:ilvl w:val="0"/>
          <w:numId w:val="12"/>
        </w:numPr>
        <w:spacing w:after="0"/>
        <w:rPr>
          <w:rFonts w:asciiTheme="majorHAnsi" w:hAnsiTheme="majorHAnsi"/>
        </w:rPr>
      </w:pPr>
      <w:r>
        <w:rPr>
          <w:rFonts w:asciiTheme="majorHAnsi" w:hAnsiTheme="majorHAnsi"/>
        </w:rPr>
        <w:t>What are the traits of those at the low and high intelligence extremes?</w:t>
      </w:r>
    </w:p>
    <w:p w:rsidR="00770F87" w:rsidRDefault="00C12A15" w:rsidP="00770F87">
      <w:pPr>
        <w:pStyle w:val="ListParagraph"/>
        <w:numPr>
          <w:ilvl w:val="1"/>
          <w:numId w:val="12"/>
        </w:numPr>
        <w:spacing w:after="0"/>
        <w:rPr>
          <w:rFonts w:asciiTheme="majorHAnsi" w:hAnsiTheme="majorHAnsi"/>
        </w:rPr>
      </w:pPr>
      <w:r>
        <w:rPr>
          <w:rFonts w:asciiTheme="majorHAnsi" w:hAnsiTheme="majorHAnsi"/>
        </w:rPr>
        <w:t>Those with below 70 (intellectual disability) may be near-normal or require extra aid and supervision</w:t>
      </w:r>
    </w:p>
    <w:p w:rsidR="00327FD6" w:rsidRDefault="00C12A15" w:rsidP="006C14C7">
      <w:pPr>
        <w:pStyle w:val="ListParagraph"/>
        <w:numPr>
          <w:ilvl w:val="1"/>
          <w:numId w:val="12"/>
        </w:numPr>
        <w:spacing w:after="0"/>
        <w:rPr>
          <w:rFonts w:asciiTheme="majorHAnsi" w:hAnsiTheme="majorHAnsi"/>
        </w:rPr>
      </w:pPr>
      <w:r>
        <w:rPr>
          <w:rFonts w:asciiTheme="majorHAnsi" w:hAnsiTheme="majorHAnsi"/>
        </w:rPr>
        <w:t xml:space="preserve">High scoring people are healthy, and well adjusted, successful, self-fulfillers </w:t>
      </w:r>
    </w:p>
    <w:p w:rsidR="00C9339F" w:rsidRPr="00327FD6" w:rsidRDefault="00C9339F" w:rsidP="00327FD6">
      <w:pPr>
        <w:spacing w:after="0"/>
        <w:rPr>
          <w:rFonts w:asciiTheme="majorHAnsi" w:hAnsiTheme="majorHAnsi"/>
        </w:rPr>
      </w:pPr>
      <w:r w:rsidRPr="00327FD6">
        <w:rPr>
          <w:rFonts w:asciiTheme="majorHAnsi" w:hAnsiTheme="majorHAnsi"/>
          <w:color w:val="FF0000"/>
          <w:u w:val="single" w:color="A6A6A6" w:themeColor="background1" w:themeShade="A6"/>
        </w:rPr>
        <w:t xml:space="preserve">Module 35- Genetic and </w:t>
      </w:r>
      <w:r w:rsidR="0012263F" w:rsidRPr="00327FD6">
        <w:rPr>
          <w:rFonts w:asciiTheme="majorHAnsi" w:hAnsiTheme="majorHAnsi"/>
          <w:color w:val="FF0000"/>
          <w:u w:val="single" w:color="A6A6A6" w:themeColor="background1" w:themeShade="A6"/>
        </w:rPr>
        <w:t>Environmental</w:t>
      </w:r>
      <w:r w:rsidRPr="00327FD6">
        <w:rPr>
          <w:rFonts w:asciiTheme="majorHAnsi" w:hAnsiTheme="majorHAnsi"/>
          <w:color w:val="FF0000"/>
          <w:u w:val="single" w:color="A6A6A6" w:themeColor="background1" w:themeShade="A6"/>
        </w:rPr>
        <w:t xml:space="preserve"> </w:t>
      </w:r>
      <w:r w:rsidR="0012263F" w:rsidRPr="00327FD6">
        <w:rPr>
          <w:rFonts w:asciiTheme="majorHAnsi" w:hAnsiTheme="majorHAnsi"/>
          <w:color w:val="FF0000"/>
          <w:u w:val="single" w:color="A6A6A6" w:themeColor="background1" w:themeShade="A6"/>
        </w:rPr>
        <w:t>Influences</w:t>
      </w:r>
      <w:r w:rsidRPr="00327FD6">
        <w:rPr>
          <w:rFonts w:asciiTheme="majorHAnsi" w:hAnsiTheme="majorHAnsi"/>
          <w:color w:val="FF0000"/>
          <w:u w:val="single" w:color="A6A6A6" w:themeColor="background1" w:themeShade="A6"/>
        </w:rPr>
        <w:t>:</w:t>
      </w:r>
    </w:p>
    <w:p w:rsidR="00EA7D0E" w:rsidRPr="00EA7D0E" w:rsidRDefault="00EA7D0E" w:rsidP="006C14C7">
      <w:pPr>
        <w:spacing w:after="0"/>
        <w:rPr>
          <w:rFonts w:asciiTheme="majorHAnsi" w:hAnsiTheme="majorHAnsi"/>
        </w:rPr>
      </w:pPr>
      <w:r>
        <w:rPr>
          <w:rFonts w:asciiTheme="majorHAnsi" w:hAnsiTheme="majorHAnsi"/>
          <w:b/>
        </w:rPr>
        <w:t xml:space="preserve">Heritability: </w:t>
      </w:r>
      <w:r>
        <w:rPr>
          <w:rFonts w:asciiTheme="majorHAnsi" w:hAnsiTheme="majorHAnsi"/>
        </w:rPr>
        <w:t>the proportion of variation among individuals that we can attribute to genes, the heritability of a trait may vary, depending on the range of the populations and environment studied</w:t>
      </w:r>
    </w:p>
    <w:p w:rsidR="00EA7D0E" w:rsidRDefault="00EA7D0E" w:rsidP="006C14C7">
      <w:pPr>
        <w:spacing w:after="0"/>
        <w:rPr>
          <w:rFonts w:asciiTheme="majorHAnsi" w:hAnsiTheme="majorHAnsi"/>
        </w:rPr>
      </w:pPr>
      <w:r>
        <w:rPr>
          <w:rFonts w:asciiTheme="majorHAnsi" w:hAnsiTheme="majorHAnsi"/>
          <w:b/>
        </w:rPr>
        <w:t xml:space="preserve">Stereotype Threat: </w:t>
      </w:r>
      <w:r>
        <w:rPr>
          <w:rFonts w:asciiTheme="majorHAnsi" w:hAnsiTheme="majorHAnsi"/>
        </w:rPr>
        <w:t>a self-confirming concern that one will be evaluated based on a negative stereotype</w:t>
      </w:r>
    </w:p>
    <w:p w:rsidR="00EA7D0E" w:rsidRPr="00EA7D0E" w:rsidRDefault="00EA7D0E" w:rsidP="006C14C7">
      <w:pPr>
        <w:spacing w:after="0"/>
        <w:rPr>
          <w:rFonts w:asciiTheme="majorHAnsi" w:hAnsiTheme="majorHAnsi"/>
          <w:sz w:val="10"/>
          <w:szCs w:val="10"/>
        </w:rPr>
      </w:pPr>
    </w:p>
    <w:p w:rsidR="0012263F" w:rsidRPr="00EA7D0E" w:rsidRDefault="00EA7D0E" w:rsidP="00EA7D0E">
      <w:pPr>
        <w:pStyle w:val="ListParagraph"/>
        <w:numPr>
          <w:ilvl w:val="0"/>
          <w:numId w:val="13"/>
        </w:numPr>
        <w:spacing w:after="0"/>
        <w:rPr>
          <w:rFonts w:asciiTheme="majorHAnsi" w:hAnsiTheme="majorHAnsi"/>
          <w:color w:val="FF0000"/>
        </w:rPr>
      </w:pPr>
      <w:r>
        <w:rPr>
          <w:rFonts w:asciiTheme="majorHAnsi" w:hAnsiTheme="majorHAnsi"/>
        </w:rPr>
        <w:t>What does evidence reveal about hereditary and environmental influences on intelligence?</w:t>
      </w:r>
    </w:p>
    <w:p w:rsidR="00EA7D0E" w:rsidRPr="00354958" w:rsidRDefault="00354958" w:rsidP="00EA7D0E">
      <w:pPr>
        <w:pStyle w:val="ListParagraph"/>
        <w:numPr>
          <w:ilvl w:val="1"/>
          <w:numId w:val="13"/>
        </w:numPr>
        <w:spacing w:after="0"/>
        <w:rPr>
          <w:rFonts w:asciiTheme="majorHAnsi" w:hAnsiTheme="majorHAnsi"/>
          <w:color w:val="FF0000"/>
        </w:rPr>
      </w:pPr>
      <w:r>
        <w:rPr>
          <w:rFonts w:asciiTheme="majorHAnsi" w:hAnsiTheme="majorHAnsi"/>
        </w:rPr>
        <w:t>Significant hereditary influence</w:t>
      </w:r>
    </w:p>
    <w:p w:rsidR="00354958" w:rsidRPr="00354958" w:rsidRDefault="00354958" w:rsidP="00EA7D0E">
      <w:pPr>
        <w:pStyle w:val="ListParagraph"/>
        <w:numPr>
          <w:ilvl w:val="1"/>
          <w:numId w:val="13"/>
        </w:numPr>
        <w:spacing w:after="0"/>
        <w:rPr>
          <w:rFonts w:asciiTheme="majorHAnsi" w:hAnsiTheme="majorHAnsi"/>
          <w:color w:val="FF0000"/>
        </w:rPr>
      </w:pPr>
      <w:r>
        <w:rPr>
          <w:rFonts w:asciiTheme="majorHAnsi" w:hAnsiTheme="majorHAnsi"/>
        </w:rPr>
        <w:t>Research also shows an environmental influence as well</w:t>
      </w:r>
    </w:p>
    <w:p w:rsidR="00354958" w:rsidRPr="00EA7D0E" w:rsidRDefault="00354958" w:rsidP="00EA7D0E">
      <w:pPr>
        <w:pStyle w:val="ListParagraph"/>
        <w:numPr>
          <w:ilvl w:val="1"/>
          <w:numId w:val="13"/>
        </w:numPr>
        <w:spacing w:after="0"/>
        <w:rPr>
          <w:rFonts w:asciiTheme="majorHAnsi" w:hAnsiTheme="majorHAnsi"/>
          <w:color w:val="FF0000"/>
        </w:rPr>
      </w:pPr>
      <w:r>
        <w:rPr>
          <w:rFonts w:asciiTheme="majorHAnsi" w:hAnsiTheme="majorHAnsi"/>
        </w:rPr>
        <w:t xml:space="preserve">Doesn’t apply to an individual’s intelligence just the differences among people </w:t>
      </w:r>
    </w:p>
    <w:p w:rsidR="00EA7D0E" w:rsidRPr="00EA7D0E" w:rsidRDefault="00EA7D0E" w:rsidP="00EA7D0E">
      <w:pPr>
        <w:pStyle w:val="ListParagraph"/>
        <w:numPr>
          <w:ilvl w:val="0"/>
          <w:numId w:val="13"/>
        </w:numPr>
        <w:spacing w:after="0"/>
        <w:rPr>
          <w:rFonts w:asciiTheme="majorHAnsi" w:hAnsiTheme="majorHAnsi"/>
          <w:color w:val="FF0000"/>
        </w:rPr>
      </w:pPr>
      <w:r>
        <w:rPr>
          <w:rFonts w:asciiTheme="majorHAnsi" w:hAnsiTheme="majorHAnsi"/>
        </w:rPr>
        <w:t>How and why do gender and racial groups differ in mental ability scores?</w:t>
      </w:r>
    </w:p>
    <w:p w:rsidR="00EA7D0E" w:rsidRPr="00354958" w:rsidRDefault="00354958" w:rsidP="00EA7D0E">
      <w:pPr>
        <w:pStyle w:val="ListParagraph"/>
        <w:numPr>
          <w:ilvl w:val="1"/>
          <w:numId w:val="13"/>
        </w:numPr>
        <w:spacing w:after="0"/>
        <w:rPr>
          <w:rFonts w:asciiTheme="majorHAnsi" w:hAnsiTheme="majorHAnsi"/>
          <w:color w:val="FF0000"/>
        </w:rPr>
      </w:pPr>
      <w:r>
        <w:rPr>
          <w:rFonts w:asciiTheme="majorHAnsi" w:hAnsiTheme="majorHAnsi"/>
        </w:rPr>
        <w:t>Males and females average the same in overall intelligence</w:t>
      </w:r>
    </w:p>
    <w:p w:rsidR="00354958" w:rsidRPr="00354958" w:rsidRDefault="00354958" w:rsidP="00EA7D0E">
      <w:pPr>
        <w:pStyle w:val="ListParagraph"/>
        <w:numPr>
          <w:ilvl w:val="1"/>
          <w:numId w:val="13"/>
        </w:numPr>
        <w:spacing w:after="0"/>
        <w:rPr>
          <w:rFonts w:asciiTheme="majorHAnsi" w:hAnsiTheme="majorHAnsi"/>
          <w:color w:val="FF0000"/>
        </w:rPr>
      </w:pPr>
      <w:r>
        <w:rPr>
          <w:rFonts w:asciiTheme="majorHAnsi" w:hAnsiTheme="majorHAnsi"/>
        </w:rPr>
        <w:t>Women better at spelling, verbal fluency, object location, detecting emotions and more sensitive to the senses</w:t>
      </w:r>
    </w:p>
    <w:p w:rsidR="00354958" w:rsidRPr="00354958" w:rsidRDefault="00354958" w:rsidP="00EA7D0E">
      <w:pPr>
        <w:pStyle w:val="ListParagraph"/>
        <w:numPr>
          <w:ilvl w:val="1"/>
          <w:numId w:val="13"/>
        </w:numPr>
        <w:spacing w:after="0"/>
        <w:rPr>
          <w:rFonts w:asciiTheme="majorHAnsi" w:hAnsiTheme="majorHAnsi"/>
          <w:color w:val="FF0000"/>
        </w:rPr>
      </w:pPr>
      <w:r>
        <w:rPr>
          <w:rFonts w:asciiTheme="majorHAnsi" w:hAnsiTheme="majorHAnsi"/>
        </w:rPr>
        <w:lastRenderedPageBreak/>
        <w:t xml:space="preserve">Males are better at spatial ability, and maths, </w:t>
      </w:r>
    </w:p>
    <w:p w:rsidR="00354958" w:rsidRPr="00EA7D0E" w:rsidRDefault="00354958" w:rsidP="00EA7D0E">
      <w:pPr>
        <w:pStyle w:val="ListParagraph"/>
        <w:numPr>
          <w:ilvl w:val="1"/>
          <w:numId w:val="13"/>
        </w:numPr>
        <w:spacing w:after="0"/>
        <w:rPr>
          <w:rFonts w:asciiTheme="majorHAnsi" w:hAnsiTheme="majorHAnsi"/>
          <w:color w:val="FF0000"/>
        </w:rPr>
      </w:pPr>
      <w:r>
        <w:rPr>
          <w:rFonts w:asciiTheme="majorHAnsi" w:hAnsiTheme="majorHAnsi"/>
        </w:rPr>
        <w:t>Whites core higher than blacks or Hispanics, evidence suggest environmental differences and historical influences are behind this</w:t>
      </w:r>
    </w:p>
    <w:p w:rsidR="00EA7D0E" w:rsidRPr="00EA7D0E" w:rsidRDefault="00EA7D0E" w:rsidP="00EA7D0E">
      <w:pPr>
        <w:pStyle w:val="ListParagraph"/>
        <w:numPr>
          <w:ilvl w:val="0"/>
          <w:numId w:val="13"/>
        </w:numPr>
        <w:spacing w:after="0"/>
        <w:rPr>
          <w:rFonts w:asciiTheme="majorHAnsi" w:hAnsiTheme="majorHAnsi"/>
          <w:color w:val="FF0000"/>
        </w:rPr>
      </w:pPr>
      <w:r>
        <w:rPr>
          <w:rFonts w:asciiTheme="majorHAnsi" w:hAnsiTheme="majorHAnsi"/>
        </w:rPr>
        <w:t>Are intelligence tests inappropriately biased?</w:t>
      </w:r>
    </w:p>
    <w:p w:rsidR="00EA7D0E" w:rsidRPr="00354958" w:rsidRDefault="00354958" w:rsidP="00EA7D0E">
      <w:pPr>
        <w:pStyle w:val="ListParagraph"/>
        <w:numPr>
          <w:ilvl w:val="1"/>
          <w:numId w:val="13"/>
        </w:numPr>
        <w:spacing w:after="0"/>
        <w:rPr>
          <w:rFonts w:asciiTheme="majorHAnsi" w:hAnsiTheme="majorHAnsi"/>
          <w:color w:val="FF0000"/>
        </w:rPr>
      </w:pPr>
      <w:r>
        <w:rPr>
          <w:rFonts w:asciiTheme="majorHAnsi" w:hAnsiTheme="majorHAnsi"/>
        </w:rPr>
        <w:t>Necessarily biased as they are sensitive to differences caused by cultural experiences</w:t>
      </w:r>
    </w:p>
    <w:p w:rsidR="00354958" w:rsidRPr="00EA7D0E" w:rsidRDefault="00354958" w:rsidP="00EA7D0E">
      <w:pPr>
        <w:pStyle w:val="ListParagraph"/>
        <w:numPr>
          <w:ilvl w:val="1"/>
          <w:numId w:val="13"/>
        </w:numPr>
        <w:spacing w:after="0"/>
        <w:rPr>
          <w:rFonts w:asciiTheme="majorHAnsi" w:hAnsiTheme="majorHAnsi"/>
          <w:color w:val="FF0000"/>
        </w:rPr>
      </w:pPr>
      <w:r>
        <w:rPr>
          <w:rFonts w:asciiTheme="majorHAnsi" w:hAnsiTheme="majorHAnsi"/>
        </w:rPr>
        <w:t>Stereotype threat can affect some test performances</w:t>
      </w:r>
    </w:p>
    <w:p w:rsidR="0012263F" w:rsidRPr="000774C5" w:rsidRDefault="0012263F" w:rsidP="006C14C7">
      <w:pPr>
        <w:spacing w:after="0"/>
        <w:rPr>
          <w:rFonts w:asciiTheme="majorHAnsi" w:hAnsiTheme="majorHAnsi"/>
          <w:color w:val="FF0000"/>
          <w:sz w:val="14"/>
          <w:u w:val="single" w:color="A6A6A6" w:themeColor="background1" w:themeShade="A6"/>
        </w:rPr>
      </w:pPr>
    </w:p>
    <w:p w:rsidR="000774C5" w:rsidRPr="000774C5" w:rsidRDefault="000774C5" w:rsidP="006C14C7">
      <w:pPr>
        <w:spacing w:after="0"/>
        <w:rPr>
          <w:rFonts w:asciiTheme="majorHAnsi" w:hAnsiTheme="majorHAnsi"/>
          <w:i/>
          <w:color w:val="7030A0"/>
          <w:sz w:val="28"/>
        </w:rPr>
      </w:pPr>
      <w:r w:rsidRPr="000774C5">
        <w:rPr>
          <w:rFonts w:asciiTheme="majorHAnsi" w:hAnsiTheme="majorHAnsi"/>
          <w:i/>
          <w:color w:val="7030A0"/>
          <w:sz w:val="28"/>
        </w:rPr>
        <w:t>MOTIVATION AND WORK</w:t>
      </w:r>
    </w:p>
    <w:p w:rsidR="00C9339F" w:rsidRDefault="00C9339F" w:rsidP="006C14C7">
      <w:pPr>
        <w:spacing w:after="0"/>
        <w:rPr>
          <w:rFonts w:asciiTheme="majorHAnsi" w:hAnsiTheme="majorHAnsi"/>
          <w:color w:val="FF0000"/>
          <w:u w:val="single" w:color="A6A6A6" w:themeColor="background1" w:themeShade="A6"/>
        </w:rPr>
      </w:pPr>
      <w:r>
        <w:rPr>
          <w:rFonts w:asciiTheme="majorHAnsi" w:hAnsiTheme="majorHAnsi"/>
          <w:color w:val="FF0000"/>
          <w:u w:val="single" w:color="A6A6A6" w:themeColor="background1" w:themeShade="A6"/>
        </w:rPr>
        <w:t>Module 36-</w:t>
      </w:r>
      <w:r w:rsidR="0012263F">
        <w:rPr>
          <w:rFonts w:asciiTheme="majorHAnsi" w:hAnsiTheme="majorHAnsi"/>
          <w:color w:val="FF0000"/>
          <w:u w:val="single" w:color="A6A6A6" w:themeColor="background1" w:themeShade="A6"/>
        </w:rPr>
        <w:t xml:space="preserve"> Introduction to Motivation:</w:t>
      </w:r>
    </w:p>
    <w:p w:rsidR="0012263F" w:rsidRDefault="0012263F" w:rsidP="006C14C7">
      <w:pPr>
        <w:spacing w:after="0"/>
        <w:rPr>
          <w:rFonts w:asciiTheme="majorHAnsi" w:hAnsiTheme="majorHAnsi"/>
          <w:color w:val="000000" w:themeColor="text1"/>
        </w:rPr>
      </w:pPr>
      <w:r>
        <w:rPr>
          <w:rFonts w:asciiTheme="majorHAnsi" w:hAnsiTheme="majorHAnsi"/>
          <w:b/>
          <w:color w:val="000000" w:themeColor="text1"/>
        </w:rPr>
        <w:t xml:space="preserve">Motivation: </w:t>
      </w:r>
      <w:r>
        <w:rPr>
          <w:rFonts w:asciiTheme="majorHAnsi" w:hAnsiTheme="majorHAnsi"/>
          <w:color w:val="000000" w:themeColor="text1"/>
        </w:rPr>
        <w:t>the desire or need that energizes and directs behavior</w:t>
      </w:r>
    </w:p>
    <w:p w:rsidR="0012263F" w:rsidRDefault="0012263F" w:rsidP="006C14C7">
      <w:pPr>
        <w:spacing w:after="0"/>
        <w:rPr>
          <w:rFonts w:asciiTheme="majorHAnsi" w:hAnsiTheme="majorHAnsi"/>
          <w:color w:val="000000" w:themeColor="text1"/>
        </w:rPr>
      </w:pPr>
      <w:r w:rsidRPr="0012263F">
        <w:rPr>
          <w:rFonts w:asciiTheme="majorHAnsi" w:hAnsiTheme="majorHAnsi"/>
          <w:b/>
          <w:color w:val="000000" w:themeColor="text1"/>
        </w:rPr>
        <w:t>Instinct:</w:t>
      </w:r>
      <w:r>
        <w:rPr>
          <w:rFonts w:asciiTheme="majorHAnsi" w:hAnsiTheme="majorHAnsi"/>
          <w:color w:val="000000" w:themeColor="text1"/>
        </w:rPr>
        <w:t xml:space="preserve"> a complex behaviour that is rigidly patterned throughout a species, unlearned</w:t>
      </w:r>
    </w:p>
    <w:p w:rsidR="0012263F" w:rsidRDefault="0012263F" w:rsidP="006C14C7">
      <w:pPr>
        <w:spacing w:after="0"/>
        <w:rPr>
          <w:rFonts w:asciiTheme="majorHAnsi" w:hAnsiTheme="majorHAnsi"/>
          <w:color w:val="000000" w:themeColor="text1"/>
        </w:rPr>
      </w:pPr>
      <w:r w:rsidRPr="0012263F">
        <w:rPr>
          <w:rFonts w:asciiTheme="majorHAnsi" w:hAnsiTheme="majorHAnsi"/>
          <w:b/>
          <w:color w:val="000000" w:themeColor="text1"/>
        </w:rPr>
        <w:t>Drive Reduction Theory</w:t>
      </w:r>
      <w:r>
        <w:rPr>
          <w:rFonts w:asciiTheme="majorHAnsi" w:hAnsiTheme="majorHAnsi"/>
          <w:color w:val="000000" w:themeColor="text1"/>
        </w:rPr>
        <w:t>: idea that physiological need creates an aroused tension state that motivates organism to satisfy need</w:t>
      </w:r>
    </w:p>
    <w:p w:rsidR="0012263F" w:rsidRPr="00351B35" w:rsidRDefault="0012263F" w:rsidP="006C14C7">
      <w:pPr>
        <w:spacing w:after="0"/>
        <w:rPr>
          <w:rFonts w:asciiTheme="majorHAnsi" w:hAnsiTheme="majorHAnsi"/>
          <w:color w:val="000000" w:themeColor="text1"/>
        </w:rPr>
      </w:pPr>
      <w:r>
        <w:rPr>
          <w:rFonts w:asciiTheme="majorHAnsi" w:hAnsiTheme="majorHAnsi"/>
          <w:b/>
          <w:color w:val="000000" w:themeColor="text1"/>
        </w:rPr>
        <w:t>Arousal Theory:</w:t>
      </w:r>
      <w:r w:rsidR="00351B35">
        <w:rPr>
          <w:rFonts w:asciiTheme="majorHAnsi" w:hAnsiTheme="majorHAnsi"/>
          <w:b/>
          <w:color w:val="000000" w:themeColor="text1"/>
        </w:rPr>
        <w:t xml:space="preserve"> </w:t>
      </w:r>
      <w:r w:rsidR="00351B35">
        <w:rPr>
          <w:rFonts w:asciiTheme="majorHAnsi" w:hAnsiTheme="majorHAnsi"/>
          <w:color w:val="000000" w:themeColor="text1"/>
        </w:rPr>
        <w:t xml:space="preserve"> curiosity driven behaviours</w:t>
      </w:r>
    </w:p>
    <w:p w:rsidR="0012263F" w:rsidRPr="00351B35" w:rsidRDefault="0012263F" w:rsidP="006C14C7">
      <w:pPr>
        <w:spacing w:after="0"/>
        <w:rPr>
          <w:rFonts w:asciiTheme="majorHAnsi" w:hAnsiTheme="majorHAnsi"/>
          <w:color w:val="FF0000"/>
          <w:sz w:val="10"/>
          <w:szCs w:val="10"/>
          <w:u w:val="single" w:color="A6A6A6" w:themeColor="background1" w:themeShade="A6"/>
        </w:rPr>
      </w:pPr>
    </w:p>
    <w:p w:rsidR="0012263F" w:rsidRDefault="0012263F" w:rsidP="006C14C7">
      <w:pPr>
        <w:spacing w:after="0"/>
        <w:rPr>
          <w:rFonts w:asciiTheme="majorHAnsi" w:hAnsiTheme="majorHAnsi"/>
          <w:color w:val="FF0000"/>
          <w:u w:val="single" w:color="A6A6A6" w:themeColor="background1" w:themeShade="A6"/>
        </w:rPr>
      </w:pPr>
      <w:r>
        <w:rPr>
          <w:rFonts w:asciiTheme="majorHAnsi" w:hAnsiTheme="majorHAnsi"/>
          <w:color w:val="FF0000"/>
          <w:u w:val="single" w:color="A6A6A6" w:themeColor="background1" w:themeShade="A6"/>
        </w:rPr>
        <w:t>Module 37- Hunger</w:t>
      </w:r>
    </w:p>
    <w:p w:rsidR="00351B35" w:rsidRPr="00351B35" w:rsidRDefault="00351B35" w:rsidP="006C14C7">
      <w:pPr>
        <w:spacing w:after="0"/>
        <w:rPr>
          <w:rFonts w:asciiTheme="majorHAnsi" w:hAnsiTheme="majorHAnsi"/>
          <w:color w:val="000000" w:themeColor="text1"/>
        </w:rPr>
      </w:pPr>
      <w:r>
        <w:rPr>
          <w:rFonts w:asciiTheme="majorHAnsi" w:hAnsiTheme="majorHAnsi"/>
          <w:b/>
          <w:color w:val="000000" w:themeColor="text1"/>
        </w:rPr>
        <w:t>Anorexia Nervosa:</w:t>
      </w:r>
      <w:r>
        <w:rPr>
          <w:rFonts w:asciiTheme="majorHAnsi" w:hAnsiTheme="majorHAnsi"/>
          <w:color w:val="000000" w:themeColor="text1"/>
        </w:rPr>
        <w:t xml:space="preserve"> person diets and even after becoming underweight still starves as they view themselves fat</w:t>
      </w:r>
    </w:p>
    <w:p w:rsidR="00351B35" w:rsidRDefault="00351B35" w:rsidP="006C14C7">
      <w:pPr>
        <w:spacing w:after="0"/>
        <w:rPr>
          <w:rFonts w:asciiTheme="majorHAnsi" w:hAnsiTheme="majorHAnsi"/>
          <w:color w:val="000000" w:themeColor="text1"/>
        </w:rPr>
      </w:pPr>
      <w:r>
        <w:rPr>
          <w:rFonts w:asciiTheme="majorHAnsi" w:hAnsiTheme="majorHAnsi"/>
          <w:b/>
          <w:color w:val="000000" w:themeColor="text1"/>
        </w:rPr>
        <w:t xml:space="preserve">Bulimia Nervosa:  </w:t>
      </w:r>
      <w:r>
        <w:rPr>
          <w:rFonts w:asciiTheme="majorHAnsi" w:hAnsiTheme="majorHAnsi"/>
          <w:color w:val="000000" w:themeColor="text1"/>
        </w:rPr>
        <w:t>episodes of overeating followed by purging, laxatives, exercise or fasting</w:t>
      </w:r>
    </w:p>
    <w:p w:rsidR="00351B35" w:rsidRDefault="00351B35" w:rsidP="006C14C7">
      <w:pPr>
        <w:spacing w:after="0"/>
        <w:rPr>
          <w:rFonts w:asciiTheme="majorHAnsi" w:hAnsiTheme="majorHAnsi"/>
          <w:color w:val="000000" w:themeColor="text1"/>
        </w:rPr>
      </w:pPr>
      <w:r>
        <w:rPr>
          <w:rFonts w:asciiTheme="majorHAnsi" w:hAnsiTheme="majorHAnsi"/>
          <w:b/>
          <w:color w:val="000000" w:themeColor="text1"/>
        </w:rPr>
        <w:t xml:space="preserve">Binge-Eating: </w:t>
      </w:r>
      <w:r>
        <w:rPr>
          <w:rFonts w:asciiTheme="majorHAnsi" w:hAnsiTheme="majorHAnsi"/>
          <w:color w:val="000000" w:themeColor="text1"/>
        </w:rPr>
        <w:t>episodes of overeating not followed by purging but distress, guilt and disgust</w:t>
      </w:r>
    </w:p>
    <w:p w:rsidR="00351B35" w:rsidRDefault="00351B35" w:rsidP="00351B35">
      <w:pPr>
        <w:pStyle w:val="ListParagraph"/>
        <w:numPr>
          <w:ilvl w:val="0"/>
          <w:numId w:val="10"/>
        </w:numPr>
        <w:spacing w:after="0"/>
        <w:rPr>
          <w:rFonts w:asciiTheme="majorHAnsi" w:hAnsiTheme="majorHAnsi"/>
          <w:color w:val="000000" w:themeColor="text1"/>
        </w:rPr>
      </w:pPr>
      <w:r>
        <w:rPr>
          <w:rFonts w:asciiTheme="majorHAnsi" w:hAnsiTheme="majorHAnsi"/>
          <w:color w:val="000000" w:themeColor="text1"/>
        </w:rPr>
        <w:t>What physiological factors produce hunger?</w:t>
      </w:r>
    </w:p>
    <w:p w:rsidR="00DE6561" w:rsidRDefault="00DE6561" w:rsidP="00DE6561">
      <w:pPr>
        <w:pStyle w:val="ListParagraph"/>
        <w:numPr>
          <w:ilvl w:val="1"/>
          <w:numId w:val="10"/>
        </w:numPr>
        <w:spacing w:after="0"/>
        <w:rPr>
          <w:rFonts w:asciiTheme="majorHAnsi" w:hAnsiTheme="majorHAnsi"/>
          <w:color w:val="000000" w:themeColor="text1"/>
        </w:rPr>
      </w:pPr>
      <w:r>
        <w:rPr>
          <w:rFonts w:asciiTheme="majorHAnsi" w:hAnsiTheme="majorHAnsi"/>
          <w:color w:val="000000" w:themeColor="text1"/>
        </w:rPr>
        <w:t>Corresponds to stomach contractions but appetite hormones also affect hunger</w:t>
      </w:r>
    </w:p>
    <w:p w:rsidR="00DE6561" w:rsidRDefault="00DE6561" w:rsidP="00DE6561">
      <w:pPr>
        <w:pStyle w:val="ListParagraph"/>
        <w:numPr>
          <w:ilvl w:val="1"/>
          <w:numId w:val="10"/>
        </w:numPr>
        <w:spacing w:after="0"/>
        <w:rPr>
          <w:rFonts w:asciiTheme="majorHAnsi" w:hAnsiTheme="majorHAnsi"/>
          <w:color w:val="000000" w:themeColor="text1"/>
        </w:rPr>
      </w:pPr>
      <w:r>
        <w:rPr>
          <w:rFonts w:asciiTheme="majorHAnsi" w:hAnsiTheme="majorHAnsi"/>
          <w:color w:val="000000" w:themeColor="text1"/>
        </w:rPr>
        <w:t>The hypothalamus regulates the body’s weight by affecting feelings of hunger and satiety</w:t>
      </w:r>
    </w:p>
    <w:p w:rsidR="00351B35" w:rsidRDefault="00351B35" w:rsidP="00351B35">
      <w:pPr>
        <w:pStyle w:val="ListParagraph"/>
        <w:numPr>
          <w:ilvl w:val="0"/>
          <w:numId w:val="10"/>
        </w:numPr>
        <w:spacing w:after="0"/>
        <w:rPr>
          <w:rFonts w:asciiTheme="majorHAnsi" w:hAnsiTheme="majorHAnsi"/>
          <w:color w:val="000000" w:themeColor="text1"/>
        </w:rPr>
      </w:pPr>
      <w:r>
        <w:rPr>
          <w:rFonts w:asciiTheme="majorHAnsi" w:hAnsiTheme="majorHAnsi"/>
          <w:color w:val="000000" w:themeColor="text1"/>
        </w:rPr>
        <w:t>What psychological and cultural factors influence hunger?</w:t>
      </w:r>
    </w:p>
    <w:p w:rsidR="00DE6561" w:rsidRDefault="00DE6561" w:rsidP="00DE6561">
      <w:pPr>
        <w:pStyle w:val="ListParagraph"/>
        <w:numPr>
          <w:ilvl w:val="1"/>
          <w:numId w:val="10"/>
        </w:numPr>
        <w:spacing w:after="0"/>
        <w:rPr>
          <w:rFonts w:asciiTheme="majorHAnsi" w:hAnsiTheme="majorHAnsi"/>
          <w:color w:val="000000" w:themeColor="text1"/>
        </w:rPr>
      </w:pPr>
      <w:r>
        <w:rPr>
          <w:rFonts w:asciiTheme="majorHAnsi" w:hAnsiTheme="majorHAnsi"/>
          <w:color w:val="000000" w:themeColor="text1"/>
        </w:rPr>
        <w:t>Hunger reflects learning and memory- we eat after a while has passed since we last ate</w:t>
      </w:r>
    </w:p>
    <w:p w:rsidR="00DE6561" w:rsidRDefault="00DE6561" w:rsidP="00DE6561">
      <w:pPr>
        <w:pStyle w:val="ListParagraph"/>
        <w:numPr>
          <w:ilvl w:val="1"/>
          <w:numId w:val="10"/>
        </w:numPr>
        <w:spacing w:after="0"/>
        <w:rPr>
          <w:rFonts w:asciiTheme="majorHAnsi" w:hAnsiTheme="majorHAnsi"/>
          <w:color w:val="000000" w:themeColor="text1"/>
        </w:rPr>
      </w:pPr>
      <w:r>
        <w:rPr>
          <w:rFonts w:asciiTheme="majorHAnsi" w:hAnsiTheme="majorHAnsi"/>
          <w:color w:val="000000" w:themeColor="text1"/>
        </w:rPr>
        <w:t>Prefer certain tastes that we are familiar with, food avoidance rom bad memory attached to food (food aversion)</w:t>
      </w:r>
    </w:p>
    <w:p w:rsidR="00351B35" w:rsidRDefault="00351B35" w:rsidP="00351B35">
      <w:pPr>
        <w:pStyle w:val="ListParagraph"/>
        <w:numPr>
          <w:ilvl w:val="0"/>
          <w:numId w:val="10"/>
        </w:numPr>
        <w:spacing w:after="0"/>
        <w:rPr>
          <w:rFonts w:asciiTheme="majorHAnsi" w:hAnsiTheme="majorHAnsi"/>
          <w:color w:val="000000" w:themeColor="text1"/>
        </w:rPr>
      </w:pPr>
      <w:r>
        <w:rPr>
          <w:rFonts w:asciiTheme="majorHAnsi" w:hAnsiTheme="majorHAnsi"/>
          <w:color w:val="000000" w:themeColor="text1"/>
        </w:rPr>
        <w:t xml:space="preserve">How </w:t>
      </w:r>
      <w:r w:rsidR="00DE6561">
        <w:rPr>
          <w:rFonts w:asciiTheme="majorHAnsi" w:hAnsiTheme="majorHAnsi"/>
          <w:color w:val="000000" w:themeColor="text1"/>
        </w:rPr>
        <w:t>do</w:t>
      </w:r>
      <w:r>
        <w:rPr>
          <w:rFonts w:asciiTheme="majorHAnsi" w:hAnsiTheme="majorHAnsi"/>
          <w:color w:val="000000" w:themeColor="text1"/>
        </w:rPr>
        <w:t xml:space="preserve"> anorexia, bulimia and binge eating influence psychological forces on physiological motivated </w:t>
      </w:r>
      <w:r w:rsidR="00DE6561">
        <w:rPr>
          <w:rFonts w:asciiTheme="majorHAnsi" w:hAnsiTheme="majorHAnsi"/>
          <w:color w:val="000000" w:themeColor="text1"/>
        </w:rPr>
        <w:t>behaviours</w:t>
      </w:r>
      <w:r>
        <w:rPr>
          <w:rFonts w:asciiTheme="majorHAnsi" w:hAnsiTheme="majorHAnsi"/>
          <w:color w:val="000000" w:themeColor="text1"/>
        </w:rPr>
        <w:t>?</w:t>
      </w:r>
    </w:p>
    <w:p w:rsidR="00DE6561" w:rsidRDefault="00DE6561" w:rsidP="00DE6561">
      <w:pPr>
        <w:pStyle w:val="ListParagraph"/>
        <w:numPr>
          <w:ilvl w:val="1"/>
          <w:numId w:val="10"/>
        </w:numPr>
        <w:spacing w:after="0"/>
        <w:rPr>
          <w:rFonts w:asciiTheme="majorHAnsi" w:hAnsiTheme="majorHAnsi"/>
          <w:color w:val="000000" w:themeColor="text1"/>
        </w:rPr>
      </w:pPr>
      <w:r>
        <w:rPr>
          <w:rFonts w:asciiTheme="majorHAnsi" w:hAnsiTheme="majorHAnsi"/>
          <w:color w:val="000000" w:themeColor="text1"/>
        </w:rPr>
        <w:t>Psychological factors overwhelm</w:t>
      </w:r>
      <w:r w:rsidR="00CC2B8B">
        <w:rPr>
          <w:rFonts w:asciiTheme="majorHAnsi" w:hAnsiTheme="majorHAnsi"/>
          <w:color w:val="000000" w:themeColor="text1"/>
        </w:rPr>
        <w:t xml:space="preserve"> the homeostatic drive </w:t>
      </w:r>
      <w:r w:rsidR="004B2581">
        <w:rPr>
          <w:rFonts w:asciiTheme="majorHAnsi" w:hAnsiTheme="majorHAnsi"/>
          <w:color w:val="000000" w:themeColor="text1"/>
        </w:rPr>
        <w:t>to maintain</w:t>
      </w:r>
      <w:r w:rsidR="00CC2B8B">
        <w:rPr>
          <w:rFonts w:asciiTheme="majorHAnsi" w:hAnsiTheme="majorHAnsi"/>
          <w:color w:val="000000" w:themeColor="text1"/>
        </w:rPr>
        <w:t xml:space="preserve"> balanced weight</w:t>
      </w:r>
    </w:p>
    <w:p w:rsidR="00CC2B8B" w:rsidRDefault="00CC2B8B" w:rsidP="00DE6561">
      <w:pPr>
        <w:pStyle w:val="ListParagraph"/>
        <w:numPr>
          <w:ilvl w:val="1"/>
          <w:numId w:val="10"/>
        </w:numPr>
        <w:spacing w:after="0"/>
        <w:rPr>
          <w:rFonts w:asciiTheme="majorHAnsi" w:hAnsiTheme="majorHAnsi"/>
          <w:color w:val="000000" w:themeColor="text1"/>
        </w:rPr>
      </w:pPr>
      <w:r>
        <w:rPr>
          <w:rFonts w:asciiTheme="majorHAnsi" w:hAnsiTheme="majorHAnsi"/>
          <w:color w:val="000000" w:themeColor="text1"/>
        </w:rPr>
        <w:t xml:space="preserve">Cultural pressures, low self-esteem, and negative emotions interact with </w:t>
      </w:r>
      <w:r w:rsidR="004B2581">
        <w:rPr>
          <w:rFonts w:asciiTheme="majorHAnsi" w:hAnsiTheme="majorHAnsi"/>
          <w:color w:val="000000" w:themeColor="text1"/>
        </w:rPr>
        <w:t>stressful</w:t>
      </w:r>
      <w:r>
        <w:rPr>
          <w:rFonts w:asciiTheme="majorHAnsi" w:hAnsiTheme="majorHAnsi"/>
          <w:color w:val="000000" w:themeColor="text1"/>
        </w:rPr>
        <w:t xml:space="preserve"> life experiences to produce eating disorders</w:t>
      </w:r>
    </w:p>
    <w:p w:rsidR="00CC2B8B" w:rsidRDefault="00CC2B8B" w:rsidP="00DE6561">
      <w:pPr>
        <w:pStyle w:val="ListParagraph"/>
        <w:numPr>
          <w:ilvl w:val="1"/>
          <w:numId w:val="10"/>
        </w:numPr>
        <w:spacing w:after="0"/>
        <w:rPr>
          <w:rFonts w:asciiTheme="majorHAnsi" w:hAnsiTheme="majorHAnsi"/>
          <w:color w:val="000000" w:themeColor="text1"/>
        </w:rPr>
      </w:pPr>
      <w:r>
        <w:rPr>
          <w:rFonts w:asciiTheme="majorHAnsi" w:hAnsiTheme="majorHAnsi"/>
          <w:color w:val="000000" w:themeColor="text1"/>
        </w:rPr>
        <w:t>May have genetic component as well</w:t>
      </w:r>
    </w:p>
    <w:p w:rsidR="00351B35" w:rsidRDefault="00351B35" w:rsidP="00351B35">
      <w:pPr>
        <w:pStyle w:val="ListParagraph"/>
        <w:numPr>
          <w:ilvl w:val="0"/>
          <w:numId w:val="10"/>
        </w:numPr>
        <w:spacing w:after="0"/>
        <w:rPr>
          <w:rFonts w:asciiTheme="majorHAnsi" w:hAnsiTheme="majorHAnsi"/>
          <w:color w:val="000000" w:themeColor="text1"/>
        </w:rPr>
      </w:pPr>
      <w:r>
        <w:rPr>
          <w:rFonts w:asciiTheme="majorHAnsi" w:hAnsiTheme="majorHAnsi"/>
          <w:color w:val="000000" w:themeColor="text1"/>
        </w:rPr>
        <w:t>What factors predispose people to become and remain obese?</w:t>
      </w:r>
    </w:p>
    <w:p w:rsidR="00CC2B8B" w:rsidRDefault="00CC2B8B" w:rsidP="00CC2B8B">
      <w:pPr>
        <w:pStyle w:val="ListParagraph"/>
        <w:numPr>
          <w:ilvl w:val="1"/>
          <w:numId w:val="10"/>
        </w:numPr>
        <w:spacing w:after="0"/>
        <w:rPr>
          <w:rFonts w:asciiTheme="majorHAnsi" w:hAnsiTheme="majorHAnsi"/>
          <w:color w:val="000000" w:themeColor="text1"/>
        </w:rPr>
      </w:pPr>
      <w:r>
        <w:rPr>
          <w:rFonts w:asciiTheme="majorHAnsi" w:hAnsiTheme="majorHAnsi"/>
          <w:color w:val="000000" w:themeColor="text1"/>
        </w:rPr>
        <w:t xml:space="preserve">Lack of exercise as well as a surplus of </w:t>
      </w:r>
      <w:r w:rsidR="004B2581">
        <w:rPr>
          <w:rFonts w:asciiTheme="majorHAnsi" w:hAnsiTheme="majorHAnsi"/>
          <w:color w:val="000000" w:themeColor="text1"/>
        </w:rPr>
        <w:t>unhealthy</w:t>
      </w:r>
      <w:r>
        <w:rPr>
          <w:rFonts w:asciiTheme="majorHAnsi" w:hAnsiTheme="majorHAnsi"/>
          <w:color w:val="000000" w:themeColor="text1"/>
        </w:rPr>
        <w:t xml:space="preserve"> foods (influence of environment)</w:t>
      </w:r>
    </w:p>
    <w:p w:rsidR="00CC2B8B" w:rsidRPr="00351B35" w:rsidRDefault="004B2581" w:rsidP="00CC2B8B">
      <w:pPr>
        <w:pStyle w:val="ListParagraph"/>
        <w:numPr>
          <w:ilvl w:val="1"/>
          <w:numId w:val="10"/>
        </w:numPr>
        <w:spacing w:after="0"/>
        <w:rPr>
          <w:rFonts w:asciiTheme="majorHAnsi" w:hAnsiTheme="majorHAnsi"/>
          <w:color w:val="000000" w:themeColor="text1"/>
        </w:rPr>
      </w:pPr>
      <w:r>
        <w:rPr>
          <w:rFonts w:asciiTheme="majorHAnsi" w:hAnsiTheme="majorHAnsi"/>
          <w:color w:val="000000" w:themeColor="text1"/>
        </w:rPr>
        <w:t>Genetically influenced as well (fat cells, metabolic rate), genes and environment interact to produce obesity</w:t>
      </w:r>
    </w:p>
    <w:p w:rsidR="0012263F" w:rsidRPr="000774C5" w:rsidRDefault="0012263F" w:rsidP="006C14C7">
      <w:pPr>
        <w:spacing w:after="0"/>
        <w:rPr>
          <w:rFonts w:asciiTheme="majorHAnsi" w:hAnsiTheme="majorHAnsi"/>
          <w:color w:val="FF0000"/>
          <w:sz w:val="8"/>
          <w:szCs w:val="10"/>
          <w:u w:val="single" w:color="A6A6A6" w:themeColor="background1" w:themeShade="A6"/>
        </w:rPr>
      </w:pPr>
    </w:p>
    <w:p w:rsidR="0012263F" w:rsidRDefault="0012263F" w:rsidP="006C14C7">
      <w:pPr>
        <w:spacing w:after="0"/>
        <w:rPr>
          <w:rFonts w:asciiTheme="majorHAnsi" w:hAnsiTheme="majorHAnsi"/>
          <w:color w:val="FF0000"/>
          <w:u w:val="single" w:color="A6A6A6" w:themeColor="background1" w:themeShade="A6"/>
        </w:rPr>
      </w:pPr>
      <w:r>
        <w:rPr>
          <w:rFonts w:asciiTheme="majorHAnsi" w:hAnsiTheme="majorHAnsi"/>
          <w:color w:val="FF0000"/>
          <w:u w:val="single" w:color="A6A6A6" w:themeColor="background1" w:themeShade="A6"/>
        </w:rPr>
        <w:t>Module 38- Sexual Motivation and the Need to Belong:</w:t>
      </w:r>
    </w:p>
    <w:p w:rsidR="004B2581" w:rsidRPr="004B2581" w:rsidRDefault="004B2581" w:rsidP="006C14C7">
      <w:pPr>
        <w:spacing w:after="0"/>
        <w:rPr>
          <w:rFonts w:asciiTheme="majorHAnsi" w:hAnsiTheme="majorHAnsi"/>
          <w:color w:val="000000" w:themeColor="text1"/>
        </w:rPr>
      </w:pPr>
      <w:r>
        <w:rPr>
          <w:rFonts w:asciiTheme="majorHAnsi" w:hAnsiTheme="majorHAnsi"/>
          <w:b/>
          <w:color w:val="000000" w:themeColor="text1"/>
        </w:rPr>
        <w:t xml:space="preserve">Sexual Response Cycle: </w:t>
      </w:r>
      <w:r>
        <w:rPr>
          <w:rFonts w:asciiTheme="majorHAnsi" w:hAnsiTheme="majorHAnsi"/>
          <w:color w:val="000000" w:themeColor="text1"/>
        </w:rPr>
        <w:t xml:space="preserve"> 4 stages of sexual responding (excitement, plateau, orgasm and resolution)</w:t>
      </w:r>
    </w:p>
    <w:p w:rsidR="004B2581" w:rsidRDefault="004B2581" w:rsidP="006C14C7">
      <w:pPr>
        <w:spacing w:after="0"/>
        <w:rPr>
          <w:rFonts w:asciiTheme="majorHAnsi" w:hAnsiTheme="majorHAnsi"/>
          <w:color w:val="000000" w:themeColor="text1"/>
        </w:rPr>
      </w:pPr>
      <w:r>
        <w:rPr>
          <w:rFonts w:asciiTheme="majorHAnsi" w:hAnsiTheme="majorHAnsi"/>
          <w:b/>
          <w:color w:val="000000" w:themeColor="text1"/>
        </w:rPr>
        <w:t xml:space="preserve">Refractory Period: </w:t>
      </w:r>
      <w:r>
        <w:rPr>
          <w:rFonts w:asciiTheme="majorHAnsi" w:hAnsiTheme="majorHAnsi"/>
          <w:color w:val="000000" w:themeColor="text1"/>
        </w:rPr>
        <w:t>resting period after orgasm where a man cannot obtain another (could last minutes or days), women have shorter refractory period</w:t>
      </w:r>
    </w:p>
    <w:p w:rsidR="004B2581" w:rsidRPr="000774C5" w:rsidRDefault="004B2581" w:rsidP="006C14C7">
      <w:pPr>
        <w:spacing w:after="0"/>
        <w:rPr>
          <w:rFonts w:asciiTheme="majorHAnsi" w:hAnsiTheme="majorHAnsi"/>
          <w:color w:val="000000" w:themeColor="text1"/>
          <w:sz w:val="8"/>
          <w:szCs w:val="10"/>
        </w:rPr>
      </w:pPr>
    </w:p>
    <w:p w:rsidR="004B2581" w:rsidRDefault="004B2581" w:rsidP="004B2581">
      <w:pPr>
        <w:pStyle w:val="ListParagraph"/>
        <w:numPr>
          <w:ilvl w:val="0"/>
          <w:numId w:val="11"/>
        </w:numPr>
        <w:spacing w:after="0"/>
        <w:rPr>
          <w:rFonts w:asciiTheme="majorHAnsi" w:hAnsiTheme="majorHAnsi"/>
          <w:color w:val="000000" w:themeColor="text1"/>
        </w:rPr>
      </w:pPr>
      <w:r>
        <w:rPr>
          <w:rFonts w:asciiTheme="majorHAnsi" w:hAnsiTheme="majorHAnsi"/>
          <w:color w:val="000000" w:themeColor="text1"/>
        </w:rPr>
        <w:t xml:space="preserve">What stages mark the human </w:t>
      </w:r>
      <w:r w:rsidR="001D3E71">
        <w:rPr>
          <w:rFonts w:asciiTheme="majorHAnsi" w:hAnsiTheme="majorHAnsi"/>
          <w:color w:val="000000" w:themeColor="text1"/>
        </w:rPr>
        <w:t>sexual response</w:t>
      </w:r>
      <w:r>
        <w:rPr>
          <w:rFonts w:asciiTheme="majorHAnsi" w:hAnsiTheme="majorHAnsi"/>
          <w:color w:val="000000" w:themeColor="text1"/>
        </w:rPr>
        <w:t xml:space="preserve"> cycle?</w:t>
      </w:r>
      <w:r w:rsidR="001D3E71">
        <w:rPr>
          <w:rFonts w:asciiTheme="majorHAnsi" w:hAnsiTheme="majorHAnsi"/>
          <w:color w:val="000000" w:themeColor="text1"/>
        </w:rPr>
        <w:t xml:space="preserve">  </w:t>
      </w:r>
    </w:p>
    <w:p w:rsidR="001D3E71" w:rsidRDefault="001D3E71" w:rsidP="001D3E71">
      <w:pPr>
        <w:pStyle w:val="ListParagraph"/>
        <w:numPr>
          <w:ilvl w:val="1"/>
          <w:numId w:val="11"/>
        </w:numPr>
        <w:spacing w:after="0"/>
        <w:rPr>
          <w:rFonts w:asciiTheme="majorHAnsi" w:hAnsiTheme="majorHAnsi"/>
          <w:color w:val="000000" w:themeColor="text1"/>
        </w:rPr>
      </w:pPr>
      <w:r>
        <w:rPr>
          <w:rFonts w:asciiTheme="majorHAnsi" w:hAnsiTheme="majorHAnsi"/>
          <w:color w:val="000000" w:themeColor="text1"/>
        </w:rPr>
        <w:t>Excitement, plateau, orgasm and resolution, during resolution stage males cannot obtain another orgasm</w:t>
      </w:r>
    </w:p>
    <w:p w:rsidR="001D3E71" w:rsidRDefault="001D3E71" w:rsidP="001D3E71">
      <w:pPr>
        <w:pStyle w:val="ListParagraph"/>
        <w:numPr>
          <w:ilvl w:val="1"/>
          <w:numId w:val="11"/>
        </w:numPr>
        <w:spacing w:after="0"/>
        <w:rPr>
          <w:rFonts w:asciiTheme="majorHAnsi" w:hAnsiTheme="majorHAnsi"/>
          <w:color w:val="000000" w:themeColor="text1"/>
        </w:rPr>
      </w:pPr>
      <w:r>
        <w:rPr>
          <w:rFonts w:asciiTheme="majorHAnsi" w:hAnsiTheme="majorHAnsi"/>
          <w:color w:val="000000" w:themeColor="text1"/>
        </w:rPr>
        <w:t>Sexual disorders can be treated often with behaviour therapy or drugs</w:t>
      </w:r>
    </w:p>
    <w:p w:rsidR="004B2581" w:rsidRDefault="004B2581" w:rsidP="004B2581">
      <w:pPr>
        <w:pStyle w:val="ListParagraph"/>
        <w:numPr>
          <w:ilvl w:val="0"/>
          <w:numId w:val="11"/>
        </w:numPr>
        <w:spacing w:after="0"/>
        <w:rPr>
          <w:rFonts w:asciiTheme="majorHAnsi" w:hAnsiTheme="majorHAnsi"/>
          <w:color w:val="000000" w:themeColor="text1"/>
        </w:rPr>
      </w:pPr>
      <w:r>
        <w:rPr>
          <w:rFonts w:asciiTheme="majorHAnsi" w:hAnsiTheme="majorHAnsi"/>
          <w:color w:val="000000" w:themeColor="text1"/>
        </w:rPr>
        <w:t>Do hormones influence human sexual motivation?</w:t>
      </w:r>
    </w:p>
    <w:p w:rsidR="001D3E71" w:rsidRDefault="001D3E71" w:rsidP="001D3E71">
      <w:pPr>
        <w:pStyle w:val="ListParagraph"/>
        <w:numPr>
          <w:ilvl w:val="1"/>
          <w:numId w:val="11"/>
        </w:numPr>
        <w:spacing w:after="0"/>
        <w:rPr>
          <w:rFonts w:asciiTheme="majorHAnsi" w:hAnsiTheme="majorHAnsi"/>
          <w:color w:val="000000" w:themeColor="text1"/>
        </w:rPr>
      </w:pPr>
      <w:r>
        <w:rPr>
          <w:rFonts w:asciiTheme="majorHAnsi" w:hAnsiTheme="majorHAnsi"/>
          <w:color w:val="000000" w:themeColor="text1"/>
        </w:rPr>
        <w:t xml:space="preserve">The estrogen and the </w:t>
      </w:r>
      <w:r w:rsidR="00086663">
        <w:rPr>
          <w:rFonts w:asciiTheme="majorHAnsi" w:hAnsiTheme="majorHAnsi"/>
          <w:color w:val="000000" w:themeColor="text1"/>
        </w:rPr>
        <w:t>testosterone</w:t>
      </w:r>
      <w:r>
        <w:rPr>
          <w:rFonts w:asciiTheme="majorHAnsi" w:hAnsiTheme="majorHAnsi"/>
          <w:color w:val="000000" w:themeColor="text1"/>
        </w:rPr>
        <w:t xml:space="preserve"> hormone influence non-humans more</w:t>
      </w:r>
    </w:p>
    <w:p w:rsidR="001D3E71" w:rsidRDefault="00086663" w:rsidP="001D3E71">
      <w:pPr>
        <w:pStyle w:val="ListParagraph"/>
        <w:numPr>
          <w:ilvl w:val="1"/>
          <w:numId w:val="11"/>
        </w:numPr>
        <w:spacing w:after="0"/>
        <w:rPr>
          <w:rFonts w:asciiTheme="majorHAnsi" w:hAnsiTheme="majorHAnsi"/>
          <w:color w:val="000000" w:themeColor="text1"/>
        </w:rPr>
      </w:pPr>
      <w:r>
        <w:rPr>
          <w:rFonts w:asciiTheme="majorHAnsi" w:hAnsiTheme="majorHAnsi"/>
          <w:color w:val="000000" w:themeColor="text1"/>
        </w:rPr>
        <w:t>Women’s</w:t>
      </w:r>
      <w:r w:rsidR="001D3E71">
        <w:rPr>
          <w:rFonts w:asciiTheme="majorHAnsi" w:hAnsiTheme="majorHAnsi"/>
          <w:color w:val="000000" w:themeColor="text1"/>
        </w:rPr>
        <w:t xml:space="preserve"> sexuality is more responsive to testosterone than estrogen</w:t>
      </w:r>
    </w:p>
    <w:p w:rsidR="004B2581" w:rsidRDefault="004B2581" w:rsidP="004B2581">
      <w:pPr>
        <w:pStyle w:val="ListParagraph"/>
        <w:numPr>
          <w:ilvl w:val="0"/>
          <w:numId w:val="11"/>
        </w:numPr>
        <w:spacing w:after="0"/>
        <w:rPr>
          <w:rFonts w:asciiTheme="majorHAnsi" w:hAnsiTheme="majorHAnsi"/>
          <w:color w:val="000000" w:themeColor="text1"/>
        </w:rPr>
      </w:pPr>
      <w:r>
        <w:rPr>
          <w:rFonts w:asciiTheme="majorHAnsi" w:hAnsiTheme="majorHAnsi"/>
          <w:color w:val="000000" w:themeColor="text1"/>
        </w:rPr>
        <w:lastRenderedPageBreak/>
        <w:t xml:space="preserve">How do </w:t>
      </w:r>
      <w:r w:rsidR="001D3E71">
        <w:rPr>
          <w:rFonts w:asciiTheme="majorHAnsi" w:hAnsiTheme="majorHAnsi"/>
          <w:color w:val="000000" w:themeColor="text1"/>
        </w:rPr>
        <w:t>external and</w:t>
      </w:r>
      <w:r>
        <w:rPr>
          <w:rFonts w:asciiTheme="majorHAnsi" w:hAnsiTheme="majorHAnsi"/>
          <w:color w:val="000000" w:themeColor="text1"/>
        </w:rPr>
        <w:t xml:space="preserve"> </w:t>
      </w:r>
      <w:r w:rsidR="001D3E71">
        <w:rPr>
          <w:rFonts w:asciiTheme="majorHAnsi" w:hAnsiTheme="majorHAnsi"/>
          <w:color w:val="000000" w:themeColor="text1"/>
        </w:rPr>
        <w:t>internal stimuli</w:t>
      </w:r>
      <w:r>
        <w:rPr>
          <w:rFonts w:asciiTheme="majorHAnsi" w:hAnsiTheme="majorHAnsi"/>
          <w:color w:val="000000" w:themeColor="text1"/>
        </w:rPr>
        <w:t xml:space="preserve"> influence sexual motivation?</w:t>
      </w:r>
    </w:p>
    <w:p w:rsidR="001D3E71" w:rsidRDefault="001D3E71" w:rsidP="001D3E71">
      <w:pPr>
        <w:pStyle w:val="ListParagraph"/>
        <w:numPr>
          <w:ilvl w:val="1"/>
          <w:numId w:val="11"/>
        </w:numPr>
        <w:spacing w:after="0"/>
        <w:rPr>
          <w:rFonts w:asciiTheme="majorHAnsi" w:hAnsiTheme="majorHAnsi"/>
          <w:color w:val="000000" w:themeColor="text1"/>
        </w:rPr>
      </w:pPr>
      <w:r>
        <w:rPr>
          <w:rFonts w:asciiTheme="majorHAnsi" w:hAnsiTheme="majorHAnsi"/>
          <w:color w:val="000000" w:themeColor="text1"/>
        </w:rPr>
        <w:t>Extern</w:t>
      </w:r>
      <w:r w:rsidR="00086663">
        <w:rPr>
          <w:rFonts w:asciiTheme="majorHAnsi" w:hAnsiTheme="majorHAnsi"/>
          <w:color w:val="000000" w:themeColor="text1"/>
        </w:rPr>
        <w:t>al stimuli can trigger sexual arousal although different in brain activation</w:t>
      </w:r>
    </w:p>
    <w:p w:rsidR="00086663" w:rsidRDefault="00086663" w:rsidP="001D3E71">
      <w:pPr>
        <w:pStyle w:val="ListParagraph"/>
        <w:numPr>
          <w:ilvl w:val="1"/>
          <w:numId w:val="11"/>
        </w:numPr>
        <w:spacing w:after="0"/>
        <w:rPr>
          <w:rFonts w:asciiTheme="majorHAnsi" w:hAnsiTheme="majorHAnsi"/>
          <w:color w:val="000000" w:themeColor="text1"/>
        </w:rPr>
      </w:pPr>
      <w:r>
        <w:rPr>
          <w:rFonts w:asciiTheme="majorHAnsi" w:hAnsiTheme="majorHAnsi"/>
          <w:color w:val="000000" w:themeColor="text1"/>
        </w:rPr>
        <w:t>Material may lead to people perceiving partner as less appealing</w:t>
      </w:r>
    </w:p>
    <w:p w:rsidR="00086663" w:rsidRDefault="00086663" w:rsidP="001D3E71">
      <w:pPr>
        <w:pStyle w:val="ListParagraph"/>
        <w:numPr>
          <w:ilvl w:val="1"/>
          <w:numId w:val="11"/>
        </w:numPr>
        <w:spacing w:after="0"/>
        <w:rPr>
          <w:rFonts w:asciiTheme="majorHAnsi" w:hAnsiTheme="majorHAnsi"/>
          <w:color w:val="000000" w:themeColor="text1"/>
        </w:rPr>
      </w:pPr>
      <w:r>
        <w:rPr>
          <w:rFonts w:asciiTheme="majorHAnsi" w:hAnsiTheme="majorHAnsi"/>
          <w:color w:val="000000" w:themeColor="text1"/>
        </w:rPr>
        <w:t>Women respond to both sexes when exposed whereas men focus of preferred sex</w:t>
      </w:r>
    </w:p>
    <w:p w:rsidR="00086663" w:rsidRPr="00086663" w:rsidRDefault="00086663" w:rsidP="00086663">
      <w:pPr>
        <w:pStyle w:val="ListParagraph"/>
        <w:numPr>
          <w:ilvl w:val="1"/>
          <w:numId w:val="11"/>
        </w:numPr>
        <w:spacing w:after="0"/>
        <w:rPr>
          <w:rFonts w:asciiTheme="majorHAnsi" w:hAnsiTheme="majorHAnsi"/>
          <w:color w:val="000000" w:themeColor="text1"/>
        </w:rPr>
      </w:pPr>
      <w:r>
        <w:rPr>
          <w:rFonts w:asciiTheme="majorHAnsi" w:hAnsiTheme="majorHAnsi"/>
          <w:color w:val="000000" w:themeColor="text1"/>
        </w:rPr>
        <w:t>Internal stimuli also influence sexual arousal</w:t>
      </w:r>
    </w:p>
    <w:p w:rsidR="001D3E71" w:rsidRDefault="001D3E71" w:rsidP="004B2581">
      <w:pPr>
        <w:pStyle w:val="ListParagraph"/>
        <w:numPr>
          <w:ilvl w:val="0"/>
          <w:numId w:val="11"/>
        </w:numPr>
        <w:spacing w:after="0"/>
        <w:rPr>
          <w:rFonts w:asciiTheme="majorHAnsi" w:hAnsiTheme="majorHAnsi"/>
          <w:color w:val="000000" w:themeColor="text1"/>
        </w:rPr>
      </w:pPr>
      <w:r>
        <w:rPr>
          <w:rFonts w:asciiTheme="majorHAnsi" w:hAnsiTheme="majorHAnsi"/>
          <w:color w:val="000000" w:themeColor="text1"/>
        </w:rPr>
        <w:t>What has research taught us about sexual orientation?</w:t>
      </w:r>
    </w:p>
    <w:p w:rsidR="00086663" w:rsidRDefault="00086663" w:rsidP="00086663">
      <w:pPr>
        <w:pStyle w:val="ListParagraph"/>
        <w:numPr>
          <w:ilvl w:val="1"/>
          <w:numId w:val="11"/>
        </w:numPr>
        <w:spacing w:after="0"/>
        <w:rPr>
          <w:rFonts w:asciiTheme="majorHAnsi" w:hAnsiTheme="majorHAnsi"/>
          <w:color w:val="000000" w:themeColor="text1"/>
        </w:rPr>
      </w:pPr>
      <w:r>
        <w:rPr>
          <w:rFonts w:asciiTheme="majorHAnsi" w:hAnsiTheme="majorHAnsi"/>
          <w:color w:val="000000" w:themeColor="text1"/>
        </w:rPr>
        <w:t xml:space="preserve">No evidence of environmental influences </w:t>
      </w:r>
      <w:r w:rsidR="005A39FE">
        <w:rPr>
          <w:rFonts w:asciiTheme="majorHAnsi" w:hAnsiTheme="majorHAnsi"/>
          <w:color w:val="000000" w:themeColor="text1"/>
        </w:rPr>
        <w:t>determining</w:t>
      </w:r>
      <w:r>
        <w:rPr>
          <w:rFonts w:asciiTheme="majorHAnsi" w:hAnsiTheme="majorHAnsi"/>
          <w:color w:val="000000" w:themeColor="text1"/>
        </w:rPr>
        <w:t xml:space="preserve"> sexual orientation</w:t>
      </w:r>
    </w:p>
    <w:p w:rsidR="00086663" w:rsidRDefault="00086663" w:rsidP="00086663">
      <w:pPr>
        <w:pStyle w:val="ListParagraph"/>
        <w:numPr>
          <w:ilvl w:val="1"/>
          <w:numId w:val="11"/>
        </w:numPr>
        <w:spacing w:after="0"/>
        <w:rPr>
          <w:rFonts w:asciiTheme="majorHAnsi" w:hAnsiTheme="majorHAnsi"/>
          <w:color w:val="000000" w:themeColor="text1"/>
        </w:rPr>
      </w:pPr>
      <w:r>
        <w:rPr>
          <w:rFonts w:asciiTheme="majorHAnsi" w:hAnsiTheme="majorHAnsi"/>
          <w:color w:val="000000" w:themeColor="text1"/>
        </w:rPr>
        <w:t xml:space="preserve">Biological influences may include presence of same-sex </w:t>
      </w:r>
      <w:r w:rsidR="005A39FE">
        <w:rPr>
          <w:rFonts w:asciiTheme="majorHAnsi" w:hAnsiTheme="majorHAnsi"/>
          <w:color w:val="000000" w:themeColor="text1"/>
        </w:rPr>
        <w:t>behaviours</w:t>
      </w:r>
      <w:r>
        <w:rPr>
          <w:rFonts w:asciiTheme="majorHAnsi" w:hAnsiTheme="majorHAnsi"/>
          <w:color w:val="000000" w:themeColor="text1"/>
        </w:rPr>
        <w:t xml:space="preserve"> in animal species, differences physically (body and brain), certain hormones in prenatal development</w:t>
      </w:r>
    </w:p>
    <w:p w:rsidR="001D3E71" w:rsidRDefault="00086663" w:rsidP="004B2581">
      <w:pPr>
        <w:pStyle w:val="ListParagraph"/>
        <w:numPr>
          <w:ilvl w:val="0"/>
          <w:numId w:val="11"/>
        </w:numPr>
        <w:spacing w:after="0"/>
        <w:rPr>
          <w:rFonts w:asciiTheme="majorHAnsi" w:hAnsiTheme="majorHAnsi"/>
          <w:color w:val="000000" w:themeColor="text1"/>
        </w:rPr>
      </w:pPr>
      <w:r>
        <w:rPr>
          <w:rFonts w:asciiTheme="majorHAnsi" w:hAnsiTheme="majorHAnsi"/>
          <w:color w:val="000000" w:themeColor="text1"/>
        </w:rPr>
        <w:t xml:space="preserve">What evidence points to </w:t>
      </w:r>
      <w:r w:rsidR="005A39FE">
        <w:rPr>
          <w:rFonts w:asciiTheme="majorHAnsi" w:hAnsiTheme="majorHAnsi"/>
          <w:color w:val="000000" w:themeColor="text1"/>
        </w:rPr>
        <w:t>our</w:t>
      </w:r>
      <w:r>
        <w:rPr>
          <w:rFonts w:asciiTheme="majorHAnsi" w:hAnsiTheme="majorHAnsi"/>
          <w:color w:val="000000" w:themeColor="text1"/>
        </w:rPr>
        <w:t xml:space="preserve"> human need to belong?</w:t>
      </w:r>
    </w:p>
    <w:p w:rsidR="00086663" w:rsidRDefault="005A39FE" w:rsidP="00086663">
      <w:pPr>
        <w:pStyle w:val="ListParagraph"/>
        <w:numPr>
          <w:ilvl w:val="1"/>
          <w:numId w:val="11"/>
        </w:numPr>
        <w:spacing w:after="0"/>
        <w:rPr>
          <w:rFonts w:asciiTheme="majorHAnsi" w:hAnsiTheme="majorHAnsi"/>
          <w:color w:val="000000" w:themeColor="text1"/>
        </w:rPr>
      </w:pPr>
      <w:r>
        <w:rPr>
          <w:rFonts w:asciiTheme="majorHAnsi" w:hAnsiTheme="majorHAnsi"/>
          <w:color w:val="000000" w:themeColor="text1"/>
        </w:rPr>
        <w:t>Survival value in ancestors- explains why we live in groups</w:t>
      </w:r>
    </w:p>
    <w:p w:rsidR="005A39FE" w:rsidRDefault="005A39FE" w:rsidP="00086663">
      <w:pPr>
        <w:pStyle w:val="ListParagraph"/>
        <w:numPr>
          <w:ilvl w:val="1"/>
          <w:numId w:val="11"/>
        </w:numPr>
        <w:spacing w:after="0"/>
        <w:rPr>
          <w:rFonts w:asciiTheme="majorHAnsi" w:hAnsiTheme="majorHAnsi"/>
          <w:color w:val="000000" w:themeColor="text1"/>
        </w:rPr>
      </w:pPr>
      <w:r>
        <w:rPr>
          <w:rFonts w:asciiTheme="majorHAnsi" w:hAnsiTheme="majorHAnsi"/>
          <w:color w:val="000000" w:themeColor="text1"/>
        </w:rPr>
        <w:t>Societies attempt to control behaviour threatening ostracism (exclusion), when ostracised people may engage in self-defeating or anti-social behaviours</w:t>
      </w:r>
    </w:p>
    <w:p w:rsidR="00327FD6" w:rsidRPr="00327FD6" w:rsidRDefault="00327FD6" w:rsidP="00327FD6">
      <w:pPr>
        <w:spacing w:after="0"/>
        <w:rPr>
          <w:rFonts w:asciiTheme="majorHAnsi" w:hAnsiTheme="majorHAnsi"/>
          <w:i/>
          <w:color w:val="7030A0"/>
          <w:sz w:val="6"/>
          <w:szCs w:val="4"/>
        </w:rPr>
      </w:pPr>
    </w:p>
    <w:p w:rsidR="00327FD6" w:rsidRDefault="00327FD6" w:rsidP="00327FD6">
      <w:pPr>
        <w:spacing w:after="0"/>
        <w:rPr>
          <w:rFonts w:asciiTheme="majorHAnsi" w:hAnsiTheme="majorHAnsi"/>
          <w:color w:val="FF0000"/>
          <w:u w:val="single" w:color="A6A6A6" w:themeColor="background1" w:themeShade="A6"/>
        </w:rPr>
      </w:pPr>
      <w:r w:rsidRPr="00AC2C52">
        <w:rPr>
          <w:rFonts w:asciiTheme="majorHAnsi" w:hAnsiTheme="majorHAnsi"/>
          <w:color w:val="FF0000"/>
          <w:u w:val="single" w:color="A6A6A6" w:themeColor="background1" w:themeShade="A6"/>
        </w:rPr>
        <w:t>Module 39- Motivation at Work:</w:t>
      </w:r>
    </w:p>
    <w:p w:rsidR="00327FD6" w:rsidRDefault="00327FD6" w:rsidP="00327FD6">
      <w:pPr>
        <w:spacing w:after="0"/>
        <w:rPr>
          <w:rFonts w:asciiTheme="majorHAnsi" w:hAnsiTheme="majorHAnsi"/>
        </w:rPr>
      </w:pPr>
      <w:r>
        <w:rPr>
          <w:rFonts w:asciiTheme="majorHAnsi" w:hAnsiTheme="majorHAnsi"/>
          <w:b/>
        </w:rPr>
        <w:t xml:space="preserve">Personnel Psychology: </w:t>
      </w:r>
      <w:r>
        <w:rPr>
          <w:rFonts w:asciiTheme="majorHAnsi" w:hAnsiTheme="majorHAnsi"/>
        </w:rPr>
        <w:t>subfield of industrial-organisational (I/O) that focuses on employee recruitment, selection, placement, training, appraisal and development</w:t>
      </w:r>
    </w:p>
    <w:p w:rsidR="00327FD6" w:rsidRPr="00327FD6" w:rsidRDefault="00327FD6" w:rsidP="00327FD6">
      <w:pPr>
        <w:spacing w:after="0"/>
        <w:rPr>
          <w:rFonts w:asciiTheme="majorHAnsi" w:hAnsiTheme="majorHAnsi"/>
          <w:sz w:val="8"/>
        </w:rPr>
      </w:pPr>
    </w:p>
    <w:p w:rsidR="00327FD6" w:rsidRPr="00AC2C52" w:rsidRDefault="00327FD6" w:rsidP="00327FD6">
      <w:pPr>
        <w:pStyle w:val="ListParagraph"/>
        <w:numPr>
          <w:ilvl w:val="0"/>
          <w:numId w:val="8"/>
        </w:numPr>
        <w:spacing w:after="0"/>
        <w:rPr>
          <w:rFonts w:asciiTheme="majorHAnsi" w:hAnsiTheme="majorHAnsi"/>
          <w:color w:val="FF0000"/>
        </w:rPr>
      </w:pPr>
      <w:r>
        <w:rPr>
          <w:rFonts w:asciiTheme="majorHAnsi" w:hAnsiTheme="majorHAnsi"/>
        </w:rPr>
        <w:t>How do personnel psychologists help organisations with employee placement and performance appraisal?</w:t>
      </w:r>
    </w:p>
    <w:p w:rsidR="00327FD6" w:rsidRPr="00FA229C" w:rsidRDefault="00327FD6" w:rsidP="00327FD6">
      <w:pPr>
        <w:pStyle w:val="ListParagraph"/>
        <w:numPr>
          <w:ilvl w:val="1"/>
          <w:numId w:val="30"/>
        </w:numPr>
        <w:spacing w:after="0"/>
        <w:rPr>
          <w:rFonts w:asciiTheme="majorHAnsi" w:hAnsiTheme="majorHAnsi"/>
          <w:color w:val="FF0000"/>
        </w:rPr>
      </w:pPr>
      <w:r>
        <w:rPr>
          <w:rFonts w:asciiTheme="majorHAnsi" w:hAnsiTheme="majorHAnsi"/>
          <w:color w:val="000000" w:themeColor="text1"/>
        </w:rPr>
        <w:t xml:space="preserve">Identifies employees strengths and weaknesses, analyze job content, pinpoint job relevant strengths to predict future performance </w:t>
      </w:r>
    </w:p>
    <w:p w:rsidR="00327FD6" w:rsidRPr="00FA229C" w:rsidRDefault="00327FD6" w:rsidP="00327FD6">
      <w:pPr>
        <w:pStyle w:val="ListParagraph"/>
        <w:numPr>
          <w:ilvl w:val="0"/>
          <w:numId w:val="8"/>
        </w:numPr>
        <w:spacing w:after="0"/>
        <w:rPr>
          <w:rFonts w:asciiTheme="majorHAnsi" w:hAnsiTheme="majorHAnsi"/>
          <w:color w:val="FF0000"/>
        </w:rPr>
      </w:pPr>
      <w:r>
        <w:rPr>
          <w:rFonts w:asciiTheme="majorHAnsi" w:hAnsiTheme="majorHAnsi"/>
          <w:color w:val="000000" w:themeColor="text1"/>
        </w:rPr>
        <w:t>What is the role of organizational psychologists?</w:t>
      </w:r>
    </w:p>
    <w:p w:rsidR="00327FD6" w:rsidRPr="006C14C7" w:rsidRDefault="00327FD6" w:rsidP="00327FD6">
      <w:pPr>
        <w:pStyle w:val="ListParagraph"/>
        <w:numPr>
          <w:ilvl w:val="1"/>
          <w:numId w:val="30"/>
        </w:numPr>
        <w:spacing w:after="0"/>
        <w:rPr>
          <w:rFonts w:asciiTheme="majorHAnsi" w:hAnsiTheme="majorHAnsi"/>
          <w:color w:val="FF0000"/>
        </w:rPr>
      </w:pPr>
      <w:r>
        <w:rPr>
          <w:rFonts w:asciiTheme="majorHAnsi" w:hAnsiTheme="majorHAnsi"/>
          <w:color w:val="000000" w:themeColor="text1"/>
        </w:rPr>
        <w:t>Examine influences on worker satisfaction and facilitate organizational change, studies show that engaged employees show better performance and leadership styles change effect</w:t>
      </w:r>
    </w:p>
    <w:p w:rsidR="00577D5E" w:rsidRPr="000774C5" w:rsidRDefault="00577D5E" w:rsidP="008D006E">
      <w:pPr>
        <w:spacing w:after="0"/>
        <w:rPr>
          <w:rFonts w:asciiTheme="majorHAnsi" w:hAnsiTheme="majorHAnsi"/>
          <w:i/>
          <w:color w:val="FF0000"/>
          <w:sz w:val="14"/>
          <w:u w:val="single" w:color="7F7F7F" w:themeColor="text1" w:themeTint="80"/>
        </w:rPr>
      </w:pPr>
    </w:p>
    <w:p w:rsidR="00577D5E" w:rsidRPr="000774C5" w:rsidRDefault="00577D5E" w:rsidP="008D006E">
      <w:pPr>
        <w:spacing w:after="0"/>
        <w:rPr>
          <w:rFonts w:asciiTheme="majorHAnsi" w:hAnsiTheme="majorHAnsi"/>
          <w:i/>
          <w:color w:val="7030A0"/>
          <w:sz w:val="28"/>
        </w:rPr>
      </w:pPr>
      <w:r w:rsidRPr="000774C5">
        <w:rPr>
          <w:rFonts w:asciiTheme="majorHAnsi" w:hAnsiTheme="majorHAnsi"/>
          <w:i/>
          <w:color w:val="7030A0"/>
          <w:sz w:val="28"/>
        </w:rPr>
        <w:t>PSYCHOLOGICAL DISORDERS</w:t>
      </w:r>
    </w:p>
    <w:p w:rsidR="008D006E" w:rsidRDefault="005C5104" w:rsidP="008D006E">
      <w:pPr>
        <w:spacing w:after="0"/>
        <w:rPr>
          <w:rFonts w:asciiTheme="majorHAnsi" w:hAnsiTheme="majorHAnsi"/>
          <w:color w:val="FF0000"/>
          <w:u w:val="single" w:color="7F7F7F" w:themeColor="text1" w:themeTint="80"/>
        </w:rPr>
      </w:pPr>
      <w:r>
        <w:rPr>
          <w:rFonts w:asciiTheme="majorHAnsi" w:hAnsiTheme="majorHAnsi"/>
          <w:color w:val="FF0000"/>
          <w:u w:val="single" w:color="7F7F7F" w:themeColor="text1" w:themeTint="80"/>
        </w:rPr>
        <w:t>Module 48- Introduction to Psychological Disorders:</w:t>
      </w:r>
    </w:p>
    <w:p w:rsidR="005C5104" w:rsidRDefault="001973AB" w:rsidP="008D006E">
      <w:pPr>
        <w:spacing w:after="0"/>
        <w:rPr>
          <w:rFonts w:asciiTheme="majorHAnsi" w:hAnsiTheme="majorHAnsi"/>
        </w:rPr>
      </w:pPr>
      <w:r>
        <w:rPr>
          <w:rFonts w:asciiTheme="majorHAnsi" w:hAnsiTheme="majorHAnsi"/>
          <w:b/>
        </w:rPr>
        <w:t>Psychological Disorders:</w:t>
      </w:r>
      <w:r>
        <w:rPr>
          <w:rFonts w:asciiTheme="majorHAnsi" w:hAnsiTheme="majorHAnsi"/>
        </w:rPr>
        <w:t xml:space="preserve"> deviant, distressful, and dysfunctional patterns of thoughts, feelings and behaviors </w:t>
      </w:r>
    </w:p>
    <w:p w:rsidR="001973AB" w:rsidRPr="000774C5" w:rsidRDefault="001973AB" w:rsidP="008D006E">
      <w:pPr>
        <w:spacing w:after="0"/>
        <w:rPr>
          <w:rFonts w:asciiTheme="majorHAnsi" w:hAnsiTheme="majorHAnsi"/>
          <w:sz w:val="8"/>
          <w:szCs w:val="14"/>
        </w:rPr>
      </w:pPr>
    </w:p>
    <w:p w:rsidR="001973AB" w:rsidRDefault="001973AB" w:rsidP="001973AB">
      <w:pPr>
        <w:pStyle w:val="ListParagraph"/>
        <w:numPr>
          <w:ilvl w:val="0"/>
          <w:numId w:val="14"/>
        </w:numPr>
        <w:spacing w:after="0"/>
        <w:rPr>
          <w:rFonts w:asciiTheme="majorHAnsi" w:hAnsiTheme="majorHAnsi"/>
        </w:rPr>
      </w:pPr>
      <w:r>
        <w:rPr>
          <w:rFonts w:asciiTheme="majorHAnsi" w:hAnsiTheme="majorHAnsi"/>
        </w:rPr>
        <w:t>How should we draw the line between normality and disorder?</w:t>
      </w:r>
    </w:p>
    <w:p w:rsidR="001973AB" w:rsidRDefault="001973AB" w:rsidP="001973AB">
      <w:pPr>
        <w:pStyle w:val="ListParagraph"/>
        <w:numPr>
          <w:ilvl w:val="1"/>
          <w:numId w:val="14"/>
        </w:numPr>
        <w:spacing w:after="0"/>
        <w:rPr>
          <w:rFonts w:asciiTheme="majorHAnsi" w:hAnsiTheme="majorHAnsi"/>
        </w:rPr>
      </w:pPr>
      <w:r>
        <w:rPr>
          <w:rFonts w:asciiTheme="majorHAnsi" w:hAnsiTheme="majorHAnsi"/>
        </w:rPr>
        <w:t>If behaviour is deviant, distressful and dysfunctional it is a disorder</w:t>
      </w:r>
    </w:p>
    <w:p w:rsidR="001973AB" w:rsidRDefault="001973AB" w:rsidP="001973AB">
      <w:pPr>
        <w:pStyle w:val="ListParagraph"/>
        <w:numPr>
          <w:ilvl w:val="0"/>
          <w:numId w:val="14"/>
        </w:numPr>
        <w:spacing w:after="0"/>
        <w:rPr>
          <w:rFonts w:asciiTheme="majorHAnsi" w:hAnsiTheme="majorHAnsi"/>
        </w:rPr>
      </w:pPr>
      <w:r>
        <w:rPr>
          <w:rFonts w:asciiTheme="majorHAnsi" w:hAnsiTheme="majorHAnsi"/>
        </w:rPr>
        <w:t>What perspective can help us understand psychological disorders?</w:t>
      </w:r>
    </w:p>
    <w:p w:rsidR="001973AB" w:rsidRDefault="00F91A90" w:rsidP="001973AB">
      <w:pPr>
        <w:pStyle w:val="ListParagraph"/>
        <w:numPr>
          <w:ilvl w:val="1"/>
          <w:numId w:val="14"/>
        </w:numPr>
        <w:spacing w:after="0"/>
        <w:rPr>
          <w:rFonts w:asciiTheme="majorHAnsi" w:hAnsiTheme="majorHAnsi"/>
        </w:rPr>
      </w:pPr>
      <w:r>
        <w:rPr>
          <w:rFonts w:asciiTheme="majorHAnsi" w:hAnsiTheme="majorHAnsi"/>
        </w:rPr>
        <w:t xml:space="preserve">The medical model helps shift the focus to a sickness that can be </w:t>
      </w:r>
      <w:r w:rsidR="007A22ED">
        <w:rPr>
          <w:rFonts w:asciiTheme="majorHAnsi" w:hAnsiTheme="majorHAnsi"/>
        </w:rPr>
        <w:t>diagnosed</w:t>
      </w:r>
      <w:r>
        <w:rPr>
          <w:rFonts w:asciiTheme="majorHAnsi" w:hAnsiTheme="majorHAnsi"/>
        </w:rPr>
        <w:t xml:space="preserve"> and treated and cured</w:t>
      </w:r>
    </w:p>
    <w:p w:rsidR="00F91A90" w:rsidRDefault="00F91A90" w:rsidP="001973AB">
      <w:pPr>
        <w:pStyle w:val="ListParagraph"/>
        <w:numPr>
          <w:ilvl w:val="1"/>
          <w:numId w:val="14"/>
        </w:numPr>
        <w:spacing w:after="0"/>
        <w:rPr>
          <w:rFonts w:asciiTheme="majorHAnsi" w:hAnsiTheme="majorHAnsi"/>
        </w:rPr>
      </w:pPr>
      <w:r>
        <w:rPr>
          <w:rFonts w:asciiTheme="majorHAnsi" w:hAnsiTheme="majorHAnsi"/>
        </w:rPr>
        <w:t xml:space="preserve">The </w:t>
      </w:r>
      <w:r w:rsidR="007A22ED">
        <w:rPr>
          <w:rFonts w:asciiTheme="majorHAnsi" w:hAnsiTheme="majorHAnsi"/>
        </w:rPr>
        <w:t>biopyschosocial</w:t>
      </w:r>
      <w:r>
        <w:rPr>
          <w:rFonts w:asciiTheme="majorHAnsi" w:hAnsiTheme="majorHAnsi"/>
        </w:rPr>
        <w:t xml:space="preserve"> approach</w:t>
      </w:r>
      <w:r w:rsidR="007A22ED">
        <w:rPr>
          <w:rFonts w:asciiTheme="majorHAnsi" w:hAnsiTheme="majorHAnsi"/>
        </w:rPr>
        <w:t xml:space="preserve"> </w:t>
      </w:r>
      <w:r w:rsidR="000C5FD9">
        <w:rPr>
          <w:rFonts w:asciiTheme="majorHAnsi" w:hAnsiTheme="majorHAnsi"/>
        </w:rPr>
        <w:t>recognises</w:t>
      </w:r>
      <w:r w:rsidR="007A22ED">
        <w:rPr>
          <w:rFonts w:asciiTheme="majorHAnsi" w:hAnsiTheme="majorHAnsi"/>
        </w:rPr>
        <w:t xml:space="preserve"> that the </w:t>
      </w:r>
      <w:r w:rsidR="000C5FD9">
        <w:rPr>
          <w:rFonts w:asciiTheme="majorHAnsi" w:hAnsiTheme="majorHAnsi"/>
        </w:rPr>
        <w:t>body</w:t>
      </w:r>
      <w:r w:rsidR="007A22ED">
        <w:rPr>
          <w:rFonts w:asciiTheme="majorHAnsi" w:hAnsiTheme="majorHAnsi"/>
        </w:rPr>
        <w:t xml:space="preserve"> and mind are </w:t>
      </w:r>
      <w:r w:rsidR="000C5FD9">
        <w:rPr>
          <w:rFonts w:asciiTheme="majorHAnsi" w:hAnsiTheme="majorHAnsi"/>
        </w:rPr>
        <w:t>inseparable</w:t>
      </w:r>
    </w:p>
    <w:p w:rsidR="000C5FD9" w:rsidRDefault="000C5FD9" w:rsidP="001973AB">
      <w:pPr>
        <w:pStyle w:val="ListParagraph"/>
        <w:numPr>
          <w:ilvl w:val="1"/>
          <w:numId w:val="14"/>
        </w:numPr>
        <w:spacing w:after="0"/>
        <w:rPr>
          <w:rFonts w:asciiTheme="majorHAnsi" w:hAnsiTheme="majorHAnsi"/>
        </w:rPr>
      </w:pPr>
      <w:r>
        <w:rPr>
          <w:rFonts w:asciiTheme="majorHAnsi" w:hAnsiTheme="majorHAnsi"/>
        </w:rPr>
        <w:t>Disordered behaviour like any behaviour arises from genetic predispositions and physiological logical states, inner psychological dynamics and social-cultural circumstances</w:t>
      </w:r>
    </w:p>
    <w:p w:rsidR="000C5FD9" w:rsidRDefault="000C5FD9" w:rsidP="000C5FD9">
      <w:pPr>
        <w:pStyle w:val="ListParagraph"/>
        <w:numPr>
          <w:ilvl w:val="0"/>
          <w:numId w:val="14"/>
        </w:numPr>
        <w:spacing w:after="0"/>
        <w:rPr>
          <w:rFonts w:asciiTheme="majorHAnsi" w:hAnsiTheme="majorHAnsi"/>
        </w:rPr>
      </w:pPr>
      <w:r>
        <w:rPr>
          <w:rFonts w:asciiTheme="majorHAnsi" w:hAnsiTheme="majorHAnsi"/>
        </w:rPr>
        <w:t>How and why do clinicians classify psychological disorders?</w:t>
      </w:r>
    </w:p>
    <w:p w:rsidR="000C5FD9" w:rsidRDefault="000C5FD9" w:rsidP="000C5FD9">
      <w:pPr>
        <w:pStyle w:val="ListParagraph"/>
        <w:numPr>
          <w:ilvl w:val="1"/>
          <w:numId w:val="14"/>
        </w:numPr>
        <w:spacing w:after="0"/>
        <w:rPr>
          <w:rFonts w:asciiTheme="majorHAnsi" w:hAnsiTheme="majorHAnsi"/>
        </w:rPr>
      </w:pPr>
      <w:r>
        <w:rPr>
          <w:rFonts w:asciiTheme="majorHAnsi" w:hAnsiTheme="majorHAnsi"/>
          <w:i/>
        </w:rPr>
        <w:t xml:space="preserve">Diagnostic and Statistical Manual of Mental Disorders </w:t>
      </w:r>
      <w:r>
        <w:rPr>
          <w:rFonts w:asciiTheme="majorHAnsi" w:hAnsiTheme="majorHAnsi"/>
        </w:rPr>
        <w:t>(DSM-IV)</w:t>
      </w:r>
    </w:p>
    <w:p w:rsidR="000C5FD9" w:rsidRDefault="000C5FD9" w:rsidP="000C5FD9">
      <w:pPr>
        <w:pStyle w:val="ListParagraph"/>
        <w:numPr>
          <w:ilvl w:val="1"/>
          <w:numId w:val="14"/>
        </w:numPr>
        <w:spacing w:after="0"/>
        <w:rPr>
          <w:rFonts w:asciiTheme="majorHAnsi" w:hAnsiTheme="majorHAnsi"/>
        </w:rPr>
      </w:pPr>
      <w:r>
        <w:rPr>
          <w:rFonts w:asciiTheme="majorHAnsi" w:hAnsiTheme="majorHAnsi"/>
        </w:rPr>
        <w:t>provides diagnostic labels and descriptions using common language and shared concepts for communication and research</w:t>
      </w:r>
    </w:p>
    <w:p w:rsidR="000C5FD9" w:rsidRDefault="000C5FD9" w:rsidP="000C5FD9">
      <w:pPr>
        <w:pStyle w:val="ListParagraph"/>
        <w:numPr>
          <w:ilvl w:val="0"/>
          <w:numId w:val="14"/>
        </w:numPr>
        <w:spacing w:after="0"/>
        <w:rPr>
          <w:rFonts w:asciiTheme="majorHAnsi" w:hAnsiTheme="majorHAnsi"/>
        </w:rPr>
      </w:pPr>
      <w:r>
        <w:rPr>
          <w:rFonts w:asciiTheme="majorHAnsi" w:hAnsiTheme="majorHAnsi"/>
        </w:rPr>
        <w:t>Why do some psychologists criticise the use of diagnostic labels?</w:t>
      </w:r>
    </w:p>
    <w:p w:rsidR="000C5FD9" w:rsidRDefault="000C5FD9" w:rsidP="000C5FD9">
      <w:pPr>
        <w:pStyle w:val="ListParagraph"/>
        <w:numPr>
          <w:ilvl w:val="1"/>
          <w:numId w:val="14"/>
        </w:numPr>
        <w:spacing w:after="0"/>
        <w:rPr>
          <w:rFonts w:asciiTheme="majorHAnsi" w:hAnsiTheme="majorHAnsi"/>
        </w:rPr>
      </w:pPr>
      <w:r>
        <w:rPr>
          <w:rFonts w:asciiTheme="majorHAnsi" w:hAnsiTheme="majorHAnsi"/>
        </w:rPr>
        <w:t>Create preconceptions that unfairly stigmatize</w:t>
      </w:r>
    </w:p>
    <w:p w:rsidR="000C5FD9" w:rsidRDefault="000C5FD9" w:rsidP="000C5FD9">
      <w:pPr>
        <w:pStyle w:val="ListParagraph"/>
        <w:numPr>
          <w:ilvl w:val="1"/>
          <w:numId w:val="14"/>
        </w:numPr>
        <w:spacing w:after="0"/>
        <w:rPr>
          <w:rFonts w:asciiTheme="majorHAnsi" w:hAnsiTheme="majorHAnsi"/>
        </w:rPr>
      </w:pPr>
      <w:r>
        <w:rPr>
          <w:rFonts w:asciiTheme="majorHAnsi" w:hAnsiTheme="majorHAnsi"/>
        </w:rPr>
        <w:t>Lead to biased perceptions</w:t>
      </w:r>
    </w:p>
    <w:p w:rsidR="000C5FD9" w:rsidRDefault="000C5FD9" w:rsidP="000C5FD9">
      <w:pPr>
        <w:pStyle w:val="ListParagraph"/>
        <w:numPr>
          <w:ilvl w:val="1"/>
          <w:numId w:val="14"/>
        </w:numPr>
        <w:spacing w:after="0"/>
        <w:rPr>
          <w:rFonts w:asciiTheme="majorHAnsi" w:hAnsiTheme="majorHAnsi"/>
        </w:rPr>
      </w:pPr>
      <w:r>
        <w:rPr>
          <w:rFonts w:asciiTheme="majorHAnsi" w:hAnsiTheme="majorHAnsi"/>
        </w:rPr>
        <w:t>‘Insanity’ raises moral and ethical questions about how society should treat those who have committed crimes and have disorders</w:t>
      </w:r>
    </w:p>
    <w:p w:rsidR="000C5FD9" w:rsidRDefault="008552EF" w:rsidP="008552EF">
      <w:pPr>
        <w:pStyle w:val="ListParagraph"/>
        <w:numPr>
          <w:ilvl w:val="0"/>
          <w:numId w:val="14"/>
        </w:numPr>
        <w:spacing w:after="0"/>
        <w:rPr>
          <w:rFonts w:asciiTheme="majorHAnsi" w:hAnsiTheme="majorHAnsi"/>
        </w:rPr>
      </w:pPr>
      <w:r>
        <w:rPr>
          <w:rFonts w:asciiTheme="majorHAnsi" w:hAnsiTheme="majorHAnsi"/>
        </w:rPr>
        <w:t xml:space="preserve">How many people suffer </w:t>
      </w:r>
      <w:r w:rsidR="00CE1689">
        <w:rPr>
          <w:rFonts w:asciiTheme="majorHAnsi" w:hAnsiTheme="majorHAnsi"/>
        </w:rPr>
        <w:t>or</w:t>
      </w:r>
      <w:r>
        <w:rPr>
          <w:rFonts w:asciiTheme="majorHAnsi" w:hAnsiTheme="majorHAnsi"/>
        </w:rPr>
        <w:t xml:space="preserve"> have suffered from </w:t>
      </w:r>
      <w:r w:rsidR="00CE1689">
        <w:rPr>
          <w:rFonts w:asciiTheme="majorHAnsi" w:hAnsiTheme="majorHAnsi"/>
        </w:rPr>
        <w:t>psychological</w:t>
      </w:r>
      <w:r>
        <w:rPr>
          <w:rFonts w:asciiTheme="majorHAnsi" w:hAnsiTheme="majorHAnsi"/>
        </w:rPr>
        <w:t xml:space="preserve"> disorder?</w:t>
      </w:r>
    </w:p>
    <w:p w:rsidR="008552EF" w:rsidRDefault="008552EF" w:rsidP="008552EF">
      <w:pPr>
        <w:pStyle w:val="ListParagraph"/>
        <w:numPr>
          <w:ilvl w:val="1"/>
          <w:numId w:val="14"/>
        </w:numPr>
        <w:spacing w:after="0"/>
        <w:rPr>
          <w:rFonts w:asciiTheme="majorHAnsi" w:hAnsiTheme="majorHAnsi"/>
        </w:rPr>
      </w:pPr>
      <w:r>
        <w:rPr>
          <w:rFonts w:asciiTheme="majorHAnsi" w:hAnsiTheme="majorHAnsi"/>
        </w:rPr>
        <w:lastRenderedPageBreak/>
        <w:t xml:space="preserve">Poverty is a </w:t>
      </w:r>
      <w:r w:rsidR="00CE1689">
        <w:rPr>
          <w:rFonts w:asciiTheme="majorHAnsi" w:hAnsiTheme="majorHAnsi"/>
        </w:rPr>
        <w:t>predictor</w:t>
      </w:r>
      <w:r>
        <w:rPr>
          <w:rFonts w:asciiTheme="majorHAnsi" w:hAnsiTheme="majorHAnsi"/>
        </w:rPr>
        <w:t xml:space="preserve"> of mental illness (conditions and </w:t>
      </w:r>
      <w:r w:rsidR="00CE1689">
        <w:rPr>
          <w:rFonts w:asciiTheme="majorHAnsi" w:hAnsiTheme="majorHAnsi"/>
        </w:rPr>
        <w:t>experiences</w:t>
      </w:r>
      <w:r>
        <w:rPr>
          <w:rFonts w:asciiTheme="majorHAnsi" w:hAnsiTheme="majorHAnsi"/>
        </w:rPr>
        <w:t xml:space="preserve"> contribute to the development of mental disorders)</w:t>
      </w:r>
    </w:p>
    <w:p w:rsidR="008552EF" w:rsidRDefault="008552EF" w:rsidP="008552EF">
      <w:pPr>
        <w:pStyle w:val="ListParagraph"/>
        <w:numPr>
          <w:ilvl w:val="1"/>
          <w:numId w:val="14"/>
        </w:numPr>
        <w:spacing w:after="0"/>
        <w:rPr>
          <w:rFonts w:asciiTheme="majorHAnsi" w:hAnsiTheme="majorHAnsi"/>
        </w:rPr>
      </w:pPr>
      <w:r>
        <w:rPr>
          <w:rFonts w:asciiTheme="majorHAnsi" w:hAnsiTheme="majorHAnsi"/>
        </w:rPr>
        <w:t>Some disorders lead people into poverty</w:t>
      </w:r>
    </w:p>
    <w:p w:rsidR="005C5104" w:rsidRPr="008552EF" w:rsidRDefault="008552EF" w:rsidP="008D006E">
      <w:pPr>
        <w:pStyle w:val="ListParagraph"/>
        <w:numPr>
          <w:ilvl w:val="1"/>
          <w:numId w:val="14"/>
        </w:numPr>
        <w:spacing w:after="0"/>
        <w:rPr>
          <w:rFonts w:asciiTheme="majorHAnsi" w:hAnsiTheme="majorHAnsi"/>
        </w:rPr>
      </w:pPr>
      <w:r>
        <w:rPr>
          <w:rFonts w:asciiTheme="majorHAnsi" w:hAnsiTheme="majorHAnsi"/>
        </w:rPr>
        <w:t>The three most common disorders are phobias, alcohol dependency, and mood disorders</w:t>
      </w:r>
    </w:p>
    <w:p w:rsidR="005C5104" w:rsidRPr="00577D5E" w:rsidRDefault="005C5104" w:rsidP="008D006E">
      <w:pPr>
        <w:spacing w:after="0"/>
        <w:rPr>
          <w:rFonts w:asciiTheme="majorHAnsi" w:hAnsiTheme="majorHAnsi"/>
          <w:color w:val="FF0000"/>
          <w:sz w:val="10"/>
          <w:u w:val="single" w:color="7F7F7F" w:themeColor="text1" w:themeTint="80"/>
        </w:rPr>
      </w:pPr>
    </w:p>
    <w:p w:rsidR="005C5104" w:rsidRDefault="005C5104" w:rsidP="008D006E">
      <w:pPr>
        <w:spacing w:after="0"/>
        <w:rPr>
          <w:rFonts w:asciiTheme="majorHAnsi" w:hAnsiTheme="majorHAnsi"/>
          <w:color w:val="FF0000"/>
          <w:u w:val="single" w:color="7F7F7F" w:themeColor="text1" w:themeTint="80"/>
        </w:rPr>
      </w:pPr>
      <w:r>
        <w:rPr>
          <w:rFonts w:asciiTheme="majorHAnsi" w:hAnsiTheme="majorHAnsi"/>
          <w:color w:val="FF0000"/>
          <w:u w:val="single" w:color="7F7F7F" w:themeColor="text1" w:themeTint="80"/>
        </w:rPr>
        <w:t>Module 49- Anxiety Disorders</w:t>
      </w:r>
    </w:p>
    <w:p w:rsidR="005C5104" w:rsidRDefault="00CE1689" w:rsidP="008D006E">
      <w:pPr>
        <w:spacing w:after="0"/>
        <w:rPr>
          <w:rFonts w:asciiTheme="majorHAnsi" w:hAnsiTheme="majorHAnsi"/>
          <w:b/>
        </w:rPr>
      </w:pPr>
      <w:r>
        <w:rPr>
          <w:rFonts w:asciiTheme="majorHAnsi" w:hAnsiTheme="majorHAnsi"/>
          <w:b/>
        </w:rPr>
        <w:t>Anxiety Disorders:</w:t>
      </w:r>
    </w:p>
    <w:p w:rsidR="00CE1689" w:rsidRPr="00CE1689" w:rsidRDefault="00CE1689" w:rsidP="008D006E">
      <w:pPr>
        <w:spacing w:after="0"/>
        <w:rPr>
          <w:rFonts w:asciiTheme="majorHAnsi" w:hAnsiTheme="majorHAnsi"/>
        </w:rPr>
      </w:pPr>
      <w:r>
        <w:rPr>
          <w:rFonts w:asciiTheme="majorHAnsi" w:hAnsiTheme="majorHAnsi"/>
          <w:b/>
        </w:rPr>
        <w:t xml:space="preserve">Panic Disorder: </w:t>
      </w:r>
      <w:r>
        <w:rPr>
          <w:rFonts w:asciiTheme="majorHAnsi" w:hAnsiTheme="majorHAnsi"/>
        </w:rPr>
        <w:t>anxiety disorder marked by unpredictable minutes long episodes of intense dread in which a person experiences terror and accompanying chest pain, choking, or other frightening sensations</w:t>
      </w:r>
    </w:p>
    <w:p w:rsidR="00CE1689" w:rsidRDefault="00CE1689" w:rsidP="008D006E">
      <w:pPr>
        <w:spacing w:after="0"/>
        <w:rPr>
          <w:rFonts w:asciiTheme="majorHAnsi" w:hAnsiTheme="majorHAnsi"/>
        </w:rPr>
      </w:pPr>
      <w:r>
        <w:rPr>
          <w:rFonts w:asciiTheme="majorHAnsi" w:hAnsiTheme="majorHAnsi"/>
          <w:b/>
        </w:rPr>
        <w:t xml:space="preserve">Phobia: </w:t>
      </w:r>
      <w:r>
        <w:rPr>
          <w:rFonts w:asciiTheme="majorHAnsi" w:hAnsiTheme="majorHAnsi"/>
        </w:rPr>
        <w:t>anxiety disorder marked by a persistent, irrational fear and avoidance of a specific object or situation</w:t>
      </w:r>
    </w:p>
    <w:p w:rsidR="00870C0D" w:rsidRPr="00870C0D" w:rsidRDefault="00870C0D" w:rsidP="008D006E">
      <w:pPr>
        <w:spacing w:after="0"/>
        <w:rPr>
          <w:rFonts w:asciiTheme="majorHAnsi" w:hAnsiTheme="majorHAnsi"/>
        </w:rPr>
      </w:pPr>
      <w:r>
        <w:rPr>
          <w:rFonts w:asciiTheme="majorHAnsi" w:hAnsiTheme="majorHAnsi"/>
          <w:b/>
        </w:rPr>
        <w:t>Post-Traumatic Stress Disorder:</w:t>
      </w:r>
      <w:r>
        <w:rPr>
          <w:rFonts w:asciiTheme="majorHAnsi" w:hAnsiTheme="majorHAnsi"/>
        </w:rPr>
        <w:t xml:space="preserve"> anxiety disorder characterized by haunting memories, nightmares, etc. that lingers for four weeks or more after a traumatic experience</w:t>
      </w:r>
    </w:p>
    <w:p w:rsidR="00672842" w:rsidRPr="00672842" w:rsidRDefault="00672842" w:rsidP="008D006E">
      <w:pPr>
        <w:spacing w:after="0"/>
        <w:rPr>
          <w:rFonts w:asciiTheme="majorHAnsi" w:hAnsiTheme="majorHAnsi"/>
        </w:rPr>
      </w:pPr>
      <w:r>
        <w:rPr>
          <w:rFonts w:asciiTheme="majorHAnsi" w:hAnsiTheme="majorHAnsi"/>
          <w:b/>
        </w:rPr>
        <w:t xml:space="preserve">Post-Traumatic Growth: </w:t>
      </w:r>
      <w:r>
        <w:rPr>
          <w:rFonts w:asciiTheme="majorHAnsi" w:hAnsiTheme="majorHAnsi"/>
        </w:rPr>
        <w:t>positive psychological changes as a result of struggling with extremely challenging circumstances and life crises</w:t>
      </w:r>
    </w:p>
    <w:p w:rsidR="00CE1689" w:rsidRPr="00870C0D" w:rsidRDefault="00CE1689" w:rsidP="008D006E">
      <w:pPr>
        <w:spacing w:after="0"/>
        <w:rPr>
          <w:rFonts w:asciiTheme="majorHAnsi" w:hAnsiTheme="majorHAnsi"/>
          <w:sz w:val="10"/>
          <w:szCs w:val="10"/>
        </w:rPr>
      </w:pPr>
    </w:p>
    <w:p w:rsidR="00CE1689" w:rsidRDefault="00CE1689" w:rsidP="00CE1689">
      <w:pPr>
        <w:pStyle w:val="ListParagraph"/>
        <w:numPr>
          <w:ilvl w:val="0"/>
          <w:numId w:val="15"/>
        </w:numPr>
        <w:spacing w:after="0"/>
        <w:rPr>
          <w:rFonts w:asciiTheme="majorHAnsi" w:hAnsiTheme="majorHAnsi"/>
        </w:rPr>
      </w:pPr>
      <w:r>
        <w:rPr>
          <w:rFonts w:asciiTheme="majorHAnsi" w:hAnsiTheme="majorHAnsi"/>
        </w:rPr>
        <w:t>What are anxiety disorders, and how do they differ from ordinary worries and fears?</w:t>
      </w:r>
    </w:p>
    <w:p w:rsidR="00CE1689" w:rsidRDefault="00672842" w:rsidP="00CE1689">
      <w:pPr>
        <w:pStyle w:val="ListParagraph"/>
        <w:numPr>
          <w:ilvl w:val="1"/>
          <w:numId w:val="15"/>
        </w:numPr>
        <w:spacing w:after="0"/>
        <w:rPr>
          <w:rFonts w:asciiTheme="majorHAnsi" w:hAnsiTheme="majorHAnsi"/>
        </w:rPr>
      </w:pPr>
      <w:r>
        <w:rPr>
          <w:rFonts w:asciiTheme="majorHAnsi" w:hAnsiTheme="majorHAnsi"/>
        </w:rPr>
        <w:t>Anxiety disorders are persistent and leads to dysfunctions in lives</w:t>
      </w:r>
    </w:p>
    <w:p w:rsidR="00672842" w:rsidRDefault="00672842" w:rsidP="00CE1689">
      <w:pPr>
        <w:pStyle w:val="ListParagraph"/>
        <w:numPr>
          <w:ilvl w:val="1"/>
          <w:numId w:val="15"/>
        </w:numPr>
        <w:spacing w:after="0"/>
        <w:rPr>
          <w:rFonts w:asciiTheme="majorHAnsi" w:hAnsiTheme="majorHAnsi"/>
        </w:rPr>
      </w:pPr>
      <w:r>
        <w:rPr>
          <w:rFonts w:asciiTheme="majorHAnsi" w:hAnsiTheme="majorHAnsi"/>
          <w:i/>
        </w:rPr>
        <w:t>Generalized anxiety disorder</w:t>
      </w:r>
      <w:r>
        <w:rPr>
          <w:rFonts w:asciiTheme="majorHAnsi" w:hAnsiTheme="majorHAnsi"/>
        </w:rPr>
        <w:t xml:space="preserve"> leads to persistently and uncontrollably tense and apprehensive behaviours for no reason</w:t>
      </w:r>
    </w:p>
    <w:p w:rsidR="00672842" w:rsidRDefault="00672842" w:rsidP="00CE1689">
      <w:pPr>
        <w:pStyle w:val="ListParagraph"/>
        <w:numPr>
          <w:ilvl w:val="1"/>
          <w:numId w:val="15"/>
        </w:numPr>
        <w:spacing w:after="0"/>
        <w:rPr>
          <w:rFonts w:asciiTheme="majorHAnsi" w:hAnsiTheme="majorHAnsi"/>
        </w:rPr>
      </w:pPr>
      <w:r>
        <w:rPr>
          <w:rFonts w:asciiTheme="majorHAnsi" w:hAnsiTheme="majorHAnsi"/>
          <w:i/>
        </w:rPr>
        <w:t>Panic disorders</w:t>
      </w:r>
      <w:r>
        <w:rPr>
          <w:rFonts w:asciiTheme="majorHAnsi" w:hAnsiTheme="majorHAnsi"/>
        </w:rPr>
        <w:t xml:space="preserve"> are extreme when anxiety escalates </w:t>
      </w:r>
      <w:r w:rsidR="000641F6">
        <w:rPr>
          <w:rFonts w:asciiTheme="majorHAnsi" w:hAnsiTheme="majorHAnsi"/>
        </w:rPr>
        <w:t>into periodic</w:t>
      </w:r>
      <w:r>
        <w:rPr>
          <w:rFonts w:asciiTheme="majorHAnsi" w:hAnsiTheme="majorHAnsi"/>
        </w:rPr>
        <w:t xml:space="preserve"> </w:t>
      </w:r>
      <w:r w:rsidR="000641F6">
        <w:rPr>
          <w:rFonts w:asciiTheme="majorHAnsi" w:hAnsiTheme="majorHAnsi"/>
        </w:rPr>
        <w:t>episodes</w:t>
      </w:r>
      <w:r>
        <w:rPr>
          <w:rFonts w:asciiTheme="majorHAnsi" w:hAnsiTheme="majorHAnsi"/>
        </w:rPr>
        <w:t xml:space="preserve"> of intense sensations</w:t>
      </w:r>
    </w:p>
    <w:p w:rsidR="00672842" w:rsidRDefault="00672842" w:rsidP="00CE1689">
      <w:pPr>
        <w:pStyle w:val="ListParagraph"/>
        <w:numPr>
          <w:ilvl w:val="1"/>
          <w:numId w:val="15"/>
        </w:numPr>
        <w:spacing w:after="0"/>
        <w:rPr>
          <w:rFonts w:asciiTheme="majorHAnsi" w:hAnsiTheme="majorHAnsi"/>
        </w:rPr>
      </w:pPr>
      <w:r>
        <w:rPr>
          <w:rFonts w:asciiTheme="majorHAnsi" w:hAnsiTheme="majorHAnsi"/>
          <w:i/>
        </w:rPr>
        <w:t>Phobias</w:t>
      </w:r>
      <w:r>
        <w:rPr>
          <w:rFonts w:asciiTheme="majorHAnsi" w:hAnsiTheme="majorHAnsi"/>
        </w:rPr>
        <w:t xml:space="preserve"> are irrational fears that lead to avoidance</w:t>
      </w:r>
    </w:p>
    <w:p w:rsidR="00672842" w:rsidRDefault="00672842" w:rsidP="00CE1689">
      <w:pPr>
        <w:pStyle w:val="ListParagraph"/>
        <w:numPr>
          <w:ilvl w:val="1"/>
          <w:numId w:val="15"/>
        </w:numPr>
        <w:spacing w:after="0"/>
        <w:rPr>
          <w:rFonts w:asciiTheme="majorHAnsi" w:hAnsiTheme="majorHAnsi"/>
        </w:rPr>
      </w:pPr>
      <w:r>
        <w:rPr>
          <w:rFonts w:asciiTheme="majorHAnsi" w:hAnsiTheme="majorHAnsi"/>
          <w:i/>
        </w:rPr>
        <w:t>OCD</w:t>
      </w:r>
      <w:r>
        <w:rPr>
          <w:rFonts w:asciiTheme="majorHAnsi" w:hAnsiTheme="majorHAnsi"/>
        </w:rPr>
        <w:t xml:space="preserve"> are persistent </w:t>
      </w:r>
      <w:r w:rsidR="000641F6">
        <w:rPr>
          <w:rFonts w:asciiTheme="majorHAnsi" w:hAnsiTheme="majorHAnsi"/>
        </w:rPr>
        <w:t>and</w:t>
      </w:r>
      <w:r>
        <w:rPr>
          <w:rFonts w:asciiTheme="majorHAnsi" w:hAnsiTheme="majorHAnsi"/>
        </w:rPr>
        <w:t xml:space="preserve"> </w:t>
      </w:r>
      <w:r w:rsidR="000641F6">
        <w:rPr>
          <w:rFonts w:asciiTheme="majorHAnsi" w:hAnsiTheme="majorHAnsi"/>
        </w:rPr>
        <w:t>repetitive</w:t>
      </w:r>
      <w:r>
        <w:rPr>
          <w:rFonts w:asciiTheme="majorHAnsi" w:hAnsiTheme="majorHAnsi"/>
        </w:rPr>
        <w:t xml:space="preserve"> thoughts and actions</w:t>
      </w:r>
    </w:p>
    <w:p w:rsidR="005C5104" w:rsidRPr="000641F6" w:rsidRDefault="00672842" w:rsidP="008D006E">
      <w:pPr>
        <w:pStyle w:val="ListParagraph"/>
        <w:numPr>
          <w:ilvl w:val="1"/>
          <w:numId w:val="15"/>
        </w:numPr>
        <w:spacing w:after="0"/>
        <w:rPr>
          <w:rFonts w:asciiTheme="majorHAnsi" w:hAnsiTheme="majorHAnsi"/>
          <w:color w:val="FF0000"/>
          <w:u w:val="single" w:color="7F7F7F" w:themeColor="text1" w:themeTint="80"/>
        </w:rPr>
      </w:pPr>
      <w:r w:rsidRPr="000641F6">
        <w:rPr>
          <w:rFonts w:asciiTheme="majorHAnsi" w:hAnsiTheme="majorHAnsi"/>
          <w:i/>
        </w:rPr>
        <w:t xml:space="preserve">PTSD </w:t>
      </w:r>
      <w:r w:rsidR="000641F6" w:rsidRPr="000641F6">
        <w:rPr>
          <w:rFonts w:asciiTheme="majorHAnsi" w:hAnsiTheme="majorHAnsi"/>
        </w:rPr>
        <w:t xml:space="preserve">is haunting memories, social withdrawal, jumpy anxiety and sleep problems following traumatic and </w:t>
      </w:r>
      <w:r w:rsidR="000641F6">
        <w:rPr>
          <w:rFonts w:asciiTheme="majorHAnsi" w:hAnsiTheme="majorHAnsi"/>
        </w:rPr>
        <w:t>uncontrollable events (war, rape, natural disaster etc.)</w:t>
      </w:r>
    </w:p>
    <w:p w:rsidR="000641F6" w:rsidRPr="000641F6" w:rsidRDefault="00870C0D" w:rsidP="000641F6">
      <w:pPr>
        <w:pStyle w:val="ListParagraph"/>
        <w:numPr>
          <w:ilvl w:val="0"/>
          <w:numId w:val="15"/>
        </w:numPr>
        <w:spacing w:after="0"/>
        <w:rPr>
          <w:rFonts w:asciiTheme="majorHAnsi" w:hAnsiTheme="majorHAnsi"/>
          <w:color w:val="FF0000"/>
          <w:u w:val="single" w:color="7F7F7F" w:themeColor="text1" w:themeTint="80"/>
        </w:rPr>
      </w:pPr>
      <w:r>
        <w:rPr>
          <w:rFonts w:asciiTheme="majorHAnsi" w:hAnsiTheme="majorHAnsi"/>
        </w:rPr>
        <w:t>What</w:t>
      </w:r>
      <w:r w:rsidR="000641F6">
        <w:rPr>
          <w:rFonts w:asciiTheme="majorHAnsi" w:hAnsiTheme="majorHAnsi"/>
        </w:rPr>
        <w:t xml:space="preserve"> produces the thoughts and feelings that mark anxiety disorders?</w:t>
      </w:r>
    </w:p>
    <w:p w:rsidR="000641F6" w:rsidRPr="000641F6" w:rsidRDefault="000641F6" w:rsidP="000641F6">
      <w:pPr>
        <w:pStyle w:val="ListParagraph"/>
        <w:numPr>
          <w:ilvl w:val="1"/>
          <w:numId w:val="15"/>
        </w:numPr>
        <w:spacing w:after="0"/>
        <w:rPr>
          <w:rFonts w:asciiTheme="majorHAnsi" w:hAnsiTheme="majorHAnsi"/>
          <w:color w:val="FF0000"/>
          <w:u w:val="single" w:color="7F7F7F" w:themeColor="text1" w:themeTint="80"/>
        </w:rPr>
      </w:pPr>
      <w:r>
        <w:rPr>
          <w:rFonts w:asciiTheme="majorHAnsi" w:hAnsiTheme="majorHAnsi"/>
        </w:rPr>
        <w:t xml:space="preserve">Freud thought </w:t>
      </w:r>
      <w:r w:rsidR="00870C0D">
        <w:rPr>
          <w:rFonts w:asciiTheme="majorHAnsi" w:hAnsiTheme="majorHAnsi"/>
        </w:rPr>
        <w:t>anxiety</w:t>
      </w:r>
      <w:r>
        <w:rPr>
          <w:rFonts w:asciiTheme="majorHAnsi" w:hAnsiTheme="majorHAnsi"/>
        </w:rPr>
        <w:t xml:space="preserve"> disorders where the </w:t>
      </w:r>
      <w:r w:rsidR="00870C0D">
        <w:rPr>
          <w:rFonts w:asciiTheme="majorHAnsi" w:hAnsiTheme="majorHAnsi"/>
        </w:rPr>
        <w:t>manifestation</w:t>
      </w:r>
      <w:r>
        <w:rPr>
          <w:rFonts w:asciiTheme="majorHAnsi" w:hAnsiTheme="majorHAnsi"/>
        </w:rPr>
        <w:t xml:space="preserve"> of repressed impulses</w:t>
      </w:r>
    </w:p>
    <w:p w:rsidR="000641F6" w:rsidRPr="000641F6" w:rsidRDefault="000641F6" w:rsidP="000641F6">
      <w:pPr>
        <w:pStyle w:val="ListParagraph"/>
        <w:numPr>
          <w:ilvl w:val="1"/>
          <w:numId w:val="15"/>
        </w:numPr>
        <w:spacing w:after="0"/>
        <w:rPr>
          <w:rFonts w:asciiTheme="majorHAnsi" w:hAnsiTheme="majorHAnsi"/>
          <w:color w:val="FF0000"/>
          <w:u w:val="single" w:color="7F7F7F" w:themeColor="text1" w:themeTint="80"/>
        </w:rPr>
      </w:pPr>
      <w:r>
        <w:rPr>
          <w:rFonts w:asciiTheme="majorHAnsi" w:hAnsiTheme="majorHAnsi"/>
        </w:rPr>
        <w:t>Learning perspective: product of fear conditioning, stimulus generalization, reinforcement of fearful behaviours</w:t>
      </w:r>
    </w:p>
    <w:p w:rsidR="000641F6" w:rsidRPr="000641F6" w:rsidRDefault="000641F6" w:rsidP="000641F6">
      <w:pPr>
        <w:pStyle w:val="ListParagraph"/>
        <w:numPr>
          <w:ilvl w:val="1"/>
          <w:numId w:val="15"/>
        </w:numPr>
        <w:spacing w:after="0"/>
        <w:rPr>
          <w:rFonts w:asciiTheme="majorHAnsi" w:hAnsiTheme="majorHAnsi"/>
          <w:color w:val="FF0000"/>
          <w:u w:val="single" w:color="7F7F7F" w:themeColor="text1" w:themeTint="80"/>
        </w:rPr>
      </w:pPr>
      <w:r>
        <w:rPr>
          <w:rFonts w:asciiTheme="majorHAnsi" w:hAnsiTheme="majorHAnsi"/>
        </w:rPr>
        <w:t xml:space="preserve">Biological perspective: </w:t>
      </w:r>
      <w:r w:rsidR="00870C0D">
        <w:rPr>
          <w:rFonts w:asciiTheme="majorHAnsi" w:hAnsiTheme="majorHAnsi"/>
        </w:rPr>
        <w:t>fears of things or situations played in natural selection process, the genetic inheritance of a high level of emotional reactivity and abnormal responses in the brains fear circuits</w:t>
      </w:r>
    </w:p>
    <w:p w:rsidR="005C5104" w:rsidRPr="00577D5E" w:rsidRDefault="005C5104" w:rsidP="008D006E">
      <w:pPr>
        <w:spacing w:after="0"/>
        <w:rPr>
          <w:rFonts w:asciiTheme="majorHAnsi" w:hAnsiTheme="majorHAnsi"/>
          <w:color w:val="FF0000"/>
          <w:sz w:val="10"/>
          <w:u w:val="single" w:color="7F7F7F" w:themeColor="text1" w:themeTint="80"/>
        </w:rPr>
      </w:pPr>
    </w:p>
    <w:p w:rsidR="005C5104" w:rsidRDefault="005C5104" w:rsidP="008D006E">
      <w:pPr>
        <w:spacing w:after="0"/>
        <w:rPr>
          <w:rFonts w:asciiTheme="majorHAnsi" w:hAnsiTheme="majorHAnsi"/>
          <w:color w:val="FF0000"/>
          <w:u w:val="single" w:color="7F7F7F" w:themeColor="text1" w:themeTint="80"/>
        </w:rPr>
      </w:pPr>
      <w:r>
        <w:rPr>
          <w:rFonts w:asciiTheme="majorHAnsi" w:hAnsiTheme="majorHAnsi"/>
          <w:color w:val="FF0000"/>
          <w:u w:val="single" w:color="7F7F7F" w:themeColor="text1" w:themeTint="80"/>
        </w:rPr>
        <w:t>Module 50- Dissociative, Personality and Somatoform Disorders</w:t>
      </w:r>
    </w:p>
    <w:p w:rsidR="005C5104" w:rsidRDefault="00870C0D" w:rsidP="008D006E">
      <w:pPr>
        <w:spacing w:after="0"/>
        <w:rPr>
          <w:rFonts w:asciiTheme="majorHAnsi" w:hAnsiTheme="majorHAnsi"/>
        </w:rPr>
      </w:pPr>
      <w:r>
        <w:rPr>
          <w:rFonts w:asciiTheme="majorHAnsi" w:hAnsiTheme="majorHAnsi"/>
          <w:b/>
        </w:rPr>
        <w:t xml:space="preserve">Dissociative Disorders: </w:t>
      </w:r>
      <w:r>
        <w:rPr>
          <w:rFonts w:asciiTheme="majorHAnsi" w:hAnsiTheme="majorHAnsi"/>
        </w:rPr>
        <w:t xml:space="preserve"> disorders in which conscious awareness becomes separated from previous memories, thoughts and feelings</w:t>
      </w:r>
    </w:p>
    <w:p w:rsidR="00503D32" w:rsidRDefault="00503D32" w:rsidP="008D006E">
      <w:pPr>
        <w:spacing w:after="0"/>
        <w:rPr>
          <w:rFonts w:asciiTheme="majorHAnsi" w:hAnsiTheme="majorHAnsi"/>
        </w:rPr>
      </w:pPr>
      <w:r>
        <w:rPr>
          <w:rFonts w:asciiTheme="majorHAnsi" w:hAnsiTheme="majorHAnsi"/>
          <w:b/>
        </w:rPr>
        <w:t>Dissociative Identity Disorder:</w:t>
      </w:r>
      <w:r>
        <w:rPr>
          <w:rFonts w:asciiTheme="majorHAnsi" w:hAnsiTheme="majorHAnsi"/>
        </w:rPr>
        <w:t xml:space="preserve"> a rare disorder which a person exhibits two or more distinct and alternative personalities, formerly known as multiple personality disorder</w:t>
      </w:r>
    </w:p>
    <w:p w:rsidR="005430CE" w:rsidRDefault="005430CE" w:rsidP="008D006E">
      <w:pPr>
        <w:spacing w:after="0"/>
        <w:rPr>
          <w:rFonts w:asciiTheme="majorHAnsi" w:hAnsiTheme="majorHAnsi"/>
        </w:rPr>
      </w:pPr>
      <w:r>
        <w:rPr>
          <w:rFonts w:asciiTheme="majorHAnsi" w:hAnsiTheme="majorHAnsi"/>
          <w:b/>
        </w:rPr>
        <w:t xml:space="preserve">Personality Disorders: </w:t>
      </w:r>
      <w:r>
        <w:rPr>
          <w:rFonts w:asciiTheme="majorHAnsi" w:hAnsiTheme="majorHAnsi"/>
        </w:rPr>
        <w:t>psychological disorders characterized by inflexible and enduring behaviour patterns that impair social functioning</w:t>
      </w:r>
    </w:p>
    <w:p w:rsidR="00870C0D" w:rsidRDefault="005430CE" w:rsidP="008D006E">
      <w:pPr>
        <w:spacing w:after="0"/>
        <w:rPr>
          <w:rFonts w:asciiTheme="majorHAnsi" w:hAnsiTheme="majorHAnsi"/>
        </w:rPr>
      </w:pPr>
      <w:r>
        <w:rPr>
          <w:rFonts w:asciiTheme="majorHAnsi" w:hAnsiTheme="majorHAnsi"/>
          <w:b/>
        </w:rPr>
        <w:t xml:space="preserve">Antisocial Personality Disorder: </w:t>
      </w:r>
      <w:r>
        <w:rPr>
          <w:rFonts w:asciiTheme="majorHAnsi" w:hAnsiTheme="majorHAnsi"/>
        </w:rPr>
        <w:t>person (usually men) exhibits lack of conscience for wrongdoing, even toward friends and family. May be aggressive or ruthless or con artists</w:t>
      </w:r>
    </w:p>
    <w:p w:rsidR="0012443C" w:rsidRDefault="0012443C" w:rsidP="008D006E">
      <w:pPr>
        <w:spacing w:after="0"/>
        <w:rPr>
          <w:rFonts w:asciiTheme="majorHAnsi" w:hAnsiTheme="majorHAnsi"/>
        </w:rPr>
      </w:pPr>
      <w:r>
        <w:rPr>
          <w:rFonts w:asciiTheme="majorHAnsi" w:hAnsiTheme="majorHAnsi"/>
          <w:b/>
        </w:rPr>
        <w:t>Somatoform Disorders:</w:t>
      </w:r>
      <w:r>
        <w:rPr>
          <w:rFonts w:asciiTheme="majorHAnsi" w:hAnsiTheme="majorHAnsi"/>
        </w:rPr>
        <w:t xml:space="preserve"> symptoms take on somatic (bodily) form without apparent physical </w:t>
      </w:r>
      <w:r w:rsidR="006A1B12">
        <w:rPr>
          <w:rFonts w:asciiTheme="majorHAnsi" w:hAnsiTheme="majorHAnsi"/>
        </w:rPr>
        <w:t>causes</w:t>
      </w:r>
    </w:p>
    <w:p w:rsidR="0012443C" w:rsidRDefault="0012443C" w:rsidP="008D006E">
      <w:pPr>
        <w:spacing w:after="0"/>
        <w:rPr>
          <w:rFonts w:asciiTheme="majorHAnsi" w:hAnsiTheme="majorHAnsi"/>
        </w:rPr>
      </w:pPr>
      <w:r>
        <w:rPr>
          <w:rFonts w:asciiTheme="majorHAnsi" w:hAnsiTheme="majorHAnsi"/>
          <w:b/>
        </w:rPr>
        <w:t>Conversion Disorder:</w:t>
      </w:r>
      <w:r>
        <w:rPr>
          <w:rFonts w:asciiTheme="majorHAnsi" w:hAnsiTheme="majorHAnsi"/>
        </w:rPr>
        <w:t xml:space="preserve"> a rare </w:t>
      </w:r>
      <w:r w:rsidR="006A1B12">
        <w:rPr>
          <w:rFonts w:asciiTheme="majorHAnsi" w:hAnsiTheme="majorHAnsi"/>
        </w:rPr>
        <w:t>somatoform</w:t>
      </w:r>
      <w:r w:rsidR="00D3340A">
        <w:rPr>
          <w:rFonts w:asciiTheme="majorHAnsi" w:hAnsiTheme="majorHAnsi"/>
        </w:rPr>
        <w:t xml:space="preserve"> disorder where </w:t>
      </w:r>
      <w:r w:rsidR="006A1B12">
        <w:rPr>
          <w:rFonts w:asciiTheme="majorHAnsi" w:hAnsiTheme="majorHAnsi"/>
        </w:rPr>
        <w:t>a person</w:t>
      </w:r>
      <w:r w:rsidR="00D3340A">
        <w:rPr>
          <w:rFonts w:asciiTheme="majorHAnsi" w:hAnsiTheme="majorHAnsi"/>
        </w:rPr>
        <w:t xml:space="preserve"> experiences very specific genuine </w:t>
      </w:r>
      <w:r w:rsidR="006A1B12">
        <w:rPr>
          <w:rFonts w:asciiTheme="majorHAnsi" w:hAnsiTheme="majorHAnsi"/>
        </w:rPr>
        <w:t>physical</w:t>
      </w:r>
      <w:r w:rsidR="00D3340A">
        <w:rPr>
          <w:rFonts w:asciiTheme="majorHAnsi" w:hAnsiTheme="majorHAnsi"/>
        </w:rPr>
        <w:t xml:space="preserve"> symptoms </w:t>
      </w:r>
      <w:r w:rsidR="006A1B12">
        <w:rPr>
          <w:rFonts w:asciiTheme="majorHAnsi" w:hAnsiTheme="majorHAnsi"/>
        </w:rPr>
        <w:t>for which</w:t>
      </w:r>
      <w:r w:rsidR="00D3340A">
        <w:rPr>
          <w:rFonts w:asciiTheme="majorHAnsi" w:hAnsiTheme="majorHAnsi"/>
        </w:rPr>
        <w:t xml:space="preserve"> no physiological basis can be found</w:t>
      </w:r>
    </w:p>
    <w:p w:rsidR="006A1B12" w:rsidRPr="006A1B12" w:rsidRDefault="006A1B12" w:rsidP="008D006E">
      <w:pPr>
        <w:spacing w:after="0"/>
        <w:rPr>
          <w:rFonts w:asciiTheme="majorHAnsi" w:hAnsiTheme="majorHAnsi"/>
        </w:rPr>
      </w:pPr>
      <w:r>
        <w:rPr>
          <w:rFonts w:asciiTheme="majorHAnsi" w:hAnsiTheme="majorHAnsi"/>
          <w:b/>
        </w:rPr>
        <w:t>Hypochondriasis:</w:t>
      </w:r>
      <w:r>
        <w:rPr>
          <w:rFonts w:asciiTheme="majorHAnsi" w:hAnsiTheme="majorHAnsi"/>
        </w:rPr>
        <w:t xml:space="preserve"> person interprets normal physical sensations as symptoms of disease </w:t>
      </w:r>
    </w:p>
    <w:p w:rsidR="005430CE" w:rsidRPr="006A1B12" w:rsidRDefault="005430CE" w:rsidP="008D006E">
      <w:pPr>
        <w:spacing w:after="0"/>
        <w:rPr>
          <w:rFonts w:asciiTheme="majorHAnsi" w:hAnsiTheme="majorHAnsi"/>
          <w:sz w:val="10"/>
          <w:szCs w:val="10"/>
        </w:rPr>
      </w:pPr>
    </w:p>
    <w:p w:rsidR="00870C0D" w:rsidRDefault="00870C0D" w:rsidP="00870C0D">
      <w:pPr>
        <w:pStyle w:val="ListParagraph"/>
        <w:numPr>
          <w:ilvl w:val="0"/>
          <w:numId w:val="16"/>
        </w:numPr>
        <w:spacing w:after="0"/>
        <w:rPr>
          <w:rFonts w:asciiTheme="majorHAnsi" w:hAnsiTheme="majorHAnsi"/>
        </w:rPr>
      </w:pPr>
      <w:r>
        <w:rPr>
          <w:rFonts w:asciiTheme="majorHAnsi" w:hAnsiTheme="majorHAnsi"/>
        </w:rPr>
        <w:t>What are dissociative disorders and why are they controversial?</w:t>
      </w:r>
    </w:p>
    <w:p w:rsidR="00870C0D" w:rsidRDefault="00503D32" w:rsidP="00870C0D">
      <w:pPr>
        <w:pStyle w:val="ListParagraph"/>
        <w:numPr>
          <w:ilvl w:val="1"/>
          <w:numId w:val="16"/>
        </w:numPr>
        <w:spacing w:after="0"/>
        <w:rPr>
          <w:rFonts w:asciiTheme="majorHAnsi" w:hAnsiTheme="majorHAnsi"/>
        </w:rPr>
      </w:pPr>
      <w:r>
        <w:rPr>
          <w:rFonts w:asciiTheme="majorHAnsi" w:hAnsiTheme="majorHAnsi"/>
        </w:rPr>
        <w:t>Disorders where the conscious awareness seems to be separated from previous memories</w:t>
      </w:r>
    </w:p>
    <w:p w:rsidR="00DA767F" w:rsidRPr="00DA767F" w:rsidRDefault="00503D32" w:rsidP="00DA767F">
      <w:pPr>
        <w:pStyle w:val="ListParagraph"/>
        <w:numPr>
          <w:ilvl w:val="1"/>
          <w:numId w:val="16"/>
        </w:numPr>
        <w:spacing w:after="0"/>
        <w:rPr>
          <w:rFonts w:asciiTheme="majorHAnsi" w:hAnsiTheme="majorHAnsi"/>
        </w:rPr>
      </w:pPr>
      <w:r>
        <w:rPr>
          <w:rFonts w:asciiTheme="majorHAnsi" w:hAnsiTheme="majorHAnsi"/>
        </w:rPr>
        <w:lastRenderedPageBreak/>
        <w:t xml:space="preserve">Skeptics of DID, say it increased in the USA </w:t>
      </w:r>
      <w:r w:rsidR="00DA767F">
        <w:rPr>
          <w:rFonts w:asciiTheme="majorHAnsi" w:hAnsiTheme="majorHAnsi"/>
        </w:rPr>
        <w:t>Wacky American  fad (DID)</w:t>
      </w:r>
      <w:r w:rsidR="00DA767F" w:rsidRPr="00DA767F">
        <w:rPr>
          <w:rFonts w:asciiTheme="majorHAnsi" w:hAnsiTheme="majorHAnsi"/>
        </w:rPr>
        <w:t xml:space="preserve"> </w:t>
      </w:r>
      <w:r w:rsidR="00DA767F">
        <w:rPr>
          <w:rFonts w:asciiTheme="majorHAnsi" w:hAnsiTheme="majorHAnsi"/>
        </w:rPr>
        <w:t>and is rarely found anywhere else,</w:t>
      </w:r>
    </w:p>
    <w:p w:rsidR="00503D32" w:rsidRDefault="00503D32" w:rsidP="00503D32">
      <w:pPr>
        <w:pStyle w:val="ListParagraph"/>
        <w:numPr>
          <w:ilvl w:val="1"/>
          <w:numId w:val="16"/>
        </w:numPr>
        <w:spacing w:after="0"/>
        <w:rPr>
          <w:rFonts w:asciiTheme="majorHAnsi" w:hAnsiTheme="majorHAnsi"/>
        </w:rPr>
      </w:pPr>
      <w:r>
        <w:rPr>
          <w:rFonts w:asciiTheme="majorHAnsi" w:hAnsiTheme="majorHAnsi"/>
        </w:rPr>
        <w:t xml:space="preserve">reflects role playing, </w:t>
      </w:r>
      <w:r w:rsidRPr="00503D32">
        <w:rPr>
          <w:rFonts w:asciiTheme="majorHAnsi" w:hAnsiTheme="majorHAnsi"/>
        </w:rPr>
        <w:t>Others view it as manifestation of feelings of anxiety</w:t>
      </w:r>
      <w:r w:rsidR="00DA767F">
        <w:rPr>
          <w:rFonts w:asciiTheme="majorHAnsi" w:hAnsiTheme="majorHAnsi"/>
        </w:rPr>
        <w:t>, ways of coping (defenses) against anxiety, many faced abuse as children</w:t>
      </w:r>
    </w:p>
    <w:p w:rsidR="005430CE" w:rsidRDefault="005430CE" w:rsidP="005430CE">
      <w:pPr>
        <w:pStyle w:val="ListParagraph"/>
        <w:numPr>
          <w:ilvl w:val="0"/>
          <w:numId w:val="16"/>
        </w:numPr>
        <w:spacing w:after="0"/>
        <w:rPr>
          <w:rFonts w:asciiTheme="majorHAnsi" w:hAnsiTheme="majorHAnsi"/>
        </w:rPr>
      </w:pPr>
      <w:r>
        <w:rPr>
          <w:rFonts w:asciiTheme="majorHAnsi" w:hAnsiTheme="majorHAnsi"/>
        </w:rPr>
        <w:t>What characteristics are typical of personality disorders?</w:t>
      </w:r>
    </w:p>
    <w:p w:rsidR="005430CE" w:rsidRDefault="0058350E" w:rsidP="005430CE">
      <w:pPr>
        <w:pStyle w:val="ListParagraph"/>
        <w:numPr>
          <w:ilvl w:val="1"/>
          <w:numId w:val="16"/>
        </w:numPr>
        <w:spacing w:after="0"/>
        <w:rPr>
          <w:rFonts w:asciiTheme="majorHAnsi" w:hAnsiTheme="majorHAnsi"/>
        </w:rPr>
      </w:pPr>
      <w:r>
        <w:rPr>
          <w:rFonts w:asciiTheme="majorHAnsi" w:hAnsiTheme="majorHAnsi"/>
        </w:rPr>
        <w:t>Enduring</w:t>
      </w:r>
      <w:r w:rsidR="0057652C">
        <w:rPr>
          <w:rFonts w:asciiTheme="majorHAnsi" w:hAnsiTheme="majorHAnsi"/>
        </w:rPr>
        <w:t xml:space="preserve">, disruptive, inflexible behaviour that impairs </w:t>
      </w:r>
      <w:r>
        <w:rPr>
          <w:rFonts w:asciiTheme="majorHAnsi" w:hAnsiTheme="majorHAnsi"/>
        </w:rPr>
        <w:t>ones social</w:t>
      </w:r>
      <w:r w:rsidR="0057652C">
        <w:rPr>
          <w:rFonts w:asciiTheme="majorHAnsi" w:hAnsiTheme="majorHAnsi"/>
        </w:rPr>
        <w:t xml:space="preserve"> functioning</w:t>
      </w:r>
    </w:p>
    <w:p w:rsidR="0058350E" w:rsidRDefault="0058350E" w:rsidP="005430CE">
      <w:pPr>
        <w:pStyle w:val="ListParagraph"/>
        <w:numPr>
          <w:ilvl w:val="1"/>
          <w:numId w:val="16"/>
        </w:numPr>
        <w:spacing w:after="0"/>
        <w:rPr>
          <w:rFonts w:asciiTheme="majorHAnsi" w:hAnsiTheme="majorHAnsi"/>
        </w:rPr>
      </w:pPr>
      <w:r>
        <w:rPr>
          <w:rFonts w:asciiTheme="majorHAnsi" w:hAnsiTheme="majorHAnsi"/>
        </w:rPr>
        <w:t>Antisocial disorders are lack of conscience and sometimes aggressive and fearless behaviour</w:t>
      </w:r>
    </w:p>
    <w:p w:rsidR="0058350E" w:rsidRDefault="0058350E" w:rsidP="005430CE">
      <w:pPr>
        <w:pStyle w:val="ListParagraph"/>
        <w:numPr>
          <w:ilvl w:val="1"/>
          <w:numId w:val="16"/>
        </w:numPr>
        <w:spacing w:after="0"/>
        <w:rPr>
          <w:rFonts w:asciiTheme="majorHAnsi" w:hAnsiTheme="majorHAnsi"/>
        </w:rPr>
      </w:pPr>
      <w:r>
        <w:rPr>
          <w:rFonts w:asciiTheme="majorHAnsi" w:hAnsiTheme="majorHAnsi"/>
        </w:rPr>
        <w:t>Genetic predispositions may interact with environment to produce the altered brain activity associated with this disorder</w:t>
      </w:r>
    </w:p>
    <w:p w:rsidR="0058350E" w:rsidRDefault="0058350E" w:rsidP="0058350E">
      <w:pPr>
        <w:pStyle w:val="ListParagraph"/>
        <w:numPr>
          <w:ilvl w:val="0"/>
          <w:numId w:val="16"/>
        </w:numPr>
        <w:spacing w:after="0"/>
        <w:rPr>
          <w:rFonts w:asciiTheme="majorHAnsi" w:hAnsiTheme="majorHAnsi"/>
        </w:rPr>
      </w:pPr>
      <w:r>
        <w:rPr>
          <w:rFonts w:asciiTheme="majorHAnsi" w:hAnsiTheme="majorHAnsi"/>
        </w:rPr>
        <w:t>What are somatoform disorders?</w:t>
      </w:r>
    </w:p>
    <w:p w:rsidR="0058350E" w:rsidRDefault="0012443C" w:rsidP="0058350E">
      <w:pPr>
        <w:pStyle w:val="ListParagraph"/>
        <w:numPr>
          <w:ilvl w:val="1"/>
          <w:numId w:val="16"/>
        </w:numPr>
        <w:spacing w:after="0"/>
        <w:rPr>
          <w:rFonts w:asciiTheme="majorHAnsi" w:hAnsiTheme="majorHAnsi"/>
        </w:rPr>
      </w:pPr>
      <w:r>
        <w:rPr>
          <w:rFonts w:asciiTheme="majorHAnsi" w:hAnsiTheme="majorHAnsi"/>
        </w:rPr>
        <w:t xml:space="preserve">Medically unexplained </w:t>
      </w:r>
      <w:r w:rsidR="006A1B12">
        <w:rPr>
          <w:rFonts w:asciiTheme="majorHAnsi" w:hAnsiTheme="majorHAnsi"/>
        </w:rPr>
        <w:t>illnesses with genuine physiological symptoms</w:t>
      </w:r>
    </w:p>
    <w:p w:rsidR="00870C0D" w:rsidRPr="00577D5E" w:rsidRDefault="00870C0D" w:rsidP="008D006E">
      <w:pPr>
        <w:spacing w:after="0"/>
        <w:rPr>
          <w:rFonts w:asciiTheme="majorHAnsi" w:hAnsiTheme="majorHAnsi"/>
          <w:color w:val="FF0000"/>
          <w:sz w:val="8"/>
          <w:u w:val="single" w:color="7F7F7F" w:themeColor="text1" w:themeTint="80"/>
        </w:rPr>
      </w:pPr>
    </w:p>
    <w:p w:rsidR="005C5104" w:rsidRDefault="005C5104" w:rsidP="008D006E">
      <w:pPr>
        <w:spacing w:after="0"/>
        <w:rPr>
          <w:rFonts w:asciiTheme="majorHAnsi" w:hAnsiTheme="majorHAnsi"/>
          <w:color w:val="FF0000"/>
          <w:u w:val="single" w:color="7F7F7F" w:themeColor="text1" w:themeTint="80"/>
        </w:rPr>
      </w:pPr>
      <w:r>
        <w:rPr>
          <w:rFonts w:asciiTheme="majorHAnsi" w:hAnsiTheme="majorHAnsi"/>
          <w:color w:val="FF0000"/>
          <w:u w:val="single" w:color="7F7F7F" w:themeColor="text1" w:themeTint="80"/>
        </w:rPr>
        <w:t>Module 51- Mood Disorders</w:t>
      </w:r>
    </w:p>
    <w:p w:rsidR="006A1B12" w:rsidRDefault="00140E0A" w:rsidP="008D006E">
      <w:pPr>
        <w:spacing w:after="0"/>
        <w:rPr>
          <w:rFonts w:asciiTheme="majorHAnsi" w:hAnsiTheme="majorHAnsi"/>
        </w:rPr>
      </w:pPr>
      <w:r>
        <w:rPr>
          <w:rFonts w:asciiTheme="majorHAnsi" w:hAnsiTheme="majorHAnsi"/>
          <w:b/>
        </w:rPr>
        <w:t>Mood Disorders:</w:t>
      </w:r>
      <w:r>
        <w:rPr>
          <w:rFonts w:asciiTheme="majorHAnsi" w:hAnsiTheme="majorHAnsi"/>
        </w:rPr>
        <w:t xml:space="preserve"> psychological disorders characterized by emotional extremes</w:t>
      </w:r>
    </w:p>
    <w:p w:rsidR="00140E0A" w:rsidRPr="00140E0A" w:rsidRDefault="00140E0A" w:rsidP="00140E0A">
      <w:pPr>
        <w:spacing w:after="0"/>
        <w:rPr>
          <w:rFonts w:asciiTheme="majorHAnsi" w:hAnsiTheme="majorHAnsi"/>
        </w:rPr>
      </w:pPr>
      <w:r>
        <w:rPr>
          <w:rFonts w:asciiTheme="majorHAnsi" w:hAnsiTheme="majorHAnsi"/>
          <w:b/>
        </w:rPr>
        <w:t xml:space="preserve">Major Depressive Disorder: </w:t>
      </w:r>
      <w:r>
        <w:rPr>
          <w:rFonts w:asciiTheme="majorHAnsi" w:hAnsiTheme="majorHAnsi"/>
        </w:rPr>
        <w:t>person experiences (in absence of drugs or medical condition) for two or more weeks of significantly depressed moods, feelings of worthlessness, and diminished interest or pleasure in most activities</w:t>
      </w:r>
    </w:p>
    <w:p w:rsidR="00140E0A" w:rsidRPr="00140E0A" w:rsidRDefault="00140E0A" w:rsidP="00140E0A">
      <w:pPr>
        <w:spacing w:after="0"/>
        <w:rPr>
          <w:rFonts w:asciiTheme="majorHAnsi" w:hAnsiTheme="majorHAnsi"/>
        </w:rPr>
      </w:pPr>
      <w:r>
        <w:rPr>
          <w:rFonts w:asciiTheme="majorHAnsi" w:hAnsiTheme="majorHAnsi"/>
          <w:b/>
        </w:rPr>
        <w:t xml:space="preserve">Mania: </w:t>
      </w:r>
      <w:r>
        <w:rPr>
          <w:rFonts w:asciiTheme="majorHAnsi" w:hAnsiTheme="majorHAnsi"/>
        </w:rPr>
        <w:t>marked by hyperactive, wildly optimistic state</w:t>
      </w:r>
    </w:p>
    <w:p w:rsidR="00140E0A" w:rsidRDefault="00140E0A" w:rsidP="00140E0A">
      <w:pPr>
        <w:spacing w:after="0"/>
        <w:rPr>
          <w:rFonts w:asciiTheme="majorHAnsi" w:hAnsiTheme="majorHAnsi"/>
        </w:rPr>
      </w:pPr>
      <w:r>
        <w:rPr>
          <w:rFonts w:asciiTheme="majorHAnsi" w:hAnsiTheme="majorHAnsi"/>
          <w:b/>
        </w:rPr>
        <w:t xml:space="preserve">Bipolar Disorder: </w:t>
      </w:r>
      <w:r>
        <w:rPr>
          <w:rFonts w:asciiTheme="majorHAnsi" w:hAnsiTheme="majorHAnsi"/>
        </w:rPr>
        <w:t>person alternates between the hopelessness and lethargy of depression and the overacted state of mania (Manic-Depressive Disorder)</w:t>
      </w:r>
    </w:p>
    <w:p w:rsidR="00CB51C7" w:rsidRPr="004D0B7E" w:rsidRDefault="00CB51C7" w:rsidP="00140E0A">
      <w:pPr>
        <w:spacing w:after="0"/>
        <w:rPr>
          <w:rFonts w:asciiTheme="majorHAnsi" w:hAnsiTheme="majorHAnsi"/>
          <w:sz w:val="10"/>
          <w:szCs w:val="10"/>
        </w:rPr>
      </w:pPr>
    </w:p>
    <w:p w:rsidR="00CB51C7" w:rsidRDefault="00CB51C7" w:rsidP="00CB51C7">
      <w:pPr>
        <w:pStyle w:val="ListParagraph"/>
        <w:numPr>
          <w:ilvl w:val="0"/>
          <w:numId w:val="17"/>
        </w:numPr>
        <w:spacing w:after="0"/>
        <w:rPr>
          <w:rFonts w:asciiTheme="majorHAnsi" w:hAnsiTheme="majorHAnsi"/>
        </w:rPr>
      </w:pPr>
      <w:r>
        <w:rPr>
          <w:rFonts w:asciiTheme="majorHAnsi" w:hAnsiTheme="majorHAnsi"/>
        </w:rPr>
        <w:t>What are Mood disorders and what forms do they take?</w:t>
      </w:r>
    </w:p>
    <w:p w:rsidR="00CB51C7" w:rsidRDefault="00CB51C7" w:rsidP="00CB51C7">
      <w:pPr>
        <w:pStyle w:val="ListParagraph"/>
        <w:numPr>
          <w:ilvl w:val="1"/>
          <w:numId w:val="17"/>
        </w:numPr>
        <w:spacing w:after="0"/>
        <w:rPr>
          <w:rFonts w:asciiTheme="majorHAnsi" w:hAnsiTheme="majorHAnsi"/>
        </w:rPr>
      </w:pPr>
      <w:r>
        <w:rPr>
          <w:rFonts w:asciiTheme="majorHAnsi" w:hAnsiTheme="majorHAnsi"/>
        </w:rPr>
        <w:t xml:space="preserve">Mood disorders are emotional extremes, they can either be extreme depression and lethargy or extreme </w:t>
      </w:r>
      <w:r w:rsidR="00CB21E7">
        <w:rPr>
          <w:rFonts w:asciiTheme="majorHAnsi" w:hAnsiTheme="majorHAnsi"/>
        </w:rPr>
        <w:t>excitement</w:t>
      </w:r>
      <w:r>
        <w:rPr>
          <w:rFonts w:asciiTheme="majorHAnsi" w:hAnsiTheme="majorHAnsi"/>
        </w:rPr>
        <w:t xml:space="preserve"> </w:t>
      </w:r>
      <w:r w:rsidR="00CB21E7">
        <w:rPr>
          <w:rFonts w:asciiTheme="majorHAnsi" w:hAnsiTheme="majorHAnsi"/>
        </w:rPr>
        <w:t>and hyperactive</w:t>
      </w:r>
      <w:r>
        <w:rPr>
          <w:rFonts w:asciiTheme="majorHAnsi" w:hAnsiTheme="majorHAnsi"/>
        </w:rPr>
        <w:t xml:space="preserve"> states</w:t>
      </w:r>
    </w:p>
    <w:p w:rsidR="00CB21E7" w:rsidRDefault="00CB21E7" w:rsidP="00CB51C7">
      <w:pPr>
        <w:pStyle w:val="ListParagraph"/>
        <w:numPr>
          <w:ilvl w:val="1"/>
          <w:numId w:val="17"/>
        </w:numPr>
        <w:spacing w:after="0"/>
        <w:rPr>
          <w:rFonts w:asciiTheme="majorHAnsi" w:hAnsiTheme="majorHAnsi"/>
        </w:rPr>
      </w:pPr>
      <w:r>
        <w:rPr>
          <w:rFonts w:asciiTheme="majorHAnsi" w:hAnsiTheme="majorHAnsi"/>
        </w:rPr>
        <w:t>A person with major depressive disorder experiences severely depressed moods for two or more weeks without the cause being sickness or drugs</w:t>
      </w:r>
    </w:p>
    <w:p w:rsidR="00CB21E7" w:rsidRDefault="00CB21E7" w:rsidP="00CB51C7">
      <w:pPr>
        <w:pStyle w:val="ListParagraph"/>
        <w:numPr>
          <w:ilvl w:val="1"/>
          <w:numId w:val="17"/>
        </w:numPr>
        <w:spacing w:after="0"/>
        <w:rPr>
          <w:rFonts w:asciiTheme="majorHAnsi" w:hAnsiTheme="majorHAnsi"/>
        </w:rPr>
      </w:pPr>
      <w:r>
        <w:rPr>
          <w:rFonts w:asciiTheme="majorHAnsi" w:hAnsiTheme="majorHAnsi"/>
        </w:rPr>
        <w:t>Bipolar disorder is less common, and people experience depression and mania</w:t>
      </w:r>
    </w:p>
    <w:p w:rsidR="00CB21E7" w:rsidRDefault="00CB21E7" w:rsidP="00CB21E7">
      <w:pPr>
        <w:pStyle w:val="ListParagraph"/>
        <w:numPr>
          <w:ilvl w:val="0"/>
          <w:numId w:val="17"/>
        </w:numPr>
        <w:spacing w:after="0"/>
        <w:rPr>
          <w:rFonts w:asciiTheme="majorHAnsi" w:hAnsiTheme="majorHAnsi"/>
        </w:rPr>
      </w:pPr>
      <w:r>
        <w:rPr>
          <w:rFonts w:asciiTheme="majorHAnsi" w:hAnsiTheme="majorHAnsi"/>
        </w:rPr>
        <w:t>What causes mood disorders, and what might explain the Western world’s rising incidence of depression among young adults and youth?</w:t>
      </w:r>
    </w:p>
    <w:p w:rsidR="00CB21E7" w:rsidRDefault="00AF5213" w:rsidP="00CB21E7">
      <w:pPr>
        <w:pStyle w:val="ListParagraph"/>
        <w:numPr>
          <w:ilvl w:val="1"/>
          <w:numId w:val="17"/>
        </w:numPr>
        <w:spacing w:after="0"/>
        <w:rPr>
          <w:rFonts w:asciiTheme="majorHAnsi" w:hAnsiTheme="majorHAnsi"/>
        </w:rPr>
      </w:pPr>
      <w:r>
        <w:rPr>
          <w:rFonts w:asciiTheme="majorHAnsi" w:hAnsiTheme="majorHAnsi"/>
          <w:i/>
        </w:rPr>
        <w:t>Biological</w:t>
      </w:r>
      <w:r>
        <w:rPr>
          <w:rFonts w:asciiTheme="majorHAnsi" w:hAnsiTheme="majorHAnsi"/>
        </w:rPr>
        <w:t xml:space="preserve">-focuses on genetic predispositions and abnormalities in brain structure (neurotransmitters serotonin and norepinephrine) </w:t>
      </w:r>
    </w:p>
    <w:p w:rsidR="00AF5213" w:rsidRDefault="00AF5213" w:rsidP="00CB21E7">
      <w:pPr>
        <w:pStyle w:val="ListParagraph"/>
        <w:numPr>
          <w:ilvl w:val="1"/>
          <w:numId w:val="17"/>
        </w:numPr>
        <w:spacing w:after="0"/>
        <w:rPr>
          <w:rFonts w:asciiTheme="majorHAnsi" w:hAnsiTheme="majorHAnsi"/>
        </w:rPr>
      </w:pPr>
      <w:r>
        <w:rPr>
          <w:rFonts w:asciiTheme="majorHAnsi" w:hAnsiTheme="majorHAnsi"/>
          <w:i/>
        </w:rPr>
        <w:t>Social</w:t>
      </w:r>
      <w:r w:rsidRPr="00AF5213">
        <w:rPr>
          <w:rFonts w:asciiTheme="majorHAnsi" w:hAnsiTheme="majorHAnsi"/>
        </w:rPr>
        <w:t>-</w:t>
      </w:r>
      <w:r w:rsidRPr="00AF5213">
        <w:rPr>
          <w:rFonts w:asciiTheme="majorHAnsi" w:hAnsiTheme="majorHAnsi"/>
          <w:i/>
        </w:rPr>
        <w:t>cognitive</w:t>
      </w:r>
      <w:r>
        <w:rPr>
          <w:rFonts w:asciiTheme="majorHAnsi" w:hAnsiTheme="majorHAnsi"/>
        </w:rPr>
        <w:t>-  cycle of depression (self-defeating beliefs, learned helplessness, negative attributes and stress)</w:t>
      </w:r>
    </w:p>
    <w:p w:rsidR="00AF5213" w:rsidRPr="00CB51C7" w:rsidRDefault="00AF5213" w:rsidP="00CB21E7">
      <w:pPr>
        <w:pStyle w:val="ListParagraph"/>
        <w:numPr>
          <w:ilvl w:val="1"/>
          <w:numId w:val="17"/>
        </w:numPr>
        <w:spacing w:after="0"/>
        <w:rPr>
          <w:rFonts w:asciiTheme="majorHAnsi" w:hAnsiTheme="majorHAnsi"/>
        </w:rPr>
      </w:pPr>
      <w:r>
        <w:rPr>
          <w:rFonts w:asciiTheme="majorHAnsi" w:hAnsiTheme="majorHAnsi"/>
          <w:i/>
        </w:rPr>
        <w:t>Biopsychosocial</w:t>
      </w:r>
      <w:r w:rsidRPr="00AF5213">
        <w:rPr>
          <w:rFonts w:asciiTheme="majorHAnsi" w:hAnsiTheme="majorHAnsi"/>
        </w:rPr>
        <w:t>-</w:t>
      </w:r>
      <w:r>
        <w:rPr>
          <w:rFonts w:asciiTheme="majorHAnsi" w:hAnsiTheme="majorHAnsi"/>
        </w:rPr>
        <w:t xml:space="preserve"> influences interacting on many levels, may be due to increased individualism in Western culture, decline of commitment to family and religion, cause and effect not yet clear</w:t>
      </w:r>
    </w:p>
    <w:p w:rsidR="005C5104" w:rsidRPr="00577D5E" w:rsidRDefault="005C5104" w:rsidP="008D006E">
      <w:pPr>
        <w:spacing w:after="0"/>
        <w:rPr>
          <w:rFonts w:asciiTheme="majorHAnsi" w:hAnsiTheme="majorHAnsi"/>
          <w:color w:val="FF0000"/>
          <w:sz w:val="12"/>
          <w:u w:val="single" w:color="7F7F7F" w:themeColor="text1" w:themeTint="80"/>
        </w:rPr>
      </w:pPr>
    </w:p>
    <w:p w:rsidR="005C5104" w:rsidRDefault="005C5104" w:rsidP="008D006E">
      <w:pPr>
        <w:spacing w:after="0"/>
        <w:rPr>
          <w:rFonts w:asciiTheme="majorHAnsi" w:hAnsiTheme="majorHAnsi"/>
          <w:color w:val="FF0000"/>
          <w:u w:val="single" w:color="7F7F7F" w:themeColor="text1" w:themeTint="80"/>
        </w:rPr>
      </w:pPr>
      <w:r>
        <w:rPr>
          <w:rFonts w:asciiTheme="majorHAnsi" w:hAnsiTheme="majorHAnsi"/>
          <w:color w:val="FF0000"/>
          <w:u w:val="single" w:color="7F7F7F" w:themeColor="text1" w:themeTint="80"/>
        </w:rPr>
        <w:t>Module 52- Schizophrenia</w:t>
      </w:r>
    </w:p>
    <w:p w:rsidR="00AF5213" w:rsidRDefault="00AF5213" w:rsidP="008D006E">
      <w:pPr>
        <w:spacing w:after="0"/>
        <w:rPr>
          <w:rFonts w:asciiTheme="majorHAnsi" w:hAnsiTheme="majorHAnsi"/>
        </w:rPr>
      </w:pPr>
      <w:r w:rsidRPr="00AF5213">
        <w:rPr>
          <w:rFonts w:asciiTheme="majorHAnsi" w:hAnsiTheme="majorHAnsi"/>
          <w:b/>
        </w:rPr>
        <w:t xml:space="preserve">Schizophrenia: </w:t>
      </w:r>
      <w:r>
        <w:rPr>
          <w:rFonts w:asciiTheme="majorHAnsi" w:hAnsiTheme="majorHAnsi"/>
        </w:rPr>
        <w:t xml:space="preserve">group of severe disorders, characterized by disorganized and delusional thinking, disturbed perceptions and </w:t>
      </w:r>
      <w:r w:rsidR="00A01813">
        <w:rPr>
          <w:rFonts w:asciiTheme="majorHAnsi" w:hAnsiTheme="majorHAnsi"/>
        </w:rPr>
        <w:t>inappropriate</w:t>
      </w:r>
      <w:r>
        <w:rPr>
          <w:rFonts w:asciiTheme="majorHAnsi" w:hAnsiTheme="majorHAnsi"/>
        </w:rPr>
        <w:t xml:space="preserve"> emotions and actions</w:t>
      </w:r>
      <w:r w:rsidR="00A01813">
        <w:rPr>
          <w:rFonts w:asciiTheme="majorHAnsi" w:hAnsiTheme="majorHAnsi"/>
        </w:rPr>
        <w:t>, means ‘split mind’ (split from reality)</w:t>
      </w:r>
    </w:p>
    <w:p w:rsidR="00AF5213" w:rsidRDefault="00AF5213" w:rsidP="008D006E">
      <w:pPr>
        <w:spacing w:after="0"/>
        <w:rPr>
          <w:rFonts w:asciiTheme="majorHAnsi" w:hAnsiTheme="majorHAnsi"/>
        </w:rPr>
      </w:pPr>
      <w:r>
        <w:rPr>
          <w:rFonts w:asciiTheme="majorHAnsi" w:hAnsiTheme="majorHAnsi"/>
          <w:b/>
        </w:rPr>
        <w:t>Delusions:</w:t>
      </w:r>
      <w:r>
        <w:rPr>
          <w:rFonts w:asciiTheme="majorHAnsi" w:hAnsiTheme="majorHAnsi"/>
        </w:rPr>
        <w:t xml:space="preserve"> false beliefs, often of persecution or </w:t>
      </w:r>
      <w:r w:rsidR="00A01813">
        <w:rPr>
          <w:rFonts w:asciiTheme="majorHAnsi" w:hAnsiTheme="majorHAnsi"/>
        </w:rPr>
        <w:t>grandeur that</w:t>
      </w:r>
      <w:r>
        <w:rPr>
          <w:rFonts w:asciiTheme="majorHAnsi" w:hAnsiTheme="majorHAnsi"/>
        </w:rPr>
        <w:t xml:space="preserve"> may accompany psychotic disorders</w:t>
      </w:r>
    </w:p>
    <w:p w:rsidR="004847DC" w:rsidRDefault="004D0B7E" w:rsidP="008D006E">
      <w:pPr>
        <w:spacing w:after="0"/>
        <w:rPr>
          <w:rFonts w:asciiTheme="majorHAnsi" w:hAnsiTheme="majorHAnsi"/>
        </w:rPr>
      </w:pPr>
      <w:r>
        <w:rPr>
          <w:rFonts w:asciiTheme="majorHAnsi" w:hAnsiTheme="majorHAnsi"/>
          <w:b/>
        </w:rPr>
        <w:t>Hallucinations</w:t>
      </w:r>
      <w:r w:rsidR="004847DC">
        <w:rPr>
          <w:rFonts w:asciiTheme="majorHAnsi" w:hAnsiTheme="majorHAnsi"/>
          <w:b/>
        </w:rPr>
        <w:t xml:space="preserve">: </w:t>
      </w:r>
      <w:r w:rsidR="004847DC">
        <w:rPr>
          <w:rFonts w:asciiTheme="majorHAnsi" w:hAnsiTheme="majorHAnsi"/>
        </w:rPr>
        <w:t>sensory experiences without sensory stimulation</w:t>
      </w:r>
    </w:p>
    <w:p w:rsidR="004D0B7E" w:rsidRDefault="004D0B7E" w:rsidP="008D006E">
      <w:pPr>
        <w:spacing w:after="0"/>
        <w:rPr>
          <w:rFonts w:asciiTheme="majorHAnsi" w:hAnsiTheme="majorHAnsi"/>
        </w:rPr>
      </w:pPr>
      <w:r>
        <w:rPr>
          <w:rFonts w:asciiTheme="majorHAnsi" w:hAnsiTheme="majorHAnsi"/>
          <w:b/>
        </w:rPr>
        <w:t>Flat Affect:</w:t>
      </w:r>
      <w:r>
        <w:rPr>
          <w:rFonts w:asciiTheme="majorHAnsi" w:hAnsiTheme="majorHAnsi"/>
        </w:rPr>
        <w:t xml:space="preserve"> emotionless state</w:t>
      </w:r>
    </w:p>
    <w:p w:rsidR="00A25385" w:rsidRPr="00A25385" w:rsidRDefault="00A25385" w:rsidP="008D006E">
      <w:pPr>
        <w:spacing w:after="0"/>
        <w:rPr>
          <w:rFonts w:asciiTheme="majorHAnsi" w:hAnsiTheme="majorHAnsi"/>
        </w:rPr>
      </w:pPr>
      <w:r>
        <w:rPr>
          <w:rFonts w:asciiTheme="majorHAnsi" w:hAnsiTheme="majorHAnsi"/>
          <w:b/>
        </w:rPr>
        <w:t xml:space="preserve">Catatonia: </w:t>
      </w:r>
      <w:r>
        <w:rPr>
          <w:rFonts w:asciiTheme="majorHAnsi" w:hAnsiTheme="majorHAnsi"/>
        </w:rPr>
        <w:t>motionless state for hours then feelings of agitation</w:t>
      </w:r>
    </w:p>
    <w:p w:rsidR="00AF5213" w:rsidRPr="004D0B7E" w:rsidRDefault="00AF5213" w:rsidP="008D006E">
      <w:pPr>
        <w:spacing w:after="0"/>
        <w:rPr>
          <w:rFonts w:asciiTheme="majorHAnsi" w:hAnsiTheme="majorHAnsi"/>
          <w:sz w:val="10"/>
          <w:szCs w:val="10"/>
        </w:rPr>
      </w:pPr>
    </w:p>
    <w:p w:rsidR="00A01813" w:rsidRDefault="00A01813" w:rsidP="00A01813">
      <w:pPr>
        <w:pStyle w:val="ListParagraph"/>
        <w:numPr>
          <w:ilvl w:val="0"/>
          <w:numId w:val="18"/>
        </w:numPr>
        <w:spacing w:after="0"/>
        <w:rPr>
          <w:rFonts w:asciiTheme="majorHAnsi" w:hAnsiTheme="majorHAnsi"/>
        </w:rPr>
      </w:pPr>
      <w:r>
        <w:rPr>
          <w:rFonts w:asciiTheme="majorHAnsi" w:hAnsiTheme="majorHAnsi"/>
        </w:rPr>
        <w:t>What patterns of thinking, perceiving, feeling and behaving characterize schizophrenia?</w:t>
      </w:r>
    </w:p>
    <w:p w:rsidR="00A01813" w:rsidRDefault="004847DC" w:rsidP="00A01813">
      <w:pPr>
        <w:pStyle w:val="ListParagraph"/>
        <w:numPr>
          <w:ilvl w:val="1"/>
          <w:numId w:val="18"/>
        </w:numPr>
        <w:spacing w:after="0"/>
        <w:rPr>
          <w:rFonts w:asciiTheme="majorHAnsi" w:hAnsiTheme="majorHAnsi"/>
        </w:rPr>
      </w:pPr>
      <w:r>
        <w:rPr>
          <w:rFonts w:asciiTheme="majorHAnsi" w:hAnsiTheme="majorHAnsi"/>
          <w:i/>
        </w:rPr>
        <w:t>D</w:t>
      </w:r>
      <w:r w:rsidR="00A01813">
        <w:rPr>
          <w:rFonts w:asciiTheme="majorHAnsi" w:hAnsiTheme="majorHAnsi"/>
          <w:i/>
        </w:rPr>
        <w:t>isorganized</w:t>
      </w:r>
      <w:r>
        <w:rPr>
          <w:rFonts w:asciiTheme="majorHAnsi" w:hAnsiTheme="majorHAnsi"/>
          <w:i/>
        </w:rPr>
        <w:t xml:space="preserve"> Thinking-</w:t>
      </w:r>
      <w:r>
        <w:rPr>
          <w:rFonts w:asciiTheme="majorHAnsi" w:hAnsiTheme="majorHAnsi"/>
          <w:b/>
          <w:i/>
        </w:rPr>
        <w:t xml:space="preserve"> </w:t>
      </w:r>
      <w:r>
        <w:rPr>
          <w:rFonts w:asciiTheme="majorHAnsi" w:hAnsiTheme="majorHAnsi"/>
        </w:rPr>
        <w:t xml:space="preserve"> breakdown of selective attention (cannot give undivided attention to anything), often distorted by false beliefs or </w:t>
      </w:r>
      <w:r w:rsidR="004D0B7E">
        <w:rPr>
          <w:rFonts w:asciiTheme="majorHAnsi" w:hAnsiTheme="majorHAnsi"/>
        </w:rPr>
        <w:t>delusions</w:t>
      </w:r>
    </w:p>
    <w:p w:rsidR="004847DC" w:rsidRDefault="004847DC" w:rsidP="00A01813">
      <w:pPr>
        <w:pStyle w:val="ListParagraph"/>
        <w:numPr>
          <w:ilvl w:val="1"/>
          <w:numId w:val="18"/>
        </w:numPr>
        <w:spacing w:after="0"/>
        <w:rPr>
          <w:rFonts w:asciiTheme="majorHAnsi" w:hAnsiTheme="majorHAnsi"/>
        </w:rPr>
      </w:pPr>
      <w:r>
        <w:rPr>
          <w:rFonts w:asciiTheme="majorHAnsi" w:hAnsiTheme="majorHAnsi"/>
          <w:i/>
        </w:rPr>
        <w:t>Disturbed Perceptions-</w:t>
      </w:r>
      <w:r>
        <w:rPr>
          <w:rFonts w:asciiTheme="majorHAnsi" w:hAnsiTheme="majorHAnsi"/>
        </w:rPr>
        <w:t xml:space="preserve"> may suffer from </w:t>
      </w:r>
      <w:r w:rsidR="004D0B7E">
        <w:rPr>
          <w:rFonts w:asciiTheme="majorHAnsi" w:hAnsiTheme="majorHAnsi"/>
        </w:rPr>
        <w:t>hallucinations</w:t>
      </w:r>
      <w:r>
        <w:rPr>
          <w:rFonts w:asciiTheme="majorHAnsi" w:hAnsiTheme="majorHAnsi"/>
        </w:rPr>
        <w:t xml:space="preserve"> (most often auditory)</w:t>
      </w:r>
      <w:r w:rsidR="004D0B7E">
        <w:rPr>
          <w:rFonts w:asciiTheme="majorHAnsi" w:hAnsiTheme="majorHAnsi"/>
        </w:rPr>
        <w:t>, seem real, results in perceptions that are bizarre and/or terrifying</w:t>
      </w:r>
    </w:p>
    <w:p w:rsidR="004D0B7E" w:rsidRDefault="004D0B7E" w:rsidP="00A01813">
      <w:pPr>
        <w:pStyle w:val="ListParagraph"/>
        <w:numPr>
          <w:ilvl w:val="1"/>
          <w:numId w:val="18"/>
        </w:numPr>
        <w:spacing w:after="0"/>
        <w:rPr>
          <w:rFonts w:asciiTheme="majorHAnsi" w:hAnsiTheme="majorHAnsi"/>
        </w:rPr>
      </w:pPr>
      <w:r>
        <w:rPr>
          <w:rFonts w:asciiTheme="majorHAnsi" w:hAnsiTheme="majorHAnsi"/>
          <w:i/>
        </w:rPr>
        <w:lastRenderedPageBreak/>
        <w:t>Inappropriate Emotions/Actions-</w:t>
      </w:r>
      <w:r>
        <w:rPr>
          <w:rFonts w:asciiTheme="majorHAnsi" w:hAnsiTheme="majorHAnsi"/>
        </w:rPr>
        <w:t xml:space="preserve"> since they are split from reality their emotions and actions are bizarre and inappropriate (laugh at funeral)</w:t>
      </w:r>
      <w:r w:rsidR="00A25385">
        <w:rPr>
          <w:rFonts w:asciiTheme="majorHAnsi" w:hAnsiTheme="majorHAnsi"/>
        </w:rPr>
        <w:t>, senseless, compulsive acts (rocking)</w:t>
      </w:r>
    </w:p>
    <w:p w:rsidR="00A25385" w:rsidRDefault="00A25385" w:rsidP="00A01813">
      <w:pPr>
        <w:pStyle w:val="ListParagraph"/>
        <w:numPr>
          <w:ilvl w:val="1"/>
          <w:numId w:val="18"/>
        </w:numPr>
        <w:spacing w:after="0"/>
        <w:rPr>
          <w:rFonts w:asciiTheme="majorHAnsi" w:hAnsiTheme="majorHAnsi"/>
        </w:rPr>
      </w:pPr>
      <w:r>
        <w:rPr>
          <w:rFonts w:asciiTheme="majorHAnsi" w:hAnsiTheme="majorHAnsi"/>
        </w:rPr>
        <w:t>Disrupts social relationships and make it difficult to hold jobs, living I private inner world preoccupied with illogical thoughts and ideas, in supportive environment they can enjoy a normal life with bouts</w:t>
      </w:r>
    </w:p>
    <w:p w:rsidR="00A25385" w:rsidRDefault="00A25385" w:rsidP="00A25385">
      <w:pPr>
        <w:pStyle w:val="ListParagraph"/>
        <w:numPr>
          <w:ilvl w:val="0"/>
          <w:numId w:val="18"/>
        </w:numPr>
        <w:spacing w:after="0"/>
        <w:rPr>
          <w:rFonts w:asciiTheme="majorHAnsi" w:hAnsiTheme="majorHAnsi"/>
        </w:rPr>
      </w:pPr>
      <w:r>
        <w:rPr>
          <w:rFonts w:asciiTheme="majorHAnsi" w:hAnsiTheme="majorHAnsi"/>
        </w:rPr>
        <w:t>What causes schizophrenia?</w:t>
      </w:r>
    </w:p>
    <w:p w:rsidR="00A25385" w:rsidRDefault="00C237AA" w:rsidP="00A25385">
      <w:pPr>
        <w:pStyle w:val="ListParagraph"/>
        <w:numPr>
          <w:ilvl w:val="1"/>
          <w:numId w:val="18"/>
        </w:numPr>
        <w:spacing w:after="0"/>
        <w:rPr>
          <w:rFonts w:asciiTheme="majorHAnsi" w:hAnsiTheme="majorHAnsi"/>
        </w:rPr>
      </w:pPr>
      <w:r>
        <w:rPr>
          <w:rFonts w:asciiTheme="majorHAnsi" w:hAnsiTheme="majorHAnsi"/>
        </w:rPr>
        <w:t>Disease of the brain, exhibited in the mind</w:t>
      </w:r>
    </w:p>
    <w:p w:rsidR="00C237AA" w:rsidRDefault="00C237AA" w:rsidP="00A25385">
      <w:pPr>
        <w:pStyle w:val="ListParagraph"/>
        <w:numPr>
          <w:ilvl w:val="1"/>
          <w:numId w:val="18"/>
        </w:numPr>
        <w:spacing w:after="0"/>
        <w:rPr>
          <w:rFonts w:asciiTheme="majorHAnsi" w:hAnsiTheme="majorHAnsi"/>
        </w:rPr>
      </w:pPr>
      <w:r>
        <w:rPr>
          <w:rFonts w:asciiTheme="majorHAnsi" w:hAnsiTheme="majorHAnsi"/>
          <w:i/>
        </w:rPr>
        <w:t>Brain Abnormalities-</w:t>
      </w:r>
      <w:r w:rsidR="00003FDB">
        <w:rPr>
          <w:rFonts w:asciiTheme="majorHAnsi" w:hAnsiTheme="majorHAnsi"/>
        </w:rPr>
        <w:t xml:space="preserve"> excess of dopamine receptors (increase brain signals- </w:t>
      </w:r>
      <w:r w:rsidR="00E243DA">
        <w:rPr>
          <w:rFonts w:asciiTheme="majorHAnsi" w:hAnsiTheme="majorHAnsi"/>
        </w:rPr>
        <w:t>hallucinations</w:t>
      </w:r>
      <w:r w:rsidR="00003FDB">
        <w:rPr>
          <w:rFonts w:asciiTheme="majorHAnsi" w:hAnsiTheme="majorHAnsi"/>
        </w:rPr>
        <w:t xml:space="preserve"> and paranoia), low activity </w:t>
      </w:r>
      <w:r w:rsidR="00E243DA">
        <w:rPr>
          <w:rFonts w:asciiTheme="majorHAnsi" w:hAnsiTheme="majorHAnsi"/>
        </w:rPr>
        <w:t>in frontal</w:t>
      </w:r>
      <w:r w:rsidR="00003FDB">
        <w:rPr>
          <w:rFonts w:asciiTheme="majorHAnsi" w:hAnsiTheme="majorHAnsi"/>
        </w:rPr>
        <w:t xml:space="preserve"> lobe (logic, reasoning), enlarged liquid filled area</w:t>
      </w:r>
    </w:p>
    <w:p w:rsidR="00E243DA" w:rsidRDefault="000C53B4" w:rsidP="00E243DA">
      <w:pPr>
        <w:pStyle w:val="ListParagraph"/>
        <w:numPr>
          <w:ilvl w:val="1"/>
          <w:numId w:val="18"/>
        </w:numPr>
        <w:spacing w:after="0"/>
        <w:rPr>
          <w:rFonts w:asciiTheme="majorHAnsi" w:hAnsiTheme="majorHAnsi"/>
        </w:rPr>
      </w:pPr>
      <w:r>
        <w:rPr>
          <w:rFonts w:asciiTheme="majorHAnsi" w:hAnsiTheme="majorHAnsi"/>
          <w:i/>
        </w:rPr>
        <w:t xml:space="preserve">Genetic </w:t>
      </w:r>
      <w:r w:rsidR="00E243DA">
        <w:rPr>
          <w:rFonts w:asciiTheme="majorHAnsi" w:hAnsiTheme="majorHAnsi"/>
          <w:i/>
        </w:rPr>
        <w:t>Factors</w:t>
      </w:r>
      <w:r>
        <w:rPr>
          <w:rFonts w:asciiTheme="majorHAnsi" w:hAnsiTheme="majorHAnsi"/>
          <w:i/>
        </w:rPr>
        <w:t>-</w:t>
      </w:r>
      <w:r>
        <w:rPr>
          <w:rFonts w:asciiTheme="majorHAnsi" w:hAnsiTheme="majorHAnsi"/>
        </w:rPr>
        <w:t xml:space="preserve"> </w:t>
      </w:r>
      <w:r w:rsidR="00E243DA">
        <w:rPr>
          <w:rFonts w:asciiTheme="majorHAnsi" w:hAnsiTheme="majorHAnsi"/>
        </w:rPr>
        <w:t>influenced by genes (twin studies show this as do the relationship between parents with schizophrenia</w:t>
      </w:r>
      <w:r w:rsidR="00FE5EBF">
        <w:rPr>
          <w:rFonts w:asciiTheme="majorHAnsi" w:hAnsiTheme="majorHAnsi"/>
        </w:rPr>
        <w:t xml:space="preserve"> show a strong genetic predisposition that interacts with environment to produce schizophrenia</w:t>
      </w:r>
    </w:p>
    <w:p w:rsidR="005B0944" w:rsidRPr="000774C5" w:rsidRDefault="00577D5E" w:rsidP="005B0944">
      <w:pPr>
        <w:spacing w:after="0"/>
        <w:rPr>
          <w:rFonts w:asciiTheme="majorHAnsi" w:hAnsiTheme="majorHAnsi"/>
          <w:i/>
          <w:color w:val="7030A0"/>
          <w:sz w:val="28"/>
        </w:rPr>
      </w:pPr>
      <w:r w:rsidRPr="000774C5">
        <w:rPr>
          <w:rFonts w:asciiTheme="majorHAnsi" w:hAnsiTheme="majorHAnsi"/>
          <w:i/>
          <w:color w:val="7030A0"/>
          <w:sz w:val="28"/>
        </w:rPr>
        <w:t>THERAPY</w:t>
      </w:r>
    </w:p>
    <w:p w:rsidR="005B0944" w:rsidRDefault="00497E64" w:rsidP="005B0944">
      <w:pPr>
        <w:spacing w:after="0"/>
        <w:rPr>
          <w:rFonts w:asciiTheme="majorHAnsi" w:hAnsiTheme="majorHAnsi"/>
          <w:color w:val="FF0000"/>
          <w:u w:val="single" w:color="595959" w:themeColor="text1" w:themeTint="A6"/>
        </w:rPr>
      </w:pPr>
      <w:r>
        <w:rPr>
          <w:rFonts w:asciiTheme="majorHAnsi" w:hAnsiTheme="majorHAnsi"/>
          <w:color w:val="FF0000"/>
          <w:u w:val="single" w:color="595959" w:themeColor="text1" w:themeTint="A6"/>
        </w:rPr>
        <w:t>Module 53</w:t>
      </w:r>
      <w:r w:rsidR="005B0944">
        <w:rPr>
          <w:rFonts w:asciiTheme="majorHAnsi" w:hAnsiTheme="majorHAnsi"/>
          <w:color w:val="FF0000"/>
          <w:u w:val="single" w:color="595959" w:themeColor="text1" w:themeTint="A6"/>
        </w:rPr>
        <w:t>- The Psychological Therapy</w:t>
      </w:r>
    </w:p>
    <w:p w:rsidR="005B0944" w:rsidRDefault="001B4804" w:rsidP="005B0944">
      <w:pPr>
        <w:spacing w:after="0"/>
        <w:rPr>
          <w:rFonts w:asciiTheme="majorHAnsi" w:hAnsiTheme="majorHAnsi"/>
        </w:rPr>
      </w:pPr>
      <w:r>
        <w:rPr>
          <w:rFonts w:asciiTheme="majorHAnsi" w:hAnsiTheme="majorHAnsi"/>
          <w:b/>
        </w:rPr>
        <w:t xml:space="preserve">Psychotherapy: </w:t>
      </w:r>
      <w:r>
        <w:rPr>
          <w:rFonts w:asciiTheme="majorHAnsi" w:hAnsiTheme="majorHAnsi"/>
        </w:rPr>
        <w:t>treatment involving psychological techniques; consists of interactions between a trained therapist and someone seeking to overcome psychological difficulties or achieve personal growth</w:t>
      </w:r>
    </w:p>
    <w:p w:rsidR="001B4804" w:rsidRDefault="001B4804" w:rsidP="005B0944">
      <w:pPr>
        <w:spacing w:after="0"/>
        <w:rPr>
          <w:rFonts w:asciiTheme="majorHAnsi" w:hAnsiTheme="majorHAnsi"/>
        </w:rPr>
      </w:pPr>
      <w:r>
        <w:rPr>
          <w:rFonts w:asciiTheme="majorHAnsi" w:hAnsiTheme="majorHAnsi"/>
          <w:b/>
        </w:rPr>
        <w:t>Eclectic Approach:</w:t>
      </w:r>
      <w:r>
        <w:rPr>
          <w:rFonts w:asciiTheme="majorHAnsi" w:hAnsiTheme="majorHAnsi"/>
        </w:rPr>
        <w:t xml:space="preserve"> an approach to psychotherapy that, depending on the client’s problems, uses techniques from various forms of therapy</w:t>
      </w:r>
    </w:p>
    <w:p w:rsidR="001B4804" w:rsidRDefault="001B4804" w:rsidP="005B0944">
      <w:pPr>
        <w:spacing w:after="0"/>
        <w:rPr>
          <w:rFonts w:asciiTheme="majorHAnsi" w:hAnsiTheme="majorHAnsi"/>
        </w:rPr>
      </w:pPr>
      <w:r>
        <w:rPr>
          <w:rFonts w:asciiTheme="majorHAnsi" w:hAnsiTheme="majorHAnsi"/>
          <w:b/>
        </w:rPr>
        <w:t xml:space="preserve">Psychoanalysis: </w:t>
      </w:r>
      <w:r>
        <w:rPr>
          <w:rFonts w:asciiTheme="majorHAnsi" w:hAnsiTheme="majorHAnsi"/>
        </w:rPr>
        <w:t xml:space="preserve">Sigmund </w:t>
      </w:r>
      <w:r w:rsidR="004266A4">
        <w:rPr>
          <w:rFonts w:asciiTheme="majorHAnsi" w:hAnsiTheme="majorHAnsi"/>
        </w:rPr>
        <w:t>Freud’s</w:t>
      </w:r>
      <w:r>
        <w:rPr>
          <w:rFonts w:asciiTheme="majorHAnsi" w:hAnsiTheme="majorHAnsi"/>
        </w:rPr>
        <w:t xml:space="preserve"> therapeutic technique, through free association, resistances, dreams and </w:t>
      </w:r>
      <w:r w:rsidR="004266A4">
        <w:rPr>
          <w:rFonts w:asciiTheme="majorHAnsi" w:hAnsiTheme="majorHAnsi"/>
        </w:rPr>
        <w:t>transferences</w:t>
      </w:r>
      <w:r>
        <w:rPr>
          <w:rFonts w:asciiTheme="majorHAnsi" w:hAnsiTheme="majorHAnsi"/>
        </w:rPr>
        <w:t xml:space="preserve"> (and the </w:t>
      </w:r>
      <w:r w:rsidR="004266A4">
        <w:rPr>
          <w:rFonts w:asciiTheme="majorHAnsi" w:hAnsiTheme="majorHAnsi"/>
        </w:rPr>
        <w:t>therapist’s</w:t>
      </w:r>
      <w:r>
        <w:rPr>
          <w:rFonts w:asciiTheme="majorHAnsi" w:hAnsiTheme="majorHAnsi"/>
        </w:rPr>
        <w:t xml:space="preserve"> interaction between them) releases previously repressed</w:t>
      </w:r>
      <w:r w:rsidR="004266A4">
        <w:rPr>
          <w:rFonts w:asciiTheme="majorHAnsi" w:hAnsiTheme="majorHAnsi"/>
        </w:rPr>
        <w:t xml:space="preserve"> feelings allowing patient to gain self-insight</w:t>
      </w:r>
    </w:p>
    <w:p w:rsidR="00821A47" w:rsidRDefault="00821A47" w:rsidP="005B0944">
      <w:pPr>
        <w:spacing w:after="0"/>
        <w:rPr>
          <w:rFonts w:asciiTheme="majorHAnsi" w:hAnsiTheme="majorHAnsi"/>
        </w:rPr>
      </w:pPr>
      <w:r>
        <w:rPr>
          <w:rFonts w:asciiTheme="majorHAnsi" w:hAnsiTheme="majorHAnsi"/>
        </w:rPr>
        <w:tab/>
      </w:r>
      <w:r>
        <w:rPr>
          <w:rFonts w:asciiTheme="majorHAnsi" w:hAnsiTheme="majorHAnsi"/>
          <w:b/>
        </w:rPr>
        <w:t xml:space="preserve">Resistance: </w:t>
      </w:r>
      <w:r>
        <w:rPr>
          <w:rFonts w:asciiTheme="majorHAnsi" w:hAnsiTheme="majorHAnsi"/>
        </w:rPr>
        <w:t>the blocking from consciousness of anxiety-laden material</w:t>
      </w:r>
    </w:p>
    <w:p w:rsidR="00821A47" w:rsidRDefault="00821A47" w:rsidP="004E5A34">
      <w:pPr>
        <w:spacing w:after="0"/>
        <w:ind w:left="720"/>
        <w:rPr>
          <w:rFonts w:asciiTheme="majorHAnsi" w:hAnsiTheme="majorHAnsi"/>
        </w:rPr>
      </w:pPr>
      <w:r>
        <w:rPr>
          <w:rFonts w:asciiTheme="majorHAnsi" w:hAnsiTheme="majorHAnsi"/>
          <w:b/>
        </w:rPr>
        <w:t>Interpretation:</w:t>
      </w:r>
      <w:r w:rsidR="004E5A34">
        <w:rPr>
          <w:rFonts w:asciiTheme="majorHAnsi" w:hAnsiTheme="majorHAnsi"/>
        </w:rPr>
        <w:t xml:space="preserve"> the analysts noting supposed dream meanings, and other significant behaviours in order to promote insight</w:t>
      </w:r>
    </w:p>
    <w:p w:rsidR="004E5A34" w:rsidRDefault="004E5A34" w:rsidP="004E5A34">
      <w:pPr>
        <w:spacing w:after="0"/>
        <w:ind w:left="720"/>
        <w:rPr>
          <w:rFonts w:asciiTheme="majorHAnsi" w:hAnsiTheme="majorHAnsi"/>
        </w:rPr>
      </w:pPr>
      <w:r>
        <w:rPr>
          <w:rFonts w:asciiTheme="majorHAnsi" w:hAnsiTheme="majorHAnsi"/>
          <w:b/>
        </w:rPr>
        <w:t>Transference:</w:t>
      </w:r>
      <w:r>
        <w:rPr>
          <w:rFonts w:asciiTheme="majorHAnsi" w:hAnsiTheme="majorHAnsi"/>
        </w:rPr>
        <w:t xml:space="preserve"> the patients transfer to the analysts the emotions linked with other relationships </w:t>
      </w:r>
    </w:p>
    <w:p w:rsidR="00F01FBA" w:rsidRDefault="00004819" w:rsidP="00F01FBA">
      <w:pPr>
        <w:spacing w:after="0"/>
        <w:rPr>
          <w:rFonts w:asciiTheme="majorHAnsi" w:hAnsiTheme="majorHAnsi"/>
        </w:rPr>
      </w:pPr>
      <w:r>
        <w:rPr>
          <w:rFonts w:asciiTheme="majorHAnsi" w:hAnsiTheme="majorHAnsi"/>
          <w:b/>
        </w:rPr>
        <w:t>Insight Therapies:</w:t>
      </w:r>
      <w:r>
        <w:rPr>
          <w:rFonts w:asciiTheme="majorHAnsi" w:hAnsiTheme="majorHAnsi"/>
        </w:rPr>
        <w:t xml:space="preserve"> aim to improve psychological functioning by increasing client’s awareness of underling motives and defenses</w:t>
      </w:r>
    </w:p>
    <w:p w:rsidR="00004819" w:rsidRDefault="00004819" w:rsidP="00F01FBA">
      <w:pPr>
        <w:spacing w:after="0"/>
        <w:rPr>
          <w:rFonts w:asciiTheme="majorHAnsi" w:hAnsiTheme="majorHAnsi"/>
        </w:rPr>
      </w:pPr>
      <w:r>
        <w:rPr>
          <w:rFonts w:asciiTheme="majorHAnsi" w:hAnsiTheme="majorHAnsi"/>
          <w:b/>
        </w:rPr>
        <w:t>Behaviour Therapies:</w:t>
      </w:r>
      <w:r>
        <w:rPr>
          <w:rFonts w:asciiTheme="majorHAnsi" w:hAnsiTheme="majorHAnsi"/>
        </w:rPr>
        <w:t xml:space="preserve"> applies learning principles to eliminate unwanted behaviours</w:t>
      </w:r>
    </w:p>
    <w:p w:rsidR="00004819" w:rsidRDefault="00004819" w:rsidP="00004819">
      <w:pPr>
        <w:spacing w:after="0"/>
        <w:ind w:left="720"/>
        <w:rPr>
          <w:rFonts w:asciiTheme="majorHAnsi" w:hAnsiTheme="majorHAnsi"/>
        </w:rPr>
      </w:pPr>
      <w:r>
        <w:rPr>
          <w:rFonts w:asciiTheme="majorHAnsi" w:hAnsiTheme="majorHAnsi"/>
          <w:b/>
        </w:rPr>
        <w:t xml:space="preserve">Counter Conditioning: </w:t>
      </w:r>
      <w:r>
        <w:rPr>
          <w:rFonts w:asciiTheme="majorHAnsi" w:hAnsiTheme="majorHAnsi"/>
        </w:rPr>
        <w:t xml:space="preserve">uses classical conditioning to evoke new responses to stimuli that are triggering unwanted behaviour, </w:t>
      </w:r>
      <w:r w:rsidRPr="00004819">
        <w:rPr>
          <w:rFonts w:asciiTheme="majorHAnsi" w:hAnsiTheme="majorHAnsi"/>
          <w:i/>
        </w:rPr>
        <w:t>exposure</w:t>
      </w:r>
      <w:r>
        <w:rPr>
          <w:rFonts w:asciiTheme="majorHAnsi" w:hAnsiTheme="majorHAnsi"/>
        </w:rPr>
        <w:t xml:space="preserve"> (treat anxieties by exposing people to their fears) and aversive (associates unpleasant states with unwanted behaviour) therapies</w:t>
      </w:r>
    </w:p>
    <w:p w:rsidR="00F46358" w:rsidRDefault="00F46358" w:rsidP="00F46358">
      <w:pPr>
        <w:spacing w:after="0"/>
        <w:rPr>
          <w:rFonts w:asciiTheme="majorHAnsi" w:hAnsiTheme="majorHAnsi"/>
        </w:rPr>
      </w:pPr>
      <w:r>
        <w:rPr>
          <w:rFonts w:asciiTheme="majorHAnsi" w:hAnsiTheme="majorHAnsi"/>
          <w:b/>
        </w:rPr>
        <w:t>Cognitive Therapy:</w:t>
      </w:r>
      <w:r>
        <w:rPr>
          <w:rFonts w:asciiTheme="majorHAnsi" w:hAnsiTheme="majorHAnsi"/>
        </w:rPr>
        <w:t xml:space="preserve"> therapy that teaches </w:t>
      </w:r>
      <w:r w:rsidR="00652227">
        <w:rPr>
          <w:rFonts w:asciiTheme="majorHAnsi" w:hAnsiTheme="majorHAnsi"/>
        </w:rPr>
        <w:t>people, new</w:t>
      </w:r>
      <w:r>
        <w:rPr>
          <w:rFonts w:asciiTheme="majorHAnsi" w:hAnsiTheme="majorHAnsi"/>
        </w:rPr>
        <w:t xml:space="preserve"> more adaptive ways of thinking and acting, based on the </w:t>
      </w:r>
      <w:r w:rsidR="00652227">
        <w:rPr>
          <w:rFonts w:asciiTheme="majorHAnsi" w:hAnsiTheme="majorHAnsi"/>
        </w:rPr>
        <w:t>assumption</w:t>
      </w:r>
      <w:r>
        <w:rPr>
          <w:rFonts w:asciiTheme="majorHAnsi" w:hAnsiTheme="majorHAnsi"/>
        </w:rPr>
        <w:t xml:space="preserve"> that thoughts intervene between events and our emotional reactions</w:t>
      </w:r>
    </w:p>
    <w:p w:rsidR="00F46358" w:rsidRPr="00652227" w:rsidRDefault="00652227" w:rsidP="00652227">
      <w:pPr>
        <w:spacing w:after="0"/>
        <w:ind w:left="720"/>
        <w:rPr>
          <w:rFonts w:asciiTheme="majorHAnsi" w:hAnsiTheme="majorHAnsi"/>
        </w:rPr>
      </w:pPr>
      <w:r>
        <w:rPr>
          <w:rFonts w:asciiTheme="majorHAnsi" w:hAnsiTheme="majorHAnsi"/>
          <w:b/>
        </w:rPr>
        <w:t xml:space="preserve">Cognitive-Behavioural Therapy: </w:t>
      </w:r>
      <w:r>
        <w:rPr>
          <w:rFonts w:asciiTheme="majorHAnsi" w:hAnsiTheme="majorHAnsi"/>
        </w:rPr>
        <w:t>a popular integrative therapy that combines cognitive therapy with behaviour therapy</w:t>
      </w:r>
    </w:p>
    <w:p w:rsidR="004266A4" w:rsidRPr="00652227" w:rsidRDefault="004266A4" w:rsidP="005B0944">
      <w:pPr>
        <w:spacing w:after="0"/>
        <w:rPr>
          <w:rFonts w:asciiTheme="majorHAnsi" w:hAnsiTheme="majorHAnsi"/>
          <w:sz w:val="10"/>
          <w:szCs w:val="10"/>
        </w:rPr>
      </w:pPr>
    </w:p>
    <w:p w:rsidR="004266A4" w:rsidRDefault="004266A4" w:rsidP="004266A4">
      <w:pPr>
        <w:pStyle w:val="ListParagraph"/>
        <w:numPr>
          <w:ilvl w:val="0"/>
          <w:numId w:val="19"/>
        </w:numPr>
        <w:spacing w:after="0"/>
        <w:rPr>
          <w:rFonts w:asciiTheme="majorHAnsi" w:hAnsiTheme="majorHAnsi"/>
        </w:rPr>
      </w:pPr>
      <w:r>
        <w:rPr>
          <w:rFonts w:asciiTheme="majorHAnsi" w:hAnsiTheme="majorHAnsi"/>
        </w:rPr>
        <w:t xml:space="preserve">What are the aims and </w:t>
      </w:r>
      <w:r w:rsidR="004E5A34">
        <w:rPr>
          <w:rFonts w:asciiTheme="majorHAnsi" w:hAnsiTheme="majorHAnsi"/>
        </w:rPr>
        <w:t>methods</w:t>
      </w:r>
      <w:r>
        <w:rPr>
          <w:rFonts w:asciiTheme="majorHAnsi" w:hAnsiTheme="majorHAnsi"/>
        </w:rPr>
        <w:t xml:space="preserve"> of psychoanalysis, and how have they been adapted in psychodynamic therapy?</w:t>
      </w:r>
    </w:p>
    <w:p w:rsidR="004266A4" w:rsidRDefault="00821A47" w:rsidP="004266A4">
      <w:pPr>
        <w:pStyle w:val="ListParagraph"/>
        <w:numPr>
          <w:ilvl w:val="1"/>
          <w:numId w:val="19"/>
        </w:numPr>
        <w:spacing w:after="0"/>
        <w:rPr>
          <w:rFonts w:asciiTheme="majorHAnsi" w:hAnsiTheme="majorHAnsi"/>
        </w:rPr>
      </w:pPr>
      <w:r>
        <w:rPr>
          <w:rFonts w:asciiTheme="majorHAnsi" w:hAnsiTheme="majorHAnsi"/>
          <w:i/>
        </w:rPr>
        <w:t>Aims-</w:t>
      </w:r>
      <w:r>
        <w:rPr>
          <w:rFonts w:asciiTheme="majorHAnsi" w:hAnsiTheme="majorHAnsi"/>
        </w:rPr>
        <w:t xml:space="preserve"> to gain </w:t>
      </w:r>
      <w:r w:rsidR="004E5A34">
        <w:rPr>
          <w:rFonts w:asciiTheme="majorHAnsi" w:hAnsiTheme="majorHAnsi"/>
        </w:rPr>
        <w:t>insight into</w:t>
      </w:r>
      <w:r>
        <w:rPr>
          <w:rFonts w:asciiTheme="majorHAnsi" w:hAnsiTheme="majorHAnsi"/>
        </w:rPr>
        <w:t xml:space="preserve"> origins of disorder and bringing repressed feelings into conscious awareness, unearth the past in hope of unmasking the present </w:t>
      </w:r>
    </w:p>
    <w:p w:rsidR="00821A47" w:rsidRDefault="00821A47" w:rsidP="004266A4">
      <w:pPr>
        <w:pStyle w:val="ListParagraph"/>
        <w:numPr>
          <w:ilvl w:val="1"/>
          <w:numId w:val="19"/>
        </w:numPr>
        <w:spacing w:after="0"/>
        <w:rPr>
          <w:rFonts w:asciiTheme="majorHAnsi" w:hAnsiTheme="majorHAnsi"/>
        </w:rPr>
      </w:pPr>
      <w:r>
        <w:rPr>
          <w:rFonts w:asciiTheme="majorHAnsi" w:hAnsiTheme="majorHAnsi"/>
          <w:i/>
        </w:rPr>
        <w:t>Methods-</w:t>
      </w:r>
      <w:r>
        <w:rPr>
          <w:rFonts w:asciiTheme="majorHAnsi" w:hAnsiTheme="majorHAnsi"/>
        </w:rPr>
        <w:t xml:space="preserve"> therapist sits behind you (you are at couch to </w:t>
      </w:r>
      <w:r w:rsidR="004E5A34">
        <w:rPr>
          <w:rFonts w:asciiTheme="majorHAnsi" w:hAnsiTheme="majorHAnsi"/>
        </w:rPr>
        <w:t>feel more</w:t>
      </w:r>
      <w:r>
        <w:rPr>
          <w:rFonts w:asciiTheme="majorHAnsi" w:hAnsiTheme="majorHAnsi"/>
        </w:rPr>
        <w:t xml:space="preserve"> relaxed) and through guidance you freely say aloud whatever come to your mind</w:t>
      </w:r>
      <w:r w:rsidR="004E5A34">
        <w:rPr>
          <w:rFonts w:asciiTheme="majorHAnsi" w:hAnsiTheme="majorHAnsi"/>
        </w:rPr>
        <w:t xml:space="preserve">, your </w:t>
      </w:r>
      <w:r w:rsidR="00076F5E">
        <w:rPr>
          <w:rFonts w:asciiTheme="majorHAnsi" w:hAnsiTheme="majorHAnsi"/>
        </w:rPr>
        <w:t>resistance</w:t>
      </w:r>
      <w:r w:rsidR="004E5A34">
        <w:rPr>
          <w:rFonts w:asciiTheme="majorHAnsi" w:hAnsiTheme="majorHAnsi"/>
        </w:rPr>
        <w:t xml:space="preserve"> is interpreted in hopes of gaining insight into your conflicts</w:t>
      </w:r>
    </w:p>
    <w:p w:rsidR="00076F5E" w:rsidRDefault="00076F5E" w:rsidP="004266A4">
      <w:pPr>
        <w:pStyle w:val="ListParagraph"/>
        <w:numPr>
          <w:ilvl w:val="1"/>
          <w:numId w:val="19"/>
        </w:numPr>
        <w:spacing w:after="0"/>
        <w:rPr>
          <w:rFonts w:asciiTheme="majorHAnsi" w:hAnsiTheme="majorHAnsi"/>
        </w:rPr>
      </w:pPr>
      <w:r>
        <w:rPr>
          <w:rFonts w:asciiTheme="majorHAnsi" w:hAnsiTheme="majorHAnsi"/>
          <w:i/>
        </w:rPr>
        <w:t>Contemporary Psychodynamic Therapy-</w:t>
      </w:r>
      <w:r>
        <w:rPr>
          <w:rFonts w:asciiTheme="majorHAnsi" w:hAnsiTheme="majorHAnsi"/>
        </w:rPr>
        <w:t xml:space="preserve"> briefer and less expensive, focuses on current conflict versus past ones</w:t>
      </w:r>
    </w:p>
    <w:p w:rsidR="00076F5E" w:rsidRDefault="00076F5E" w:rsidP="00076F5E">
      <w:pPr>
        <w:pStyle w:val="ListParagraph"/>
        <w:numPr>
          <w:ilvl w:val="0"/>
          <w:numId w:val="19"/>
        </w:numPr>
        <w:spacing w:after="0"/>
        <w:rPr>
          <w:rFonts w:asciiTheme="majorHAnsi" w:hAnsiTheme="majorHAnsi"/>
        </w:rPr>
      </w:pPr>
      <w:r>
        <w:rPr>
          <w:rFonts w:asciiTheme="majorHAnsi" w:hAnsiTheme="majorHAnsi"/>
        </w:rPr>
        <w:t>What are the basic themes of humanistic therapy, such as Rogers’s client-centered approach?</w:t>
      </w:r>
    </w:p>
    <w:p w:rsidR="00076F5E" w:rsidRDefault="00004819" w:rsidP="00076F5E">
      <w:pPr>
        <w:pStyle w:val="ListParagraph"/>
        <w:numPr>
          <w:ilvl w:val="1"/>
          <w:numId w:val="19"/>
        </w:numPr>
        <w:spacing w:after="0"/>
        <w:rPr>
          <w:rFonts w:asciiTheme="majorHAnsi" w:hAnsiTheme="majorHAnsi"/>
        </w:rPr>
      </w:pPr>
      <w:r>
        <w:rPr>
          <w:rFonts w:asciiTheme="majorHAnsi" w:hAnsiTheme="majorHAnsi"/>
        </w:rPr>
        <w:t>Focuses</w:t>
      </w:r>
      <w:r w:rsidR="00F01FBA">
        <w:rPr>
          <w:rFonts w:asciiTheme="majorHAnsi" w:hAnsiTheme="majorHAnsi"/>
        </w:rPr>
        <w:t xml:space="preserve"> on clients current conscious feelings and taking responsibility for their growth</w:t>
      </w:r>
    </w:p>
    <w:p w:rsidR="00F01FBA" w:rsidRDefault="00F01FBA" w:rsidP="00076F5E">
      <w:pPr>
        <w:pStyle w:val="ListParagraph"/>
        <w:numPr>
          <w:ilvl w:val="1"/>
          <w:numId w:val="19"/>
        </w:numPr>
        <w:spacing w:after="0"/>
        <w:rPr>
          <w:rFonts w:asciiTheme="majorHAnsi" w:hAnsiTheme="majorHAnsi"/>
        </w:rPr>
      </w:pPr>
      <w:r>
        <w:rPr>
          <w:rFonts w:asciiTheme="majorHAnsi" w:hAnsiTheme="majorHAnsi"/>
        </w:rPr>
        <w:t xml:space="preserve">Therapists should be a mirror and just </w:t>
      </w:r>
      <w:r>
        <w:rPr>
          <w:rFonts w:asciiTheme="majorHAnsi" w:hAnsiTheme="majorHAnsi"/>
          <w:i/>
        </w:rPr>
        <w:t>listen</w:t>
      </w:r>
      <w:r>
        <w:rPr>
          <w:rFonts w:asciiTheme="majorHAnsi" w:hAnsiTheme="majorHAnsi"/>
        </w:rPr>
        <w:t xml:space="preserve"> and provide a </w:t>
      </w:r>
      <w:r w:rsidR="00004819">
        <w:rPr>
          <w:rFonts w:asciiTheme="majorHAnsi" w:hAnsiTheme="majorHAnsi"/>
        </w:rPr>
        <w:t>growth</w:t>
      </w:r>
      <w:r>
        <w:rPr>
          <w:rFonts w:asciiTheme="majorHAnsi" w:hAnsiTheme="majorHAnsi"/>
        </w:rPr>
        <w:t xml:space="preserve"> fostering environment</w:t>
      </w:r>
    </w:p>
    <w:p w:rsidR="00F01FBA" w:rsidRPr="00F01FBA" w:rsidRDefault="00F01FBA" w:rsidP="00076F5E">
      <w:pPr>
        <w:pStyle w:val="ListParagraph"/>
        <w:numPr>
          <w:ilvl w:val="1"/>
          <w:numId w:val="19"/>
        </w:numPr>
        <w:spacing w:after="0"/>
        <w:rPr>
          <w:rFonts w:asciiTheme="majorHAnsi" w:hAnsiTheme="majorHAnsi"/>
        </w:rPr>
      </w:pPr>
      <w:r>
        <w:rPr>
          <w:rFonts w:asciiTheme="majorHAnsi" w:hAnsiTheme="majorHAnsi"/>
        </w:rPr>
        <w:lastRenderedPageBreak/>
        <w:t xml:space="preserve">This and psychoanalysis are known as </w:t>
      </w:r>
      <w:r>
        <w:rPr>
          <w:rFonts w:asciiTheme="majorHAnsi" w:hAnsiTheme="majorHAnsi"/>
          <w:i/>
        </w:rPr>
        <w:t xml:space="preserve">insight therapies </w:t>
      </w:r>
    </w:p>
    <w:p w:rsidR="00F01FBA" w:rsidRDefault="00F01FBA" w:rsidP="00F01FBA">
      <w:pPr>
        <w:pStyle w:val="ListParagraph"/>
        <w:numPr>
          <w:ilvl w:val="0"/>
          <w:numId w:val="19"/>
        </w:numPr>
        <w:spacing w:after="0"/>
        <w:rPr>
          <w:rFonts w:asciiTheme="majorHAnsi" w:hAnsiTheme="majorHAnsi"/>
        </w:rPr>
      </w:pPr>
      <w:r>
        <w:rPr>
          <w:rFonts w:asciiTheme="majorHAnsi" w:hAnsiTheme="majorHAnsi"/>
        </w:rPr>
        <w:t>What are the assumptions and techniques of the behaviour therapies?</w:t>
      </w:r>
    </w:p>
    <w:p w:rsidR="003951A7" w:rsidRDefault="003951A7" w:rsidP="003951A7">
      <w:pPr>
        <w:pStyle w:val="ListParagraph"/>
        <w:numPr>
          <w:ilvl w:val="1"/>
          <w:numId w:val="19"/>
        </w:numPr>
        <w:spacing w:after="0"/>
        <w:rPr>
          <w:rFonts w:asciiTheme="majorHAnsi" w:hAnsiTheme="majorHAnsi"/>
        </w:rPr>
      </w:pPr>
      <w:r>
        <w:rPr>
          <w:rFonts w:asciiTheme="majorHAnsi" w:hAnsiTheme="majorHAnsi"/>
        </w:rPr>
        <w:t xml:space="preserve">Do not </w:t>
      </w:r>
      <w:r w:rsidR="00652227">
        <w:rPr>
          <w:rFonts w:asciiTheme="majorHAnsi" w:hAnsiTheme="majorHAnsi"/>
        </w:rPr>
        <w:t>attempt to</w:t>
      </w:r>
      <w:r>
        <w:rPr>
          <w:rFonts w:asciiTheme="majorHAnsi" w:hAnsiTheme="majorHAnsi"/>
        </w:rPr>
        <w:t xml:space="preserve"> explain the origin of problems or promote self-</w:t>
      </w:r>
      <w:r w:rsidR="00652227">
        <w:rPr>
          <w:rFonts w:asciiTheme="majorHAnsi" w:hAnsiTheme="majorHAnsi"/>
        </w:rPr>
        <w:t>awareness, instead</w:t>
      </w:r>
      <w:r>
        <w:rPr>
          <w:rFonts w:asciiTheme="majorHAnsi" w:hAnsiTheme="majorHAnsi"/>
        </w:rPr>
        <w:t xml:space="preserve"> they try to modify the </w:t>
      </w:r>
      <w:r w:rsidR="00652227">
        <w:rPr>
          <w:rFonts w:asciiTheme="majorHAnsi" w:hAnsiTheme="majorHAnsi"/>
        </w:rPr>
        <w:t>behaviour</w:t>
      </w:r>
      <w:r>
        <w:rPr>
          <w:rFonts w:asciiTheme="majorHAnsi" w:hAnsiTheme="majorHAnsi"/>
        </w:rPr>
        <w:t xml:space="preserve"> themselves</w:t>
      </w:r>
    </w:p>
    <w:p w:rsidR="003951A7" w:rsidRDefault="003951A7" w:rsidP="003951A7">
      <w:pPr>
        <w:pStyle w:val="ListParagraph"/>
        <w:numPr>
          <w:ilvl w:val="1"/>
          <w:numId w:val="19"/>
        </w:numPr>
        <w:spacing w:after="0"/>
        <w:rPr>
          <w:rFonts w:asciiTheme="majorHAnsi" w:hAnsiTheme="majorHAnsi"/>
        </w:rPr>
      </w:pPr>
      <w:r>
        <w:rPr>
          <w:rFonts w:asciiTheme="majorHAnsi" w:hAnsiTheme="majorHAnsi"/>
        </w:rPr>
        <w:t xml:space="preserve">May try to </w:t>
      </w:r>
      <w:r w:rsidR="00652227">
        <w:rPr>
          <w:rFonts w:asciiTheme="majorHAnsi" w:hAnsiTheme="majorHAnsi"/>
        </w:rPr>
        <w:t>counter condition</w:t>
      </w:r>
      <w:r>
        <w:rPr>
          <w:rFonts w:asciiTheme="majorHAnsi" w:hAnsiTheme="majorHAnsi"/>
        </w:rPr>
        <w:t xml:space="preserve"> using classical conditioning or token economies </w:t>
      </w:r>
      <w:r w:rsidR="00652227">
        <w:rPr>
          <w:rFonts w:asciiTheme="majorHAnsi" w:hAnsiTheme="majorHAnsi"/>
        </w:rPr>
        <w:t>using</w:t>
      </w:r>
      <w:r>
        <w:rPr>
          <w:rFonts w:asciiTheme="majorHAnsi" w:hAnsiTheme="majorHAnsi"/>
        </w:rPr>
        <w:t xml:space="preserve"> operant conditioning</w:t>
      </w:r>
    </w:p>
    <w:p w:rsidR="003951A7" w:rsidRDefault="003951A7" w:rsidP="003951A7">
      <w:pPr>
        <w:pStyle w:val="ListParagraph"/>
        <w:numPr>
          <w:ilvl w:val="0"/>
          <w:numId w:val="19"/>
        </w:numPr>
        <w:spacing w:after="0"/>
        <w:rPr>
          <w:rFonts w:asciiTheme="majorHAnsi" w:hAnsiTheme="majorHAnsi"/>
        </w:rPr>
      </w:pPr>
      <w:r>
        <w:rPr>
          <w:rFonts w:asciiTheme="majorHAnsi" w:hAnsiTheme="majorHAnsi"/>
        </w:rPr>
        <w:t xml:space="preserve">What are the goals and techniques </w:t>
      </w:r>
      <w:r w:rsidR="00652227">
        <w:rPr>
          <w:rFonts w:asciiTheme="majorHAnsi" w:hAnsiTheme="majorHAnsi"/>
        </w:rPr>
        <w:t>of</w:t>
      </w:r>
      <w:r>
        <w:rPr>
          <w:rFonts w:asciiTheme="majorHAnsi" w:hAnsiTheme="majorHAnsi"/>
        </w:rPr>
        <w:t xml:space="preserve"> the cognitive therapies?</w:t>
      </w:r>
    </w:p>
    <w:p w:rsidR="003951A7" w:rsidRDefault="00F46358" w:rsidP="003951A7">
      <w:pPr>
        <w:pStyle w:val="ListParagraph"/>
        <w:numPr>
          <w:ilvl w:val="1"/>
          <w:numId w:val="19"/>
        </w:numPr>
        <w:spacing w:after="0"/>
        <w:rPr>
          <w:rFonts w:asciiTheme="majorHAnsi" w:hAnsiTheme="majorHAnsi"/>
        </w:rPr>
      </w:pPr>
      <w:r>
        <w:rPr>
          <w:rFonts w:asciiTheme="majorHAnsi" w:hAnsiTheme="majorHAnsi"/>
        </w:rPr>
        <w:t xml:space="preserve">The cognitive therapies aim to change self-defeating thinking by training people to look at themselves in </w:t>
      </w:r>
      <w:r w:rsidR="00652227">
        <w:rPr>
          <w:rFonts w:asciiTheme="majorHAnsi" w:hAnsiTheme="majorHAnsi"/>
        </w:rPr>
        <w:t>new, more</w:t>
      </w:r>
      <w:r>
        <w:rPr>
          <w:rFonts w:asciiTheme="majorHAnsi" w:hAnsiTheme="majorHAnsi"/>
        </w:rPr>
        <w:t xml:space="preserve"> positive ways</w:t>
      </w:r>
    </w:p>
    <w:p w:rsidR="00652227" w:rsidRDefault="00652227" w:rsidP="00652227">
      <w:pPr>
        <w:pStyle w:val="ListParagraph"/>
        <w:numPr>
          <w:ilvl w:val="0"/>
          <w:numId w:val="19"/>
        </w:numPr>
        <w:spacing w:after="0"/>
        <w:rPr>
          <w:rFonts w:asciiTheme="majorHAnsi" w:hAnsiTheme="majorHAnsi"/>
        </w:rPr>
      </w:pPr>
      <w:r>
        <w:rPr>
          <w:rFonts w:asciiTheme="majorHAnsi" w:hAnsiTheme="majorHAnsi"/>
        </w:rPr>
        <w:t>What are the aims and benefits of groups and family therapy?</w:t>
      </w:r>
    </w:p>
    <w:p w:rsidR="00652227" w:rsidRDefault="00652227" w:rsidP="00652227">
      <w:pPr>
        <w:pStyle w:val="ListParagraph"/>
        <w:numPr>
          <w:ilvl w:val="1"/>
          <w:numId w:val="19"/>
        </w:numPr>
        <w:spacing w:after="0"/>
        <w:rPr>
          <w:rFonts w:asciiTheme="majorHAnsi" w:hAnsiTheme="majorHAnsi"/>
        </w:rPr>
      </w:pPr>
      <w:r>
        <w:rPr>
          <w:rFonts w:asciiTheme="majorHAnsi" w:hAnsiTheme="majorHAnsi"/>
          <w:i/>
        </w:rPr>
        <w:t>Group-</w:t>
      </w:r>
      <w:r>
        <w:rPr>
          <w:rFonts w:asciiTheme="majorHAnsi" w:hAnsiTheme="majorHAnsi"/>
        </w:rPr>
        <w:t>Help more people and cost less, benefits from knowing more people are like them and feedback and reassurance</w:t>
      </w:r>
    </w:p>
    <w:p w:rsidR="001B4804" w:rsidRPr="00652227" w:rsidRDefault="00652227" w:rsidP="005B0944">
      <w:pPr>
        <w:pStyle w:val="ListParagraph"/>
        <w:numPr>
          <w:ilvl w:val="1"/>
          <w:numId w:val="19"/>
        </w:numPr>
        <w:spacing w:after="0"/>
        <w:rPr>
          <w:rFonts w:asciiTheme="majorHAnsi" w:hAnsiTheme="majorHAnsi"/>
          <w:color w:val="FF0000"/>
          <w:u w:val="single" w:color="595959" w:themeColor="text1" w:themeTint="A6"/>
        </w:rPr>
      </w:pPr>
      <w:r w:rsidRPr="00652227">
        <w:rPr>
          <w:rFonts w:asciiTheme="majorHAnsi" w:hAnsiTheme="majorHAnsi"/>
          <w:i/>
        </w:rPr>
        <w:t>Family-</w:t>
      </w:r>
      <w:r w:rsidRPr="00652227">
        <w:rPr>
          <w:rFonts w:asciiTheme="majorHAnsi" w:hAnsiTheme="majorHAnsi"/>
        </w:rPr>
        <w:t xml:space="preserve"> helps members discover the roles they play and learn to communicate more openly and directly</w:t>
      </w:r>
    </w:p>
    <w:p w:rsidR="001B4804" w:rsidRPr="00577D5E" w:rsidRDefault="001B4804" w:rsidP="005B0944">
      <w:pPr>
        <w:spacing w:after="0"/>
        <w:rPr>
          <w:rFonts w:asciiTheme="majorHAnsi" w:hAnsiTheme="majorHAnsi"/>
          <w:color w:val="FF0000"/>
          <w:sz w:val="10"/>
          <w:u w:val="single" w:color="595959" w:themeColor="text1" w:themeTint="A6"/>
        </w:rPr>
      </w:pPr>
    </w:p>
    <w:p w:rsidR="00884ADE" w:rsidRPr="00497E64" w:rsidRDefault="005B0944" w:rsidP="005B0944">
      <w:pPr>
        <w:spacing w:after="0"/>
        <w:rPr>
          <w:rFonts w:asciiTheme="majorHAnsi" w:hAnsiTheme="majorHAnsi"/>
          <w:color w:val="FF0000"/>
          <w:u w:val="single" w:color="595959" w:themeColor="text1" w:themeTint="A6"/>
        </w:rPr>
      </w:pPr>
      <w:r>
        <w:rPr>
          <w:rFonts w:asciiTheme="majorHAnsi" w:hAnsiTheme="majorHAnsi"/>
          <w:color w:val="FF0000"/>
          <w:u w:val="single" w:color="595959" w:themeColor="text1" w:themeTint="A6"/>
        </w:rPr>
        <w:t>Module 5</w:t>
      </w:r>
      <w:r w:rsidR="00497E64">
        <w:rPr>
          <w:rFonts w:asciiTheme="majorHAnsi" w:hAnsiTheme="majorHAnsi"/>
          <w:color w:val="FF0000"/>
          <w:u w:val="single" w:color="595959" w:themeColor="text1" w:themeTint="A6"/>
        </w:rPr>
        <w:t>4</w:t>
      </w:r>
      <w:r>
        <w:rPr>
          <w:rFonts w:asciiTheme="majorHAnsi" w:hAnsiTheme="majorHAnsi"/>
          <w:color w:val="FF0000"/>
          <w:u w:val="single" w:color="595959" w:themeColor="text1" w:themeTint="A6"/>
        </w:rPr>
        <w:t>- Evaluating Psychotherapies</w:t>
      </w:r>
    </w:p>
    <w:p w:rsidR="00884ADE" w:rsidRDefault="00884ADE" w:rsidP="00884ADE">
      <w:pPr>
        <w:pStyle w:val="ListParagraph"/>
        <w:numPr>
          <w:ilvl w:val="0"/>
          <w:numId w:val="20"/>
        </w:numPr>
        <w:spacing w:after="0"/>
        <w:rPr>
          <w:rFonts w:asciiTheme="majorHAnsi" w:hAnsiTheme="majorHAnsi"/>
        </w:rPr>
      </w:pPr>
      <w:r>
        <w:rPr>
          <w:rFonts w:asciiTheme="majorHAnsi" w:hAnsiTheme="majorHAnsi"/>
        </w:rPr>
        <w:t>Does psychotherapy work? Who decides?</w:t>
      </w:r>
    </w:p>
    <w:p w:rsidR="00884ADE" w:rsidRDefault="0016078D" w:rsidP="00884ADE">
      <w:pPr>
        <w:pStyle w:val="ListParagraph"/>
        <w:numPr>
          <w:ilvl w:val="1"/>
          <w:numId w:val="20"/>
        </w:numPr>
        <w:spacing w:after="0"/>
        <w:rPr>
          <w:rFonts w:asciiTheme="majorHAnsi" w:hAnsiTheme="majorHAnsi"/>
        </w:rPr>
      </w:pPr>
      <w:r>
        <w:rPr>
          <w:rFonts w:asciiTheme="majorHAnsi" w:hAnsiTheme="majorHAnsi"/>
        </w:rPr>
        <w:t xml:space="preserve">Testimonials from clients and clinicians cannot </w:t>
      </w:r>
      <w:r w:rsidR="00F80E21">
        <w:rPr>
          <w:rFonts w:asciiTheme="majorHAnsi" w:hAnsiTheme="majorHAnsi"/>
        </w:rPr>
        <w:t>prove</w:t>
      </w:r>
      <w:r>
        <w:rPr>
          <w:rFonts w:asciiTheme="majorHAnsi" w:hAnsiTheme="majorHAnsi"/>
        </w:rPr>
        <w:t xml:space="preserve"> that </w:t>
      </w:r>
      <w:r w:rsidR="00F80E21">
        <w:rPr>
          <w:rFonts w:asciiTheme="majorHAnsi" w:hAnsiTheme="majorHAnsi"/>
        </w:rPr>
        <w:t>therapy</w:t>
      </w:r>
      <w:r>
        <w:rPr>
          <w:rFonts w:asciiTheme="majorHAnsi" w:hAnsiTheme="majorHAnsi"/>
        </w:rPr>
        <w:t xml:space="preserve"> is </w:t>
      </w:r>
      <w:r w:rsidR="00F80E21">
        <w:rPr>
          <w:rFonts w:asciiTheme="majorHAnsi" w:hAnsiTheme="majorHAnsi"/>
        </w:rPr>
        <w:t>actual</w:t>
      </w:r>
      <w:r>
        <w:rPr>
          <w:rFonts w:asciiTheme="majorHAnsi" w:hAnsiTheme="majorHAnsi"/>
        </w:rPr>
        <w:t xml:space="preserve"> effective</w:t>
      </w:r>
    </w:p>
    <w:p w:rsidR="0016078D" w:rsidRDefault="0016078D" w:rsidP="00884ADE">
      <w:pPr>
        <w:pStyle w:val="ListParagraph"/>
        <w:numPr>
          <w:ilvl w:val="1"/>
          <w:numId w:val="20"/>
        </w:numPr>
        <w:spacing w:after="0"/>
        <w:rPr>
          <w:rFonts w:asciiTheme="majorHAnsi" w:hAnsiTheme="majorHAnsi"/>
        </w:rPr>
      </w:pPr>
      <w:r>
        <w:rPr>
          <w:rFonts w:asciiTheme="majorHAnsi" w:hAnsiTheme="majorHAnsi"/>
        </w:rPr>
        <w:t xml:space="preserve">Those who remain untreated often improve, but those that are treated are </w:t>
      </w:r>
      <w:r w:rsidR="00F80E21">
        <w:rPr>
          <w:rFonts w:asciiTheme="majorHAnsi" w:hAnsiTheme="majorHAnsi"/>
        </w:rPr>
        <w:t>more</w:t>
      </w:r>
      <w:r>
        <w:rPr>
          <w:rFonts w:asciiTheme="majorHAnsi" w:hAnsiTheme="majorHAnsi"/>
        </w:rPr>
        <w:t xml:space="preserve"> likely to improve</w:t>
      </w:r>
    </w:p>
    <w:p w:rsidR="0016078D" w:rsidRDefault="0016078D" w:rsidP="0016078D">
      <w:pPr>
        <w:pStyle w:val="ListParagraph"/>
        <w:numPr>
          <w:ilvl w:val="0"/>
          <w:numId w:val="20"/>
        </w:numPr>
        <w:spacing w:after="0"/>
        <w:rPr>
          <w:rFonts w:asciiTheme="majorHAnsi" w:hAnsiTheme="majorHAnsi"/>
        </w:rPr>
      </w:pPr>
      <w:r>
        <w:rPr>
          <w:rFonts w:asciiTheme="majorHAnsi" w:hAnsiTheme="majorHAnsi"/>
        </w:rPr>
        <w:t>Are some therapies more effective than others?</w:t>
      </w:r>
    </w:p>
    <w:p w:rsidR="0016078D" w:rsidRDefault="008B1A47" w:rsidP="0016078D">
      <w:pPr>
        <w:pStyle w:val="ListParagraph"/>
        <w:numPr>
          <w:ilvl w:val="1"/>
          <w:numId w:val="20"/>
        </w:numPr>
        <w:spacing w:after="0"/>
        <w:rPr>
          <w:rFonts w:asciiTheme="majorHAnsi" w:hAnsiTheme="majorHAnsi"/>
        </w:rPr>
      </w:pPr>
      <w:r>
        <w:rPr>
          <w:rFonts w:asciiTheme="majorHAnsi" w:hAnsiTheme="majorHAnsi"/>
        </w:rPr>
        <w:t xml:space="preserve">Therapies differ in effectiveness based </w:t>
      </w:r>
      <w:r w:rsidR="008172B4">
        <w:rPr>
          <w:rFonts w:asciiTheme="majorHAnsi" w:hAnsiTheme="majorHAnsi"/>
        </w:rPr>
        <w:t>on</w:t>
      </w:r>
      <w:r>
        <w:rPr>
          <w:rFonts w:asciiTheme="majorHAnsi" w:hAnsiTheme="majorHAnsi"/>
        </w:rPr>
        <w:t xml:space="preserve"> what they are treating</w:t>
      </w:r>
    </w:p>
    <w:p w:rsidR="008B1A47" w:rsidRDefault="008B1A47" w:rsidP="008B1A47">
      <w:pPr>
        <w:pStyle w:val="ListParagraph"/>
        <w:numPr>
          <w:ilvl w:val="0"/>
          <w:numId w:val="20"/>
        </w:numPr>
        <w:spacing w:after="0"/>
        <w:rPr>
          <w:rFonts w:asciiTheme="majorHAnsi" w:hAnsiTheme="majorHAnsi"/>
        </w:rPr>
      </w:pPr>
      <w:r>
        <w:rPr>
          <w:rFonts w:asciiTheme="majorHAnsi" w:hAnsiTheme="majorHAnsi"/>
        </w:rPr>
        <w:t xml:space="preserve">How do alternative therapies fare </w:t>
      </w:r>
      <w:r w:rsidR="008172B4">
        <w:rPr>
          <w:rFonts w:asciiTheme="majorHAnsi" w:hAnsiTheme="majorHAnsi"/>
        </w:rPr>
        <w:t>under scientific</w:t>
      </w:r>
      <w:r>
        <w:rPr>
          <w:rFonts w:asciiTheme="majorHAnsi" w:hAnsiTheme="majorHAnsi"/>
        </w:rPr>
        <w:t xml:space="preserve"> </w:t>
      </w:r>
      <w:r w:rsidR="008172B4">
        <w:rPr>
          <w:rFonts w:asciiTheme="majorHAnsi" w:hAnsiTheme="majorHAnsi"/>
        </w:rPr>
        <w:t>scrutiny</w:t>
      </w:r>
      <w:r>
        <w:rPr>
          <w:rFonts w:asciiTheme="majorHAnsi" w:hAnsiTheme="majorHAnsi"/>
        </w:rPr>
        <w:t>?</w:t>
      </w:r>
    </w:p>
    <w:p w:rsidR="008B1A47" w:rsidRDefault="008B1A47" w:rsidP="008B1A47">
      <w:pPr>
        <w:pStyle w:val="ListParagraph"/>
        <w:numPr>
          <w:ilvl w:val="1"/>
          <w:numId w:val="20"/>
        </w:numPr>
        <w:spacing w:after="0"/>
        <w:rPr>
          <w:rFonts w:asciiTheme="majorHAnsi" w:hAnsiTheme="majorHAnsi"/>
        </w:rPr>
      </w:pPr>
      <w:r>
        <w:rPr>
          <w:rFonts w:asciiTheme="majorHAnsi" w:hAnsiTheme="majorHAnsi"/>
        </w:rPr>
        <w:t>Light exposure is effective for seasonal affective disorder</w:t>
      </w:r>
    </w:p>
    <w:p w:rsidR="008B1A47" w:rsidRDefault="008B1A47" w:rsidP="008B1A47">
      <w:pPr>
        <w:pStyle w:val="ListParagraph"/>
        <w:numPr>
          <w:ilvl w:val="0"/>
          <w:numId w:val="20"/>
        </w:numPr>
        <w:spacing w:after="0"/>
        <w:rPr>
          <w:rFonts w:asciiTheme="majorHAnsi" w:hAnsiTheme="majorHAnsi"/>
        </w:rPr>
      </w:pPr>
      <w:r>
        <w:rPr>
          <w:rFonts w:asciiTheme="majorHAnsi" w:hAnsiTheme="majorHAnsi"/>
        </w:rPr>
        <w:t xml:space="preserve">What are three elements shared by all forms </w:t>
      </w:r>
      <w:r w:rsidR="008172B4">
        <w:rPr>
          <w:rFonts w:asciiTheme="majorHAnsi" w:hAnsiTheme="majorHAnsi"/>
        </w:rPr>
        <w:t>of psychotherapy</w:t>
      </w:r>
      <w:r>
        <w:rPr>
          <w:rFonts w:asciiTheme="majorHAnsi" w:hAnsiTheme="majorHAnsi"/>
        </w:rPr>
        <w:t>?</w:t>
      </w:r>
    </w:p>
    <w:p w:rsidR="008B1A47" w:rsidRDefault="008B1A47" w:rsidP="008B1A47">
      <w:pPr>
        <w:pStyle w:val="ListParagraph"/>
        <w:numPr>
          <w:ilvl w:val="1"/>
          <w:numId w:val="20"/>
        </w:numPr>
        <w:spacing w:after="0"/>
        <w:rPr>
          <w:rFonts w:asciiTheme="majorHAnsi" w:hAnsiTheme="majorHAnsi"/>
        </w:rPr>
      </w:pPr>
      <w:r>
        <w:rPr>
          <w:rFonts w:asciiTheme="majorHAnsi" w:hAnsiTheme="majorHAnsi"/>
        </w:rPr>
        <w:t xml:space="preserve">New hope, fresh perspective and a </w:t>
      </w:r>
      <w:r w:rsidR="008172B4">
        <w:rPr>
          <w:rFonts w:asciiTheme="majorHAnsi" w:hAnsiTheme="majorHAnsi"/>
        </w:rPr>
        <w:t>caring</w:t>
      </w:r>
      <w:r>
        <w:rPr>
          <w:rFonts w:asciiTheme="majorHAnsi" w:hAnsiTheme="majorHAnsi"/>
        </w:rPr>
        <w:t xml:space="preserve"> empathetic relationship</w:t>
      </w:r>
    </w:p>
    <w:p w:rsidR="008B1A47" w:rsidRDefault="008B1A47" w:rsidP="008B1A47">
      <w:pPr>
        <w:pStyle w:val="ListParagraph"/>
        <w:numPr>
          <w:ilvl w:val="0"/>
          <w:numId w:val="20"/>
        </w:numPr>
        <w:spacing w:after="0"/>
        <w:rPr>
          <w:rFonts w:asciiTheme="majorHAnsi" w:hAnsiTheme="majorHAnsi"/>
        </w:rPr>
      </w:pPr>
      <w:r>
        <w:rPr>
          <w:rFonts w:asciiTheme="majorHAnsi" w:hAnsiTheme="majorHAnsi"/>
        </w:rPr>
        <w:t xml:space="preserve">How do </w:t>
      </w:r>
      <w:r w:rsidR="008172B4">
        <w:rPr>
          <w:rFonts w:asciiTheme="majorHAnsi" w:hAnsiTheme="majorHAnsi"/>
        </w:rPr>
        <w:t>culture</w:t>
      </w:r>
      <w:r>
        <w:rPr>
          <w:rFonts w:asciiTheme="majorHAnsi" w:hAnsiTheme="majorHAnsi"/>
        </w:rPr>
        <w:t xml:space="preserve"> and values influence the therapist-client relationship?</w:t>
      </w:r>
    </w:p>
    <w:p w:rsidR="008B1A47" w:rsidRDefault="008B1A47" w:rsidP="008B1A47">
      <w:pPr>
        <w:pStyle w:val="ListParagraph"/>
        <w:numPr>
          <w:ilvl w:val="1"/>
          <w:numId w:val="20"/>
        </w:numPr>
        <w:spacing w:after="0"/>
        <w:rPr>
          <w:rFonts w:asciiTheme="majorHAnsi" w:hAnsiTheme="majorHAnsi"/>
        </w:rPr>
      </w:pPr>
      <w:r>
        <w:rPr>
          <w:rFonts w:asciiTheme="majorHAnsi" w:hAnsiTheme="majorHAnsi"/>
        </w:rPr>
        <w:t xml:space="preserve">Differ in values that influence their </w:t>
      </w:r>
      <w:r w:rsidR="008172B4">
        <w:rPr>
          <w:rFonts w:asciiTheme="majorHAnsi" w:hAnsiTheme="majorHAnsi"/>
        </w:rPr>
        <w:t>aims, may</w:t>
      </w:r>
      <w:r>
        <w:rPr>
          <w:rFonts w:asciiTheme="majorHAnsi" w:hAnsiTheme="majorHAnsi"/>
        </w:rPr>
        <w:t xml:space="preserve"> create problems</w:t>
      </w:r>
    </w:p>
    <w:p w:rsidR="008B1A47" w:rsidRDefault="008B1A47" w:rsidP="008B1A47">
      <w:pPr>
        <w:pStyle w:val="ListParagraph"/>
        <w:numPr>
          <w:ilvl w:val="0"/>
          <w:numId w:val="20"/>
        </w:numPr>
        <w:spacing w:after="0"/>
        <w:rPr>
          <w:rFonts w:asciiTheme="majorHAnsi" w:hAnsiTheme="majorHAnsi"/>
        </w:rPr>
      </w:pPr>
      <w:r>
        <w:rPr>
          <w:rFonts w:asciiTheme="majorHAnsi" w:hAnsiTheme="majorHAnsi"/>
        </w:rPr>
        <w:t>What is the rationale for preventive mental health programs?</w:t>
      </w:r>
    </w:p>
    <w:p w:rsidR="008B1A47" w:rsidRPr="008B1A47" w:rsidRDefault="008B1A47" w:rsidP="008B1A47">
      <w:pPr>
        <w:pStyle w:val="ListParagraph"/>
        <w:numPr>
          <w:ilvl w:val="1"/>
          <w:numId w:val="20"/>
        </w:numPr>
        <w:spacing w:after="0"/>
        <w:rPr>
          <w:rFonts w:asciiTheme="majorHAnsi" w:hAnsiTheme="majorHAnsi"/>
        </w:rPr>
      </w:pPr>
      <w:r>
        <w:rPr>
          <w:rFonts w:asciiTheme="majorHAnsi" w:hAnsiTheme="majorHAnsi"/>
        </w:rPr>
        <w:t xml:space="preserve">Based on the idea that </w:t>
      </w:r>
      <w:r w:rsidR="008172B4">
        <w:rPr>
          <w:rFonts w:asciiTheme="majorHAnsi" w:hAnsiTheme="majorHAnsi"/>
        </w:rPr>
        <w:t>many</w:t>
      </w:r>
      <w:r>
        <w:rPr>
          <w:rFonts w:asciiTheme="majorHAnsi" w:hAnsiTheme="majorHAnsi"/>
        </w:rPr>
        <w:t xml:space="preserve"> psychological disorders </w:t>
      </w:r>
      <w:r w:rsidR="008172B4">
        <w:rPr>
          <w:rFonts w:asciiTheme="majorHAnsi" w:hAnsiTheme="majorHAnsi"/>
        </w:rPr>
        <w:t>can</w:t>
      </w:r>
      <w:r>
        <w:rPr>
          <w:rFonts w:asciiTheme="majorHAnsi" w:hAnsiTheme="majorHAnsi"/>
        </w:rPr>
        <w:t xml:space="preserve"> be prevented by changing oppressive, esteem-</w:t>
      </w:r>
      <w:r w:rsidR="008172B4">
        <w:rPr>
          <w:rFonts w:asciiTheme="majorHAnsi" w:hAnsiTheme="majorHAnsi"/>
        </w:rPr>
        <w:t>destroying</w:t>
      </w:r>
      <w:r>
        <w:rPr>
          <w:rFonts w:asciiTheme="majorHAnsi" w:hAnsiTheme="majorHAnsi"/>
        </w:rPr>
        <w:t xml:space="preserve"> environments into more </w:t>
      </w:r>
      <w:r w:rsidR="008172B4">
        <w:rPr>
          <w:rFonts w:asciiTheme="majorHAnsi" w:hAnsiTheme="majorHAnsi"/>
        </w:rPr>
        <w:t>benevolent, nurturing environments that promote individual growth and self-confidence</w:t>
      </w:r>
    </w:p>
    <w:p w:rsidR="005B0944" w:rsidRPr="00577D5E" w:rsidRDefault="005B0944" w:rsidP="005B0944">
      <w:pPr>
        <w:spacing w:after="0"/>
        <w:rPr>
          <w:rFonts w:asciiTheme="majorHAnsi" w:hAnsiTheme="majorHAnsi"/>
          <w:color w:val="FF0000"/>
          <w:sz w:val="10"/>
          <w:u w:val="single" w:color="595959" w:themeColor="text1" w:themeTint="A6"/>
        </w:rPr>
      </w:pPr>
    </w:p>
    <w:p w:rsidR="005B0944" w:rsidRDefault="00497E64" w:rsidP="005B0944">
      <w:pPr>
        <w:spacing w:after="0"/>
        <w:rPr>
          <w:rFonts w:asciiTheme="majorHAnsi" w:hAnsiTheme="majorHAnsi"/>
          <w:color w:val="FF0000"/>
          <w:u w:val="single" w:color="595959" w:themeColor="text1" w:themeTint="A6"/>
        </w:rPr>
      </w:pPr>
      <w:r>
        <w:rPr>
          <w:rFonts w:asciiTheme="majorHAnsi" w:hAnsiTheme="majorHAnsi"/>
          <w:color w:val="FF0000"/>
          <w:u w:val="single" w:color="595959" w:themeColor="text1" w:themeTint="A6"/>
        </w:rPr>
        <w:t>Module 55</w:t>
      </w:r>
      <w:r w:rsidR="005B0944">
        <w:rPr>
          <w:rFonts w:asciiTheme="majorHAnsi" w:hAnsiTheme="majorHAnsi"/>
          <w:color w:val="FF0000"/>
          <w:u w:val="single" w:color="595959" w:themeColor="text1" w:themeTint="A6"/>
        </w:rPr>
        <w:t>- The Biomedical Therapies</w:t>
      </w:r>
    </w:p>
    <w:p w:rsidR="008172B4" w:rsidRDefault="008172B4" w:rsidP="005B0944">
      <w:pPr>
        <w:spacing w:after="0"/>
        <w:rPr>
          <w:rFonts w:asciiTheme="majorHAnsi" w:hAnsiTheme="majorHAnsi"/>
        </w:rPr>
      </w:pPr>
      <w:r>
        <w:rPr>
          <w:rFonts w:asciiTheme="majorHAnsi" w:hAnsiTheme="majorHAnsi"/>
          <w:b/>
        </w:rPr>
        <w:t xml:space="preserve">Biomedical Therapy: </w:t>
      </w:r>
      <w:r>
        <w:rPr>
          <w:rFonts w:asciiTheme="majorHAnsi" w:hAnsiTheme="majorHAnsi"/>
        </w:rPr>
        <w:t xml:space="preserve"> </w:t>
      </w:r>
      <w:r w:rsidR="00CA03A4">
        <w:rPr>
          <w:rFonts w:asciiTheme="majorHAnsi" w:hAnsiTheme="majorHAnsi"/>
        </w:rPr>
        <w:t>prescribed</w:t>
      </w:r>
      <w:r>
        <w:rPr>
          <w:rFonts w:asciiTheme="majorHAnsi" w:hAnsiTheme="majorHAnsi"/>
        </w:rPr>
        <w:t xml:space="preserve"> medication or medical procedures</w:t>
      </w:r>
      <w:r w:rsidR="00A17A10">
        <w:rPr>
          <w:rFonts w:asciiTheme="majorHAnsi" w:hAnsiTheme="majorHAnsi"/>
        </w:rPr>
        <w:t xml:space="preserve"> that act directly on the patients nervous systems</w:t>
      </w:r>
    </w:p>
    <w:p w:rsidR="00A17A10" w:rsidRDefault="00A17A10" w:rsidP="005B0944">
      <w:pPr>
        <w:spacing w:after="0"/>
        <w:rPr>
          <w:rFonts w:asciiTheme="majorHAnsi" w:hAnsiTheme="majorHAnsi"/>
        </w:rPr>
      </w:pPr>
      <w:r>
        <w:rPr>
          <w:rFonts w:asciiTheme="majorHAnsi" w:hAnsiTheme="majorHAnsi"/>
          <w:b/>
        </w:rPr>
        <w:t xml:space="preserve">Psychopharmacology: </w:t>
      </w:r>
      <w:r>
        <w:rPr>
          <w:rFonts w:asciiTheme="majorHAnsi" w:hAnsiTheme="majorHAnsi"/>
        </w:rPr>
        <w:t>the study of the effects of drugs on mind and behaviour</w:t>
      </w:r>
    </w:p>
    <w:p w:rsidR="00A17A10" w:rsidRPr="00497E64" w:rsidRDefault="00A17A10" w:rsidP="005B0944">
      <w:pPr>
        <w:spacing w:after="0"/>
        <w:rPr>
          <w:rFonts w:asciiTheme="majorHAnsi" w:hAnsiTheme="majorHAnsi"/>
          <w:sz w:val="8"/>
          <w:szCs w:val="4"/>
        </w:rPr>
      </w:pPr>
    </w:p>
    <w:p w:rsidR="00A17A10" w:rsidRDefault="00A17A10" w:rsidP="00A17A10">
      <w:pPr>
        <w:pStyle w:val="ListParagraph"/>
        <w:numPr>
          <w:ilvl w:val="0"/>
          <w:numId w:val="21"/>
        </w:numPr>
        <w:spacing w:after="0"/>
        <w:rPr>
          <w:rFonts w:asciiTheme="majorHAnsi" w:hAnsiTheme="majorHAnsi"/>
        </w:rPr>
      </w:pPr>
      <w:r>
        <w:rPr>
          <w:rFonts w:asciiTheme="majorHAnsi" w:hAnsiTheme="majorHAnsi"/>
        </w:rPr>
        <w:t xml:space="preserve">What are drug therapies? What </w:t>
      </w:r>
      <w:r w:rsidR="00CA03A4">
        <w:rPr>
          <w:rFonts w:asciiTheme="majorHAnsi" w:hAnsiTheme="majorHAnsi"/>
        </w:rPr>
        <w:t>criticisms have</w:t>
      </w:r>
      <w:r>
        <w:rPr>
          <w:rFonts w:asciiTheme="majorHAnsi" w:hAnsiTheme="majorHAnsi"/>
        </w:rPr>
        <w:t xml:space="preserve"> been leveled </w:t>
      </w:r>
      <w:r w:rsidR="00CA03A4">
        <w:rPr>
          <w:rFonts w:asciiTheme="majorHAnsi" w:hAnsiTheme="majorHAnsi"/>
        </w:rPr>
        <w:t>against</w:t>
      </w:r>
      <w:r>
        <w:rPr>
          <w:rFonts w:asciiTheme="majorHAnsi" w:hAnsiTheme="majorHAnsi"/>
        </w:rPr>
        <w:t xml:space="preserve"> drug therapies?</w:t>
      </w:r>
    </w:p>
    <w:p w:rsidR="00A17A10" w:rsidRDefault="00CA03A4" w:rsidP="00A17A10">
      <w:pPr>
        <w:pStyle w:val="ListParagraph"/>
        <w:numPr>
          <w:ilvl w:val="1"/>
          <w:numId w:val="21"/>
        </w:numPr>
        <w:spacing w:after="0"/>
        <w:rPr>
          <w:rFonts w:asciiTheme="majorHAnsi" w:hAnsiTheme="majorHAnsi"/>
        </w:rPr>
      </w:pPr>
      <w:r>
        <w:rPr>
          <w:rFonts w:asciiTheme="majorHAnsi" w:hAnsiTheme="majorHAnsi"/>
          <w:i/>
        </w:rPr>
        <w:t>Antipsychotic-</w:t>
      </w:r>
      <w:r>
        <w:rPr>
          <w:rFonts w:asciiTheme="majorHAnsi" w:hAnsiTheme="majorHAnsi"/>
        </w:rPr>
        <w:t xml:space="preserve"> block dopamine activity, can have serious side effects </w:t>
      </w:r>
    </w:p>
    <w:p w:rsidR="00CA03A4" w:rsidRDefault="00CA03A4" w:rsidP="00A17A10">
      <w:pPr>
        <w:pStyle w:val="ListParagraph"/>
        <w:numPr>
          <w:ilvl w:val="1"/>
          <w:numId w:val="21"/>
        </w:numPr>
        <w:spacing w:after="0"/>
        <w:rPr>
          <w:rFonts w:asciiTheme="majorHAnsi" w:hAnsiTheme="majorHAnsi"/>
        </w:rPr>
      </w:pPr>
      <w:r>
        <w:rPr>
          <w:rFonts w:asciiTheme="majorHAnsi" w:hAnsiTheme="majorHAnsi"/>
          <w:i/>
        </w:rPr>
        <w:t>Antianxiety-</w:t>
      </w:r>
      <w:r>
        <w:rPr>
          <w:rFonts w:asciiTheme="majorHAnsi" w:hAnsiTheme="majorHAnsi"/>
        </w:rPr>
        <w:t xml:space="preserve"> depress central nervous system, can be addictive</w:t>
      </w:r>
    </w:p>
    <w:p w:rsidR="00CA03A4" w:rsidRDefault="00CA03A4" w:rsidP="00A17A10">
      <w:pPr>
        <w:pStyle w:val="ListParagraph"/>
        <w:numPr>
          <w:ilvl w:val="1"/>
          <w:numId w:val="21"/>
        </w:numPr>
        <w:spacing w:after="0"/>
        <w:rPr>
          <w:rFonts w:asciiTheme="majorHAnsi" w:hAnsiTheme="majorHAnsi"/>
        </w:rPr>
      </w:pPr>
      <w:r>
        <w:rPr>
          <w:rFonts w:asciiTheme="majorHAnsi" w:hAnsiTheme="majorHAnsi"/>
          <w:i/>
        </w:rPr>
        <w:t>Antidepressants-</w:t>
      </w:r>
      <w:r>
        <w:rPr>
          <w:rFonts w:asciiTheme="majorHAnsi" w:hAnsiTheme="majorHAnsi"/>
        </w:rPr>
        <w:t xml:space="preserve"> increase availability of serotonin and norepinephrine used to treat depression</w:t>
      </w:r>
    </w:p>
    <w:p w:rsidR="00CA03A4" w:rsidRDefault="00CA03A4" w:rsidP="00CA03A4">
      <w:pPr>
        <w:pStyle w:val="ListParagraph"/>
        <w:numPr>
          <w:ilvl w:val="0"/>
          <w:numId w:val="21"/>
        </w:numPr>
        <w:spacing w:after="0"/>
        <w:rPr>
          <w:rFonts w:asciiTheme="majorHAnsi" w:hAnsiTheme="majorHAnsi"/>
        </w:rPr>
      </w:pPr>
      <w:r>
        <w:rPr>
          <w:rFonts w:asciiTheme="majorHAnsi" w:hAnsiTheme="majorHAnsi"/>
        </w:rPr>
        <w:t>How effective is electroconvulsive therapy and what other brain-stimulation options may offer relief from severe depression?</w:t>
      </w:r>
    </w:p>
    <w:p w:rsidR="00CA03A4" w:rsidRDefault="00CA03A4" w:rsidP="00CA03A4">
      <w:pPr>
        <w:pStyle w:val="ListParagraph"/>
        <w:numPr>
          <w:ilvl w:val="1"/>
          <w:numId w:val="21"/>
        </w:numPr>
        <w:spacing w:after="0"/>
        <w:rPr>
          <w:rFonts w:asciiTheme="majorHAnsi" w:hAnsiTheme="majorHAnsi"/>
        </w:rPr>
      </w:pPr>
      <w:r>
        <w:rPr>
          <w:rFonts w:asciiTheme="majorHAnsi" w:hAnsiTheme="majorHAnsi"/>
        </w:rPr>
        <w:t>ECT</w:t>
      </w:r>
      <w:r w:rsidR="00C51696">
        <w:rPr>
          <w:rFonts w:asciiTheme="majorHAnsi" w:hAnsiTheme="majorHAnsi"/>
        </w:rPr>
        <w:t xml:space="preserve"> is a brief electric current sent through the brain, effective last resort treatment for </w:t>
      </w:r>
      <w:r w:rsidR="00EE016F">
        <w:rPr>
          <w:rFonts w:asciiTheme="majorHAnsi" w:hAnsiTheme="majorHAnsi"/>
        </w:rPr>
        <w:t>severely</w:t>
      </w:r>
      <w:r w:rsidR="00C51696">
        <w:rPr>
          <w:rFonts w:asciiTheme="majorHAnsi" w:hAnsiTheme="majorHAnsi"/>
        </w:rPr>
        <w:t xml:space="preserve"> depressed people who don’t </w:t>
      </w:r>
      <w:r w:rsidR="00EE016F">
        <w:rPr>
          <w:rFonts w:asciiTheme="majorHAnsi" w:hAnsiTheme="majorHAnsi"/>
        </w:rPr>
        <w:t>respond</w:t>
      </w:r>
      <w:r w:rsidR="00C51696">
        <w:rPr>
          <w:rFonts w:asciiTheme="majorHAnsi" w:hAnsiTheme="majorHAnsi"/>
        </w:rPr>
        <w:t xml:space="preserve"> to other treatment </w:t>
      </w:r>
    </w:p>
    <w:p w:rsidR="00C51696" w:rsidRDefault="00C51696" w:rsidP="00CA03A4">
      <w:pPr>
        <w:pStyle w:val="ListParagraph"/>
        <w:numPr>
          <w:ilvl w:val="1"/>
          <w:numId w:val="21"/>
        </w:numPr>
        <w:spacing w:after="0"/>
        <w:rPr>
          <w:rFonts w:asciiTheme="majorHAnsi" w:hAnsiTheme="majorHAnsi"/>
        </w:rPr>
      </w:pPr>
      <w:r>
        <w:rPr>
          <w:rFonts w:asciiTheme="majorHAnsi" w:hAnsiTheme="majorHAnsi"/>
        </w:rPr>
        <w:t xml:space="preserve">Repetitive transcranial magnetic stimulation </w:t>
      </w:r>
      <w:r w:rsidR="00EE016F">
        <w:rPr>
          <w:rFonts w:asciiTheme="majorHAnsi" w:hAnsiTheme="majorHAnsi"/>
        </w:rPr>
        <w:t>and other</w:t>
      </w:r>
      <w:r>
        <w:rPr>
          <w:rFonts w:asciiTheme="majorHAnsi" w:hAnsiTheme="majorHAnsi"/>
        </w:rPr>
        <w:t xml:space="preserve"> deep brain stimulation can calm an overactive brain region linked with negative emotions</w:t>
      </w:r>
    </w:p>
    <w:p w:rsidR="00C51696" w:rsidRDefault="00C51696" w:rsidP="00C51696">
      <w:pPr>
        <w:pStyle w:val="ListParagraph"/>
        <w:numPr>
          <w:ilvl w:val="0"/>
          <w:numId w:val="21"/>
        </w:numPr>
        <w:spacing w:after="0"/>
        <w:rPr>
          <w:rFonts w:asciiTheme="majorHAnsi" w:hAnsiTheme="majorHAnsi"/>
        </w:rPr>
      </w:pPr>
      <w:r>
        <w:rPr>
          <w:rFonts w:asciiTheme="majorHAnsi" w:hAnsiTheme="majorHAnsi"/>
        </w:rPr>
        <w:t xml:space="preserve">What </w:t>
      </w:r>
      <w:r w:rsidR="00EE016F">
        <w:rPr>
          <w:rFonts w:asciiTheme="majorHAnsi" w:hAnsiTheme="majorHAnsi"/>
        </w:rPr>
        <w:t>is psychosurgery</w:t>
      </w:r>
      <w:r>
        <w:rPr>
          <w:rFonts w:asciiTheme="majorHAnsi" w:hAnsiTheme="majorHAnsi"/>
        </w:rPr>
        <w:t>?</w:t>
      </w:r>
    </w:p>
    <w:p w:rsidR="00C51696" w:rsidRDefault="00C51696" w:rsidP="00C51696">
      <w:pPr>
        <w:pStyle w:val="ListParagraph"/>
        <w:numPr>
          <w:ilvl w:val="1"/>
          <w:numId w:val="21"/>
        </w:numPr>
        <w:spacing w:after="0"/>
        <w:rPr>
          <w:rFonts w:asciiTheme="majorHAnsi" w:hAnsiTheme="majorHAnsi"/>
        </w:rPr>
      </w:pPr>
      <w:r>
        <w:rPr>
          <w:rFonts w:asciiTheme="majorHAnsi" w:hAnsiTheme="majorHAnsi"/>
        </w:rPr>
        <w:lastRenderedPageBreak/>
        <w:t xml:space="preserve">The removal or destruction of brain tissue in hopes of </w:t>
      </w:r>
      <w:r w:rsidR="00EE016F">
        <w:rPr>
          <w:rFonts w:asciiTheme="majorHAnsi" w:hAnsiTheme="majorHAnsi"/>
        </w:rPr>
        <w:t>modifying</w:t>
      </w:r>
      <w:r>
        <w:rPr>
          <w:rFonts w:asciiTheme="majorHAnsi" w:hAnsiTheme="majorHAnsi"/>
        </w:rPr>
        <w:t xml:space="preserve"> behaviour</w:t>
      </w:r>
    </w:p>
    <w:p w:rsidR="00C51696" w:rsidRDefault="00C51696" w:rsidP="00C51696">
      <w:pPr>
        <w:pStyle w:val="ListParagraph"/>
        <w:numPr>
          <w:ilvl w:val="1"/>
          <w:numId w:val="21"/>
        </w:numPr>
        <w:spacing w:after="0"/>
        <w:rPr>
          <w:rFonts w:asciiTheme="majorHAnsi" w:hAnsiTheme="majorHAnsi"/>
        </w:rPr>
      </w:pPr>
      <w:r>
        <w:rPr>
          <w:rFonts w:asciiTheme="majorHAnsi" w:hAnsiTheme="majorHAnsi"/>
        </w:rPr>
        <w:t xml:space="preserve">Used to be perform lobotomies </w:t>
      </w:r>
      <w:r w:rsidR="00EE016F">
        <w:rPr>
          <w:rFonts w:asciiTheme="majorHAnsi" w:hAnsiTheme="majorHAnsi"/>
        </w:rPr>
        <w:t>more often, but</w:t>
      </w:r>
      <w:r>
        <w:rPr>
          <w:rFonts w:asciiTheme="majorHAnsi" w:hAnsiTheme="majorHAnsi"/>
        </w:rPr>
        <w:t xml:space="preserve">  are now used less </w:t>
      </w:r>
      <w:r w:rsidR="00EE016F">
        <w:rPr>
          <w:rFonts w:asciiTheme="majorHAnsi" w:hAnsiTheme="majorHAnsi"/>
        </w:rPr>
        <w:t>because</w:t>
      </w:r>
      <w:r>
        <w:rPr>
          <w:rFonts w:asciiTheme="majorHAnsi" w:hAnsiTheme="majorHAnsi"/>
        </w:rPr>
        <w:t xml:space="preserve"> of irreversible changes to behaviour, used as a last resort</w:t>
      </w:r>
    </w:p>
    <w:p w:rsidR="00C51696" w:rsidRDefault="00C51696" w:rsidP="00C51696">
      <w:pPr>
        <w:pStyle w:val="ListParagraph"/>
        <w:numPr>
          <w:ilvl w:val="0"/>
          <w:numId w:val="21"/>
        </w:numPr>
        <w:spacing w:after="0"/>
        <w:rPr>
          <w:rFonts w:asciiTheme="majorHAnsi" w:hAnsiTheme="majorHAnsi"/>
        </w:rPr>
      </w:pPr>
      <w:r>
        <w:rPr>
          <w:rFonts w:asciiTheme="majorHAnsi" w:hAnsiTheme="majorHAnsi"/>
        </w:rPr>
        <w:t xml:space="preserve">How by caring for their </w:t>
      </w:r>
      <w:r w:rsidR="00EE016F">
        <w:rPr>
          <w:rFonts w:asciiTheme="majorHAnsi" w:hAnsiTheme="majorHAnsi"/>
        </w:rPr>
        <w:t>bodies</w:t>
      </w:r>
      <w:r>
        <w:rPr>
          <w:rFonts w:asciiTheme="majorHAnsi" w:hAnsiTheme="majorHAnsi"/>
        </w:rPr>
        <w:t xml:space="preserve"> with a healthy lifestyle might people find some </w:t>
      </w:r>
      <w:r w:rsidR="00EE016F">
        <w:rPr>
          <w:rFonts w:asciiTheme="majorHAnsi" w:hAnsiTheme="majorHAnsi"/>
        </w:rPr>
        <w:t>relief</w:t>
      </w:r>
      <w:r>
        <w:rPr>
          <w:rFonts w:asciiTheme="majorHAnsi" w:hAnsiTheme="majorHAnsi"/>
        </w:rPr>
        <w:t xml:space="preserve"> </w:t>
      </w:r>
      <w:r w:rsidR="00EE016F">
        <w:rPr>
          <w:rFonts w:asciiTheme="majorHAnsi" w:hAnsiTheme="majorHAnsi"/>
        </w:rPr>
        <w:t>from depression</w:t>
      </w:r>
      <w:r>
        <w:rPr>
          <w:rFonts w:asciiTheme="majorHAnsi" w:hAnsiTheme="majorHAnsi"/>
        </w:rPr>
        <w:t>?</w:t>
      </w:r>
    </w:p>
    <w:p w:rsidR="00C51696" w:rsidRDefault="00EE016F" w:rsidP="00C51696">
      <w:pPr>
        <w:pStyle w:val="ListParagraph"/>
        <w:numPr>
          <w:ilvl w:val="1"/>
          <w:numId w:val="21"/>
        </w:numPr>
        <w:spacing w:after="0"/>
        <w:rPr>
          <w:rFonts w:asciiTheme="majorHAnsi" w:hAnsiTheme="majorHAnsi"/>
        </w:rPr>
      </w:pPr>
      <w:r>
        <w:rPr>
          <w:rFonts w:asciiTheme="majorHAnsi" w:hAnsiTheme="majorHAnsi"/>
        </w:rPr>
        <w:t>A healthy mind lives in a healthy body</w:t>
      </w:r>
    </w:p>
    <w:p w:rsidR="00EE016F" w:rsidRDefault="00EE016F" w:rsidP="00C51696">
      <w:pPr>
        <w:pStyle w:val="ListParagraph"/>
        <w:numPr>
          <w:ilvl w:val="1"/>
          <w:numId w:val="21"/>
        </w:numPr>
        <w:spacing w:after="0"/>
        <w:rPr>
          <w:rFonts w:asciiTheme="majorHAnsi" w:hAnsiTheme="majorHAnsi"/>
        </w:rPr>
      </w:pPr>
      <w:r>
        <w:rPr>
          <w:rFonts w:asciiTheme="majorHAnsi" w:hAnsiTheme="majorHAnsi"/>
        </w:rPr>
        <w:t>Aerobic exercises, sleep, light exposure, social engagement, negative thought reduction and better nutrition often gain relief from symptoms</w:t>
      </w:r>
    </w:p>
    <w:p w:rsidR="005901B8" w:rsidRPr="00577D5E" w:rsidRDefault="005901B8" w:rsidP="005901B8">
      <w:pPr>
        <w:spacing w:after="0"/>
        <w:rPr>
          <w:rFonts w:asciiTheme="majorHAnsi" w:hAnsiTheme="majorHAnsi"/>
          <w:sz w:val="10"/>
        </w:rPr>
      </w:pPr>
    </w:p>
    <w:p w:rsidR="00577D5E" w:rsidRPr="00577D5E" w:rsidRDefault="00577D5E" w:rsidP="00631EFA">
      <w:pPr>
        <w:spacing w:after="0"/>
        <w:rPr>
          <w:rFonts w:asciiTheme="majorHAnsi" w:hAnsiTheme="majorHAnsi"/>
          <w:i/>
          <w:color w:val="7030A0"/>
          <w:sz w:val="28"/>
        </w:rPr>
      </w:pPr>
      <w:r w:rsidRPr="00577D5E">
        <w:rPr>
          <w:rFonts w:asciiTheme="majorHAnsi" w:hAnsiTheme="majorHAnsi"/>
          <w:i/>
          <w:color w:val="7030A0"/>
          <w:sz w:val="28"/>
        </w:rPr>
        <w:t>MEMORY</w:t>
      </w:r>
    </w:p>
    <w:p w:rsidR="00631EFA" w:rsidRDefault="00631EFA" w:rsidP="00631EFA">
      <w:pPr>
        <w:spacing w:after="0"/>
        <w:rPr>
          <w:rFonts w:asciiTheme="majorHAnsi" w:hAnsiTheme="majorHAnsi"/>
          <w:color w:val="FF0000"/>
          <w:u w:val="single" w:color="595959" w:themeColor="text1" w:themeTint="A6"/>
        </w:rPr>
      </w:pPr>
      <w:r>
        <w:rPr>
          <w:rFonts w:asciiTheme="majorHAnsi" w:hAnsiTheme="majorHAnsi"/>
          <w:color w:val="FF0000"/>
          <w:u w:val="single" w:color="595959" w:themeColor="text1" w:themeTint="A6"/>
        </w:rPr>
        <w:t>Module 26- Introduction to Memory</w:t>
      </w:r>
    </w:p>
    <w:p w:rsidR="00631EFA" w:rsidRDefault="00631EFA" w:rsidP="00631EFA">
      <w:pPr>
        <w:spacing w:after="0"/>
        <w:rPr>
          <w:rFonts w:asciiTheme="majorHAnsi" w:hAnsiTheme="majorHAnsi"/>
        </w:rPr>
      </w:pPr>
      <w:r>
        <w:rPr>
          <w:rFonts w:asciiTheme="majorHAnsi" w:hAnsiTheme="majorHAnsi"/>
          <w:b/>
        </w:rPr>
        <w:t>Memory:</w:t>
      </w:r>
      <w:r>
        <w:rPr>
          <w:rFonts w:asciiTheme="majorHAnsi" w:hAnsiTheme="majorHAnsi"/>
        </w:rPr>
        <w:t xml:space="preserve"> the persistence of </w:t>
      </w:r>
      <w:r w:rsidR="00DD63E4">
        <w:rPr>
          <w:rFonts w:asciiTheme="majorHAnsi" w:hAnsiTheme="majorHAnsi"/>
        </w:rPr>
        <w:t>learning</w:t>
      </w:r>
      <w:r>
        <w:rPr>
          <w:rFonts w:asciiTheme="majorHAnsi" w:hAnsiTheme="majorHAnsi"/>
        </w:rPr>
        <w:t xml:space="preserve"> overtime through the storage and retrieval of information</w:t>
      </w:r>
    </w:p>
    <w:p w:rsidR="00DC6D9E" w:rsidRPr="00577D5E" w:rsidRDefault="00DC6D9E" w:rsidP="00631EFA">
      <w:pPr>
        <w:spacing w:after="0"/>
        <w:rPr>
          <w:rFonts w:asciiTheme="majorHAnsi" w:hAnsiTheme="majorHAnsi"/>
          <w:sz w:val="4"/>
          <w:szCs w:val="4"/>
        </w:rPr>
      </w:pPr>
    </w:p>
    <w:p w:rsidR="00DC6D9E" w:rsidRDefault="00DC6D9E" w:rsidP="00DC6D9E">
      <w:pPr>
        <w:pStyle w:val="ListParagraph"/>
        <w:numPr>
          <w:ilvl w:val="0"/>
          <w:numId w:val="22"/>
        </w:numPr>
        <w:spacing w:after="0"/>
        <w:rPr>
          <w:rFonts w:asciiTheme="majorHAnsi" w:hAnsiTheme="majorHAnsi"/>
        </w:rPr>
      </w:pPr>
      <w:r>
        <w:rPr>
          <w:rFonts w:asciiTheme="majorHAnsi" w:hAnsiTheme="majorHAnsi"/>
        </w:rPr>
        <w:t xml:space="preserve">How do </w:t>
      </w:r>
      <w:r w:rsidR="00DD63E4">
        <w:rPr>
          <w:rFonts w:asciiTheme="majorHAnsi" w:hAnsiTheme="majorHAnsi"/>
        </w:rPr>
        <w:t>psychologists</w:t>
      </w:r>
      <w:r>
        <w:rPr>
          <w:rFonts w:asciiTheme="majorHAnsi" w:hAnsiTheme="majorHAnsi"/>
        </w:rPr>
        <w:t xml:space="preserve"> </w:t>
      </w:r>
      <w:r w:rsidR="00DD63E4">
        <w:rPr>
          <w:rFonts w:asciiTheme="majorHAnsi" w:hAnsiTheme="majorHAnsi"/>
        </w:rPr>
        <w:t>describe</w:t>
      </w:r>
      <w:r>
        <w:rPr>
          <w:rFonts w:asciiTheme="majorHAnsi" w:hAnsiTheme="majorHAnsi"/>
        </w:rPr>
        <w:t xml:space="preserve"> the human memory system?</w:t>
      </w:r>
    </w:p>
    <w:p w:rsidR="00DC6D9E" w:rsidRDefault="00DD63E4" w:rsidP="00DC6D9E">
      <w:pPr>
        <w:pStyle w:val="ListParagraph"/>
        <w:numPr>
          <w:ilvl w:val="1"/>
          <w:numId w:val="22"/>
        </w:numPr>
        <w:spacing w:after="0"/>
        <w:rPr>
          <w:rFonts w:asciiTheme="majorHAnsi" w:hAnsiTheme="majorHAnsi"/>
        </w:rPr>
      </w:pPr>
      <w:r>
        <w:rPr>
          <w:rFonts w:asciiTheme="majorHAnsi" w:hAnsiTheme="majorHAnsi"/>
        </w:rPr>
        <w:t>We register fleeting sensory memories,</w:t>
      </w:r>
    </w:p>
    <w:p w:rsidR="00DD63E4" w:rsidRDefault="00DD63E4" w:rsidP="00DC6D9E">
      <w:pPr>
        <w:pStyle w:val="ListParagraph"/>
        <w:numPr>
          <w:ilvl w:val="1"/>
          <w:numId w:val="22"/>
        </w:numPr>
        <w:spacing w:after="0"/>
        <w:rPr>
          <w:rFonts w:asciiTheme="majorHAnsi" w:hAnsiTheme="majorHAnsi"/>
        </w:rPr>
      </w:pPr>
      <w:r>
        <w:rPr>
          <w:rFonts w:asciiTheme="majorHAnsi" w:hAnsiTheme="majorHAnsi"/>
        </w:rPr>
        <w:t>Some are processed into conscious short term memories</w:t>
      </w:r>
    </w:p>
    <w:p w:rsidR="00DD63E4" w:rsidRDefault="00DD63E4" w:rsidP="00DC6D9E">
      <w:pPr>
        <w:pStyle w:val="ListParagraph"/>
        <w:numPr>
          <w:ilvl w:val="1"/>
          <w:numId w:val="22"/>
        </w:numPr>
        <w:spacing w:after="0"/>
        <w:rPr>
          <w:rFonts w:asciiTheme="majorHAnsi" w:hAnsiTheme="majorHAnsi"/>
        </w:rPr>
      </w:pPr>
      <w:r>
        <w:rPr>
          <w:rFonts w:asciiTheme="majorHAnsi" w:hAnsiTheme="majorHAnsi"/>
        </w:rPr>
        <w:t>A tiny fraction are encoded for long term memory and possibly later retrieval</w:t>
      </w:r>
    </w:p>
    <w:p w:rsidR="00DD63E4" w:rsidRPr="00DC6D9E" w:rsidRDefault="00DD63E4" w:rsidP="00DC6D9E">
      <w:pPr>
        <w:pStyle w:val="ListParagraph"/>
        <w:numPr>
          <w:ilvl w:val="1"/>
          <w:numId w:val="22"/>
        </w:numPr>
        <w:spacing w:after="0"/>
        <w:rPr>
          <w:rFonts w:asciiTheme="majorHAnsi" w:hAnsiTheme="majorHAnsi"/>
        </w:rPr>
      </w:pPr>
      <w:r>
        <w:rPr>
          <w:rFonts w:asciiTheme="majorHAnsi" w:hAnsiTheme="majorHAnsi"/>
        </w:rPr>
        <w:t>Some memories automatically bypass the first two stages</w:t>
      </w:r>
    </w:p>
    <w:p w:rsidR="00631EFA" w:rsidRPr="00577D5E" w:rsidRDefault="00631EFA" w:rsidP="00631EFA">
      <w:pPr>
        <w:spacing w:after="0"/>
        <w:rPr>
          <w:rFonts w:asciiTheme="majorHAnsi" w:hAnsiTheme="majorHAnsi"/>
          <w:color w:val="FF0000"/>
          <w:sz w:val="12"/>
          <w:u w:val="single" w:color="595959" w:themeColor="text1" w:themeTint="A6"/>
        </w:rPr>
      </w:pPr>
    </w:p>
    <w:p w:rsidR="00631EFA" w:rsidRDefault="00631EFA" w:rsidP="00631EFA">
      <w:pPr>
        <w:spacing w:after="0"/>
        <w:rPr>
          <w:rFonts w:asciiTheme="majorHAnsi" w:hAnsiTheme="majorHAnsi"/>
          <w:color w:val="FF0000"/>
          <w:u w:val="single" w:color="595959" w:themeColor="text1" w:themeTint="A6"/>
        </w:rPr>
      </w:pPr>
      <w:r>
        <w:rPr>
          <w:rFonts w:asciiTheme="majorHAnsi" w:hAnsiTheme="majorHAnsi"/>
          <w:color w:val="FF0000"/>
          <w:u w:val="single" w:color="595959" w:themeColor="text1" w:themeTint="A6"/>
        </w:rPr>
        <w:t>Module 27- Encoding Getting Information In</w:t>
      </w:r>
    </w:p>
    <w:p w:rsidR="00631EFA" w:rsidRPr="00B45105" w:rsidRDefault="00B45105" w:rsidP="00631EFA">
      <w:pPr>
        <w:spacing w:after="0"/>
        <w:rPr>
          <w:rFonts w:asciiTheme="majorHAnsi" w:hAnsiTheme="majorHAnsi"/>
        </w:rPr>
      </w:pPr>
      <w:r>
        <w:rPr>
          <w:rFonts w:asciiTheme="majorHAnsi" w:hAnsiTheme="majorHAnsi"/>
          <w:b/>
        </w:rPr>
        <w:t>Automatic Processing:</w:t>
      </w:r>
      <w:r>
        <w:rPr>
          <w:rFonts w:asciiTheme="majorHAnsi" w:hAnsiTheme="majorHAnsi"/>
        </w:rPr>
        <w:t xml:space="preserve"> unconscious encoding of incident information such as </w:t>
      </w:r>
      <w:r w:rsidR="002D1471">
        <w:rPr>
          <w:rFonts w:asciiTheme="majorHAnsi" w:hAnsiTheme="majorHAnsi"/>
        </w:rPr>
        <w:t>space, time</w:t>
      </w:r>
      <w:r>
        <w:rPr>
          <w:rFonts w:asciiTheme="majorHAnsi" w:hAnsiTheme="majorHAnsi"/>
        </w:rPr>
        <w:t>, frequency and well learned information</w:t>
      </w:r>
    </w:p>
    <w:p w:rsidR="00B45105" w:rsidRPr="002D1471" w:rsidRDefault="00B45105" w:rsidP="00631EFA">
      <w:pPr>
        <w:spacing w:after="0"/>
        <w:rPr>
          <w:rFonts w:asciiTheme="majorHAnsi" w:hAnsiTheme="majorHAnsi"/>
        </w:rPr>
      </w:pPr>
      <w:r>
        <w:rPr>
          <w:rFonts w:asciiTheme="majorHAnsi" w:hAnsiTheme="majorHAnsi"/>
          <w:b/>
        </w:rPr>
        <w:t xml:space="preserve">Effortful Processing: </w:t>
      </w:r>
      <w:r w:rsidR="002D1471">
        <w:rPr>
          <w:rFonts w:asciiTheme="majorHAnsi" w:hAnsiTheme="majorHAnsi"/>
        </w:rPr>
        <w:t>encoding that requires attention and conscious effort</w:t>
      </w:r>
    </w:p>
    <w:p w:rsidR="00B45105" w:rsidRPr="00575D21" w:rsidRDefault="00B45105" w:rsidP="00631EFA">
      <w:pPr>
        <w:spacing w:after="0"/>
        <w:rPr>
          <w:rFonts w:asciiTheme="majorHAnsi" w:hAnsiTheme="majorHAnsi"/>
          <w:b/>
          <w:sz w:val="8"/>
          <w:szCs w:val="4"/>
        </w:rPr>
      </w:pPr>
    </w:p>
    <w:p w:rsidR="00B45105" w:rsidRPr="002D1471" w:rsidRDefault="00B45105" w:rsidP="00B45105">
      <w:pPr>
        <w:pStyle w:val="ListParagraph"/>
        <w:numPr>
          <w:ilvl w:val="0"/>
          <w:numId w:val="26"/>
        </w:numPr>
        <w:spacing w:after="0"/>
        <w:rPr>
          <w:rFonts w:asciiTheme="majorHAnsi" w:hAnsiTheme="majorHAnsi"/>
          <w:b/>
        </w:rPr>
      </w:pPr>
      <w:r>
        <w:rPr>
          <w:rFonts w:asciiTheme="majorHAnsi" w:hAnsiTheme="majorHAnsi"/>
        </w:rPr>
        <w:t xml:space="preserve">What information do we encode automatically? What information do we encode </w:t>
      </w:r>
      <w:r w:rsidR="002D1471">
        <w:rPr>
          <w:rFonts w:asciiTheme="majorHAnsi" w:hAnsiTheme="majorHAnsi"/>
        </w:rPr>
        <w:t>effortfully</w:t>
      </w:r>
      <w:r>
        <w:rPr>
          <w:rFonts w:asciiTheme="majorHAnsi" w:hAnsiTheme="majorHAnsi"/>
        </w:rPr>
        <w:t xml:space="preserve"> and how does the distribution of </w:t>
      </w:r>
      <w:r w:rsidR="002D1471">
        <w:rPr>
          <w:rFonts w:asciiTheme="majorHAnsi" w:hAnsiTheme="majorHAnsi"/>
        </w:rPr>
        <w:t>practice influence retention?</w:t>
      </w:r>
    </w:p>
    <w:p w:rsidR="002D1471" w:rsidRPr="002D1471" w:rsidRDefault="002D1471" w:rsidP="002D1471">
      <w:pPr>
        <w:pStyle w:val="ListParagraph"/>
        <w:numPr>
          <w:ilvl w:val="1"/>
          <w:numId w:val="26"/>
        </w:numPr>
        <w:spacing w:after="0"/>
        <w:rPr>
          <w:rFonts w:asciiTheme="majorHAnsi" w:hAnsiTheme="majorHAnsi"/>
          <w:b/>
        </w:rPr>
      </w:pPr>
      <w:r>
        <w:rPr>
          <w:rFonts w:asciiTheme="majorHAnsi" w:hAnsiTheme="majorHAnsi"/>
          <w:i/>
        </w:rPr>
        <w:t>Automatic processing-</w:t>
      </w:r>
      <w:r>
        <w:rPr>
          <w:rFonts w:asciiTheme="majorHAnsi" w:hAnsiTheme="majorHAnsi"/>
        </w:rPr>
        <w:t xml:space="preserve"> happens as we absorb information in our environment</w:t>
      </w:r>
    </w:p>
    <w:p w:rsidR="002D1471" w:rsidRPr="00575D21" w:rsidRDefault="00575D21" w:rsidP="002D1471">
      <w:pPr>
        <w:pStyle w:val="ListParagraph"/>
        <w:numPr>
          <w:ilvl w:val="1"/>
          <w:numId w:val="26"/>
        </w:numPr>
        <w:spacing w:after="0"/>
        <w:rPr>
          <w:rFonts w:asciiTheme="majorHAnsi" w:hAnsiTheme="majorHAnsi"/>
          <w:b/>
        </w:rPr>
      </w:pPr>
      <w:r>
        <w:rPr>
          <w:rFonts w:asciiTheme="majorHAnsi" w:hAnsiTheme="majorHAnsi"/>
          <w:i/>
        </w:rPr>
        <w:t>Effortful</w:t>
      </w:r>
      <w:r w:rsidR="002D1471">
        <w:rPr>
          <w:rFonts w:asciiTheme="majorHAnsi" w:hAnsiTheme="majorHAnsi"/>
          <w:i/>
        </w:rPr>
        <w:t xml:space="preserve"> processing-</w:t>
      </w:r>
      <w:r w:rsidR="002D1471">
        <w:rPr>
          <w:rFonts w:asciiTheme="majorHAnsi" w:hAnsiTheme="majorHAnsi"/>
          <w:b/>
        </w:rPr>
        <w:t xml:space="preserve"> </w:t>
      </w:r>
      <w:r w:rsidR="002D1471">
        <w:rPr>
          <w:rFonts w:asciiTheme="majorHAnsi" w:hAnsiTheme="majorHAnsi"/>
        </w:rPr>
        <w:t xml:space="preserve"> is our conscious effort to learn and encode things into our memories, we can use techniques such as spacing the learning over a period of time, and </w:t>
      </w:r>
      <w:r>
        <w:rPr>
          <w:rFonts w:asciiTheme="majorHAnsi" w:hAnsiTheme="majorHAnsi"/>
        </w:rPr>
        <w:t>repetition</w:t>
      </w:r>
    </w:p>
    <w:p w:rsidR="00575D21" w:rsidRPr="00575D21" w:rsidRDefault="00575D21" w:rsidP="00575D21">
      <w:pPr>
        <w:pStyle w:val="ListParagraph"/>
        <w:numPr>
          <w:ilvl w:val="0"/>
          <w:numId w:val="26"/>
        </w:numPr>
        <w:spacing w:after="0"/>
        <w:rPr>
          <w:rFonts w:asciiTheme="majorHAnsi" w:hAnsiTheme="majorHAnsi"/>
          <w:b/>
        </w:rPr>
      </w:pPr>
      <w:r>
        <w:rPr>
          <w:rFonts w:asciiTheme="majorHAnsi" w:hAnsiTheme="majorHAnsi"/>
        </w:rPr>
        <w:t>What effortful processing methods aid in the forming memories?</w:t>
      </w:r>
    </w:p>
    <w:p w:rsidR="00575D21" w:rsidRPr="00575D21" w:rsidRDefault="00575D21" w:rsidP="00575D21">
      <w:pPr>
        <w:pStyle w:val="ListParagraph"/>
        <w:numPr>
          <w:ilvl w:val="1"/>
          <w:numId w:val="26"/>
        </w:numPr>
        <w:spacing w:after="0"/>
        <w:rPr>
          <w:rFonts w:asciiTheme="majorHAnsi" w:hAnsiTheme="majorHAnsi"/>
          <w:b/>
        </w:rPr>
      </w:pPr>
      <w:r>
        <w:rPr>
          <w:rFonts w:asciiTheme="majorHAnsi" w:hAnsiTheme="majorHAnsi"/>
        </w:rPr>
        <w:t xml:space="preserve">we encode things best when we make them relevant to ourselves and organize them in ways for speedier, easier retrieval, </w:t>
      </w:r>
      <w:r>
        <w:rPr>
          <w:rFonts w:asciiTheme="majorHAnsi" w:hAnsiTheme="majorHAnsi"/>
          <w:i/>
        </w:rPr>
        <w:t>mnemonic devices, chunking</w:t>
      </w:r>
    </w:p>
    <w:p w:rsidR="00575D21" w:rsidRPr="00B45105" w:rsidRDefault="00575D21" w:rsidP="00575D21">
      <w:pPr>
        <w:pStyle w:val="ListParagraph"/>
        <w:numPr>
          <w:ilvl w:val="1"/>
          <w:numId w:val="26"/>
        </w:numPr>
        <w:spacing w:after="0"/>
        <w:rPr>
          <w:rFonts w:asciiTheme="majorHAnsi" w:hAnsiTheme="majorHAnsi"/>
          <w:b/>
        </w:rPr>
      </w:pPr>
      <w:r>
        <w:rPr>
          <w:rFonts w:asciiTheme="majorHAnsi" w:hAnsiTheme="majorHAnsi"/>
        </w:rPr>
        <w:t>imagery and visual memories take less effort than sematic encoding (of meaning)</w:t>
      </w:r>
    </w:p>
    <w:p w:rsidR="00702F27" w:rsidRPr="00577D5E" w:rsidRDefault="00702F27" w:rsidP="00631EFA">
      <w:pPr>
        <w:spacing w:after="0"/>
        <w:rPr>
          <w:rFonts w:asciiTheme="majorHAnsi" w:hAnsiTheme="majorHAnsi"/>
          <w:color w:val="FF0000"/>
          <w:sz w:val="10"/>
          <w:u w:val="single" w:color="595959" w:themeColor="text1" w:themeTint="A6"/>
        </w:rPr>
      </w:pPr>
    </w:p>
    <w:p w:rsidR="00631EFA" w:rsidRDefault="00631EFA" w:rsidP="00631EFA">
      <w:pPr>
        <w:spacing w:after="0"/>
        <w:rPr>
          <w:rFonts w:asciiTheme="majorHAnsi" w:hAnsiTheme="majorHAnsi"/>
          <w:color w:val="FF0000"/>
          <w:u w:val="single" w:color="595959" w:themeColor="text1" w:themeTint="A6"/>
        </w:rPr>
      </w:pPr>
      <w:r>
        <w:rPr>
          <w:rFonts w:asciiTheme="majorHAnsi" w:hAnsiTheme="majorHAnsi"/>
          <w:color w:val="FF0000"/>
          <w:u w:val="single" w:color="595959" w:themeColor="text1" w:themeTint="A6"/>
        </w:rPr>
        <w:t>Module 28- Storage Retaining Information</w:t>
      </w:r>
    </w:p>
    <w:p w:rsidR="00631EFA" w:rsidRDefault="007C74AA" w:rsidP="00631EFA">
      <w:pPr>
        <w:spacing w:after="0"/>
        <w:rPr>
          <w:rFonts w:asciiTheme="majorHAnsi" w:hAnsiTheme="majorHAnsi"/>
        </w:rPr>
      </w:pPr>
      <w:r>
        <w:rPr>
          <w:rFonts w:asciiTheme="majorHAnsi" w:hAnsiTheme="majorHAnsi"/>
          <w:b/>
        </w:rPr>
        <w:t>Iconic Memory:</w:t>
      </w:r>
      <w:r>
        <w:rPr>
          <w:rFonts w:asciiTheme="majorHAnsi" w:hAnsiTheme="majorHAnsi"/>
        </w:rPr>
        <w:t xml:space="preserve"> a momentary sen</w:t>
      </w:r>
      <w:r w:rsidR="00F04FB4">
        <w:rPr>
          <w:rFonts w:asciiTheme="majorHAnsi" w:hAnsiTheme="majorHAnsi"/>
        </w:rPr>
        <w:t xml:space="preserve">sory memory of visual stimuli; </w:t>
      </w:r>
      <w:r>
        <w:rPr>
          <w:rFonts w:asciiTheme="majorHAnsi" w:hAnsiTheme="majorHAnsi"/>
        </w:rPr>
        <w:t xml:space="preserve">a </w:t>
      </w:r>
      <w:r w:rsidR="00F04FB4">
        <w:rPr>
          <w:rFonts w:asciiTheme="majorHAnsi" w:hAnsiTheme="majorHAnsi"/>
        </w:rPr>
        <w:t>photographic</w:t>
      </w:r>
      <w:r>
        <w:rPr>
          <w:rFonts w:asciiTheme="majorHAnsi" w:hAnsiTheme="majorHAnsi"/>
        </w:rPr>
        <w:t xml:space="preserve"> or </w:t>
      </w:r>
      <w:r w:rsidR="00F04FB4">
        <w:rPr>
          <w:rFonts w:asciiTheme="majorHAnsi" w:hAnsiTheme="majorHAnsi"/>
        </w:rPr>
        <w:t>picture</w:t>
      </w:r>
      <w:r>
        <w:rPr>
          <w:rFonts w:asciiTheme="majorHAnsi" w:hAnsiTheme="majorHAnsi"/>
        </w:rPr>
        <w:t xml:space="preserve">-image </w:t>
      </w:r>
      <w:r w:rsidR="00F04FB4">
        <w:rPr>
          <w:rFonts w:asciiTheme="majorHAnsi" w:hAnsiTheme="majorHAnsi"/>
        </w:rPr>
        <w:t>memory</w:t>
      </w:r>
      <w:r>
        <w:rPr>
          <w:rFonts w:asciiTheme="majorHAnsi" w:hAnsiTheme="majorHAnsi"/>
        </w:rPr>
        <w:t xml:space="preserve"> lasting no </w:t>
      </w:r>
      <w:r w:rsidR="00F04FB4">
        <w:rPr>
          <w:rFonts w:asciiTheme="majorHAnsi" w:hAnsiTheme="majorHAnsi"/>
        </w:rPr>
        <w:t>more</w:t>
      </w:r>
      <w:r>
        <w:rPr>
          <w:rFonts w:asciiTheme="majorHAnsi" w:hAnsiTheme="majorHAnsi"/>
        </w:rPr>
        <w:t xml:space="preserve"> than a few tenths of a second</w:t>
      </w:r>
    </w:p>
    <w:p w:rsidR="007C74AA" w:rsidRPr="00CF19D9" w:rsidRDefault="00CF19D9" w:rsidP="00631EFA">
      <w:pPr>
        <w:spacing w:after="0"/>
        <w:rPr>
          <w:rFonts w:asciiTheme="majorHAnsi" w:hAnsiTheme="majorHAnsi"/>
        </w:rPr>
      </w:pPr>
      <w:r>
        <w:rPr>
          <w:rFonts w:asciiTheme="majorHAnsi" w:hAnsiTheme="majorHAnsi"/>
          <w:b/>
        </w:rPr>
        <w:t>Echoic Memory</w:t>
      </w:r>
      <w:r>
        <w:rPr>
          <w:rFonts w:asciiTheme="majorHAnsi" w:hAnsiTheme="majorHAnsi"/>
        </w:rPr>
        <w:t xml:space="preserve">: a momentary sensory memory of auditory </w:t>
      </w:r>
      <w:r w:rsidR="00F04FB4">
        <w:rPr>
          <w:rFonts w:asciiTheme="majorHAnsi" w:hAnsiTheme="majorHAnsi"/>
        </w:rPr>
        <w:t>stimuli; if</w:t>
      </w:r>
      <w:r>
        <w:rPr>
          <w:rFonts w:asciiTheme="majorHAnsi" w:hAnsiTheme="majorHAnsi"/>
        </w:rPr>
        <w:t xml:space="preserve"> attention is elsewhere sounds and words can still be recalled within 3-4 seconds   </w:t>
      </w:r>
    </w:p>
    <w:p w:rsidR="001C1E64" w:rsidRPr="00E62CFF" w:rsidRDefault="001C1E64" w:rsidP="00631EFA">
      <w:pPr>
        <w:spacing w:after="0"/>
        <w:rPr>
          <w:rFonts w:asciiTheme="majorHAnsi" w:hAnsiTheme="majorHAnsi"/>
          <w:sz w:val="8"/>
          <w:szCs w:val="4"/>
        </w:rPr>
      </w:pPr>
    </w:p>
    <w:p w:rsidR="001C1E64" w:rsidRDefault="007C74AA" w:rsidP="001C1E64">
      <w:pPr>
        <w:pStyle w:val="ListParagraph"/>
        <w:numPr>
          <w:ilvl w:val="0"/>
          <w:numId w:val="27"/>
        </w:numPr>
        <w:spacing w:after="0"/>
        <w:rPr>
          <w:rFonts w:asciiTheme="majorHAnsi" w:hAnsiTheme="majorHAnsi"/>
        </w:rPr>
      </w:pPr>
      <w:r>
        <w:rPr>
          <w:rFonts w:asciiTheme="majorHAnsi" w:hAnsiTheme="majorHAnsi"/>
        </w:rPr>
        <w:t>What</w:t>
      </w:r>
      <w:r w:rsidR="001C1E64">
        <w:rPr>
          <w:rFonts w:asciiTheme="majorHAnsi" w:hAnsiTheme="majorHAnsi"/>
        </w:rPr>
        <w:t xml:space="preserve"> is sensory memory?</w:t>
      </w:r>
    </w:p>
    <w:p w:rsidR="001C1E64" w:rsidRDefault="00F04FB4" w:rsidP="001C1E64">
      <w:pPr>
        <w:pStyle w:val="ListParagraph"/>
        <w:numPr>
          <w:ilvl w:val="1"/>
          <w:numId w:val="27"/>
        </w:numPr>
        <w:spacing w:after="0"/>
        <w:rPr>
          <w:rFonts w:asciiTheme="majorHAnsi" w:hAnsiTheme="majorHAnsi"/>
        </w:rPr>
      </w:pPr>
      <w:r>
        <w:rPr>
          <w:rFonts w:asciiTheme="majorHAnsi" w:hAnsiTheme="majorHAnsi"/>
        </w:rPr>
        <w:t>We briefly store information that entered through our senses as either iconic or echoic, they last for no</w:t>
      </w:r>
      <w:r w:rsidR="008218B3">
        <w:rPr>
          <w:rFonts w:asciiTheme="majorHAnsi" w:hAnsiTheme="majorHAnsi"/>
        </w:rPr>
        <w:t xml:space="preserve"> </w:t>
      </w:r>
      <w:r>
        <w:rPr>
          <w:rFonts w:asciiTheme="majorHAnsi" w:hAnsiTheme="majorHAnsi"/>
        </w:rPr>
        <w:t>longer than a few seconds</w:t>
      </w:r>
    </w:p>
    <w:p w:rsidR="00F04FB4" w:rsidRDefault="00F04FB4" w:rsidP="00F04FB4">
      <w:pPr>
        <w:pStyle w:val="ListParagraph"/>
        <w:numPr>
          <w:ilvl w:val="0"/>
          <w:numId w:val="27"/>
        </w:numPr>
        <w:spacing w:after="0"/>
        <w:rPr>
          <w:rFonts w:asciiTheme="majorHAnsi" w:hAnsiTheme="majorHAnsi"/>
        </w:rPr>
      </w:pPr>
      <w:r>
        <w:rPr>
          <w:rFonts w:asciiTheme="majorHAnsi" w:hAnsiTheme="majorHAnsi"/>
        </w:rPr>
        <w:t xml:space="preserve">What </w:t>
      </w:r>
      <w:r w:rsidR="008218B3">
        <w:rPr>
          <w:rFonts w:asciiTheme="majorHAnsi" w:hAnsiTheme="majorHAnsi"/>
        </w:rPr>
        <w:t>are the dura</w:t>
      </w:r>
      <w:r>
        <w:rPr>
          <w:rFonts w:asciiTheme="majorHAnsi" w:hAnsiTheme="majorHAnsi"/>
        </w:rPr>
        <w:t>tion and capacity of short term and of long-term memory?</w:t>
      </w:r>
    </w:p>
    <w:p w:rsidR="00F04FB4" w:rsidRDefault="00DA5DB3" w:rsidP="00F04FB4">
      <w:pPr>
        <w:pStyle w:val="ListParagraph"/>
        <w:numPr>
          <w:ilvl w:val="1"/>
          <w:numId w:val="27"/>
        </w:numPr>
        <w:spacing w:after="0"/>
        <w:rPr>
          <w:rFonts w:asciiTheme="majorHAnsi" w:hAnsiTheme="majorHAnsi"/>
        </w:rPr>
      </w:pPr>
      <w:r>
        <w:rPr>
          <w:rFonts w:asciiTheme="majorHAnsi" w:hAnsiTheme="majorHAnsi"/>
        </w:rPr>
        <w:t>At any moment we can focus and process only about 7 items of information, and without rehearsal the information quickly disappears from short term memory (in seconds)</w:t>
      </w:r>
    </w:p>
    <w:p w:rsidR="00DA5DB3" w:rsidRDefault="00DA5DB3" w:rsidP="00F04FB4">
      <w:pPr>
        <w:pStyle w:val="ListParagraph"/>
        <w:numPr>
          <w:ilvl w:val="1"/>
          <w:numId w:val="27"/>
        </w:numPr>
        <w:spacing w:after="0"/>
        <w:rPr>
          <w:rFonts w:asciiTheme="majorHAnsi" w:hAnsiTheme="majorHAnsi"/>
        </w:rPr>
      </w:pPr>
      <w:r>
        <w:rPr>
          <w:rFonts w:asciiTheme="majorHAnsi" w:hAnsiTheme="majorHAnsi"/>
        </w:rPr>
        <w:t xml:space="preserve">Our long-term memory is </w:t>
      </w:r>
      <w:r w:rsidR="00E62CFF">
        <w:rPr>
          <w:rFonts w:asciiTheme="majorHAnsi" w:hAnsiTheme="majorHAnsi"/>
        </w:rPr>
        <w:t>essentially</w:t>
      </w:r>
      <w:r>
        <w:rPr>
          <w:rFonts w:asciiTheme="majorHAnsi" w:hAnsiTheme="majorHAnsi"/>
        </w:rPr>
        <w:t xml:space="preserve"> limitless and </w:t>
      </w:r>
      <w:r w:rsidR="00E62CFF">
        <w:rPr>
          <w:rFonts w:asciiTheme="majorHAnsi" w:hAnsiTheme="majorHAnsi"/>
        </w:rPr>
        <w:t>permanent</w:t>
      </w:r>
    </w:p>
    <w:p w:rsidR="00E62CFF" w:rsidRDefault="00E62CFF" w:rsidP="00E62CFF">
      <w:pPr>
        <w:pStyle w:val="ListParagraph"/>
        <w:numPr>
          <w:ilvl w:val="0"/>
          <w:numId w:val="27"/>
        </w:numPr>
        <w:spacing w:after="0"/>
        <w:rPr>
          <w:rFonts w:asciiTheme="majorHAnsi" w:hAnsiTheme="majorHAnsi"/>
        </w:rPr>
      </w:pPr>
      <w:r>
        <w:rPr>
          <w:rFonts w:asciiTheme="majorHAnsi" w:hAnsiTheme="majorHAnsi"/>
        </w:rPr>
        <w:t>How does our brain store memories?</w:t>
      </w:r>
      <w:r>
        <w:rPr>
          <w:rFonts w:asciiTheme="majorHAnsi" w:hAnsiTheme="majorHAnsi"/>
        </w:rPr>
        <w:tab/>
      </w:r>
    </w:p>
    <w:p w:rsidR="00E62CFF" w:rsidRDefault="00397DE1" w:rsidP="00E62CFF">
      <w:pPr>
        <w:pStyle w:val="ListParagraph"/>
        <w:numPr>
          <w:ilvl w:val="1"/>
          <w:numId w:val="27"/>
        </w:numPr>
        <w:spacing w:after="0"/>
        <w:rPr>
          <w:rFonts w:asciiTheme="majorHAnsi" w:hAnsiTheme="majorHAnsi"/>
        </w:rPr>
      </w:pPr>
      <w:r>
        <w:rPr>
          <w:rFonts w:asciiTheme="majorHAnsi" w:hAnsiTheme="majorHAnsi"/>
        </w:rPr>
        <w:t>Neurons appear to be memory-related, as memory is not confined to just one area of the brain</w:t>
      </w:r>
    </w:p>
    <w:p w:rsidR="00F60C66" w:rsidRPr="00577D5E" w:rsidRDefault="00397DE1" w:rsidP="00631EFA">
      <w:pPr>
        <w:pStyle w:val="ListParagraph"/>
        <w:numPr>
          <w:ilvl w:val="1"/>
          <w:numId w:val="27"/>
        </w:numPr>
        <w:spacing w:after="0"/>
        <w:rPr>
          <w:rFonts w:asciiTheme="majorHAnsi" w:hAnsiTheme="majorHAnsi"/>
        </w:rPr>
      </w:pPr>
      <w:r>
        <w:rPr>
          <w:rFonts w:asciiTheme="majorHAnsi" w:hAnsiTheme="majorHAnsi"/>
        </w:rPr>
        <w:t xml:space="preserve">Stress triggers </w:t>
      </w:r>
      <w:r w:rsidR="00577D5E">
        <w:rPr>
          <w:rFonts w:asciiTheme="majorHAnsi" w:hAnsiTheme="majorHAnsi"/>
        </w:rPr>
        <w:t>hormonal</w:t>
      </w:r>
      <w:r>
        <w:rPr>
          <w:rFonts w:asciiTheme="majorHAnsi" w:hAnsiTheme="majorHAnsi"/>
        </w:rPr>
        <w:t xml:space="preserve"> changes that arouse brain areas and produce memories</w:t>
      </w:r>
      <w:r w:rsidR="00577D5E">
        <w:rPr>
          <w:rFonts w:asciiTheme="majorHAnsi" w:hAnsiTheme="majorHAnsi"/>
        </w:rPr>
        <w:t xml:space="preserve">  (we remember particularly dramatic and vivid events)</w:t>
      </w:r>
    </w:p>
    <w:p w:rsidR="00327FD6" w:rsidRDefault="00327FD6" w:rsidP="00631EFA">
      <w:pPr>
        <w:spacing w:after="0"/>
        <w:rPr>
          <w:rFonts w:asciiTheme="majorHAnsi" w:hAnsiTheme="majorHAnsi"/>
          <w:color w:val="FF0000"/>
          <w:u w:val="single" w:color="595959" w:themeColor="text1" w:themeTint="A6"/>
        </w:rPr>
      </w:pPr>
    </w:p>
    <w:p w:rsidR="00631EFA" w:rsidRDefault="00DD63E4" w:rsidP="00631EFA">
      <w:pPr>
        <w:spacing w:after="0"/>
        <w:rPr>
          <w:rFonts w:asciiTheme="majorHAnsi" w:hAnsiTheme="majorHAnsi"/>
          <w:color w:val="FF0000"/>
          <w:u w:val="single" w:color="595959" w:themeColor="text1" w:themeTint="A6"/>
        </w:rPr>
      </w:pPr>
      <w:r>
        <w:rPr>
          <w:rFonts w:asciiTheme="majorHAnsi" w:hAnsiTheme="majorHAnsi"/>
          <w:color w:val="FF0000"/>
          <w:u w:val="single" w:color="595959" w:themeColor="text1" w:themeTint="A6"/>
        </w:rPr>
        <w:lastRenderedPageBreak/>
        <w:t>Module 29</w:t>
      </w:r>
      <w:r w:rsidR="00631EFA">
        <w:rPr>
          <w:rFonts w:asciiTheme="majorHAnsi" w:hAnsiTheme="majorHAnsi"/>
          <w:color w:val="FF0000"/>
          <w:u w:val="single" w:color="595959" w:themeColor="text1" w:themeTint="A6"/>
        </w:rPr>
        <w:t xml:space="preserve">- Retrieval </w:t>
      </w:r>
      <w:r>
        <w:rPr>
          <w:rFonts w:asciiTheme="majorHAnsi" w:hAnsiTheme="majorHAnsi"/>
          <w:color w:val="FF0000"/>
          <w:u w:val="single" w:color="595959" w:themeColor="text1" w:themeTint="A6"/>
        </w:rPr>
        <w:t>Getting</w:t>
      </w:r>
      <w:r w:rsidR="00631EFA">
        <w:rPr>
          <w:rFonts w:asciiTheme="majorHAnsi" w:hAnsiTheme="majorHAnsi"/>
          <w:color w:val="FF0000"/>
          <w:u w:val="single" w:color="595959" w:themeColor="text1" w:themeTint="A6"/>
        </w:rPr>
        <w:t xml:space="preserve"> Information Out</w:t>
      </w:r>
    </w:p>
    <w:p w:rsidR="00DD53EF" w:rsidRDefault="00DD53EF" w:rsidP="00631EFA">
      <w:pPr>
        <w:spacing w:after="0"/>
        <w:rPr>
          <w:rFonts w:asciiTheme="majorHAnsi" w:hAnsiTheme="majorHAnsi"/>
        </w:rPr>
      </w:pPr>
      <w:r>
        <w:rPr>
          <w:rFonts w:asciiTheme="majorHAnsi" w:hAnsiTheme="majorHAnsi"/>
          <w:b/>
        </w:rPr>
        <w:t>Retrieval Cues:</w:t>
      </w:r>
      <w:r>
        <w:rPr>
          <w:rFonts w:asciiTheme="majorHAnsi" w:hAnsiTheme="majorHAnsi"/>
        </w:rPr>
        <w:t xml:space="preserve"> anchor points used to </w:t>
      </w:r>
      <w:r w:rsidR="00ED6548">
        <w:rPr>
          <w:rFonts w:asciiTheme="majorHAnsi" w:hAnsiTheme="majorHAnsi"/>
        </w:rPr>
        <w:t xml:space="preserve">retrieve </w:t>
      </w:r>
      <w:r>
        <w:rPr>
          <w:rFonts w:asciiTheme="majorHAnsi" w:hAnsiTheme="majorHAnsi"/>
        </w:rPr>
        <w:t>information at a later time</w:t>
      </w:r>
    </w:p>
    <w:p w:rsidR="00ED6548" w:rsidRDefault="00ED6548" w:rsidP="00631EFA">
      <w:pPr>
        <w:spacing w:after="0"/>
        <w:rPr>
          <w:rFonts w:asciiTheme="majorHAnsi" w:hAnsiTheme="majorHAnsi"/>
        </w:rPr>
      </w:pPr>
      <w:r>
        <w:rPr>
          <w:rFonts w:asciiTheme="majorHAnsi" w:hAnsiTheme="majorHAnsi"/>
          <w:b/>
        </w:rPr>
        <w:t xml:space="preserve">Priming: </w:t>
      </w:r>
      <w:r>
        <w:rPr>
          <w:rFonts w:asciiTheme="majorHAnsi" w:hAnsiTheme="majorHAnsi"/>
        </w:rPr>
        <w:t>activation (usually unconsciously) of associations in memory</w:t>
      </w:r>
    </w:p>
    <w:p w:rsidR="00B45105" w:rsidRDefault="00B45105" w:rsidP="00631EFA">
      <w:pPr>
        <w:spacing w:after="0"/>
        <w:rPr>
          <w:rFonts w:asciiTheme="majorHAnsi" w:hAnsiTheme="majorHAnsi"/>
        </w:rPr>
      </w:pPr>
      <w:r>
        <w:rPr>
          <w:rFonts w:asciiTheme="majorHAnsi" w:hAnsiTheme="majorHAnsi"/>
          <w:b/>
        </w:rPr>
        <w:t>Déjà vu:</w:t>
      </w:r>
      <w:r>
        <w:rPr>
          <w:rFonts w:asciiTheme="majorHAnsi" w:hAnsiTheme="majorHAnsi"/>
        </w:rPr>
        <w:t xml:space="preserve"> cues from current situations that trigger retrieval of an earlier experience</w:t>
      </w:r>
    </w:p>
    <w:p w:rsidR="00B45105" w:rsidRPr="00B45105" w:rsidRDefault="00B45105" w:rsidP="00631EFA">
      <w:pPr>
        <w:spacing w:after="0"/>
        <w:rPr>
          <w:rFonts w:asciiTheme="majorHAnsi" w:hAnsiTheme="majorHAnsi"/>
        </w:rPr>
      </w:pPr>
      <w:r>
        <w:rPr>
          <w:rFonts w:asciiTheme="majorHAnsi" w:hAnsiTheme="majorHAnsi"/>
          <w:b/>
        </w:rPr>
        <w:t>Mood Congruent:</w:t>
      </w:r>
      <w:r>
        <w:rPr>
          <w:rFonts w:asciiTheme="majorHAnsi" w:hAnsiTheme="majorHAnsi"/>
        </w:rPr>
        <w:t xml:space="preserve"> recalling experiences that are consistent with one’s current mood, good or bad</w:t>
      </w:r>
    </w:p>
    <w:p w:rsidR="00DD53EF" w:rsidRPr="00ED6548" w:rsidRDefault="00DD53EF" w:rsidP="00631EFA">
      <w:pPr>
        <w:spacing w:after="0"/>
        <w:rPr>
          <w:rFonts w:asciiTheme="majorHAnsi" w:hAnsiTheme="majorHAnsi"/>
          <w:sz w:val="8"/>
          <w:szCs w:val="4"/>
        </w:rPr>
      </w:pPr>
    </w:p>
    <w:p w:rsidR="00DD53EF" w:rsidRDefault="00DD53EF" w:rsidP="00DD53EF">
      <w:pPr>
        <w:pStyle w:val="ListParagraph"/>
        <w:numPr>
          <w:ilvl w:val="0"/>
          <w:numId w:val="25"/>
        </w:numPr>
        <w:spacing w:after="0"/>
        <w:rPr>
          <w:rFonts w:asciiTheme="majorHAnsi" w:hAnsiTheme="majorHAnsi"/>
        </w:rPr>
      </w:pPr>
      <w:r>
        <w:rPr>
          <w:rFonts w:asciiTheme="majorHAnsi" w:hAnsiTheme="majorHAnsi"/>
        </w:rPr>
        <w:t xml:space="preserve">How do we get </w:t>
      </w:r>
      <w:r w:rsidR="00ED6548">
        <w:rPr>
          <w:rFonts w:asciiTheme="majorHAnsi" w:hAnsiTheme="majorHAnsi"/>
        </w:rPr>
        <w:t>information</w:t>
      </w:r>
      <w:r>
        <w:rPr>
          <w:rFonts w:asciiTheme="majorHAnsi" w:hAnsiTheme="majorHAnsi"/>
        </w:rPr>
        <w:t xml:space="preserve"> out </w:t>
      </w:r>
      <w:r w:rsidR="00ED6548">
        <w:rPr>
          <w:rFonts w:asciiTheme="majorHAnsi" w:hAnsiTheme="majorHAnsi"/>
        </w:rPr>
        <w:t>of memory</w:t>
      </w:r>
      <w:r>
        <w:rPr>
          <w:rFonts w:asciiTheme="majorHAnsi" w:hAnsiTheme="majorHAnsi"/>
        </w:rPr>
        <w:t>?</w:t>
      </w:r>
    </w:p>
    <w:p w:rsidR="00DD53EF" w:rsidRDefault="00DD53EF" w:rsidP="00DD53EF">
      <w:pPr>
        <w:pStyle w:val="ListParagraph"/>
        <w:numPr>
          <w:ilvl w:val="1"/>
          <w:numId w:val="25"/>
        </w:numPr>
        <w:spacing w:after="0"/>
        <w:rPr>
          <w:rFonts w:asciiTheme="majorHAnsi" w:hAnsiTheme="majorHAnsi"/>
        </w:rPr>
      </w:pPr>
      <w:r>
        <w:rPr>
          <w:rFonts w:asciiTheme="majorHAnsi" w:hAnsiTheme="majorHAnsi"/>
        </w:rPr>
        <w:t xml:space="preserve">We can either </w:t>
      </w:r>
      <w:r w:rsidR="00ED6548">
        <w:rPr>
          <w:rFonts w:asciiTheme="majorHAnsi" w:hAnsiTheme="majorHAnsi"/>
          <w:i/>
        </w:rPr>
        <w:t>recall</w:t>
      </w:r>
      <w:r>
        <w:rPr>
          <w:rFonts w:asciiTheme="majorHAnsi" w:hAnsiTheme="majorHAnsi"/>
          <w:i/>
        </w:rPr>
        <w:t>, recognize or relearn</w:t>
      </w:r>
      <w:r>
        <w:rPr>
          <w:rFonts w:asciiTheme="majorHAnsi" w:hAnsiTheme="majorHAnsi"/>
        </w:rPr>
        <w:t xml:space="preserve"> </w:t>
      </w:r>
      <w:r w:rsidR="00ED6548">
        <w:rPr>
          <w:rFonts w:asciiTheme="majorHAnsi" w:hAnsiTheme="majorHAnsi"/>
        </w:rPr>
        <w:t xml:space="preserve">things of information, we use </w:t>
      </w:r>
      <w:r w:rsidR="00ED6548">
        <w:rPr>
          <w:rFonts w:asciiTheme="majorHAnsi" w:hAnsiTheme="majorHAnsi"/>
          <w:i/>
        </w:rPr>
        <w:t>recall</w:t>
      </w:r>
      <w:r w:rsidR="00ED6548">
        <w:rPr>
          <w:rFonts w:asciiTheme="majorHAnsi" w:hAnsiTheme="majorHAnsi"/>
        </w:rPr>
        <w:t xml:space="preserve"> to retrieve them</w:t>
      </w:r>
    </w:p>
    <w:p w:rsidR="00ED6548" w:rsidRDefault="00ED6548" w:rsidP="00DD53EF">
      <w:pPr>
        <w:pStyle w:val="ListParagraph"/>
        <w:numPr>
          <w:ilvl w:val="1"/>
          <w:numId w:val="25"/>
        </w:numPr>
        <w:spacing w:after="0"/>
        <w:rPr>
          <w:rFonts w:asciiTheme="majorHAnsi" w:hAnsiTheme="majorHAnsi"/>
        </w:rPr>
      </w:pPr>
      <w:r>
        <w:rPr>
          <w:rFonts w:asciiTheme="majorHAnsi" w:hAnsiTheme="majorHAnsi"/>
        </w:rPr>
        <w:t>Retrieval points help us associate memories with other things (smells, tastes etc.)</w:t>
      </w:r>
    </w:p>
    <w:p w:rsidR="00ED6548" w:rsidRDefault="00ED6548" w:rsidP="00DD53EF">
      <w:pPr>
        <w:pStyle w:val="ListParagraph"/>
        <w:numPr>
          <w:ilvl w:val="1"/>
          <w:numId w:val="25"/>
        </w:numPr>
        <w:spacing w:after="0"/>
        <w:rPr>
          <w:rFonts w:asciiTheme="majorHAnsi" w:hAnsiTheme="majorHAnsi"/>
        </w:rPr>
      </w:pPr>
      <w:r>
        <w:rPr>
          <w:rFonts w:asciiTheme="majorHAnsi" w:hAnsiTheme="majorHAnsi"/>
        </w:rPr>
        <w:t>We remember more than we recall</w:t>
      </w:r>
    </w:p>
    <w:p w:rsidR="00ED6548" w:rsidRDefault="00ED6548" w:rsidP="00ED6548">
      <w:pPr>
        <w:pStyle w:val="ListParagraph"/>
        <w:numPr>
          <w:ilvl w:val="0"/>
          <w:numId w:val="25"/>
        </w:numPr>
        <w:spacing w:after="0"/>
        <w:rPr>
          <w:rFonts w:asciiTheme="majorHAnsi" w:hAnsiTheme="majorHAnsi"/>
        </w:rPr>
      </w:pPr>
      <w:r>
        <w:rPr>
          <w:rFonts w:asciiTheme="majorHAnsi" w:hAnsiTheme="majorHAnsi"/>
        </w:rPr>
        <w:t>How do external contexts and internal emotions influence memory retrieval?</w:t>
      </w:r>
    </w:p>
    <w:p w:rsidR="00ED6548" w:rsidRDefault="00B45105" w:rsidP="00ED6548">
      <w:pPr>
        <w:pStyle w:val="ListParagraph"/>
        <w:numPr>
          <w:ilvl w:val="1"/>
          <w:numId w:val="25"/>
        </w:numPr>
        <w:spacing w:after="0"/>
        <w:rPr>
          <w:rFonts w:asciiTheme="majorHAnsi" w:hAnsiTheme="majorHAnsi"/>
        </w:rPr>
      </w:pPr>
      <w:r>
        <w:rPr>
          <w:rFonts w:asciiTheme="majorHAnsi" w:hAnsiTheme="majorHAnsi"/>
        </w:rPr>
        <w:t>Familiar contexts can activate memories</w:t>
      </w:r>
    </w:p>
    <w:p w:rsidR="00B45105" w:rsidRDefault="00B45105" w:rsidP="00ED6548">
      <w:pPr>
        <w:pStyle w:val="ListParagraph"/>
        <w:numPr>
          <w:ilvl w:val="1"/>
          <w:numId w:val="25"/>
        </w:numPr>
        <w:spacing w:after="0"/>
        <w:rPr>
          <w:rFonts w:asciiTheme="majorHAnsi" w:hAnsiTheme="majorHAnsi"/>
        </w:rPr>
      </w:pPr>
      <w:r>
        <w:rPr>
          <w:rFonts w:asciiTheme="majorHAnsi" w:hAnsiTheme="majorHAnsi"/>
        </w:rPr>
        <w:t>We take in a vast amount of information that we don’t even necessarily notice or remember where they come from</w:t>
      </w:r>
    </w:p>
    <w:p w:rsidR="00B45105" w:rsidRPr="00DD53EF" w:rsidRDefault="00B45105" w:rsidP="00ED6548">
      <w:pPr>
        <w:pStyle w:val="ListParagraph"/>
        <w:numPr>
          <w:ilvl w:val="1"/>
          <w:numId w:val="25"/>
        </w:numPr>
        <w:spacing w:after="0"/>
        <w:rPr>
          <w:rFonts w:asciiTheme="majorHAnsi" w:hAnsiTheme="majorHAnsi"/>
        </w:rPr>
      </w:pPr>
      <w:r>
        <w:rPr>
          <w:rFonts w:asciiTheme="majorHAnsi" w:hAnsiTheme="majorHAnsi"/>
        </w:rPr>
        <w:t>Emotions evoke memories, we interpret others behaviours as consistent with our emotions</w:t>
      </w:r>
    </w:p>
    <w:p w:rsidR="00631EFA" w:rsidRPr="00577D5E" w:rsidRDefault="00631EFA" w:rsidP="00631EFA">
      <w:pPr>
        <w:spacing w:after="0"/>
        <w:rPr>
          <w:rFonts w:asciiTheme="majorHAnsi" w:hAnsiTheme="majorHAnsi"/>
          <w:color w:val="FF0000"/>
          <w:sz w:val="12"/>
          <w:u w:val="single" w:color="595959" w:themeColor="text1" w:themeTint="A6"/>
        </w:rPr>
      </w:pPr>
    </w:p>
    <w:p w:rsidR="00631EFA" w:rsidRDefault="00631EFA" w:rsidP="00631EFA">
      <w:pPr>
        <w:spacing w:after="0"/>
        <w:rPr>
          <w:rFonts w:asciiTheme="majorHAnsi" w:hAnsiTheme="majorHAnsi"/>
          <w:color w:val="FF0000"/>
          <w:u w:val="single" w:color="595959" w:themeColor="text1" w:themeTint="A6"/>
        </w:rPr>
      </w:pPr>
      <w:r>
        <w:rPr>
          <w:rFonts w:asciiTheme="majorHAnsi" w:hAnsiTheme="majorHAnsi"/>
          <w:color w:val="FF0000"/>
          <w:u w:val="single" w:color="595959" w:themeColor="text1" w:themeTint="A6"/>
        </w:rPr>
        <w:t xml:space="preserve">Module 30- Forgetting, Memory </w:t>
      </w:r>
      <w:r w:rsidR="00DD63E4">
        <w:rPr>
          <w:rFonts w:asciiTheme="majorHAnsi" w:hAnsiTheme="majorHAnsi"/>
          <w:color w:val="FF0000"/>
          <w:u w:val="single" w:color="595959" w:themeColor="text1" w:themeTint="A6"/>
        </w:rPr>
        <w:t>Construction</w:t>
      </w:r>
      <w:r>
        <w:rPr>
          <w:rFonts w:asciiTheme="majorHAnsi" w:hAnsiTheme="majorHAnsi"/>
          <w:color w:val="FF0000"/>
          <w:u w:val="single" w:color="595959" w:themeColor="text1" w:themeTint="A6"/>
        </w:rPr>
        <w:t>, and Improving Memory</w:t>
      </w:r>
    </w:p>
    <w:p w:rsidR="00631EFA" w:rsidRDefault="00E67CAC" w:rsidP="00631EFA">
      <w:pPr>
        <w:spacing w:after="0"/>
        <w:rPr>
          <w:rFonts w:asciiTheme="majorHAnsi" w:hAnsiTheme="majorHAnsi"/>
        </w:rPr>
      </w:pPr>
      <w:r>
        <w:rPr>
          <w:rFonts w:asciiTheme="majorHAnsi" w:hAnsiTheme="majorHAnsi"/>
          <w:b/>
        </w:rPr>
        <w:t>Proactive Interference:</w:t>
      </w:r>
      <w:r>
        <w:rPr>
          <w:rFonts w:asciiTheme="majorHAnsi" w:hAnsiTheme="majorHAnsi"/>
        </w:rPr>
        <w:t xml:space="preserve"> the disruptive effect of prior learning on the recall of new information</w:t>
      </w:r>
    </w:p>
    <w:p w:rsidR="00E67CAC" w:rsidRDefault="00E67CAC" w:rsidP="00631EFA">
      <w:pPr>
        <w:spacing w:after="0"/>
        <w:rPr>
          <w:rFonts w:asciiTheme="majorHAnsi" w:hAnsiTheme="majorHAnsi"/>
        </w:rPr>
      </w:pPr>
      <w:r>
        <w:rPr>
          <w:rFonts w:asciiTheme="majorHAnsi" w:hAnsiTheme="majorHAnsi"/>
          <w:b/>
        </w:rPr>
        <w:t xml:space="preserve">Retroactive Learning: </w:t>
      </w:r>
      <w:r>
        <w:rPr>
          <w:rFonts w:asciiTheme="majorHAnsi" w:hAnsiTheme="majorHAnsi"/>
        </w:rPr>
        <w:t>the disruptive effect of new learning on the recall of old information</w:t>
      </w:r>
    </w:p>
    <w:p w:rsidR="00E67CAC" w:rsidRPr="00E67CAC" w:rsidRDefault="00E67CAC" w:rsidP="00E67CAC">
      <w:pPr>
        <w:spacing w:after="0"/>
        <w:rPr>
          <w:rFonts w:asciiTheme="majorHAnsi" w:hAnsiTheme="majorHAnsi"/>
        </w:rPr>
      </w:pPr>
      <w:r>
        <w:rPr>
          <w:rFonts w:asciiTheme="majorHAnsi" w:hAnsiTheme="majorHAnsi"/>
          <w:b/>
        </w:rPr>
        <w:t>Misinformation Effect:</w:t>
      </w:r>
      <w:r>
        <w:rPr>
          <w:rFonts w:asciiTheme="majorHAnsi" w:hAnsiTheme="majorHAnsi"/>
        </w:rPr>
        <w:t xml:space="preserve"> incorporating misleading information into ones memories of an event</w:t>
      </w:r>
    </w:p>
    <w:p w:rsidR="00E02649" w:rsidRPr="00EE4CE7" w:rsidRDefault="00E02649" w:rsidP="00631EFA">
      <w:pPr>
        <w:spacing w:after="0"/>
        <w:rPr>
          <w:rFonts w:asciiTheme="majorHAnsi" w:hAnsiTheme="majorHAnsi"/>
          <w:sz w:val="6"/>
          <w:szCs w:val="4"/>
        </w:rPr>
      </w:pPr>
    </w:p>
    <w:p w:rsidR="00E02649" w:rsidRDefault="00E02649" w:rsidP="00E02649">
      <w:pPr>
        <w:pStyle w:val="ListParagraph"/>
        <w:numPr>
          <w:ilvl w:val="0"/>
          <w:numId w:val="31"/>
        </w:numPr>
        <w:spacing w:after="0"/>
        <w:rPr>
          <w:rFonts w:asciiTheme="majorHAnsi" w:hAnsiTheme="majorHAnsi"/>
        </w:rPr>
      </w:pPr>
      <w:r>
        <w:rPr>
          <w:rFonts w:asciiTheme="majorHAnsi" w:hAnsiTheme="majorHAnsi"/>
        </w:rPr>
        <w:t>Why do we forget?</w:t>
      </w:r>
    </w:p>
    <w:p w:rsidR="00AE571E" w:rsidRDefault="00AE571E" w:rsidP="00AE571E">
      <w:pPr>
        <w:pStyle w:val="ListParagraph"/>
        <w:numPr>
          <w:ilvl w:val="1"/>
          <w:numId w:val="31"/>
        </w:numPr>
        <w:spacing w:after="0"/>
        <w:rPr>
          <w:rFonts w:asciiTheme="majorHAnsi" w:hAnsiTheme="majorHAnsi"/>
        </w:rPr>
      </w:pPr>
      <w:r w:rsidRPr="00AE571E">
        <w:rPr>
          <w:rFonts w:asciiTheme="majorHAnsi" w:hAnsiTheme="majorHAnsi"/>
        </w:rPr>
        <w:t>We either fail to encode the memories, they may fade after a long time has passed, retrieval failure</w:t>
      </w:r>
      <w:r>
        <w:rPr>
          <w:rFonts w:asciiTheme="majorHAnsi" w:hAnsiTheme="majorHAnsi"/>
        </w:rPr>
        <w:t xml:space="preserve"> or they may be repressed</w:t>
      </w:r>
      <w:r w:rsidR="00E67CAC">
        <w:rPr>
          <w:rFonts w:asciiTheme="majorHAnsi" w:hAnsiTheme="majorHAnsi"/>
        </w:rPr>
        <w:t>, or newly learned material has replaced the old info</w:t>
      </w:r>
    </w:p>
    <w:p w:rsidR="00E02649" w:rsidRPr="00AE571E" w:rsidRDefault="00E02649" w:rsidP="00E02649">
      <w:pPr>
        <w:pStyle w:val="ListParagraph"/>
        <w:numPr>
          <w:ilvl w:val="0"/>
          <w:numId w:val="31"/>
        </w:numPr>
        <w:spacing w:after="0"/>
        <w:rPr>
          <w:rFonts w:asciiTheme="majorHAnsi" w:hAnsiTheme="majorHAnsi"/>
        </w:rPr>
      </w:pPr>
      <w:r w:rsidRPr="00AE571E">
        <w:rPr>
          <w:rFonts w:asciiTheme="majorHAnsi" w:hAnsiTheme="majorHAnsi"/>
        </w:rPr>
        <w:t>How do misinformation, imagination, and source amnesia influence our memory construction? How real-seeming are false memories?</w:t>
      </w:r>
    </w:p>
    <w:p w:rsidR="00E02649" w:rsidRDefault="00E67CAC" w:rsidP="00E02649">
      <w:pPr>
        <w:pStyle w:val="ListParagraph"/>
        <w:numPr>
          <w:ilvl w:val="1"/>
          <w:numId w:val="31"/>
        </w:numPr>
        <w:spacing w:after="0"/>
        <w:rPr>
          <w:rFonts w:asciiTheme="majorHAnsi" w:hAnsiTheme="majorHAnsi"/>
        </w:rPr>
      </w:pPr>
      <w:r>
        <w:rPr>
          <w:rFonts w:asciiTheme="majorHAnsi" w:hAnsiTheme="majorHAnsi"/>
        </w:rPr>
        <w:t>We may remember things differently than what they truly are, or forget where the source of the memories came from</w:t>
      </w:r>
    </w:p>
    <w:p w:rsidR="00E67CAC" w:rsidRDefault="00E67CAC" w:rsidP="00E02649">
      <w:pPr>
        <w:pStyle w:val="ListParagraph"/>
        <w:numPr>
          <w:ilvl w:val="1"/>
          <w:numId w:val="31"/>
        </w:numPr>
        <w:spacing w:after="0"/>
        <w:rPr>
          <w:rFonts w:asciiTheme="majorHAnsi" w:hAnsiTheme="majorHAnsi"/>
        </w:rPr>
      </w:pPr>
      <w:r>
        <w:rPr>
          <w:rFonts w:asciiTheme="majorHAnsi" w:hAnsiTheme="majorHAnsi"/>
        </w:rPr>
        <w:t>The mem</w:t>
      </w:r>
      <w:r w:rsidR="00D8341A">
        <w:rPr>
          <w:rFonts w:asciiTheme="majorHAnsi" w:hAnsiTheme="majorHAnsi"/>
        </w:rPr>
        <w:t>ories seem real but are usually just the gist of an event</w:t>
      </w:r>
    </w:p>
    <w:p w:rsidR="00E02649" w:rsidRDefault="00E02649" w:rsidP="00E02649">
      <w:pPr>
        <w:pStyle w:val="ListParagraph"/>
        <w:numPr>
          <w:ilvl w:val="0"/>
          <w:numId w:val="31"/>
        </w:numPr>
        <w:spacing w:after="0"/>
        <w:rPr>
          <w:rFonts w:asciiTheme="majorHAnsi" w:hAnsiTheme="majorHAnsi"/>
        </w:rPr>
      </w:pPr>
      <w:r>
        <w:rPr>
          <w:rFonts w:asciiTheme="majorHAnsi" w:hAnsiTheme="majorHAnsi"/>
        </w:rPr>
        <w:t>What is the controversy related to claims about repressed and recovered memories?</w:t>
      </w:r>
    </w:p>
    <w:p w:rsidR="00E02649" w:rsidRDefault="00D8341A" w:rsidP="00E02649">
      <w:pPr>
        <w:pStyle w:val="ListParagraph"/>
        <w:numPr>
          <w:ilvl w:val="1"/>
          <w:numId w:val="31"/>
        </w:numPr>
        <w:spacing w:after="0"/>
        <w:rPr>
          <w:rFonts w:asciiTheme="majorHAnsi" w:hAnsiTheme="majorHAnsi"/>
        </w:rPr>
      </w:pPr>
      <w:r>
        <w:rPr>
          <w:rFonts w:asciiTheme="majorHAnsi" w:hAnsiTheme="majorHAnsi"/>
        </w:rPr>
        <w:t xml:space="preserve">Leading question can affect the recollection of a </w:t>
      </w:r>
      <w:r w:rsidR="00A917CC">
        <w:rPr>
          <w:rFonts w:asciiTheme="majorHAnsi" w:hAnsiTheme="majorHAnsi"/>
        </w:rPr>
        <w:t>child’s</w:t>
      </w:r>
      <w:r>
        <w:rPr>
          <w:rFonts w:asciiTheme="majorHAnsi" w:hAnsiTheme="majorHAnsi"/>
        </w:rPr>
        <w:t xml:space="preserve"> repressed memories</w:t>
      </w:r>
    </w:p>
    <w:p w:rsidR="00D8341A" w:rsidRDefault="00D8341A" w:rsidP="00E02649">
      <w:pPr>
        <w:pStyle w:val="ListParagraph"/>
        <w:numPr>
          <w:ilvl w:val="1"/>
          <w:numId w:val="31"/>
        </w:numPr>
        <w:spacing w:after="0"/>
        <w:rPr>
          <w:rFonts w:asciiTheme="majorHAnsi" w:hAnsiTheme="majorHAnsi"/>
        </w:rPr>
      </w:pPr>
      <w:r>
        <w:rPr>
          <w:rFonts w:asciiTheme="majorHAnsi" w:hAnsiTheme="majorHAnsi"/>
        </w:rPr>
        <w:t>Abuse happens but some</w:t>
      </w:r>
      <w:r w:rsidR="00EE4CE7">
        <w:rPr>
          <w:rFonts w:asciiTheme="majorHAnsi" w:hAnsiTheme="majorHAnsi"/>
        </w:rPr>
        <w:t xml:space="preserve"> people</w:t>
      </w:r>
      <w:r>
        <w:rPr>
          <w:rFonts w:asciiTheme="majorHAnsi" w:hAnsiTheme="majorHAnsi"/>
        </w:rPr>
        <w:t xml:space="preserve"> have been wrongly convicted of abuse, and some abusers use this controversy to save themselves</w:t>
      </w:r>
    </w:p>
    <w:p w:rsidR="00D8341A" w:rsidRDefault="00D8341A" w:rsidP="00E02649">
      <w:pPr>
        <w:pStyle w:val="ListParagraph"/>
        <w:numPr>
          <w:ilvl w:val="1"/>
          <w:numId w:val="31"/>
        </w:numPr>
        <w:spacing w:after="0"/>
        <w:rPr>
          <w:rFonts w:asciiTheme="majorHAnsi" w:hAnsiTheme="majorHAnsi"/>
        </w:rPr>
      </w:pPr>
      <w:r>
        <w:rPr>
          <w:rFonts w:asciiTheme="majorHAnsi" w:hAnsiTheme="majorHAnsi"/>
        </w:rPr>
        <w:t xml:space="preserve">Memories recalled under hypnosis or drugs are </w:t>
      </w:r>
      <w:r w:rsidR="00A917CC">
        <w:rPr>
          <w:rFonts w:asciiTheme="majorHAnsi" w:hAnsiTheme="majorHAnsi"/>
        </w:rPr>
        <w:t>unreliable</w:t>
      </w:r>
    </w:p>
    <w:p w:rsidR="00E02649" w:rsidRDefault="00E02649" w:rsidP="00E02649">
      <w:pPr>
        <w:pStyle w:val="ListParagraph"/>
        <w:numPr>
          <w:ilvl w:val="0"/>
          <w:numId w:val="31"/>
        </w:numPr>
        <w:spacing w:after="0"/>
        <w:rPr>
          <w:rFonts w:asciiTheme="majorHAnsi" w:hAnsiTheme="majorHAnsi"/>
        </w:rPr>
      </w:pPr>
      <w:r>
        <w:rPr>
          <w:rFonts w:asciiTheme="majorHAnsi" w:hAnsiTheme="majorHAnsi"/>
        </w:rPr>
        <w:t>How can an understanding of memory contribute to more effective study techniques?</w:t>
      </w:r>
    </w:p>
    <w:p w:rsidR="00631EFA" w:rsidRPr="00EE4CE7" w:rsidRDefault="00CF333C" w:rsidP="005901B8">
      <w:pPr>
        <w:pStyle w:val="ListParagraph"/>
        <w:numPr>
          <w:ilvl w:val="1"/>
          <w:numId w:val="31"/>
        </w:numPr>
        <w:spacing w:after="0"/>
        <w:rPr>
          <w:rFonts w:asciiTheme="majorHAnsi" w:hAnsiTheme="majorHAnsi"/>
          <w:color w:val="FF0000"/>
          <w:u w:val="single" w:color="595959" w:themeColor="text1" w:themeTint="A6"/>
        </w:rPr>
      </w:pPr>
      <w:r w:rsidRPr="00CF333C">
        <w:rPr>
          <w:rFonts w:asciiTheme="majorHAnsi" w:hAnsiTheme="majorHAnsi"/>
        </w:rPr>
        <w:t xml:space="preserve">Concrete strategies for improving </w:t>
      </w:r>
      <w:r>
        <w:rPr>
          <w:rFonts w:asciiTheme="majorHAnsi" w:hAnsiTheme="majorHAnsi"/>
        </w:rPr>
        <w:t xml:space="preserve">memory whilst studying includes; studying repeatedly, making the information meaningful to you, activating </w:t>
      </w:r>
      <w:r w:rsidR="00A917CC">
        <w:rPr>
          <w:rFonts w:asciiTheme="majorHAnsi" w:hAnsiTheme="majorHAnsi"/>
        </w:rPr>
        <w:t>retrieval cues</w:t>
      </w:r>
      <w:r>
        <w:rPr>
          <w:rFonts w:asciiTheme="majorHAnsi" w:hAnsiTheme="majorHAnsi"/>
        </w:rPr>
        <w:t xml:space="preserve">, </w:t>
      </w:r>
      <w:r w:rsidR="00A917CC">
        <w:rPr>
          <w:rFonts w:asciiTheme="majorHAnsi" w:hAnsiTheme="majorHAnsi"/>
        </w:rPr>
        <w:t>mnemonic</w:t>
      </w:r>
      <w:r>
        <w:rPr>
          <w:rFonts w:asciiTheme="majorHAnsi" w:hAnsiTheme="majorHAnsi"/>
        </w:rPr>
        <w:t xml:space="preserve"> </w:t>
      </w:r>
      <w:r w:rsidR="00A917CC">
        <w:rPr>
          <w:rFonts w:asciiTheme="majorHAnsi" w:hAnsiTheme="majorHAnsi"/>
        </w:rPr>
        <w:t>devices</w:t>
      </w:r>
      <w:r>
        <w:rPr>
          <w:rFonts w:asciiTheme="majorHAnsi" w:hAnsiTheme="majorHAnsi"/>
        </w:rPr>
        <w:t>, avoiding interferences and distractions, adequate sleep and self-testing</w:t>
      </w:r>
    </w:p>
    <w:p w:rsidR="00EE4CE7" w:rsidRPr="00A917CC" w:rsidRDefault="00EE4CE7" w:rsidP="00EE4CE7">
      <w:pPr>
        <w:pStyle w:val="ListParagraph"/>
        <w:spacing w:after="0"/>
        <w:ind w:left="1506"/>
        <w:rPr>
          <w:rFonts w:asciiTheme="majorHAnsi" w:hAnsiTheme="majorHAnsi"/>
          <w:color w:val="FF0000"/>
          <w:sz w:val="10"/>
          <w:u w:val="single" w:color="595959" w:themeColor="text1" w:themeTint="A6"/>
        </w:rPr>
      </w:pPr>
    </w:p>
    <w:p w:rsidR="00577D5E" w:rsidRPr="000774C5" w:rsidRDefault="00577D5E" w:rsidP="005901B8">
      <w:pPr>
        <w:spacing w:after="0"/>
        <w:rPr>
          <w:rFonts w:asciiTheme="majorHAnsi" w:hAnsiTheme="majorHAnsi"/>
          <w:i/>
          <w:color w:val="7030A0"/>
          <w:sz w:val="28"/>
        </w:rPr>
      </w:pPr>
      <w:r w:rsidRPr="000774C5">
        <w:rPr>
          <w:rFonts w:asciiTheme="majorHAnsi" w:hAnsiTheme="majorHAnsi"/>
          <w:i/>
          <w:color w:val="7030A0"/>
          <w:sz w:val="28"/>
        </w:rPr>
        <w:t>SOCIAL PSYCHOLOGY</w:t>
      </w:r>
    </w:p>
    <w:p w:rsidR="005901B8" w:rsidRDefault="005901B8" w:rsidP="005901B8">
      <w:pPr>
        <w:spacing w:after="0"/>
        <w:rPr>
          <w:rFonts w:asciiTheme="majorHAnsi" w:hAnsiTheme="majorHAnsi"/>
          <w:color w:val="FF0000"/>
          <w:u w:val="single" w:color="595959" w:themeColor="text1" w:themeTint="A6"/>
        </w:rPr>
      </w:pPr>
      <w:r>
        <w:rPr>
          <w:rFonts w:asciiTheme="majorHAnsi" w:hAnsiTheme="majorHAnsi"/>
          <w:color w:val="FF0000"/>
          <w:u w:val="single" w:color="595959" w:themeColor="text1" w:themeTint="A6"/>
        </w:rPr>
        <w:t>Module 56- Social Thinking:</w:t>
      </w:r>
    </w:p>
    <w:p w:rsidR="006E0315" w:rsidRDefault="006E0315" w:rsidP="005901B8">
      <w:pPr>
        <w:spacing w:after="0"/>
        <w:rPr>
          <w:rFonts w:asciiTheme="majorHAnsi" w:hAnsiTheme="majorHAnsi"/>
        </w:rPr>
      </w:pPr>
      <w:r>
        <w:rPr>
          <w:rFonts w:asciiTheme="majorHAnsi" w:hAnsiTheme="majorHAnsi"/>
          <w:b/>
        </w:rPr>
        <w:t xml:space="preserve">Attribution Theory: </w:t>
      </w:r>
      <w:r>
        <w:rPr>
          <w:rFonts w:asciiTheme="majorHAnsi" w:hAnsiTheme="majorHAnsi"/>
        </w:rPr>
        <w:t xml:space="preserve">explaining </w:t>
      </w:r>
      <w:r w:rsidR="00705E4D">
        <w:rPr>
          <w:rFonts w:asciiTheme="majorHAnsi" w:hAnsiTheme="majorHAnsi"/>
        </w:rPr>
        <w:t>someone’s</w:t>
      </w:r>
      <w:r>
        <w:rPr>
          <w:rFonts w:asciiTheme="majorHAnsi" w:hAnsiTheme="majorHAnsi"/>
        </w:rPr>
        <w:t xml:space="preserve"> </w:t>
      </w:r>
      <w:r w:rsidR="00705E4D">
        <w:rPr>
          <w:rFonts w:asciiTheme="majorHAnsi" w:hAnsiTheme="majorHAnsi"/>
        </w:rPr>
        <w:t>behaviour</w:t>
      </w:r>
      <w:r>
        <w:rPr>
          <w:rFonts w:asciiTheme="majorHAnsi" w:hAnsiTheme="majorHAnsi"/>
        </w:rPr>
        <w:t xml:space="preserve"> by </w:t>
      </w:r>
      <w:r w:rsidR="00705E4D">
        <w:rPr>
          <w:rFonts w:asciiTheme="majorHAnsi" w:hAnsiTheme="majorHAnsi"/>
        </w:rPr>
        <w:t>crediting</w:t>
      </w:r>
      <w:r>
        <w:rPr>
          <w:rFonts w:asciiTheme="majorHAnsi" w:hAnsiTheme="majorHAnsi"/>
        </w:rPr>
        <w:t xml:space="preserve"> either the </w:t>
      </w:r>
      <w:r w:rsidR="00705E4D">
        <w:rPr>
          <w:rFonts w:asciiTheme="majorHAnsi" w:hAnsiTheme="majorHAnsi"/>
        </w:rPr>
        <w:t>situation or</w:t>
      </w:r>
      <w:r>
        <w:rPr>
          <w:rFonts w:asciiTheme="majorHAnsi" w:hAnsiTheme="majorHAnsi"/>
        </w:rPr>
        <w:t xml:space="preserve"> the persons disposition</w:t>
      </w:r>
    </w:p>
    <w:p w:rsidR="00705E4D" w:rsidRDefault="00705E4D" w:rsidP="005901B8">
      <w:pPr>
        <w:spacing w:after="0"/>
        <w:rPr>
          <w:rFonts w:asciiTheme="majorHAnsi" w:hAnsiTheme="majorHAnsi"/>
        </w:rPr>
      </w:pPr>
      <w:r>
        <w:rPr>
          <w:rFonts w:asciiTheme="majorHAnsi" w:hAnsiTheme="majorHAnsi"/>
          <w:b/>
        </w:rPr>
        <w:t>Fundamental Attribution Error:</w:t>
      </w:r>
      <w:r>
        <w:rPr>
          <w:rFonts w:asciiTheme="majorHAnsi" w:hAnsiTheme="majorHAnsi"/>
        </w:rPr>
        <w:t xml:space="preserve"> underestimating the impact of a situation and overestimating the impact of personal dispositions</w:t>
      </w:r>
    </w:p>
    <w:p w:rsidR="0096646A" w:rsidRDefault="0096646A" w:rsidP="005901B8">
      <w:pPr>
        <w:spacing w:after="0"/>
        <w:rPr>
          <w:rFonts w:asciiTheme="majorHAnsi" w:hAnsiTheme="majorHAnsi"/>
        </w:rPr>
      </w:pPr>
      <w:r>
        <w:rPr>
          <w:rFonts w:asciiTheme="majorHAnsi" w:hAnsiTheme="majorHAnsi"/>
          <w:b/>
        </w:rPr>
        <w:t>Central Route to Persuasion:</w:t>
      </w:r>
      <w:r>
        <w:rPr>
          <w:rFonts w:asciiTheme="majorHAnsi" w:hAnsiTheme="majorHAnsi"/>
        </w:rPr>
        <w:t xml:space="preserve"> occurs when one is generally interested and responds with favorable thoughts</w:t>
      </w:r>
    </w:p>
    <w:p w:rsidR="0096646A" w:rsidRDefault="0096646A" w:rsidP="005901B8">
      <w:pPr>
        <w:spacing w:after="0"/>
        <w:rPr>
          <w:rFonts w:asciiTheme="majorHAnsi" w:hAnsiTheme="majorHAnsi"/>
        </w:rPr>
      </w:pPr>
      <w:r>
        <w:rPr>
          <w:rFonts w:asciiTheme="majorHAnsi" w:hAnsiTheme="majorHAnsi"/>
          <w:b/>
        </w:rPr>
        <w:t xml:space="preserve">Peripheral Route to Persuasion: </w:t>
      </w:r>
      <w:r>
        <w:rPr>
          <w:rFonts w:asciiTheme="majorHAnsi" w:hAnsiTheme="majorHAnsi"/>
        </w:rPr>
        <w:t>occurs when people are influenced by incidental cues (attractive speaker)</w:t>
      </w:r>
    </w:p>
    <w:p w:rsidR="0096646A" w:rsidRDefault="000D449D" w:rsidP="005901B8">
      <w:pPr>
        <w:spacing w:after="0"/>
        <w:rPr>
          <w:rFonts w:asciiTheme="majorHAnsi" w:hAnsiTheme="majorHAnsi"/>
        </w:rPr>
      </w:pPr>
      <w:r>
        <w:rPr>
          <w:rFonts w:asciiTheme="majorHAnsi" w:hAnsiTheme="majorHAnsi"/>
          <w:b/>
        </w:rPr>
        <w:t xml:space="preserve">Foot-in-the-door </w:t>
      </w:r>
      <w:r w:rsidR="00E304C7">
        <w:rPr>
          <w:rFonts w:asciiTheme="majorHAnsi" w:hAnsiTheme="majorHAnsi"/>
          <w:b/>
        </w:rPr>
        <w:t>Phenomena</w:t>
      </w:r>
      <w:r>
        <w:rPr>
          <w:rFonts w:asciiTheme="majorHAnsi" w:hAnsiTheme="majorHAnsi"/>
          <w:b/>
        </w:rPr>
        <w:t>:</w:t>
      </w:r>
      <w:r>
        <w:rPr>
          <w:rFonts w:asciiTheme="majorHAnsi" w:hAnsiTheme="majorHAnsi"/>
        </w:rPr>
        <w:t xml:space="preserve"> tendency for people to agree to large requests after already agreeing to smaller ones</w:t>
      </w:r>
    </w:p>
    <w:p w:rsidR="00FB52BB" w:rsidRPr="00FB52BB" w:rsidRDefault="00FB52BB" w:rsidP="005901B8">
      <w:pPr>
        <w:spacing w:after="0"/>
        <w:rPr>
          <w:rFonts w:asciiTheme="majorHAnsi" w:hAnsiTheme="majorHAnsi"/>
        </w:rPr>
      </w:pPr>
      <w:r>
        <w:rPr>
          <w:rFonts w:asciiTheme="majorHAnsi" w:hAnsiTheme="majorHAnsi"/>
          <w:b/>
        </w:rPr>
        <w:lastRenderedPageBreak/>
        <w:t xml:space="preserve">Cognitive </w:t>
      </w:r>
      <w:r w:rsidR="00E304C7">
        <w:rPr>
          <w:rFonts w:asciiTheme="majorHAnsi" w:hAnsiTheme="majorHAnsi"/>
          <w:b/>
        </w:rPr>
        <w:t>Dissonance</w:t>
      </w:r>
      <w:r>
        <w:rPr>
          <w:rFonts w:asciiTheme="majorHAnsi" w:hAnsiTheme="majorHAnsi"/>
          <w:b/>
        </w:rPr>
        <w:t xml:space="preserve"> Theory:</w:t>
      </w:r>
      <w:r>
        <w:rPr>
          <w:rFonts w:asciiTheme="majorHAnsi" w:hAnsiTheme="majorHAnsi"/>
        </w:rPr>
        <w:t xml:space="preserve"> behaviour shapes attitude because when our action and attitude differ we feel discomfort</w:t>
      </w:r>
      <w:r w:rsidR="00E304C7">
        <w:rPr>
          <w:rFonts w:asciiTheme="majorHAnsi" w:hAnsiTheme="majorHAnsi"/>
        </w:rPr>
        <w:t>- thus we must bring the two in line</w:t>
      </w:r>
    </w:p>
    <w:p w:rsidR="006E0315" w:rsidRPr="00E304C7" w:rsidRDefault="006E0315" w:rsidP="005901B8">
      <w:pPr>
        <w:spacing w:after="0"/>
        <w:rPr>
          <w:rFonts w:asciiTheme="majorHAnsi" w:hAnsiTheme="majorHAnsi"/>
          <w:sz w:val="10"/>
          <w:szCs w:val="4"/>
        </w:rPr>
      </w:pPr>
    </w:p>
    <w:p w:rsidR="006E0315" w:rsidRDefault="006E0315" w:rsidP="006E0315">
      <w:pPr>
        <w:pStyle w:val="ListParagraph"/>
        <w:numPr>
          <w:ilvl w:val="0"/>
          <w:numId w:val="24"/>
        </w:numPr>
        <w:spacing w:after="0"/>
        <w:rPr>
          <w:rFonts w:asciiTheme="majorHAnsi" w:hAnsiTheme="majorHAnsi"/>
        </w:rPr>
      </w:pPr>
      <w:r>
        <w:rPr>
          <w:rFonts w:asciiTheme="majorHAnsi" w:hAnsiTheme="majorHAnsi"/>
        </w:rPr>
        <w:t xml:space="preserve">How do we tend to explain others behaviour </w:t>
      </w:r>
      <w:r w:rsidR="00705E4D">
        <w:rPr>
          <w:rFonts w:asciiTheme="majorHAnsi" w:hAnsiTheme="majorHAnsi"/>
        </w:rPr>
        <w:t>and</w:t>
      </w:r>
      <w:r>
        <w:rPr>
          <w:rFonts w:asciiTheme="majorHAnsi" w:hAnsiTheme="majorHAnsi"/>
        </w:rPr>
        <w:t xml:space="preserve"> our own?</w:t>
      </w:r>
    </w:p>
    <w:p w:rsidR="006E0315" w:rsidRDefault="00FF200B" w:rsidP="006E0315">
      <w:pPr>
        <w:pStyle w:val="ListParagraph"/>
        <w:numPr>
          <w:ilvl w:val="1"/>
          <w:numId w:val="24"/>
        </w:numPr>
        <w:spacing w:after="0"/>
        <w:rPr>
          <w:rFonts w:asciiTheme="majorHAnsi" w:hAnsiTheme="majorHAnsi"/>
        </w:rPr>
      </w:pPr>
      <w:r>
        <w:rPr>
          <w:rFonts w:asciiTheme="majorHAnsi" w:hAnsiTheme="majorHAnsi"/>
        </w:rPr>
        <w:t xml:space="preserve">We explain people behaviour either as a dispositional attribute (aggressive personality) or as a situation attribute (reaction to stress or abuse), when explain other people’s behaviour we are less sensitive to the situational aspects, but with our own behaviour we explain our behaviour </w:t>
      </w:r>
      <w:r>
        <w:rPr>
          <w:rFonts w:asciiTheme="majorHAnsi" w:hAnsiTheme="majorHAnsi"/>
          <w:i/>
        </w:rPr>
        <w:t>in relation</w:t>
      </w:r>
      <w:r>
        <w:rPr>
          <w:rFonts w:asciiTheme="majorHAnsi" w:hAnsiTheme="majorHAnsi"/>
        </w:rPr>
        <w:t xml:space="preserve"> to the situation and environment </w:t>
      </w:r>
    </w:p>
    <w:p w:rsidR="002D02FC" w:rsidRDefault="002D02FC" w:rsidP="002D02FC">
      <w:pPr>
        <w:pStyle w:val="ListParagraph"/>
        <w:numPr>
          <w:ilvl w:val="0"/>
          <w:numId w:val="24"/>
        </w:numPr>
        <w:spacing w:after="0"/>
        <w:rPr>
          <w:rFonts w:asciiTheme="majorHAnsi" w:hAnsiTheme="majorHAnsi"/>
        </w:rPr>
      </w:pPr>
      <w:r>
        <w:rPr>
          <w:rFonts w:asciiTheme="majorHAnsi" w:hAnsiTheme="majorHAnsi"/>
        </w:rPr>
        <w:t>Does what we think affect what we do or does what we do affect what we think?</w:t>
      </w:r>
    </w:p>
    <w:p w:rsidR="000D449D" w:rsidRDefault="002D02FC" w:rsidP="002D02FC">
      <w:pPr>
        <w:pStyle w:val="ListParagraph"/>
        <w:numPr>
          <w:ilvl w:val="1"/>
          <w:numId w:val="24"/>
        </w:numPr>
        <w:spacing w:after="0"/>
        <w:rPr>
          <w:rFonts w:asciiTheme="majorHAnsi" w:hAnsiTheme="majorHAnsi"/>
        </w:rPr>
      </w:pPr>
      <w:r>
        <w:rPr>
          <w:rFonts w:asciiTheme="majorHAnsi" w:hAnsiTheme="majorHAnsi"/>
        </w:rPr>
        <w:t>Our attitude (feelings influenced by beliefs) affects our actions</w:t>
      </w:r>
      <w:r w:rsidR="000D449D">
        <w:rPr>
          <w:rFonts w:asciiTheme="majorHAnsi" w:hAnsiTheme="majorHAnsi"/>
        </w:rPr>
        <w:t xml:space="preserve">, </w:t>
      </w:r>
    </w:p>
    <w:p w:rsidR="002D02FC" w:rsidRPr="006E0315" w:rsidRDefault="000D449D" w:rsidP="002D02FC">
      <w:pPr>
        <w:pStyle w:val="ListParagraph"/>
        <w:numPr>
          <w:ilvl w:val="1"/>
          <w:numId w:val="24"/>
        </w:numPr>
        <w:spacing w:after="0"/>
        <w:rPr>
          <w:rFonts w:asciiTheme="majorHAnsi" w:hAnsiTheme="majorHAnsi"/>
        </w:rPr>
      </w:pPr>
      <w:r>
        <w:rPr>
          <w:rFonts w:asciiTheme="majorHAnsi" w:hAnsiTheme="majorHAnsi"/>
        </w:rPr>
        <w:t xml:space="preserve">but our behaviour also </w:t>
      </w:r>
      <w:r w:rsidR="00E304C7">
        <w:rPr>
          <w:rFonts w:asciiTheme="majorHAnsi" w:hAnsiTheme="majorHAnsi"/>
        </w:rPr>
        <w:t>affects</w:t>
      </w:r>
      <w:r>
        <w:rPr>
          <w:rFonts w:asciiTheme="majorHAnsi" w:hAnsiTheme="majorHAnsi"/>
        </w:rPr>
        <w:t xml:space="preserve"> out actions (prisoners of war were ‘brainwashed’ into thinking communism was a good thing),doing becomes believing</w:t>
      </w:r>
      <w:r w:rsidR="00FB52BB">
        <w:rPr>
          <w:rFonts w:asciiTheme="majorHAnsi" w:hAnsiTheme="majorHAnsi"/>
        </w:rPr>
        <w:t xml:space="preserve">, first you </w:t>
      </w:r>
      <w:r w:rsidR="00FB52BB">
        <w:rPr>
          <w:rFonts w:asciiTheme="majorHAnsi" w:hAnsiTheme="majorHAnsi"/>
          <w:i/>
        </w:rPr>
        <w:t>act</w:t>
      </w:r>
      <w:r w:rsidR="00FB52BB">
        <w:rPr>
          <w:rFonts w:asciiTheme="majorHAnsi" w:hAnsiTheme="majorHAnsi"/>
        </w:rPr>
        <w:t xml:space="preserve"> out a role, then you </w:t>
      </w:r>
      <w:r w:rsidR="00FB52BB">
        <w:rPr>
          <w:rFonts w:asciiTheme="majorHAnsi" w:hAnsiTheme="majorHAnsi"/>
          <w:i/>
        </w:rPr>
        <w:t xml:space="preserve">become </w:t>
      </w:r>
      <w:r w:rsidR="00FB52BB">
        <w:rPr>
          <w:rFonts w:asciiTheme="majorHAnsi" w:hAnsiTheme="majorHAnsi"/>
        </w:rPr>
        <w:t>the role (</w:t>
      </w:r>
      <w:r w:rsidR="00E304C7">
        <w:rPr>
          <w:rFonts w:asciiTheme="majorHAnsi" w:hAnsiTheme="majorHAnsi"/>
        </w:rPr>
        <w:t>Zimbardo’s</w:t>
      </w:r>
      <w:r w:rsidR="00FB52BB">
        <w:rPr>
          <w:rFonts w:asciiTheme="majorHAnsi" w:hAnsiTheme="majorHAnsi"/>
        </w:rPr>
        <w:t xml:space="preserve"> prison experiment)</w:t>
      </w:r>
    </w:p>
    <w:p w:rsidR="006E0315" w:rsidRPr="00577D5E" w:rsidRDefault="006E0315" w:rsidP="005901B8">
      <w:pPr>
        <w:spacing w:after="0"/>
        <w:rPr>
          <w:rFonts w:asciiTheme="majorHAnsi" w:hAnsiTheme="majorHAnsi"/>
          <w:color w:val="FF0000"/>
          <w:sz w:val="10"/>
          <w:u w:val="single" w:color="595959" w:themeColor="text1" w:themeTint="A6"/>
        </w:rPr>
      </w:pPr>
    </w:p>
    <w:p w:rsidR="005901B8" w:rsidRDefault="005901B8" w:rsidP="005901B8">
      <w:pPr>
        <w:spacing w:after="0"/>
        <w:rPr>
          <w:rFonts w:asciiTheme="majorHAnsi" w:hAnsiTheme="majorHAnsi"/>
          <w:color w:val="FF0000"/>
          <w:u w:val="single" w:color="595959" w:themeColor="text1" w:themeTint="A6"/>
        </w:rPr>
      </w:pPr>
      <w:r>
        <w:rPr>
          <w:rFonts w:asciiTheme="majorHAnsi" w:hAnsiTheme="majorHAnsi"/>
          <w:color w:val="FF0000"/>
          <w:u w:val="single" w:color="595959" w:themeColor="text1" w:themeTint="A6"/>
        </w:rPr>
        <w:t>Module 57- Social In</w:t>
      </w:r>
      <w:r w:rsidRPr="00FB52BB">
        <w:rPr>
          <w:rFonts w:asciiTheme="majorHAnsi" w:hAnsiTheme="majorHAnsi"/>
          <w:i/>
          <w:color w:val="FF0000"/>
          <w:u w:val="single" w:color="595959" w:themeColor="text1" w:themeTint="A6"/>
        </w:rPr>
        <w:t>f</w:t>
      </w:r>
      <w:r>
        <w:rPr>
          <w:rFonts w:asciiTheme="majorHAnsi" w:hAnsiTheme="majorHAnsi"/>
          <w:color w:val="FF0000"/>
          <w:u w:val="single" w:color="595959" w:themeColor="text1" w:themeTint="A6"/>
        </w:rPr>
        <w:t>luence</w:t>
      </w:r>
    </w:p>
    <w:p w:rsidR="00702F27" w:rsidRDefault="00702F27" w:rsidP="005901B8">
      <w:pPr>
        <w:spacing w:after="0"/>
        <w:rPr>
          <w:rFonts w:asciiTheme="majorHAnsi" w:hAnsiTheme="majorHAnsi"/>
        </w:rPr>
      </w:pPr>
      <w:r>
        <w:rPr>
          <w:rFonts w:asciiTheme="majorHAnsi" w:hAnsiTheme="majorHAnsi"/>
          <w:b/>
        </w:rPr>
        <w:t xml:space="preserve">Conformity: </w:t>
      </w:r>
      <w:r>
        <w:rPr>
          <w:rFonts w:asciiTheme="majorHAnsi" w:hAnsiTheme="majorHAnsi"/>
        </w:rPr>
        <w:t>adjusting ones behaviour or thinking to coincide with a group standard</w:t>
      </w:r>
    </w:p>
    <w:p w:rsidR="000017BD" w:rsidRDefault="000017BD" w:rsidP="005901B8">
      <w:pPr>
        <w:spacing w:after="0"/>
        <w:rPr>
          <w:rFonts w:asciiTheme="majorHAnsi" w:hAnsiTheme="majorHAnsi"/>
        </w:rPr>
      </w:pPr>
      <w:r>
        <w:rPr>
          <w:rFonts w:asciiTheme="majorHAnsi" w:hAnsiTheme="majorHAnsi"/>
          <w:b/>
        </w:rPr>
        <w:t>Normative Social Influence:</w:t>
      </w:r>
      <w:r>
        <w:rPr>
          <w:rFonts w:asciiTheme="majorHAnsi" w:hAnsiTheme="majorHAnsi"/>
        </w:rPr>
        <w:t xml:space="preserve"> influence resulting from a </w:t>
      </w:r>
      <w:r w:rsidR="00350E37">
        <w:rPr>
          <w:rFonts w:asciiTheme="majorHAnsi" w:hAnsiTheme="majorHAnsi"/>
        </w:rPr>
        <w:t>person’s</w:t>
      </w:r>
      <w:r>
        <w:rPr>
          <w:rFonts w:asciiTheme="majorHAnsi" w:hAnsiTheme="majorHAnsi"/>
        </w:rPr>
        <w:t xml:space="preserve"> desire to gain approval or avoid disapproval</w:t>
      </w:r>
    </w:p>
    <w:p w:rsidR="000017BD" w:rsidRDefault="000017BD" w:rsidP="005901B8">
      <w:pPr>
        <w:spacing w:after="0"/>
        <w:rPr>
          <w:rFonts w:asciiTheme="majorHAnsi" w:hAnsiTheme="majorHAnsi"/>
        </w:rPr>
      </w:pPr>
      <w:r>
        <w:rPr>
          <w:rFonts w:asciiTheme="majorHAnsi" w:hAnsiTheme="majorHAnsi"/>
          <w:b/>
        </w:rPr>
        <w:t>Informational Social Influence:</w:t>
      </w:r>
      <w:r>
        <w:rPr>
          <w:rFonts w:asciiTheme="majorHAnsi" w:hAnsiTheme="majorHAnsi"/>
        </w:rPr>
        <w:t xml:space="preserve"> influence resulting from ones willingness to accept others opinions about reality</w:t>
      </w:r>
    </w:p>
    <w:p w:rsidR="00350E37" w:rsidRDefault="00350E37" w:rsidP="005901B8">
      <w:pPr>
        <w:spacing w:after="0"/>
        <w:rPr>
          <w:rFonts w:asciiTheme="majorHAnsi" w:hAnsiTheme="majorHAnsi"/>
        </w:rPr>
      </w:pPr>
      <w:r>
        <w:rPr>
          <w:rFonts w:asciiTheme="majorHAnsi" w:hAnsiTheme="majorHAnsi"/>
          <w:b/>
        </w:rPr>
        <w:t>Social Facilitation:</w:t>
      </w:r>
      <w:r>
        <w:rPr>
          <w:rFonts w:asciiTheme="majorHAnsi" w:hAnsiTheme="majorHAnsi"/>
        </w:rPr>
        <w:t xml:space="preserve"> stronger responses on simple or well learned tasks in the presence of others</w:t>
      </w:r>
    </w:p>
    <w:p w:rsidR="00350E37" w:rsidRDefault="00350E37" w:rsidP="005901B8">
      <w:pPr>
        <w:spacing w:after="0"/>
        <w:rPr>
          <w:rFonts w:asciiTheme="majorHAnsi" w:hAnsiTheme="majorHAnsi"/>
        </w:rPr>
      </w:pPr>
      <w:r>
        <w:rPr>
          <w:rFonts w:asciiTheme="majorHAnsi" w:hAnsiTheme="majorHAnsi"/>
          <w:b/>
        </w:rPr>
        <w:t>Social Loafing:</w:t>
      </w:r>
      <w:r w:rsidRPr="00350E37">
        <w:rPr>
          <w:rFonts w:asciiTheme="majorHAnsi" w:hAnsiTheme="majorHAnsi"/>
        </w:rPr>
        <w:t xml:space="preserve"> tendency for people to exert less effort</w:t>
      </w:r>
      <w:r>
        <w:rPr>
          <w:rFonts w:asciiTheme="majorHAnsi" w:hAnsiTheme="majorHAnsi"/>
        </w:rPr>
        <w:t xml:space="preserve"> when in a group than individually accountable</w:t>
      </w:r>
    </w:p>
    <w:p w:rsidR="007F1BDF" w:rsidRDefault="007F1BDF" w:rsidP="005901B8">
      <w:pPr>
        <w:spacing w:after="0"/>
        <w:rPr>
          <w:rFonts w:asciiTheme="majorHAnsi" w:hAnsiTheme="majorHAnsi"/>
        </w:rPr>
      </w:pPr>
      <w:r>
        <w:rPr>
          <w:rFonts w:asciiTheme="majorHAnsi" w:hAnsiTheme="majorHAnsi"/>
          <w:b/>
        </w:rPr>
        <w:t xml:space="preserve">Deindividuation: </w:t>
      </w:r>
      <w:r>
        <w:rPr>
          <w:rFonts w:asciiTheme="majorHAnsi" w:hAnsiTheme="majorHAnsi"/>
        </w:rPr>
        <w:t>the loss of self-awareness and self-restraint occurring in group situations that foster arousal and anonymity</w:t>
      </w:r>
    </w:p>
    <w:p w:rsidR="00497E64" w:rsidRDefault="00497E64" w:rsidP="005901B8">
      <w:pPr>
        <w:spacing w:after="0"/>
        <w:rPr>
          <w:rFonts w:asciiTheme="majorHAnsi" w:hAnsiTheme="majorHAnsi"/>
        </w:rPr>
      </w:pPr>
      <w:r>
        <w:rPr>
          <w:rFonts w:asciiTheme="majorHAnsi" w:hAnsiTheme="majorHAnsi"/>
          <w:b/>
        </w:rPr>
        <w:t>Group Polarization:</w:t>
      </w:r>
      <w:r>
        <w:rPr>
          <w:rFonts w:asciiTheme="majorHAnsi" w:hAnsiTheme="majorHAnsi"/>
        </w:rPr>
        <w:t xml:space="preserve"> the enhancement of groups prevailing inclinations through discussion in group</w:t>
      </w:r>
    </w:p>
    <w:p w:rsidR="00497E64" w:rsidRPr="00497E64" w:rsidRDefault="00497E64" w:rsidP="005901B8">
      <w:pPr>
        <w:spacing w:after="0"/>
        <w:rPr>
          <w:rFonts w:asciiTheme="majorHAnsi" w:hAnsiTheme="majorHAnsi"/>
        </w:rPr>
      </w:pPr>
      <w:r>
        <w:rPr>
          <w:rFonts w:asciiTheme="majorHAnsi" w:hAnsiTheme="majorHAnsi"/>
          <w:b/>
        </w:rPr>
        <w:t>Group Think:</w:t>
      </w:r>
      <w:r>
        <w:rPr>
          <w:rFonts w:asciiTheme="majorHAnsi" w:hAnsiTheme="majorHAnsi"/>
        </w:rPr>
        <w:t xml:space="preserve"> mode of thinking that occurs when the desire of harmony overrides realistic appraisal in groups</w:t>
      </w:r>
    </w:p>
    <w:p w:rsidR="00702F27" w:rsidRPr="006E0315" w:rsidRDefault="00702F27" w:rsidP="005901B8">
      <w:pPr>
        <w:spacing w:after="0"/>
        <w:rPr>
          <w:rFonts w:asciiTheme="majorHAnsi" w:hAnsiTheme="majorHAnsi"/>
          <w:sz w:val="8"/>
          <w:szCs w:val="4"/>
        </w:rPr>
      </w:pPr>
    </w:p>
    <w:p w:rsidR="00702F27" w:rsidRDefault="00702F27" w:rsidP="00702F27">
      <w:pPr>
        <w:pStyle w:val="ListParagraph"/>
        <w:numPr>
          <w:ilvl w:val="0"/>
          <w:numId w:val="23"/>
        </w:numPr>
        <w:spacing w:after="0"/>
        <w:rPr>
          <w:rFonts w:asciiTheme="majorHAnsi" w:hAnsiTheme="majorHAnsi"/>
        </w:rPr>
      </w:pPr>
      <w:r>
        <w:rPr>
          <w:rFonts w:asciiTheme="majorHAnsi" w:hAnsiTheme="majorHAnsi"/>
        </w:rPr>
        <w:t>What do experiments on conformity and compliance reveal about the power of social influence?</w:t>
      </w:r>
    </w:p>
    <w:p w:rsidR="00702F27" w:rsidRDefault="00AD4170" w:rsidP="00702F27">
      <w:pPr>
        <w:pStyle w:val="ListParagraph"/>
        <w:numPr>
          <w:ilvl w:val="1"/>
          <w:numId w:val="23"/>
        </w:numPr>
        <w:spacing w:after="0"/>
        <w:rPr>
          <w:rFonts w:asciiTheme="majorHAnsi" w:hAnsiTheme="majorHAnsi"/>
        </w:rPr>
      </w:pPr>
      <w:r>
        <w:rPr>
          <w:rFonts w:asciiTheme="majorHAnsi" w:hAnsiTheme="majorHAnsi"/>
        </w:rPr>
        <w:t xml:space="preserve"> Empathetic people are natural mimics of other people (yawning, looking up etc.)</w:t>
      </w:r>
      <w:r w:rsidR="000017BD">
        <w:rPr>
          <w:rFonts w:asciiTheme="majorHAnsi" w:hAnsiTheme="majorHAnsi"/>
        </w:rPr>
        <w:t xml:space="preserve"> we follow the footsteps of others to gain approval and avoid rejection and alienation</w:t>
      </w:r>
    </w:p>
    <w:p w:rsidR="00AD4170" w:rsidRDefault="00216F4D" w:rsidP="00702F27">
      <w:pPr>
        <w:pStyle w:val="ListParagraph"/>
        <w:numPr>
          <w:ilvl w:val="1"/>
          <w:numId w:val="23"/>
        </w:numPr>
        <w:spacing w:after="0"/>
        <w:rPr>
          <w:rFonts w:asciiTheme="majorHAnsi" w:hAnsiTheme="majorHAnsi"/>
        </w:rPr>
      </w:pPr>
      <w:r>
        <w:rPr>
          <w:rFonts w:asciiTheme="majorHAnsi" w:hAnsiTheme="majorHAnsi"/>
        </w:rPr>
        <w:t xml:space="preserve">People obey when there is a </w:t>
      </w:r>
      <w:r w:rsidR="00350E37">
        <w:rPr>
          <w:rFonts w:asciiTheme="majorHAnsi" w:hAnsiTheme="majorHAnsi"/>
        </w:rPr>
        <w:t>legitimate</w:t>
      </w:r>
      <w:r>
        <w:rPr>
          <w:rFonts w:asciiTheme="majorHAnsi" w:hAnsiTheme="majorHAnsi"/>
        </w:rPr>
        <w:t xml:space="preserve"> authority figure and no other are disobeying</w:t>
      </w:r>
      <w:r w:rsidR="00D84709">
        <w:rPr>
          <w:rFonts w:asciiTheme="majorHAnsi" w:hAnsiTheme="majorHAnsi"/>
        </w:rPr>
        <w:t>, even when choosing between kindness and obedience, obedience usually wins</w:t>
      </w:r>
    </w:p>
    <w:p w:rsidR="00D84709" w:rsidRDefault="00350E37" w:rsidP="00702F27">
      <w:pPr>
        <w:pStyle w:val="ListParagraph"/>
        <w:numPr>
          <w:ilvl w:val="1"/>
          <w:numId w:val="23"/>
        </w:numPr>
        <w:spacing w:after="0"/>
        <w:rPr>
          <w:rFonts w:asciiTheme="majorHAnsi" w:hAnsiTheme="majorHAnsi"/>
        </w:rPr>
      </w:pPr>
      <w:r>
        <w:rPr>
          <w:rFonts w:asciiTheme="majorHAnsi" w:hAnsiTheme="majorHAnsi"/>
        </w:rPr>
        <w:t>Cruelty</w:t>
      </w:r>
      <w:r w:rsidR="00D84709">
        <w:rPr>
          <w:rFonts w:asciiTheme="majorHAnsi" w:hAnsiTheme="majorHAnsi"/>
        </w:rPr>
        <w:t xml:space="preserve"> do not involve monstrous characters just obedience and conformity</w:t>
      </w:r>
    </w:p>
    <w:p w:rsidR="00D84709" w:rsidRDefault="00D84709" w:rsidP="00D84709">
      <w:pPr>
        <w:pStyle w:val="ListParagraph"/>
        <w:numPr>
          <w:ilvl w:val="0"/>
          <w:numId w:val="23"/>
        </w:numPr>
        <w:spacing w:after="0"/>
        <w:rPr>
          <w:rFonts w:asciiTheme="majorHAnsi" w:hAnsiTheme="majorHAnsi"/>
        </w:rPr>
      </w:pPr>
      <w:r>
        <w:rPr>
          <w:rFonts w:asciiTheme="majorHAnsi" w:hAnsiTheme="majorHAnsi"/>
        </w:rPr>
        <w:t xml:space="preserve">How is our group behaviour affected by the </w:t>
      </w:r>
      <w:r w:rsidR="00350E37">
        <w:rPr>
          <w:rFonts w:asciiTheme="majorHAnsi" w:hAnsiTheme="majorHAnsi"/>
        </w:rPr>
        <w:t>presence</w:t>
      </w:r>
      <w:r>
        <w:rPr>
          <w:rFonts w:asciiTheme="majorHAnsi" w:hAnsiTheme="majorHAnsi"/>
        </w:rPr>
        <w:t xml:space="preserve"> of others or </w:t>
      </w:r>
      <w:r w:rsidR="00350E37">
        <w:rPr>
          <w:rFonts w:asciiTheme="majorHAnsi" w:hAnsiTheme="majorHAnsi"/>
        </w:rPr>
        <w:t>by</w:t>
      </w:r>
      <w:r>
        <w:rPr>
          <w:rFonts w:asciiTheme="majorHAnsi" w:hAnsiTheme="majorHAnsi"/>
        </w:rPr>
        <w:t xml:space="preserve"> being part of a group?</w:t>
      </w:r>
    </w:p>
    <w:p w:rsidR="00D84709" w:rsidRDefault="00350E37" w:rsidP="00D84709">
      <w:pPr>
        <w:pStyle w:val="ListParagraph"/>
        <w:numPr>
          <w:ilvl w:val="1"/>
          <w:numId w:val="23"/>
        </w:numPr>
        <w:spacing w:after="0"/>
        <w:rPr>
          <w:rFonts w:asciiTheme="majorHAnsi" w:hAnsiTheme="majorHAnsi"/>
        </w:rPr>
      </w:pPr>
      <w:r>
        <w:rPr>
          <w:rFonts w:asciiTheme="majorHAnsi" w:hAnsiTheme="majorHAnsi"/>
        </w:rPr>
        <w:t xml:space="preserve">On simple tasks the presence of others encourages us to do things faster or have stronger responses but on </w:t>
      </w:r>
      <w:r>
        <w:rPr>
          <w:rFonts w:asciiTheme="majorHAnsi" w:hAnsiTheme="majorHAnsi"/>
          <w:i/>
        </w:rPr>
        <w:t>harder</w:t>
      </w:r>
      <w:r>
        <w:rPr>
          <w:rFonts w:asciiTheme="majorHAnsi" w:hAnsiTheme="majorHAnsi"/>
        </w:rPr>
        <w:t xml:space="preserve"> tasks we perform less than when we are alone</w:t>
      </w:r>
    </w:p>
    <w:p w:rsidR="007F1BDF" w:rsidRDefault="007F1BDF" w:rsidP="00D84709">
      <w:pPr>
        <w:pStyle w:val="ListParagraph"/>
        <w:numPr>
          <w:ilvl w:val="1"/>
          <w:numId w:val="23"/>
        </w:numPr>
        <w:spacing w:after="0"/>
        <w:rPr>
          <w:rFonts w:asciiTheme="majorHAnsi" w:hAnsiTheme="majorHAnsi"/>
        </w:rPr>
      </w:pPr>
      <w:r>
        <w:rPr>
          <w:rFonts w:asciiTheme="majorHAnsi" w:hAnsiTheme="majorHAnsi"/>
        </w:rPr>
        <w:t>When we think we are less responsible for an outcome individually we exert less effort</w:t>
      </w:r>
    </w:p>
    <w:p w:rsidR="007F1BDF" w:rsidRDefault="007F1BDF" w:rsidP="00D84709">
      <w:pPr>
        <w:pStyle w:val="ListParagraph"/>
        <w:numPr>
          <w:ilvl w:val="1"/>
          <w:numId w:val="23"/>
        </w:numPr>
        <w:spacing w:after="0"/>
        <w:rPr>
          <w:rFonts w:asciiTheme="majorHAnsi" w:hAnsiTheme="majorHAnsi"/>
        </w:rPr>
      </w:pPr>
      <w:r>
        <w:rPr>
          <w:rFonts w:asciiTheme="majorHAnsi" w:hAnsiTheme="majorHAnsi"/>
        </w:rPr>
        <w:t xml:space="preserve">We abandon normal restraints when in groups (food fights, yelling at refs), make people aroused and anonymous (deindivuation) </w:t>
      </w:r>
    </w:p>
    <w:p w:rsidR="007F1BDF" w:rsidRDefault="007F1BDF" w:rsidP="007F1BDF">
      <w:pPr>
        <w:pStyle w:val="ListParagraph"/>
        <w:numPr>
          <w:ilvl w:val="0"/>
          <w:numId w:val="23"/>
        </w:numPr>
        <w:spacing w:after="0"/>
        <w:rPr>
          <w:rFonts w:asciiTheme="majorHAnsi" w:hAnsiTheme="majorHAnsi"/>
        </w:rPr>
      </w:pPr>
      <w:r>
        <w:rPr>
          <w:rFonts w:asciiTheme="majorHAnsi" w:hAnsiTheme="majorHAnsi"/>
        </w:rPr>
        <w:t>What are group polarization and groupthink?</w:t>
      </w:r>
    </w:p>
    <w:p w:rsidR="007F1BDF" w:rsidRDefault="00497E64" w:rsidP="007F1BDF">
      <w:pPr>
        <w:pStyle w:val="ListParagraph"/>
        <w:numPr>
          <w:ilvl w:val="1"/>
          <w:numId w:val="23"/>
        </w:numPr>
        <w:spacing w:after="0"/>
        <w:rPr>
          <w:rFonts w:asciiTheme="majorHAnsi" w:hAnsiTheme="majorHAnsi"/>
        </w:rPr>
      </w:pPr>
      <w:r>
        <w:rPr>
          <w:rFonts w:asciiTheme="majorHAnsi" w:hAnsiTheme="majorHAnsi"/>
          <w:i/>
        </w:rPr>
        <w:t xml:space="preserve">Group </w:t>
      </w:r>
      <w:r w:rsidR="000C0E0B">
        <w:rPr>
          <w:rFonts w:asciiTheme="majorHAnsi" w:hAnsiTheme="majorHAnsi"/>
          <w:i/>
        </w:rPr>
        <w:t>Polarization</w:t>
      </w:r>
      <w:r>
        <w:rPr>
          <w:rFonts w:asciiTheme="majorHAnsi" w:hAnsiTheme="majorHAnsi"/>
          <w:i/>
        </w:rPr>
        <w:t>-</w:t>
      </w:r>
      <w:r>
        <w:rPr>
          <w:rFonts w:asciiTheme="majorHAnsi" w:hAnsiTheme="majorHAnsi"/>
        </w:rPr>
        <w:t xml:space="preserve"> fuels the opinions that a group either favors or opposes through discussion in the group (makes prejudice people more prejudice)</w:t>
      </w:r>
    </w:p>
    <w:p w:rsidR="00497E64" w:rsidRDefault="00497E64" w:rsidP="007F1BDF">
      <w:pPr>
        <w:pStyle w:val="ListParagraph"/>
        <w:numPr>
          <w:ilvl w:val="1"/>
          <w:numId w:val="23"/>
        </w:numPr>
        <w:spacing w:after="0"/>
        <w:rPr>
          <w:rFonts w:asciiTheme="majorHAnsi" w:hAnsiTheme="majorHAnsi"/>
        </w:rPr>
      </w:pPr>
      <w:r>
        <w:rPr>
          <w:rFonts w:asciiTheme="majorHAnsi" w:hAnsiTheme="majorHAnsi"/>
          <w:i/>
        </w:rPr>
        <w:t>Group Think-</w:t>
      </w:r>
      <w:r>
        <w:rPr>
          <w:rFonts w:asciiTheme="majorHAnsi" w:hAnsiTheme="majorHAnsi"/>
        </w:rPr>
        <w:t xml:space="preserve"> </w:t>
      </w:r>
      <w:r w:rsidR="000C0E0B">
        <w:rPr>
          <w:rFonts w:asciiTheme="majorHAnsi" w:hAnsiTheme="majorHAnsi"/>
        </w:rPr>
        <w:t xml:space="preserve">fed by overconfidence, conformity, group polarization; </w:t>
      </w:r>
    </w:p>
    <w:p w:rsidR="000C0E0B" w:rsidRDefault="000C0E0B" w:rsidP="000C0E0B">
      <w:pPr>
        <w:pStyle w:val="ListParagraph"/>
        <w:numPr>
          <w:ilvl w:val="0"/>
          <w:numId w:val="23"/>
        </w:numPr>
        <w:spacing w:after="0"/>
        <w:rPr>
          <w:rFonts w:asciiTheme="majorHAnsi" w:hAnsiTheme="majorHAnsi"/>
        </w:rPr>
      </w:pPr>
      <w:r>
        <w:rPr>
          <w:rFonts w:asciiTheme="majorHAnsi" w:hAnsiTheme="majorHAnsi"/>
        </w:rPr>
        <w:t>How much power do we have as individuals? Can conformity sway a majority?</w:t>
      </w:r>
    </w:p>
    <w:p w:rsidR="00702F27" w:rsidRPr="006E0315" w:rsidRDefault="000C0E0B" w:rsidP="005901B8">
      <w:pPr>
        <w:pStyle w:val="ListParagraph"/>
        <w:numPr>
          <w:ilvl w:val="1"/>
          <w:numId w:val="23"/>
        </w:numPr>
        <w:spacing w:after="0"/>
        <w:rPr>
          <w:rFonts w:asciiTheme="majorHAnsi" w:hAnsiTheme="majorHAnsi"/>
        </w:rPr>
      </w:pPr>
      <w:r>
        <w:rPr>
          <w:rFonts w:asciiTheme="majorHAnsi" w:hAnsiTheme="majorHAnsi"/>
        </w:rPr>
        <w:t>Committed individuals can sway the majority and make social history (Rosa Parks, Communism, Ghandi), consistency in your beliefs may make you unpopular- but influential</w:t>
      </w:r>
    </w:p>
    <w:p w:rsidR="00702F27" w:rsidRPr="00A917CC" w:rsidRDefault="00702F27" w:rsidP="005901B8">
      <w:pPr>
        <w:spacing w:after="0"/>
        <w:rPr>
          <w:rFonts w:asciiTheme="majorHAnsi" w:hAnsiTheme="majorHAnsi"/>
          <w:color w:val="FF0000"/>
          <w:sz w:val="10"/>
          <w:u w:val="single" w:color="595959" w:themeColor="text1" w:themeTint="A6"/>
        </w:rPr>
      </w:pPr>
    </w:p>
    <w:p w:rsidR="005901B8" w:rsidRDefault="005901B8" w:rsidP="005901B8">
      <w:pPr>
        <w:spacing w:after="0"/>
        <w:rPr>
          <w:rFonts w:asciiTheme="majorHAnsi" w:hAnsiTheme="majorHAnsi"/>
          <w:color w:val="FF0000"/>
          <w:u w:val="single" w:color="595959" w:themeColor="text1" w:themeTint="A6"/>
        </w:rPr>
      </w:pPr>
      <w:r>
        <w:rPr>
          <w:rFonts w:asciiTheme="majorHAnsi" w:hAnsiTheme="majorHAnsi"/>
          <w:color w:val="FF0000"/>
          <w:u w:val="single" w:color="595959" w:themeColor="text1" w:themeTint="A6"/>
        </w:rPr>
        <w:t>Module 58- Antisocial Relations</w:t>
      </w:r>
    </w:p>
    <w:p w:rsidR="00577D5E" w:rsidRDefault="002C66D5" w:rsidP="005901B8">
      <w:pPr>
        <w:spacing w:after="0"/>
        <w:rPr>
          <w:rFonts w:asciiTheme="majorHAnsi" w:hAnsiTheme="majorHAnsi"/>
        </w:rPr>
      </w:pPr>
      <w:r>
        <w:rPr>
          <w:rFonts w:asciiTheme="majorHAnsi" w:hAnsiTheme="majorHAnsi"/>
          <w:b/>
        </w:rPr>
        <w:t xml:space="preserve">In-Group: </w:t>
      </w:r>
      <w:r>
        <w:rPr>
          <w:rFonts w:asciiTheme="majorHAnsi" w:hAnsiTheme="majorHAnsi"/>
        </w:rPr>
        <w:t>‘us’ or the people with whom we identify and have commonalities with</w:t>
      </w:r>
    </w:p>
    <w:p w:rsidR="002C66D5" w:rsidRDefault="002C66D5" w:rsidP="005901B8">
      <w:pPr>
        <w:spacing w:after="0"/>
        <w:rPr>
          <w:rFonts w:asciiTheme="majorHAnsi" w:hAnsiTheme="majorHAnsi"/>
        </w:rPr>
      </w:pPr>
      <w:r>
        <w:rPr>
          <w:rFonts w:asciiTheme="majorHAnsi" w:hAnsiTheme="majorHAnsi"/>
          <w:b/>
        </w:rPr>
        <w:t>Out-Group:</w:t>
      </w:r>
      <w:r>
        <w:rPr>
          <w:rFonts w:asciiTheme="majorHAnsi" w:hAnsiTheme="majorHAnsi"/>
        </w:rPr>
        <w:t xml:space="preserve"> ‘them’ those perceived as different from our own common groups</w:t>
      </w:r>
    </w:p>
    <w:p w:rsidR="002C66D5" w:rsidRDefault="002C66D5" w:rsidP="005901B8">
      <w:pPr>
        <w:spacing w:after="0"/>
        <w:rPr>
          <w:rFonts w:asciiTheme="majorHAnsi" w:hAnsiTheme="majorHAnsi"/>
        </w:rPr>
      </w:pPr>
      <w:r>
        <w:rPr>
          <w:rFonts w:asciiTheme="majorHAnsi" w:hAnsiTheme="majorHAnsi"/>
          <w:b/>
        </w:rPr>
        <w:t>In-Group Bias:</w:t>
      </w:r>
      <w:r>
        <w:rPr>
          <w:rFonts w:asciiTheme="majorHAnsi" w:hAnsiTheme="majorHAnsi"/>
        </w:rPr>
        <w:t xml:space="preserve"> favoring those with who we can identify with</w:t>
      </w:r>
    </w:p>
    <w:p w:rsidR="002B3A26" w:rsidRPr="002B3A26" w:rsidRDefault="002B3A26" w:rsidP="005901B8">
      <w:pPr>
        <w:spacing w:after="0"/>
        <w:rPr>
          <w:rFonts w:asciiTheme="majorHAnsi" w:hAnsiTheme="majorHAnsi"/>
        </w:rPr>
      </w:pPr>
      <w:r>
        <w:rPr>
          <w:rFonts w:asciiTheme="majorHAnsi" w:hAnsiTheme="majorHAnsi"/>
          <w:b/>
        </w:rPr>
        <w:lastRenderedPageBreak/>
        <w:t>Other-Race Effect:</w:t>
      </w:r>
      <w:r>
        <w:rPr>
          <w:rFonts w:asciiTheme="majorHAnsi" w:hAnsiTheme="majorHAnsi"/>
        </w:rPr>
        <w:t xml:space="preserve"> the tendency to recall faces of </w:t>
      </w:r>
      <w:r w:rsidR="002446CF">
        <w:rPr>
          <w:rFonts w:asciiTheme="majorHAnsi" w:hAnsiTheme="majorHAnsi"/>
        </w:rPr>
        <w:t>one’s</w:t>
      </w:r>
      <w:r>
        <w:rPr>
          <w:rFonts w:asciiTheme="majorHAnsi" w:hAnsiTheme="majorHAnsi"/>
        </w:rPr>
        <w:t xml:space="preserve"> own race better than those of different races</w:t>
      </w:r>
    </w:p>
    <w:p w:rsidR="00A917CC" w:rsidRPr="00FC6009" w:rsidRDefault="002C66D5" w:rsidP="00FC6009">
      <w:pPr>
        <w:pStyle w:val="ListParagraph"/>
        <w:numPr>
          <w:ilvl w:val="0"/>
          <w:numId w:val="32"/>
        </w:numPr>
        <w:spacing w:after="0"/>
        <w:rPr>
          <w:rFonts w:asciiTheme="majorHAnsi" w:hAnsiTheme="majorHAnsi"/>
        </w:rPr>
      </w:pPr>
      <w:r w:rsidRPr="00FC6009">
        <w:rPr>
          <w:rFonts w:asciiTheme="majorHAnsi" w:hAnsiTheme="majorHAnsi"/>
        </w:rPr>
        <w:t>What</w:t>
      </w:r>
      <w:r w:rsidR="00FC6009" w:rsidRPr="00FC6009">
        <w:rPr>
          <w:rFonts w:asciiTheme="majorHAnsi" w:hAnsiTheme="majorHAnsi"/>
        </w:rPr>
        <w:t xml:space="preserve"> is prejudice?</w:t>
      </w:r>
    </w:p>
    <w:p w:rsidR="00FC6009" w:rsidRDefault="00FC6009" w:rsidP="00FC6009">
      <w:pPr>
        <w:pStyle w:val="ListParagraph"/>
        <w:numPr>
          <w:ilvl w:val="1"/>
          <w:numId w:val="32"/>
        </w:numPr>
        <w:spacing w:after="0"/>
        <w:rPr>
          <w:rFonts w:asciiTheme="majorHAnsi" w:hAnsiTheme="majorHAnsi"/>
        </w:rPr>
      </w:pPr>
      <w:r>
        <w:rPr>
          <w:rFonts w:asciiTheme="majorHAnsi" w:hAnsiTheme="majorHAnsi"/>
        </w:rPr>
        <w:t>Prejudice is a mixture of beliefs based on prejudging someone or a group of people, they are typically negative and involve stereotypes, can be overt or subtle, attitude</w:t>
      </w:r>
    </w:p>
    <w:p w:rsidR="00FC6009" w:rsidRDefault="00FC6009" w:rsidP="00FC6009">
      <w:pPr>
        <w:pStyle w:val="ListParagraph"/>
        <w:numPr>
          <w:ilvl w:val="0"/>
          <w:numId w:val="32"/>
        </w:numPr>
        <w:spacing w:after="0"/>
        <w:rPr>
          <w:rFonts w:asciiTheme="majorHAnsi" w:hAnsiTheme="majorHAnsi"/>
        </w:rPr>
      </w:pPr>
      <w:r>
        <w:rPr>
          <w:rFonts w:asciiTheme="majorHAnsi" w:hAnsiTheme="majorHAnsi"/>
        </w:rPr>
        <w:t>What are the social and emotional roots of prejudice?</w:t>
      </w:r>
    </w:p>
    <w:p w:rsidR="00FC6009" w:rsidRDefault="002C66D5" w:rsidP="00FC6009">
      <w:pPr>
        <w:pStyle w:val="ListParagraph"/>
        <w:numPr>
          <w:ilvl w:val="1"/>
          <w:numId w:val="32"/>
        </w:numPr>
        <w:spacing w:after="0"/>
        <w:rPr>
          <w:rFonts w:asciiTheme="majorHAnsi" w:hAnsiTheme="majorHAnsi"/>
        </w:rPr>
      </w:pPr>
      <w:r>
        <w:rPr>
          <w:rFonts w:asciiTheme="majorHAnsi" w:hAnsiTheme="majorHAnsi"/>
        </w:rPr>
        <w:t>Social and economic inequalities trigger prejudice as people in power attempt to justify the status quo and develop in-group biases</w:t>
      </w:r>
    </w:p>
    <w:p w:rsidR="002C66D5" w:rsidRDefault="002C66D5" w:rsidP="00FC6009">
      <w:pPr>
        <w:pStyle w:val="ListParagraph"/>
        <w:numPr>
          <w:ilvl w:val="1"/>
          <w:numId w:val="32"/>
        </w:numPr>
        <w:spacing w:after="0"/>
        <w:rPr>
          <w:rFonts w:asciiTheme="majorHAnsi" w:hAnsiTheme="majorHAnsi"/>
        </w:rPr>
      </w:pPr>
      <w:r>
        <w:rPr>
          <w:rFonts w:asciiTheme="majorHAnsi" w:hAnsiTheme="majorHAnsi"/>
        </w:rPr>
        <w:t>Fear and anger feed prejudice and when we are frustrated we make scapegoats of those we are prejudiced against</w:t>
      </w:r>
    </w:p>
    <w:p w:rsidR="002C66D5" w:rsidRDefault="002C66D5" w:rsidP="002C66D5">
      <w:pPr>
        <w:pStyle w:val="ListParagraph"/>
        <w:numPr>
          <w:ilvl w:val="0"/>
          <w:numId w:val="32"/>
        </w:numPr>
        <w:spacing w:after="0"/>
        <w:rPr>
          <w:rFonts w:asciiTheme="majorHAnsi" w:hAnsiTheme="majorHAnsi"/>
        </w:rPr>
      </w:pPr>
      <w:r>
        <w:rPr>
          <w:rFonts w:asciiTheme="majorHAnsi" w:hAnsiTheme="majorHAnsi"/>
        </w:rPr>
        <w:t>What are the cognitive roots of prejudice?</w:t>
      </w:r>
    </w:p>
    <w:p w:rsidR="002C66D5" w:rsidRDefault="002446CF" w:rsidP="002C66D5">
      <w:pPr>
        <w:pStyle w:val="ListParagraph"/>
        <w:numPr>
          <w:ilvl w:val="1"/>
          <w:numId w:val="32"/>
        </w:numPr>
        <w:spacing w:after="0"/>
        <w:rPr>
          <w:rFonts w:asciiTheme="majorHAnsi" w:hAnsiTheme="majorHAnsi"/>
        </w:rPr>
      </w:pPr>
      <w:r>
        <w:rPr>
          <w:rFonts w:asciiTheme="majorHAnsi" w:hAnsiTheme="majorHAnsi"/>
        </w:rPr>
        <w:t>When processing information, we overestimate similarities when we categorize people, which creates stereotypes</w:t>
      </w:r>
    </w:p>
    <w:p w:rsidR="002446CF" w:rsidRDefault="002446CF" w:rsidP="002C66D5">
      <w:pPr>
        <w:pStyle w:val="ListParagraph"/>
        <w:numPr>
          <w:ilvl w:val="1"/>
          <w:numId w:val="32"/>
        </w:numPr>
        <w:spacing w:after="0"/>
        <w:rPr>
          <w:rFonts w:asciiTheme="majorHAnsi" w:hAnsiTheme="majorHAnsi"/>
        </w:rPr>
      </w:pPr>
      <w:r>
        <w:rPr>
          <w:rFonts w:asciiTheme="majorHAnsi" w:hAnsiTheme="majorHAnsi"/>
        </w:rPr>
        <w:t xml:space="preserve">Those in favoured social groups often rationalize their status and the status of other people with the </w:t>
      </w:r>
      <w:r w:rsidR="00D52227">
        <w:rPr>
          <w:rFonts w:asciiTheme="majorHAnsi" w:hAnsiTheme="majorHAnsi"/>
          <w:i/>
        </w:rPr>
        <w:t>just-</w:t>
      </w:r>
      <w:r>
        <w:rPr>
          <w:rFonts w:asciiTheme="majorHAnsi" w:hAnsiTheme="majorHAnsi"/>
          <w:i/>
        </w:rPr>
        <w:t>world</w:t>
      </w:r>
      <w:r w:rsidR="00D52227">
        <w:rPr>
          <w:rFonts w:asciiTheme="majorHAnsi" w:hAnsiTheme="majorHAnsi"/>
          <w:i/>
        </w:rPr>
        <w:t xml:space="preserve"> phenomena</w:t>
      </w:r>
      <w:r>
        <w:rPr>
          <w:rFonts w:asciiTheme="majorHAnsi" w:hAnsiTheme="majorHAnsi"/>
        </w:rPr>
        <w:t xml:space="preserve">(people get what they </w:t>
      </w:r>
      <w:r w:rsidR="00D52227">
        <w:rPr>
          <w:rFonts w:asciiTheme="majorHAnsi" w:hAnsiTheme="majorHAnsi"/>
        </w:rPr>
        <w:t>deserve</w:t>
      </w:r>
      <w:r>
        <w:rPr>
          <w:rFonts w:asciiTheme="majorHAnsi" w:hAnsiTheme="majorHAnsi"/>
        </w:rPr>
        <w:t>, and deserve what they get)</w:t>
      </w:r>
    </w:p>
    <w:p w:rsidR="002446CF" w:rsidRDefault="002446CF" w:rsidP="002446CF">
      <w:pPr>
        <w:pStyle w:val="ListParagraph"/>
        <w:numPr>
          <w:ilvl w:val="0"/>
          <w:numId w:val="32"/>
        </w:numPr>
        <w:spacing w:after="0"/>
        <w:rPr>
          <w:rFonts w:asciiTheme="majorHAnsi" w:hAnsiTheme="majorHAnsi"/>
        </w:rPr>
      </w:pPr>
      <w:r>
        <w:rPr>
          <w:rFonts w:asciiTheme="majorHAnsi" w:hAnsiTheme="majorHAnsi"/>
        </w:rPr>
        <w:t>What biological factors make us more prone to hurt one another?</w:t>
      </w:r>
    </w:p>
    <w:p w:rsidR="002446CF" w:rsidRDefault="00D52227" w:rsidP="002446CF">
      <w:pPr>
        <w:pStyle w:val="ListParagraph"/>
        <w:numPr>
          <w:ilvl w:val="1"/>
          <w:numId w:val="32"/>
        </w:numPr>
        <w:spacing w:after="0"/>
        <w:rPr>
          <w:rFonts w:asciiTheme="majorHAnsi" w:hAnsiTheme="majorHAnsi"/>
        </w:rPr>
      </w:pPr>
      <w:r>
        <w:rPr>
          <w:rFonts w:asciiTheme="majorHAnsi" w:hAnsiTheme="majorHAnsi"/>
        </w:rPr>
        <w:t>Genes influence our temperament which can make us more or less aggressive in specific situations</w:t>
      </w:r>
    </w:p>
    <w:p w:rsidR="00D52227" w:rsidRDefault="00D52227" w:rsidP="002446CF">
      <w:pPr>
        <w:pStyle w:val="ListParagraph"/>
        <w:numPr>
          <w:ilvl w:val="1"/>
          <w:numId w:val="32"/>
        </w:numPr>
        <w:spacing w:after="0"/>
        <w:rPr>
          <w:rFonts w:asciiTheme="majorHAnsi" w:hAnsiTheme="majorHAnsi"/>
        </w:rPr>
      </w:pPr>
      <w:r>
        <w:rPr>
          <w:rFonts w:asciiTheme="majorHAnsi" w:hAnsiTheme="majorHAnsi"/>
        </w:rPr>
        <w:t>Hormones and substances can affect our temperament as well and contribute to our inhibitions</w:t>
      </w:r>
    </w:p>
    <w:p w:rsidR="00D52227" w:rsidRDefault="00D52227" w:rsidP="00D52227">
      <w:pPr>
        <w:pStyle w:val="ListParagraph"/>
        <w:numPr>
          <w:ilvl w:val="0"/>
          <w:numId w:val="32"/>
        </w:numPr>
        <w:spacing w:after="0"/>
        <w:rPr>
          <w:rFonts w:asciiTheme="majorHAnsi" w:hAnsiTheme="majorHAnsi"/>
        </w:rPr>
      </w:pPr>
      <w:r>
        <w:rPr>
          <w:rFonts w:asciiTheme="majorHAnsi" w:hAnsiTheme="majorHAnsi"/>
        </w:rPr>
        <w:t>What psychological factors may trigger aggressive behaviour?</w:t>
      </w:r>
    </w:p>
    <w:p w:rsidR="00D52227" w:rsidRDefault="00D52227" w:rsidP="00D52227">
      <w:pPr>
        <w:pStyle w:val="ListParagraph"/>
        <w:numPr>
          <w:ilvl w:val="1"/>
          <w:numId w:val="32"/>
        </w:numPr>
        <w:spacing w:after="0"/>
        <w:rPr>
          <w:rFonts w:asciiTheme="majorHAnsi" w:hAnsiTheme="majorHAnsi"/>
        </w:rPr>
      </w:pPr>
      <w:r>
        <w:rPr>
          <w:rFonts w:asciiTheme="majorHAnsi" w:hAnsiTheme="majorHAnsi"/>
        </w:rPr>
        <w:t xml:space="preserve">Frustration and aversive events can trigger hostility (crowds, heat, </w:t>
      </w:r>
      <w:r w:rsidR="00DE5687">
        <w:rPr>
          <w:rFonts w:asciiTheme="majorHAnsi" w:hAnsiTheme="majorHAnsi"/>
        </w:rPr>
        <w:t>provocation</w:t>
      </w:r>
      <w:r>
        <w:rPr>
          <w:rFonts w:asciiTheme="majorHAnsi" w:hAnsiTheme="majorHAnsi"/>
        </w:rPr>
        <w:t>)</w:t>
      </w:r>
    </w:p>
    <w:p w:rsidR="00A917CC" w:rsidRDefault="00D52227" w:rsidP="005901B8">
      <w:pPr>
        <w:pStyle w:val="ListParagraph"/>
        <w:numPr>
          <w:ilvl w:val="1"/>
          <w:numId w:val="32"/>
        </w:numPr>
        <w:spacing w:after="0"/>
        <w:rPr>
          <w:rFonts w:asciiTheme="majorHAnsi" w:hAnsiTheme="majorHAnsi"/>
        </w:rPr>
      </w:pPr>
      <w:r>
        <w:rPr>
          <w:rFonts w:asciiTheme="majorHAnsi" w:hAnsiTheme="majorHAnsi"/>
        </w:rPr>
        <w:t xml:space="preserve">We can be influenced (as aggression can be a </w:t>
      </w:r>
      <w:r>
        <w:rPr>
          <w:rFonts w:asciiTheme="majorHAnsi" w:hAnsiTheme="majorHAnsi"/>
          <w:i/>
        </w:rPr>
        <w:t>learned</w:t>
      </w:r>
      <w:r>
        <w:rPr>
          <w:rFonts w:asciiTheme="majorHAnsi" w:hAnsiTheme="majorHAnsi"/>
        </w:rPr>
        <w:t xml:space="preserve"> trait) from role </w:t>
      </w:r>
      <w:r w:rsidR="00DE5687">
        <w:rPr>
          <w:rFonts w:asciiTheme="majorHAnsi" w:hAnsiTheme="majorHAnsi"/>
        </w:rPr>
        <w:t>models</w:t>
      </w:r>
      <w:r>
        <w:rPr>
          <w:rFonts w:asciiTheme="majorHAnsi" w:hAnsiTheme="majorHAnsi"/>
        </w:rPr>
        <w:t>, parents and the media (movies, commercials, video games)</w:t>
      </w:r>
    </w:p>
    <w:p w:rsidR="00DE5687" w:rsidRPr="00DE5687" w:rsidRDefault="00DE5687" w:rsidP="00DE5687">
      <w:pPr>
        <w:pStyle w:val="ListParagraph"/>
        <w:spacing w:after="0"/>
        <w:ind w:left="1440"/>
        <w:rPr>
          <w:rFonts w:asciiTheme="majorHAnsi" w:hAnsiTheme="majorHAnsi"/>
          <w:sz w:val="8"/>
          <w:szCs w:val="4"/>
        </w:rPr>
      </w:pPr>
    </w:p>
    <w:p w:rsidR="005901B8" w:rsidRDefault="005901B8" w:rsidP="005901B8">
      <w:pPr>
        <w:spacing w:after="0"/>
        <w:rPr>
          <w:rFonts w:asciiTheme="majorHAnsi" w:hAnsiTheme="majorHAnsi"/>
          <w:color w:val="FF0000"/>
          <w:u w:val="single" w:color="595959" w:themeColor="text1" w:themeTint="A6"/>
        </w:rPr>
      </w:pPr>
      <w:r>
        <w:rPr>
          <w:rFonts w:asciiTheme="majorHAnsi" w:hAnsiTheme="majorHAnsi"/>
          <w:color w:val="FF0000"/>
          <w:u w:val="single" w:color="595959" w:themeColor="text1" w:themeTint="A6"/>
        </w:rPr>
        <w:t xml:space="preserve">Module 59- </w:t>
      </w:r>
      <w:proofErr w:type="spellStart"/>
      <w:r>
        <w:rPr>
          <w:rFonts w:asciiTheme="majorHAnsi" w:hAnsiTheme="majorHAnsi"/>
          <w:color w:val="FF0000"/>
          <w:u w:val="single" w:color="595959" w:themeColor="text1" w:themeTint="A6"/>
        </w:rPr>
        <w:t>Prosocial</w:t>
      </w:r>
      <w:proofErr w:type="spellEnd"/>
      <w:r>
        <w:rPr>
          <w:rFonts w:asciiTheme="majorHAnsi" w:hAnsiTheme="majorHAnsi"/>
          <w:color w:val="FF0000"/>
          <w:u w:val="single" w:color="595959" w:themeColor="text1" w:themeTint="A6"/>
        </w:rPr>
        <w:t xml:space="preserve"> Relations</w:t>
      </w:r>
    </w:p>
    <w:p w:rsidR="00DE5687" w:rsidRPr="007071D5" w:rsidRDefault="00DE5687" w:rsidP="007071D5">
      <w:pPr>
        <w:pStyle w:val="ListParagraph"/>
        <w:numPr>
          <w:ilvl w:val="0"/>
          <w:numId w:val="33"/>
        </w:numPr>
        <w:spacing w:after="0"/>
        <w:rPr>
          <w:rFonts w:asciiTheme="majorHAnsi" w:hAnsiTheme="majorHAnsi"/>
          <w:color w:val="FF0000"/>
        </w:rPr>
      </w:pPr>
      <w:bookmarkStart w:id="0" w:name="_GoBack"/>
      <w:bookmarkEnd w:id="0"/>
    </w:p>
    <w:sectPr w:rsidR="00DE5687" w:rsidRPr="007071D5" w:rsidSect="00EB32CB">
      <w:pgSz w:w="12240" w:h="15840"/>
      <w:pgMar w:top="993" w:right="900"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53E67"/>
    <w:multiLevelType w:val="hybridMultilevel"/>
    <w:tmpl w:val="D51874DC"/>
    <w:lvl w:ilvl="0" w:tplc="B39A8E32">
      <w:start w:val="1"/>
      <w:numFmt w:val="decimal"/>
      <w:lvlText w:val="%1."/>
      <w:lvlJc w:val="left"/>
      <w:pPr>
        <w:ind w:left="720" w:hanging="360"/>
      </w:pPr>
      <w:rPr>
        <w:color w:val="auto"/>
      </w:rPr>
    </w:lvl>
    <w:lvl w:ilvl="1" w:tplc="21EA9806">
      <w:start w:val="1"/>
      <w:numFmt w:val="lowerLetter"/>
      <w:lvlText w:val="%2."/>
      <w:lvlJc w:val="left"/>
      <w:pPr>
        <w:ind w:left="1440" w:hanging="360"/>
      </w:pPr>
      <w:rPr>
        <w:color w:val="auto"/>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E0169B8"/>
    <w:multiLevelType w:val="hybridMultilevel"/>
    <w:tmpl w:val="0BE24726"/>
    <w:lvl w:ilvl="0" w:tplc="E59E5BB0">
      <w:start w:val="1"/>
      <w:numFmt w:val="decimal"/>
      <w:lvlText w:val="%1."/>
      <w:lvlJc w:val="left"/>
      <w:pPr>
        <w:ind w:left="786" w:hanging="360"/>
      </w:pPr>
      <w:rPr>
        <w:color w:val="auto"/>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FDE6D8B"/>
    <w:multiLevelType w:val="hybridMultilevel"/>
    <w:tmpl w:val="F5289B3C"/>
    <w:lvl w:ilvl="0" w:tplc="E59E5BB0">
      <w:start w:val="1"/>
      <w:numFmt w:val="decimal"/>
      <w:lvlText w:val="%1."/>
      <w:lvlJc w:val="left"/>
      <w:pPr>
        <w:ind w:left="786" w:hanging="360"/>
      </w:pPr>
      <w:rPr>
        <w:color w:val="auto"/>
      </w:rPr>
    </w:lvl>
    <w:lvl w:ilvl="1" w:tplc="E682C00C">
      <w:start w:val="1"/>
      <w:numFmt w:val="lowerLetter"/>
      <w:lvlText w:val="%2."/>
      <w:lvlJc w:val="left"/>
      <w:pPr>
        <w:ind w:left="1506" w:hanging="360"/>
      </w:pPr>
      <w:rPr>
        <w:color w:val="auto"/>
      </w:r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3">
    <w:nsid w:val="118C60F0"/>
    <w:multiLevelType w:val="hybridMultilevel"/>
    <w:tmpl w:val="AE880508"/>
    <w:lvl w:ilvl="0" w:tplc="F5DE0C34">
      <w:start w:val="1"/>
      <w:numFmt w:val="decimal"/>
      <w:lvlText w:val="%1."/>
      <w:lvlJc w:val="left"/>
      <w:pPr>
        <w:ind w:left="720" w:hanging="360"/>
      </w:pPr>
      <w:rPr>
        <w:color w:val="auto"/>
      </w:rPr>
    </w:lvl>
    <w:lvl w:ilvl="1" w:tplc="54246266">
      <w:start w:val="1"/>
      <w:numFmt w:val="lowerLetter"/>
      <w:lvlText w:val="%2."/>
      <w:lvlJc w:val="left"/>
      <w:pPr>
        <w:ind w:left="1440" w:hanging="360"/>
      </w:pPr>
      <w:rPr>
        <w:color w:val="auto"/>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39A37DE"/>
    <w:multiLevelType w:val="hybridMultilevel"/>
    <w:tmpl w:val="E2F434D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7D57CC7"/>
    <w:multiLevelType w:val="hybridMultilevel"/>
    <w:tmpl w:val="7D7A415E"/>
    <w:lvl w:ilvl="0" w:tplc="B39A8E32">
      <w:start w:val="1"/>
      <w:numFmt w:val="decimal"/>
      <w:lvlText w:val="%1."/>
      <w:lvlJc w:val="left"/>
      <w:pPr>
        <w:ind w:left="720" w:hanging="360"/>
      </w:pPr>
      <w:rPr>
        <w:color w:val="auto"/>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9A17633"/>
    <w:multiLevelType w:val="hybridMultilevel"/>
    <w:tmpl w:val="B0B4778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D6E2FB5"/>
    <w:multiLevelType w:val="hybridMultilevel"/>
    <w:tmpl w:val="7E10A872"/>
    <w:lvl w:ilvl="0" w:tplc="32AAEA42">
      <w:start w:val="1"/>
      <w:numFmt w:val="decimal"/>
      <w:lvlText w:val="%1."/>
      <w:lvlJc w:val="left"/>
      <w:pPr>
        <w:ind w:left="1146" w:hanging="360"/>
      </w:pPr>
      <w:rPr>
        <w:rFonts w:hint="default"/>
      </w:rPr>
    </w:lvl>
    <w:lvl w:ilvl="1" w:tplc="10090019" w:tentative="1">
      <w:start w:val="1"/>
      <w:numFmt w:val="lowerLetter"/>
      <w:lvlText w:val="%2."/>
      <w:lvlJc w:val="left"/>
      <w:pPr>
        <w:ind w:left="1866" w:hanging="360"/>
      </w:pPr>
    </w:lvl>
    <w:lvl w:ilvl="2" w:tplc="1009001B" w:tentative="1">
      <w:start w:val="1"/>
      <w:numFmt w:val="lowerRoman"/>
      <w:lvlText w:val="%3."/>
      <w:lvlJc w:val="right"/>
      <w:pPr>
        <w:ind w:left="2586" w:hanging="180"/>
      </w:pPr>
    </w:lvl>
    <w:lvl w:ilvl="3" w:tplc="1009000F" w:tentative="1">
      <w:start w:val="1"/>
      <w:numFmt w:val="decimal"/>
      <w:lvlText w:val="%4."/>
      <w:lvlJc w:val="left"/>
      <w:pPr>
        <w:ind w:left="3306" w:hanging="360"/>
      </w:pPr>
    </w:lvl>
    <w:lvl w:ilvl="4" w:tplc="10090019" w:tentative="1">
      <w:start w:val="1"/>
      <w:numFmt w:val="lowerLetter"/>
      <w:lvlText w:val="%5."/>
      <w:lvlJc w:val="left"/>
      <w:pPr>
        <w:ind w:left="4026" w:hanging="360"/>
      </w:pPr>
    </w:lvl>
    <w:lvl w:ilvl="5" w:tplc="1009001B" w:tentative="1">
      <w:start w:val="1"/>
      <w:numFmt w:val="lowerRoman"/>
      <w:lvlText w:val="%6."/>
      <w:lvlJc w:val="right"/>
      <w:pPr>
        <w:ind w:left="4746" w:hanging="180"/>
      </w:pPr>
    </w:lvl>
    <w:lvl w:ilvl="6" w:tplc="1009000F" w:tentative="1">
      <w:start w:val="1"/>
      <w:numFmt w:val="decimal"/>
      <w:lvlText w:val="%7."/>
      <w:lvlJc w:val="left"/>
      <w:pPr>
        <w:ind w:left="5466" w:hanging="360"/>
      </w:pPr>
    </w:lvl>
    <w:lvl w:ilvl="7" w:tplc="10090019" w:tentative="1">
      <w:start w:val="1"/>
      <w:numFmt w:val="lowerLetter"/>
      <w:lvlText w:val="%8."/>
      <w:lvlJc w:val="left"/>
      <w:pPr>
        <w:ind w:left="6186" w:hanging="360"/>
      </w:pPr>
    </w:lvl>
    <w:lvl w:ilvl="8" w:tplc="1009001B" w:tentative="1">
      <w:start w:val="1"/>
      <w:numFmt w:val="lowerRoman"/>
      <w:lvlText w:val="%9."/>
      <w:lvlJc w:val="right"/>
      <w:pPr>
        <w:ind w:left="6906" w:hanging="180"/>
      </w:pPr>
    </w:lvl>
  </w:abstractNum>
  <w:abstractNum w:abstractNumId="8">
    <w:nsid w:val="2519696F"/>
    <w:multiLevelType w:val="hybridMultilevel"/>
    <w:tmpl w:val="4AA0633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76227A1"/>
    <w:multiLevelType w:val="hybridMultilevel"/>
    <w:tmpl w:val="967CB4B8"/>
    <w:lvl w:ilvl="0" w:tplc="E59E5BB0">
      <w:start w:val="1"/>
      <w:numFmt w:val="decimal"/>
      <w:lvlText w:val="%1."/>
      <w:lvlJc w:val="left"/>
      <w:pPr>
        <w:ind w:left="786" w:hanging="360"/>
      </w:pPr>
      <w:rPr>
        <w:color w:val="auto"/>
      </w:rPr>
    </w:lvl>
    <w:lvl w:ilvl="1" w:tplc="6BDA00FC">
      <w:start w:val="1"/>
      <w:numFmt w:val="lowerLetter"/>
      <w:lvlText w:val="%2."/>
      <w:lvlJc w:val="left"/>
      <w:pPr>
        <w:ind w:left="1440" w:hanging="360"/>
      </w:pPr>
      <w:rPr>
        <w:color w:val="000000" w:themeColor="text1"/>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79418B2"/>
    <w:multiLevelType w:val="hybridMultilevel"/>
    <w:tmpl w:val="81840E76"/>
    <w:lvl w:ilvl="0" w:tplc="E59E5BB0">
      <w:start w:val="1"/>
      <w:numFmt w:val="decimal"/>
      <w:lvlText w:val="%1."/>
      <w:lvlJc w:val="left"/>
      <w:pPr>
        <w:ind w:left="786" w:hanging="360"/>
      </w:pPr>
      <w:rPr>
        <w:color w:val="auto"/>
      </w:rPr>
    </w:lvl>
    <w:lvl w:ilvl="1" w:tplc="38BAB494">
      <w:start w:val="1"/>
      <w:numFmt w:val="lowerLetter"/>
      <w:lvlText w:val="%2."/>
      <w:lvlJc w:val="left"/>
      <w:pPr>
        <w:ind w:left="1440" w:hanging="360"/>
      </w:pPr>
      <w:rPr>
        <w:color w:val="auto"/>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8405BC3"/>
    <w:multiLevelType w:val="hybridMultilevel"/>
    <w:tmpl w:val="A2566B6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E582EEA"/>
    <w:multiLevelType w:val="hybridMultilevel"/>
    <w:tmpl w:val="F5289B3C"/>
    <w:lvl w:ilvl="0" w:tplc="E59E5BB0">
      <w:start w:val="1"/>
      <w:numFmt w:val="decimal"/>
      <w:lvlText w:val="%1."/>
      <w:lvlJc w:val="left"/>
      <w:pPr>
        <w:ind w:left="786" w:hanging="360"/>
      </w:pPr>
      <w:rPr>
        <w:color w:val="auto"/>
      </w:rPr>
    </w:lvl>
    <w:lvl w:ilvl="1" w:tplc="E682C00C">
      <w:start w:val="1"/>
      <w:numFmt w:val="lowerLetter"/>
      <w:lvlText w:val="%2."/>
      <w:lvlJc w:val="left"/>
      <w:pPr>
        <w:ind w:left="1506" w:hanging="360"/>
      </w:pPr>
      <w:rPr>
        <w:color w:val="auto"/>
      </w:r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3">
    <w:nsid w:val="34D214B3"/>
    <w:multiLevelType w:val="hybridMultilevel"/>
    <w:tmpl w:val="A7F4DBC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B14293A"/>
    <w:multiLevelType w:val="hybridMultilevel"/>
    <w:tmpl w:val="8ABCCB1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D6B7688"/>
    <w:multiLevelType w:val="hybridMultilevel"/>
    <w:tmpl w:val="147C1B7C"/>
    <w:lvl w:ilvl="0" w:tplc="2E5834B8">
      <w:start w:val="1"/>
      <w:numFmt w:val="decimal"/>
      <w:lvlText w:val="%1."/>
      <w:lvlJc w:val="left"/>
      <w:pPr>
        <w:ind w:left="720" w:hanging="360"/>
      </w:pPr>
      <w:rPr>
        <w:rFonts w:hint="default"/>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E9B73B9"/>
    <w:multiLevelType w:val="hybridMultilevel"/>
    <w:tmpl w:val="EDFA4A1E"/>
    <w:lvl w:ilvl="0" w:tplc="B2E81AD2">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EE651C7"/>
    <w:multiLevelType w:val="hybridMultilevel"/>
    <w:tmpl w:val="EB84CD3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FE571DF"/>
    <w:multiLevelType w:val="hybridMultilevel"/>
    <w:tmpl w:val="A8F44690"/>
    <w:lvl w:ilvl="0" w:tplc="E59E5BB0">
      <w:start w:val="1"/>
      <w:numFmt w:val="decimal"/>
      <w:lvlText w:val="%1."/>
      <w:lvlJc w:val="left"/>
      <w:pPr>
        <w:ind w:left="786" w:hanging="360"/>
      </w:pPr>
      <w:rPr>
        <w:rFonts w:hint="default"/>
      </w:rPr>
    </w:lvl>
    <w:lvl w:ilvl="1" w:tplc="9112DAEE">
      <w:start w:val="1"/>
      <w:numFmt w:val="lowerLetter"/>
      <w:lvlText w:val="%2."/>
      <w:lvlJc w:val="left"/>
      <w:pPr>
        <w:ind w:left="1506" w:hanging="360"/>
      </w:pPr>
      <w:rPr>
        <w:color w:val="auto"/>
      </w:r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9">
    <w:nsid w:val="45FF1AF1"/>
    <w:multiLevelType w:val="hybridMultilevel"/>
    <w:tmpl w:val="C5F253B8"/>
    <w:lvl w:ilvl="0" w:tplc="84E242C4">
      <w:numFmt w:val="bullet"/>
      <w:lvlText w:val="-"/>
      <w:lvlJc w:val="left"/>
      <w:pPr>
        <w:ind w:left="1080" w:hanging="360"/>
      </w:pPr>
      <w:rPr>
        <w:rFonts w:ascii="Cambria" w:eastAsiaTheme="minorHAnsi" w:hAnsi="Cambria"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4D1E4AE4"/>
    <w:multiLevelType w:val="hybridMultilevel"/>
    <w:tmpl w:val="C1509232"/>
    <w:lvl w:ilvl="0" w:tplc="E59E5BB0">
      <w:start w:val="1"/>
      <w:numFmt w:val="decimal"/>
      <w:lvlText w:val="%1."/>
      <w:lvlJc w:val="left"/>
      <w:pPr>
        <w:ind w:left="786" w:hanging="360"/>
      </w:pPr>
      <w:rPr>
        <w:color w:val="auto"/>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DE05CAB"/>
    <w:multiLevelType w:val="hybridMultilevel"/>
    <w:tmpl w:val="C5281986"/>
    <w:lvl w:ilvl="0" w:tplc="E59E5BB0">
      <w:start w:val="1"/>
      <w:numFmt w:val="decimal"/>
      <w:lvlText w:val="%1."/>
      <w:lvlJc w:val="left"/>
      <w:pPr>
        <w:ind w:left="786" w:hanging="360"/>
      </w:pPr>
      <w:rPr>
        <w:color w:val="auto"/>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26B1E5E"/>
    <w:multiLevelType w:val="hybridMultilevel"/>
    <w:tmpl w:val="0BB6A0A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B8E1C18"/>
    <w:multiLevelType w:val="hybridMultilevel"/>
    <w:tmpl w:val="AF76F41E"/>
    <w:lvl w:ilvl="0" w:tplc="2E5834B8">
      <w:start w:val="1"/>
      <w:numFmt w:val="decimal"/>
      <w:lvlText w:val="%1."/>
      <w:lvlJc w:val="left"/>
      <w:pPr>
        <w:ind w:left="720" w:hanging="360"/>
      </w:pPr>
      <w:rPr>
        <w:rFonts w:hint="default"/>
        <w:b w:val="0"/>
      </w:rPr>
    </w:lvl>
    <w:lvl w:ilvl="1" w:tplc="C90A281E">
      <w:start w:val="1"/>
      <w:numFmt w:val="lowerLetter"/>
      <w:lvlText w:val="%2."/>
      <w:lvlJc w:val="left"/>
      <w:pPr>
        <w:ind w:left="1440" w:hanging="360"/>
      </w:pPr>
      <w:rPr>
        <w:b w:val="0"/>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C723F2F"/>
    <w:multiLevelType w:val="hybridMultilevel"/>
    <w:tmpl w:val="8208CF42"/>
    <w:lvl w:ilvl="0" w:tplc="E59E5BB0">
      <w:start w:val="1"/>
      <w:numFmt w:val="decimal"/>
      <w:lvlText w:val="%1."/>
      <w:lvlJc w:val="left"/>
      <w:pPr>
        <w:ind w:left="786" w:hanging="360"/>
      </w:pPr>
      <w:rPr>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09801C8"/>
    <w:multiLevelType w:val="hybridMultilevel"/>
    <w:tmpl w:val="C1F8E83C"/>
    <w:lvl w:ilvl="0" w:tplc="E59E5BB0">
      <w:start w:val="1"/>
      <w:numFmt w:val="decimal"/>
      <w:lvlText w:val="%1."/>
      <w:lvlJc w:val="left"/>
      <w:pPr>
        <w:ind w:left="786" w:hanging="360"/>
      </w:pPr>
      <w:rPr>
        <w:color w:val="auto"/>
      </w:rPr>
    </w:lvl>
    <w:lvl w:ilvl="1" w:tplc="F5D0D662">
      <w:start w:val="1"/>
      <w:numFmt w:val="lowerLetter"/>
      <w:lvlText w:val="%2."/>
      <w:lvlJc w:val="left"/>
      <w:pPr>
        <w:ind w:left="1440" w:hanging="360"/>
      </w:pPr>
      <w:rPr>
        <w:color w:val="000000" w:themeColor="text1"/>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65C73CF0"/>
    <w:multiLevelType w:val="hybridMultilevel"/>
    <w:tmpl w:val="F6105F5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6BED426B"/>
    <w:multiLevelType w:val="hybridMultilevel"/>
    <w:tmpl w:val="8AB6FC0A"/>
    <w:lvl w:ilvl="0" w:tplc="1009000F">
      <w:start w:val="1"/>
      <w:numFmt w:val="decimal"/>
      <w:lvlText w:val="%1."/>
      <w:lvlJc w:val="left"/>
      <w:pPr>
        <w:ind w:left="720" w:hanging="360"/>
      </w:pPr>
    </w:lvl>
    <w:lvl w:ilvl="1" w:tplc="97284FF4">
      <w:start w:val="1"/>
      <w:numFmt w:val="lowerLetter"/>
      <w:lvlText w:val="%2."/>
      <w:lvlJc w:val="left"/>
      <w:pPr>
        <w:ind w:left="1440" w:hanging="360"/>
      </w:pPr>
      <w:rPr>
        <w:color w:val="auto"/>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6D9830B5"/>
    <w:multiLevelType w:val="hybridMultilevel"/>
    <w:tmpl w:val="A8147062"/>
    <w:lvl w:ilvl="0" w:tplc="908A927A">
      <w:start w:val="1"/>
      <w:numFmt w:val="decimal"/>
      <w:lvlText w:val="%1."/>
      <w:lvlJc w:val="left"/>
      <w:pPr>
        <w:ind w:left="720" w:hanging="360"/>
      </w:pPr>
      <w:rPr>
        <w:b w:val="0"/>
      </w:rPr>
    </w:lvl>
    <w:lvl w:ilvl="1" w:tplc="E78EE70A">
      <w:start w:val="1"/>
      <w:numFmt w:val="lowerLetter"/>
      <w:lvlText w:val="%2."/>
      <w:lvlJc w:val="left"/>
      <w:pPr>
        <w:ind w:left="1440" w:hanging="360"/>
      </w:pPr>
      <w:rPr>
        <w:b w:val="0"/>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1824B4A"/>
    <w:multiLevelType w:val="hybridMultilevel"/>
    <w:tmpl w:val="5A922B2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739C03DD"/>
    <w:multiLevelType w:val="hybridMultilevel"/>
    <w:tmpl w:val="18A49D2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77681B9D"/>
    <w:multiLevelType w:val="hybridMultilevel"/>
    <w:tmpl w:val="287C858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780F1EB4"/>
    <w:multiLevelType w:val="hybridMultilevel"/>
    <w:tmpl w:val="4B56B2DE"/>
    <w:lvl w:ilvl="0" w:tplc="E59E5BB0">
      <w:start w:val="1"/>
      <w:numFmt w:val="decimal"/>
      <w:lvlText w:val="%1."/>
      <w:lvlJc w:val="left"/>
      <w:pPr>
        <w:ind w:left="786" w:hanging="360"/>
      </w:pPr>
      <w:rPr>
        <w:color w:val="auto"/>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20"/>
  </w:num>
  <w:num w:numId="3">
    <w:abstractNumId w:val="25"/>
  </w:num>
  <w:num w:numId="4">
    <w:abstractNumId w:val="1"/>
  </w:num>
  <w:num w:numId="5">
    <w:abstractNumId w:val="9"/>
  </w:num>
  <w:num w:numId="6">
    <w:abstractNumId w:val="19"/>
  </w:num>
  <w:num w:numId="7">
    <w:abstractNumId w:val="32"/>
  </w:num>
  <w:num w:numId="8">
    <w:abstractNumId w:val="21"/>
  </w:num>
  <w:num w:numId="9">
    <w:abstractNumId w:val="7"/>
  </w:num>
  <w:num w:numId="10">
    <w:abstractNumId w:val="22"/>
  </w:num>
  <w:num w:numId="11">
    <w:abstractNumId w:val="13"/>
  </w:num>
  <w:num w:numId="12">
    <w:abstractNumId w:val="6"/>
  </w:num>
  <w:num w:numId="13">
    <w:abstractNumId w:val="3"/>
  </w:num>
  <w:num w:numId="14">
    <w:abstractNumId w:val="17"/>
  </w:num>
  <w:num w:numId="15">
    <w:abstractNumId w:val="0"/>
  </w:num>
  <w:num w:numId="16">
    <w:abstractNumId w:val="5"/>
  </w:num>
  <w:num w:numId="17">
    <w:abstractNumId w:val="8"/>
  </w:num>
  <w:num w:numId="18">
    <w:abstractNumId w:val="14"/>
  </w:num>
  <w:num w:numId="19">
    <w:abstractNumId w:val="27"/>
  </w:num>
  <w:num w:numId="20">
    <w:abstractNumId w:val="29"/>
  </w:num>
  <w:num w:numId="21">
    <w:abstractNumId w:val="26"/>
  </w:num>
  <w:num w:numId="22">
    <w:abstractNumId w:val="16"/>
  </w:num>
  <w:num w:numId="23">
    <w:abstractNumId w:val="11"/>
  </w:num>
  <w:num w:numId="24">
    <w:abstractNumId w:val="4"/>
  </w:num>
  <w:num w:numId="25">
    <w:abstractNumId w:val="30"/>
  </w:num>
  <w:num w:numId="26">
    <w:abstractNumId w:val="23"/>
  </w:num>
  <w:num w:numId="27">
    <w:abstractNumId w:val="15"/>
  </w:num>
  <w:num w:numId="28">
    <w:abstractNumId w:val="28"/>
  </w:num>
  <w:num w:numId="29">
    <w:abstractNumId w:val="31"/>
  </w:num>
  <w:num w:numId="30">
    <w:abstractNumId w:val="12"/>
  </w:num>
  <w:num w:numId="31">
    <w:abstractNumId w:val="18"/>
  </w:num>
  <w:num w:numId="32">
    <w:abstractNumId w:val="10"/>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C52"/>
    <w:rsid w:val="000017BD"/>
    <w:rsid w:val="00003FDB"/>
    <w:rsid w:val="00004819"/>
    <w:rsid w:val="0001413A"/>
    <w:rsid w:val="00045922"/>
    <w:rsid w:val="00045C45"/>
    <w:rsid w:val="000641F6"/>
    <w:rsid w:val="00076F5E"/>
    <w:rsid w:val="000774C5"/>
    <w:rsid w:val="00086663"/>
    <w:rsid w:val="00092E8E"/>
    <w:rsid w:val="000C0E0B"/>
    <w:rsid w:val="000C53B4"/>
    <w:rsid w:val="000C5FD9"/>
    <w:rsid w:val="000D449D"/>
    <w:rsid w:val="0012263F"/>
    <w:rsid w:val="0012443C"/>
    <w:rsid w:val="00140E0A"/>
    <w:rsid w:val="0016078D"/>
    <w:rsid w:val="00177C5D"/>
    <w:rsid w:val="001973AB"/>
    <w:rsid w:val="001B4804"/>
    <w:rsid w:val="001C1E64"/>
    <w:rsid w:val="001D3E71"/>
    <w:rsid w:val="00205AB8"/>
    <w:rsid w:val="00216F4D"/>
    <w:rsid w:val="002446CF"/>
    <w:rsid w:val="00274F94"/>
    <w:rsid w:val="002B3A26"/>
    <w:rsid w:val="002C66D5"/>
    <w:rsid w:val="002D02FC"/>
    <w:rsid w:val="002D1471"/>
    <w:rsid w:val="002F1CF9"/>
    <w:rsid w:val="00324D8A"/>
    <w:rsid w:val="00327FD6"/>
    <w:rsid w:val="00350E37"/>
    <w:rsid w:val="00351B35"/>
    <w:rsid w:val="00354958"/>
    <w:rsid w:val="003951A7"/>
    <w:rsid w:val="00397DE1"/>
    <w:rsid w:val="003E6189"/>
    <w:rsid w:val="004266A4"/>
    <w:rsid w:val="00455DBA"/>
    <w:rsid w:val="0048136E"/>
    <w:rsid w:val="004847DC"/>
    <w:rsid w:val="00493ABB"/>
    <w:rsid w:val="00497E64"/>
    <w:rsid w:val="004B2581"/>
    <w:rsid w:val="004D0B7E"/>
    <w:rsid w:val="004E5A34"/>
    <w:rsid w:val="00503D32"/>
    <w:rsid w:val="005430CE"/>
    <w:rsid w:val="00575D21"/>
    <w:rsid w:val="0057652C"/>
    <w:rsid w:val="00577D5E"/>
    <w:rsid w:val="0058350E"/>
    <w:rsid w:val="005901B8"/>
    <w:rsid w:val="005A39FE"/>
    <w:rsid w:val="005B0944"/>
    <w:rsid w:val="005C5104"/>
    <w:rsid w:val="006071C7"/>
    <w:rsid w:val="00620668"/>
    <w:rsid w:val="00621842"/>
    <w:rsid w:val="00631EFA"/>
    <w:rsid w:val="00634AF3"/>
    <w:rsid w:val="00652227"/>
    <w:rsid w:val="00671422"/>
    <w:rsid w:val="00672842"/>
    <w:rsid w:val="006A1B12"/>
    <w:rsid w:val="006C14C7"/>
    <w:rsid w:val="006C2C6B"/>
    <w:rsid w:val="006E0315"/>
    <w:rsid w:val="006F62A0"/>
    <w:rsid w:val="00702F27"/>
    <w:rsid w:val="00705E4D"/>
    <w:rsid w:val="007071D5"/>
    <w:rsid w:val="00734099"/>
    <w:rsid w:val="00770F87"/>
    <w:rsid w:val="00795145"/>
    <w:rsid w:val="007A22ED"/>
    <w:rsid w:val="007C74AA"/>
    <w:rsid w:val="007F1BDF"/>
    <w:rsid w:val="008172B4"/>
    <w:rsid w:val="008218B3"/>
    <w:rsid w:val="00821A47"/>
    <w:rsid w:val="008552EF"/>
    <w:rsid w:val="00855586"/>
    <w:rsid w:val="00860AFD"/>
    <w:rsid w:val="0086381C"/>
    <w:rsid w:val="00870C0D"/>
    <w:rsid w:val="00884ADE"/>
    <w:rsid w:val="008B0ADF"/>
    <w:rsid w:val="008B1A47"/>
    <w:rsid w:val="008D006E"/>
    <w:rsid w:val="008E0E69"/>
    <w:rsid w:val="00914E8F"/>
    <w:rsid w:val="00920DEA"/>
    <w:rsid w:val="00925630"/>
    <w:rsid w:val="009303A9"/>
    <w:rsid w:val="0096646A"/>
    <w:rsid w:val="009C57D0"/>
    <w:rsid w:val="00A01813"/>
    <w:rsid w:val="00A17A10"/>
    <w:rsid w:val="00A25385"/>
    <w:rsid w:val="00A917CC"/>
    <w:rsid w:val="00AA5F89"/>
    <w:rsid w:val="00AB3488"/>
    <w:rsid w:val="00AC2C52"/>
    <w:rsid w:val="00AD4170"/>
    <w:rsid w:val="00AE571E"/>
    <w:rsid w:val="00AF5213"/>
    <w:rsid w:val="00B45105"/>
    <w:rsid w:val="00C12A15"/>
    <w:rsid w:val="00C237AA"/>
    <w:rsid w:val="00C51696"/>
    <w:rsid w:val="00C846B0"/>
    <w:rsid w:val="00C9339F"/>
    <w:rsid w:val="00CA03A4"/>
    <w:rsid w:val="00CB1412"/>
    <w:rsid w:val="00CB21E7"/>
    <w:rsid w:val="00CB51C7"/>
    <w:rsid w:val="00CC2B8B"/>
    <w:rsid w:val="00CE1689"/>
    <w:rsid w:val="00CF19D9"/>
    <w:rsid w:val="00CF24DA"/>
    <w:rsid w:val="00CF333C"/>
    <w:rsid w:val="00D2428C"/>
    <w:rsid w:val="00D26BD5"/>
    <w:rsid w:val="00D3340A"/>
    <w:rsid w:val="00D41B2C"/>
    <w:rsid w:val="00D52227"/>
    <w:rsid w:val="00D8341A"/>
    <w:rsid w:val="00D84709"/>
    <w:rsid w:val="00DA5DB3"/>
    <w:rsid w:val="00DA767F"/>
    <w:rsid w:val="00DC6D9E"/>
    <w:rsid w:val="00DD53EF"/>
    <w:rsid w:val="00DD63E4"/>
    <w:rsid w:val="00DE5687"/>
    <w:rsid w:val="00DE6561"/>
    <w:rsid w:val="00E02649"/>
    <w:rsid w:val="00E243DA"/>
    <w:rsid w:val="00E304C7"/>
    <w:rsid w:val="00E62CFF"/>
    <w:rsid w:val="00E67CAC"/>
    <w:rsid w:val="00E84E85"/>
    <w:rsid w:val="00EA7D0E"/>
    <w:rsid w:val="00EB32CB"/>
    <w:rsid w:val="00ED6548"/>
    <w:rsid w:val="00EE016F"/>
    <w:rsid w:val="00EE4CE7"/>
    <w:rsid w:val="00F01FBA"/>
    <w:rsid w:val="00F04FB4"/>
    <w:rsid w:val="00F055D6"/>
    <w:rsid w:val="00F420D3"/>
    <w:rsid w:val="00F46358"/>
    <w:rsid w:val="00F60C66"/>
    <w:rsid w:val="00F64AB9"/>
    <w:rsid w:val="00F80E21"/>
    <w:rsid w:val="00F91A90"/>
    <w:rsid w:val="00FA229C"/>
    <w:rsid w:val="00FB52BB"/>
    <w:rsid w:val="00FC6009"/>
    <w:rsid w:val="00FC694D"/>
    <w:rsid w:val="00FE5EBF"/>
    <w:rsid w:val="00FF20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2C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2C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7122</Words>
  <Characters>40600</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Katerina Kuric</dc:creator>
  <cp:lastModifiedBy>Katerina Kuric</cp:lastModifiedBy>
  <cp:revision>2</cp:revision>
  <dcterms:created xsi:type="dcterms:W3CDTF">2013-12-14T06:54:00Z</dcterms:created>
  <dcterms:modified xsi:type="dcterms:W3CDTF">2013-12-14T06:54:00Z</dcterms:modified>
</cp:coreProperties>
</file>