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6A0B7" w14:textId="77777777" w:rsidR="00CA4F58" w:rsidRDefault="0095567F">
      <w:r>
        <w:t>MIS Chapter 3</w:t>
      </w:r>
    </w:p>
    <w:p w14:paraId="7DF071B5" w14:textId="77777777" w:rsidR="0095567F" w:rsidRDefault="0095567F">
      <w:r>
        <w:t xml:space="preserve">The Internet and E-business </w:t>
      </w:r>
    </w:p>
    <w:p w14:paraId="0C4715E2" w14:textId="77777777" w:rsidR="0095567F" w:rsidRDefault="0095567F">
      <w:r>
        <w:t>Section 3.1 – The Internet and E-Business</w:t>
      </w:r>
    </w:p>
    <w:p w14:paraId="1E1F2C96" w14:textId="77777777" w:rsidR="0095567F" w:rsidRDefault="00923A19" w:rsidP="0095567F">
      <w:pPr>
        <w:pStyle w:val="ListParagraph"/>
        <w:numPr>
          <w:ilvl w:val="0"/>
          <w:numId w:val="1"/>
        </w:numPr>
      </w:pPr>
      <w:r>
        <w:rPr>
          <w:b/>
        </w:rPr>
        <w:t xml:space="preserve">Digital Darwinism: </w:t>
      </w:r>
      <w:r>
        <w:t>companies that cannot adjust to technological advances will fail.</w:t>
      </w:r>
    </w:p>
    <w:p w14:paraId="2CFE33C9" w14:textId="77777777" w:rsidR="0095567F" w:rsidRDefault="00923A19" w:rsidP="0095567F">
      <w:pPr>
        <w:pStyle w:val="ListParagraph"/>
        <w:numPr>
          <w:ilvl w:val="0"/>
          <w:numId w:val="1"/>
        </w:numPr>
      </w:pPr>
      <w:r>
        <w:t xml:space="preserve">A company like Polaroid did not anticipate the threats that opposed its company. </w:t>
      </w:r>
    </w:p>
    <w:p w14:paraId="2F156FD3" w14:textId="5BE04CBA" w:rsidR="00923A19" w:rsidRDefault="003316C5" w:rsidP="0095567F">
      <w:pPr>
        <w:pStyle w:val="ListParagraph"/>
        <w:numPr>
          <w:ilvl w:val="0"/>
          <w:numId w:val="1"/>
        </w:numPr>
      </w:pPr>
      <w:r>
        <w:rPr>
          <w:b/>
        </w:rPr>
        <w:t xml:space="preserve">Disruptive Technology: </w:t>
      </w:r>
      <w:r>
        <w:t>a new idea that initially does not meet the needs of customers</w:t>
      </w:r>
    </w:p>
    <w:p w14:paraId="6B920540" w14:textId="76EE0846" w:rsidR="003316C5" w:rsidRDefault="003316C5" w:rsidP="0095567F">
      <w:pPr>
        <w:pStyle w:val="ListParagraph"/>
        <w:numPr>
          <w:ilvl w:val="0"/>
          <w:numId w:val="1"/>
        </w:numPr>
      </w:pPr>
      <w:r>
        <w:rPr>
          <w:b/>
        </w:rPr>
        <w:t>Sustaining technology:</w:t>
      </w:r>
      <w:r>
        <w:t xml:space="preserve"> improving a product that customers are eager to buy.</w:t>
      </w:r>
    </w:p>
    <w:p w14:paraId="0E80DC41" w14:textId="3F7463B6" w:rsidR="00C003E5" w:rsidRDefault="00C003E5" w:rsidP="0095567F">
      <w:pPr>
        <w:pStyle w:val="ListParagraph"/>
        <w:numPr>
          <w:ilvl w:val="0"/>
          <w:numId w:val="1"/>
        </w:numPr>
      </w:pPr>
      <w:r>
        <w:rPr>
          <w:b/>
        </w:rPr>
        <w:t>Innovator’s dilemma:</w:t>
      </w:r>
      <w:r>
        <w:t xml:space="preserve"> taking advantage of disruptive technologies without destroying existing relationships with customers.</w:t>
      </w:r>
    </w:p>
    <w:p w14:paraId="782BB2B9" w14:textId="7BD4F16D" w:rsidR="00C003E5" w:rsidRDefault="001F59CD" w:rsidP="0095567F">
      <w:pPr>
        <w:pStyle w:val="ListParagraph"/>
        <w:numPr>
          <w:ilvl w:val="0"/>
          <w:numId w:val="1"/>
        </w:numPr>
      </w:pPr>
      <w:r>
        <w:t>The internet has had a strong impact on information because:</w:t>
      </w:r>
    </w:p>
    <w:p w14:paraId="5441CFFD" w14:textId="4853F5F3" w:rsidR="001F59CD" w:rsidRDefault="001F59CD" w:rsidP="001F59CD">
      <w:pPr>
        <w:pStyle w:val="ListParagraph"/>
        <w:numPr>
          <w:ilvl w:val="1"/>
          <w:numId w:val="1"/>
        </w:numPr>
      </w:pPr>
      <w:r>
        <w:t>The information is easy to compile</w:t>
      </w:r>
    </w:p>
    <w:p w14:paraId="5AF6C798" w14:textId="5B7F9138" w:rsidR="001F59CD" w:rsidRDefault="001F59CD" w:rsidP="001F59CD">
      <w:pPr>
        <w:pStyle w:val="ListParagraph"/>
        <w:numPr>
          <w:ilvl w:val="1"/>
          <w:numId w:val="1"/>
        </w:numPr>
      </w:pPr>
      <w:r>
        <w:t>Increased richness (the depth of information available)</w:t>
      </w:r>
    </w:p>
    <w:p w14:paraId="580F3C0D" w14:textId="4D211CA7" w:rsidR="001F59CD" w:rsidRDefault="001F59CD" w:rsidP="001F59CD">
      <w:pPr>
        <w:pStyle w:val="ListParagraph"/>
        <w:numPr>
          <w:ilvl w:val="1"/>
          <w:numId w:val="1"/>
        </w:numPr>
      </w:pPr>
      <w:r>
        <w:t>Increased reach (ability to appeal to people globally)</w:t>
      </w:r>
    </w:p>
    <w:p w14:paraId="47F2EAA8" w14:textId="577BEEC1" w:rsidR="001F59CD" w:rsidRDefault="00547A4E" w:rsidP="001F59CD">
      <w:pPr>
        <w:pStyle w:val="ListParagraph"/>
        <w:numPr>
          <w:ilvl w:val="1"/>
          <w:numId w:val="1"/>
        </w:numPr>
      </w:pPr>
      <w:r>
        <w:t>Improved content</w:t>
      </w:r>
    </w:p>
    <w:p w14:paraId="333EDE9B" w14:textId="548F3897" w:rsidR="001F59CD" w:rsidRDefault="00547A4E" w:rsidP="0095567F">
      <w:pPr>
        <w:pStyle w:val="ListParagraph"/>
        <w:numPr>
          <w:ilvl w:val="0"/>
          <w:numId w:val="1"/>
        </w:numPr>
      </w:pPr>
      <w:r>
        <w:rPr>
          <w:b/>
        </w:rPr>
        <w:t xml:space="preserve">Web 2.0: </w:t>
      </w:r>
      <w:r>
        <w:t xml:space="preserve">economic, social and technology trends that collectively form the basis for the next generation of the </w:t>
      </w:r>
      <w:r w:rsidR="00F9402D">
        <w:t>Internet</w:t>
      </w:r>
      <w:r>
        <w:t>.</w:t>
      </w:r>
      <w:r w:rsidR="00F9402D">
        <w:t xml:space="preserve"> (creating smart ads)</w:t>
      </w:r>
    </w:p>
    <w:p w14:paraId="3F7EF939" w14:textId="718FEC07" w:rsidR="00F9402D" w:rsidRDefault="007A2428" w:rsidP="0095567F">
      <w:pPr>
        <w:pStyle w:val="ListParagraph"/>
        <w:numPr>
          <w:ilvl w:val="0"/>
          <w:numId w:val="1"/>
        </w:numPr>
      </w:pPr>
      <w:r>
        <w:rPr>
          <w:b/>
        </w:rPr>
        <w:t xml:space="preserve">Intranet: </w:t>
      </w:r>
      <w:r>
        <w:t>internal portion of the internet for secure company use</w:t>
      </w:r>
    </w:p>
    <w:p w14:paraId="758E5CED" w14:textId="010C3E62" w:rsidR="007A2428" w:rsidRDefault="007A2428" w:rsidP="0095567F">
      <w:pPr>
        <w:pStyle w:val="ListParagraph"/>
        <w:numPr>
          <w:ilvl w:val="0"/>
          <w:numId w:val="1"/>
        </w:numPr>
      </w:pPr>
      <w:r>
        <w:rPr>
          <w:b/>
        </w:rPr>
        <w:t>Extranet:</w:t>
      </w:r>
      <w:r>
        <w:t xml:space="preserve"> Intranet that is available to allies.</w:t>
      </w:r>
    </w:p>
    <w:p w14:paraId="4DC1ED33" w14:textId="32AF3CBB" w:rsidR="007A2428" w:rsidRDefault="007A2428" w:rsidP="0095567F">
      <w:pPr>
        <w:pStyle w:val="ListParagraph"/>
        <w:numPr>
          <w:ilvl w:val="0"/>
          <w:numId w:val="1"/>
        </w:numPr>
      </w:pPr>
      <w:r>
        <w:rPr>
          <w:b/>
        </w:rPr>
        <w:t>Portal:</w:t>
      </w:r>
      <w:r>
        <w:t xml:space="preserve"> </w:t>
      </w:r>
      <w:r w:rsidR="0037401C">
        <w:t xml:space="preserve">web site that offers a broad array of resources and services </w:t>
      </w:r>
    </w:p>
    <w:p w14:paraId="3541A6F8" w14:textId="623CE3E2" w:rsidR="0037401C" w:rsidRDefault="0037401C" w:rsidP="0095567F">
      <w:pPr>
        <w:pStyle w:val="ListParagraph"/>
        <w:numPr>
          <w:ilvl w:val="0"/>
          <w:numId w:val="1"/>
        </w:numPr>
      </w:pPr>
      <w:r>
        <w:rPr>
          <w:b/>
        </w:rPr>
        <w:t>Kiosk:</w:t>
      </w:r>
      <w:r>
        <w:t xml:space="preserve"> publicly accessible computer systems available for browsing</w:t>
      </w:r>
    </w:p>
    <w:p w14:paraId="75734577" w14:textId="603F3C9D" w:rsidR="0037401C" w:rsidRDefault="0037401C" w:rsidP="0095567F">
      <w:pPr>
        <w:pStyle w:val="ListParagraph"/>
        <w:numPr>
          <w:ilvl w:val="0"/>
          <w:numId w:val="1"/>
        </w:numPr>
      </w:pPr>
      <w:r>
        <w:t>There are three forms of service providers for internet:</w:t>
      </w:r>
    </w:p>
    <w:p w14:paraId="54FF4678" w14:textId="221F2D40" w:rsidR="0037401C" w:rsidRDefault="0037401C" w:rsidP="0037401C">
      <w:pPr>
        <w:pStyle w:val="ListParagraph"/>
        <w:numPr>
          <w:ilvl w:val="1"/>
          <w:numId w:val="1"/>
        </w:numPr>
      </w:pPr>
      <w:r>
        <w:t>Internet service provider (provides internet access)</w:t>
      </w:r>
    </w:p>
    <w:p w14:paraId="4074C277" w14:textId="2117AB72" w:rsidR="0037401C" w:rsidRDefault="0037401C" w:rsidP="0037401C">
      <w:pPr>
        <w:pStyle w:val="ListParagraph"/>
        <w:numPr>
          <w:ilvl w:val="1"/>
          <w:numId w:val="1"/>
        </w:numPr>
      </w:pPr>
      <w:r>
        <w:t>Online service provider (offer additional services on top of existing ISP)</w:t>
      </w:r>
    </w:p>
    <w:p w14:paraId="5A55367B" w14:textId="5CDF3E33" w:rsidR="0037401C" w:rsidRDefault="0037401C" w:rsidP="0037401C">
      <w:pPr>
        <w:pStyle w:val="ListParagraph"/>
        <w:numPr>
          <w:ilvl w:val="1"/>
          <w:numId w:val="1"/>
        </w:numPr>
      </w:pPr>
      <w:r>
        <w:t>Application service provider (</w:t>
      </w:r>
      <w:r w:rsidR="0077000E">
        <w:t>offers online service to applications, such as online Microsoft office)</w:t>
      </w:r>
    </w:p>
    <w:p w14:paraId="750536C3" w14:textId="556EFC2B" w:rsidR="0037401C" w:rsidRDefault="00353800" w:rsidP="0095567F">
      <w:pPr>
        <w:pStyle w:val="ListParagraph"/>
        <w:numPr>
          <w:ilvl w:val="0"/>
          <w:numId w:val="1"/>
        </w:numPr>
      </w:pPr>
      <w:r>
        <w:t xml:space="preserve">The service providers use </w:t>
      </w:r>
      <w:r>
        <w:rPr>
          <w:b/>
        </w:rPr>
        <w:t xml:space="preserve">service level agreements </w:t>
      </w:r>
      <w:r>
        <w:t>that set customer expectations and the responsibilities of the provider.</w:t>
      </w:r>
    </w:p>
    <w:p w14:paraId="3E8ED446" w14:textId="77777777" w:rsidR="00353800" w:rsidRDefault="00353800" w:rsidP="007A79E1">
      <w:pPr>
        <w:ind w:left="360"/>
      </w:pPr>
    </w:p>
    <w:p w14:paraId="40A2F74D" w14:textId="6A81C94F" w:rsidR="007A79E1" w:rsidRDefault="007A79E1" w:rsidP="007A79E1">
      <w:pPr>
        <w:ind w:left="360"/>
        <w:rPr>
          <w:b/>
        </w:rPr>
      </w:pPr>
      <w:r>
        <w:rPr>
          <w:b/>
        </w:rPr>
        <w:t>Section 3.2</w:t>
      </w:r>
    </w:p>
    <w:p w14:paraId="46F61B4A" w14:textId="0B7B9C23" w:rsidR="007A79E1" w:rsidRDefault="007A79E1" w:rsidP="007A79E1">
      <w:pPr>
        <w:ind w:left="360"/>
        <w:rPr>
          <w:b/>
        </w:rPr>
      </w:pPr>
      <w:r>
        <w:rPr>
          <w:b/>
        </w:rPr>
        <w:t>E-business</w:t>
      </w:r>
    </w:p>
    <w:p w14:paraId="1014DD54" w14:textId="6AB61CB8" w:rsidR="007A79E1" w:rsidRDefault="004901AA" w:rsidP="007A79E1">
      <w:pPr>
        <w:pStyle w:val="ListParagraph"/>
        <w:numPr>
          <w:ilvl w:val="0"/>
          <w:numId w:val="1"/>
        </w:numPr>
      </w:pPr>
      <w:r>
        <w:t xml:space="preserve">Business-to-business: they interact within central communities known as </w:t>
      </w:r>
      <w:r>
        <w:rPr>
          <w:b/>
        </w:rPr>
        <w:t>electronic marketplaces</w:t>
      </w:r>
      <w:r>
        <w:t>, which is a central market for buyers and sellers to engage.</w:t>
      </w:r>
    </w:p>
    <w:p w14:paraId="20219C2B" w14:textId="60680214" w:rsidR="007A79E1" w:rsidRDefault="004901AA" w:rsidP="007A79E1">
      <w:pPr>
        <w:pStyle w:val="ListParagraph"/>
        <w:numPr>
          <w:ilvl w:val="0"/>
          <w:numId w:val="1"/>
        </w:numPr>
      </w:pPr>
      <w:r>
        <w:t>Business-to-consumer: includes e-shops and e-malls, which are shops online that customers can shop at during any time of day.</w:t>
      </w:r>
    </w:p>
    <w:p w14:paraId="50FBA14E" w14:textId="155BE008" w:rsidR="004901AA" w:rsidRDefault="004901AA" w:rsidP="007A79E1">
      <w:pPr>
        <w:pStyle w:val="ListParagraph"/>
        <w:numPr>
          <w:ilvl w:val="0"/>
          <w:numId w:val="1"/>
        </w:numPr>
      </w:pPr>
      <w:r>
        <w:t>Consumer-to-business: will increase in popularity as customers’ desire for greater convenience increases.</w:t>
      </w:r>
    </w:p>
    <w:p w14:paraId="4FE0EC07" w14:textId="52D48CF2" w:rsidR="00782BE9" w:rsidRDefault="004901AA" w:rsidP="00782BE9">
      <w:pPr>
        <w:pStyle w:val="ListParagraph"/>
        <w:numPr>
          <w:ilvl w:val="0"/>
          <w:numId w:val="1"/>
        </w:numPr>
      </w:pPr>
      <w:r>
        <w:t xml:space="preserve">Consumer-to-Consumer: </w:t>
      </w:r>
      <w:r w:rsidR="00782BE9">
        <w:t>refers to online auctions, which take on many forms, examples include e-bay or kijiji. Also refers to communities such as chat-rooms and online video games</w:t>
      </w:r>
    </w:p>
    <w:p w14:paraId="26B8A5D8" w14:textId="677F3990" w:rsidR="002F3147" w:rsidRDefault="006F3466" w:rsidP="00782BE9">
      <w:pPr>
        <w:pStyle w:val="ListParagraph"/>
        <w:numPr>
          <w:ilvl w:val="0"/>
          <w:numId w:val="1"/>
        </w:numPr>
      </w:pPr>
      <w:r>
        <w:lastRenderedPageBreak/>
        <w:t>There are a plethora of ways to generate revenue on the internet (see slides 30-32)</w:t>
      </w:r>
    </w:p>
    <w:p w14:paraId="60563D6C" w14:textId="6DBAE1EF" w:rsidR="006F3466" w:rsidRDefault="00D04F58" w:rsidP="00782BE9">
      <w:pPr>
        <w:pStyle w:val="ListParagraph"/>
        <w:numPr>
          <w:ilvl w:val="0"/>
          <w:numId w:val="1"/>
        </w:numPr>
      </w:pPr>
      <w:r>
        <w:rPr>
          <w:b/>
        </w:rPr>
        <w:t xml:space="preserve">Procurement: </w:t>
      </w:r>
      <w:r>
        <w:t>refers to the necessary actions for running an organization but are unrelated for business activities.</w:t>
      </w:r>
    </w:p>
    <w:p w14:paraId="7E787203" w14:textId="10E4386D" w:rsidR="00D04F58" w:rsidRDefault="00D04F58" w:rsidP="00782BE9">
      <w:pPr>
        <w:pStyle w:val="ListParagraph"/>
        <w:numPr>
          <w:ilvl w:val="0"/>
          <w:numId w:val="1"/>
        </w:numPr>
      </w:pPr>
      <w:r>
        <w:rPr>
          <w:b/>
        </w:rPr>
        <w:t xml:space="preserve">Customer Service: </w:t>
      </w:r>
      <w:r>
        <w:t xml:space="preserve">a very challenging means of action, but is essential for business survival. Interaction with customers is key for the business’ to survive. </w:t>
      </w:r>
    </w:p>
    <w:p w14:paraId="34894336" w14:textId="1E555DDB" w:rsidR="00D04F58" w:rsidRDefault="00D04F58" w:rsidP="00782BE9">
      <w:pPr>
        <w:pStyle w:val="ListParagraph"/>
        <w:numPr>
          <w:ilvl w:val="0"/>
          <w:numId w:val="1"/>
        </w:numPr>
      </w:pPr>
      <w:r>
        <w:t xml:space="preserve">An essential part of customer service is ensuring you protect customer information. </w:t>
      </w:r>
    </w:p>
    <w:p w14:paraId="4A706A90" w14:textId="3EF0346D" w:rsidR="008514F2" w:rsidRDefault="008514F2" w:rsidP="00782BE9">
      <w:pPr>
        <w:pStyle w:val="ListParagraph"/>
        <w:numPr>
          <w:ilvl w:val="0"/>
          <w:numId w:val="1"/>
        </w:numPr>
      </w:pPr>
      <w:r>
        <w:rPr>
          <w:b/>
        </w:rPr>
        <w:t xml:space="preserve">Intermediaries: </w:t>
      </w:r>
      <w:r>
        <w:t>agent, software, or business that brings buyers and sellers together that provide a trading infrastructure</w:t>
      </w:r>
    </w:p>
    <w:p w14:paraId="1A56AF5E" w14:textId="6B6A6A93" w:rsidR="008514F2" w:rsidRDefault="008514F2" w:rsidP="00782BE9">
      <w:pPr>
        <w:pStyle w:val="ListParagraph"/>
        <w:numPr>
          <w:ilvl w:val="0"/>
          <w:numId w:val="1"/>
        </w:numPr>
      </w:pPr>
      <w:r>
        <w:rPr>
          <w:b/>
        </w:rPr>
        <w:t>Reintermediation:</w:t>
      </w:r>
      <w:r>
        <w:t xml:space="preserve"> using the internet to join buyers and seller in a traditional supply chain in new ways.</w:t>
      </w:r>
    </w:p>
    <w:p w14:paraId="4A59A060" w14:textId="46F1176A" w:rsidR="008514F2" w:rsidRDefault="008514F2" w:rsidP="00782BE9">
      <w:pPr>
        <w:pStyle w:val="ListParagraph"/>
        <w:numPr>
          <w:ilvl w:val="0"/>
          <w:numId w:val="1"/>
        </w:numPr>
      </w:pPr>
      <w:r>
        <w:rPr>
          <w:b/>
        </w:rPr>
        <w:t>Measuring success:</w:t>
      </w:r>
      <w:r>
        <w:t xml:space="preserve"> One measure of success is traffic; how many people are viewing your websites.</w:t>
      </w:r>
      <w:r w:rsidR="00236BAB">
        <w:t xml:space="preserve"> Then they analyze what the customers look at on the website, because not every customer ends up making a purchase.</w:t>
      </w:r>
    </w:p>
    <w:p w14:paraId="3F7EC343" w14:textId="50FCBEFA" w:rsidR="00236BAB" w:rsidRDefault="008818F0" w:rsidP="00782BE9">
      <w:pPr>
        <w:pStyle w:val="ListParagraph"/>
        <w:numPr>
          <w:ilvl w:val="0"/>
          <w:numId w:val="1"/>
        </w:numPr>
      </w:pPr>
      <w:r>
        <w:rPr>
          <w:b/>
        </w:rPr>
        <w:t xml:space="preserve">E-government: </w:t>
      </w:r>
      <w:r>
        <w:t>enhancing the services of the government by providing more online services for citizens</w:t>
      </w:r>
    </w:p>
    <w:p w14:paraId="6779FDBF" w14:textId="510D7694" w:rsidR="008818F0" w:rsidRPr="007A79E1" w:rsidRDefault="008818F0" w:rsidP="007609D3">
      <w:pPr>
        <w:pStyle w:val="ListParagraph"/>
        <w:numPr>
          <w:ilvl w:val="0"/>
          <w:numId w:val="1"/>
        </w:numPr>
      </w:pPr>
      <w:r>
        <w:rPr>
          <w:b/>
        </w:rPr>
        <w:t>Mobile commerce:</w:t>
      </w:r>
      <w:r>
        <w:t xml:space="preserve"> using a mobile device to make purchases.</w:t>
      </w:r>
      <w:bookmarkStart w:id="0" w:name="_GoBack"/>
      <w:bookmarkEnd w:id="0"/>
    </w:p>
    <w:sectPr w:rsidR="008818F0" w:rsidRPr="007A79E1" w:rsidSect="00E04F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B7A2D"/>
    <w:multiLevelType w:val="hybridMultilevel"/>
    <w:tmpl w:val="ABF8E96A"/>
    <w:lvl w:ilvl="0" w:tplc="FC76FFC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67F"/>
    <w:rsid w:val="001F59CD"/>
    <w:rsid w:val="00236BAB"/>
    <w:rsid w:val="002F3147"/>
    <w:rsid w:val="003316C5"/>
    <w:rsid w:val="00353800"/>
    <w:rsid w:val="0037401C"/>
    <w:rsid w:val="004901AA"/>
    <w:rsid w:val="00547A4E"/>
    <w:rsid w:val="006F3466"/>
    <w:rsid w:val="007609D3"/>
    <w:rsid w:val="0077000E"/>
    <w:rsid w:val="00782BE9"/>
    <w:rsid w:val="007A2428"/>
    <w:rsid w:val="007A79E1"/>
    <w:rsid w:val="008514F2"/>
    <w:rsid w:val="008818F0"/>
    <w:rsid w:val="00923A19"/>
    <w:rsid w:val="0095567F"/>
    <w:rsid w:val="00C003E5"/>
    <w:rsid w:val="00CA4F58"/>
    <w:rsid w:val="00D04F58"/>
    <w:rsid w:val="00E04F8D"/>
    <w:rsid w:val="00F9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62D8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6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477</Words>
  <Characters>2725</Characters>
  <Application>Microsoft Macintosh Word</Application>
  <DocSecurity>0</DocSecurity>
  <Lines>22</Lines>
  <Paragraphs>6</Paragraphs>
  <ScaleCrop>false</ScaleCrop>
  <Company>University of Ottawa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DiNardo</dc:creator>
  <cp:keywords/>
  <dc:description/>
  <cp:lastModifiedBy>Derek DiNardo</cp:lastModifiedBy>
  <cp:revision>17</cp:revision>
  <dcterms:created xsi:type="dcterms:W3CDTF">2013-05-16T20:05:00Z</dcterms:created>
  <dcterms:modified xsi:type="dcterms:W3CDTF">2013-05-23T20:19:00Z</dcterms:modified>
</cp:coreProperties>
</file>