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36C355" w14:textId="77777777" w:rsidR="00C8276A" w:rsidRDefault="00882AFA">
      <w:r>
        <w:t>MIS Chapter 1</w:t>
      </w:r>
    </w:p>
    <w:p w14:paraId="7CF04E65" w14:textId="77777777" w:rsidR="00882AFA" w:rsidRDefault="00882AFA">
      <w:pPr>
        <w:rPr>
          <w:b/>
        </w:rPr>
      </w:pPr>
      <w:r w:rsidRPr="00882AFA">
        <w:rPr>
          <w:b/>
        </w:rPr>
        <w:t>Information Systems and Business Strategy</w:t>
      </w:r>
    </w:p>
    <w:p w14:paraId="29FC7393" w14:textId="77777777" w:rsidR="00882AFA" w:rsidRDefault="00882AFA">
      <w:r>
        <w:t>Section 1.1: Information Systems in Business</w:t>
      </w:r>
    </w:p>
    <w:p w14:paraId="54EAA40B" w14:textId="77777777" w:rsidR="00882AFA" w:rsidRDefault="00882AFA" w:rsidP="00882AFA">
      <w:pPr>
        <w:pStyle w:val="ListParagraph"/>
        <w:numPr>
          <w:ilvl w:val="0"/>
          <w:numId w:val="1"/>
        </w:numPr>
      </w:pPr>
      <w:r>
        <w:t>Many business operations have received benefits from information technology</w:t>
      </w:r>
    </w:p>
    <w:p w14:paraId="48A42B70" w14:textId="20DA189E" w:rsidR="006F5E87" w:rsidRPr="006F5E87" w:rsidRDefault="00DE52CF" w:rsidP="006F5E87">
      <w:pPr>
        <w:pStyle w:val="ListParagraph"/>
        <w:numPr>
          <w:ilvl w:val="0"/>
          <w:numId w:val="1"/>
        </w:numPr>
      </w:pPr>
      <w:r>
        <w:t xml:space="preserve">When working on projects you must first plan and create a strategy. You need goals, and information technologies have goals as well. </w:t>
      </w:r>
      <w:r w:rsidRPr="00DE52CF">
        <w:rPr>
          <w:b/>
        </w:rPr>
        <w:t>Information technology goals include</w:t>
      </w:r>
      <w:r w:rsidR="001E7C62">
        <w:rPr>
          <w:b/>
        </w:rPr>
        <w:t xml:space="preserve"> (slide 8)</w:t>
      </w:r>
      <w:r w:rsidRPr="00DE52CF">
        <w:rPr>
          <w:b/>
        </w:rPr>
        <w:t xml:space="preserve">: </w:t>
      </w:r>
    </w:p>
    <w:p w14:paraId="5D2341AD" w14:textId="2E8F8763" w:rsidR="006F5E87" w:rsidRPr="006F5E87" w:rsidRDefault="00DE52CF" w:rsidP="006F5E87">
      <w:pPr>
        <w:pStyle w:val="ListParagraph"/>
        <w:numPr>
          <w:ilvl w:val="1"/>
          <w:numId w:val="1"/>
        </w:numPr>
      </w:pPr>
      <w:r w:rsidRPr="006F5E87">
        <w:rPr>
          <w:b/>
        </w:rPr>
        <w:t>reducing costs</w:t>
      </w:r>
      <w:r w:rsidR="006F5E87">
        <w:t xml:space="preserve"> (great for increasing profit)</w:t>
      </w:r>
    </w:p>
    <w:p w14:paraId="2C9B6975" w14:textId="77777777" w:rsidR="006F5E87" w:rsidRPr="006F5E87" w:rsidRDefault="00DE52CF" w:rsidP="006F5E87">
      <w:pPr>
        <w:pStyle w:val="ListParagraph"/>
        <w:numPr>
          <w:ilvl w:val="1"/>
          <w:numId w:val="1"/>
        </w:numPr>
      </w:pPr>
      <w:r w:rsidRPr="006F5E87">
        <w:rPr>
          <w:b/>
        </w:rPr>
        <w:t>improving customer satisfaction</w:t>
      </w:r>
      <w:r w:rsidR="006F5E87">
        <w:t xml:space="preserve"> (implementing surveys, retention)</w:t>
      </w:r>
    </w:p>
    <w:p w14:paraId="61297EA6" w14:textId="77777777" w:rsidR="006F5E87" w:rsidRPr="006F5E87" w:rsidRDefault="006F5E87" w:rsidP="006F5E87">
      <w:pPr>
        <w:pStyle w:val="ListParagraph"/>
        <w:numPr>
          <w:ilvl w:val="1"/>
          <w:numId w:val="1"/>
        </w:numPr>
      </w:pPr>
      <w:r>
        <w:rPr>
          <w:b/>
        </w:rPr>
        <w:t>creating competitive advantage</w:t>
      </w:r>
    </w:p>
    <w:p w14:paraId="0FEC9BA5" w14:textId="77777777" w:rsidR="006F5E87" w:rsidRPr="006F5E87" w:rsidRDefault="006F5E87" w:rsidP="006F5E87">
      <w:pPr>
        <w:pStyle w:val="ListParagraph"/>
        <w:numPr>
          <w:ilvl w:val="1"/>
          <w:numId w:val="1"/>
        </w:numPr>
      </w:pPr>
      <w:r>
        <w:rPr>
          <w:b/>
        </w:rPr>
        <w:t xml:space="preserve">generating growth </w:t>
      </w:r>
    </w:p>
    <w:p w14:paraId="031BCDA8" w14:textId="28EADD84" w:rsidR="006F5E87" w:rsidRPr="006F5E87" w:rsidRDefault="006F5E87" w:rsidP="006F5E87">
      <w:pPr>
        <w:pStyle w:val="ListParagraph"/>
        <w:numPr>
          <w:ilvl w:val="1"/>
          <w:numId w:val="1"/>
        </w:numPr>
      </w:pPr>
      <w:r>
        <w:rPr>
          <w:b/>
        </w:rPr>
        <w:t>streamlining supply chain</w:t>
      </w:r>
      <w:r w:rsidR="001E7C62">
        <w:rPr>
          <w:b/>
        </w:rPr>
        <w:t xml:space="preserve"> </w:t>
      </w:r>
      <w:r w:rsidR="001E7C62">
        <w:t>(creates seamless and smooth interactions with customers)</w:t>
      </w:r>
    </w:p>
    <w:p w14:paraId="5CAD48CC" w14:textId="15749139" w:rsidR="00882AFA" w:rsidRPr="006F5E87" w:rsidRDefault="001E7C62" w:rsidP="006F5E87">
      <w:pPr>
        <w:pStyle w:val="ListParagraph"/>
        <w:numPr>
          <w:ilvl w:val="1"/>
          <w:numId w:val="1"/>
        </w:numPr>
      </w:pPr>
      <w:r>
        <w:rPr>
          <w:b/>
        </w:rPr>
        <w:t xml:space="preserve">global expansion </w:t>
      </w:r>
      <w:r>
        <w:t>(allows for language translation, therefore appealing to more people)</w:t>
      </w:r>
    </w:p>
    <w:p w14:paraId="7ECE9EBD" w14:textId="6BE1ADEF" w:rsidR="006F5E87" w:rsidRDefault="001E7C62" w:rsidP="00882AFA">
      <w:pPr>
        <w:pStyle w:val="ListParagraph"/>
        <w:numPr>
          <w:ilvl w:val="0"/>
          <w:numId w:val="1"/>
        </w:numPr>
      </w:pPr>
      <w:r>
        <w:t xml:space="preserve">Remember, </w:t>
      </w:r>
      <w:r w:rsidRPr="001E7C62">
        <w:rPr>
          <w:b/>
        </w:rPr>
        <w:t>whatever project you undertake, you must outline the goals.</w:t>
      </w:r>
      <w:r>
        <w:t xml:space="preserve"> Ensure they </w:t>
      </w:r>
      <w:r w:rsidRPr="001E7C62">
        <w:rPr>
          <w:i/>
        </w:rPr>
        <w:t>are realistic.</w:t>
      </w:r>
      <w:r>
        <w:rPr>
          <w:i/>
        </w:rPr>
        <w:t xml:space="preserve"> </w:t>
      </w:r>
      <w:r>
        <w:t xml:space="preserve">The goals must also be </w:t>
      </w:r>
      <w:r>
        <w:rPr>
          <w:i/>
        </w:rPr>
        <w:t xml:space="preserve">measureable. </w:t>
      </w:r>
    </w:p>
    <w:p w14:paraId="2C1363C4" w14:textId="53492494" w:rsidR="00912821" w:rsidRDefault="00501B58" w:rsidP="00882AFA">
      <w:pPr>
        <w:pStyle w:val="ListParagraph"/>
        <w:numPr>
          <w:ilvl w:val="0"/>
          <w:numId w:val="1"/>
        </w:numPr>
      </w:pPr>
      <w:r>
        <w:t xml:space="preserve">It used to be that all departments in a business operated individually, and made their own decisions. </w:t>
      </w:r>
      <w:r>
        <w:rPr>
          <w:b/>
        </w:rPr>
        <w:t>This made it hard for them to coordinate decision making and reduced company efficiency.</w:t>
      </w:r>
    </w:p>
    <w:p w14:paraId="10CA8FB8" w14:textId="4779DA5B" w:rsidR="00C93BBA" w:rsidRDefault="00DE4741" w:rsidP="00882AFA">
      <w:pPr>
        <w:pStyle w:val="ListParagraph"/>
        <w:numPr>
          <w:ilvl w:val="0"/>
          <w:numId w:val="1"/>
        </w:numPr>
      </w:pPr>
      <w:r>
        <w:rPr>
          <w:b/>
        </w:rPr>
        <w:t xml:space="preserve">Information Systems (IS) (slide 11) – </w:t>
      </w:r>
      <w:r>
        <w:t xml:space="preserve">Computer based tool that humans use to process information. People must understand IS is an </w:t>
      </w:r>
      <w:r>
        <w:rPr>
          <w:i/>
        </w:rPr>
        <w:t xml:space="preserve">enabler; </w:t>
      </w:r>
      <w:r>
        <w:t>it will not do the job for you.</w:t>
      </w:r>
    </w:p>
    <w:p w14:paraId="73894B75" w14:textId="09A85642" w:rsidR="00247F5C" w:rsidRPr="00F57BC5" w:rsidRDefault="00F57BC5" w:rsidP="00247F5C">
      <w:pPr>
        <w:pStyle w:val="ListParagraph"/>
        <w:numPr>
          <w:ilvl w:val="0"/>
          <w:numId w:val="1"/>
        </w:numPr>
      </w:pPr>
      <w:r>
        <w:rPr>
          <w:b/>
        </w:rPr>
        <w:t>Management Information Systems (MIS) (slide 12) –</w:t>
      </w:r>
      <w:r>
        <w:t xml:space="preserve"> function that plans for, develops and implements IS hardware in order to </w:t>
      </w:r>
      <w:r>
        <w:rPr>
          <w:i/>
        </w:rPr>
        <w:t>achieve the goals of the organization.</w:t>
      </w:r>
      <w:r w:rsidR="00247F5C">
        <w:rPr>
          <w:i/>
        </w:rPr>
        <w:t xml:space="preserve"> </w:t>
      </w:r>
      <w:r w:rsidR="00247F5C">
        <w:t>It ensures from an IT perspective you are up to date and achieving the goals of the organization.</w:t>
      </w:r>
    </w:p>
    <w:p w14:paraId="5750B084" w14:textId="368AA3C0" w:rsidR="00F57BC5" w:rsidRPr="002A5A2E" w:rsidRDefault="002A5A2E" w:rsidP="00882AFA">
      <w:pPr>
        <w:pStyle w:val="ListParagraph"/>
        <w:numPr>
          <w:ilvl w:val="0"/>
          <w:numId w:val="1"/>
        </w:numPr>
      </w:pPr>
      <w:r>
        <w:rPr>
          <w:b/>
        </w:rPr>
        <w:t>IS Cultures:</w:t>
      </w:r>
    </w:p>
    <w:p w14:paraId="5125E9E4" w14:textId="728FAA5B" w:rsidR="002A5A2E" w:rsidRDefault="002A5A2E" w:rsidP="002A5A2E">
      <w:pPr>
        <w:pStyle w:val="ListParagraph"/>
        <w:numPr>
          <w:ilvl w:val="1"/>
          <w:numId w:val="1"/>
        </w:numPr>
      </w:pPr>
      <w:r>
        <w:rPr>
          <w:b/>
        </w:rPr>
        <w:t xml:space="preserve">Information-functional culture : </w:t>
      </w:r>
      <w:r>
        <w:t xml:space="preserve">implements hierarchy; lower employees will  not have as much access as higher employees. The more info you have, the more influence you have on the employees. </w:t>
      </w:r>
    </w:p>
    <w:p w14:paraId="6DD155C5" w14:textId="3CE93F44" w:rsidR="002A5A2E" w:rsidRDefault="002A5A2E" w:rsidP="002A5A2E">
      <w:pPr>
        <w:pStyle w:val="ListParagraph"/>
        <w:numPr>
          <w:ilvl w:val="1"/>
          <w:numId w:val="1"/>
        </w:numPr>
      </w:pPr>
      <w:r>
        <w:rPr>
          <w:b/>
        </w:rPr>
        <w:t xml:space="preserve">Information-sharing culture: </w:t>
      </w:r>
      <w:r>
        <w:t>Sharing information between departments within a company in order to save time and improve performance</w:t>
      </w:r>
    </w:p>
    <w:p w14:paraId="0C874831" w14:textId="3D1DD2E5" w:rsidR="002A5A2E" w:rsidRDefault="002A5A2E" w:rsidP="002A5A2E">
      <w:pPr>
        <w:pStyle w:val="ListParagraph"/>
        <w:numPr>
          <w:ilvl w:val="1"/>
          <w:numId w:val="1"/>
        </w:numPr>
      </w:pPr>
      <w:r>
        <w:rPr>
          <w:b/>
        </w:rPr>
        <w:t xml:space="preserve">Information-inquiring culture: </w:t>
      </w:r>
      <w:r>
        <w:t xml:space="preserve">searching for newer information to better understand the future </w:t>
      </w:r>
      <w:r>
        <w:rPr>
          <w:i/>
        </w:rPr>
        <w:t>and better accept change.</w:t>
      </w:r>
    </w:p>
    <w:p w14:paraId="3C305EED" w14:textId="0AF6FAC0" w:rsidR="002A5A2E" w:rsidRDefault="003404A1" w:rsidP="002A5A2E">
      <w:pPr>
        <w:pStyle w:val="ListParagraph"/>
        <w:numPr>
          <w:ilvl w:val="1"/>
          <w:numId w:val="1"/>
        </w:numPr>
      </w:pPr>
      <w:r>
        <w:rPr>
          <w:b/>
        </w:rPr>
        <w:t xml:space="preserve">Information-discovery culture: </w:t>
      </w:r>
      <w:r>
        <w:t>open to new insights and seeking ways to create a competitive advantage</w:t>
      </w:r>
    </w:p>
    <w:p w14:paraId="38B3465B" w14:textId="7B240FB4" w:rsidR="00C011D1" w:rsidRDefault="00C011D1" w:rsidP="00C011D1">
      <w:pPr>
        <w:pStyle w:val="ListParagraph"/>
        <w:numPr>
          <w:ilvl w:val="0"/>
          <w:numId w:val="1"/>
        </w:numPr>
      </w:pPr>
      <w:r w:rsidRPr="00C011D1">
        <w:rPr>
          <w:b/>
        </w:rPr>
        <w:t xml:space="preserve">Chief Information Officers (CIO) (slide 18) : </w:t>
      </w:r>
      <w:r>
        <w:t>oversees all uses of IS and ensures the strategic alignment of IS with business goals and objectives. They must be able to manage (delivery of project on time and in budget), lead (align goals and maintain vision of the company), and communicate.</w:t>
      </w:r>
      <w:r w:rsidR="00F93617">
        <w:t xml:space="preserve"> Their main job is to enhance customer satisfaction and security.</w:t>
      </w:r>
    </w:p>
    <w:p w14:paraId="7176BE30" w14:textId="606AD00C" w:rsidR="0041630C" w:rsidRPr="0041630C" w:rsidRDefault="00CA7D4F" w:rsidP="0041630C">
      <w:pPr>
        <w:pStyle w:val="ListParagraph"/>
        <w:numPr>
          <w:ilvl w:val="0"/>
          <w:numId w:val="1"/>
        </w:numPr>
      </w:pPr>
      <w:r>
        <w:t xml:space="preserve">Executives in IS roles must be able to communicate effectively and execute strategic thinking and planning. Also they must understand business </w:t>
      </w:r>
      <w:r>
        <w:lastRenderedPageBreak/>
        <w:t>processes</w:t>
      </w:r>
      <w:r w:rsidR="0041630C">
        <w:t xml:space="preserve">, have solid negotiation skills, thorough knowledge of technology options, and technical proficiency. </w:t>
      </w:r>
      <w:r w:rsidR="0041630C">
        <w:rPr>
          <w:b/>
        </w:rPr>
        <w:t>(slide 21)</w:t>
      </w:r>
    </w:p>
    <w:p w14:paraId="7CBC3406" w14:textId="1581D3CF" w:rsidR="0041630C" w:rsidRPr="0041630C" w:rsidRDefault="0041630C" w:rsidP="0041630C">
      <w:pPr>
        <w:pStyle w:val="ListParagraph"/>
        <w:numPr>
          <w:ilvl w:val="0"/>
          <w:numId w:val="1"/>
        </w:numPr>
      </w:pPr>
      <w:r>
        <w:rPr>
          <w:b/>
        </w:rPr>
        <w:t xml:space="preserve">Key performance indicator (KPI) </w:t>
      </w:r>
      <w:r>
        <w:t xml:space="preserve">– measures that are tied to business drivers. Example: Customer Satisfaction index, which measures customer satisfaction. It is measured by metrics such as visits to a website, return to a location, survey responses, etc. </w:t>
      </w:r>
      <w:r>
        <w:rPr>
          <w:b/>
        </w:rPr>
        <w:t>It is essential to measure the things that will help your business succeed, measure with a purpose.</w:t>
      </w:r>
    </w:p>
    <w:p w14:paraId="47B8BEF0" w14:textId="78D38CA6" w:rsidR="0041630C" w:rsidRPr="0041630C" w:rsidRDefault="0041630C" w:rsidP="0041630C">
      <w:pPr>
        <w:pStyle w:val="ListParagraph"/>
        <w:numPr>
          <w:ilvl w:val="0"/>
          <w:numId w:val="1"/>
        </w:numPr>
      </w:pPr>
      <w:r>
        <w:rPr>
          <w:b/>
        </w:rPr>
        <w:t xml:space="preserve">Efficiency IS metric – </w:t>
      </w:r>
      <w:r>
        <w:t>measures the performance of the information system itself including throughput (output part you have from a specific process), speed</w:t>
      </w:r>
      <w:r w:rsidR="00F551D1">
        <w:t xml:space="preserve"> (how fast you do things)</w:t>
      </w:r>
      <w:r>
        <w:t>, and availability</w:t>
      </w:r>
      <w:r w:rsidR="00F551D1">
        <w:t xml:space="preserve"> (more common with businesses online, they are always accessible)</w:t>
      </w:r>
      <w:r>
        <w:t>.</w:t>
      </w:r>
      <w:r w:rsidR="004E1CDA">
        <w:t xml:space="preserve"> </w:t>
      </w:r>
      <w:r w:rsidR="004E1CDA">
        <w:rPr>
          <w:b/>
        </w:rPr>
        <w:t>Affects the process. (slide 27)</w:t>
      </w:r>
    </w:p>
    <w:p w14:paraId="5A75E0FD" w14:textId="4DCE27A4" w:rsidR="0041630C" w:rsidRPr="004E1CDA" w:rsidRDefault="00F551D1" w:rsidP="0041630C">
      <w:pPr>
        <w:pStyle w:val="ListParagraph"/>
        <w:numPr>
          <w:ilvl w:val="0"/>
          <w:numId w:val="1"/>
        </w:numPr>
      </w:pPr>
      <w:r>
        <w:rPr>
          <w:b/>
        </w:rPr>
        <w:t xml:space="preserve">Effectiveness IS metric – </w:t>
      </w:r>
      <w:r>
        <w:t>measures the impact IS have on business processes and activities such as customer satisfaction, conversion rates, and sell-through increases.</w:t>
      </w:r>
      <w:r w:rsidR="004E1CDA">
        <w:t xml:space="preserve"> </w:t>
      </w:r>
      <w:r w:rsidR="004E1CDA">
        <w:rPr>
          <w:b/>
        </w:rPr>
        <w:t>Affects the results. (slide 28)</w:t>
      </w:r>
    </w:p>
    <w:p w14:paraId="64207BDF" w14:textId="33794162" w:rsidR="004E1CDA" w:rsidRDefault="004E1CDA" w:rsidP="0041630C">
      <w:pPr>
        <w:pStyle w:val="ListParagraph"/>
        <w:numPr>
          <w:ilvl w:val="0"/>
          <w:numId w:val="1"/>
        </w:numPr>
      </w:pPr>
      <w:r>
        <w:rPr>
          <w:b/>
        </w:rPr>
        <w:t xml:space="preserve">Benchmarking – </w:t>
      </w:r>
      <w:r>
        <w:t xml:space="preserve">a standard by which to follow, very important for creating relevant and useful metrics. </w:t>
      </w:r>
    </w:p>
    <w:p w14:paraId="24699641" w14:textId="77777777" w:rsidR="00710F75" w:rsidRDefault="00710F75" w:rsidP="00B53DF4"/>
    <w:p w14:paraId="084C9D11" w14:textId="77777777" w:rsidR="00B53DF4" w:rsidRDefault="00B53DF4" w:rsidP="00B53DF4"/>
    <w:p w14:paraId="7E32450D" w14:textId="55580864" w:rsidR="00B53DF4" w:rsidRDefault="00B53DF4" w:rsidP="00B53DF4">
      <w:pPr>
        <w:rPr>
          <w:b/>
        </w:rPr>
      </w:pPr>
      <w:r>
        <w:rPr>
          <w:b/>
        </w:rPr>
        <w:t>Section 1.2: Business Strategy</w:t>
      </w:r>
    </w:p>
    <w:p w14:paraId="6990068C" w14:textId="18C4C778" w:rsidR="00B53DF4" w:rsidRDefault="00B53DF4" w:rsidP="00B53DF4">
      <w:pPr>
        <w:pStyle w:val="ListParagraph"/>
        <w:numPr>
          <w:ilvl w:val="0"/>
          <w:numId w:val="1"/>
        </w:numPr>
      </w:pPr>
      <w:r>
        <w:t>Competitive advantage – product or service that an organizations customers place a greater value on than similar offerings.</w:t>
      </w:r>
    </w:p>
    <w:p w14:paraId="25E477E1" w14:textId="3BD7A86A" w:rsidR="00B53DF4" w:rsidRDefault="00513C94" w:rsidP="00B53DF4">
      <w:pPr>
        <w:pStyle w:val="ListParagraph"/>
        <w:numPr>
          <w:ilvl w:val="0"/>
          <w:numId w:val="1"/>
        </w:numPr>
      </w:pPr>
      <w:r>
        <w:t>First-mover advantage – when an organization significantly impact its market share by being first to a market</w:t>
      </w:r>
    </w:p>
    <w:p w14:paraId="0E144CEC" w14:textId="0236FB8F" w:rsidR="00513C94" w:rsidRDefault="00226BA2" w:rsidP="00B53DF4">
      <w:pPr>
        <w:pStyle w:val="ListParagraph"/>
        <w:numPr>
          <w:ilvl w:val="0"/>
          <w:numId w:val="1"/>
        </w:numPr>
      </w:pPr>
      <w:r>
        <w:rPr>
          <w:b/>
        </w:rPr>
        <w:t xml:space="preserve">Environmental scanning – </w:t>
      </w:r>
      <w:r>
        <w:t>acquisition and analysis of events and trends in the environment.</w:t>
      </w:r>
    </w:p>
    <w:p w14:paraId="1B074D8E" w14:textId="10E06E6D" w:rsidR="00226BA2" w:rsidRDefault="00226BA2" w:rsidP="00B53DF4">
      <w:pPr>
        <w:pStyle w:val="ListParagraph"/>
        <w:numPr>
          <w:ilvl w:val="0"/>
          <w:numId w:val="1"/>
        </w:numPr>
      </w:pPr>
      <w:r>
        <w:rPr>
          <w:b/>
        </w:rPr>
        <w:t xml:space="preserve">Porter’s Five Forces – </w:t>
      </w:r>
      <w:r>
        <w:t>determines attractiveness of an industry</w:t>
      </w:r>
      <w:r w:rsidR="00321E02">
        <w:t>, are essential for the CIO to understand</w:t>
      </w:r>
      <w:r w:rsidR="00CF73B1">
        <w:t>. Essential for an analysis of competitiveness.</w:t>
      </w:r>
    </w:p>
    <w:p w14:paraId="5362AFC3" w14:textId="34BD62E1" w:rsidR="00321E02" w:rsidRDefault="00321E02" w:rsidP="00B53DF4">
      <w:pPr>
        <w:pStyle w:val="ListParagraph"/>
        <w:numPr>
          <w:ilvl w:val="0"/>
          <w:numId w:val="1"/>
        </w:numPr>
      </w:pPr>
      <w:r>
        <w:t>Ways of reducing supplier power: starting a contract, purchasing your supplier.</w:t>
      </w:r>
    </w:p>
    <w:p w14:paraId="20A6A966" w14:textId="64AD914E" w:rsidR="00321E02" w:rsidRDefault="00321E02" w:rsidP="00B53DF4">
      <w:pPr>
        <w:pStyle w:val="ListParagraph"/>
        <w:numPr>
          <w:ilvl w:val="0"/>
          <w:numId w:val="1"/>
        </w:numPr>
      </w:pPr>
      <w:r>
        <w:t>Ways to reduce buyer power is through loyalty programs (ie. Shoppers optimum card), thus creating commitment to your company.</w:t>
      </w:r>
    </w:p>
    <w:p w14:paraId="0D7DCB60" w14:textId="566F06B8" w:rsidR="00321E02" w:rsidRDefault="00CC2443" w:rsidP="00B53DF4">
      <w:pPr>
        <w:pStyle w:val="ListParagraph"/>
        <w:numPr>
          <w:ilvl w:val="0"/>
          <w:numId w:val="1"/>
        </w:numPr>
      </w:pPr>
      <w:r>
        <w:t>Threat of substitute products will always be there due to the product life cycle. Products grow, peak, and then disappear. Poor preparation for this life cycle will result in company failure.</w:t>
      </w:r>
    </w:p>
    <w:p w14:paraId="7C61A0AC" w14:textId="573C4AAE" w:rsidR="00CC2443" w:rsidRDefault="00CC2443" w:rsidP="00B53DF4">
      <w:pPr>
        <w:pStyle w:val="ListParagraph"/>
        <w:numPr>
          <w:ilvl w:val="0"/>
          <w:numId w:val="1"/>
        </w:numPr>
      </w:pPr>
      <w:r>
        <w:t>Companies try to prevent new entrants as much as possible, but it is difficult to keep companies completely out of the market.</w:t>
      </w:r>
    </w:p>
    <w:p w14:paraId="485DF2E6" w14:textId="404C83EF" w:rsidR="00CC2443" w:rsidRDefault="00B939A1" w:rsidP="00B53DF4">
      <w:pPr>
        <w:pStyle w:val="ListParagraph"/>
        <w:numPr>
          <w:ilvl w:val="0"/>
          <w:numId w:val="1"/>
        </w:numPr>
      </w:pPr>
      <w:r>
        <w:rPr>
          <w:b/>
        </w:rPr>
        <w:t xml:space="preserve">Value Creation: </w:t>
      </w:r>
      <w:r>
        <w:t xml:space="preserve">key factor for competitiveness. The idea is every step in a process you are adding value, which is termed </w:t>
      </w:r>
      <w:r>
        <w:rPr>
          <w:b/>
        </w:rPr>
        <w:t>value chain.</w:t>
      </w:r>
      <w:r>
        <w:t xml:space="preserve"> </w:t>
      </w:r>
      <w:r w:rsidR="00896C9E">
        <w:t>(slide 40)</w:t>
      </w:r>
    </w:p>
    <w:p w14:paraId="6B77EA7B" w14:textId="3E269A78" w:rsidR="00B939A1" w:rsidRDefault="001B5D97" w:rsidP="00B53DF4">
      <w:pPr>
        <w:pStyle w:val="ListParagraph"/>
        <w:numPr>
          <w:ilvl w:val="0"/>
          <w:numId w:val="1"/>
        </w:numPr>
      </w:pPr>
      <w:r w:rsidRPr="001B5D97">
        <w:rPr>
          <w:b/>
        </w:rPr>
        <w:t>Support activities</w:t>
      </w:r>
      <w:r>
        <w:t xml:space="preserve"> refer to activities that </w:t>
      </w:r>
      <w:r>
        <w:rPr>
          <w:i/>
        </w:rPr>
        <w:t xml:space="preserve">don’t </w:t>
      </w:r>
      <w:r>
        <w:t>impact customers directly. They include layoffs and bonuses for your employees.</w:t>
      </w:r>
    </w:p>
    <w:p w14:paraId="6A00C422" w14:textId="110AAB4B" w:rsidR="001B5D97" w:rsidRPr="005F64EE" w:rsidRDefault="005F64EE" w:rsidP="00B53DF4">
      <w:pPr>
        <w:pStyle w:val="ListParagraph"/>
        <w:numPr>
          <w:ilvl w:val="0"/>
          <w:numId w:val="1"/>
        </w:numPr>
      </w:pPr>
      <w:r>
        <w:rPr>
          <w:b/>
        </w:rPr>
        <w:t>Slide 41 works value chains with porters five forces.</w:t>
      </w:r>
    </w:p>
    <w:p w14:paraId="5D689AE2" w14:textId="7D9BF38F" w:rsidR="005F64EE" w:rsidRDefault="00271A57" w:rsidP="00B53DF4">
      <w:pPr>
        <w:pStyle w:val="ListParagraph"/>
        <w:numPr>
          <w:ilvl w:val="0"/>
          <w:numId w:val="1"/>
        </w:numPr>
      </w:pPr>
      <w:r>
        <w:t>New entrants will implement one of three strategies:</w:t>
      </w:r>
    </w:p>
    <w:p w14:paraId="62DBA5CA" w14:textId="45CF87A6" w:rsidR="00271A57" w:rsidRDefault="00271A57" w:rsidP="00271A57">
      <w:pPr>
        <w:pStyle w:val="ListParagraph"/>
        <w:numPr>
          <w:ilvl w:val="1"/>
          <w:numId w:val="1"/>
        </w:numPr>
      </w:pPr>
      <w:r>
        <w:t>Broad cost leadership</w:t>
      </w:r>
    </w:p>
    <w:p w14:paraId="1F742581" w14:textId="53C20E4C" w:rsidR="00271A57" w:rsidRDefault="00271A57" w:rsidP="00271A57">
      <w:pPr>
        <w:pStyle w:val="ListParagraph"/>
        <w:numPr>
          <w:ilvl w:val="1"/>
          <w:numId w:val="1"/>
        </w:numPr>
      </w:pPr>
      <w:r>
        <w:t>Broad differentiation</w:t>
      </w:r>
    </w:p>
    <w:p w14:paraId="4593D793" w14:textId="56AB6907" w:rsidR="00271A57" w:rsidRDefault="00271A57" w:rsidP="00271A57">
      <w:pPr>
        <w:pStyle w:val="ListParagraph"/>
        <w:numPr>
          <w:ilvl w:val="1"/>
          <w:numId w:val="1"/>
        </w:numPr>
      </w:pPr>
      <w:r>
        <w:t>Focused strategy</w:t>
      </w:r>
      <w:bookmarkStart w:id="0" w:name="_GoBack"/>
      <w:bookmarkEnd w:id="0"/>
    </w:p>
    <w:p w14:paraId="4306F96F" w14:textId="77777777" w:rsidR="00271A57" w:rsidRPr="00B53DF4" w:rsidRDefault="00271A57" w:rsidP="00B53DF4">
      <w:pPr>
        <w:pStyle w:val="ListParagraph"/>
        <w:numPr>
          <w:ilvl w:val="0"/>
          <w:numId w:val="1"/>
        </w:numPr>
      </w:pPr>
    </w:p>
    <w:sectPr w:rsidR="00271A57" w:rsidRPr="00B53DF4" w:rsidSect="00E04F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969CB"/>
    <w:multiLevelType w:val="hybridMultilevel"/>
    <w:tmpl w:val="6E96CC66"/>
    <w:lvl w:ilvl="0" w:tplc="1854C3A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AFA"/>
    <w:rsid w:val="001B5D97"/>
    <w:rsid w:val="001E7C62"/>
    <w:rsid w:val="00226BA2"/>
    <w:rsid w:val="00247F5C"/>
    <w:rsid w:val="00271A57"/>
    <w:rsid w:val="002A5A2E"/>
    <w:rsid w:val="00321E02"/>
    <w:rsid w:val="003404A1"/>
    <w:rsid w:val="0041630C"/>
    <w:rsid w:val="004E1CDA"/>
    <w:rsid w:val="00501B58"/>
    <w:rsid w:val="00513C94"/>
    <w:rsid w:val="005F64EE"/>
    <w:rsid w:val="006F5E87"/>
    <w:rsid w:val="00710F75"/>
    <w:rsid w:val="00882AFA"/>
    <w:rsid w:val="00896C9E"/>
    <w:rsid w:val="00912821"/>
    <w:rsid w:val="00B53DF4"/>
    <w:rsid w:val="00B939A1"/>
    <w:rsid w:val="00C011D1"/>
    <w:rsid w:val="00C8276A"/>
    <w:rsid w:val="00C93BBA"/>
    <w:rsid w:val="00CA7D4F"/>
    <w:rsid w:val="00CC2443"/>
    <w:rsid w:val="00CF73B1"/>
    <w:rsid w:val="00DE4741"/>
    <w:rsid w:val="00DE52CF"/>
    <w:rsid w:val="00E04F8D"/>
    <w:rsid w:val="00F551D1"/>
    <w:rsid w:val="00F57BC5"/>
    <w:rsid w:val="00F936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9C26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AF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A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756</Words>
  <Characters>4311</Characters>
  <Application>Microsoft Macintosh Word</Application>
  <DocSecurity>0</DocSecurity>
  <Lines>35</Lines>
  <Paragraphs>10</Paragraphs>
  <ScaleCrop>false</ScaleCrop>
  <Company>University of Ottawa</Company>
  <LinksUpToDate>false</LinksUpToDate>
  <CharactersWithSpaces>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DiNardo</dc:creator>
  <cp:keywords/>
  <dc:description/>
  <cp:lastModifiedBy>Derek DiNardo</cp:lastModifiedBy>
  <cp:revision>26</cp:revision>
  <dcterms:created xsi:type="dcterms:W3CDTF">2013-05-02T19:28:00Z</dcterms:created>
  <dcterms:modified xsi:type="dcterms:W3CDTF">2013-05-09T19:52:00Z</dcterms:modified>
</cp:coreProperties>
</file>