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7CAB" w:rsidRDefault="004E295E">
      <w:r>
        <w:t>Chapter 9: Observation</w:t>
      </w:r>
    </w:p>
    <w:p w:rsidR="004E295E" w:rsidRDefault="004E295E">
      <w:pPr>
        <w:rPr>
          <w:b/>
        </w:rPr>
      </w:pPr>
      <w:r>
        <w:rPr>
          <w:b/>
        </w:rPr>
        <w:t xml:space="preserve">When is Observation Scientific? </w:t>
      </w:r>
    </w:p>
    <w:p w:rsidR="004E295E" w:rsidRDefault="004E295E" w:rsidP="004E295E">
      <w:pPr>
        <w:pStyle w:val="ListParagraph"/>
        <w:numPr>
          <w:ilvl w:val="0"/>
          <w:numId w:val="1"/>
        </w:numPr>
      </w:pPr>
      <w:r>
        <w:t xml:space="preserve">Serves formulated research purpose </w:t>
      </w:r>
    </w:p>
    <w:p w:rsidR="004E295E" w:rsidRDefault="004E295E" w:rsidP="004E295E">
      <w:pPr>
        <w:pStyle w:val="ListParagraph"/>
        <w:numPr>
          <w:ilvl w:val="0"/>
          <w:numId w:val="1"/>
        </w:numPr>
      </w:pPr>
      <w:r>
        <w:t xml:space="preserve">Planned systematically </w:t>
      </w:r>
    </w:p>
    <w:p w:rsidR="004E295E" w:rsidRDefault="004E295E" w:rsidP="004E295E">
      <w:pPr>
        <w:pStyle w:val="ListParagraph"/>
        <w:numPr>
          <w:ilvl w:val="0"/>
          <w:numId w:val="1"/>
        </w:numPr>
      </w:pPr>
      <w:r>
        <w:t xml:space="preserve">Recorded systematically and related to general propositions rather than simply reflecting a set of interesting curiosities </w:t>
      </w:r>
    </w:p>
    <w:p w:rsidR="004E295E" w:rsidRDefault="004E295E" w:rsidP="004E295E">
      <w:pPr>
        <w:pStyle w:val="ListParagraph"/>
        <w:numPr>
          <w:ilvl w:val="0"/>
          <w:numId w:val="1"/>
        </w:numPr>
      </w:pPr>
      <w:r>
        <w:t xml:space="preserve">Subjected to checks or controls on validity and reliability </w:t>
      </w:r>
    </w:p>
    <w:p w:rsidR="004E295E" w:rsidRDefault="004E295E" w:rsidP="004E295E">
      <w:pPr>
        <w:rPr>
          <w:b/>
        </w:rPr>
      </w:pPr>
      <w:r>
        <w:rPr>
          <w:b/>
        </w:rPr>
        <w:t>Observation:</w:t>
      </w:r>
    </w:p>
    <w:p w:rsidR="004E295E" w:rsidRDefault="004E295E" w:rsidP="004E295E">
      <w:pPr>
        <w:pStyle w:val="ListParagraph"/>
        <w:numPr>
          <w:ilvl w:val="0"/>
          <w:numId w:val="1"/>
        </w:numPr>
      </w:pPr>
      <w:r>
        <w:t xml:space="preserve">The systematic process of recording the behavioral patterns of people, objects, and occurrences as they are witnessed </w:t>
      </w:r>
    </w:p>
    <w:p w:rsidR="004E295E" w:rsidRPr="004E295E" w:rsidRDefault="004E295E" w:rsidP="004E295E">
      <w:pPr>
        <w:pStyle w:val="ListParagraph"/>
        <w:numPr>
          <w:ilvl w:val="0"/>
          <w:numId w:val="1"/>
        </w:numPr>
      </w:pPr>
      <w:r w:rsidRPr="004E295E">
        <w:t>Legitimate approach if done correctly like other research.</w:t>
      </w:r>
    </w:p>
    <w:p w:rsidR="004E295E" w:rsidRPr="004E295E" w:rsidRDefault="004E295E" w:rsidP="004E295E">
      <w:pPr>
        <w:pStyle w:val="ListParagraph"/>
        <w:numPr>
          <w:ilvl w:val="1"/>
          <w:numId w:val="1"/>
        </w:numPr>
      </w:pPr>
      <w:r w:rsidRPr="004E295E">
        <w:t>Stand-alone study.</w:t>
      </w:r>
    </w:p>
    <w:p w:rsidR="004E295E" w:rsidRPr="004E295E" w:rsidRDefault="004E295E" w:rsidP="004E295E">
      <w:pPr>
        <w:pStyle w:val="ListParagraph"/>
        <w:numPr>
          <w:ilvl w:val="1"/>
          <w:numId w:val="1"/>
        </w:numPr>
      </w:pPr>
      <w:r w:rsidRPr="004E295E">
        <w:t>Work with exploratory studies (focus group, interview).</w:t>
      </w:r>
    </w:p>
    <w:p w:rsidR="004E295E" w:rsidRPr="004E295E" w:rsidRDefault="004E295E" w:rsidP="004E295E">
      <w:pPr>
        <w:pStyle w:val="ListParagraph"/>
        <w:numPr>
          <w:ilvl w:val="1"/>
          <w:numId w:val="1"/>
        </w:numPr>
      </w:pPr>
      <w:r w:rsidRPr="004E295E">
        <w:t>Preliminary step for descriptive research.</w:t>
      </w:r>
    </w:p>
    <w:p w:rsidR="004E295E" w:rsidRPr="004E295E" w:rsidRDefault="004E295E" w:rsidP="004E295E">
      <w:pPr>
        <w:pStyle w:val="ListParagraph"/>
        <w:numPr>
          <w:ilvl w:val="0"/>
          <w:numId w:val="1"/>
        </w:numPr>
      </w:pPr>
      <w:r w:rsidRPr="004E295E">
        <w:t>Observation research cannot provide an explanation of why a behaviour occurred or what actions were intended.</w:t>
      </w:r>
    </w:p>
    <w:p w:rsidR="004E295E" w:rsidRPr="004E295E" w:rsidRDefault="004E295E" w:rsidP="004E295E">
      <w:pPr>
        <w:pStyle w:val="ListParagraph"/>
        <w:numPr>
          <w:ilvl w:val="0"/>
          <w:numId w:val="1"/>
        </w:numPr>
      </w:pPr>
      <w:r w:rsidRPr="004E295E">
        <w:t xml:space="preserve">Observation can be </w:t>
      </w:r>
      <w:r w:rsidRPr="004E295E">
        <w:rPr>
          <w:b/>
          <w:bCs/>
        </w:rPr>
        <w:t>mechanical</w:t>
      </w:r>
      <w:r w:rsidRPr="004E295E">
        <w:t xml:space="preserve"> or </w:t>
      </w:r>
      <w:r w:rsidRPr="004E295E">
        <w:rPr>
          <w:b/>
          <w:bCs/>
        </w:rPr>
        <w:t>human</w:t>
      </w:r>
      <w:r w:rsidRPr="004E295E">
        <w:t xml:space="preserve"> with the latter being visible or hidden depending on objectives and ethics.</w:t>
      </w:r>
    </w:p>
    <w:p w:rsidR="004E295E" w:rsidRDefault="004E295E" w:rsidP="004E295E">
      <w:pPr>
        <w:pStyle w:val="ListParagraph"/>
        <w:numPr>
          <w:ilvl w:val="1"/>
          <w:numId w:val="1"/>
        </w:numPr>
      </w:pPr>
      <w:r>
        <w:rPr>
          <w:b/>
        </w:rPr>
        <w:t xml:space="preserve">Visible observation: </w:t>
      </w:r>
      <w:r>
        <w:t xml:space="preserve">observers presence is known to the subject </w:t>
      </w:r>
    </w:p>
    <w:p w:rsidR="004E295E" w:rsidRDefault="004E295E" w:rsidP="004E295E">
      <w:pPr>
        <w:pStyle w:val="ListParagraph"/>
        <w:numPr>
          <w:ilvl w:val="1"/>
          <w:numId w:val="1"/>
        </w:numPr>
      </w:pPr>
      <w:r>
        <w:rPr>
          <w:b/>
        </w:rPr>
        <w:t>Hidden:</w:t>
      </w:r>
      <w:r>
        <w:t xml:space="preserve"> subject is unaware that observation is taking place </w:t>
      </w:r>
    </w:p>
    <w:p w:rsidR="004E295E" w:rsidRDefault="004E295E" w:rsidP="004E295E">
      <w:pPr>
        <w:pStyle w:val="ListParagraph"/>
        <w:numPr>
          <w:ilvl w:val="0"/>
          <w:numId w:val="1"/>
        </w:numPr>
      </w:pPr>
      <w:r>
        <w:t xml:space="preserve">Advantage is that data has no distortions, inaccuracies or other response biases. Recorded when the behaviour takes place </w:t>
      </w:r>
    </w:p>
    <w:p w:rsidR="004E295E" w:rsidRDefault="004E295E" w:rsidP="004E295E">
      <w:pPr>
        <w:rPr>
          <w:b/>
        </w:rPr>
      </w:pPr>
      <w:r>
        <w:rPr>
          <w:b/>
        </w:rPr>
        <w:t xml:space="preserve">Observation of Human Behaviour: </w:t>
      </w:r>
    </w:p>
    <w:p w:rsidR="004E295E" w:rsidRDefault="004E295E" w:rsidP="004E295E">
      <w:pPr>
        <w:pStyle w:val="ListParagraph"/>
        <w:numPr>
          <w:ilvl w:val="0"/>
          <w:numId w:val="1"/>
        </w:numPr>
      </w:pPr>
      <w:r>
        <w:t>Recording of non-verbal behaviour, can be a communication process by which meanings are exchanged among individuals, verbal is not ignored</w:t>
      </w:r>
    </w:p>
    <w:p w:rsidR="004E295E" w:rsidRDefault="004E295E" w:rsidP="004E295E">
      <w:pPr>
        <w:pStyle w:val="ListParagraph"/>
        <w:numPr>
          <w:ilvl w:val="0"/>
          <w:numId w:val="1"/>
        </w:numPr>
      </w:pPr>
      <w:r>
        <w:rPr>
          <w:b/>
        </w:rPr>
        <w:t xml:space="preserve">Complementary evidence: </w:t>
      </w:r>
      <w:r>
        <w:t xml:space="preserve">results of observation amplifies the results of other forms of studies </w:t>
      </w:r>
    </w:p>
    <w:p w:rsidR="00401EF9" w:rsidRDefault="00401EF9" w:rsidP="00401EF9">
      <w:pPr>
        <w:rPr>
          <w:b/>
        </w:rPr>
      </w:pPr>
      <w:r>
        <w:rPr>
          <w:b/>
        </w:rPr>
        <w:t>Direct Observation:</w:t>
      </w:r>
    </w:p>
    <w:p w:rsidR="00401EF9" w:rsidRDefault="00401EF9" w:rsidP="00401EF9">
      <w:pPr>
        <w:pStyle w:val="ListParagraph"/>
        <w:numPr>
          <w:ilvl w:val="0"/>
          <w:numId w:val="1"/>
        </w:numPr>
      </w:pPr>
      <w:r>
        <w:t xml:space="preserve">A straightforward attempt to observe and record what naturally occurs; the investigator does not create an artificial situation </w:t>
      </w:r>
    </w:p>
    <w:p w:rsidR="00401EF9" w:rsidRDefault="00401EF9" w:rsidP="00401EF9">
      <w:pPr>
        <w:pStyle w:val="ListParagraph"/>
        <w:numPr>
          <w:ilvl w:val="0"/>
          <w:numId w:val="1"/>
        </w:numPr>
      </w:pPr>
      <w:r>
        <w:rPr>
          <w:b/>
        </w:rPr>
        <w:t xml:space="preserve">Response Latency: </w:t>
      </w:r>
      <w:r>
        <w:t xml:space="preserve">the amount of time it takes to make a choice between two alternatives; used as a measure of the strength of preference </w:t>
      </w:r>
    </w:p>
    <w:p w:rsidR="00401EF9" w:rsidRDefault="00401EF9" w:rsidP="00401EF9">
      <w:pPr>
        <w:pStyle w:val="ListParagraph"/>
        <w:numPr>
          <w:ilvl w:val="0"/>
          <w:numId w:val="1"/>
        </w:numPr>
      </w:pPr>
      <w:r>
        <w:t xml:space="preserve">Errors: </w:t>
      </w:r>
    </w:p>
    <w:p w:rsidR="00401EF9" w:rsidRDefault="00401EF9" w:rsidP="00401EF9">
      <w:pPr>
        <w:pStyle w:val="ListParagraph"/>
        <w:numPr>
          <w:ilvl w:val="1"/>
          <w:numId w:val="1"/>
        </w:numPr>
      </w:pPr>
      <w:r>
        <w:t xml:space="preserve">Observer may record events subjectively </w:t>
      </w:r>
    </w:p>
    <w:p w:rsidR="00401EF9" w:rsidRDefault="00401EF9" w:rsidP="00401EF9">
      <w:pPr>
        <w:pStyle w:val="ListParagraph"/>
        <w:numPr>
          <w:ilvl w:val="1"/>
          <w:numId w:val="1"/>
        </w:numPr>
      </w:pPr>
      <w:r>
        <w:rPr>
          <w:b/>
        </w:rPr>
        <w:t xml:space="preserve">Observer bias: </w:t>
      </w:r>
      <w:r>
        <w:t xml:space="preserve">a distortion of measurement resulting from the cognitive behaviour or actions of a witnessing observer </w:t>
      </w:r>
    </w:p>
    <w:p w:rsidR="00401EF9" w:rsidRDefault="00401EF9" w:rsidP="00401EF9">
      <w:pPr>
        <w:pStyle w:val="ListParagraph"/>
        <w:numPr>
          <w:ilvl w:val="1"/>
          <w:numId w:val="1"/>
        </w:numPr>
      </w:pPr>
      <w:r>
        <w:t xml:space="preserve">Must record ALL behaviours, every detail </w:t>
      </w:r>
    </w:p>
    <w:p w:rsidR="00401EF9" w:rsidRDefault="00401EF9" w:rsidP="00401EF9">
      <w:pPr>
        <w:pStyle w:val="ListParagraph"/>
        <w:numPr>
          <w:ilvl w:val="1"/>
          <w:numId w:val="1"/>
        </w:numPr>
      </w:pPr>
      <w:r>
        <w:t xml:space="preserve">Interpretation of data </w:t>
      </w:r>
    </w:p>
    <w:p w:rsidR="00401EF9" w:rsidRDefault="00401EF9" w:rsidP="00401EF9">
      <w:pPr>
        <w:rPr>
          <w:b/>
        </w:rPr>
      </w:pPr>
      <w:r>
        <w:rPr>
          <w:b/>
        </w:rPr>
        <w:t>Scientifically Contrived Observation:</w:t>
      </w:r>
    </w:p>
    <w:p w:rsidR="00401EF9" w:rsidRDefault="00401EF9" w:rsidP="00401EF9">
      <w:pPr>
        <w:pStyle w:val="ListParagraph"/>
        <w:numPr>
          <w:ilvl w:val="0"/>
          <w:numId w:val="1"/>
        </w:numPr>
      </w:pPr>
      <w:r>
        <w:t xml:space="preserve">Observation in which the investigator creates an artificial environment in order to test a hypothesis </w:t>
      </w:r>
    </w:p>
    <w:p w:rsidR="00401EF9" w:rsidRDefault="00401EF9" w:rsidP="00401EF9">
      <w:pPr>
        <w:rPr>
          <w:b/>
        </w:rPr>
      </w:pPr>
      <w:r>
        <w:rPr>
          <w:b/>
        </w:rPr>
        <w:t xml:space="preserve">Ethnographic studies: </w:t>
      </w:r>
    </w:p>
    <w:p w:rsidR="00401EF9" w:rsidRDefault="00401EF9" w:rsidP="00401EF9">
      <w:pPr>
        <w:pStyle w:val="ListParagraph"/>
        <w:numPr>
          <w:ilvl w:val="0"/>
          <w:numId w:val="1"/>
        </w:numPr>
      </w:pPr>
      <w:r>
        <w:t xml:space="preserve">Combine visible observations with personal interviews </w:t>
      </w:r>
    </w:p>
    <w:p w:rsidR="00401EF9" w:rsidRDefault="00401EF9" w:rsidP="00401EF9">
      <w:pPr>
        <w:rPr>
          <w:b/>
        </w:rPr>
      </w:pPr>
      <w:r>
        <w:rPr>
          <w:b/>
        </w:rPr>
        <w:t xml:space="preserve">Ethical Issues: </w:t>
      </w:r>
    </w:p>
    <w:p w:rsidR="00401EF9" w:rsidRDefault="00401EF9" w:rsidP="00401EF9">
      <w:pPr>
        <w:pStyle w:val="ListParagraph"/>
        <w:numPr>
          <w:ilvl w:val="0"/>
          <w:numId w:val="1"/>
        </w:numPr>
      </w:pPr>
      <w:r>
        <w:t>Hidden observations – right to privacy?</w:t>
      </w:r>
    </w:p>
    <w:p w:rsidR="00401EF9" w:rsidRDefault="00401EF9" w:rsidP="00401EF9">
      <w:pPr>
        <w:pStyle w:val="ListParagraph"/>
        <w:numPr>
          <w:ilvl w:val="0"/>
          <w:numId w:val="1"/>
        </w:numPr>
      </w:pPr>
      <w:r>
        <w:t xml:space="preserve">Contrived  - deception of subjects, </w:t>
      </w:r>
      <w:r>
        <w:rPr>
          <w:i/>
        </w:rPr>
        <w:t>entrap:</w:t>
      </w:r>
      <w:r>
        <w:t xml:space="preserve"> deceive/trick into difficulty </w:t>
      </w:r>
    </w:p>
    <w:p w:rsidR="00401EF9" w:rsidRDefault="00323D5F" w:rsidP="00401EF9">
      <w:pPr>
        <w:rPr>
          <w:b/>
        </w:rPr>
      </w:pPr>
      <w:r>
        <w:rPr>
          <w:b/>
        </w:rPr>
        <w:lastRenderedPageBreak/>
        <w:t>Content Analysis:</w:t>
      </w:r>
    </w:p>
    <w:p w:rsidR="00323D5F" w:rsidRDefault="00323D5F" w:rsidP="00323D5F">
      <w:pPr>
        <w:pStyle w:val="ListParagraph"/>
        <w:numPr>
          <w:ilvl w:val="0"/>
          <w:numId w:val="1"/>
        </w:numPr>
      </w:pPr>
      <w:r>
        <w:t xml:space="preserve">Systematic observation and quantitative description of the manifest content of communication, studies the message itself. </w:t>
      </w:r>
    </w:p>
    <w:p w:rsidR="00323D5F" w:rsidRDefault="00323D5F" w:rsidP="00323D5F">
      <w:pPr>
        <w:pStyle w:val="ListParagraph"/>
        <w:numPr>
          <w:ilvl w:val="0"/>
          <w:numId w:val="1"/>
        </w:numPr>
      </w:pPr>
      <w:r>
        <w:t xml:space="preserve">Obtains data by observing/analyzing the contents or messages of ads, articles, TV programs, letters, etc. </w:t>
      </w:r>
    </w:p>
    <w:p w:rsidR="00323D5F" w:rsidRDefault="00323D5F" w:rsidP="00323D5F">
      <w:pPr>
        <w:rPr>
          <w:b/>
        </w:rPr>
      </w:pPr>
      <w:r>
        <w:rPr>
          <w:b/>
        </w:rPr>
        <w:t>Mechanical Observation:</w:t>
      </w:r>
    </w:p>
    <w:p w:rsidR="00323D5F" w:rsidRDefault="00323D5F" w:rsidP="00323D5F">
      <w:pPr>
        <w:pStyle w:val="ListParagraph"/>
        <w:numPr>
          <w:ilvl w:val="0"/>
          <w:numId w:val="1"/>
        </w:numPr>
      </w:pPr>
      <w:r>
        <w:t xml:space="preserve">Machines help observe and record observations </w:t>
      </w:r>
    </w:p>
    <w:p w:rsidR="00323D5F" w:rsidRDefault="00323D5F" w:rsidP="00323D5F">
      <w:pPr>
        <w:pStyle w:val="ListParagraph"/>
        <w:numPr>
          <w:ilvl w:val="0"/>
          <w:numId w:val="1"/>
        </w:numPr>
      </w:pPr>
      <w:r>
        <w:rPr>
          <w:b/>
        </w:rPr>
        <w:t xml:space="preserve">TV monitoring: </w:t>
      </w:r>
      <w:r>
        <w:t>computerized mechanical observation used to obtain TV ratings</w:t>
      </w:r>
    </w:p>
    <w:p w:rsidR="00323D5F" w:rsidRDefault="00323D5F" w:rsidP="00323D5F">
      <w:pPr>
        <w:pStyle w:val="ListParagraph"/>
        <w:numPr>
          <w:ilvl w:val="0"/>
          <w:numId w:val="1"/>
        </w:numPr>
      </w:pPr>
      <w:r>
        <w:t xml:space="preserve">Monitoring website traffic </w:t>
      </w:r>
    </w:p>
    <w:p w:rsidR="00323D5F" w:rsidRDefault="00323D5F" w:rsidP="00323D5F">
      <w:pPr>
        <w:pStyle w:val="ListParagraph"/>
        <w:numPr>
          <w:ilvl w:val="0"/>
          <w:numId w:val="1"/>
        </w:numPr>
      </w:pPr>
      <w:r>
        <w:t>Scanner based research (ex: retail stores using scanner technology to generate secondary data about product categories)</w:t>
      </w:r>
    </w:p>
    <w:p w:rsidR="00323D5F" w:rsidRDefault="00323D5F" w:rsidP="00323D5F">
      <w:pPr>
        <w:pStyle w:val="ListParagraph"/>
        <w:numPr>
          <w:ilvl w:val="1"/>
          <w:numId w:val="1"/>
        </w:numPr>
      </w:pPr>
      <w:r>
        <w:rPr>
          <w:b/>
        </w:rPr>
        <w:t xml:space="preserve">Scanner based consumer panel: </w:t>
      </w:r>
      <w:r>
        <w:t xml:space="preserve">consumer panel in which participants’ purchasing habits are recorded with a laser scanner rather than a purchase diary </w:t>
      </w:r>
    </w:p>
    <w:p w:rsidR="00323D5F" w:rsidRDefault="00323D5F" w:rsidP="00323D5F">
      <w:pPr>
        <w:pStyle w:val="ListParagraph"/>
        <w:numPr>
          <w:ilvl w:val="1"/>
          <w:numId w:val="1"/>
        </w:numPr>
      </w:pPr>
      <w:r>
        <w:rPr>
          <w:b/>
        </w:rPr>
        <w:t xml:space="preserve">At-home Scanning System: </w:t>
      </w:r>
      <w:r>
        <w:t xml:space="preserve">allows consumer panelists to perform their own scanning after taking home products, using handheld wands that read UPC symbols  </w:t>
      </w:r>
    </w:p>
    <w:p w:rsidR="00323D5F" w:rsidRDefault="00323D5F" w:rsidP="00323D5F">
      <w:pPr>
        <w:rPr>
          <w:b/>
        </w:rPr>
      </w:pPr>
      <w:r>
        <w:rPr>
          <w:b/>
        </w:rPr>
        <w:t xml:space="preserve">Measuring Physiological Reactions: </w:t>
      </w:r>
    </w:p>
    <w:p w:rsidR="00323D5F" w:rsidRDefault="00323D5F" w:rsidP="00323D5F">
      <w:pPr>
        <w:pStyle w:val="ListParagraph"/>
        <w:numPr>
          <w:ilvl w:val="0"/>
          <w:numId w:val="1"/>
        </w:numPr>
      </w:pPr>
      <w:r w:rsidRPr="00323D5F">
        <w:rPr>
          <w:b/>
        </w:rPr>
        <w:t xml:space="preserve">Eye-tracking monitor: </w:t>
      </w:r>
      <w:r>
        <w:t xml:space="preserve">device used to observe eye movements. Can use infrared light beams to monitor unconscious eye movements </w:t>
      </w:r>
    </w:p>
    <w:p w:rsidR="00323D5F" w:rsidRDefault="00323D5F" w:rsidP="00323D5F">
      <w:pPr>
        <w:pStyle w:val="ListParagraph"/>
        <w:numPr>
          <w:ilvl w:val="0"/>
          <w:numId w:val="1"/>
        </w:numPr>
      </w:pPr>
      <w:r>
        <w:rPr>
          <w:b/>
        </w:rPr>
        <w:t>Pupilometer:</w:t>
      </w:r>
      <w:r>
        <w:t xml:space="preserve"> device used to observe/record changes in the diameter of a subjects pupils (changes can be interpreted as changes in cognitive activity)</w:t>
      </w:r>
    </w:p>
    <w:p w:rsidR="00323D5F" w:rsidRDefault="00323D5F" w:rsidP="00323D5F">
      <w:pPr>
        <w:pStyle w:val="ListParagraph"/>
        <w:numPr>
          <w:ilvl w:val="0"/>
          <w:numId w:val="1"/>
        </w:numPr>
      </w:pPr>
      <w:r>
        <w:rPr>
          <w:b/>
        </w:rPr>
        <w:t>Psychogalvanometer:</w:t>
      </w:r>
      <w:r>
        <w:t xml:space="preserve"> device that measures </w:t>
      </w:r>
      <w:r w:rsidR="00FD5196">
        <w:t xml:space="preserve">galvanic skin response, am measure of involuntary changes in the electrical resistance of the skin </w:t>
      </w:r>
    </w:p>
    <w:p w:rsidR="00FD5196" w:rsidRDefault="00FD5196" w:rsidP="00323D5F">
      <w:pPr>
        <w:pStyle w:val="ListParagraph"/>
        <w:numPr>
          <w:ilvl w:val="0"/>
          <w:numId w:val="1"/>
        </w:numPr>
      </w:pPr>
      <w:r>
        <w:rPr>
          <w:b/>
        </w:rPr>
        <w:t>Voice pitch analysis:</w:t>
      </w:r>
      <w:r>
        <w:t xml:space="preserve"> physiological measurement technique that records abnormal frequencies in the voice that are supposed to reflect emotional reactions to various stimuli </w:t>
      </w:r>
    </w:p>
    <w:p w:rsidR="00FD5196" w:rsidRDefault="00FD5196" w:rsidP="00FD5196">
      <w:pPr>
        <w:rPr>
          <w:b/>
        </w:rPr>
      </w:pPr>
      <w:r>
        <w:rPr>
          <w:b/>
        </w:rPr>
        <w:t xml:space="preserve">What can be </w:t>
      </w:r>
      <w:proofErr w:type="gramStart"/>
      <w:r>
        <w:rPr>
          <w:b/>
        </w:rPr>
        <w:t>Observed</w:t>
      </w:r>
      <w:proofErr w:type="gramEnd"/>
      <w:r>
        <w:rPr>
          <w:b/>
        </w:rPr>
        <w:t xml:space="preserve">: </w:t>
      </w:r>
    </w:p>
    <w:p w:rsidR="00FD5196" w:rsidRPr="00FD5196" w:rsidRDefault="00FD5196" w:rsidP="00FD5196">
      <w:pPr>
        <w:pStyle w:val="ListParagraph"/>
        <w:numPr>
          <w:ilvl w:val="0"/>
          <w:numId w:val="2"/>
        </w:numPr>
      </w:pPr>
      <w:r w:rsidRPr="00FD5196">
        <w:rPr>
          <w:bCs/>
        </w:rPr>
        <w:t>Physical action</w:t>
      </w:r>
    </w:p>
    <w:p w:rsidR="00FD5196" w:rsidRPr="00FD5196" w:rsidRDefault="00FD5196" w:rsidP="00FD5196">
      <w:pPr>
        <w:pStyle w:val="ListParagraph"/>
        <w:numPr>
          <w:ilvl w:val="1"/>
          <w:numId w:val="2"/>
        </w:numPr>
      </w:pPr>
      <w:r w:rsidRPr="00FD5196">
        <w:t>Shopper’s movement pattern in a store.</w:t>
      </w:r>
    </w:p>
    <w:p w:rsidR="00FD5196" w:rsidRPr="00FD5196" w:rsidRDefault="00FD5196" w:rsidP="00FD5196">
      <w:pPr>
        <w:pStyle w:val="ListParagraph"/>
        <w:numPr>
          <w:ilvl w:val="0"/>
          <w:numId w:val="2"/>
        </w:numPr>
      </w:pPr>
      <w:r w:rsidRPr="00FD5196">
        <w:rPr>
          <w:bCs/>
        </w:rPr>
        <w:t>Verbal behaviour</w:t>
      </w:r>
    </w:p>
    <w:p w:rsidR="00FD5196" w:rsidRPr="00FD5196" w:rsidRDefault="00FD5196" w:rsidP="00FD5196">
      <w:pPr>
        <w:pStyle w:val="ListParagraph"/>
        <w:numPr>
          <w:ilvl w:val="1"/>
          <w:numId w:val="2"/>
        </w:numPr>
      </w:pPr>
      <w:r w:rsidRPr="00FD5196">
        <w:t>Statements made by travellers while waiting in line.</w:t>
      </w:r>
    </w:p>
    <w:p w:rsidR="00FD5196" w:rsidRPr="00FD5196" w:rsidRDefault="00FD5196" w:rsidP="00FD5196">
      <w:pPr>
        <w:pStyle w:val="ListParagraph"/>
        <w:numPr>
          <w:ilvl w:val="0"/>
          <w:numId w:val="2"/>
        </w:numPr>
      </w:pPr>
      <w:r w:rsidRPr="00FD5196">
        <w:rPr>
          <w:bCs/>
        </w:rPr>
        <w:t>Expressive behaviour</w:t>
      </w:r>
    </w:p>
    <w:p w:rsidR="00FD5196" w:rsidRPr="00FD5196" w:rsidRDefault="00FD5196" w:rsidP="00FD5196">
      <w:pPr>
        <w:pStyle w:val="ListParagraph"/>
        <w:numPr>
          <w:ilvl w:val="1"/>
          <w:numId w:val="2"/>
        </w:numPr>
      </w:pPr>
      <w:r w:rsidRPr="00FD5196">
        <w:t>Body language (e.g., facial expressions, tone of voice).</w:t>
      </w:r>
    </w:p>
    <w:p w:rsidR="00FD5196" w:rsidRPr="00FD5196" w:rsidRDefault="00FD5196" w:rsidP="00FD5196">
      <w:pPr>
        <w:pStyle w:val="ListParagraph"/>
        <w:numPr>
          <w:ilvl w:val="0"/>
          <w:numId w:val="2"/>
        </w:numPr>
      </w:pPr>
      <w:r w:rsidRPr="00FD5196">
        <w:rPr>
          <w:bCs/>
        </w:rPr>
        <w:t>Spatial relations and locations</w:t>
      </w:r>
      <w:r w:rsidRPr="00FD5196">
        <w:t xml:space="preserve"> </w:t>
      </w:r>
    </w:p>
    <w:p w:rsidR="00FD5196" w:rsidRDefault="00FD5196" w:rsidP="00FD5196">
      <w:pPr>
        <w:pStyle w:val="ListParagraph"/>
        <w:numPr>
          <w:ilvl w:val="1"/>
          <w:numId w:val="2"/>
        </w:numPr>
      </w:pPr>
      <w:r w:rsidRPr="00FD5196">
        <w:t>How close visitors at an art museum stand to paintings.</w:t>
      </w:r>
    </w:p>
    <w:p w:rsidR="00FD5196" w:rsidRPr="00FD5196" w:rsidRDefault="00FD5196" w:rsidP="00FD5196">
      <w:pPr>
        <w:pStyle w:val="ListParagraph"/>
        <w:numPr>
          <w:ilvl w:val="0"/>
          <w:numId w:val="2"/>
        </w:numPr>
      </w:pPr>
      <w:r w:rsidRPr="00FD5196">
        <w:rPr>
          <w:bCs/>
        </w:rPr>
        <w:t>Temporal patterns</w:t>
      </w:r>
    </w:p>
    <w:p w:rsidR="00FD5196" w:rsidRPr="00FD5196" w:rsidRDefault="00FD5196" w:rsidP="00FD5196">
      <w:pPr>
        <w:pStyle w:val="ListParagraph"/>
        <w:numPr>
          <w:ilvl w:val="1"/>
          <w:numId w:val="2"/>
        </w:numPr>
      </w:pPr>
      <w:r w:rsidRPr="00FD5196">
        <w:t>How long fast-food customers wait for orders served.</w:t>
      </w:r>
    </w:p>
    <w:p w:rsidR="00FD5196" w:rsidRPr="00FD5196" w:rsidRDefault="00FD5196" w:rsidP="00FD5196">
      <w:pPr>
        <w:pStyle w:val="ListParagraph"/>
        <w:numPr>
          <w:ilvl w:val="0"/>
          <w:numId w:val="2"/>
        </w:numPr>
      </w:pPr>
      <w:r w:rsidRPr="00FD5196">
        <w:rPr>
          <w:bCs/>
        </w:rPr>
        <w:t>Physical Objects</w:t>
      </w:r>
    </w:p>
    <w:p w:rsidR="00FD5196" w:rsidRPr="00FD5196" w:rsidRDefault="00FD5196" w:rsidP="00FD5196">
      <w:pPr>
        <w:pStyle w:val="ListParagraph"/>
        <w:numPr>
          <w:ilvl w:val="1"/>
          <w:numId w:val="2"/>
        </w:numPr>
      </w:pPr>
      <w:r w:rsidRPr="00FD5196">
        <w:t>What brand names are stored in consumers’ pantries.</w:t>
      </w:r>
    </w:p>
    <w:p w:rsidR="00FD5196" w:rsidRPr="00FD5196" w:rsidRDefault="00FD5196" w:rsidP="00FD5196">
      <w:pPr>
        <w:pStyle w:val="ListParagraph"/>
        <w:numPr>
          <w:ilvl w:val="0"/>
          <w:numId w:val="2"/>
        </w:numPr>
      </w:pPr>
      <w:r w:rsidRPr="00FD5196">
        <w:rPr>
          <w:bCs/>
        </w:rPr>
        <w:t>Verbal and Pictorial Records</w:t>
      </w:r>
      <w:bookmarkStart w:id="0" w:name="_GoBack"/>
      <w:bookmarkEnd w:id="0"/>
    </w:p>
    <w:p w:rsidR="00FD5196" w:rsidRPr="00FD5196" w:rsidRDefault="00FD5196" w:rsidP="00FD5196">
      <w:pPr>
        <w:pStyle w:val="ListParagraph"/>
        <w:numPr>
          <w:ilvl w:val="1"/>
          <w:numId w:val="2"/>
        </w:numPr>
      </w:pPr>
      <w:r w:rsidRPr="00FD5196">
        <w:t>Bar codes on product packages records purchases</w:t>
      </w:r>
    </w:p>
    <w:p w:rsidR="00FD5196" w:rsidRPr="00FD5196" w:rsidRDefault="00FD5196" w:rsidP="00FD5196">
      <w:pPr>
        <w:pStyle w:val="ListParagraph"/>
      </w:pPr>
    </w:p>
    <w:p w:rsidR="00FD5196" w:rsidRPr="00FD5196" w:rsidRDefault="00FD5196" w:rsidP="00FD5196">
      <w:pPr>
        <w:rPr>
          <w:b/>
        </w:rPr>
      </w:pPr>
    </w:p>
    <w:p w:rsidR="004E295E" w:rsidRDefault="004E295E"/>
    <w:sectPr w:rsidR="004E295E" w:rsidSect="00DC2CC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F811E7"/>
    <w:multiLevelType w:val="hybridMultilevel"/>
    <w:tmpl w:val="23EEA288"/>
    <w:lvl w:ilvl="0" w:tplc="F2A8AB48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2A61BF4"/>
    <w:multiLevelType w:val="hybridMultilevel"/>
    <w:tmpl w:val="17F44FB0"/>
    <w:lvl w:ilvl="0" w:tplc="F2A8AB48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295E"/>
    <w:rsid w:val="00323D5F"/>
    <w:rsid w:val="00401EF9"/>
    <w:rsid w:val="004E295E"/>
    <w:rsid w:val="00707CAB"/>
    <w:rsid w:val="00DC2CCF"/>
    <w:rsid w:val="00FD5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C5532E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295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29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632</Words>
  <Characters>3604</Characters>
  <Application>Microsoft Macintosh Word</Application>
  <DocSecurity>0</DocSecurity>
  <Lines>30</Lines>
  <Paragraphs>8</Paragraphs>
  <ScaleCrop>false</ScaleCrop>
  <Company/>
  <LinksUpToDate>false</LinksUpToDate>
  <CharactersWithSpaces>4228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Christie Hugman</dc:creator>
  <cp:keywords/>
  <dc:description/>
  <cp:lastModifiedBy>Christie Hugman</cp:lastModifiedBy>
  <cp:revision>1</cp:revision>
  <dcterms:created xsi:type="dcterms:W3CDTF">2013-12-08T18:45:00Z</dcterms:created>
  <dcterms:modified xsi:type="dcterms:W3CDTF">2013-12-08T19:28:00Z</dcterms:modified>
</cp:coreProperties>
</file>