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CAB" w:rsidRDefault="00580A8E">
      <w:r>
        <w:t xml:space="preserve">Chapter 7: Survey Research: An Overview </w:t>
      </w:r>
    </w:p>
    <w:p w:rsidR="00580A8E" w:rsidRPr="00580A8E" w:rsidRDefault="00580A8E">
      <w:pPr>
        <w:rPr>
          <w:b/>
          <w:sz w:val="28"/>
          <w:szCs w:val="28"/>
        </w:rPr>
      </w:pPr>
      <w:r w:rsidRPr="00580A8E">
        <w:rPr>
          <w:b/>
          <w:sz w:val="28"/>
          <w:szCs w:val="28"/>
        </w:rPr>
        <w:t>The Nature of Surveys</w:t>
      </w:r>
    </w:p>
    <w:p w:rsidR="00580A8E" w:rsidRPr="00580A8E" w:rsidRDefault="00580A8E" w:rsidP="00580A8E">
      <w:r w:rsidRPr="00580A8E">
        <w:rPr>
          <w:b/>
          <w:bCs/>
        </w:rPr>
        <w:t>Purpose</w:t>
      </w:r>
    </w:p>
    <w:p w:rsidR="00580A8E" w:rsidRPr="00580A8E" w:rsidRDefault="00580A8E" w:rsidP="00580A8E">
      <w:pPr>
        <w:pStyle w:val="ListParagraph"/>
        <w:numPr>
          <w:ilvl w:val="0"/>
          <w:numId w:val="1"/>
        </w:numPr>
      </w:pPr>
      <w:r w:rsidRPr="00580A8E">
        <w:t>Describe the characteristics of certain groups.</w:t>
      </w:r>
    </w:p>
    <w:p w:rsidR="00580A8E" w:rsidRDefault="00580A8E" w:rsidP="00580A8E">
      <w:pPr>
        <w:pStyle w:val="ListParagraph"/>
        <w:numPr>
          <w:ilvl w:val="0"/>
          <w:numId w:val="1"/>
        </w:numPr>
      </w:pPr>
      <w:r w:rsidRPr="00580A8E">
        <w:t>Estimate the proportion of people in a specified population who behave in a certain way.</w:t>
      </w:r>
    </w:p>
    <w:p w:rsidR="00580A8E" w:rsidRDefault="00580A8E" w:rsidP="00580A8E">
      <w:pPr>
        <w:rPr>
          <w:b/>
        </w:rPr>
      </w:pPr>
      <w:r>
        <w:rPr>
          <w:b/>
        </w:rPr>
        <w:t>Respondent:</w:t>
      </w:r>
    </w:p>
    <w:p w:rsidR="00580A8E" w:rsidRDefault="00580A8E" w:rsidP="00580A8E">
      <w:pPr>
        <w:pStyle w:val="ListParagraph"/>
        <w:numPr>
          <w:ilvl w:val="0"/>
          <w:numId w:val="1"/>
        </w:numPr>
      </w:pPr>
      <w:r>
        <w:t xml:space="preserve">The person who verbally answers an interviewers questions or provides answers to written questions </w:t>
      </w:r>
    </w:p>
    <w:p w:rsidR="00580A8E" w:rsidRDefault="00580A8E" w:rsidP="00580A8E">
      <w:pPr>
        <w:rPr>
          <w:b/>
        </w:rPr>
      </w:pPr>
      <w:r>
        <w:rPr>
          <w:b/>
        </w:rPr>
        <w:t xml:space="preserve">Survey: </w:t>
      </w:r>
    </w:p>
    <w:p w:rsidR="00580A8E" w:rsidRDefault="00580A8E" w:rsidP="00580A8E">
      <w:pPr>
        <w:pStyle w:val="ListParagraph"/>
        <w:numPr>
          <w:ilvl w:val="0"/>
          <w:numId w:val="1"/>
        </w:numPr>
      </w:pPr>
      <w:r>
        <w:t xml:space="preserve">A method of collecting data in which information is gathered by communicating with a representative sample of people </w:t>
      </w:r>
    </w:p>
    <w:p w:rsidR="00580A8E" w:rsidRDefault="004D2666" w:rsidP="00580A8E">
      <w:pPr>
        <w:rPr>
          <w:b/>
        </w:rPr>
      </w:pPr>
      <w:r>
        <w:rPr>
          <w:b/>
        </w:rPr>
        <w:t>Advantages:</w:t>
      </w:r>
    </w:p>
    <w:p w:rsidR="004D2666" w:rsidRDefault="004D2666" w:rsidP="00827D8F">
      <w:pPr>
        <w:pStyle w:val="ListParagraph"/>
        <w:numPr>
          <w:ilvl w:val="0"/>
          <w:numId w:val="1"/>
        </w:numPr>
      </w:pPr>
      <w:r>
        <w:t xml:space="preserve">Quick, inexpensive, efficient, accurate means of assessing information about a population </w:t>
      </w:r>
    </w:p>
    <w:p w:rsidR="00827D8F" w:rsidRDefault="00827D8F" w:rsidP="00827D8F"/>
    <w:p w:rsidR="004D2666" w:rsidRDefault="004D2666" w:rsidP="004D2666">
      <w:pPr>
        <w:rPr>
          <w:b/>
          <w:sz w:val="28"/>
          <w:szCs w:val="28"/>
        </w:rPr>
      </w:pPr>
      <w:r w:rsidRPr="004D2666">
        <w:rPr>
          <w:b/>
          <w:sz w:val="28"/>
          <w:szCs w:val="28"/>
        </w:rPr>
        <w:t xml:space="preserve">Errors in Survey Research </w:t>
      </w:r>
      <w:r w:rsidR="00827D8F">
        <w:rPr>
          <w:b/>
          <w:sz w:val="28"/>
          <w:szCs w:val="28"/>
        </w:rPr>
        <w:t>(</w:t>
      </w:r>
      <w:r w:rsidR="00827D8F" w:rsidRPr="00827D8F">
        <w:rPr>
          <w:b/>
          <w:sz w:val="28"/>
          <w:szCs w:val="28"/>
          <w:highlight w:val="yellow"/>
        </w:rPr>
        <w:t>Sampling Error</w:t>
      </w:r>
      <w:r w:rsidR="00827D8F">
        <w:rPr>
          <w:b/>
          <w:sz w:val="28"/>
          <w:szCs w:val="28"/>
        </w:rPr>
        <w:t>)</w:t>
      </w:r>
    </w:p>
    <w:p w:rsidR="004D2666" w:rsidRDefault="004D2666" w:rsidP="004D2666">
      <w:pPr>
        <w:rPr>
          <w:b/>
        </w:rPr>
      </w:pPr>
      <w:r>
        <w:rPr>
          <w:b/>
        </w:rPr>
        <w:t xml:space="preserve">Random Sampling Error: </w:t>
      </w:r>
    </w:p>
    <w:p w:rsidR="004D2666" w:rsidRDefault="004D2666" w:rsidP="004D2666">
      <w:pPr>
        <w:pStyle w:val="ListParagraph"/>
        <w:numPr>
          <w:ilvl w:val="0"/>
          <w:numId w:val="1"/>
        </w:numPr>
      </w:pPr>
      <w:r>
        <w:t xml:space="preserve">Statistical fluctuation that occurs because of chance variation in the elements selected for a sample </w:t>
      </w:r>
    </w:p>
    <w:p w:rsidR="00F05136" w:rsidRDefault="00F05136" w:rsidP="00F05136">
      <w:pPr>
        <w:rPr>
          <w:b/>
        </w:rPr>
      </w:pPr>
      <w:r>
        <w:rPr>
          <w:b/>
        </w:rPr>
        <w:t>Sampling Error:</w:t>
      </w:r>
    </w:p>
    <w:p w:rsidR="00F05136" w:rsidRDefault="00F05136" w:rsidP="00F05136">
      <w:pPr>
        <w:pStyle w:val="ListParagraph"/>
        <w:numPr>
          <w:ilvl w:val="0"/>
          <w:numId w:val="1"/>
        </w:numPr>
      </w:pPr>
      <w:r w:rsidRPr="00F05136">
        <w:t>Difference between the observed values of a variable and the long-run average with repeated measurement</w:t>
      </w:r>
    </w:p>
    <w:p w:rsidR="004D2666" w:rsidRDefault="004D2666" w:rsidP="004D2666">
      <w:pPr>
        <w:rPr>
          <w:b/>
        </w:rPr>
      </w:pPr>
      <w:r>
        <w:rPr>
          <w:b/>
        </w:rPr>
        <w:t xml:space="preserve">Systematic Error (nonsampling error): </w:t>
      </w:r>
    </w:p>
    <w:p w:rsidR="004D2666" w:rsidRDefault="004D2666" w:rsidP="004D2666">
      <w:pPr>
        <w:pStyle w:val="ListParagraph"/>
        <w:numPr>
          <w:ilvl w:val="0"/>
          <w:numId w:val="1"/>
        </w:numPr>
      </w:pPr>
      <w:r>
        <w:t xml:space="preserve">Error resulting from some imperfect aspect of the research design that causes respondent error or from a mistake in the execution of the research </w:t>
      </w:r>
    </w:p>
    <w:p w:rsidR="004D2666" w:rsidRDefault="004D2666" w:rsidP="004D2666">
      <w:pPr>
        <w:rPr>
          <w:b/>
        </w:rPr>
      </w:pPr>
      <w:r>
        <w:rPr>
          <w:b/>
        </w:rPr>
        <w:t>Sample Bias:</w:t>
      </w:r>
    </w:p>
    <w:p w:rsidR="004D2666" w:rsidRDefault="004D2666" w:rsidP="004D2666">
      <w:pPr>
        <w:pStyle w:val="ListParagraph"/>
        <w:numPr>
          <w:ilvl w:val="0"/>
          <w:numId w:val="1"/>
        </w:numPr>
      </w:pPr>
      <w:r>
        <w:t>A persistent tendency for the results of a sample to deviate in one direction from the true value of the population parameter</w:t>
      </w:r>
    </w:p>
    <w:p w:rsidR="004D2666" w:rsidRDefault="004D2666" w:rsidP="004D2666">
      <w:r>
        <w:t xml:space="preserve"> </w:t>
      </w:r>
    </w:p>
    <w:p w:rsidR="004D2666" w:rsidRPr="004D2666" w:rsidRDefault="004D2666" w:rsidP="004D2666">
      <w:pPr>
        <w:rPr>
          <w:b/>
          <w:sz w:val="28"/>
          <w:szCs w:val="28"/>
        </w:rPr>
      </w:pPr>
      <w:r w:rsidRPr="004D2666">
        <w:rPr>
          <w:b/>
          <w:sz w:val="28"/>
          <w:szCs w:val="28"/>
        </w:rPr>
        <w:t xml:space="preserve">Respondent Error </w:t>
      </w:r>
      <w:r w:rsidR="00F05136">
        <w:rPr>
          <w:b/>
          <w:sz w:val="28"/>
          <w:szCs w:val="28"/>
        </w:rPr>
        <w:t>(</w:t>
      </w:r>
      <w:r w:rsidR="00F05136" w:rsidRPr="00827D8F">
        <w:rPr>
          <w:b/>
          <w:sz w:val="28"/>
          <w:szCs w:val="28"/>
          <w:highlight w:val="yellow"/>
        </w:rPr>
        <w:t>Nonsampling error</w:t>
      </w:r>
      <w:r w:rsidR="00F05136">
        <w:rPr>
          <w:b/>
          <w:sz w:val="28"/>
          <w:szCs w:val="28"/>
        </w:rPr>
        <w:t>)</w:t>
      </w:r>
    </w:p>
    <w:p w:rsidR="004D2666" w:rsidRDefault="004D2666" w:rsidP="004D2666">
      <w:pPr>
        <w:pStyle w:val="ListParagraph"/>
        <w:numPr>
          <w:ilvl w:val="0"/>
          <w:numId w:val="1"/>
        </w:numPr>
      </w:pPr>
      <w:r>
        <w:t xml:space="preserve">A category of sample bias resulting from some respondent action or inaction such as nonresponse or response bias </w:t>
      </w:r>
    </w:p>
    <w:p w:rsidR="004D2666" w:rsidRPr="00D5720A" w:rsidRDefault="004D2666" w:rsidP="004D2666">
      <w:pPr>
        <w:rPr>
          <w:b/>
          <w:u w:val="single"/>
        </w:rPr>
      </w:pPr>
      <w:r w:rsidRPr="00D5720A">
        <w:rPr>
          <w:b/>
          <w:u w:val="single"/>
        </w:rPr>
        <w:t xml:space="preserve">Nonresponse Error: </w:t>
      </w:r>
    </w:p>
    <w:p w:rsidR="004D2666" w:rsidRDefault="004D2666" w:rsidP="004D2666">
      <w:pPr>
        <w:pStyle w:val="ListParagraph"/>
        <w:numPr>
          <w:ilvl w:val="0"/>
          <w:numId w:val="1"/>
        </w:numPr>
      </w:pPr>
      <w:r>
        <w:t xml:space="preserve">The statistical differences between a survey that includes only those who respond in a perfect survey that would also include those who failed to respond </w:t>
      </w:r>
    </w:p>
    <w:p w:rsidR="004D2666" w:rsidRDefault="004D2666" w:rsidP="004D2666">
      <w:pPr>
        <w:pStyle w:val="ListParagraph"/>
        <w:numPr>
          <w:ilvl w:val="0"/>
          <w:numId w:val="1"/>
        </w:numPr>
      </w:pPr>
      <w:r>
        <w:rPr>
          <w:b/>
        </w:rPr>
        <w:t xml:space="preserve">Nonrespondents: </w:t>
      </w:r>
      <w:r>
        <w:t xml:space="preserve">person who is not contacted or who refuses to cooperate in the research </w:t>
      </w:r>
    </w:p>
    <w:p w:rsidR="004D2666" w:rsidRDefault="004D2666" w:rsidP="004D2666">
      <w:pPr>
        <w:pStyle w:val="ListParagraph"/>
        <w:numPr>
          <w:ilvl w:val="0"/>
          <w:numId w:val="1"/>
        </w:numPr>
      </w:pPr>
      <w:r>
        <w:rPr>
          <w:b/>
        </w:rPr>
        <w:t>No</w:t>
      </w:r>
      <w:r w:rsidR="00F05136">
        <w:rPr>
          <w:b/>
        </w:rPr>
        <w:t xml:space="preserve"> </w:t>
      </w:r>
      <w:r>
        <w:rPr>
          <w:b/>
        </w:rPr>
        <w:t xml:space="preserve">contact: </w:t>
      </w:r>
      <w:r w:rsidR="00F05136">
        <w:t xml:space="preserve">a person who is not at home or who is otherwise inaccessible on the first and second contact </w:t>
      </w:r>
    </w:p>
    <w:p w:rsidR="00F05136" w:rsidRDefault="00F05136" w:rsidP="004D2666">
      <w:pPr>
        <w:pStyle w:val="ListParagraph"/>
        <w:numPr>
          <w:ilvl w:val="0"/>
          <w:numId w:val="1"/>
        </w:numPr>
      </w:pPr>
      <w:r>
        <w:rPr>
          <w:b/>
        </w:rPr>
        <w:t xml:space="preserve">Refusal: </w:t>
      </w:r>
      <w:r>
        <w:t xml:space="preserve">a person who is unwilling to participate in a research project </w:t>
      </w:r>
    </w:p>
    <w:p w:rsidR="00F05136" w:rsidRDefault="00F05136" w:rsidP="004D2666">
      <w:pPr>
        <w:pStyle w:val="ListParagraph"/>
        <w:numPr>
          <w:ilvl w:val="0"/>
          <w:numId w:val="1"/>
        </w:numPr>
      </w:pPr>
      <w:r>
        <w:rPr>
          <w:b/>
        </w:rPr>
        <w:t xml:space="preserve">Self-selection Bias: </w:t>
      </w:r>
      <w:r>
        <w:t xml:space="preserve">a bias that occurs because people who feel strongly about a subject are more likely to respond to survey about questions than people who feel indifferent about it </w:t>
      </w:r>
    </w:p>
    <w:p w:rsidR="00B67390" w:rsidRDefault="00B67390" w:rsidP="004D2666">
      <w:pPr>
        <w:pStyle w:val="ListParagraph"/>
        <w:numPr>
          <w:ilvl w:val="0"/>
          <w:numId w:val="1"/>
        </w:numPr>
      </w:pPr>
      <w:r>
        <w:rPr>
          <w:b/>
        </w:rPr>
        <w:lastRenderedPageBreak/>
        <w:t>Diagnosing Nonresponse Error:</w:t>
      </w:r>
    </w:p>
    <w:p w:rsidR="00B67390" w:rsidRPr="00B67390" w:rsidRDefault="00B67390" w:rsidP="00B67390">
      <w:pPr>
        <w:pStyle w:val="ListParagraph"/>
        <w:numPr>
          <w:ilvl w:val="1"/>
          <w:numId w:val="1"/>
        </w:numPr>
      </w:pPr>
      <w:r w:rsidRPr="00B67390">
        <w:t>Contact a sample of non-respondents.</w:t>
      </w:r>
    </w:p>
    <w:p w:rsidR="00B67390" w:rsidRPr="00B67390" w:rsidRDefault="00B67390" w:rsidP="00B67390">
      <w:pPr>
        <w:pStyle w:val="ListParagraph"/>
        <w:numPr>
          <w:ilvl w:val="1"/>
          <w:numId w:val="1"/>
        </w:numPr>
      </w:pPr>
      <w:r w:rsidRPr="00B67390">
        <w:t>Compare respondent demographics against known demographics of population.</w:t>
      </w:r>
    </w:p>
    <w:p w:rsidR="00B67390" w:rsidRDefault="00B67390" w:rsidP="00B67390">
      <w:pPr>
        <w:pStyle w:val="ListParagraph"/>
        <w:numPr>
          <w:ilvl w:val="1"/>
          <w:numId w:val="1"/>
        </w:numPr>
      </w:pPr>
      <w:r w:rsidRPr="00B67390">
        <w:t>Conduct an analysis of late responders vs. early responders.</w:t>
      </w:r>
      <w:bookmarkStart w:id="0" w:name="_GoBack"/>
      <w:bookmarkEnd w:id="0"/>
    </w:p>
    <w:p w:rsidR="00425375" w:rsidRDefault="00425375" w:rsidP="004D2666">
      <w:pPr>
        <w:pStyle w:val="ListParagraph"/>
        <w:numPr>
          <w:ilvl w:val="0"/>
          <w:numId w:val="1"/>
        </w:numPr>
      </w:pPr>
      <w:r>
        <w:rPr>
          <w:b/>
        </w:rPr>
        <w:t>Minimizing Nonresponse Errors:</w:t>
      </w:r>
    </w:p>
    <w:p w:rsidR="00425375" w:rsidRPr="00425375" w:rsidRDefault="00425375" w:rsidP="00425375">
      <w:pPr>
        <w:pStyle w:val="ListParagraph"/>
        <w:numPr>
          <w:ilvl w:val="1"/>
          <w:numId w:val="1"/>
        </w:numPr>
      </w:pPr>
      <w:r w:rsidRPr="00425375">
        <w:rPr>
          <w:b/>
          <w:bCs/>
        </w:rPr>
        <w:t>Refusals</w:t>
      </w:r>
    </w:p>
    <w:p w:rsidR="00425375" w:rsidRPr="00425375" w:rsidRDefault="00425375" w:rsidP="00E804A2">
      <w:pPr>
        <w:pStyle w:val="ListParagraph"/>
        <w:numPr>
          <w:ilvl w:val="2"/>
          <w:numId w:val="1"/>
        </w:numPr>
      </w:pPr>
      <w:r w:rsidRPr="00425375">
        <w:t>Hide the identification of the sponsor by using an independent research organization.</w:t>
      </w:r>
    </w:p>
    <w:p w:rsidR="00425375" w:rsidRPr="00425375" w:rsidRDefault="00425375" w:rsidP="00E804A2">
      <w:pPr>
        <w:pStyle w:val="ListParagraph"/>
        <w:numPr>
          <w:ilvl w:val="2"/>
          <w:numId w:val="1"/>
        </w:numPr>
      </w:pPr>
      <w:r w:rsidRPr="00425375">
        <w:t>Get respondent to complete a small task to build rapport.</w:t>
      </w:r>
    </w:p>
    <w:p w:rsidR="00425375" w:rsidRPr="00425375" w:rsidRDefault="00425375" w:rsidP="00E804A2">
      <w:pPr>
        <w:pStyle w:val="ListParagraph"/>
        <w:numPr>
          <w:ilvl w:val="2"/>
          <w:numId w:val="1"/>
        </w:numPr>
      </w:pPr>
      <w:r w:rsidRPr="00425375">
        <w:t>Use a follow-up contact at more convenient time.</w:t>
      </w:r>
    </w:p>
    <w:p w:rsidR="00425375" w:rsidRDefault="00425375" w:rsidP="00E804A2">
      <w:pPr>
        <w:pStyle w:val="ListParagraph"/>
        <w:numPr>
          <w:ilvl w:val="2"/>
          <w:numId w:val="1"/>
        </w:numPr>
      </w:pPr>
      <w:r w:rsidRPr="00425375">
        <w:t>Ensure interviewer quality with training.</w:t>
      </w:r>
    </w:p>
    <w:p w:rsidR="00E804A2" w:rsidRPr="00E804A2" w:rsidRDefault="00E804A2" w:rsidP="00E804A2">
      <w:pPr>
        <w:pStyle w:val="ListParagraph"/>
        <w:numPr>
          <w:ilvl w:val="2"/>
          <w:numId w:val="1"/>
        </w:numPr>
      </w:pPr>
      <w:r w:rsidRPr="00E804A2">
        <w:t>Provide advance notice of survey arrival.</w:t>
      </w:r>
    </w:p>
    <w:p w:rsidR="00E804A2" w:rsidRPr="00E804A2" w:rsidRDefault="00E804A2" w:rsidP="00E804A2">
      <w:pPr>
        <w:pStyle w:val="ListParagraph"/>
        <w:numPr>
          <w:ilvl w:val="2"/>
          <w:numId w:val="1"/>
        </w:numPr>
      </w:pPr>
      <w:r w:rsidRPr="00E804A2">
        <w:t>Communicate value of research and importance of respondent’s participation.</w:t>
      </w:r>
    </w:p>
    <w:p w:rsidR="00E804A2" w:rsidRPr="00E804A2" w:rsidRDefault="00E804A2" w:rsidP="00E804A2">
      <w:pPr>
        <w:pStyle w:val="ListParagraph"/>
        <w:numPr>
          <w:ilvl w:val="2"/>
          <w:numId w:val="1"/>
        </w:numPr>
      </w:pPr>
      <w:r w:rsidRPr="00E804A2">
        <w:t>Guarantee anonymity.</w:t>
      </w:r>
    </w:p>
    <w:p w:rsidR="00E804A2" w:rsidRDefault="00E804A2" w:rsidP="00E804A2">
      <w:pPr>
        <w:pStyle w:val="ListParagraph"/>
        <w:numPr>
          <w:ilvl w:val="2"/>
          <w:numId w:val="1"/>
        </w:numPr>
      </w:pPr>
      <w:r w:rsidRPr="00E804A2">
        <w:t>Provide an incentive for participating</w:t>
      </w:r>
    </w:p>
    <w:p w:rsidR="00E804A2" w:rsidRPr="00E804A2" w:rsidRDefault="00E804A2" w:rsidP="00E804A2">
      <w:pPr>
        <w:pStyle w:val="ListParagraph"/>
        <w:numPr>
          <w:ilvl w:val="1"/>
          <w:numId w:val="1"/>
        </w:numPr>
      </w:pPr>
      <w:r w:rsidRPr="00E804A2">
        <w:rPr>
          <w:b/>
          <w:bCs/>
        </w:rPr>
        <w:t>Not-at-homes</w:t>
      </w:r>
    </w:p>
    <w:p w:rsidR="00E804A2" w:rsidRPr="00E804A2" w:rsidRDefault="00E804A2" w:rsidP="00E804A2">
      <w:pPr>
        <w:pStyle w:val="ListParagraph"/>
        <w:numPr>
          <w:ilvl w:val="2"/>
          <w:numId w:val="1"/>
        </w:numPr>
      </w:pPr>
      <w:r w:rsidRPr="00E804A2">
        <w:t>Have interviewers make advance appointments.</w:t>
      </w:r>
    </w:p>
    <w:p w:rsidR="00E804A2" w:rsidRPr="00E804A2" w:rsidRDefault="00E804A2" w:rsidP="00E804A2">
      <w:pPr>
        <w:pStyle w:val="ListParagraph"/>
        <w:numPr>
          <w:ilvl w:val="2"/>
          <w:numId w:val="1"/>
        </w:numPr>
      </w:pPr>
      <w:r w:rsidRPr="00E804A2">
        <w:t>Call back at another time.</w:t>
      </w:r>
    </w:p>
    <w:p w:rsidR="00E804A2" w:rsidRDefault="00E804A2" w:rsidP="00E804A2">
      <w:pPr>
        <w:pStyle w:val="ListParagraph"/>
        <w:numPr>
          <w:ilvl w:val="2"/>
          <w:numId w:val="1"/>
        </w:numPr>
      </w:pPr>
      <w:r w:rsidRPr="00E804A2">
        <w:t>Use another data collection method.</w:t>
      </w:r>
    </w:p>
    <w:p w:rsidR="00E804A2" w:rsidRPr="00E804A2" w:rsidRDefault="00E804A2" w:rsidP="00E804A2">
      <w:pPr>
        <w:pStyle w:val="ListParagraph"/>
        <w:numPr>
          <w:ilvl w:val="1"/>
          <w:numId w:val="1"/>
        </w:numPr>
      </w:pPr>
      <w:r w:rsidRPr="00E804A2">
        <w:rPr>
          <w:b/>
          <w:bCs/>
        </w:rPr>
        <w:t>Objective is improved response rate!</w:t>
      </w:r>
    </w:p>
    <w:p w:rsidR="00E804A2" w:rsidRDefault="00E804A2" w:rsidP="00E804A2">
      <w:pPr>
        <w:pStyle w:val="ListParagraph"/>
        <w:numPr>
          <w:ilvl w:val="2"/>
          <w:numId w:val="1"/>
        </w:numPr>
      </w:pPr>
      <w:r w:rsidRPr="00E804A2">
        <w:t>The number of completed interviews with responding units divided by the number of eligible responding units.</w:t>
      </w:r>
    </w:p>
    <w:p w:rsidR="00F05136" w:rsidRPr="00D5720A" w:rsidRDefault="00F05136" w:rsidP="00F05136">
      <w:pPr>
        <w:rPr>
          <w:b/>
          <w:u w:val="single"/>
        </w:rPr>
      </w:pPr>
      <w:r w:rsidRPr="00D5720A">
        <w:rPr>
          <w:b/>
          <w:u w:val="single"/>
        </w:rPr>
        <w:t>Response Bias</w:t>
      </w:r>
      <w:r w:rsidR="00D5720A">
        <w:rPr>
          <w:b/>
          <w:u w:val="single"/>
        </w:rPr>
        <w:t xml:space="preserve"> (Error)</w:t>
      </w:r>
      <w:r w:rsidRPr="00D5720A">
        <w:rPr>
          <w:b/>
          <w:u w:val="single"/>
        </w:rPr>
        <w:t>:</w:t>
      </w:r>
    </w:p>
    <w:p w:rsidR="00F05136" w:rsidRDefault="00F05136" w:rsidP="00F05136">
      <w:pPr>
        <w:pStyle w:val="ListParagraph"/>
        <w:numPr>
          <w:ilvl w:val="0"/>
          <w:numId w:val="1"/>
        </w:numPr>
      </w:pPr>
      <w:r>
        <w:t xml:space="preserve">A bias that occurs when respondents either consciously or unconsciously tend to answer questions with a certain slant that misrepresents the truth </w:t>
      </w:r>
    </w:p>
    <w:p w:rsidR="00F05136" w:rsidRPr="00D5720A" w:rsidRDefault="00F05136" w:rsidP="00F05136">
      <w:pPr>
        <w:pStyle w:val="ListParagraph"/>
        <w:numPr>
          <w:ilvl w:val="0"/>
          <w:numId w:val="1"/>
        </w:numPr>
      </w:pPr>
      <w:r w:rsidRPr="00D5720A">
        <w:t>Deliberate Falsification</w:t>
      </w:r>
    </w:p>
    <w:p w:rsidR="00827D8F" w:rsidRDefault="00F05136" w:rsidP="00827D8F">
      <w:pPr>
        <w:pStyle w:val="ListParagraph"/>
        <w:numPr>
          <w:ilvl w:val="0"/>
          <w:numId w:val="1"/>
        </w:numPr>
      </w:pPr>
      <w:r w:rsidRPr="00D5720A">
        <w:t xml:space="preserve">Unconscious </w:t>
      </w:r>
      <w:r w:rsidR="00D5720A" w:rsidRPr="00D5720A">
        <w:t>Misrepresentation</w:t>
      </w:r>
      <w:r w:rsidRPr="00D5720A">
        <w:t xml:space="preserve"> </w:t>
      </w:r>
    </w:p>
    <w:p w:rsidR="00E804A2" w:rsidRPr="00E804A2" w:rsidRDefault="00E804A2" w:rsidP="00827D8F">
      <w:pPr>
        <w:pStyle w:val="ListParagraph"/>
        <w:numPr>
          <w:ilvl w:val="0"/>
          <w:numId w:val="1"/>
        </w:numPr>
      </w:pPr>
      <w:r>
        <w:rPr>
          <w:b/>
        </w:rPr>
        <w:t>Diagnosing Response Error:</w:t>
      </w:r>
    </w:p>
    <w:p w:rsidR="00E804A2" w:rsidRPr="00E804A2" w:rsidRDefault="00E804A2" w:rsidP="00E804A2">
      <w:pPr>
        <w:pStyle w:val="ListParagraph"/>
        <w:numPr>
          <w:ilvl w:val="1"/>
          <w:numId w:val="1"/>
        </w:numPr>
      </w:pPr>
      <w:r w:rsidRPr="00E804A2">
        <w:t>Does the respondent understand the question?</w:t>
      </w:r>
    </w:p>
    <w:p w:rsidR="00E804A2" w:rsidRPr="00E804A2" w:rsidRDefault="00E804A2" w:rsidP="00E804A2">
      <w:pPr>
        <w:pStyle w:val="ListParagraph"/>
        <w:numPr>
          <w:ilvl w:val="1"/>
          <w:numId w:val="1"/>
        </w:numPr>
      </w:pPr>
      <w:r w:rsidRPr="00E804A2">
        <w:t>Does the respondent know the answer to the question?</w:t>
      </w:r>
    </w:p>
    <w:p w:rsidR="00E804A2" w:rsidRPr="00E804A2" w:rsidRDefault="00E804A2" w:rsidP="00E804A2">
      <w:pPr>
        <w:pStyle w:val="ListParagraph"/>
        <w:numPr>
          <w:ilvl w:val="1"/>
          <w:numId w:val="1"/>
        </w:numPr>
      </w:pPr>
      <w:r w:rsidRPr="00E804A2">
        <w:t>Is the respondent willing to provide the true answer?</w:t>
      </w:r>
    </w:p>
    <w:p w:rsidR="00E804A2" w:rsidRDefault="00E804A2" w:rsidP="00E804A2">
      <w:pPr>
        <w:pStyle w:val="ListParagraph"/>
        <w:numPr>
          <w:ilvl w:val="1"/>
          <w:numId w:val="1"/>
        </w:numPr>
      </w:pPr>
      <w:r w:rsidRPr="00E804A2">
        <w:t>Is the wording of the question or the situation in which it is asked likely to bias the response?</w:t>
      </w:r>
    </w:p>
    <w:p w:rsidR="00E804A2" w:rsidRPr="00E804A2" w:rsidRDefault="00E804A2" w:rsidP="00827D8F">
      <w:pPr>
        <w:pStyle w:val="ListParagraph"/>
        <w:numPr>
          <w:ilvl w:val="0"/>
          <w:numId w:val="1"/>
        </w:numPr>
      </w:pPr>
      <w:r>
        <w:rPr>
          <w:b/>
        </w:rPr>
        <w:t>Minimizing Response Error:</w:t>
      </w:r>
    </w:p>
    <w:p w:rsidR="00E804A2" w:rsidRPr="00E804A2" w:rsidRDefault="00E804A2" w:rsidP="00E804A2">
      <w:pPr>
        <w:pStyle w:val="ListParagraph"/>
        <w:numPr>
          <w:ilvl w:val="1"/>
          <w:numId w:val="1"/>
        </w:numPr>
      </w:pPr>
      <w:r w:rsidRPr="00E804A2">
        <w:t>Match the background characteristics of interviewer and respondent as closely as possible.</w:t>
      </w:r>
    </w:p>
    <w:p w:rsidR="00E804A2" w:rsidRPr="00E804A2" w:rsidRDefault="00E804A2" w:rsidP="00E804A2">
      <w:pPr>
        <w:pStyle w:val="ListParagraph"/>
        <w:numPr>
          <w:ilvl w:val="1"/>
          <w:numId w:val="1"/>
        </w:numPr>
      </w:pPr>
      <w:r w:rsidRPr="00E804A2">
        <w:t>Make sure interviewer instructions are clear and written.</w:t>
      </w:r>
    </w:p>
    <w:p w:rsidR="00E804A2" w:rsidRPr="00E804A2" w:rsidRDefault="00E804A2" w:rsidP="00E804A2">
      <w:pPr>
        <w:pStyle w:val="ListParagraph"/>
        <w:numPr>
          <w:ilvl w:val="1"/>
          <w:numId w:val="1"/>
        </w:numPr>
      </w:pPr>
      <w:r w:rsidRPr="00E804A2">
        <w:t>Examine interviewer’s understanding of the study’s purposes and procedures.</w:t>
      </w:r>
    </w:p>
    <w:p w:rsidR="00E804A2" w:rsidRPr="00E804A2" w:rsidRDefault="00E804A2" w:rsidP="00E804A2">
      <w:pPr>
        <w:pStyle w:val="ListParagraph"/>
        <w:numPr>
          <w:ilvl w:val="1"/>
          <w:numId w:val="1"/>
        </w:numPr>
      </w:pPr>
      <w:r w:rsidRPr="00E804A2">
        <w:t>Have interviewers complete the questionnaire and examine their replies.</w:t>
      </w:r>
    </w:p>
    <w:p w:rsidR="00E804A2" w:rsidRDefault="00E804A2" w:rsidP="00E804A2">
      <w:pPr>
        <w:pStyle w:val="ListParagraph"/>
        <w:numPr>
          <w:ilvl w:val="1"/>
          <w:numId w:val="1"/>
        </w:numPr>
      </w:pPr>
      <w:r w:rsidRPr="00E804A2">
        <w:t>Verify a sample of each interviewer’s work.</w:t>
      </w:r>
    </w:p>
    <w:p w:rsidR="00D5720A" w:rsidRPr="00D5720A" w:rsidRDefault="00D5720A" w:rsidP="00827D8F">
      <w:r w:rsidRPr="00827D8F">
        <w:rPr>
          <w:b/>
        </w:rPr>
        <w:t xml:space="preserve">Types of Response Biases: </w:t>
      </w:r>
    </w:p>
    <w:p w:rsidR="00D5720A" w:rsidRPr="00D5720A" w:rsidRDefault="00F05136" w:rsidP="00827D8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 </w:t>
      </w:r>
      <w:r w:rsidR="00D5720A" w:rsidRPr="00D5720A">
        <w:rPr>
          <w:b/>
          <w:bCs/>
        </w:rPr>
        <w:t>Acquiescence bias</w:t>
      </w:r>
    </w:p>
    <w:p w:rsidR="00D5720A" w:rsidRPr="00D5720A" w:rsidRDefault="00D5720A" w:rsidP="00827D8F">
      <w:pPr>
        <w:pStyle w:val="ListParagraph"/>
        <w:numPr>
          <w:ilvl w:val="1"/>
          <w:numId w:val="1"/>
        </w:numPr>
      </w:pPr>
      <w:r w:rsidRPr="00D5720A">
        <w:t xml:space="preserve">Individuals </w:t>
      </w:r>
      <w:r w:rsidRPr="00D5720A">
        <w:rPr>
          <w:bCs/>
        </w:rPr>
        <w:t>agree</w:t>
      </w:r>
      <w:r w:rsidRPr="00D5720A">
        <w:t xml:space="preserve"> with all questions or concur with a particular position.</w:t>
      </w:r>
    </w:p>
    <w:p w:rsidR="00D5720A" w:rsidRPr="00D5720A" w:rsidRDefault="00D5720A" w:rsidP="00827D8F">
      <w:pPr>
        <w:pStyle w:val="ListParagraph"/>
        <w:numPr>
          <w:ilvl w:val="0"/>
          <w:numId w:val="1"/>
        </w:numPr>
        <w:rPr>
          <w:b/>
        </w:rPr>
      </w:pPr>
      <w:r w:rsidRPr="00D5720A">
        <w:rPr>
          <w:b/>
          <w:bCs/>
        </w:rPr>
        <w:t>Extremity bias</w:t>
      </w:r>
    </w:p>
    <w:p w:rsidR="00D5720A" w:rsidRPr="00D5720A" w:rsidRDefault="00D5720A" w:rsidP="00827D8F">
      <w:pPr>
        <w:pStyle w:val="ListParagraph"/>
        <w:numPr>
          <w:ilvl w:val="1"/>
          <w:numId w:val="1"/>
        </w:numPr>
      </w:pPr>
      <w:r w:rsidRPr="00D5720A">
        <w:t xml:space="preserve">Individuals </w:t>
      </w:r>
      <w:r w:rsidRPr="00D5720A">
        <w:rPr>
          <w:bCs/>
        </w:rPr>
        <w:t>use extremes</w:t>
      </w:r>
      <w:r w:rsidRPr="00D5720A">
        <w:t xml:space="preserve"> when answering questions.</w:t>
      </w:r>
    </w:p>
    <w:p w:rsidR="00D5720A" w:rsidRPr="00D5720A" w:rsidRDefault="00D5720A" w:rsidP="00827D8F">
      <w:pPr>
        <w:pStyle w:val="ListParagraph"/>
        <w:numPr>
          <w:ilvl w:val="0"/>
          <w:numId w:val="1"/>
        </w:numPr>
        <w:rPr>
          <w:b/>
        </w:rPr>
      </w:pPr>
      <w:r w:rsidRPr="00D5720A">
        <w:rPr>
          <w:b/>
          <w:bCs/>
        </w:rPr>
        <w:t>Interviewer bias:</w:t>
      </w:r>
    </w:p>
    <w:p w:rsidR="00D5720A" w:rsidRPr="00D5720A" w:rsidRDefault="00D5720A" w:rsidP="00827D8F">
      <w:pPr>
        <w:pStyle w:val="ListParagraph"/>
        <w:numPr>
          <w:ilvl w:val="1"/>
          <w:numId w:val="1"/>
        </w:numPr>
      </w:pPr>
      <w:r w:rsidRPr="00D5720A">
        <w:t xml:space="preserve">Occurs because the presence of the </w:t>
      </w:r>
      <w:r w:rsidRPr="00D5720A">
        <w:rPr>
          <w:bCs/>
        </w:rPr>
        <w:t>interviewer influences</w:t>
      </w:r>
      <w:r w:rsidRPr="00D5720A">
        <w:t xml:space="preserve"> respondents’ answers.</w:t>
      </w:r>
    </w:p>
    <w:p w:rsidR="00D5720A" w:rsidRPr="00D5720A" w:rsidRDefault="00D5720A" w:rsidP="00827D8F">
      <w:pPr>
        <w:pStyle w:val="ListParagraph"/>
        <w:numPr>
          <w:ilvl w:val="0"/>
          <w:numId w:val="1"/>
        </w:numPr>
        <w:rPr>
          <w:b/>
        </w:rPr>
      </w:pPr>
      <w:r w:rsidRPr="00D5720A">
        <w:rPr>
          <w:b/>
          <w:bCs/>
        </w:rPr>
        <w:t>Auspices bias:</w:t>
      </w:r>
    </w:p>
    <w:p w:rsidR="00D5720A" w:rsidRDefault="00D5720A" w:rsidP="00827D8F">
      <w:pPr>
        <w:pStyle w:val="ListParagraph"/>
        <w:numPr>
          <w:ilvl w:val="1"/>
          <w:numId w:val="1"/>
        </w:numPr>
      </w:pPr>
      <w:r w:rsidRPr="00D5720A">
        <w:t>Individuals are</w:t>
      </w:r>
      <w:r w:rsidRPr="00D5720A">
        <w:rPr>
          <w:bCs/>
        </w:rPr>
        <w:t xml:space="preserve"> influenced by the organization</w:t>
      </w:r>
      <w:r w:rsidRPr="00D5720A">
        <w:rPr>
          <w:u w:val="single"/>
        </w:rPr>
        <w:t xml:space="preserve"> </w:t>
      </w:r>
      <w:r w:rsidRPr="00D5720A">
        <w:t>conducting the study.</w:t>
      </w:r>
    </w:p>
    <w:p w:rsidR="00D5720A" w:rsidRPr="00D5720A" w:rsidRDefault="00D5720A" w:rsidP="00827D8F">
      <w:pPr>
        <w:pStyle w:val="ListParagraph"/>
        <w:numPr>
          <w:ilvl w:val="0"/>
          <w:numId w:val="1"/>
        </w:numPr>
      </w:pPr>
      <w:r w:rsidRPr="00D5720A">
        <w:rPr>
          <w:b/>
          <w:bCs/>
        </w:rPr>
        <w:t>Social desirability bias</w:t>
      </w:r>
    </w:p>
    <w:p w:rsidR="00D5720A" w:rsidRPr="00D5720A" w:rsidRDefault="00D5720A" w:rsidP="00827D8F">
      <w:pPr>
        <w:pStyle w:val="ListParagraph"/>
        <w:numPr>
          <w:ilvl w:val="1"/>
          <w:numId w:val="1"/>
        </w:numPr>
      </w:pPr>
      <w:r w:rsidRPr="00D5720A">
        <w:t xml:space="preserve">Respondents’ desire, either conscious or unconscious, to gain </w:t>
      </w:r>
      <w:r w:rsidRPr="00D5720A">
        <w:rPr>
          <w:b/>
          <w:bCs/>
        </w:rPr>
        <w:t>prestige</w:t>
      </w:r>
      <w:r w:rsidRPr="00D5720A">
        <w:t xml:space="preserve"> or appear in a different </w:t>
      </w:r>
      <w:r w:rsidRPr="00D5720A">
        <w:rPr>
          <w:b/>
          <w:bCs/>
        </w:rPr>
        <w:t>social role</w:t>
      </w:r>
    </w:p>
    <w:p w:rsidR="00D5720A" w:rsidRPr="00D5720A" w:rsidRDefault="00D5720A" w:rsidP="00827D8F">
      <w:pPr>
        <w:pStyle w:val="ListParagraph"/>
        <w:numPr>
          <w:ilvl w:val="0"/>
          <w:numId w:val="1"/>
        </w:numPr>
      </w:pPr>
      <w:r w:rsidRPr="00D5720A">
        <w:rPr>
          <w:b/>
          <w:bCs/>
        </w:rPr>
        <w:t>Courtesy bias</w:t>
      </w:r>
    </w:p>
    <w:p w:rsidR="00D5720A" w:rsidRPr="00D5720A" w:rsidRDefault="00D5720A" w:rsidP="00827D8F">
      <w:pPr>
        <w:pStyle w:val="ListParagraph"/>
        <w:numPr>
          <w:ilvl w:val="1"/>
          <w:numId w:val="1"/>
        </w:numPr>
      </w:pPr>
      <w:r w:rsidRPr="00D5720A">
        <w:t xml:space="preserve">Respondent’s to respond </w:t>
      </w:r>
      <w:r w:rsidRPr="00D5720A">
        <w:rPr>
          <w:b/>
          <w:bCs/>
        </w:rPr>
        <w:t>positively</w:t>
      </w:r>
      <w:r w:rsidRPr="00D5720A">
        <w:t xml:space="preserve"> to all questions.</w:t>
      </w:r>
    </w:p>
    <w:p w:rsidR="00D5720A" w:rsidRPr="00D5720A" w:rsidRDefault="00D5720A" w:rsidP="00827D8F">
      <w:pPr>
        <w:pStyle w:val="ListParagraph"/>
        <w:numPr>
          <w:ilvl w:val="0"/>
          <w:numId w:val="1"/>
        </w:numPr>
      </w:pPr>
      <w:r w:rsidRPr="00D5720A">
        <w:rPr>
          <w:b/>
          <w:bCs/>
        </w:rPr>
        <w:t>Uninformed response bias</w:t>
      </w:r>
    </w:p>
    <w:p w:rsidR="00D5720A" w:rsidRPr="00D5720A" w:rsidRDefault="00D5720A" w:rsidP="00827D8F">
      <w:pPr>
        <w:pStyle w:val="ListParagraph"/>
        <w:numPr>
          <w:ilvl w:val="1"/>
          <w:numId w:val="1"/>
        </w:numPr>
      </w:pPr>
      <w:r w:rsidRPr="00D5720A">
        <w:t xml:space="preserve">Respondent answers questions </w:t>
      </w:r>
      <w:r w:rsidRPr="00D5720A">
        <w:rPr>
          <w:b/>
          <w:bCs/>
        </w:rPr>
        <w:t>without knowledge</w:t>
      </w:r>
    </w:p>
    <w:p w:rsidR="00D5720A" w:rsidRPr="00D5720A" w:rsidRDefault="00D5720A" w:rsidP="00827D8F">
      <w:pPr>
        <w:pStyle w:val="ListParagraph"/>
        <w:numPr>
          <w:ilvl w:val="0"/>
          <w:numId w:val="1"/>
        </w:numPr>
      </w:pPr>
      <w:r w:rsidRPr="00D5720A">
        <w:rPr>
          <w:b/>
          <w:bCs/>
        </w:rPr>
        <w:t>Inability to respond</w:t>
      </w:r>
    </w:p>
    <w:p w:rsidR="00D5720A" w:rsidRPr="00D5720A" w:rsidRDefault="00D5720A" w:rsidP="00827D8F">
      <w:pPr>
        <w:pStyle w:val="ListParagraph"/>
        <w:numPr>
          <w:ilvl w:val="1"/>
          <w:numId w:val="1"/>
        </w:numPr>
      </w:pPr>
      <w:r w:rsidRPr="00D5720A">
        <w:t>Ignorance</w:t>
      </w:r>
    </w:p>
    <w:p w:rsidR="00D5720A" w:rsidRPr="00D5720A" w:rsidRDefault="00D5720A" w:rsidP="00827D8F">
      <w:pPr>
        <w:pStyle w:val="ListParagraph"/>
        <w:numPr>
          <w:ilvl w:val="1"/>
          <w:numId w:val="1"/>
        </w:numPr>
      </w:pPr>
      <w:r w:rsidRPr="00D5720A">
        <w:t>Forget</w:t>
      </w:r>
    </w:p>
    <w:p w:rsidR="00D5720A" w:rsidRPr="00D5720A" w:rsidRDefault="00D5720A" w:rsidP="00827D8F">
      <w:pPr>
        <w:pStyle w:val="ListParagraph"/>
        <w:numPr>
          <w:ilvl w:val="1"/>
          <w:numId w:val="1"/>
        </w:numPr>
      </w:pPr>
      <w:r w:rsidRPr="00D5720A">
        <w:t>Cannot formulate an adequate answer.</w:t>
      </w:r>
    </w:p>
    <w:p w:rsidR="00D5720A" w:rsidRPr="00D5720A" w:rsidRDefault="00D5720A" w:rsidP="00827D8F">
      <w:pPr>
        <w:pStyle w:val="ListParagraph"/>
        <w:numPr>
          <w:ilvl w:val="0"/>
          <w:numId w:val="1"/>
        </w:numPr>
      </w:pPr>
      <w:r w:rsidRPr="00D5720A">
        <w:rPr>
          <w:b/>
          <w:bCs/>
        </w:rPr>
        <w:t>Unwillingness to respond</w:t>
      </w:r>
    </w:p>
    <w:p w:rsidR="00D5720A" w:rsidRPr="00D5720A" w:rsidRDefault="00D5720A" w:rsidP="00827D8F">
      <w:pPr>
        <w:pStyle w:val="ListParagraph"/>
        <w:numPr>
          <w:ilvl w:val="1"/>
          <w:numId w:val="1"/>
        </w:numPr>
      </w:pPr>
      <w:r w:rsidRPr="00D5720A">
        <w:t>Concern about invasion of privacy</w:t>
      </w:r>
    </w:p>
    <w:p w:rsidR="00D5720A" w:rsidRDefault="00D5720A" w:rsidP="00827D8F">
      <w:pPr>
        <w:pStyle w:val="ListParagraph"/>
        <w:numPr>
          <w:ilvl w:val="1"/>
          <w:numId w:val="1"/>
        </w:numPr>
      </w:pPr>
      <w:r w:rsidRPr="00D5720A">
        <w:t>Time pressure and fatigue</w:t>
      </w:r>
    </w:p>
    <w:p w:rsidR="00D5720A" w:rsidRPr="00827D8F" w:rsidRDefault="00D5720A" w:rsidP="00D5720A">
      <w:pPr>
        <w:rPr>
          <w:b/>
          <w:u w:val="single"/>
        </w:rPr>
      </w:pPr>
      <w:r w:rsidRPr="00827D8F">
        <w:rPr>
          <w:b/>
          <w:u w:val="single"/>
        </w:rPr>
        <w:t>Administrative Error</w:t>
      </w:r>
    </w:p>
    <w:p w:rsidR="00D5720A" w:rsidRDefault="00827D8F" w:rsidP="00827D8F">
      <w:pPr>
        <w:pStyle w:val="ListParagraph"/>
        <w:numPr>
          <w:ilvl w:val="0"/>
          <w:numId w:val="1"/>
        </w:numPr>
      </w:pPr>
      <w:r>
        <w:t xml:space="preserve">Error caused by the improper administration or execution of the research task </w:t>
      </w:r>
    </w:p>
    <w:p w:rsidR="00827D8F" w:rsidRDefault="00827D8F" w:rsidP="00827D8F">
      <w:pPr>
        <w:pStyle w:val="ListParagraph"/>
        <w:numPr>
          <w:ilvl w:val="0"/>
          <w:numId w:val="1"/>
        </w:numPr>
      </w:pPr>
      <w:r>
        <w:rPr>
          <w:b/>
        </w:rPr>
        <w:t xml:space="preserve">Data Processing Error: </w:t>
      </w:r>
      <w:r>
        <w:t xml:space="preserve">occurs because of incorrect data entry, incorrect computer programming, or other procedural errors during data analysis </w:t>
      </w:r>
    </w:p>
    <w:p w:rsidR="00827D8F" w:rsidRDefault="00827D8F" w:rsidP="00827D8F">
      <w:pPr>
        <w:pStyle w:val="ListParagraph"/>
        <w:numPr>
          <w:ilvl w:val="0"/>
          <w:numId w:val="1"/>
        </w:numPr>
      </w:pPr>
      <w:r>
        <w:rPr>
          <w:b/>
        </w:rPr>
        <w:t>Sample Selection Error:</w:t>
      </w:r>
      <w:r>
        <w:t xml:space="preserve"> caused by improper sample design or sampling procedure execution </w:t>
      </w:r>
    </w:p>
    <w:p w:rsidR="00827D8F" w:rsidRDefault="00827D8F" w:rsidP="00827D8F">
      <w:pPr>
        <w:pStyle w:val="ListParagraph"/>
        <w:numPr>
          <w:ilvl w:val="0"/>
          <w:numId w:val="1"/>
        </w:numPr>
      </w:pPr>
      <w:r>
        <w:rPr>
          <w:b/>
        </w:rPr>
        <w:t>Interviewer Error:</w:t>
      </w:r>
      <w:r>
        <w:t xml:space="preserve"> mistakes made by interviewers failing to record survey responses correctly </w:t>
      </w:r>
    </w:p>
    <w:p w:rsidR="00827D8F" w:rsidRDefault="00827D8F" w:rsidP="00827D8F">
      <w:pPr>
        <w:pStyle w:val="ListParagraph"/>
        <w:numPr>
          <w:ilvl w:val="0"/>
          <w:numId w:val="1"/>
        </w:numPr>
      </w:pPr>
      <w:r>
        <w:rPr>
          <w:b/>
        </w:rPr>
        <w:t>Interviewer cheating:</w:t>
      </w:r>
      <w:r>
        <w:t xml:space="preserve"> filling in fake answers or falsifying questionnaires while working as an interviewer </w:t>
      </w:r>
    </w:p>
    <w:p w:rsidR="00B70DB6" w:rsidRDefault="00B70DB6" w:rsidP="00B70DB6">
      <w:pPr>
        <w:rPr>
          <w:b/>
        </w:rPr>
      </w:pPr>
    </w:p>
    <w:p w:rsidR="00B70DB6" w:rsidRDefault="00B70DB6" w:rsidP="00B70DB6">
      <w:pPr>
        <w:rPr>
          <w:b/>
        </w:rPr>
      </w:pPr>
    </w:p>
    <w:p w:rsidR="00B70DB6" w:rsidRDefault="00425375" w:rsidP="00B70DB6">
      <w:pPr>
        <w:rPr>
          <w:b/>
        </w:rPr>
      </w:pPr>
      <w:r w:rsidRPr="00425375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1320" cy="3845560"/>
            <wp:effectExtent l="0" t="0" r="5080" b="0"/>
            <wp:wrapThrough wrapText="bothSides">
              <wp:wrapPolygon edited="0">
                <wp:start x="0" y="0"/>
                <wp:lineTo x="0" y="21400"/>
                <wp:lineTo x="21520" y="21400"/>
                <wp:lineTo x="21520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0" cy="384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0DB6" w:rsidRDefault="00B70DB6" w:rsidP="00B70DB6">
      <w:pPr>
        <w:rPr>
          <w:b/>
        </w:rPr>
      </w:pPr>
    </w:p>
    <w:p w:rsidR="00B70DB6" w:rsidRPr="00B70DB6" w:rsidRDefault="00B70DB6" w:rsidP="00B70DB6">
      <w:pPr>
        <w:rPr>
          <w:b/>
          <w:sz w:val="28"/>
          <w:szCs w:val="28"/>
        </w:rPr>
      </w:pPr>
      <w:r w:rsidRPr="00B70DB6">
        <w:rPr>
          <w:b/>
          <w:sz w:val="28"/>
          <w:szCs w:val="28"/>
        </w:rPr>
        <w:t>Classifying Survey Research Methods</w:t>
      </w:r>
    </w:p>
    <w:p w:rsidR="00B70DB6" w:rsidRDefault="00B70DB6" w:rsidP="00B70DB6">
      <w:pPr>
        <w:rPr>
          <w:b/>
        </w:rPr>
      </w:pPr>
      <w:r>
        <w:rPr>
          <w:b/>
        </w:rPr>
        <w:t xml:space="preserve">Structured and Disguised Questions: </w:t>
      </w:r>
    </w:p>
    <w:p w:rsidR="00B70DB6" w:rsidRPr="00B70DB6" w:rsidRDefault="00B70DB6" w:rsidP="00B70DB6">
      <w:pPr>
        <w:pStyle w:val="ListParagraph"/>
        <w:numPr>
          <w:ilvl w:val="0"/>
          <w:numId w:val="1"/>
        </w:numPr>
        <w:rPr>
          <w:b/>
        </w:rPr>
      </w:pPr>
      <w:r w:rsidRPr="00B70DB6">
        <w:rPr>
          <w:b/>
        </w:rPr>
        <w:t xml:space="preserve">Questionnaire: </w:t>
      </w:r>
    </w:p>
    <w:p w:rsidR="00B70DB6" w:rsidRPr="00B70DB6" w:rsidRDefault="00B70DB6" w:rsidP="00B70DB6">
      <w:pPr>
        <w:pStyle w:val="ListParagraph"/>
        <w:numPr>
          <w:ilvl w:val="1"/>
          <w:numId w:val="1"/>
        </w:numPr>
      </w:pPr>
      <w:r w:rsidRPr="00B70DB6">
        <w:t>Data collection form used for surveys is a questionnaire.</w:t>
      </w:r>
    </w:p>
    <w:p w:rsidR="00B70DB6" w:rsidRPr="00B70DB6" w:rsidRDefault="00B70DB6" w:rsidP="00B70DB6">
      <w:pPr>
        <w:pStyle w:val="ListParagraph"/>
        <w:numPr>
          <w:ilvl w:val="1"/>
          <w:numId w:val="1"/>
        </w:numPr>
      </w:pPr>
      <w:r w:rsidRPr="00B70DB6">
        <w:t>Content helps classify surveys in three ways.</w:t>
      </w:r>
    </w:p>
    <w:p w:rsidR="00B70DB6" w:rsidRPr="00B70DB6" w:rsidRDefault="00B70DB6" w:rsidP="00B70DB6">
      <w:pPr>
        <w:pStyle w:val="ListParagraph"/>
        <w:numPr>
          <w:ilvl w:val="2"/>
          <w:numId w:val="1"/>
        </w:numPr>
        <w:rPr>
          <w:b/>
        </w:rPr>
      </w:pPr>
      <w:r>
        <w:t xml:space="preserve">Degree of Structure </w:t>
      </w:r>
    </w:p>
    <w:p w:rsidR="00B70DB6" w:rsidRPr="00B70DB6" w:rsidRDefault="00B70DB6" w:rsidP="00B70DB6">
      <w:pPr>
        <w:pStyle w:val="ListParagraph"/>
        <w:numPr>
          <w:ilvl w:val="2"/>
          <w:numId w:val="1"/>
        </w:numPr>
        <w:rPr>
          <w:b/>
        </w:rPr>
      </w:pPr>
      <w:r>
        <w:t xml:space="preserve">Degree of disguise </w:t>
      </w:r>
    </w:p>
    <w:p w:rsidR="00B70DB6" w:rsidRPr="00B70DB6" w:rsidRDefault="00B70DB6" w:rsidP="00B70DB6">
      <w:pPr>
        <w:pStyle w:val="ListParagraph"/>
        <w:numPr>
          <w:ilvl w:val="2"/>
          <w:numId w:val="1"/>
        </w:numPr>
        <w:rPr>
          <w:b/>
        </w:rPr>
      </w:pPr>
      <w:r>
        <w:t>Method of Administration  (most are hybrid of these)</w:t>
      </w:r>
    </w:p>
    <w:p w:rsidR="00B70DB6" w:rsidRPr="00B70DB6" w:rsidRDefault="00B70DB6" w:rsidP="00B70DB6">
      <w:pPr>
        <w:pStyle w:val="ListParagraph"/>
        <w:numPr>
          <w:ilvl w:val="0"/>
          <w:numId w:val="1"/>
        </w:numPr>
        <w:rPr>
          <w:b/>
        </w:rPr>
      </w:pPr>
      <w:r w:rsidRPr="00B70DB6">
        <w:rPr>
          <w:b/>
        </w:rPr>
        <w:t>Structured Questions:</w:t>
      </w:r>
      <w:r w:rsidR="00E804A2">
        <w:rPr>
          <w:b/>
        </w:rPr>
        <w:t xml:space="preserve"> </w:t>
      </w:r>
      <w:r w:rsidR="00E804A2">
        <w:rPr>
          <w:i/>
        </w:rPr>
        <w:t xml:space="preserve">Fixed alternative questions </w:t>
      </w:r>
    </w:p>
    <w:p w:rsidR="00B70DB6" w:rsidRPr="00B70DB6" w:rsidRDefault="00B70DB6" w:rsidP="00B70DB6">
      <w:pPr>
        <w:pStyle w:val="ListParagraph"/>
        <w:numPr>
          <w:ilvl w:val="1"/>
          <w:numId w:val="1"/>
        </w:numPr>
        <w:rPr>
          <w:b/>
        </w:rPr>
      </w:pPr>
      <w:r>
        <w:t xml:space="preserve">Question that imposes a limit on the number of allowable responses </w:t>
      </w:r>
    </w:p>
    <w:p w:rsidR="00B70DB6" w:rsidRDefault="00B70DB6" w:rsidP="00B70DB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Unstructured Questions: </w:t>
      </w:r>
      <w:r w:rsidR="00E804A2">
        <w:rPr>
          <w:i/>
        </w:rPr>
        <w:t xml:space="preserve">Open ended questions </w:t>
      </w:r>
    </w:p>
    <w:p w:rsidR="00B70DB6" w:rsidRPr="00B70DB6" w:rsidRDefault="00B70DB6" w:rsidP="00B70DB6">
      <w:pPr>
        <w:pStyle w:val="ListParagraph"/>
        <w:numPr>
          <w:ilvl w:val="1"/>
          <w:numId w:val="1"/>
        </w:numPr>
        <w:rPr>
          <w:b/>
        </w:rPr>
      </w:pPr>
      <w:r>
        <w:t xml:space="preserve">Questions that don’t restrict the respondents answers </w:t>
      </w:r>
    </w:p>
    <w:p w:rsidR="00B70DB6" w:rsidRDefault="00B70DB6" w:rsidP="00B70DB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Disguised Question:</w:t>
      </w:r>
    </w:p>
    <w:p w:rsidR="00B70DB6" w:rsidRPr="00E804A2" w:rsidRDefault="00B70DB6" w:rsidP="00B70DB6">
      <w:pPr>
        <w:pStyle w:val="ListParagraph"/>
        <w:numPr>
          <w:ilvl w:val="1"/>
          <w:numId w:val="1"/>
        </w:numPr>
        <w:rPr>
          <w:b/>
        </w:rPr>
      </w:pPr>
      <w:r>
        <w:t>An indirect question that assumes the purpose of the study must be hidden from the respondent</w:t>
      </w:r>
    </w:p>
    <w:p w:rsidR="00E804A2" w:rsidRPr="00E804A2" w:rsidRDefault="00E804A2" w:rsidP="00B70DB6">
      <w:pPr>
        <w:pStyle w:val="ListParagraph"/>
        <w:numPr>
          <w:ilvl w:val="1"/>
          <w:numId w:val="1"/>
        </w:numPr>
        <w:rPr>
          <w:b/>
        </w:rPr>
      </w:pPr>
      <w:r>
        <w:t xml:space="preserve">Required when </w:t>
      </w:r>
    </w:p>
    <w:p w:rsidR="00E804A2" w:rsidRPr="00E804A2" w:rsidRDefault="00E804A2" w:rsidP="00E804A2">
      <w:pPr>
        <w:pStyle w:val="ListParagraph"/>
        <w:numPr>
          <w:ilvl w:val="2"/>
          <w:numId w:val="1"/>
        </w:numPr>
      </w:pPr>
      <w:r w:rsidRPr="00E804A2">
        <w:t>Knowledge could bias responses.</w:t>
      </w:r>
    </w:p>
    <w:p w:rsidR="00E804A2" w:rsidRDefault="00E804A2" w:rsidP="00E804A2">
      <w:pPr>
        <w:pStyle w:val="ListParagraph"/>
        <w:numPr>
          <w:ilvl w:val="2"/>
          <w:numId w:val="1"/>
        </w:numPr>
      </w:pPr>
      <w:r w:rsidRPr="00E804A2">
        <w:t>A natural environment is preferred</w:t>
      </w:r>
    </w:p>
    <w:p w:rsidR="00E804A2" w:rsidRPr="00E804A2" w:rsidRDefault="00E804A2" w:rsidP="00E804A2">
      <w:pPr>
        <w:pStyle w:val="ListParagraph"/>
        <w:numPr>
          <w:ilvl w:val="1"/>
          <w:numId w:val="1"/>
        </w:numPr>
      </w:pPr>
      <w:r w:rsidRPr="00E804A2">
        <w:t>Disguised methods require debriefing respondents.</w:t>
      </w:r>
    </w:p>
    <w:p w:rsidR="00E804A2" w:rsidRPr="00E804A2" w:rsidRDefault="00E804A2" w:rsidP="00E804A2">
      <w:pPr>
        <w:pStyle w:val="ListParagraph"/>
        <w:numPr>
          <w:ilvl w:val="2"/>
          <w:numId w:val="1"/>
        </w:numPr>
      </w:pPr>
      <w:r w:rsidRPr="00E804A2">
        <w:t>Process of giving appropriate informatio</w:t>
      </w:r>
      <w:r>
        <w:t>n to respondents after data has</w:t>
      </w:r>
      <w:r w:rsidRPr="00E804A2">
        <w:t xml:space="preserve"> been collected using a disguise.</w:t>
      </w:r>
    </w:p>
    <w:p w:rsidR="00B70DB6" w:rsidRDefault="00B70DB6" w:rsidP="00B70DB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Undisguised Question</w:t>
      </w:r>
    </w:p>
    <w:p w:rsidR="00B70DB6" w:rsidRPr="00B70DB6" w:rsidRDefault="00B70DB6" w:rsidP="00B70DB6">
      <w:pPr>
        <w:pStyle w:val="ListParagraph"/>
        <w:numPr>
          <w:ilvl w:val="1"/>
          <w:numId w:val="1"/>
        </w:numPr>
        <w:rPr>
          <w:b/>
        </w:rPr>
      </w:pPr>
      <w:r>
        <w:t xml:space="preserve">Straightforward question that assumes the respondent is willing to answer </w:t>
      </w:r>
    </w:p>
    <w:p w:rsidR="00B70DB6" w:rsidRDefault="00B70DB6" w:rsidP="00B70DB6">
      <w:pPr>
        <w:rPr>
          <w:b/>
        </w:rPr>
      </w:pPr>
      <w:r>
        <w:rPr>
          <w:b/>
        </w:rPr>
        <w:t>Temporal Classification:</w:t>
      </w:r>
    </w:p>
    <w:p w:rsidR="00B70DB6" w:rsidRDefault="00B70DB6" w:rsidP="00B70DB6">
      <w:pPr>
        <w:pStyle w:val="ListParagraph"/>
        <w:numPr>
          <w:ilvl w:val="0"/>
          <w:numId w:val="1"/>
        </w:numPr>
      </w:pPr>
      <w:r>
        <w:t xml:space="preserve">Most surveys are for individual research projects conducted only once, however other projects require multiple surveys over a long period of time, thus can be classified on a temporal basis </w:t>
      </w:r>
    </w:p>
    <w:p w:rsidR="00B70DB6" w:rsidRPr="00B70DB6" w:rsidRDefault="00B70DB6" w:rsidP="00B70DB6">
      <w:pPr>
        <w:pStyle w:val="ListParagraph"/>
        <w:numPr>
          <w:ilvl w:val="0"/>
          <w:numId w:val="1"/>
        </w:numPr>
      </w:pPr>
      <w:r>
        <w:rPr>
          <w:b/>
        </w:rPr>
        <w:t>Cross-Sectional Stud</w:t>
      </w:r>
      <w:r w:rsidR="00425375">
        <w:rPr>
          <w:b/>
        </w:rPr>
        <w:t>y</w:t>
      </w:r>
    </w:p>
    <w:p w:rsidR="00425375" w:rsidRDefault="00B70DB6" w:rsidP="00425375">
      <w:pPr>
        <w:pStyle w:val="ListParagraph"/>
        <w:numPr>
          <w:ilvl w:val="1"/>
          <w:numId w:val="1"/>
        </w:numPr>
      </w:pPr>
      <w:r>
        <w:t xml:space="preserve">Study in which various segments of a population are sampled and data are collected at a single moment in time </w:t>
      </w:r>
    </w:p>
    <w:p w:rsidR="00425375" w:rsidRPr="00425375" w:rsidRDefault="00425375" w:rsidP="00425375">
      <w:pPr>
        <w:pStyle w:val="ListParagraph"/>
        <w:numPr>
          <w:ilvl w:val="0"/>
          <w:numId w:val="1"/>
        </w:numPr>
      </w:pPr>
      <w:r>
        <w:rPr>
          <w:b/>
        </w:rPr>
        <w:t>Longitudinal Study</w:t>
      </w:r>
    </w:p>
    <w:p w:rsidR="00425375" w:rsidRDefault="00425375" w:rsidP="00425375">
      <w:pPr>
        <w:pStyle w:val="ListParagraph"/>
        <w:numPr>
          <w:ilvl w:val="1"/>
          <w:numId w:val="1"/>
        </w:numPr>
      </w:pPr>
      <w:r>
        <w:t xml:space="preserve">Survey of respondents at different times, thus allowing analysis of response continuity and change over time </w:t>
      </w:r>
    </w:p>
    <w:p w:rsidR="00425375" w:rsidRDefault="00425375" w:rsidP="00425375">
      <w:pPr>
        <w:pStyle w:val="ListParagraph"/>
        <w:numPr>
          <w:ilvl w:val="1"/>
          <w:numId w:val="1"/>
        </w:numPr>
      </w:pPr>
      <w:r>
        <w:rPr>
          <w:b/>
        </w:rPr>
        <w:t>Tracking</w:t>
      </w:r>
      <w:r w:rsidR="00E804A2">
        <w:rPr>
          <w:b/>
        </w:rPr>
        <w:t xml:space="preserve"> (cohort)</w:t>
      </w:r>
      <w:r>
        <w:rPr>
          <w:b/>
        </w:rPr>
        <w:t xml:space="preserve"> Study: </w:t>
      </w:r>
      <w:r>
        <w:t xml:space="preserve">longitudinal study that uses successive samples to compare trends and identify changes in variables such as satisfaction, brand image, advertising awareness </w:t>
      </w:r>
    </w:p>
    <w:p w:rsidR="00425375" w:rsidRDefault="00425375" w:rsidP="00425375">
      <w:pPr>
        <w:pStyle w:val="ListParagraph"/>
        <w:numPr>
          <w:ilvl w:val="1"/>
          <w:numId w:val="1"/>
        </w:numPr>
      </w:pPr>
      <w:r>
        <w:rPr>
          <w:b/>
        </w:rPr>
        <w:t>Consumer Panel:</w:t>
      </w:r>
      <w:r>
        <w:t xml:space="preserve"> longitudinal survey of the same sample of individuals or households to record their attitudes, behaviour or purchasing habits over time </w:t>
      </w:r>
    </w:p>
    <w:p w:rsidR="00425375" w:rsidRPr="00B70DB6" w:rsidRDefault="00425375" w:rsidP="00425375"/>
    <w:p w:rsidR="00B70DB6" w:rsidRPr="00B70DB6" w:rsidRDefault="00B70DB6" w:rsidP="00B70DB6">
      <w:pPr>
        <w:rPr>
          <w:b/>
        </w:rPr>
      </w:pPr>
    </w:p>
    <w:p w:rsidR="00D5720A" w:rsidRPr="00D5720A" w:rsidRDefault="00D5720A" w:rsidP="00D5720A">
      <w:pPr>
        <w:pStyle w:val="ListParagraph"/>
        <w:ind w:left="1440"/>
      </w:pPr>
    </w:p>
    <w:p w:rsidR="00F05136" w:rsidRPr="00F05136" w:rsidRDefault="00F05136" w:rsidP="00D5720A">
      <w:pPr>
        <w:pStyle w:val="ListParagraph"/>
        <w:ind w:left="1440"/>
      </w:pPr>
    </w:p>
    <w:p w:rsidR="00580A8E" w:rsidRPr="00580A8E" w:rsidRDefault="00580A8E" w:rsidP="00580A8E"/>
    <w:p w:rsidR="00580A8E" w:rsidRDefault="00580A8E"/>
    <w:sectPr w:rsidR="00580A8E" w:rsidSect="00DC2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3193F"/>
    <w:multiLevelType w:val="hybridMultilevel"/>
    <w:tmpl w:val="62F6FFA2"/>
    <w:lvl w:ilvl="0" w:tplc="F2A8AB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A8E"/>
    <w:rsid w:val="00425375"/>
    <w:rsid w:val="004D2666"/>
    <w:rsid w:val="00580A8E"/>
    <w:rsid w:val="00707CAB"/>
    <w:rsid w:val="00827D8F"/>
    <w:rsid w:val="00B67390"/>
    <w:rsid w:val="00B70DB6"/>
    <w:rsid w:val="00D5720A"/>
    <w:rsid w:val="00DC2CCF"/>
    <w:rsid w:val="00E804A2"/>
    <w:rsid w:val="00F0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C5532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0A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0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1023</Words>
  <Characters>5835</Characters>
  <Application>Microsoft Macintosh Word</Application>
  <DocSecurity>0</DocSecurity>
  <Lines>48</Lines>
  <Paragraphs>13</Paragraphs>
  <ScaleCrop>false</ScaleCrop>
  <Company/>
  <LinksUpToDate>false</LinksUpToDate>
  <CharactersWithSpaces>6845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Hugman</dc:creator>
  <cp:keywords/>
  <dc:description/>
  <cp:lastModifiedBy>Christie Hugman</cp:lastModifiedBy>
  <cp:revision>1</cp:revision>
  <dcterms:created xsi:type="dcterms:W3CDTF">2013-12-08T21:02:00Z</dcterms:created>
  <dcterms:modified xsi:type="dcterms:W3CDTF">2013-12-08T22:37:00Z</dcterms:modified>
</cp:coreProperties>
</file>