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1E1" w:rsidRDefault="0088639F" w:rsidP="0088639F">
      <w:pPr>
        <w:jc w:val="center"/>
        <w:rPr>
          <w:sz w:val="32"/>
          <w:szCs w:val="32"/>
        </w:rPr>
      </w:pPr>
      <w:r>
        <w:rPr>
          <w:sz w:val="32"/>
          <w:szCs w:val="32"/>
        </w:rPr>
        <w:t xml:space="preserve">ADM 2336 A Chapter 1 Notes </w:t>
      </w:r>
    </w:p>
    <w:p w:rsidR="0088639F" w:rsidRDefault="0088639F" w:rsidP="0088639F">
      <w:pPr>
        <w:jc w:val="center"/>
        <w:rPr>
          <w:sz w:val="32"/>
          <w:szCs w:val="32"/>
        </w:rPr>
      </w:pPr>
    </w:p>
    <w:p w:rsidR="0088639F" w:rsidRDefault="0088639F" w:rsidP="0088639F">
      <w:pPr>
        <w:pStyle w:val="ListParagraph"/>
        <w:numPr>
          <w:ilvl w:val="0"/>
          <w:numId w:val="1"/>
        </w:numPr>
        <w:rPr>
          <w:sz w:val="24"/>
          <w:szCs w:val="24"/>
        </w:rPr>
      </w:pPr>
      <w:r w:rsidRPr="0088639F">
        <w:rPr>
          <w:b/>
          <w:sz w:val="24"/>
          <w:szCs w:val="24"/>
        </w:rPr>
        <w:t>Organizational Behaviour</w:t>
      </w:r>
      <w:r>
        <w:rPr>
          <w:sz w:val="24"/>
          <w:szCs w:val="24"/>
        </w:rPr>
        <w:t xml:space="preserve"> is a field of study devoted to understanding, explaining, and ultimately improving the attitudes and behaviours of individuals and groups in organizations. </w:t>
      </w:r>
    </w:p>
    <w:p w:rsidR="0088639F" w:rsidRPr="0088639F" w:rsidRDefault="0088639F" w:rsidP="0088639F">
      <w:pPr>
        <w:pStyle w:val="ListParagraph"/>
        <w:numPr>
          <w:ilvl w:val="0"/>
          <w:numId w:val="1"/>
        </w:numPr>
        <w:rPr>
          <w:b/>
          <w:sz w:val="24"/>
          <w:szCs w:val="24"/>
        </w:rPr>
      </w:pPr>
      <w:r w:rsidRPr="0088639F">
        <w:rPr>
          <w:b/>
          <w:sz w:val="24"/>
          <w:szCs w:val="24"/>
        </w:rPr>
        <w:t xml:space="preserve">Human Resource Management </w:t>
      </w:r>
      <w:r>
        <w:rPr>
          <w:sz w:val="24"/>
          <w:szCs w:val="24"/>
        </w:rPr>
        <w:t xml:space="preserve">is a field of study that focuses on the applications of OB theories and principles in organizations. </w:t>
      </w:r>
    </w:p>
    <w:p w:rsidR="0088639F" w:rsidRPr="00AA5372" w:rsidRDefault="0088639F" w:rsidP="0088639F">
      <w:pPr>
        <w:pStyle w:val="ListParagraph"/>
        <w:numPr>
          <w:ilvl w:val="0"/>
          <w:numId w:val="1"/>
        </w:numPr>
        <w:rPr>
          <w:b/>
          <w:sz w:val="24"/>
          <w:szCs w:val="24"/>
        </w:rPr>
      </w:pPr>
      <w:r>
        <w:rPr>
          <w:sz w:val="24"/>
          <w:szCs w:val="24"/>
        </w:rPr>
        <w:t xml:space="preserve">An OB study might explore the relationship between learning and job performance, whereas HR study might examine the best ways to structure training programs to promote employee learning. </w:t>
      </w:r>
    </w:p>
    <w:p w:rsidR="00AA5372" w:rsidRDefault="00AA5372" w:rsidP="0088639F">
      <w:pPr>
        <w:pStyle w:val="ListParagraph"/>
        <w:numPr>
          <w:ilvl w:val="0"/>
          <w:numId w:val="1"/>
        </w:numPr>
        <w:rPr>
          <w:b/>
          <w:sz w:val="24"/>
          <w:szCs w:val="24"/>
        </w:rPr>
      </w:pPr>
      <w:r>
        <w:rPr>
          <w:b/>
          <w:sz w:val="24"/>
          <w:szCs w:val="24"/>
        </w:rPr>
        <w:t xml:space="preserve">Strategic management </w:t>
      </w:r>
      <w:r w:rsidRPr="00AA5372">
        <w:rPr>
          <w:sz w:val="24"/>
          <w:szCs w:val="24"/>
        </w:rPr>
        <w:t xml:space="preserve">is a field of study devoted to exploring the product choices and industry characteristics that affect </w:t>
      </w:r>
      <w:r w:rsidR="00E40ABE">
        <w:rPr>
          <w:sz w:val="24"/>
          <w:szCs w:val="24"/>
        </w:rPr>
        <w:t>organizations</w:t>
      </w:r>
      <w:r w:rsidRPr="00AA5372">
        <w:rPr>
          <w:sz w:val="24"/>
          <w:szCs w:val="24"/>
        </w:rPr>
        <w:t xml:space="preserve"> profitability.</w:t>
      </w:r>
      <w:r>
        <w:rPr>
          <w:b/>
          <w:sz w:val="24"/>
          <w:szCs w:val="24"/>
        </w:rPr>
        <w:t xml:space="preserve"> </w:t>
      </w:r>
    </w:p>
    <w:p w:rsidR="00AA5372" w:rsidRPr="00AA5372" w:rsidRDefault="00AA5372" w:rsidP="0088639F">
      <w:pPr>
        <w:pStyle w:val="ListParagraph"/>
        <w:numPr>
          <w:ilvl w:val="0"/>
          <w:numId w:val="1"/>
        </w:numPr>
        <w:rPr>
          <w:b/>
          <w:sz w:val="24"/>
          <w:szCs w:val="24"/>
        </w:rPr>
      </w:pPr>
      <w:r>
        <w:rPr>
          <w:sz w:val="24"/>
          <w:szCs w:val="24"/>
        </w:rPr>
        <w:t xml:space="preserve">An example of strategic management study might examine the relationship between firm diversification (when a firm expands into a new product segment) and firm profitability. </w:t>
      </w:r>
    </w:p>
    <w:p w:rsidR="00AA5372" w:rsidRPr="00AA5372" w:rsidRDefault="00AA5372" w:rsidP="0088639F">
      <w:pPr>
        <w:pStyle w:val="ListParagraph"/>
        <w:numPr>
          <w:ilvl w:val="0"/>
          <w:numId w:val="1"/>
        </w:numPr>
        <w:rPr>
          <w:b/>
          <w:sz w:val="24"/>
          <w:szCs w:val="24"/>
        </w:rPr>
      </w:pPr>
      <w:r>
        <w:rPr>
          <w:sz w:val="24"/>
          <w:szCs w:val="24"/>
        </w:rPr>
        <w:t>Frederick Taylor is described as the “father” of scientific management through the classical approach. Taylor studied how to optimize and make work processes more efficient through scientific means (ex careful observation, measurement, experimentation)</w:t>
      </w:r>
    </w:p>
    <w:p w:rsidR="00AA5372" w:rsidRPr="00AA5372" w:rsidRDefault="00AA5372" w:rsidP="0088639F">
      <w:pPr>
        <w:pStyle w:val="ListParagraph"/>
        <w:numPr>
          <w:ilvl w:val="0"/>
          <w:numId w:val="1"/>
        </w:numPr>
        <w:rPr>
          <w:b/>
          <w:sz w:val="24"/>
          <w:szCs w:val="24"/>
        </w:rPr>
      </w:pPr>
      <w:r>
        <w:rPr>
          <w:b/>
          <w:sz w:val="24"/>
          <w:szCs w:val="24"/>
        </w:rPr>
        <w:t>Scientific management</w:t>
      </w:r>
      <w:r>
        <w:rPr>
          <w:sz w:val="24"/>
          <w:szCs w:val="24"/>
        </w:rPr>
        <w:t xml:space="preserve"> uses scientific methods to design optimal and efficient work processes and tasks. </w:t>
      </w:r>
    </w:p>
    <w:p w:rsidR="00EB1FD4" w:rsidRPr="00EB1FD4" w:rsidRDefault="00AA5372" w:rsidP="0088639F">
      <w:pPr>
        <w:pStyle w:val="ListParagraph"/>
        <w:numPr>
          <w:ilvl w:val="0"/>
          <w:numId w:val="1"/>
        </w:numPr>
        <w:rPr>
          <w:b/>
          <w:sz w:val="24"/>
          <w:szCs w:val="24"/>
        </w:rPr>
      </w:pPr>
      <w:r>
        <w:rPr>
          <w:sz w:val="24"/>
          <w:szCs w:val="24"/>
        </w:rPr>
        <w:t xml:space="preserve">Max Weber was also an important </w:t>
      </w:r>
      <w:r w:rsidR="00EB1FD4">
        <w:rPr>
          <w:sz w:val="24"/>
          <w:szCs w:val="24"/>
        </w:rPr>
        <w:t>contributor</w:t>
      </w:r>
      <w:r>
        <w:rPr>
          <w:sz w:val="24"/>
          <w:szCs w:val="24"/>
        </w:rPr>
        <w:t xml:space="preserve"> to the classical approa</w:t>
      </w:r>
      <w:r w:rsidR="00EB1FD4">
        <w:rPr>
          <w:sz w:val="24"/>
          <w:szCs w:val="24"/>
        </w:rPr>
        <w:t xml:space="preserve">ch to management and was often associated with the term bureaucracy. </w:t>
      </w:r>
    </w:p>
    <w:p w:rsidR="00AA5372" w:rsidRPr="00EB1FD4" w:rsidRDefault="00EB1FD4" w:rsidP="0088639F">
      <w:pPr>
        <w:pStyle w:val="ListParagraph"/>
        <w:numPr>
          <w:ilvl w:val="0"/>
          <w:numId w:val="1"/>
        </w:numPr>
        <w:rPr>
          <w:b/>
          <w:sz w:val="24"/>
          <w:szCs w:val="24"/>
        </w:rPr>
      </w:pPr>
      <w:r>
        <w:rPr>
          <w:b/>
          <w:sz w:val="24"/>
          <w:szCs w:val="24"/>
        </w:rPr>
        <w:t>Bureaucracy</w:t>
      </w:r>
      <w:r w:rsidRPr="00EB1FD4">
        <w:rPr>
          <w:sz w:val="24"/>
          <w:szCs w:val="24"/>
        </w:rPr>
        <w:t xml:space="preserve"> is an organizational form that emphasizes the control and coordination of its members through a strict chain of command, formal rules, and procedures, high specialization, and centralized decision making.</w:t>
      </w:r>
      <w:r>
        <w:rPr>
          <w:b/>
          <w:sz w:val="24"/>
          <w:szCs w:val="24"/>
        </w:rPr>
        <w:t xml:space="preserve"> </w:t>
      </w:r>
      <w:r>
        <w:rPr>
          <w:sz w:val="24"/>
          <w:szCs w:val="24"/>
        </w:rPr>
        <w:t xml:space="preserve"> </w:t>
      </w:r>
    </w:p>
    <w:p w:rsidR="00EB1FD4" w:rsidRPr="00EB1FD4" w:rsidRDefault="00EB1FD4" w:rsidP="00EB1FD4">
      <w:pPr>
        <w:pStyle w:val="ListParagraph"/>
        <w:numPr>
          <w:ilvl w:val="0"/>
          <w:numId w:val="1"/>
        </w:numPr>
        <w:rPr>
          <w:b/>
          <w:sz w:val="24"/>
          <w:szCs w:val="24"/>
        </w:rPr>
      </w:pPr>
      <w:r>
        <w:rPr>
          <w:sz w:val="24"/>
          <w:szCs w:val="24"/>
        </w:rPr>
        <w:t>Characteristics of bureaucracy include:</w:t>
      </w:r>
    </w:p>
    <w:p w:rsidR="00EB1FD4" w:rsidRPr="00EB1FD4" w:rsidRDefault="00EB1FD4" w:rsidP="00EB1FD4">
      <w:pPr>
        <w:pStyle w:val="ListParagraph"/>
        <w:numPr>
          <w:ilvl w:val="1"/>
          <w:numId w:val="1"/>
        </w:numPr>
        <w:rPr>
          <w:b/>
          <w:sz w:val="24"/>
          <w:szCs w:val="24"/>
        </w:rPr>
      </w:pPr>
      <w:r>
        <w:rPr>
          <w:sz w:val="24"/>
          <w:szCs w:val="24"/>
        </w:rPr>
        <w:t xml:space="preserve">The division of labour with a high level of technical specialization </w:t>
      </w:r>
    </w:p>
    <w:p w:rsidR="00EB1FD4" w:rsidRPr="00EB1FD4" w:rsidRDefault="00EB1FD4" w:rsidP="00EB1FD4">
      <w:pPr>
        <w:pStyle w:val="ListParagraph"/>
        <w:numPr>
          <w:ilvl w:val="1"/>
          <w:numId w:val="1"/>
        </w:numPr>
        <w:rPr>
          <w:b/>
          <w:sz w:val="24"/>
          <w:szCs w:val="24"/>
        </w:rPr>
      </w:pPr>
      <w:r>
        <w:rPr>
          <w:sz w:val="24"/>
          <w:szCs w:val="24"/>
        </w:rPr>
        <w:t xml:space="preserve">A strict chain of command (authority hierarchy) in which every member reported to someone at a higher level in the organization </w:t>
      </w:r>
    </w:p>
    <w:p w:rsidR="00EB1FD4" w:rsidRPr="00EB1FD4" w:rsidRDefault="00EB1FD4" w:rsidP="00EB1FD4">
      <w:pPr>
        <w:pStyle w:val="ListParagraph"/>
        <w:numPr>
          <w:ilvl w:val="1"/>
          <w:numId w:val="1"/>
        </w:numPr>
        <w:rPr>
          <w:b/>
          <w:sz w:val="24"/>
          <w:szCs w:val="24"/>
        </w:rPr>
      </w:pPr>
      <w:r>
        <w:rPr>
          <w:sz w:val="24"/>
          <w:szCs w:val="24"/>
        </w:rPr>
        <w:t xml:space="preserve">A system of formal rules and procedures that ensured consistency, impartiality, and impersonality throughout the organization </w:t>
      </w:r>
    </w:p>
    <w:p w:rsidR="00EB1FD4" w:rsidRPr="00631511" w:rsidRDefault="00EB1FD4" w:rsidP="00EB1FD4">
      <w:pPr>
        <w:pStyle w:val="ListParagraph"/>
        <w:numPr>
          <w:ilvl w:val="1"/>
          <w:numId w:val="1"/>
        </w:numPr>
        <w:rPr>
          <w:b/>
          <w:sz w:val="24"/>
          <w:szCs w:val="24"/>
        </w:rPr>
      </w:pPr>
      <w:r>
        <w:rPr>
          <w:sz w:val="24"/>
          <w:szCs w:val="24"/>
        </w:rPr>
        <w:t xml:space="preserve">Decision making at the top of an organization. </w:t>
      </w:r>
    </w:p>
    <w:p w:rsidR="00631511" w:rsidRPr="00631511" w:rsidRDefault="00631511" w:rsidP="00631511">
      <w:pPr>
        <w:pStyle w:val="ListParagraph"/>
        <w:numPr>
          <w:ilvl w:val="0"/>
          <w:numId w:val="1"/>
        </w:numPr>
        <w:rPr>
          <w:b/>
          <w:sz w:val="24"/>
          <w:szCs w:val="24"/>
        </w:rPr>
      </w:pPr>
      <w:r w:rsidRPr="00631511">
        <w:rPr>
          <w:b/>
          <w:sz w:val="24"/>
          <w:szCs w:val="24"/>
        </w:rPr>
        <w:t xml:space="preserve">Human Relations Movement </w:t>
      </w:r>
      <w:r>
        <w:rPr>
          <w:sz w:val="24"/>
          <w:szCs w:val="24"/>
        </w:rPr>
        <w:t xml:space="preserve">is a field of study that recognizes that the psychological attitudes of individual workers and the social forces within work groups have important effects on work behaviour. </w:t>
      </w:r>
    </w:p>
    <w:p w:rsidR="00631511" w:rsidRPr="00631511" w:rsidRDefault="00631511" w:rsidP="00631511">
      <w:pPr>
        <w:pStyle w:val="ListParagraph"/>
        <w:numPr>
          <w:ilvl w:val="0"/>
          <w:numId w:val="1"/>
        </w:numPr>
        <w:rPr>
          <w:b/>
          <w:sz w:val="24"/>
          <w:szCs w:val="24"/>
        </w:rPr>
      </w:pPr>
      <w:r>
        <w:rPr>
          <w:sz w:val="24"/>
          <w:szCs w:val="24"/>
        </w:rPr>
        <w:t xml:space="preserve">The Hawthorne Plants study was conducted to see how workers performed in different lightings. The studies showed that the workers worked harder as they thought that they were being watched. </w:t>
      </w:r>
    </w:p>
    <w:p w:rsidR="00631511" w:rsidRPr="00631511" w:rsidRDefault="00631511" w:rsidP="00631511">
      <w:pPr>
        <w:pStyle w:val="ListParagraph"/>
        <w:numPr>
          <w:ilvl w:val="0"/>
          <w:numId w:val="1"/>
        </w:numPr>
        <w:rPr>
          <w:b/>
          <w:sz w:val="24"/>
          <w:szCs w:val="24"/>
        </w:rPr>
      </w:pPr>
      <w:r>
        <w:rPr>
          <w:sz w:val="24"/>
          <w:szCs w:val="24"/>
        </w:rPr>
        <w:t xml:space="preserve">This study revealed the importance of group value and norms, leadership, motivation, job satisfaction, and organizational culture. </w:t>
      </w:r>
    </w:p>
    <w:p w:rsidR="00A86B84" w:rsidRPr="00A86B84" w:rsidRDefault="00631511" w:rsidP="00A86B84">
      <w:pPr>
        <w:pStyle w:val="ListParagraph"/>
        <w:numPr>
          <w:ilvl w:val="0"/>
          <w:numId w:val="1"/>
        </w:numPr>
        <w:rPr>
          <w:b/>
          <w:sz w:val="24"/>
          <w:szCs w:val="24"/>
        </w:rPr>
      </w:pPr>
      <w:r>
        <w:rPr>
          <w:sz w:val="24"/>
          <w:szCs w:val="24"/>
        </w:rPr>
        <w:lastRenderedPageBreak/>
        <w:t xml:space="preserve">The Contemporary Management Approach recognizes the dependencies between the classical approach and the human relations approach. </w:t>
      </w:r>
      <w:r w:rsidR="00A86B84">
        <w:rPr>
          <w:sz w:val="24"/>
          <w:szCs w:val="24"/>
        </w:rPr>
        <w:t xml:space="preserve">Contingency approach is reflected in a number of theories and models of OB in which the consequences of situational characteristics (ex financial incentives, job design, assigned goals) are thought to depend on characteristics of the individual or vise versa </w:t>
      </w:r>
      <w:r>
        <w:rPr>
          <w:sz w:val="24"/>
          <w:szCs w:val="24"/>
        </w:rPr>
        <w:t xml:space="preserve">  </w:t>
      </w:r>
    </w:p>
    <w:p w:rsidR="00A86B84" w:rsidRPr="00A86B84" w:rsidRDefault="00A86B84" w:rsidP="00A86B84">
      <w:pPr>
        <w:pStyle w:val="ListParagraph"/>
        <w:numPr>
          <w:ilvl w:val="0"/>
          <w:numId w:val="1"/>
        </w:numPr>
        <w:rPr>
          <w:b/>
          <w:sz w:val="24"/>
          <w:szCs w:val="24"/>
        </w:rPr>
      </w:pPr>
      <w:r>
        <w:rPr>
          <w:sz w:val="24"/>
          <w:szCs w:val="24"/>
        </w:rPr>
        <w:t>Refer to figure 1-1 on page 6</w:t>
      </w:r>
    </w:p>
    <w:p w:rsidR="00A86B84" w:rsidRPr="00A86B84" w:rsidRDefault="00A86B84" w:rsidP="00A86B84">
      <w:pPr>
        <w:pStyle w:val="ListParagraph"/>
        <w:numPr>
          <w:ilvl w:val="0"/>
          <w:numId w:val="1"/>
        </w:numPr>
        <w:rPr>
          <w:b/>
          <w:sz w:val="24"/>
          <w:szCs w:val="24"/>
        </w:rPr>
      </w:pPr>
      <w:r>
        <w:rPr>
          <w:sz w:val="24"/>
          <w:szCs w:val="24"/>
        </w:rPr>
        <w:t>Two primary goals for workers are to:</w:t>
      </w:r>
    </w:p>
    <w:p w:rsidR="00A86B84" w:rsidRPr="00A86B84" w:rsidRDefault="00A86B84" w:rsidP="00A86B84">
      <w:pPr>
        <w:pStyle w:val="ListParagraph"/>
        <w:numPr>
          <w:ilvl w:val="1"/>
          <w:numId w:val="1"/>
        </w:numPr>
        <w:rPr>
          <w:b/>
          <w:sz w:val="24"/>
          <w:szCs w:val="24"/>
        </w:rPr>
      </w:pPr>
      <w:r>
        <w:rPr>
          <w:sz w:val="24"/>
          <w:szCs w:val="24"/>
        </w:rPr>
        <w:t xml:space="preserve">Perform well </w:t>
      </w:r>
    </w:p>
    <w:p w:rsidR="00A86B84" w:rsidRPr="00A86B84" w:rsidRDefault="00A86B84" w:rsidP="00A86B84">
      <w:pPr>
        <w:pStyle w:val="ListParagraph"/>
        <w:numPr>
          <w:ilvl w:val="1"/>
          <w:numId w:val="1"/>
        </w:numPr>
        <w:rPr>
          <w:b/>
          <w:sz w:val="24"/>
          <w:szCs w:val="24"/>
        </w:rPr>
      </w:pPr>
      <w:r>
        <w:rPr>
          <w:sz w:val="24"/>
          <w:szCs w:val="24"/>
        </w:rPr>
        <w:t xml:space="preserve">To remain members of the organization. </w:t>
      </w:r>
    </w:p>
    <w:p w:rsidR="00A86B84" w:rsidRPr="00A86B84" w:rsidRDefault="00A86B84" w:rsidP="00A86B84">
      <w:pPr>
        <w:pStyle w:val="ListParagraph"/>
        <w:numPr>
          <w:ilvl w:val="0"/>
          <w:numId w:val="1"/>
        </w:numPr>
        <w:rPr>
          <w:b/>
          <w:sz w:val="24"/>
          <w:szCs w:val="24"/>
        </w:rPr>
      </w:pPr>
      <w:r>
        <w:rPr>
          <w:sz w:val="24"/>
          <w:szCs w:val="24"/>
        </w:rPr>
        <w:t>Two primary goals that managers have for their employees are to:</w:t>
      </w:r>
    </w:p>
    <w:p w:rsidR="00A86B84" w:rsidRPr="00A86B84" w:rsidRDefault="00A86B84" w:rsidP="00A86B84">
      <w:pPr>
        <w:pStyle w:val="ListParagraph"/>
        <w:numPr>
          <w:ilvl w:val="1"/>
          <w:numId w:val="1"/>
        </w:numPr>
        <w:rPr>
          <w:b/>
          <w:sz w:val="24"/>
          <w:szCs w:val="24"/>
        </w:rPr>
      </w:pPr>
      <w:r>
        <w:rPr>
          <w:sz w:val="24"/>
          <w:szCs w:val="24"/>
        </w:rPr>
        <w:t xml:space="preserve">Maximize their job performance </w:t>
      </w:r>
    </w:p>
    <w:p w:rsidR="00A86B84" w:rsidRPr="00A86B84" w:rsidRDefault="00A86B84" w:rsidP="00A86B84">
      <w:pPr>
        <w:pStyle w:val="ListParagraph"/>
        <w:numPr>
          <w:ilvl w:val="1"/>
          <w:numId w:val="1"/>
        </w:numPr>
        <w:rPr>
          <w:b/>
          <w:sz w:val="24"/>
          <w:szCs w:val="24"/>
        </w:rPr>
      </w:pPr>
      <w:r>
        <w:rPr>
          <w:sz w:val="24"/>
          <w:szCs w:val="24"/>
        </w:rPr>
        <w:t xml:space="preserve">To retain them for a significant amt of time </w:t>
      </w:r>
    </w:p>
    <w:p w:rsidR="00A86B84" w:rsidRPr="00A86B84" w:rsidRDefault="00A86B84" w:rsidP="00A86B84">
      <w:pPr>
        <w:pStyle w:val="ListParagraph"/>
        <w:numPr>
          <w:ilvl w:val="0"/>
          <w:numId w:val="1"/>
        </w:numPr>
        <w:rPr>
          <w:b/>
          <w:sz w:val="24"/>
          <w:szCs w:val="24"/>
        </w:rPr>
      </w:pPr>
      <w:r>
        <w:rPr>
          <w:sz w:val="24"/>
          <w:szCs w:val="24"/>
        </w:rPr>
        <w:t xml:space="preserve">Individual </w:t>
      </w:r>
      <w:r w:rsidR="00E40ABE">
        <w:rPr>
          <w:sz w:val="24"/>
          <w:szCs w:val="24"/>
        </w:rPr>
        <w:t>mechanisms</w:t>
      </w:r>
      <w:r>
        <w:rPr>
          <w:sz w:val="24"/>
          <w:szCs w:val="24"/>
        </w:rPr>
        <w:t xml:space="preserve"> that directly affect job performance and organizational commitment (from integrative model of OB) are:</w:t>
      </w:r>
    </w:p>
    <w:p w:rsidR="00A86B84" w:rsidRPr="00A86B84" w:rsidRDefault="00A86B84" w:rsidP="00A86B84">
      <w:pPr>
        <w:pStyle w:val="ListParagraph"/>
        <w:numPr>
          <w:ilvl w:val="1"/>
          <w:numId w:val="1"/>
        </w:numPr>
        <w:rPr>
          <w:b/>
          <w:sz w:val="24"/>
          <w:szCs w:val="24"/>
        </w:rPr>
      </w:pPr>
      <w:r>
        <w:rPr>
          <w:sz w:val="24"/>
          <w:szCs w:val="24"/>
        </w:rPr>
        <w:t>Job satisfaction, which captures what employees feel when thinking about their jobs and doing their daily work.</w:t>
      </w:r>
    </w:p>
    <w:p w:rsidR="00A86B84" w:rsidRPr="00D87E1A" w:rsidRDefault="00A86B84" w:rsidP="00A86B84">
      <w:pPr>
        <w:pStyle w:val="ListParagraph"/>
        <w:numPr>
          <w:ilvl w:val="1"/>
          <w:numId w:val="1"/>
        </w:numPr>
        <w:rPr>
          <w:b/>
          <w:sz w:val="24"/>
          <w:szCs w:val="24"/>
        </w:rPr>
      </w:pPr>
      <w:r>
        <w:rPr>
          <w:sz w:val="24"/>
          <w:szCs w:val="24"/>
        </w:rPr>
        <w:t>Stress</w:t>
      </w:r>
      <w:r w:rsidR="00D87E1A">
        <w:rPr>
          <w:sz w:val="24"/>
          <w:szCs w:val="24"/>
        </w:rPr>
        <w:t xml:space="preserve">, which reflects employees psychological responses to job demands that exceed their capacities. </w:t>
      </w:r>
    </w:p>
    <w:p w:rsidR="00D87E1A" w:rsidRPr="00D87E1A" w:rsidRDefault="00D87E1A" w:rsidP="00A86B84">
      <w:pPr>
        <w:pStyle w:val="ListParagraph"/>
        <w:numPr>
          <w:ilvl w:val="1"/>
          <w:numId w:val="1"/>
        </w:numPr>
        <w:rPr>
          <w:b/>
          <w:sz w:val="24"/>
          <w:szCs w:val="24"/>
        </w:rPr>
      </w:pPr>
      <w:r>
        <w:rPr>
          <w:sz w:val="24"/>
          <w:szCs w:val="24"/>
        </w:rPr>
        <w:t xml:space="preserve">Motivation, which captures the energetic forces that drive employees work effort. </w:t>
      </w:r>
    </w:p>
    <w:p w:rsidR="00D87E1A" w:rsidRPr="00D87E1A" w:rsidRDefault="00D87E1A" w:rsidP="00A86B84">
      <w:pPr>
        <w:pStyle w:val="ListParagraph"/>
        <w:numPr>
          <w:ilvl w:val="1"/>
          <w:numId w:val="1"/>
        </w:numPr>
        <w:rPr>
          <w:b/>
          <w:sz w:val="24"/>
          <w:szCs w:val="24"/>
        </w:rPr>
      </w:pPr>
      <w:r>
        <w:rPr>
          <w:sz w:val="24"/>
          <w:szCs w:val="24"/>
        </w:rPr>
        <w:t xml:space="preserve">Trust, justice, and ethics all reflect the degree to which employees feel their company conducts business with fairness, honesty, and integrity. </w:t>
      </w:r>
    </w:p>
    <w:p w:rsidR="00D87E1A" w:rsidRPr="00D87E1A" w:rsidRDefault="00D87E1A" w:rsidP="00A86B84">
      <w:pPr>
        <w:pStyle w:val="ListParagraph"/>
        <w:numPr>
          <w:ilvl w:val="1"/>
          <w:numId w:val="1"/>
        </w:numPr>
        <w:rPr>
          <w:b/>
          <w:sz w:val="24"/>
          <w:szCs w:val="24"/>
        </w:rPr>
      </w:pPr>
      <w:r>
        <w:rPr>
          <w:sz w:val="24"/>
          <w:szCs w:val="24"/>
        </w:rPr>
        <w:t xml:space="preserve">Learning and decision making, which deals with how employees gain job knowledge and how they use the knowledge to make accurate </w:t>
      </w:r>
      <w:r w:rsidR="00E40ABE">
        <w:rPr>
          <w:sz w:val="24"/>
          <w:szCs w:val="24"/>
        </w:rPr>
        <w:t>judgments</w:t>
      </w:r>
      <w:r>
        <w:rPr>
          <w:sz w:val="24"/>
          <w:szCs w:val="24"/>
        </w:rPr>
        <w:t xml:space="preserve"> on the job. </w:t>
      </w:r>
    </w:p>
    <w:p w:rsidR="00D87E1A" w:rsidRPr="00D87E1A" w:rsidRDefault="00D87E1A" w:rsidP="00D87E1A">
      <w:pPr>
        <w:pStyle w:val="ListParagraph"/>
        <w:numPr>
          <w:ilvl w:val="0"/>
          <w:numId w:val="1"/>
        </w:numPr>
        <w:rPr>
          <w:b/>
          <w:sz w:val="24"/>
          <w:szCs w:val="24"/>
        </w:rPr>
      </w:pPr>
      <w:r>
        <w:rPr>
          <w:sz w:val="24"/>
          <w:szCs w:val="24"/>
        </w:rPr>
        <w:t>Individual characteristics and group performance impact job performance and organizational commitment :</w:t>
      </w:r>
    </w:p>
    <w:p w:rsidR="00D87E1A" w:rsidRPr="00D87E1A" w:rsidRDefault="00D87E1A" w:rsidP="00D87E1A">
      <w:pPr>
        <w:pStyle w:val="ListParagraph"/>
        <w:numPr>
          <w:ilvl w:val="1"/>
          <w:numId w:val="1"/>
        </w:numPr>
        <w:rPr>
          <w:b/>
          <w:sz w:val="24"/>
          <w:szCs w:val="24"/>
        </w:rPr>
      </w:pPr>
      <w:r>
        <w:rPr>
          <w:sz w:val="24"/>
          <w:szCs w:val="24"/>
        </w:rPr>
        <w:t xml:space="preserve">Personality </w:t>
      </w:r>
    </w:p>
    <w:p w:rsidR="00D87E1A" w:rsidRPr="00D87E1A" w:rsidRDefault="00D87E1A" w:rsidP="00D87E1A">
      <w:pPr>
        <w:pStyle w:val="ListParagraph"/>
        <w:numPr>
          <w:ilvl w:val="1"/>
          <w:numId w:val="1"/>
        </w:numPr>
        <w:rPr>
          <w:b/>
          <w:sz w:val="24"/>
          <w:szCs w:val="24"/>
        </w:rPr>
      </w:pPr>
      <w:r>
        <w:rPr>
          <w:sz w:val="24"/>
          <w:szCs w:val="24"/>
        </w:rPr>
        <w:t>Cultural values</w:t>
      </w:r>
    </w:p>
    <w:p w:rsidR="00D87E1A" w:rsidRPr="00D87E1A" w:rsidRDefault="00D87E1A" w:rsidP="00D87E1A">
      <w:pPr>
        <w:pStyle w:val="ListParagraph"/>
        <w:numPr>
          <w:ilvl w:val="1"/>
          <w:numId w:val="1"/>
        </w:numPr>
        <w:rPr>
          <w:b/>
          <w:sz w:val="24"/>
          <w:szCs w:val="24"/>
        </w:rPr>
      </w:pPr>
      <w:r>
        <w:rPr>
          <w:sz w:val="24"/>
          <w:szCs w:val="24"/>
        </w:rPr>
        <w:t xml:space="preserve">Ability </w:t>
      </w:r>
    </w:p>
    <w:p w:rsidR="00D87E1A" w:rsidRPr="00D87E1A" w:rsidRDefault="00D87E1A" w:rsidP="00D87E1A">
      <w:pPr>
        <w:pStyle w:val="ListParagraph"/>
        <w:numPr>
          <w:ilvl w:val="0"/>
          <w:numId w:val="1"/>
        </w:numPr>
        <w:rPr>
          <w:b/>
          <w:sz w:val="24"/>
          <w:szCs w:val="24"/>
        </w:rPr>
      </w:pPr>
      <w:r>
        <w:rPr>
          <w:sz w:val="24"/>
          <w:szCs w:val="24"/>
        </w:rPr>
        <w:t xml:space="preserve">The </w:t>
      </w:r>
      <w:r w:rsidRPr="00D87E1A">
        <w:rPr>
          <w:b/>
          <w:sz w:val="24"/>
          <w:szCs w:val="24"/>
        </w:rPr>
        <w:t>integrative model</w:t>
      </w:r>
      <w:r>
        <w:rPr>
          <w:sz w:val="24"/>
          <w:szCs w:val="24"/>
        </w:rPr>
        <w:t xml:space="preserve"> acknowledges that </w:t>
      </w:r>
      <w:r w:rsidR="00AF158D">
        <w:rPr>
          <w:sz w:val="24"/>
          <w:szCs w:val="24"/>
        </w:rPr>
        <w:t>individuals</w:t>
      </w:r>
      <w:r w:rsidR="00B12B89">
        <w:rPr>
          <w:sz w:val="24"/>
          <w:szCs w:val="24"/>
        </w:rPr>
        <w:t xml:space="preserve"> d</w:t>
      </w:r>
      <w:r>
        <w:rPr>
          <w:sz w:val="24"/>
          <w:szCs w:val="24"/>
        </w:rPr>
        <w:t xml:space="preserve">o not work alone. Instead, they typically work in one or more groups led by formal or informal leaders. </w:t>
      </w:r>
    </w:p>
    <w:p w:rsidR="00D87E1A" w:rsidRPr="00D87E1A" w:rsidRDefault="00D87E1A" w:rsidP="00D87E1A">
      <w:pPr>
        <w:pStyle w:val="ListParagraph"/>
        <w:numPr>
          <w:ilvl w:val="0"/>
          <w:numId w:val="1"/>
        </w:numPr>
        <w:rPr>
          <w:b/>
          <w:sz w:val="24"/>
          <w:szCs w:val="24"/>
        </w:rPr>
      </w:pPr>
      <w:r>
        <w:rPr>
          <w:sz w:val="24"/>
          <w:szCs w:val="24"/>
        </w:rPr>
        <w:t>These group factors shape</w:t>
      </w:r>
    </w:p>
    <w:p w:rsidR="00D87E1A" w:rsidRPr="00D87E1A" w:rsidRDefault="00D87E1A" w:rsidP="00D87E1A">
      <w:pPr>
        <w:pStyle w:val="ListParagraph"/>
        <w:numPr>
          <w:ilvl w:val="1"/>
          <w:numId w:val="1"/>
        </w:numPr>
        <w:rPr>
          <w:b/>
          <w:sz w:val="24"/>
          <w:szCs w:val="24"/>
        </w:rPr>
      </w:pPr>
      <w:r>
        <w:rPr>
          <w:sz w:val="24"/>
          <w:szCs w:val="24"/>
        </w:rPr>
        <w:t>Satisfaction</w:t>
      </w:r>
    </w:p>
    <w:p w:rsidR="00D87E1A" w:rsidRPr="00D87E1A" w:rsidRDefault="00D87E1A" w:rsidP="00D87E1A">
      <w:pPr>
        <w:pStyle w:val="ListParagraph"/>
        <w:numPr>
          <w:ilvl w:val="1"/>
          <w:numId w:val="1"/>
        </w:numPr>
        <w:rPr>
          <w:b/>
          <w:sz w:val="24"/>
          <w:szCs w:val="24"/>
        </w:rPr>
      </w:pPr>
      <w:r>
        <w:rPr>
          <w:sz w:val="24"/>
          <w:szCs w:val="24"/>
        </w:rPr>
        <w:t>Stress</w:t>
      </w:r>
    </w:p>
    <w:p w:rsidR="00D87E1A" w:rsidRPr="00AF158D" w:rsidRDefault="00AF158D" w:rsidP="00D87E1A">
      <w:pPr>
        <w:pStyle w:val="ListParagraph"/>
        <w:numPr>
          <w:ilvl w:val="1"/>
          <w:numId w:val="1"/>
        </w:numPr>
        <w:rPr>
          <w:b/>
          <w:sz w:val="24"/>
          <w:szCs w:val="24"/>
        </w:rPr>
      </w:pPr>
      <w:r>
        <w:rPr>
          <w:sz w:val="24"/>
          <w:szCs w:val="24"/>
        </w:rPr>
        <w:t>Motivation</w:t>
      </w:r>
    </w:p>
    <w:p w:rsidR="00AF158D" w:rsidRPr="00AF158D" w:rsidRDefault="00AF158D" w:rsidP="00D87E1A">
      <w:pPr>
        <w:pStyle w:val="ListParagraph"/>
        <w:numPr>
          <w:ilvl w:val="1"/>
          <w:numId w:val="1"/>
        </w:numPr>
        <w:rPr>
          <w:b/>
          <w:sz w:val="24"/>
          <w:szCs w:val="24"/>
        </w:rPr>
      </w:pPr>
      <w:r>
        <w:rPr>
          <w:sz w:val="24"/>
          <w:szCs w:val="24"/>
        </w:rPr>
        <w:t>Trust</w:t>
      </w:r>
    </w:p>
    <w:p w:rsidR="00AF158D" w:rsidRPr="00AF158D" w:rsidRDefault="00AF158D" w:rsidP="00AF158D">
      <w:pPr>
        <w:pStyle w:val="ListParagraph"/>
        <w:numPr>
          <w:ilvl w:val="1"/>
          <w:numId w:val="1"/>
        </w:numPr>
        <w:rPr>
          <w:b/>
          <w:sz w:val="24"/>
          <w:szCs w:val="24"/>
        </w:rPr>
      </w:pPr>
      <w:r>
        <w:rPr>
          <w:sz w:val="24"/>
          <w:szCs w:val="24"/>
        </w:rPr>
        <w:t xml:space="preserve">Learning </w:t>
      </w:r>
    </w:p>
    <w:p w:rsidR="00AF158D" w:rsidRPr="00AF158D" w:rsidRDefault="00AF158D" w:rsidP="00AF158D">
      <w:pPr>
        <w:pStyle w:val="ListParagraph"/>
        <w:numPr>
          <w:ilvl w:val="0"/>
          <w:numId w:val="1"/>
        </w:numPr>
        <w:rPr>
          <w:b/>
          <w:sz w:val="24"/>
          <w:szCs w:val="24"/>
        </w:rPr>
      </w:pPr>
      <w:r>
        <w:rPr>
          <w:sz w:val="24"/>
          <w:szCs w:val="24"/>
        </w:rPr>
        <w:t>Characteristics of effective teams</w:t>
      </w:r>
    </w:p>
    <w:p w:rsidR="00AF158D" w:rsidRPr="00AF158D" w:rsidRDefault="00AF158D" w:rsidP="00AF158D">
      <w:pPr>
        <w:pStyle w:val="ListParagraph"/>
        <w:numPr>
          <w:ilvl w:val="1"/>
          <w:numId w:val="1"/>
        </w:numPr>
        <w:rPr>
          <w:b/>
          <w:sz w:val="24"/>
          <w:szCs w:val="24"/>
        </w:rPr>
      </w:pPr>
      <w:r>
        <w:rPr>
          <w:sz w:val="24"/>
          <w:szCs w:val="24"/>
        </w:rPr>
        <w:t>Diversity</w:t>
      </w:r>
    </w:p>
    <w:p w:rsidR="00AF158D" w:rsidRPr="00AF158D" w:rsidRDefault="00AF158D" w:rsidP="00AF158D">
      <w:pPr>
        <w:pStyle w:val="ListParagraph"/>
        <w:numPr>
          <w:ilvl w:val="1"/>
          <w:numId w:val="1"/>
        </w:numPr>
        <w:rPr>
          <w:b/>
          <w:sz w:val="24"/>
          <w:szCs w:val="24"/>
        </w:rPr>
      </w:pPr>
      <w:r>
        <w:rPr>
          <w:sz w:val="24"/>
          <w:szCs w:val="24"/>
        </w:rPr>
        <w:t xml:space="preserve">Communication </w:t>
      </w:r>
    </w:p>
    <w:p w:rsidR="00AF158D" w:rsidRPr="00AF158D" w:rsidRDefault="00AF158D" w:rsidP="00AF158D">
      <w:pPr>
        <w:pStyle w:val="ListParagraph"/>
        <w:numPr>
          <w:ilvl w:val="0"/>
          <w:numId w:val="1"/>
        </w:numPr>
        <w:rPr>
          <w:b/>
          <w:sz w:val="24"/>
          <w:szCs w:val="24"/>
        </w:rPr>
      </w:pPr>
      <w:r>
        <w:rPr>
          <w:sz w:val="24"/>
          <w:szCs w:val="24"/>
        </w:rPr>
        <w:t xml:space="preserve">Ob also deals with power and influence and leadership styles </w:t>
      </w:r>
    </w:p>
    <w:p w:rsidR="00AF158D" w:rsidRPr="00AF158D" w:rsidRDefault="00AF158D" w:rsidP="00AF158D">
      <w:pPr>
        <w:pStyle w:val="ListParagraph"/>
        <w:numPr>
          <w:ilvl w:val="0"/>
          <w:numId w:val="1"/>
        </w:numPr>
        <w:rPr>
          <w:b/>
          <w:sz w:val="24"/>
          <w:szCs w:val="24"/>
        </w:rPr>
      </w:pPr>
      <w:r>
        <w:rPr>
          <w:sz w:val="24"/>
          <w:szCs w:val="24"/>
        </w:rPr>
        <w:lastRenderedPageBreak/>
        <w:t xml:space="preserve">The integrative model acknowledges that individuals and groups function within the organizational context </w:t>
      </w:r>
    </w:p>
    <w:p w:rsidR="00AF158D" w:rsidRPr="00AF158D" w:rsidRDefault="00AF158D" w:rsidP="00AF158D">
      <w:pPr>
        <w:pStyle w:val="ListParagraph"/>
        <w:numPr>
          <w:ilvl w:val="0"/>
          <w:numId w:val="1"/>
        </w:numPr>
        <w:rPr>
          <w:b/>
          <w:sz w:val="24"/>
          <w:szCs w:val="24"/>
        </w:rPr>
      </w:pPr>
      <w:r>
        <w:rPr>
          <w:sz w:val="24"/>
          <w:szCs w:val="24"/>
        </w:rPr>
        <w:t>Does OB really matter? OB can help keep s product good over the long term</w:t>
      </w:r>
    </w:p>
    <w:p w:rsidR="00AF158D" w:rsidRPr="00AF158D" w:rsidRDefault="00AF158D" w:rsidP="00AF158D">
      <w:pPr>
        <w:pStyle w:val="ListParagraph"/>
        <w:numPr>
          <w:ilvl w:val="0"/>
          <w:numId w:val="1"/>
        </w:numPr>
        <w:rPr>
          <w:b/>
          <w:sz w:val="24"/>
          <w:szCs w:val="24"/>
        </w:rPr>
      </w:pPr>
      <w:r>
        <w:rPr>
          <w:b/>
          <w:sz w:val="24"/>
          <w:szCs w:val="24"/>
        </w:rPr>
        <w:t>Resource based view</w:t>
      </w:r>
      <w:r>
        <w:rPr>
          <w:sz w:val="24"/>
          <w:szCs w:val="24"/>
        </w:rPr>
        <w:t xml:space="preserve"> is a model that argues that rare and limitable resources help firms maintain competitive advantages. </w:t>
      </w:r>
    </w:p>
    <w:p w:rsidR="00AF158D" w:rsidRPr="00AF158D" w:rsidRDefault="00AF158D" w:rsidP="00AF158D">
      <w:pPr>
        <w:pStyle w:val="ListParagraph"/>
        <w:numPr>
          <w:ilvl w:val="0"/>
          <w:numId w:val="1"/>
        </w:numPr>
        <w:rPr>
          <w:b/>
          <w:sz w:val="24"/>
          <w:szCs w:val="24"/>
        </w:rPr>
      </w:pPr>
      <w:r>
        <w:rPr>
          <w:sz w:val="24"/>
          <w:szCs w:val="24"/>
        </w:rPr>
        <w:t>A resource is more valuable when it is rare meaning in short supply</w:t>
      </w:r>
    </w:p>
    <w:p w:rsidR="00AF158D" w:rsidRPr="00AF158D" w:rsidRDefault="00AF158D" w:rsidP="00AF158D">
      <w:pPr>
        <w:pStyle w:val="ListParagraph"/>
        <w:numPr>
          <w:ilvl w:val="0"/>
          <w:numId w:val="1"/>
        </w:numPr>
        <w:rPr>
          <w:b/>
          <w:sz w:val="24"/>
          <w:szCs w:val="24"/>
        </w:rPr>
      </w:pPr>
      <w:r>
        <w:rPr>
          <w:sz w:val="24"/>
          <w:szCs w:val="24"/>
        </w:rPr>
        <w:t xml:space="preserve">If good ppl really are rare, then the effective management of OB should </w:t>
      </w:r>
      <w:r w:rsidR="00E40ABE">
        <w:rPr>
          <w:sz w:val="24"/>
          <w:szCs w:val="24"/>
        </w:rPr>
        <w:t>prove</w:t>
      </w:r>
      <w:r>
        <w:rPr>
          <w:sz w:val="24"/>
          <w:szCs w:val="24"/>
        </w:rPr>
        <w:t xml:space="preserve"> to be a valuable resource </w:t>
      </w:r>
    </w:p>
    <w:p w:rsidR="00AF158D" w:rsidRPr="00E40ABE" w:rsidRDefault="00AF158D" w:rsidP="00AF158D">
      <w:pPr>
        <w:pStyle w:val="ListParagraph"/>
        <w:numPr>
          <w:ilvl w:val="0"/>
          <w:numId w:val="1"/>
        </w:numPr>
        <w:rPr>
          <w:b/>
          <w:sz w:val="24"/>
          <w:szCs w:val="24"/>
        </w:rPr>
      </w:pPr>
      <w:r>
        <w:rPr>
          <w:sz w:val="24"/>
          <w:szCs w:val="24"/>
        </w:rPr>
        <w:t xml:space="preserve">The resource based view also suggests </w:t>
      </w:r>
      <w:r w:rsidR="00E40ABE">
        <w:rPr>
          <w:sz w:val="24"/>
          <w:szCs w:val="24"/>
        </w:rPr>
        <w:t>that a resource is more valuable when it is limitable meaning incapable of being imitated or copied</w:t>
      </w:r>
    </w:p>
    <w:p w:rsidR="00E40ABE" w:rsidRPr="00E40ABE" w:rsidRDefault="00E40ABE" w:rsidP="00AF158D">
      <w:pPr>
        <w:pStyle w:val="ListParagraph"/>
        <w:numPr>
          <w:ilvl w:val="0"/>
          <w:numId w:val="1"/>
        </w:numPr>
        <w:rPr>
          <w:b/>
          <w:sz w:val="24"/>
          <w:szCs w:val="24"/>
        </w:rPr>
      </w:pPr>
      <w:r>
        <w:rPr>
          <w:sz w:val="24"/>
          <w:szCs w:val="24"/>
        </w:rPr>
        <w:t xml:space="preserve">Good ppl are much more difficult to imitate then things such as new technology </w:t>
      </w:r>
    </w:p>
    <w:p w:rsidR="00E40ABE" w:rsidRPr="00E40ABE" w:rsidRDefault="00E40ABE" w:rsidP="00AF158D">
      <w:pPr>
        <w:pStyle w:val="ListParagraph"/>
        <w:numPr>
          <w:ilvl w:val="0"/>
          <w:numId w:val="1"/>
        </w:numPr>
        <w:rPr>
          <w:b/>
          <w:sz w:val="24"/>
          <w:szCs w:val="24"/>
        </w:rPr>
      </w:pPr>
      <w:r>
        <w:rPr>
          <w:sz w:val="24"/>
          <w:szCs w:val="24"/>
        </w:rPr>
        <w:t>History</w:t>
      </w:r>
    </w:p>
    <w:p w:rsidR="00E40ABE" w:rsidRPr="00E40ABE" w:rsidRDefault="00E40ABE" w:rsidP="00E40ABE">
      <w:pPr>
        <w:pStyle w:val="ListParagraph"/>
        <w:numPr>
          <w:ilvl w:val="1"/>
          <w:numId w:val="1"/>
        </w:numPr>
        <w:rPr>
          <w:b/>
          <w:sz w:val="24"/>
          <w:szCs w:val="24"/>
        </w:rPr>
      </w:pPr>
      <w:r>
        <w:rPr>
          <w:sz w:val="24"/>
          <w:szCs w:val="24"/>
        </w:rPr>
        <w:t>People create a history of knowledge that befits the organization which cannot be bought</w:t>
      </w:r>
    </w:p>
    <w:p w:rsidR="00E40ABE" w:rsidRPr="00E40ABE" w:rsidRDefault="00E40ABE" w:rsidP="00E40ABE">
      <w:pPr>
        <w:pStyle w:val="ListParagraph"/>
        <w:numPr>
          <w:ilvl w:val="0"/>
          <w:numId w:val="1"/>
        </w:numPr>
        <w:rPr>
          <w:b/>
          <w:sz w:val="24"/>
          <w:szCs w:val="24"/>
        </w:rPr>
      </w:pPr>
      <w:r>
        <w:rPr>
          <w:sz w:val="24"/>
          <w:szCs w:val="24"/>
        </w:rPr>
        <w:t xml:space="preserve">Numerous small decisions made day to day are very important. Why? Big decisions can be copied as they are visible to competitors, but little decisions cannot be as easily copied. </w:t>
      </w:r>
    </w:p>
    <w:p w:rsidR="00E40ABE" w:rsidRPr="00E40ABE" w:rsidRDefault="00E40ABE" w:rsidP="00E40ABE">
      <w:pPr>
        <w:pStyle w:val="ListParagraph"/>
        <w:numPr>
          <w:ilvl w:val="0"/>
          <w:numId w:val="1"/>
        </w:numPr>
        <w:rPr>
          <w:b/>
          <w:sz w:val="24"/>
          <w:szCs w:val="24"/>
        </w:rPr>
      </w:pPr>
      <w:r>
        <w:rPr>
          <w:sz w:val="24"/>
          <w:szCs w:val="24"/>
        </w:rPr>
        <w:t>People are the source of socially complex resources such as culture, teamwork, trust, and reputation. These are known as socially complex because they are unknown as to how they came to be. Leadership, culture and teamwork cannot be easily copied</w:t>
      </w:r>
    </w:p>
    <w:p w:rsidR="00E40ABE" w:rsidRPr="00E40ABE" w:rsidRDefault="00E40ABE" w:rsidP="00E40ABE">
      <w:pPr>
        <w:pStyle w:val="ListParagraph"/>
        <w:numPr>
          <w:ilvl w:val="0"/>
          <w:numId w:val="1"/>
        </w:numPr>
        <w:rPr>
          <w:b/>
          <w:sz w:val="24"/>
          <w:szCs w:val="24"/>
        </w:rPr>
      </w:pPr>
      <w:r>
        <w:rPr>
          <w:sz w:val="24"/>
          <w:szCs w:val="24"/>
        </w:rPr>
        <w:t xml:space="preserve">Refer to table 1-2 on page 12 </w:t>
      </w:r>
    </w:p>
    <w:p w:rsidR="00E40ABE" w:rsidRPr="00B03570" w:rsidRDefault="00B03570" w:rsidP="00E40ABE">
      <w:pPr>
        <w:pStyle w:val="ListParagraph"/>
        <w:numPr>
          <w:ilvl w:val="0"/>
          <w:numId w:val="1"/>
        </w:numPr>
        <w:rPr>
          <w:b/>
          <w:sz w:val="24"/>
          <w:szCs w:val="24"/>
        </w:rPr>
      </w:pPr>
      <w:r>
        <w:rPr>
          <w:sz w:val="24"/>
          <w:szCs w:val="24"/>
        </w:rPr>
        <w:t>A study conducted revealed that firms that valued OB had a 19 percent higher survival rate than firms that did not value OB.</w:t>
      </w:r>
    </w:p>
    <w:p w:rsidR="00B03570" w:rsidRPr="00B03570" w:rsidRDefault="00B03570" w:rsidP="00B03570">
      <w:pPr>
        <w:pStyle w:val="ListParagraph"/>
        <w:numPr>
          <w:ilvl w:val="0"/>
          <w:numId w:val="1"/>
        </w:numPr>
        <w:rPr>
          <w:b/>
          <w:sz w:val="24"/>
          <w:szCs w:val="24"/>
        </w:rPr>
      </w:pPr>
      <w:r>
        <w:rPr>
          <w:sz w:val="24"/>
          <w:szCs w:val="24"/>
        </w:rPr>
        <w:t xml:space="preserve">Jeffrey </w:t>
      </w:r>
      <w:proofErr w:type="spellStart"/>
      <w:r>
        <w:rPr>
          <w:sz w:val="24"/>
          <w:szCs w:val="24"/>
        </w:rPr>
        <w:t>Pfeffer</w:t>
      </w:r>
      <w:proofErr w:type="spellEnd"/>
      <w:r>
        <w:rPr>
          <w:sz w:val="24"/>
          <w:szCs w:val="24"/>
        </w:rPr>
        <w:t xml:space="preserve"> provided a potential answer to why it is so hard to implement OB:</w:t>
      </w:r>
    </w:p>
    <w:p w:rsidR="00B03570" w:rsidRPr="00132317" w:rsidRDefault="00B03570" w:rsidP="00B03570">
      <w:pPr>
        <w:pStyle w:val="ListParagraph"/>
        <w:numPr>
          <w:ilvl w:val="1"/>
          <w:numId w:val="1"/>
        </w:numPr>
        <w:rPr>
          <w:b/>
          <w:sz w:val="24"/>
          <w:szCs w:val="24"/>
        </w:rPr>
      </w:pPr>
      <w:r>
        <w:rPr>
          <w:sz w:val="24"/>
          <w:szCs w:val="24"/>
        </w:rPr>
        <w:t xml:space="preserve">He said that </w:t>
      </w:r>
      <w:r w:rsidR="00132317">
        <w:rPr>
          <w:sz w:val="24"/>
          <w:szCs w:val="24"/>
        </w:rPr>
        <w:t xml:space="preserve">the effective </w:t>
      </w:r>
      <w:r w:rsidR="00E75331">
        <w:rPr>
          <w:sz w:val="24"/>
          <w:szCs w:val="24"/>
        </w:rPr>
        <w:t>management</w:t>
      </w:r>
      <w:r w:rsidR="00132317">
        <w:rPr>
          <w:sz w:val="24"/>
          <w:szCs w:val="24"/>
        </w:rPr>
        <w:t xml:space="preserve"> of OB requires a belief that several different practices are </w:t>
      </w:r>
      <w:r w:rsidR="00E75331">
        <w:rPr>
          <w:sz w:val="24"/>
          <w:szCs w:val="24"/>
        </w:rPr>
        <w:t>important</w:t>
      </w:r>
      <w:r w:rsidR="00132317">
        <w:rPr>
          <w:sz w:val="24"/>
          <w:szCs w:val="24"/>
        </w:rPr>
        <w:t xml:space="preserve">, along with a long-term commitment to improving those practices. </w:t>
      </w:r>
    </w:p>
    <w:p w:rsidR="00132317" w:rsidRPr="00132317" w:rsidRDefault="00132317" w:rsidP="00B03570">
      <w:pPr>
        <w:pStyle w:val="ListParagraph"/>
        <w:numPr>
          <w:ilvl w:val="1"/>
          <w:numId w:val="1"/>
        </w:numPr>
        <w:rPr>
          <w:b/>
          <w:sz w:val="24"/>
          <w:szCs w:val="24"/>
        </w:rPr>
      </w:pPr>
      <w:r w:rsidRPr="00132317">
        <w:rPr>
          <w:b/>
          <w:sz w:val="24"/>
          <w:szCs w:val="24"/>
        </w:rPr>
        <w:t>Rule of one-eighth</w:t>
      </w:r>
      <w:r>
        <w:rPr>
          <w:b/>
          <w:sz w:val="24"/>
          <w:szCs w:val="24"/>
        </w:rPr>
        <w:t xml:space="preserve"> </w:t>
      </w:r>
      <w:r>
        <w:rPr>
          <w:sz w:val="24"/>
          <w:szCs w:val="24"/>
        </w:rPr>
        <w:t xml:space="preserve">summarizes this premise. It is the belief that at best one eighth, or 12 %, of organizations will actually do what is required to build profits by putting </w:t>
      </w:r>
      <w:proofErr w:type="spellStart"/>
      <w:r>
        <w:rPr>
          <w:sz w:val="24"/>
          <w:szCs w:val="24"/>
        </w:rPr>
        <w:t>ppl</w:t>
      </w:r>
      <w:proofErr w:type="spellEnd"/>
      <w:r>
        <w:rPr>
          <w:sz w:val="24"/>
          <w:szCs w:val="24"/>
        </w:rPr>
        <w:t xml:space="preserve"> first. </w:t>
      </w:r>
    </w:p>
    <w:p w:rsidR="00132317" w:rsidRPr="00132317" w:rsidRDefault="00132317" w:rsidP="00B03570">
      <w:pPr>
        <w:pStyle w:val="ListParagraph"/>
        <w:numPr>
          <w:ilvl w:val="1"/>
          <w:numId w:val="1"/>
        </w:numPr>
        <w:rPr>
          <w:b/>
          <w:sz w:val="24"/>
          <w:szCs w:val="24"/>
        </w:rPr>
      </w:pPr>
      <w:r>
        <w:rPr>
          <w:sz w:val="24"/>
          <w:szCs w:val="24"/>
        </w:rPr>
        <w:t xml:space="preserve">One-half of organizations wont believe won’t believe the connection between how they manage their </w:t>
      </w:r>
      <w:proofErr w:type="spellStart"/>
      <w:r>
        <w:rPr>
          <w:sz w:val="24"/>
          <w:szCs w:val="24"/>
        </w:rPr>
        <w:t>ppl</w:t>
      </w:r>
      <w:proofErr w:type="spellEnd"/>
      <w:r>
        <w:rPr>
          <w:sz w:val="24"/>
          <w:szCs w:val="24"/>
        </w:rPr>
        <w:t xml:space="preserve"> and the profit they earn. </w:t>
      </w:r>
    </w:p>
    <w:p w:rsidR="00132317" w:rsidRPr="00132317" w:rsidRDefault="00132317" w:rsidP="00B03570">
      <w:pPr>
        <w:pStyle w:val="ListParagraph"/>
        <w:numPr>
          <w:ilvl w:val="1"/>
          <w:numId w:val="1"/>
        </w:numPr>
        <w:rPr>
          <w:b/>
          <w:sz w:val="24"/>
          <w:szCs w:val="24"/>
        </w:rPr>
      </w:pPr>
      <w:r>
        <w:rPr>
          <w:sz w:val="24"/>
          <w:szCs w:val="24"/>
        </w:rPr>
        <w:t>It is often too hard to fix companies that struggle with OB issues. Such companies often struggle in a number of different areas and on a number of different levels</w:t>
      </w:r>
    </w:p>
    <w:p w:rsidR="00132317" w:rsidRDefault="00E75331" w:rsidP="00132317">
      <w:pPr>
        <w:pStyle w:val="ListParagraph"/>
        <w:numPr>
          <w:ilvl w:val="0"/>
          <w:numId w:val="1"/>
        </w:numPr>
        <w:rPr>
          <w:sz w:val="24"/>
          <w:szCs w:val="24"/>
        </w:rPr>
      </w:pPr>
      <w:r w:rsidRPr="00E75331">
        <w:rPr>
          <w:sz w:val="24"/>
          <w:szCs w:val="24"/>
        </w:rPr>
        <w:t xml:space="preserve">Refer </w:t>
      </w:r>
      <w:r>
        <w:rPr>
          <w:sz w:val="24"/>
          <w:szCs w:val="24"/>
        </w:rPr>
        <w:t>to figure 1-3 on page 16 (how do we know what we know about OB?)</w:t>
      </w:r>
    </w:p>
    <w:p w:rsidR="00E75331" w:rsidRDefault="00E75331" w:rsidP="00132317">
      <w:pPr>
        <w:pStyle w:val="ListParagraph"/>
        <w:numPr>
          <w:ilvl w:val="0"/>
          <w:numId w:val="1"/>
        </w:numPr>
        <w:rPr>
          <w:sz w:val="24"/>
          <w:szCs w:val="24"/>
        </w:rPr>
      </w:pPr>
      <w:r>
        <w:rPr>
          <w:sz w:val="24"/>
          <w:szCs w:val="24"/>
        </w:rPr>
        <w:t xml:space="preserve">The scientific method begins with theory, meaning a collection of verbal and symbolic assertions that specify how and why variables are related, as well as the conditions in which they should/not be related. </w:t>
      </w:r>
    </w:p>
    <w:p w:rsidR="00E75331" w:rsidRPr="00E75331" w:rsidRDefault="00E75331" w:rsidP="00132317">
      <w:pPr>
        <w:pStyle w:val="ListParagraph"/>
        <w:numPr>
          <w:ilvl w:val="0"/>
          <w:numId w:val="1"/>
        </w:numPr>
        <w:rPr>
          <w:sz w:val="24"/>
          <w:szCs w:val="24"/>
        </w:rPr>
      </w:pPr>
      <w:r>
        <w:rPr>
          <w:b/>
          <w:sz w:val="24"/>
          <w:szCs w:val="24"/>
        </w:rPr>
        <w:t xml:space="preserve">Hypotheses </w:t>
      </w:r>
      <w:r w:rsidRPr="00E75331">
        <w:rPr>
          <w:sz w:val="24"/>
          <w:szCs w:val="24"/>
        </w:rPr>
        <w:t>are written predictions that specify relationships between variables.</w:t>
      </w:r>
      <w:r>
        <w:rPr>
          <w:b/>
          <w:sz w:val="24"/>
          <w:szCs w:val="24"/>
        </w:rPr>
        <w:t xml:space="preserve"> </w:t>
      </w:r>
    </w:p>
    <w:p w:rsidR="00E75331" w:rsidRDefault="00E75331" w:rsidP="00132317">
      <w:pPr>
        <w:pStyle w:val="ListParagraph"/>
        <w:numPr>
          <w:ilvl w:val="0"/>
          <w:numId w:val="1"/>
        </w:numPr>
        <w:rPr>
          <w:sz w:val="24"/>
          <w:szCs w:val="24"/>
        </w:rPr>
      </w:pPr>
      <w:r>
        <w:rPr>
          <w:b/>
          <w:sz w:val="24"/>
          <w:szCs w:val="24"/>
        </w:rPr>
        <w:t xml:space="preserve">Correlation </w:t>
      </w:r>
      <w:r>
        <w:rPr>
          <w:sz w:val="24"/>
          <w:szCs w:val="24"/>
        </w:rPr>
        <w:t xml:space="preserve">is the statistical relationship between two variables, abbreviated r, it can be positive or negative and range from 0 (no statistical relationship) to + -1 (a perfect statistical relationship) </w:t>
      </w:r>
    </w:p>
    <w:p w:rsidR="00E75331" w:rsidRDefault="00E75331" w:rsidP="00132317">
      <w:pPr>
        <w:pStyle w:val="ListParagraph"/>
        <w:numPr>
          <w:ilvl w:val="0"/>
          <w:numId w:val="1"/>
        </w:numPr>
        <w:rPr>
          <w:sz w:val="24"/>
          <w:szCs w:val="24"/>
        </w:rPr>
      </w:pPr>
      <w:r>
        <w:rPr>
          <w:sz w:val="24"/>
          <w:szCs w:val="24"/>
        </w:rPr>
        <w:lastRenderedPageBreak/>
        <w:t xml:space="preserve">The correlation between social recognition and job performance is strong as motivators such as social recognition closely compare to those of financial ones. </w:t>
      </w:r>
      <w:r w:rsidR="00F13B60">
        <w:rPr>
          <w:sz w:val="24"/>
          <w:szCs w:val="24"/>
        </w:rPr>
        <w:t xml:space="preserve">A study at BK showed that social rec increased workers abilities and made drive thru times faster.\, similarly to monetary compensation. </w:t>
      </w:r>
    </w:p>
    <w:p w:rsidR="00F13B60" w:rsidRDefault="00F13B60" w:rsidP="00132317">
      <w:pPr>
        <w:pStyle w:val="ListParagraph"/>
        <w:numPr>
          <w:ilvl w:val="0"/>
          <w:numId w:val="1"/>
        </w:numPr>
        <w:rPr>
          <w:sz w:val="24"/>
          <w:szCs w:val="24"/>
        </w:rPr>
      </w:pPr>
      <w:r>
        <w:rPr>
          <w:sz w:val="24"/>
          <w:szCs w:val="24"/>
        </w:rPr>
        <w:t xml:space="preserve">A .50 correlation is considered strong in OB, .30 is moderate, and .10 is weak </w:t>
      </w:r>
    </w:p>
    <w:p w:rsidR="00F13B60" w:rsidRDefault="00F13B60" w:rsidP="00132317">
      <w:pPr>
        <w:pStyle w:val="ListParagraph"/>
        <w:numPr>
          <w:ilvl w:val="0"/>
          <w:numId w:val="1"/>
        </w:numPr>
        <w:rPr>
          <w:sz w:val="24"/>
          <w:szCs w:val="24"/>
        </w:rPr>
      </w:pPr>
      <w:r>
        <w:rPr>
          <w:b/>
          <w:sz w:val="24"/>
          <w:szCs w:val="24"/>
        </w:rPr>
        <w:t xml:space="preserve">Meta-analysis </w:t>
      </w:r>
      <w:r>
        <w:rPr>
          <w:sz w:val="24"/>
          <w:szCs w:val="24"/>
        </w:rPr>
        <w:t xml:space="preserve">is a method that combines the results of multiple scientific studies by essentially calculating a weighted average correlation across studies (with larger studies receiving more weight). </w:t>
      </w:r>
    </w:p>
    <w:p w:rsidR="00F13B60" w:rsidRPr="00F13B60" w:rsidRDefault="00F13B60" w:rsidP="00132317">
      <w:pPr>
        <w:pStyle w:val="ListParagraph"/>
        <w:numPr>
          <w:ilvl w:val="0"/>
          <w:numId w:val="1"/>
        </w:numPr>
        <w:rPr>
          <w:sz w:val="24"/>
          <w:szCs w:val="24"/>
        </w:rPr>
      </w:pPr>
      <w:r w:rsidRPr="00F13B60">
        <w:rPr>
          <w:sz w:val="24"/>
          <w:szCs w:val="24"/>
        </w:rPr>
        <w:t xml:space="preserve">This analysis offers more compelling support for the potential benefits of social recognition than the methods of experience, intuition, or authority could have provided. </w:t>
      </w:r>
    </w:p>
    <w:p w:rsidR="00D87E1A" w:rsidRPr="00D87E1A" w:rsidRDefault="00D87E1A" w:rsidP="00D87E1A">
      <w:pPr>
        <w:rPr>
          <w:sz w:val="24"/>
          <w:szCs w:val="24"/>
        </w:rPr>
      </w:pPr>
    </w:p>
    <w:p w:rsidR="00D87E1A" w:rsidRPr="00D87E1A" w:rsidRDefault="00D87E1A" w:rsidP="00D87E1A">
      <w:pPr>
        <w:pStyle w:val="ListParagraph"/>
        <w:rPr>
          <w:b/>
          <w:sz w:val="24"/>
          <w:szCs w:val="24"/>
        </w:rPr>
      </w:pPr>
    </w:p>
    <w:p w:rsidR="00D87E1A" w:rsidRPr="00D87E1A" w:rsidRDefault="00D87E1A" w:rsidP="00D87E1A">
      <w:pPr>
        <w:rPr>
          <w:b/>
          <w:sz w:val="24"/>
          <w:szCs w:val="24"/>
        </w:rPr>
      </w:pPr>
      <w:bookmarkStart w:id="0" w:name="_GoBack"/>
      <w:bookmarkEnd w:id="0"/>
    </w:p>
    <w:sectPr w:rsidR="00D87E1A" w:rsidRPr="00D87E1A">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54F" w:rsidRDefault="00BB354F" w:rsidP="00191BAB">
      <w:r>
        <w:separator/>
      </w:r>
    </w:p>
  </w:endnote>
  <w:endnote w:type="continuationSeparator" w:id="0">
    <w:p w:rsidR="00BB354F" w:rsidRDefault="00BB354F" w:rsidP="00191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54F" w:rsidRDefault="00BB354F" w:rsidP="00191BAB">
      <w:r>
        <w:separator/>
      </w:r>
    </w:p>
  </w:footnote>
  <w:footnote w:type="continuationSeparator" w:id="0">
    <w:p w:rsidR="00BB354F" w:rsidRDefault="00BB354F" w:rsidP="00191B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BAB" w:rsidRDefault="00191BAB" w:rsidP="00191BAB">
    <w:pPr>
      <w:pStyle w:val="Header"/>
      <w:jc w:val="right"/>
    </w:pPr>
    <w:r>
      <w:t>September 6, 2013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504AE0"/>
    <w:multiLevelType w:val="hybridMultilevel"/>
    <w:tmpl w:val="6276B1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6AB0D95"/>
    <w:multiLevelType w:val="hybridMultilevel"/>
    <w:tmpl w:val="61DEDD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639F"/>
    <w:rsid w:val="00051365"/>
    <w:rsid w:val="00132317"/>
    <w:rsid w:val="00191BAB"/>
    <w:rsid w:val="001961E1"/>
    <w:rsid w:val="00631511"/>
    <w:rsid w:val="0088639F"/>
    <w:rsid w:val="00A86B84"/>
    <w:rsid w:val="00AA5372"/>
    <w:rsid w:val="00AF158D"/>
    <w:rsid w:val="00B03570"/>
    <w:rsid w:val="00B12B89"/>
    <w:rsid w:val="00BB354F"/>
    <w:rsid w:val="00BE161F"/>
    <w:rsid w:val="00D87E1A"/>
    <w:rsid w:val="00E40ABE"/>
    <w:rsid w:val="00E75331"/>
    <w:rsid w:val="00EB1FD4"/>
    <w:rsid w:val="00F13B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639F"/>
    <w:pPr>
      <w:ind w:left="720"/>
      <w:contextualSpacing/>
    </w:pPr>
  </w:style>
  <w:style w:type="paragraph" w:styleId="Header">
    <w:name w:val="header"/>
    <w:basedOn w:val="Normal"/>
    <w:link w:val="HeaderChar"/>
    <w:uiPriority w:val="99"/>
    <w:unhideWhenUsed/>
    <w:rsid w:val="00191BAB"/>
    <w:pPr>
      <w:tabs>
        <w:tab w:val="center" w:pos="4680"/>
        <w:tab w:val="right" w:pos="9360"/>
      </w:tabs>
    </w:pPr>
  </w:style>
  <w:style w:type="character" w:customStyle="1" w:styleId="HeaderChar">
    <w:name w:val="Header Char"/>
    <w:basedOn w:val="DefaultParagraphFont"/>
    <w:link w:val="Header"/>
    <w:uiPriority w:val="99"/>
    <w:rsid w:val="00191BAB"/>
  </w:style>
  <w:style w:type="paragraph" w:styleId="Footer">
    <w:name w:val="footer"/>
    <w:basedOn w:val="Normal"/>
    <w:link w:val="FooterChar"/>
    <w:uiPriority w:val="99"/>
    <w:unhideWhenUsed/>
    <w:rsid w:val="00191BAB"/>
    <w:pPr>
      <w:tabs>
        <w:tab w:val="center" w:pos="4680"/>
        <w:tab w:val="right" w:pos="9360"/>
      </w:tabs>
    </w:pPr>
  </w:style>
  <w:style w:type="character" w:customStyle="1" w:styleId="FooterChar">
    <w:name w:val="Footer Char"/>
    <w:basedOn w:val="DefaultParagraphFont"/>
    <w:link w:val="Footer"/>
    <w:uiPriority w:val="99"/>
    <w:rsid w:val="00191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639F"/>
    <w:pPr>
      <w:ind w:left="720"/>
      <w:contextualSpacing/>
    </w:pPr>
  </w:style>
  <w:style w:type="paragraph" w:styleId="Header">
    <w:name w:val="header"/>
    <w:basedOn w:val="Normal"/>
    <w:link w:val="HeaderChar"/>
    <w:uiPriority w:val="99"/>
    <w:unhideWhenUsed/>
    <w:rsid w:val="00191BAB"/>
    <w:pPr>
      <w:tabs>
        <w:tab w:val="center" w:pos="4680"/>
        <w:tab w:val="right" w:pos="9360"/>
      </w:tabs>
    </w:pPr>
  </w:style>
  <w:style w:type="character" w:customStyle="1" w:styleId="HeaderChar">
    <w:name w:val="Header Char"/>
    <w:basedOn w:val="DefaultParagraphFont"/>
    <w:link w:val="Header"/>
    <w:uiPriority w:val="99"/>
    <w:rsid w:val="00191BAB"/>
  </w:style>
  <w:style w:type="paragraph" w:styleId="Footer">
    <w:name w:val="footer"/>
    <w:basedOn w:val="Normal"/>
    <w:link w:val="FooterChar"/>
    <w:uiPriority w:val="99"/>
    <w:unhideWhenUsed/>
    <w:rsid w:val="00191BAB"/>
    <w:pPr>
      <w:tabs>
        <w:tab w:val="center" w:pos="4680"/>
        <w:tab w:val="right" w:pos="9360"/>
      </w:tabs>
    </w:pPr>
  </w:style>
  <w:style w:type="character" w:customStyle="1" w:styleId="FooterChar">
    <w:name w:val="Footer Char"/>
    <w:basedOn w:val="DefaultParagraphFont"/>
    <w:link w:val="Footer"/>
    <w:uiPriority w:val="99"/>
    <w:rsid w:val="00191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1</Pages>
  <Words>1165</Words>
  <Characters>6645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Alykhan</dc:creator>
  <cp:lastModifiedBy>Alykhan</cp:lastModifiedBy>
  <cp:revision>5</cp:revision>
  <dcterms:created xsi:type="dcterms:W3CDTF">2013-09-06T16:17:00Z</dcterms:created>
  <dcterms:modified xsi:type="dcterms:W3CDTF">2013-09-08T20:58:00Z</dcterms:modified>
</cp:coreProperties>
</file>