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40B" w:rsidRPr="004657EA" w:rsidRDefault="00F2782B">
      <w:pPr>
        <w:rPr>
          <w:color w:val="3366FF"/>
        </w:rPr>
      </w:pPr>
      <w:r w:rsidRPr="004657EA">
        <w:rPr>
          <w:color w:val="3366FF"/>
        </w:rPr>
        <w:t>Component Model of E</w:t>
      </w:r>
      <w:r w:rsidR="003E1547" w:rsidRPr="004657EA">
        <w:rPr>
          <w:color w:val="3366FF"/>
        </w:rPr>
        <w:t>thical Decision Making</w:t>
      </w:r>
    </w:p>
    <w:p w:rsidR="003E1547" w:rsidRDefault="003E1547" w:rsidP="003E1547">
      <w:pPr>
        <w:pStyle w:val="ListParagraph"/>
        <w:numPr>
          <w:ilvl w:val="0"/>
          <w:numId w:val="1"/>
        </w:numPr>
      </w:pPr>
      <w:r>
        <w:t xml:space="preserve">Component 1: </w:t>
      </w:r>
      <w:r w:rsidRPr="00F2782B">
        <w:rPr>
          <w:b/>
        </w:rPr>
        <w:t>Moral Awareness</w:t>
      </w:r>
      <w:r>
        <w:t>; recognition that a moral issue exists in a situation</w:t>
      </w:r>
    </w:p>
    <w:p w:rsidR="003E1547" w:rsidRDefault="00F2782B" w:rsidP="00F2782B">
      <w:pPr>
        <w:pStyle w:val="ListParagraph"/>
        <w:numPr>
          <w:ilvl w:val="1"/>
          <w:numId w:val="1"/>
        </w:numPr>
      </w:pPr>
      <w:r>
        <w:t>What determines whether a person ‘sees’ the moral issues at stake?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 w:rsidRPr="00F2782B">
        <w:rPr>
          <w:u w:val="single"/>
        </w:rPr>
        <w:t>Moral Intensity</w:t>
      </w:r>
      <w:r>
        <w:t xml:space="preserve"> (situational factors): the degree to which an issue has ethical urgency</w:t>
      </w:r>
    </w:p>
    <w:p w:rsidR="00F2782B" w:rsidRDefault="00F2782B" w:rsidP="00F2782B">
      <w:pPr>
        <w:pStyle w:val="ListParagraph"/>
        <w:numPr>
          <w:ilvl w:val="3"/>
          <w:numId w:val="1"/>
        </w:numPr>
      </w:pPr>
      <w:r>
        <w:t>Depends on potential for harm and social pressure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 w:rsidRPr="00F2782B">
        <w:rPr>
          <w:u w:val="single"/>
        </w:rPr>
        <w:t>Moral Attentiveness</w:t>
      </w:r>
      <w:r>
        <w:t xml:space="preserve"> (individual factors): the degree to which people are attentive to issues of morality</w:t>
      </w:r>
    </w:p>
    <w:p w:rsidR="00F2782B" w:rsidRDefault="00F2782B" w:rsidP="00F2782B">
      <w:pPr>
        <w:pStyle w:val="ListParagraph"/>
        <w:numPr>
          <w:ilvl w:val="0"/>
          <w:numId w:val="1"/>
        </w:numPr>
      </w:pPr>
      <w:r>
        <w:t xml:space="preserve">Component 2: </w:t>
      </w:r>
      <w:r w:rsidRPr="00F2782B">
        <w:rPr>
          <w:b/>
        </w:rPr>
        <w:t>Moral Judgment</w:t>
      </w:r>
      <w:r>
        <w:t>; accurately identifying what is the right course of action and what is the wrong course of action</w:t>
      </w:r>
    </w:p>
    <w:p w:rsidR="00F2782B" w:rsidRDefault="00F2782B" w:rsidP="00F2782B">
      <w:pPr>
        <w:pStyle w:val="ListParagraph"/>
        <w:numPr>
          <w:ilvl w:val="1"/>
          <w:numId w:val="1"/>
        </w:numPr>
      </w:pPr>
      <w:r>
        <w:t>What determines whether a person understands the right versus wrong thing to do?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>
        <w:t>Moral Development (individual factor)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>
        <w:t xml:space="preserve">Moral Principles (prescriptive guides, define what is right) </w:t>
      </w:r>
    </w:p>
    <w:p w:rsidR="00F2782B" w:rsidRDefault="00F2782B" w:rsidP="00F2782B">
      <w:pPr>
        <w:pStyle w:val="ListParagraph"/>
        <w:numPr>
          <w:ilvl w:val="0"/>
          <w:numId w:val="1"/>
        </w:numPr>
      </w:pPr>
      <w:r>
        <w:t xml:space="preserve">Component 3: </w:t>
      </w:r>
      <w:r w:rsidRPr="00F2782B">
        <w:rPr>
          <w:b/>
        </w:rPr>
        <w:t>Moral Intention</w:t>
      </w:r>
      <w:r>
        <w:t>; Degree to which someone is committed to the moral course of action</w:t>
      </w:r>
    </w:p>
    <w:p w:rsidR="00F2782B" w:rsidRDefault="00F2782B" w:rsidP="00F2782B">
      <w:pPr>
        <w:pStyle w:val="ListParagraph"/>
        <w:numPr>
          <w:ilvl w:val="1"/>
          <w:numId w:val="1"/>
        </w:numPr>
      </w:pPr>
      <w:r>
        <w:t>What influences whether someone intends to do the right thing?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>
        <w:t>Organizational Culture/Norms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>
        <w:t>Moral Identity (individual factor)</w:t>
      </w:r>
    </w:p>
    <w:p w:rsidR="00F2782B" w:rsidRDefault="00F2782B" w:rsidP="00F2782B">
      <w:pPr>
        <w:pStyle w:val="ListParagraph"/>
        <w:numPr>
          <w:ilvl w:val="0"/>
          <w:numId w:val="1"/>
        </w:numPr>
      </w:pPr>
      <w:r>
        <w:t xml:space="preserve">Component 4: </w:t>
      </w:r>
      <w:r w:rsidRPr="00F2782B">
        <w:rPr>
          <w:b/>
        </w:rPr>
        <w:t>Moral Behaviour</w:t>
      </w:r>
      <w:r>
        <w:t>; turning intention into actual moral behaviour</w:t>
      </w:r>
    </w:p>
    <w:p w:rsidR="00F2782B" w:rsidRDefault="00F2782B" w:rsidP="00F2782B">
      <w:pPr>
        <w:pStyle w:val="ListParagraph"/>
        <w:numPr>
          <w:ilvl w:val="1"/>
          <w:numId w:val="1"/>
        </w:numPr>
      </w:pPr>
      <w:r>
        <w:t>We might engage in unethical behaviour because: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>
        <w:t>We didn’t realize there was an ethical issue (no awareness)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>
        <w:t>Because we had no moral judgment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>
        <w:t>Because we have the best intentions but something prevented us to act (intention but no behaviour)</w:t>
      </w:r>
    </w:p>
    <w:p w:rsidR="00F2782B" w:rsidRDefault="00F2782B" w:rsidP="00F2782B">
      <w:pPr>
        <w:pStyle w:val="ListParagraph"/>
        <w:numPr>
          <w:ilvl w:val="2"/>
          <w:numId w:val="1"/>
        </w:numPr>
      </w:pPr>
      <w:r>
        <w:t xml:space="preserve">OR Weak intentions (we </w:t>
      </w:r>
      <w:r w:rsidRPr="00F2782B">
        <w:rPr>
          <w:i/>
        </w:rPr>
        <w:t>want</w:t>
      </w:r>
      <w:r>
        <w:t xml:space="preserve"> to do the right thing, but we don’t really care about the situation)</w:t>
      </w:r>
    </w:p>
    <w:p w:rsidR="004657EA" w:rsidRDefault="004657EA" w:rsidP="004657EA"/>
    <w:p w:rsidR="004657EA" w:rsidRPr="004657EA" w:rsidRDefault="004657EA" w:rsidP="004657EA">
      <w:pPr>
        <w:rPr>
          <w:color w:val="008000"/>
        </w:rPr>
      </w:pPr>
      <w:r w:rsidRPr="004657EA">
        <w:rPr>
          <w:color w:val="008000"/>
        </w:rPr>
        <w:t xml:space="preserve">Strengths of the </w:t>
      </w:r>
      <w:r>
        <w:rPr>
          <w:color w:val="008000"/>
        </w:rPr>
        <w:t xml:space="preserve">4 </w:t>
      </w:r>
      <w:r w:rsidRPr="004657EA">
        <w:rPr>
          <w:color w:val="008000"/>
        </w:rPr>
        <w:t>Component Model of Ethical Decision Making</w:t>
      </w:r>
    </w:p>
    <w:p w:rsidR="004657EA" w:rsidRDefault="004657EA" w:rsidP="004657EA">
      <w:pPr>
        <w:pStyle w:val="ListParagraph"/>
        <w:numPr>
          <w:ilvl w:val="0"/>
          <w:numId w:val="1"/>
        </w:numPr>
      </w:pPr>
      <w:r>
        <w:t>Recognizes that moral awareness, judgment, intention and behaviour do not always coincide</w:t>
      </w:r>
    </w:p>
    <w:p w:rsidR="004657EA" w:rsidRDefault="004657EA" w:rsidP="004657EA"/>
    <w:p w:rsidR="004657EA" w:rsidRPr="004657EA" w:rsidRDefault="004657EA" w:rsidP="004657EA">
      <w:pPr>
        <w:rPr>
          <w:color w:val="FF0000"/>
        </w:rPr>
      </w:pPr>
      <w:r w:rsidRPr="004657EA">
        <w:rPr>
          <w:color w:val="FF0000"/>
        </w:rPr>
        <w:t>Criticisms of the 4 Component Model of Ethical Decision Making</w:t>
      </w:r>
    </w:p>
    <w:p w:rsidR="004657EA" w:rsidRDefault="004657EA" w:rsidP="004657EA">
      <w:pPr>
        <w:pStyle w:val="ListParagraph"/>
        <w:numPr>
          <w:ilvl w:val="0"/>
          <w:numId w:val="1"/>
        </w:numPr>
      </w:pPr>
      <w:r>
        <w:t>Strict emphasis on rational processes</w:t>
      </w:r>
    </w:p>
    <w:p w:rsidR="004657EA" w:rsidRDefault="004657EA" w:rsidP="004657EA">
      <w:pPr>
        <w:pStyle w:val="ListParagraph"/>
        <w:numPr>
          <w:ilvl w:val="0"/>
          <w:numId w:val="1"/>
        </w:numPr>
      </w:pPr>
      <w:r>
        <w:t>Undervalues situational factors</w:t>
      </w:r>
    </w:p>
    <w:p w:rsidR="004657EA" w:rsidRDefault="004657EA" w:rsidP="004657EA">
      <w:pPr>
        <w:pStyle w:val="ListParagraph"/>
        <w:numPr>
          <w:ilvl w:val="0"/>
          <w:numId w:val="1"/>
        </w:numPr>
      </w:pPr>
      <w:r>
        <w:t>Weak links between the components</w:t>
      </w:r>
    </w:p>
    <w:p w:rsidR="004657EA" w:rsidRDefault="004657EA" w:rsidP="004657EA"/>
    <w:p w:rsidR="004657EA" w:rsidRPr="004657EA" w:rsidRDefault="004657EA" w:rsidP="004657EA">
      <w:pPr>
        <w:rPr>
          <w:color w:val="3366FF"/>
        </w:rPr>
      </w:pPr>
      <w:r>
        <w:rPr>
          <w:color w:val="3366FF"/>
        </w:rPr>
        <w:t>Motivation T</w:t>
      </w:r>
      <w:r w:rsidRPr="004657EA">
        <w:rPr>
          <w:color w:val="3366FF"/>
        </w:rPr>
        <w:t>heories and Unethical Behaviour</w:t>
      </w:r>
    </w:p>
    <w:p w:rsidR="004657EA" w:rsidRDefault="004657EA" w:rsidP="004657EA">
      <w:pPr>
        <w:pStyle w:val="ListParagraph"/>
        <w:numPr>
          <w:ilvl w:val="0"/>
          <w:numId w:val="1"/>
        </w:numPr>
      </w:pPr>
      <w:r>
        <w:t>Recall that motivation refers to 3 components: direction, intensity, and persistence</w:t>
      </w:r>
    </w:p>
    <w:p w:rsidR="004657EA" w:rsidRDefault="004657EA" w:rsidP="004657EA">
      <w:pPr>
        <w:pStyle w:val="ListParagraph"/>
        <w:numPr>
          <w:ilvl w:val="0"/>
          <w:numId w:val="1"/>
        </w:numPr>
      </w:pPr>
      <w:r>
        <w:t>“Direction” can also imply the ethicality of behaviour or the nature of the task we do</w:t>
      </w:r>
    </w:p>
    <w:p w:rsidR="004657EA" w:rsidRDefault="004657EA" w:rsidP="004657EA">
      <w:pPr>
        <w:pStyle w:val="ListParagraph"/>
        <w:numPr>
          <w:ilvl w:val="0"/>
          <w:numId w:val="1"/>
        </w:numPr>
      </w:pPr>
      <w:r>
        <w:t>Organizational pressures -&gt; unethical behaviours</w:t>
      </w:r>
    </w:p>
    <w:p w:rsidR="004657EA" w:rsidRDefault="004657EA" w:rsidP="004657EA"/>
    <w:p w:rsidR="004657EA" w:rsidRPr="004657EA" w:rsidRDefault="004657EA" w:rsidP="004657EA">
      <w:pPr>
        <w:rPr>
          <w:color w:val="3366FF"/>
        </w:rPr>
      </w:pPr>
      <w:r w:rsidRPr="004657EA">
        <w:rPr>
          <w:color w:val="3366FF"/>
        </w:rPr>
        <w:lastRenderedPageBreak/>
        <w:t>Frontline: A Dangerous Business Revisited (movie)</w:t>
      </w:r>
    </w:p>
    <w:p w:rsidR="004657EA" w:rsidRPr="004657EA" w:rsidRDefault="004657EA" w:rsidP="004657EA">
      <w:r w:rsidRPr="004657EA">
        <w:rPr>
          <w:u w:val="single"/>
          <w:lang w:val="en-CA"/>
        </w:rPr>
        <w:t>Chapter 7:</w:t>
      </w:r>
    </w:p>
    <w:p w:rsidR="004657EA" w:rsidRPr="004657EA" w:rsidRDefault="004657EA" w:rsidP="004657EA">
      <w:pPr>
        <w:numPr>
          <w:ilvl w:val="0"/>
          <w:numId w:val="2"/>
        </w:numPr>
      </w:pPr>
      <w:r w:rsidRPr="004657EA">
        <w:rPr>
          <w:lang w:val="en-CA"/>
        </w:rPr>
        <w:t>How can we apply the 4-Component Model to Robert Rester?</w:t>
      </w:r>
    </w:p>
    <w:p w:rsidR="004657EA" w:rsidRPr="00ED3B23" w:rsidRDefault="004657EA" w:rsidP="004657EA">
      <w:pPr>
        <w:numPr>
          <w:ilvl w:val="1"/>
          <w:numId w:val="2"/>
        </w:numPr>
      </w:pPr>
      <w:r>
        <w:rPr>
          <w:lang w:val="en-CA"/>
        </w:rPr>
        <w:t xml:space="preserve">Robert was the whistle-blower. </w:t>
      </w:r>
    </w:p>
    <w:p w:rsidR="00ED3B23" w:rsidRPr="00ED3B23" w:rsidRDefault="00ED3B23" w:rsidP="00ED3B23">
      <w:pPr>
        <w:numPr>
          <w:ilvl w:val="2"/>
          <w:numId w:val="2"/>
        </w:numPr>
      </w:pPr>
      <w:r>
        <w:rPr>
          <w:lang w:val="en-CA"/>
        </w:rPr>
        <w:t>Personal Costs &gt; Personal Benefits</w:t>
      </w:r>
    </w:p>
    <w:p w:rsidR="00ED3B23" w:rsidRPr="004657EA" w:rsidRDefault="00ED3B23" w:rsidP="00ED3B23">
      <w:pPr>
        <w:numPr>
          <w:ilvl w:val="2"/>
          <w:numId w:val="2"/>
        </w:numPr>
      </w:pPr>
      <w:r>
        <w:rPr>
          <w:lang w:val="en-CA"/>
        </w:rPr>
        <w:t>Org Costs &lt; Org Benefits</w:t>
      </w:r>
    </w:p>
    <w:p w:rsidR="004657EA" w:rsidRPr="004657EA" w:rsidRDefault="004657EA" w:rsidP="004657EA">
      <w:pPr>
        <w:numPr>
          <w:ilvl w:val="1"/>
          <w:numId w:val="2"/>
        </w:numPr>
      </w:pPr>
      <w:r>
        <w:rPr>
          <w:lang w:val="en-CA"/>
        </w:rPr>
        <w:t>Awareness? Yes. He knew what was wrong, but couldn’t take any action because he had no authority</w:t>
      </w:r>
    </w:p>
    <w:p w:rsidR="004657EA" w:rsidRPr="004657EA" w:rsidRDefault="004657EA" w:rsidP="004657EA">
      <w:pPr>
        <w:numPr>
          <w:ilvl w:val="1"/>
          <w:numId w:val="2"/>
        </w:numPr>
      </w:pPr>
      <w:r>
        <w:rPr>
          <w:lang w:val="en-CA"/>
        </w:rPr>
        <w:t xml:space="preserve">Judgment? Could have </w:t>
      </w:r>
      <w:r w:rsidR="00D14137">
        <w:rPr>
          <w:lang w:val="en-CA"/>
        </w:rPr>
        <w:t>done</w:t>
      </w:r>
      <w:r>
        <w:rPr>
          <w:lang w:val="en-CA"/>
        </w:rPr>
        <w:t xml:space="preserve"> something sooner. Justifying his actions by saying it’s the rules</w:t>
      </w:r>
    </w:p>
    <w:p w:rsidR="004657EA" w:rsidRPr="00ED3B23" w:rsidRDefault="004657EA" w:rsidP="004657EA">
      <w:pPr>
        <w:numPr>
          <w:ilvl w:val="1"/>
          <w:numId w:val="2"/>
        </w:numPr>
      </w:pPr>
      <w:r>
        <w:rPr>
          <w:lang w:val="en-CA"/>
        </w:rPr>
        <w:t xml:space="preserve">Intent? Yes, when he was on leave for heart-problems and McWane wasn’t going to give him any </w:t>
      </w:r>
      <w:r w:rsidR="00ED3B23">
        <w:rPr>
          <w:lang w:val="en-CA"/>
        </w:rPr>
        <w:t>benefits.</w:t>
      </w:r>
    </w:p>
    <w:p w:rsidR="00ED3B23" w:rsidRPr="00ED3B23" w:rsidRDefault="00ED3B23" w:rsidP="004657EA">
      <w:pPr>
        <w:numPr>
          <w:ilvl w:val="1"/>
          <w:numId w:val="2"/>
        </w:numPr>
      </w:pPr>
      <w:r>
        <w:rPr>
          <w:lang w:val="en-CA"/>
        </w:rPr>
        <w:t>Behaviour? He eventually took action; went to the police</w:t>
      </w:r>
    </w:p>
    <w:p w:rsidR="00ED3B23" w:rsidRPr="00ED3B23" w:rsidRDefault="00ED3B23" w:rsidP="004657EA">
      <w:pPr>
        <w:numPr>
          <w:ilvl w:val="1"/>
          <w:numId w:val="2"/>
        </w:numPr>
      </w:pPr>
      <w:r>
        <w:rPr>
          <w:lang w:val="en-CA"/>
        </w:rPr>
        <w:t>Moved through all components of model to speak against the org, BUT org pressures prevented him from doing the right thing earlier</w:t>
      </w:r>
    </w:p>
    <w:p w:rsidR="00ED3B23" w:rsidRPr="004657EA" w:rsidRDefault="00ED3B23" w:rsidP="00ED3B23"/>
    <w:p w:rsidR="004657EA" w:rsidRPr="00ED3B23" w:rsidRDefault="004657EA" w:rsidP="004657EA">
      <w:pPr>
        <w:numPr>
          <w:ilvl w:val="0"/>
          <w:numId w:val="2"/>
        </w:numPr>
      </w:pPr>
      <w:r w:rsidRPr="004657EA">
        <w:rPr>
          <w:lang w:val="en-CA"/>
        </w:rPr>
        <w:t>How can we apply the 4-Component Model to McWane senior management?</w:t>
      </w:r>
    </w:p>
    <w:p w:rsidR="00ED3B23" w:rsidRPr="00ED3B23" w:rsidRDefault="00ED3B23" w:rsidP="00ED3B23">
      <w:pPr>
        <w:numPr>
          <w:ilvl w:val="1"/>
          <w:numId w:val="2"/>
        </w:numPr>
      </w:pPr>
      <w:r>
        <w:rPr>
          <w:lang w:val="en-CA"/>
        </w:rPr>
        <w:t xml:space="preserve">Moral Awareness? Yes, because they kept getting fines. Too ashamed to be on </w:t>
      </w:r>
      <w:proofErr w:type="gramStart"/>
      <w:r>
        <w:rPr>
          <w:lang w:val="en-CA"/>
        </w:rPr>
        <w:t>tv</w:t>
      </w:r>
      <w:proofErr w:type="gramEnd"/>
      <w:r>
        <w:rPr>
          <w:lang w:val="en-CA"/>
        </w:rPr>
        <w:t>. Intensity – proximity is low</w:t>
      </w:r>
    </w:p>
    <w:p w:rsidR="00ED3B23" w:rsidRPr="00ED3B23" w:rsidRDefault="00ED3B23" w:rsidP="00ED3B23">
      <w:pPr>
        <w:numPr>
          <w:ilvl w:val="1"/>
          <w:numId w:val="2"/>
        </w:numPr>
      </w:pPr>
      <w:r>
        <w:rPr>
          <w:lang w:val="en-CA"/>
        </w:rPr>
        <w:t xml:space="preserve">Moral Judgment? Senior management put an emphasis on production over the safety of people (and the environment) </w:t>
      </w:r>
    </w:p>
    <w:p w:rsidR="00ED3B23" w:rsidRPr="00ED3B23" w:rsidRDefault="00ED3B23" w:rsidP="00ED3B23">
      <w:pPr>
        <w:numPr>
          <w:ilvl w:val="1"/>
          <w:numId w:val="2"/>
        </w:numPr>
      </w:pPr>
      <w:r>
        <w:rPr>
          <w:lang w:val="en-CA"/>
        </w:rPr>
        <w:t>Moral Intent? None!</w:t>
      </w:r>
    </w:p>
    <w:p w:rsidR="00ED3B23" w:rsidRPr="00ED3B23" w:rsidRDefault="00ED3B23" w:rsidP="00ED3B23">
      <w:pPr>
        <w:numPr>
          <w:ilvl w:val="1"/>
          <w:numId w:val="2"/>
        </w:numPr>
      </w:pPr>
      <w:r>
        <w:rPr>
          <w:lang w:val="en-CA"/>
        </w:rPr>
        <w:t xml:space="preserve">Moral Behaviour? None (until culture change) </w:t>
      </w:r>
    </w:p>
    <w:p w:rsidR="00ED3B23" w:rsidRPr="004657EA" w:rsidRDefault="00ED3B23" w:rsidP="00ED3B23"/>
    <w:p w:rsidR="004657EA" w:rsidRPr="00ED3B23" w:rsidRDefault="004657EA" w:rsidP="004657EA">
      <w:pPr>
        <w:numPr>
          <w:ilvl w:val="0"/>
          <w:numId w:val="2"/>
        </w:numPr>
      </w:pPr>
      <w:r w:rsidRPr="004657EA">
        <w:rPr>
          <w:lang w:val="en-CA"/>
        </w:rPr>
        <w:t xml:space="preserve">The “new” McWane is trying to become </w:t>
      </w:r>
      <w:proofErr w:type="gramStart"/>
      <w:r>
        <w:rPr>
          <w:lang w:val="en-CA"/>
        </w:rPr>
        <w:t>more trustworthy</w:t>
      </w:r>
      <w:proofErr w:type="gramEnd"/>
      <w:r w:rsidRPr="004657EA">
        <w:rPr>
          <w:lang w:val="en-CA"/>
        </w:rPr>
        <w:t xml:space="preserve"> by emphasizing corporate social responsibility (CSR). Do you agree with this statement? What does this entail? If yes, do you believe that they are being successful? </w:t>
      </w:r>
    </w:p>
    <w:p w:rsidR="00ED3B23" w:rsidRDefault="00ED3B23" w:rsidP="00ED3B23">
      <w:pPr>
        <w:numPr>
          <w:ilvl w:val="1"/>
          <w:numId w:val="2"/>
        </w:numPr>
      </w:pPr>
      <w:r>
        <w:t>CSR = a perspective that acknowledges that the responsibilities of a business encompass the economic legal, ethical, and citizenship expectations of society</w:t>
      </w:r>
    </w:p>
    <w:p w:rsidR="00ED3B23" w:rsidRDefault="00ED3B23" w:rsidP="00ED3B23">
      <w:pPr>
        <w:numPr>
          <w:ilvl w:val="1"/>
          <w:numId w:val="2"/>
        </w:numPr>
      </w:pPr>
      <w:r>
        <w:t>Ethical Component – Orgs have an obligation to do what is right, just, and fair, and to avoid harm. Beyond just legal obligations – ethical culture</w:t>
      </w:r>
    </w:p>
    <w:p w:rsidR="00ED3B23" w:rsidRPr="00D14137" w:rsidRDefault="00D14137" w:rsidP="004657EA">
      <w:pPr>
        <w:numPr>
          <w:ilvl w:val="1"/>
          <w:numId w:val="2"/>
        </w:numPr>
      </w:pPr>
      <w:r>
        <w:t xml:space="preserve">Yes. A lot of </w:t>
      </w:r>
      <w:proofErr w:type="gramStart"/>
      <w:r>
        <w:t>improvement,</w:t>
      </w:r>
      <w:proofErr w:type="gramEnd"/>
      <w:r>
        <w:t xml:space="preserve"> will continue to gain more and more trust. But we will have to wait and see. A lot of convincing to do. </w:t>
      </w:r>
    </w:p>
    <w:p w:rsidR="00ED3B23" w:rsidRDefault="00ED3B23" w:rsidP="004657EA">
      <w:pPr>
        <w:rPr>
          <w:u w:val="single"/>
          <w:lang w:val="en-CA"/>
        </w:rPr>
      </w:pPr>
    </w:p>
    <w:p w:rsidR="004657EA" w:rsidRPr="004657EA" w:rsidRDefault="004657EA" w:rsidP="004657EA">
      <w:r w:rsidRPr="004657EA">
        <w:rPr>
          <w:u w:val="single"/>
          <w:lang w:val="en-CA"/>
        </w:rPr>
        <w:t>Chapter 6:</w:t>
      </w:r>
    </w:p>
    <w:p w:rsidR="004657EA" w:rsidRPr="00D14137" w:rsidRDefault="004657EA" w:rsidP="004657EA">
      <w:pPr>
        <w:numPr>
          <w:ilvl w:val="0"/>
          <w:numId w:val="3"/>
        </w:numPr>
      </w:pPr>
      <w:r>
        <w:rPr>
          <w:lang w:val="en-CA"/>
        </w:rPr>
        <w:t>How can we apply goal-</w:t>
      </w:r>
      <w:r w:rsidRPr="004657EA">
        <w:rPr>
          <w:lang w:val="en-CA"/>
        </w:rPr>
        <w:t>setting theory to the situation? (Hint: Think management and foremen)</w:t>
      </w:r>
    </w:p>
    <w:p w:rsidR="00D14137" w:rsidRDefault="00D14137" w:rsidP="00D14137">
      <w:pPr>
        <w:numPr>
          <w:ilvl w:val="1"/>
          <w:numId w:val="3"/>
        </w:numPr>
      </w:pPr>
      <w:r>
        <w:t xml:space="preserve">(Pitfalls of) Goal-Setting Theory </w:t>
      </w:r>
    </w:p>
    <w:p w:rsidR="00D14137" w:rsidRDefault="00D14137" w:rsidP="00D14137">
      <w:pPr>
        <w:numPr>
          <w:ilvl w:val="2"/>
          <w:numId w:val="3"/>
        </w:numPr>
      </w:pPr>
      <w:r>
        <w:t>Goals can narrow our focus</w:t>
      </w:r>
    </w:p>
    <w:p w:rsidR="00D14137" w:rsidRDefault="00D14137" w:rsidP="00D14137">
      <w:pPr>
        <w:numPr>
          <w:ilvl w:val="2"/>
          <w:numId w:val="3"/>
        </w:numPr>
      </w:pPr>
      <w:r>
        <w:t>“…</w:t>
      </w:r>
      <w:proofErr w:type="gramStart"/>
      <w:r>
        <w:t>aggressive</w:t>
      </w:r>
      <w:proofErr w:type="gramEnd"/>
      <w:r>
        <w:t xml:space="preserve"> goal setting within an org increases the likelihood of creating an organizational climate ripe for unethical behaviour”</w:t>
      </w:r>
    </w:p>
    <w:p w:rsidR="00D14137" w:rsidRPr="004657EA" w:rsidRDefault="00D14137" w:rsidP="00D14137">
      <w:pPr>
        <w:numPr>
          <w:ilvl w:val="2"/>
          <w:numId w:val="3"/>
        </w:numPr>
      </w:pPr>
      <w:r>
        <w:t>“Multiple safeguards may be necessary to ensure ethical behaviour while maintaining goals.”</w:t>
      </w:r>
    </w:p>
    <w:p w:rsidR="004657EA" w:rsidRPr="00D14137" w:rsidRDefault="004657EA" w:rsidP="004657EA">
      <w:pPr>
        <w:numPr>
          <w:ilvl w:val="0"/>
          <w:numId w:val="3"/>
        </w:numPr>
      </w:pPr>
      <w:r w:rsidRPr="004657EA">
        <w:rPr>
          <w:lang w:val="en-CA"/>
        </w:rPr>
        <w:t>How can we apply expectancy theory to the situation? (Hint: Think general employees)</w:t>
      </w:r>
    </w:p>
    <w:p w:rsidR="00D14137" w:rsidRPr="00D14137" w:rsidRDefault="00D14137" w:rsidP="00D14137">
      <w:pPr>
        <w:numPr>
          <w:ilvl w:val="1"/>
          <w:numId w:val="3"/>
        </w:numPr>
      </w:pPr>
      <w:r>
        <w:rPr>
          <w:lang w:val="en-CA"/>
        </w:rPr>
        <w:t>The sinister side of motivation</w:t>
      </w:r>
    </w:p>
    <w:p w:rsidR="00D14137" w:rsidRPr="00D14137" w:rsidRDefault="00D14137" w:rsidP="00D14137">
      <w:pPr>
        <w:numPr>
          <w:ilvl w:val="1"/>
          <w:numId w:val="3"/>
        </w:numPr>
      </w:pPr>
      <w:r>
        <w:rPr>
          <w:lang w:val="en-CA"/>
        </w:rPr>
        <w:t>The outcomes they valued: PAY</w:t>
      </w:r>
    </w:p>
    <w:p w:rsidR="00D14137" w:rsidRPr="00D14137" w:rsidRDefault="00D14137" w:rsidP="00D14137">
      <w:pPr>
        <w:numPr>
          <w:ilvl w:val="1"/>
          <w:numId w:val="3"/>
        </w:numPr>
      </w:pPr>
      <w:r>
        <w:rPr>
          <w:lang w:val="en-CA"/>
        </w:rPr>
        <w:t>Recall that Valence of Outcomes is strongly attached to needs</w:t>
      </w:r>
    </w:p>
    <w:p w:rsidR="00D14137" w:rsidRPr="004657EA" w:rsidRDefault="00D14137" w:rsidP="00D14137">
      <w:pPr>
        <w:numPr>
          <w:ilvl w:val="1"/>
          <w:numId w:val="3"/>
        </w:numPr>
      </w:pPr>
      <w:r>
        <w:rPr>
          <w:lang w:val="en-CA"/>
        </w:rPr>
        <w:t xml:space="preserve">McWane targeted </w:t>
      </w:r>
      <w:r w:rsidRPr="00D14137">
        <w:rPr>
          <w:i/>
          <w:lang w:val="en-CA"/>
        </w:rPr>
        <w:t>desperate</w:t>
      </w:r>
      <w:r>
        <w:rPr>
          <w:lang w:val="en-CA"/>
        </w:rPr>
        <w:t xml:space="preserve"> people</w:t>
      </w:r>
    </w:p>
    <w:p w:rsidR="004657EA" w:rsidRDefault="004657EA" w:rsidP="004657EA"/>
    <w:p w:rsidR="004657EA" w:rsidRDefault="004657EA" w:rsidP="004657EA"/>
    <w:sectPr w:rsidR="004657EA" w:rsidSect="00E22A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137" w:rsidRDefault="00D14137" w:rsidP="003E1547">
      <w:r>
        <w:separator/>
      </w:r>
    </w:p>
  </w:endnote>
  <w:endnote w:type="continuationSeparator" w:id="0">
    <w:p w:rsidR="00D14137" w:rsidRDefault="00D14137" w:rsidP="003E1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A37" w:rsidRDefault="00C05A3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A37" w:rsidRDefault="00C05A37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A37" w:rsidRDefault="00C05A3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137" w:rsidRDefault="00D14137" w:rsidP="003E1547">
      <w:r>
        <w:separator/>
      </w:r>
    </w:p>
  </w:footnote>
  <w:footnote w:type="continuationSeparator" w:id="0">
    <w:p w:rsidR="00D14137" w:rsidRDefault="00D14137" w:rsidP="003E15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A37" w:rsidRDefault="00C05A3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137" w:rsidRDefault="00D14137">
    <w:pPr>
      <w:pStyle w:val="Header"/>
    </w:pPr>
    <w:bookmarkStart w:id="0" w:name="_GoBack"/>
    <w:r>
      <w:t>Chapter 7 – Trust, Ethics, and Justice</w:t>
    </w:r>
  </w:p>
  <w:bookmarkEnd w:id="0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A37" w:rsidRDefault="00C05A3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97A14"/>
    <w:multiLevelType w:val="hybridMultilevel"/>
    <w:tmpl w:val="39F861EC"/>
    <w:lvl w:ilvl="0" w:tplc="1A98A5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B61B9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3A9E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4AFB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F49D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2F9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F466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6E8C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045B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6F2155"/>
    <w:multiLevelType w:val="hybridMultilevel"/>
    <w:tmpl w:val="E0F6D37E"/>
    <w:lvl w:ilvl="0" w:tplc="328A55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F8EA1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CAA2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D044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4E83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A6BD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12DE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36DB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28AE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89A16BA"/>
    <w:multiLevelType w:val="hybridMultilevel"/>
    <w:tmpl w:val="1B225498"/>
    <w:lvl w:ilvl="0" w:tplc="9804544A">
      <w:start w:val="7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547"/>
    <w:rsid w:val="003E1547"/>
    <w:rsid w:val="004657EA"/>
    <w:rsid w:val="007C640B"/>
    <w:rsid w:val="00C05A37"/>
    <w:rsid w:val="00D14137"/>
    <w:rsid w:val="00E22A21"/>
    <w:rsid w:val="00ED3B23"/>
    <w:rsid w:val="00F2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282F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1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1547"/>
  </w:style>
  <w:style w:type="paragraph" w:styleId="Footer">
    <w:name w:val="footer"/>
    <w:basedOn w:val="Normal"/>
    <w:link w:val="FooterChar"/>
    <w:uiPriority w:val="99"/>
    <w:unhideWhenUsed/>
    <w:rsid w:val="003E1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1547"/>
  </w:style>
  <w:style w:type="paragraph" w:styleId="ListParagraph">
    <w:name w:val="List Paragraph"/>
    <w:basedOn w:val="Normal"/>
    <w:uiPriority w:val="34"/>
    <w:qFormat/>
    <w:rsid w:val="003E15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1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1547"/>
  </w:style>
  <w:style w:type="paragraph" w:styleId="Footer">
    <w:name w:val="footer"/>
    <w:basedOn w:val="Normal"/>
    <w:link w:val="FooterChar"/>
    <w:uiPriority w:val="99"/>
    <w:unhideWhenUsed/>
    <w:rsid w:val="003E1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1547"/>
  </w:style>
  <w:style w:type="paragraph" w:styleId="ListParagraph">
    <w:name w:val="List Paragraph"/>
    <w:basedOn w:val="Normal"/>
    <w:uiPriority w:val="34"/>
    <w:qFormat/>
    <w:rsid w:val="003E15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5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4093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487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7886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549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470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643</Words>
  <Characters>3666</Characters>
  <Application>Microsoft Macintosh Word</Application>
  <DocSecurity>0</DocSecurity>
  <Lines>30</Lines>
  <Paragraphs>8</Paragraphs>
  <ScaleCrop>false</ScaleCrop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Minywab</dc:creator>
  <cp:keywords/>
  <dc:description/>
  <cp:lastModifiedBy>Esther Minywab</cp:lastModifiedBy>
  <cp:revision>1</cp:revision>
  <dcterms:created xsi:type="dcterms:W3CDTF">2013-10-22T16:52:00Z</dcterms:created>
  <dcterms:modified xsi:type="dcterms:W3CDTF">2013-10-22T17:47:00Z</dcterms:modified>
</cp:coreProperties>
</file>