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907" w:rsidRPr="00725A61" w:rsidRDefault="00725A61" w:rsidP="00725A61">
      <w:pPr>
        <w:pStyle w:val="Title"/>
      </w:pPr>
      <w:r>
        <w:rPr>
          <w:lang w:val="en-US"/>
        </w:rPr>
        <w:t xml:space="preserve">CHAPTER 54 </w:t>
      </w:r>
      <w:r w:rsidR="00513B2D" w:rsidRPr="00725A61">
        <w:rPr>
          <w:lang w:val="en-US"/>
        </w:rPr>
        <w:t>COMMUNITY ECOLOGY</w:t>
      </w:r>
    </w:p>
    <w:p w:rsidR="001B1907" w:rsidRPr="00725A61" w:rsidRDefault="00513B2D" w:rsidP="00725A61">
      <w:pPr>
        <w:pStyle w:val="Heading1"/>
        <w:spacing w:line="240" w:lineRule="auto"/>
        <w:contextualSpacing/>
      </w:pPr>
      <w:r w:rsidRPr="00725A61">
        <w:rPr>
          <w:lang w:val="en-US"/>
        </w:rPr>
        <w:t>What is a community?</w:t>
      </w:r>
    </w:p>
    <w:p w:rsidR="001B1907" w:rsidRPr="00725A61" w:rsidRDefault="00513B2D" w:rsidP="00725A61">
      <w:pPr>
        <w:numPr>
          <w:ilvl w:val="0"/>
          <w:numId w:val="1"/>
        </w:numPr>
        <w:spacing w:line="240" w:lineRule="auto"/>
        <w:contextualSpacing/>
      </w:pPr>
      <w:r w:rsidRPr="00725A61">
        <w:rPr>
          <w:lang w:val="en-US"/>
        </w:rPr>
        <w:t>Assemblage of species living in an area that can potentially interact</w:t>
      </w:r>
    </w:p>
    <w:p w:rsidR="001B1907" w:rsidRPr="00725A61" w:rsidRDefault="00513B2D" w:rsidP="00725A61">
      <w:pPr>
        <w:numPr>
          <w:ilvl w:val="0"/>
          <w:numId w:val="1"/>
        </w:numPr>
        <w:spacing w:line="240" w:lineRule="auto"/>
        <w:contextualSpacing/>
      </w:pPr>
      <w:r w:rsidRPr="00725A61">
        <w:rPr>
          <w:lang w:val="en-US"/>
        </w:rPr>
        <w:t>New emergent properties</w:t>
      </w:r>
    </w:p>
    <w:p w:rsidR="001B1907" w:rsidRPr="00725A61" w:rsidRDefault="00513B2D" w:rsidP="00725A61">
      <w:pPr>
        <w:numPr>
          <w:ilvl w:val="0"/>
          <w:numId w:val="1"/>
        </w:numPr>
        <w:spacing w:line="240" w:lineRule="auto"/>
        <w:contextualSpacing/>
      </w:pPr>
      <w:r w:rsidRPr="00725A61">
        <w:rPr>
          <w:lang w:val="en-US"/>
        </w:rPr>
        <w:t>Population interactions</w:t>
      </w:r>
    </w:p>
    <w:p w:rsidR="001B1907" w:rsidRPr="00725A61" w:rsidRDefault="00513B2D" w:rsidP="00725A61">
      <w:pPr>
        <w:numPr>
          <w:ilvl w:val="0"/>
          <w:numId w:val="1"/>
        </w:numPr>
        <w:spacing w:line="240" w:lineRule="auto"/>
        <w:contextualSpacing/>
      </w:pPr>
      <w:r w:rsidRPr="00725A61">
        <w:rPr>
          <w:lang w:val="en-US"/>
        </w:rPr>
        <w:t>Species richness, species diversity</w:t>
      </w:r>
    </w:p>
    <w:p w:rsidR="001B1907" w:rsidRPr="00725A61" w:rsidRDefault="00513B2D" w:rsidP="00725A61">
      <w:pPr>
        <w:numPr>
          <w:ilvl w:val="0"/>
          <w:numId w:val="1"/>
        </w:numPr>
        <w:spacing w:line="240" w:lineRule="auto"/>
        <w:contextualSpacing/>
      </w:pPr>
      <w:r w:rsidRPr="00725A61">
        <w:rPr>
          <w:lang w:val="en-US"/>
        </w:rPr>
        <w:t>Succession</w:t>
      </w:r>
    </w:p>
    <w:p w:rsidR="001B1907" w:rsidRPr="00725A61" w:rsidRDefault="00513B2D" w:rsidP="00725A61">
      <w:pPr>
        <w:numPr>
          <w:ilvl w:val="0"/>
          <w:numId w:val="1"/>
        </w:numPr>
        <w:spacing w:line="240" w:lineRule="auto"/>
        <w:contextualSpacing/>
      </w:pPr>
      <w:r w:rsidRPr="00725A61">
        <w:rPr>
          <w:lang w:val="en-US"/>
        </w:rPr>
        <w:t>Patterns in biodiversity</w:t>
      </w:r>
    </w:p>
    <w:p w:rsidR="001B1907" w:rsidRPr="00725A61" w:rsidRDefault="00513B2D" w:rsidP="00725A61">
      <w:pPr>
        <w:pStyle w:val="Heading1"/>
      </w:pPr>
      <w:r w:rsidRPr="00725A61">
        <w:rPr>
          <w:lang w:val="en-US"/>
        </w:rPr>
        <w:t>What is community ecology?</w:t>
      </w:r>
    </w:p>
    <w:p w:rsidR="001B1907" w:rsidRPr="00725A61" w:rsidRDefault="00513B2D" w:rsidP="00725A61">
      <w:pPr>
        <w:numPr>
          <w:ilvl w:val="0"/>
          <w:numId w:val="1"/>
        </w:numPr>
        <w:spacing w:line="240" w:lineRule="auto"/>
        <w:contextualSpacing/>
      </w:pPr>
      <w:r w:rsidRPr="00725A61">
        <w:rPr>
          <w:lang w:val="en-US"/>
        </w:rPr>
        <w:t>Study of interactions between populations</w:t>
      </w:r>
    </w:p>
    <w:p w:rsidR="001B1907" w:rsidRPr="00725A61" w:rsidRDefault="00513B2D" w:rsidP="00725A61">
      <w:pPr>
        <w:numPr>
          <w:ilvl w:val="0"/>
          <w:numId w:val="1"/>
        </w:numPr>
        <w:spacing w:line="240" w:lineRule="auto"/>
        <w:contextualSpacing/>
      </w:pPr>
      <w:r w:rsidRPr="00725A61">
        <w:rPr>
          <w:lang w:val="en-US"/>
        </w:rPr>
        <w:t>How interactions affect community composition</w:t>
      </w:r>
    </w:p>
    <w:p w:rsidR="001B1907" w:rsidRPr="00725A61" w:rsidRDefault="00513B2D" w:rsidP="00725A61">
      <w:pPr>
        <w:numPr>
          <w:ilvl w:val="0"/>
          <w:numId w:val="1"/>
        </w:numPr>
        <w:spacing w:line="240" w:lineRule="auto"/>
        <w:contextualSpacing/>
      </w:pPr>
      <w:r w:rsidRPr="00725A61">
        <w:rPr>
          <w:lang w:val="en-US"/>
        </w:rPr>
        <w:t>“biodiversity crisis” is question of community ecology</w:t>
      </w:r>
    </w:p>
    <w:p w:rsidR="001B1907" w:rsidRPr="00725A61" w:rsidRDefault="00513B2D" w:rsidP="00725A61">
      <w:pPr>
        <w:numPr>
          <w:ilvl w:val="0"/>
          <w:numId w:val="1"/>
        </w:numPr>
        <w:spacing w:line="240" w:lineRule="auto"/>
        <w:contextualSpacing/>
      </w:pPr>
      <w:r w:rsidRPr="00725A61">
        <w:t xml:space="preserve">Species go extinct, but </w:t>
      </w:r>
      <w:proofErr w:type="spellStart"/>
      <w:r w:rsidRPr="00725A61">
        <w:t>spp</w:t>
      </w:r>
      <w:proofErr w:type="spellEnd"/>
      <w:r w:rsidRPr="00725A61">
        <w:t xml:space="preserve"> are embedded within communities</w:t>
      </w:r>
    </w:p>
    <w:p w:rsidR="001B1907" w:rsidRPr="00725A61" w:rsidRDefault="00513B2D" w:rsidP="00725A61">
      <w:pPr>
        <w:pStyle w:val="Heading1"/>
      </w:pPr>
      <w:proofErr w:type="gramStart"/>
      <w:r w:rsidRPr="00725A61">
        <w:rPr>
          <w:lang w:val="en-US"/>
        </w:rPr>
        <w:t>Population Interactions?</w:t>
      </w:r>
      <w:proofErr w:type="gramEnd"/>
    </w:p>
    <w:p w:rsidR="001B1907" w:rsidRPr="00725A61" w:rsidRDefault="00513B2D" w:rsidP="00725A61">
      <w:pPr>
        <w:numPr>
          <w:ilvl w:val="0"/>
          <w:numId w:val="1"/>
        </w:numPr>
        <w:spacing w:line="240" w:lineRule="auto"/>
        <w:contextualSpacing/>
      </w:pPr>
      <w:r w:rsidRPr="00725A61">
        <w:rPr>
          <w:lang w:val="en-US"/>
        </w:rPr>
        <w:t xml:space="preserve">Defined mechanistically: based on interactions between individuals of each </w:t>
      </w:r>
      <w:proofErr w:type="spellStart"/>
      <w:r w:rsidRPr="00725A61">
        <w:rPr>
          <w:lang w:val="en-US"/>
        </w:rPr>
        <w:t>pop’n</w:t>
      </w:r>
      <w:proofErr w:type="spellEnd"/>
    </w:p>
    <w:p w:rsidR="001B1907" w:rsidRPr="00725A61" w:rsidRDefault="00513B2D" w:rsidP="00725A61">
      <w:pPr>
        <w:numPr>
          <w:ilvl w:val="0"/>
          <w:numId w:val="1"/>
        </w:numPr>
        <w:spacing w:line="240" w:lineRule="auto"/>
        <w:contextualSpacing/>
      </w:pPr>
      <w:r w:rsidRPr="00725A61">
        <w:rPr>
          <w:lang w:val="en-US"/>
        </w:rPr>
        <w:t>Defined by effects: one population on the density or growth rate of another population</w:t>
      </w:r>
    </w:p>
    <w:p w:rsidR="001B1907" w:rsidRPr="00725A61" w:rsidRDefault="00513B2D" w:rsidP="00725A61">
      <w:pPr>
        <w:pStyle w:val="Heading1"/>
      </w:pPr>
      <w:r w:rsidRPr="00725A61">
        <w:rPr>
          <w:lang w:val="en-US"/>
        </w:rPr>
        <w:t xml:space="preserve">Interspecific interactions: </w:t>
      </w:r>
      <w:r w:rsidRPr="00725A61">
        <w:rPr>
          <w:lang w:val="en-US"/>
        </w:rPr>
        <w:br/>
        <w:t>the big 3</w:t>
      </w:r>
    </w:p>
    <w:p w:rsidR="001B1907" w:rsidRPr="00725A61" w:rsidRDefault="00725A61" w:rsidP="00725A61">
      <w:pPr>
        <w:numPr>
          <w:ilvl w:val="0"/>
          <w:numId w:val="1"/>
        </w:numPr>
        <w:spacing w:line="240" w:lineRule="auto"/>
        <w:contextualSpacing/>
      </w:pPr>
      <w:r>
        <w:rPr>
          <w:lang w:val="en-US"/>
        </w:rPr>
        <w:t xml:space="preserve">+/+ </w:t>
      </w:r>
      <w:r w:rsidRPr="00725A61">
        <w:rPr>
          <w:lang w:val="en-US"/>
        </w:rPr>
        <w:sym w:font="Wingdings" w:char="F0E0"/>
      </w:r>
      <w:r w:rsidR="00513B2D" w:rsidRPr="00725A61">
        <w:rPr>
          <w:lang w:val="en-US"/>
        </w:rPr>
        <w:t>mutualism</w:t>
      </w:r>
    </w:p>
    <w:p w:rsidR="001B1907" w:rsidRPr="00725A61" w:rsidRDefault="00725A61" w:rsidP="00725A61">
      <w:pPr>
        <w:numPr>
          <w:ilvl w:val="0"/>
          <w:numId w:val="1"/>
        </w:numPr>
        <w:spacing w:line="240" w:lineRule="auto"/>
        <w:contextualSpacing/>
      </w:pPr>
      <w:r w:rsidRPr="00725A61">
        <w:rPr>
          <w:lang w:val="en-US"/>
        </w:rPr>
        <w:t>-/-</w:t>
      </w:r>
      <w:r>
        <w:rPr>
          <w:lang w:val="en-US"/>
        </w:rPr>
        <w:t xml:space="preserve"> </w:t>
      </w:r>
      <w:r w:rsidRPr="00725A61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="00513B2D" w:rsidRPr="00725A61">
        <w:rPr>
          <w:lang w:val="en-US"/>
        </w:rPr>
        <w:t>competition</w:t>
      </w:r>
    </w:p>
    <w:p w:rsidR="001B1907" w:rsidRPr="00725A61" w:rsidRDefault="00725A61" w:rsidP="00725A61">
      <w:pPr>
        <w:numPr>
          <w:ilvl w:val="0"/>
          <w:numId w:val="1"/>
        </w:numPr>
        <w:spacing w:line="240" w:lineRule="auto"/>
        <w:contextualSpacing/>
      </w:pPr>
      <w:r w:rsidRPr="00725A61">
        <w:rPr>
          <w:lang w:val="en-US"/>
        </w:rPr>
        <w:t>+/-</w:t>
      </w:r>
      <w:r>
        <w:rPr>
          <w:lang w:val="en-US"/>
        </w:rPr>
        <w:t xml:space="preserve"> </w:t>
      </w:r>
      <w:r w:rsidRPr="00725A61">
        <w:rPr>
          <w:lang w:val="en-US"/>
        </w:rPr>
        <w:sym w:font="Wingdings" w:char="F0E0"/>
      </w:r>
      <w:r w:rsidR="00513B2D" w:rsidRPr="00725A61">
        <w:rPr>
          <w:lang w:val="en-US"/>
        </w:rPr>
        <w:t>Predation/parasitism</w:t>
      </w:r>
    </w:p>
    <w:p w:rsidR="001B1907" w:rsidRDefault="00513B2D" w:rsidP="00725A61">
      <w:pPr>
        <w:pStyle w:val="Heading1"/>
        <w:rPr>
          <w:lang w:val="en-US"/>
        </w:rPr>
      </w:pPr>
      <w:r w:rsidRPr="00725A61">
        <w:rPr>
          <w:lang w:val="en-US"/>
        </w:rPr>
        <w:t>Elk/Wolf:</w:t>
      </w:r>
    </w:p>
    <w:p w:rsidR="00E322B7" w:rsidRPr="00E322B7" w:rsidRDefault="00E322B7" w:rsidP="00E322B7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This is an -/+ interaction</w:t>
      </w:r>
    </w:p>
    <w:p w:rsidR="001B1907" w:rsidRDefault="00513B2D" w:rsidP="00E322B7">
      <w:pPr>
        <w:pStyle w:val="Heading1"/>
        <w:rPr>
          <w:lang w:val="en-US"/>
        </w:rPr>
      </w:pPr>
      <w:r w:rsidRPr="00725A61">
        <w:rPr>
          <w:lang w:val="en-US"/>
        </w:rPr>
        <w:t>Lion/hyena:</w:t>
      </w:r>
    </w:p>
    <w:p w:rsidR="00E322B7" w:rsidRPr="00E322B7" w:rsidRDefault="00E322B7" w:rsidP="00E322B7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>This an -/- interaction because they compete for the same prey</w:t>
      </w:r>
    </w:p>
    <w:p w:rsidR="001B1907" w:rsidRDefault="00513B2D" w:rsidP="00E322B7">
      <w:pPr>
        <w:pStyle w:val="Heading1"/>
        <w:rPr>
          <w:lang w:val="en-US"/>
        </w:rPr>
      </w:pPr>
      <w:r w:rsidRPr="00725A61">
        <w:rPr>
          <w:lang w:val="en-US"/>
        </w:rPr>
        <w:t>Honeybee/flower:</w:t>
      </w:r>
    </w:p>
    <w:p w:rsidR="00E322B7" w:rsidRPr="00E322B7" w:rsidRDefault="00E322B7" w:rsidP="00E322B7">
      <w:pPr>
        <w:rPr>
          <w:lang w:val="en-US"/>
        </w:rPr>
      </w:pPr>
      <w:r>
        <w:rPr>
          <w:lang w:val="en-US"/>
        </w:rPr>
        <w:t xml:space="preserve">+/+ interaction because they benefit from one another </w:t>
      </w:r>
    </w:p>
    <w:p w:rsidR="001B1907" w:rsidRPr="00725A61" w:rsidRDefault="00513B2D" w:rsidP="00E322B7">
      <w:pPr>
        <w:pStyle w:val="Heading1"/>
      </w:pPr>
      <w:r w:rsidRPr="00725A61">
        <w:rPr>
          <w:lang w:val="en-US"/>
        </w:rPr>
        <w:lastRenderedPageBreak/>
        <w:t xml:space="preserve">Monarchs/viceroys: </w:t>
      </w:r>
    </w:p>
    <w:p w:rsidR="00E322B7" w:rsidRDefault="00E322B7" w:rsidP="00725A61">
      <w:pPr>
        <w:numPr>
          <w:ilvl w:val="0"/>
          <w:numId w:val="1"/>
        </w:numPr>
        <w:spacing w:line="240" w:lineRule="auto"/>
        <w:contextualSpacing/>
      </w:pPr>
      <w:r>
        <w:t>-/+</w:t>
      </w:r>
    </w:p>
    <w:p w:rsidR="00E322B7" w:rsidRDefault="00E322B7" w:rsidP="00725A61">
      <w:pPr>
        <w:numPr>
          <w:ilvl w:val="0"/>
          <w:numId w:val="1"/>
        </w:numPr>
        <w:spacing w:line="240" w:lineRule="auto"/>
        <w:contextualSpacing/>
      </w:pPr>
      <w:r>
        <w:t xml:space="preserve">Viceroys are palatable but monarchs are not </w:t>
      </w:r>
    </w:p>
    <w:p w:rsidR="00E322B7" w:rsidRDefault="00E322B7" w:rsidP="00725A61">
      <w:pPr>
        <w:numPr>
          <w:ilvl w:val="0"/>
          <w:numId w:val="1"/>
        </w:numPr>
        <w:spacing w:line="240" w:lineRule="auto"/>
        <w:contextualSpacing/>
      </w:pPr>
      <w:r>
        <w:t>Since monarchs are not</w:t>
      </w:r>
      <w:r w:rsidR="00D0685B">
        <w:t xml:space="preserve"> palatable, </w:t>
      </w:r>
      <w:r>
        <w:t xml:space="preserve">animals won’t want to eat </w:t>
      </w:r>
      <w:r w:rsidR="00D0685B">
        <w:t xml:space="preserve">any animals that look like them </w:t>
      </w:r>
    </w:p>
    <w:p w:rsidR="00D0685B" w:rsidRPr="00E322B7" w:rsidRDefault="00D0685B" w:rsidP="00725A61">
      <w:pPr>
        <w:numPr>
          <w:ilvl w:val="0"/>
          <w:numId w:val="1"/>
        </w:numPr>
        <w:spacing w:line="240" w:lineRule="auto"/>
        <w:contextualSpacing/>
      </w:pPr>
      <w:r>
        <w:t xml:space="preserve">Since viceroys are palatable, animals will want to eat any animals that look like them </w:t>
      </w:r>
    </w:p>
    <w:p w:rsidR="00E322B7" w:rsidRPr="00BD2E67" w:rsidRDefault="00513B2D" w:rsidP="00BD2E67">
      <w:pPr>
        <w:pStyle w:val="ListParagraph"/>
        <w:numPr>
          <w:ilvl w:val="0"/>
          <w:numId w:val="1"/>
        </w:numPr>
        <w:spacing w:line="240" w:lineRule="auto"/>
      </w:pPr>
      <w:proofErr w:type="spellStart"/>
      <w:r w:rsidRPr="00D0685B">
        <w:rPr>
          <w:b/>
          <w:lang w:val="en-US"/>
        </w:rPr>
        <w:t>Batesian</w:t>
      </w:r>
      <w:proofErr w:type="spellEnd"/>
      <w:r w:rsidRPr="00D0685B">
        <w:rPr>
          <w:b/>
          <w:lang w:val="en-US"/>
        </w:rPr>
        <w:t xml:space="preserve"> mimicry</w:t>
      </w:r>
      <w:r w:rsidR="00D0685B" w:rsidRPr="00D0685B">
        <w:rPr>
          <w:lang w:val="en-US"/>
        </w:rPr>
        <w:t xml:space="preserve">: </w:t>
      </w:r>
      <w:r w:rsidR="00D0685B" w:rsidRPr="00D0685B">
        <w:t>a palatable or harmless</w:t>
      </w:r>
      <w:r w:rsidR="00D0685B">
        <w:t xml:space="preserve"> </w:t>
      </w:r>
      <w:r w:rsidR="00D0685B" w:rsidRPr="00D0685B">
        <w:t>species mimics an unpalatable or harmful one</w:t>
      </w:r>
    </w:p>
    <w:p w:rsidR="00BD2E67" w:rsidRDefault="00513B2D" w:rsidP="00BD2E67">
      <w:pPr>
        <w:pStyle w:val="Heading1"/>
        <w:rPr>
          <w:lang w:val="en-US"/>
        </w:rPr>
      </w:pPr>
      <w:r w:rsidRPr="00BD2E67">
        <w:rPr>
          <w:rStyle w:val="Heading1Char"/>
          <w:b/>
          <w:bCs/>
        </w:rPr>
        <w:t>Cuckoo bee/yellow</w:t>
      </w:r>
      <w:r w:rsidR="00BD2E67">
        <w:rPr>
          <w:lang w:val="en-US"/>
        </w:rPr>
        <w:t xml:space="preserve"> </w:t>
      </w:r>
    </w:p>
    <w:p w:rsidR="00BD2E67" w:rsidRDefault="00BD2E67" w:rsidP="00BD2E67">
      <w:pPr>
        <w:pStyle w:val="ListParagraph"/>
        <w:numPr>
          <w:ilvl w:val="0"/>
          <w:numId w:val="15"/>
        </w:numPr>
        <w:rPr>
          <w:lang w:val="en-US"/>
        </w:rPr>
      </w:pPr>
      <w:r>
        <w:rPr>
          <w:lang w:val="en-US"/>
        </w:rPr>
        <w:t>+/+</w:t>
      </w:r>
    </w:p>
    <w:p w:rsidR="00BD2E67" w:rsidRPr="00BD2E67" w:rsidRDefault="00BD2E67" w:rsidP="00BD2E67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b/>
        </w:rPr>
      </w:pPr>
      <w:proofErr w:type="spellStart"/>
      <w:r w:rsidRPr="00BD2E67">
        <w:rPr>
          <w:b/>
          <w:lang w:val="en-US"/>
        </w:rPr>
        <w:t>Mullerian</w:t>
      </w:r>
      <w:proofErr w:type="spellEnd"/>
      <w:r w:rsidRPr="00BD2E67">
        <w:rPr>
          <w:b/>
          <w:lang w:val="en-US"/>
        </w:rPr>
        <w:t xml:space="preserve"> mimicry:</w:t>
      </w:r>
      <w:r w:rsidRPr="00BD2E67">
        <w:rPr>
          <w:lang w:val="en-US"/>
        </w:rPr>
        <w:t xml:space="preserve"> </w:t>
      </w:r>
      <w:r w:rsidRPr="00BD2E67">
        <w:rPr>
          <w:rFonts w:ascii="StoneSerif" w:hAnsi="StoneSerif" w:cs="StoneSerif"/>
          <w:sz w:val="19"/>
          <w:szCs w:val="19"/>
        </w:rPr>
        <w:t>two or more unpalatable species, such as the cuckoo bee and yellow jacket resemble each other</w:t>
      </w:r>
    </w:p>
    <w:p w:rsidR="001B1907" w:rsidRDefault="00513B2D" w:rsidP="00BD2E67">
      <w:pPr>
        <w:pStyle w:val="Heading1"/>
        <w:rPr>
          <w:lang w:val="en-US"/>
        </w:rPr>
      </w:pPr>
      <w:r w:rsidRPr="00725A61">
        <w:rPr>
          <w:lang w:val="en-US"/>
        </w:rPr>
        <w:t>Humans/wolves:</w:t>
      </w:r>
    </w:p>
    <w:p w:rsidR="00BD2E67" w:rsidRDefault="00BD2E67" w:rsidP="00BD2E67">
      <w:pPr>
        <w:pStyle w:val="ListParagraph"/>
        <w:numPr>
          <w:ilvl w:val="0"/>
          <w:numId w:val="16"/>
        </w:numPr>
        <w:rPr>
          <w:lang w:val="en-US"/>
        </w:rPr>
      </w:pPr>
      <w:proofErr w:type="spellStart"/>
      <w:r>
        <w:rPr>
          <w:lang w:val="en-US"/>
        </w:rPr>
        <w:t>Before</w:t>
      </w:r>
      <w:r w:rsidR="000C718C">
        <w:rPr>
          <w:lang w:val="en-US"/>
        </w:rPr>
        <w:t>g</w:t>
      </w:r>
      <w:proofErr w:type="spellEnd"/>
      <w:r w:rsidR="000C718C">
        <w:rPr>
          <w:lang w:val="en-US"/>
        </w:rPr>
        <w:t xml:space="preserve"> we thought</w:t>
      </w:r>
      <w:r>
        <w:rPr>
          <w:lang w:val="en-US"/>
        </w:rPr>
        <w:t>: -/-</w:t>
      </w:r>
    </w:p>
    <w:p w:rsidR="00BD2E67" w:rsidRPr="00BD2E67" w:rsidRDefault="00BD2E67" w:rsidP="00BD2E67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 xml:space="preserve">Today: </w:t>
      </w:r>
      <w:r w:rsidR="000C718C">
        <w:rPr>
          <w:lang w:val="en-US"/>
        </w:rPr>
        <w:t>0/-</w:t>
      </w:r>
    </w:p>
    <w:p w:rsidR="001B1907" w:rsidRPr="00725A61" w:rsidRDefault="00513B2D" w:rsidP="00BD2E67">
      <w:pPr>
        <w:pStyle w:val="Heading1"/>
      </w:pPr>
      <w:r w:rsidRPr="00725A61">
        <w:rPr>
          <w:lang w:val="en-US"/>
        </w:rPr>
        <w:t>Humans/cows:</w:t>
      </w:r>
    </w:p>
    <w:p w:rsidR="001B1907" w:rsidRPr="00725A61" w:rsidRDefault="00513B2D" w:rsidP="000C718C">
      <w:pPr>
        <w:pStyle w:val="ListParagraph"/>
        <w:numPr>
          <w:ilvl w:val="0"/>
          <w:numId w:val="17"/>
        </w:numPr>
        <w:spacing w:line="240" w:lineRule="auto"/>
      </w:pPr>
      <w:r w:rsidRPr="00725A61">
        <w:t>+/+</w:t>
      </w:r>
    </w:p>
    <w:p w:rsidR="001B1907" w:rsidRPr="000C718C" w:rsidRDefault="00513B2D" w:rsidP="000C718C">
      <w:pPr>
        <w:pStyle w:val="Heading1"/>
      </w:pPr>
      <w:r w:rsidRPr="000C718C">
        <w:t>Review Q: In exponential growth, a graph of r vs. N is:</w:t>
      </w:r>
    </w:p>
    <w:p w:rsidR="000C718C" w:rsidRDefault="00513B2D" w:rsidP="000C718C">
      <w:pPr>
        <w:pStyle w:val="ListParagraph"/>
        <w:numPr>
          <w:ilvl w:val="0"/>
          <w:numId w:val="17"/>
        </w:numPr>
        <w:spacing w:line="240" w:lineRule="auto"/>
      </w:pPr>
      <w:r w:rsidRPr="00725A61">
        <w:t>A horizontal line</w:t>
      </w:r>
    </w:p>
    <w:p w:rsidR="000C718C" w:rsidRDefault="000C718C" w:rsidP="000C718C">
      <w:pPr>
        <w:pStyle w:val="Heading1"/>
        <w:rPr>
          <w:lang w:val="en-US"/>
        </w:rPr>
      </w:pPr>
      <w:r w:rsidRPr="000C718C">
        <w:rPr>
          <w:lang w:val="en-US"/>
        </w:rPr>
        <w:t>Competition: -/-</w:t>
      </w:r>
    </w:p>
    <w:p w:rsidR="000C718C" w:rsidRPr="000C718C" w:rsidRDefault="000C718C" w:rsidP="000C718C">
      <w:pPr>
        <w:pStyle w:val="ListParagraph"/>
        <w:numPr>
          <w:ilvl w:val="0"/>
          <w:numId w:val="17"/>
        </w:numPr>
      </w:pPr>
      <w:r w:rsidRPr="000C718C">
        <w:rPr>
          <w:lang w:val="en-US"/>
        </w:rPr>
        <w:t>Use of a resource by one population that reduces its availability to other populations</w:t>
      </w:r>
    </w:p>
    <w:p w:rsidR="000C718C" w:rsidRPr="000C718C" w:rsidRDefault="000C718C" w:rsidP="000C718C">
      <w:pPr>
        <w:pStyle w:val="ListParagraph"/>
        <w:numPr>
          <w:ilvl w:val="0"/>
          <w:numId w:val="17"/>
        </w:numPr>
      </w:pPr>
      <w:r w:rsidRPr="000C718C">
        <w:rPr>
          <w:lang w:val="en-US"/>
        </w:rPr>
        <w:t>Mechanistic definition</w:t>
      </w:r>
    </w:p>
    <w:p w:rsidR="000C718C" w:rsidRPr="00735C8D" w:rsidRDefault="000C718C" w:rsidP="000C718C">
      <w:pPr>
        <w:pStyle w:val="ListParagraph"/>
        <w:numPr>
          <w:ilvl w:val="0"/>
          <w:numId w:val="17"/>
        </w:numPr>
      </w:pPr>
      <w:r w:rsidRPr="000C718C">
        <w:rPr>
          <w:lang w:val="en-US"/>
        </w:rPr>
        <w:t xml:space="preserve">Resource: important for the fitness of individuals &amp;/or viability of populations &amp; is </w:t>
      </w:r>
      <w:proofErr w:type="spellStart"/>
      <w:r w:rsidRPr="000C718C">
        <w:rPr>
          <w:lang w:val="en-US"/>
        </w:rPr>
        <w:t>depletable</w:t>
      </w:r>
      <w:proofErr w:type="spellEnd"/>
    </w:p>
    <w:p w:rsidR="00735C8D" w:rsidRPr="00735C8D" w:rsidRDefault="00735C8D" w:rsidP="00735C8D">
      <w:pPr>
        <w:pStyle w:val="ListParagraph"/>
        <w:numPr>
          <w:ilvl w:val="1"/>
          <w:numId w:val="17"/>
        </w:numPr>
      </w:pPr>
      <w:r>
        <w:rPr>
          <w:lang w:val="en-US"/>
        </w:rPr>
        <w:t xml:space="preserve">Ex: light is a resource to plants </w:t>
      </w:r>
    </w:p>
    <w:p w:rsidR="00735C8D" w:rsidRPr="000C718C" w:rsidRDefault="00735C8D" w:rsidP="00735C8D">
      <w:pPr>
        <w:pStyle w:val="ListParagraph"/>
        <w:numPr>
          <w:ilvl w:val="1"/>
          <w:numId w:val="17"/>
        </w:numPr>
      </w:pPr>
      <w:r>
        <w:t>Ex: primary producers are a resource to us</w:t>
      </w:r>
    </w:p>
    <w:p w:rsidR="001B1907" w:rsidRPr="00725A61" w:rsidRDefault="000C718C" w:rsidP="000C718C">
      <w:pPr>
        <w:pStyle w:val="Heading1"/>
      </w:pPr>
      <w:proofErr w:type="spellStart"/>
      <w:r>
        <w:rPr>
          <w:lang w:val="en-US"/>
        </w:rPr>
        <w:t>Gause’s</w:t>
      </w:r>
      <w:proofErr w:type="spellEnd"/>
      <w:r>
        <w:rPr>
          <w:lang w:val="en-US"/>
        </w:rPr>
        <w:t xml:space="preserve"> Competitive </w:t>
      </w:r>
      <w:r w:rsidR="00513B2D" w:rsidRPr="00725A61">
        <w:rPr>
          <w:lang w:val="en-US"/>
        </w:rPr>
        <w:t>exclusion principle</w:t>
      </w:r>
    </w:p>
    <w:p w:rsidR="001B1907" w:rsidRPr="00725A61" w:rsidRDefault="00513B2D" w:rsidP="00725A61">
      <w:pPr>
        <w:numPr>
          <w:ilvl w:val="0"/>
          <w:numId w:val="5"/>
        </w:numPr>
        <w:spacing w:line="240" w:lineRule="auto"/>
        <w:contextualSpacing/>
      </w:pPr>
      <w:r w:rsidRPr="00725A61">
        <w:rPr>
          <w:lang w:val="en-US"/>
        </w:rPr>
        <w:t>No 2 species can coexist on the same limiting resource</w:t>
      </w:r>
    </w:p>
    <w:p w:rsidR="00725A61" w:rsidRPr="00725A61" w:rsidRDefault="00725A61" w:rsidP="00725A61">
      <w:pPr>
        <w:spacing w:line="240" w:lineRule="auto"/>
        <w:contextualSpacing/>
      </w:pPr>
      <w:r w:rsidRPr="00725A61">
        <w:rPr>
          <w:lang w:val="en-US"/>
        </w:rPr>
        <w:tab/>
      </w:r>
      <w:r w:rsidRPr="00725A61">
        <w:rPr>
          <w:lang w:val="en-US"/>
        </w:rPr>
        <w:tab/>
      </w:r>
      <w:r w:rsidRPr="00725A61">
        <w:rPr>
          <w:lang w:val="en-US"/>
        </w:rPr>
        <w:tab/>
      </w:r>
      <w:r w:rsidRPr="00725A61">
        <w:rPr>
          <w:lang w:val="en-US"/>
        </w:rPr>
        <w:tab/>
        <w:t>Or</w:t>
      </w:r>
    </w:p>
    <w:p w:rsidR="001B1907" w:rsidRPr="00725A61" w:rsidRDefault="00513B2D" w:rsidP="00725A61">
      <w:pPr>
        <w:numPr>
          <w:ilvl w:val="0"/>
          <w:numId w:val="6"/>
        </w:numPr>
        <w:spacing w:line="240" w:lineRule="auto"/>
        <w:contextualSpacing/>
      </w:pPr>
      <w:r w:rsidRPr="00725A61">
        <w:rPr>
          <w:lang w:val="en-US"/>
        </w:rPr>
        <w:t>No 2 species can coexist in the same ecological niche</w:t>
      </w:r>
    </w:p>
    <w:p w:rsidR="001B1907" w:rsidRPr="00725A61" w:rsidRDefault="00513B2D" w:rsidP="000C718C">
      <w:pPr>
        <w:pStyle w:val="Heading1"/>
      </w:pPr>
      <w:r w:rsidRPr="00725A61">
        <w:rPr>
          <w:lang w:val="en-US"/>
        </w:rPr>
        <w:t>Ecological niche</w:t>
      </w:r>
    </w:p>
    <w:p w:rsidR="001B1907" w:rsidRPr="00725A61" w:rsidRDefault="00DD00A6" w:rsidP="00725A61">
      <w:pPr>
        <w:numPr>
          <w:ilvl w:val="0"/>
          <w:numId w:val="6"/>
        </w:numPr>
        <w:spacing w:line="240" w:lineRule="auto"/>
        <w:contextualSpacing/>
      </w:pPr>
      <w:r>
        <w:rPr>
          <w:lang w:val="en-US"/>
        </w:rPr>
        <w:t>How a species use</w:t>
      </w:r>
      <w:r w:rsidR="00513B2D" w:rsidRPr="00725A61">
        <w:rPr>
          <w:lang w:val="en-US"/>
        </w:rPr>
        <w:t xml:space="preserve"> the biotic and abiotic resources</w:t>
      </w:r>
      <w:r>
        <w:rPr>
          <w:lang w:val="en-US"/>
        </w:rPr>
        <w:t xml:space="preserve"> and conditions </w:t>
      </w:r>
      <w:r w:rsidR="00513B2D" w:rsidRPr="00725A61">
        <w:rPr>
          <w:lang w:val="en-US"/>
        </w:rPr>
        <w:t xml:space="preserve"> in the environment</w:t>
      </w:r>
    </w:p>
    <w:p w:rsidR="00F40911" w:rsidRPr="00F40911" w:rsidRDefault="00513B2D" w:rsidP="00F40911">
      <w:pPr>
        <w:numPr>
          <w:ilvl w:val="0"/>
          <w:numId w:val="6"/>
        </w:numPr>
        <w:spacing w:line="240" w:lineRule="auto"/>
        <w:contextualSpacing/>
      </w:pPr>
      <w:r w:rsidRPr="00725A61">
        <w:rPr>
          <w:lang w:val="en-US"/>
        </w:rPr>
        <w:t>“role” in the community</w:t>
      </w:r>
    </w:p>
    <w:p w:rsidR="00E1537B" w:rsidRDefault="00513B2D" w:rsidP="00E1537B">
      <w:pPr>
        <w:spacing w:line="240" w:lineRule="auto"/>
        <w:contextualSpacing/>
        <w:rPr>
          <w:lang w:val="en-US"/>
        </w:rPr>
      </w:pPr>
      <w:r w:rsidRPr="00F40911">
        <w:rPr>
          <w:rStyle w:val="Heading1Char"/>
          <w:lang w:val="en-US"/>
        </w:rPr>
        <w:lastRenderedPageBreak/>
        <w:t>We</w:t>
      </w:r>
      <w:r w:rsidR="00F40911" w:rsidRPr="00F40911">
        <w:rPr>
          <w:rStyle w:val="Heading1Char"/>
          <w:lang w:val="en-US"/>
        </w:rPr>
        <w:t xml:space="preserve">akest evidence of competition: </w:t>
      </w:r>
      <w:r w:rsidRPr="00F40911">
        <w:rPr>
          <w:rStyle w:val="Heading1Char"/>
          <w:lang w:val="en-US"/>
        </w:rPr>
        <w:t>resource partitioning</w:t>
      </w:r>
      <w:r w:rsidRPr="00F40911">
        <w:rPr>
          <w:lang w:val="en-US"/>
        </w:rPr>
        <w:t xml:space="preserve"> </w:t>
      </w:r>
    </w:p>
    <w:p w:rsidR="00F40911" w:rsidRPr="00F40911" w:rsidRDefault="00F40911" w:rsidP="00E1537B">
      <w:pPr>
        <w:pStyle w:val="ListParagraph"/>
        <w:numPr>
          <w:ilvl w:val="0"/>
          <w:numId w:val="19"/>
        </w:numPr>
        <w:spacing w:line="240" w:lineRule="auto"/>
      </w:pPr>
      <w:r w:rsidRPr="00E1537B">
        <w:rPr>
          <w:lang w:val="en-US"/>
        </w:rPr>
        <w:t>Or: different fundamental niche?</w:t>
      </w:r>
    </w:p>
    <w:p w:rsidR="00F40911" w:rsidRPr="00F40911" w:rsidRDefault="00E1537B" w:rsidP="00F40911">
      <w:pPr>
        <w:pStyle w:val="ListParagraph"/>
        <w:numPr>
          <w:ilvl w:val="0"/>
          <w:numId w:val="18"/>
        </w:numPr>
        <w:spacing w:line="240" w:lineRule="auto"/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10E4B9A3" wp14:editId="31B262BB">
            <wp:simplePos x="0" y="0"/>
            <wp:positionH relativeFrom="column">
              <wp:posOffset>161925</wp:posOffset>
            </wp:positionH>
            <wp:positionV relativeFrom="paragraph">
              <wp:posOffset>227965</wp:posOffset>
            </wp:positionV>
            <wp:extent cx="2190750" cy="216789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167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911" w:rsidRPr="00F40911">
        <w:rPr>
          <w:lang w:val="en-US"/>
        </w:rPr>
        <w:t>Or: ghost of competition past?</w:t>
      </w:r>
    </w:p>
    <w:p w:rsidR="00E1537B" w:rsidRDefault="00E1537B" w:rsidP="00F40911">
      <w:pPr>
        <w:spacing w:line="240" w:lineRule="auto"/>
        <w:contextualSpacing/>
        <w:rPr>
          <w:rStyle w:val="Heading1Char"/>
        </w:rPr>
      </w:pPr>
    </w:p>
    <w:p w:rsidR="00E1537B" w:rsidRDefault="00E1537B" w:rsidP="00F40911">
      <w:pPr>
        <w:spacing w:line="240" w:lineRule="auto"/>
        <w:contextualSpacing/>
        <w:rPr>
          <w:rStyle w:val="Heading1Char"/>
        </w:rPr>
      </w:pPr>
    </w:p>
    <w:p w:rsidR="00E1537B" w:rsidRDefault="00E1537B" w:rsidP="00F40911">
      <w:pPr>
        <w:spacing w:line="240" w:lineRule="auto"/>
        <w:contextualSpacing/>
        <w:rPr>
          <w:rStyle w:val="Heading1Char"/>
        </w:rPr>
      </w:pPr>
    </w:p>
    <w:p w:rsidR="00E1537B" w:rsidRDefault="00E1537B" w:rsidP="00F40911">
      <w:pPr>
        <w:spacing w:line="240" w:lineRule="auto"/>
        <w:contextualSpacing/>
        <w:rPr>
          <w:rStyle w:val="Heading1Char"/>
        </w:rPr>
      </w:pPr>
    </w:p>
    <w:p w:rsidR="00E1537B" w:rsidRDefault="00E1537B" w:rsidP="00F40911">
      <w:pPr>
        <w:spacing w:line="240" w:lineRule="auto"/>
        <w:contextualSpacing/>
        <w:rPr>
          <w:rStyle w:val="Heading1Char"/>
        </w:rPr>
      </w:pPr>
    </w:p>
    <w:p w:rsidR="00E1537B" w:rsidRDefault="00E1537B" w:rsidP="00F40911">
      <w:pPr>
        <w:spacing w:line="240" w:lineRule="auto"/>
        <w:contextualSpacing/>
        <w:rPr>
          <w:rStyle w:val="Heading1Char"/>
        </w:rPr>
      </w:pPr>
    </w:p>
    <w:p w:rsidR="00E1537B" w:rsidRDefault="00E1537B" w:rsidP="00F40911">
      <w:pPr>
        <w:spacing w:line="240" w:lineRule="auto"/>
        <w:contextualSpacing/>
        <w:rPr>
          <w:rStyle w:val="Heading1Char"/>
        </w:rPr>
      </w:pPr>
    </w:p>
    <w:p w:rsidR="00E1537B" w:rsidRDefault="00E1537B" w:rsidP="00F40911">
      <w:pPr>
        <w:spacing w:line="240" w:lineRule="auto"/>
        <w:contextualSpacing/>
        <w:rPr>
          <w:rStyle w:val="Heading1Char"/>
        </w:rPr>
      </w:pPr>
    </w:p>
    <w:p w:rsidR="00E1537B" w:rsidRDefault="00E1537B" w:rsidP="00F40911">
      <w:pPr>
        <w:spacing w:line="240" w:lineRule="auto"/>
        <w:contextualSpacing/>
        <w:rPr>
          <w:rStyle w:val="Heading1Char"/>
        </w:rPr>
      </w:pPr>
    </w:p>
    <w:p w:rsidR="00E1537B" w:rsidRDefault="00E1537B" w:rsidP="00F40911">
      <w:pPr>
        <w:spacing w:line="240" w:lineRule="auto"/>
        <w:contextualSpacing/>
        <w:rPr>
          <w:rStyle w:val="Heading1Char"/>
        </w:rPr>
      </w:pPr>
    </w:p>
    <w:p w:rsidR="00E1537B" w:rsidRDefault="00E1537B" w:rsidP="00F40911">
      <w:pPr>
        <w:spacing w:line="240" w:lineRule="auto"/>
        <w:contextualSpacing/>
        <w:rPr>
          <w:rStyle w:val="Heading1Char"/>
        </w:rPr>
      </w:pPr>
    </w:p>
    <w:p w:rsidR="001B1907" w:rsidRDefault="00F40911" w:rsidP="00F40911">
      <w:pPr>
        <w:spacing w:line="240" w:lineRule="auto"/>
        <w:contextualSpacing/>
        <w:rPr>
          <w:lang w:val="en-US"/>
        </w:rPr>
      </w:pPr>
      <w:r w:rsidRPr="00F40911">
        <w:rPr>
          <w:rStyle w:val="Heading1Char"/>
        </w:rPr>
        <w:t xml:space="preserve">Stronger evidence:  </w:t>
      </w:r>
      <w:r w:rsidR="00513B2D" w:rsidRPr="00F40911">
        <w:rPr>
          <w:rStyle w:val="Heading1Char"/>
          <w:lang w:val="en-US"/>
        </w:rPr>
        <w:t>character displacement</w:t>
      </w:r>
      <w:r w:rsidR="00513B2D" w:rsidRPr="00725A61">
        <w:rPr>
          <w:lang w:val="en-US"/>
        </w:rPr>
        <w:t xml:space="preserve"> </w:t>
      </w:r>
    </w:p>
    <w:p w:rsidR="00433EBD" w:rsidRDefault="00E1537B" w:rsidP="00433EBD">
      <w:pPr>
        <w:spacing w:line="240" w:lineRule="auto"/>
        <w:contextualSpacing/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36C3B36A" wp14:editId="0CC6C4EC">
            <wp:extent cx="2724150" cy="2857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D87" w:rsidRPr="003D3D87" w:rsidRDefault="00433EBD" w:rsidP="003D3D87">
      <w:pPr>
        <w:rPr>
          <w:lang w:val="en-US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438151</wp:posOffset>
                </wp:positionV>
                <wp:extent cx="3171825" cy="11049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3EBD" w:rsidRDefault="00406EE2" w:rsidP="00433EB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 xml:space="preserve">If you remove </w:t>
                            </w:r>
                            <w:proofErr w:type="spellStart"/>
                            <w:r>
                              <w:t>balanus</w:t>
                            </w:r>
                            <w:proofErr w:type="spellEnd"/>
                            <w:r>
                              <w:t xml:space="preserve"> </w:t>
                            </w:r>
                            <w:r>
                              <w:sym w:font="Wingdings" w:char="F0E0"/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chthamalus</w:t>
                            </w:r>
                            <w:proofErr w:type="spellEnd"/>
                            <w:r>
                              <w:t xml:space="preserve"> takes over </w:t>
                            </w:r>
                            <w:r w:rsidR="00DA3918">
                              <w:t xml:space="preserve">the whole tidal zone ( </w:t>
                            </w:r>
                            <w:proofErr w:type="spellStart"/>
                            <w:r w:rsidR="00DA3918">
                              <w:t>balanus</w:t>
                            </w:r>
                            <w:proofErr w:type="spellEnd"/>
                            <w:r w:rsidR="00DA3918">
                              <w:t xml:space="preserve"> habitat)</w:t>
                            </w:r>
                          </w:p>
                          <w:p w:rsidR="00406EE2" w:rsidRDefault="00DA3918" w:rsidP="00433EB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proofErr w:type="spellStart"/>
                            <w:r>
                              <w:t>Balamus</w:t>
                            </w:r>
                            <w:proofErr w:type="spellEnd"/>
                            <w:r>
                              <w:t xml:space="preserve"> doesn’t care about </w:t>
                            </w:r>
                            <w:proofErr w:type="spellStart"/>
                            <w:r>
                              <w:t>chthamalus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:rsidR="00DA3918" w:rsidRPr="00DA3918" w:rsidRDefault="00DA3918" w:rsidP="00433EB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b/>
                              </w:rPr>
                            </w:pPr>
                            <w:r w:rsidRPr="00DA3918">
                              <w:rPr>
                                <w:b/>
                              </w:rPr>
                              <w:t>Symmetrical competition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7pt;margin-top:34.5pt;width:249.75pt;height:8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" fillcolor="white [3201]" strokeweight=".5pt">
                <v:textbox>
                  <w:txbxContent>
                    <w:p w:rsidR="00433EBD" w:rsidRDefault="00406EE2" w:rsidP="00433EBD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 xml:space="preserve">If you remove </w:t>
                      </w:r>
                      <w:proofErr w:type="spellStart"/>
                      <w:r>
                        <w:t>balanus</w:t>
                      </w:r>
                      <w:proofErr w:type="spellEnd"/>
                      <w:r>
                        <w:t xml:space="preserve"> </w:t>
                      </w:r>
                      <w:r>
                        <w:sym w:font="Wingdings" w:char="F0E0"/>
                      </w:r>
                      <w:r>
                        <w:t xml:space="preserve"> </w:t>
                      </w:r>
                      <w:proofErr w:type="spellStart"/>
                      <w:r>
                        <w:t>chthamalus</w:t>
                      </w:r>
                      <w:proofErr w:type="spellEnd"/>
                      <w:r>
                        <w:t xml:space="preserve"> takes over </w:t>
                      </w:r>
                      <w:r w:rsidR="00DA3918">
                        <w:t xml:space="preserve">the whole tidal zone ( </w:t>
                      </w:r>
                      <w:proofErr w:type="spellStart"/>
                      <w:r w:rsidR="00DA3918">
                        <w:t>balanus</w:t>
                      </w:r>
                      <w:proofErr w:type="spellEnd"/>
                      <w:r w:rsidR="00DA3918">
                        <w:t xml:space="preserve"> habitat)</w:t>
                      </w:r>
                    </w:p>
                    <w:p w:rsidR="00406EE2" w:rsidRDefault="00DA3918" w:rsidP="00433EBD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proofErr w:type="spellStart"/>
                      <w:r>
                        <w:t>Balamus</w:t>
                      </w:r>
                      <w:proofErr w:type="spellEnd"/>
                      <w:r>
                        <w:t xml:space="preserve"> doesn’t care about </w:t>
                      </w:r>
                      <w:proofErr w:type="spellStart"/>
                      <w:r>
                        <w:t>chthamalus</w:t>
                      </w:r>
                      <w:proofErr w:type="spellEnd"/>
                      <w:r>
                        <w:t xml:space="preserve"> </w:t>
                      </w:r>
                    </w:p>
                    <w:p w:rsidR="00DA3918" w:rsidRPr="00DA3918" w:rsidRDefault="00DA3918" w:rsidP="00433EB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b/>
                        </w:rPr>
                      </w:pPr>
                      <w:r w:rsidRPr="00DA3918">
                        <w:rPr>
                          <w:b/>
                        </w:rPr>
                        <w:t>Symmetrical competition</w:t>
                      </w:r>
                    </w:p>
                  </w:txbxContent>
                </v:textbox>
              </v:shape>
            </w:pict>
          </mc:Fallback>
        </mc:AlternateContent>
      </w:r>
      <w:r w:rsidR="003D3D87">
        <w:rPr>
          <w:noProof/>
          <w:lang w:eastAsia="en-CA"/>
        </w:rPr>
        <w:drawing>
          <wp:inline distT="0" distB="0" distL="0" distR="0" wp14:anchorId="006B4E13" wp14:editId="7F0BC1A3">
            <wp:extent cx="3257550" cy="1841687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766" b="5722"/>
                    <a:stretch/>
                  </pic:blipFill>
                  <pic:spPr bwMode="auto">
                    <a:xfrm>
                      <a:off x="0" y="0"/>
                      <a:ext cx="3257550" cy="1841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3EBD" w:rsidRPr="00433EBD" w:rsidRDefault="00FE0331" w:rsidP="00433EBD">
      <w:pPr>
        <w:spacing w:line="240" w:lineRule="auto"/>
        <w:contextualSpacing/>
      </w:pPr>
      <w:r>
        <w:rPr>
          <w:noProof/>
          <w:lang w:eastAsia="en-CA"/>
        </w:rPr>
        <w:lastRenderedPageBreak/>
        <w:drawing>
          <wp:inline distT="0" distB="0" distL="0" distR="0" wp14:anchorId="41877C60" wp14:editId="7F65492E">
            <wp:extent cx="3771900" cy="2361064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36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907" w:rsidRDefault="00FE0331" w:rsidP="00FE0331">
      <w:pPr>
        <w:pStyle w:val="Heading1"/>
        <w:rPr>
          <w:lang w:val="en-US"/>
        </w:rPr>
      </w:pPr>
      <w:r>
        <w:rPr>
          <w:lang w:val="en-US"/>
        </w:rPr>
        <w:t xml:space="preserve">Invasive species as </w:t>
      </w:r>
      <w:r w:rsidR="00513B2D" w:rsidRPr="00725A61">
        <w:rPr>
          <w:lang w:val="en-US"/>
        </w:rPr>
        <w:t>evidence of competition</w:t>
      </w:r>
    </w:p>
    <w:p w:rsidR="00FE0331" w:rsidRPr="00FE0331" w:rsidRDefault="00FE0331" w:rsidP="00FE0331">
      <w:pPr>
        <w:rPr>
          <w:b/>
        </w:rPr>
      </w:pPr>
      <w:proofErr w:type="gramStart"/>
      <w:r w:rsidRPr="00FE0331">
        <w:rPr>
          <w:b/>
          <w:bCs/>
        </w:rPr>
        <w:t>invasive</w:t>
      </w:r>
      <w:proofErr w:type="gramEnd"/>
      <w:r w:rsidRPr="00FE0331">
        <w:rPr>
          <w:b/>
          <w:bCs/>
        </w:rPr>
        <w:t xml:space="preserve"> species</w:t>
      </w:r>
      <w:r w:rsidRPr="00FE0331">
        <w:rPr>
          <w:b/>
        </w:rPr>
        <w:sym w:font="Wingdings" w:char="F0E0"/>
      </w:r>
      <w:r w:rsidRPr="00FE0331">
        <w:rPr>
          <w:b/>
        </w:rPr>
        <w:t xml:space="preserve"> </w:t>
      </w:r>
      <w:r w:rsidRPr="00FE0331">
        <w:t>which are organisms that become established</w:t>
      </w:r>
      <w:r>
        <w:t xml:space="preserve"> </w:t>
      </w:r>
      <w:r w:rsidRPr="00FE0331">
        <w:t>outside their native range</w:t>
      </w:r>
    </w:p>
    <w:p w:rsidR="001B1907" w:rsidRPr="00FE0331" w:rsidRDefault="00FE0331" w:rsidP="00FE0331">
      <w:pPr>
        <w:pStyle w:val="Heading1"/>
      </w:pPr>
      <w:r w:rsidRPr="00FE0331">
        <w:rPr>
          <w:lang w:val="en-US"/>
        </w:rPr>
        <w:t xml:space="preserve">Review Q: Which of the following is an example </w:t>
      </w:r>
      <w:r w:rsidR="00513B2D" w:rsidRPr="00FE0331">
        <w:rPr>
          <w:lang w:val="en-US"/>
        </w:rPr>
        <w:t xml:space="preserve">of </w:t>
      </w:r>
      <w:proofErr w:type="spellStart"/>
      <w:r w:rsidR="00513B2D" w:rsidRPr="00FE0331">
        <w:rPr>
          <w:lang w:val="en-US"/>
        </w:rPr>
        <w:t>Müllerian</w:t>
      </w:r>
      <w:proofErr w:type="spellEnd"/>
      <w:r w:rsidR="00513B2D" w:rsidRPr="00FE0331">
        <w:rPr>
          <w:lang w:val="en-US"/>
        </w:rPr>
        <w:t xml:space="preserve"> mimicry? </w:t>
      </w:r>
    </w:p>
    <w:p w:rsidR="00725A61" w:rsidRPr="00725A61" w:rsidRDefault="00A45E5F" w:rsidP="00725A61">
      <w:pPr>
        <w:spacing w:line="240" w:lineRule="auto"/>
        <w:contextualSpacing/>
      </w:pPr>
      <w:r w:rsidRPr="00A45E5F">
        <w:rPr>
          <w:lang w:val="en-US"/>
        </w:rPr>
        <w:sym w:font="Wingdings" w:char="F0E0"/>
      </w:r>
      <w:proofErr w:type="gramStart"/>
      <w:r w:rsidR="00725A61" w:rsidRPr="00725A61">
        <w:rPr>
          <w:lang w:val="en-US"/>
        </w:rPr>
        <w:t>two</w:t>
      </w:r>
      <w:proofErr w:type="gramEnd"/>
      <w:r w:rsidR="00725A61" w:rsidRPr="00725A61">
        <w:rPr>
          <w:lang w:val="en-US"/>
        </w:rPr>
        <w:t xml:space="preserve"> species of unpalatable butterfly that have the same color pattern </w:t>
      </w:r>
    </w:p>
    <w:p w:rsidR="001B1907" w:rsidRPr="00725A61" w:rsidRDefault="00725A61" w:rsidP="00DB2B0F">
      <w:pPr>
        <w:pStyle w:val="Heading1"/>
      </w:pPr>
      <w:r w:rsidRPr="00725A61">
        <w:rPr>
          <w:lang w:val="en-US"/>
        </w:rPr>
        <w:t xml:space="preserve"> </w:t>
      </w:r>
      <w:r w:rsidR="00513B2D" w:rsidRPr="00725A61">
        <w:rPr>
          <w:lang w:val="en-US"/>
        </w:rPr>
        <w:t xml:space="preserve">Predation/parasitism: +/- 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Predator?</w:t>
      </w:r>
    </w:p>
    <w:p w:rsidR="001B1907" w:rsidRPr="00725A61" w:rsidRDefault="00513B2D" w:rsidP="008E39EE">
      <w:pPr>
        <w:numPr>
          <w:ilvl w:val="1"/>
          <w:numId w:val="7"/>
        </w:numPr>
        <w:spacing w:line="240" w:lineRule="auto"/>
        <w:contextualSpacing/>
      </w:pPr>
      <w:r w:rsidRPr="00725A61">
        <w:rPr>
          <w:lang w:val="en-US"/>
        </w:rPr>
        <w:t>Consumes &amp; removes an individual prey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Parasite?</w:t>
      </w:r>
    </w:p>
    <w:p w:rsidR="001B1907" w:rsidRPr="00725A61" w:rsidRDefault="00513B2D" w:rsidP="008E39EE">
      <w:pPr>
        <w:numPr>
          <w:ilvl w:val="1"/>
          <w:numId w:val="7"/>
        </w:numPr>
        <w:spacing w:line="240" w:lineRule="auto"/>
        <w:contextualSpacing/>
      </w:pPr>
      <w:r w:rsidRPr="00725A61">
        <w:rPr>
          <w:lang w:val="en-US"/>
        </w:rPr>
        <w:t>Consumes, but doesn’t kill prey</w:t>
      </w:r>
    </w:p>
    <w:p w:rsidR="001B1907" w:rsidRPr="00725A61" w:rsidRDefault="00513B2D" w:rsidP="00DB2B0F">
      <w:pPr>
        <w:pStyle w:val="Heading1"/>
      </w:pPr>
      <w:proofErr w:type="gramStart"/>
      <w:r w:rsidRPr="00725A61">
        <w:rPr>
          <w:lang w:val="en-US"/>
        </w:rPr>
        <w:t>Herbivores?</w:t>
      </w:r>
      <w:proofErr w:type="gramEnd"/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Eat plants or parts of  plants</w:t>
      </w:r>
    </w:p>
    <w:p w:rsidR="001B1907" w:rsidRPr="00725A61" w:rsidRDefault="008E39EE" w:rsidP="008E39EE">
      <w:pPr>
        <w:numPr>
          <w:ilvl w:val="0"/>
          <w:numId w:val="7"/>
        </w:numPr>
        <w:spacing w:line="240" w:lineRule="auto"/>
        <w:contextualSpacing/>
      </w:pPr>
      <w:r>
        <w:rPr>
          <w:lang w:val="en-US"/>
        </w:rPr>
        <w:t xml:space="preserve">Predators of plants </w:t>
      </w:r>
      <w:r w:rsidRPr="008E39EE">
        <w:rPr>
          <w:lang w:val="en-US"/>
        </w:rPr>
        <w:sym w:font="Wingdings" w:char="F0E0"/>
      </w:r>
      <w:r w:rsidR="00513B2D" w:rsidRPr="008E39EE">
        <w:rPr>
          <w:lang w:val="en-US"/>
        </w:rPr>
        <w:t>Seed eaters</w:t>
      </w:r>
    </w:p>
    <w:p w:rsidR="001B1907" w:rsidRPr="00725A61" w:rsidRDefault="008E39EE" w:rsidP="008E39EE">
      <w:pPr>
        <w:numPr>
          <w:ilvl w:val="0"/>
          <w:numId w:val="7"/>
        </w:numPr>
        <w:spacing w:line="240" w:lineRule="auto"/>
        <w:contextualSpacing/>
      </w:pPr>
      <w:r>
        <w:rPr>
          <w:lang w:val="en-US"/>
        </w:rPr>
        <w:t xml:space="preserve">Parasites of plants </w:t>
      </w:r>
      <w:r w:rsidRPr="008E39EE">
        <w:rPr>
          <w:lang w:val="en-US"/>
        </w:rPr>
        <w:sym w:font="Wingdings" w:char="F0E0"/>
      </w:r>
      <w:r w:rsidR="00513B2D" w:rsidRPr="008E39EE">
        <w:rPr>
          <w:lang w:val="en-US"/>
        </w:rPr>
        <w:t>Browsers</w:t>
      </w:r>
      <w:r>
        <w:t xml:space="preserve"> &amp; </w:t>
      </w:r>
      <w:r w:rsidR="00513B2D" w:rsidRPr="008E39EE">
        <w:rPr>
          <w:lang w:val="en-US"/>
        </w:rPr>
        <w:t xml:space="preserve">Grazers </w:t>
      </w:r>
    </w:p>
    <w:p w:rsidR="001B1907" w:rsidRPr="00725A61" w:rsidRDefault="00DB2B0F" w:rsidP="00DB2B0F">
      <w:pPr>
        <w:pStyle w:val="Heading1"/>
      </w:pPr>
      <w:r>
        <w:rPr>
          <w:lang w:val="en-US"/>
        </w:rPr>
        <w:t xml:space="preserve">Do predators decrease </w:t>
      </w:r>
      <w:r w:rsidR="00513B2D" w:rsidRPr="00725A61">
        <w:rPr>
          <w:lang w:val="en-US"/>
        </w:rPr>
        <w:t>the density of prey populations?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Sometimes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Exotic predators often have devastating effects on prey</w:t>
      </w:r>
    </w:p>
    <w:p w:rsidR="001B1907" w:rsidRPr="00725A61" w:rsidRDefault="00513B2D" w:rsidP="00DB2B0F">
      <w:pPr>
        <w:numPr>
          <w:ilvl w:val="1"/>
          <w:numId w:val="7"/>
        </w:numPr>
        <w:spacing w:line="240" w:lineRule="auto"/>
        <w:contextualSpacing/>
      </w:pPr>
      <w:r w:rsidRPr="00725A61">
        <w:rPr>
          <w:lang w:val="en-US"/>
        </w:rPr>
        <w:t>Biological control</w:t>
      </w:r>
    </w:p>
    <w:p w:rsidR="001B1907" w:rsidRPr="00DB2B0F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Exotics with few predators</w:t>
      </w:r>
    </w:p>
    <w:p w:rsidR="00DB2B0F" w:rsidRPr="00725A61" w:rsidRDefault="00DB2B0F" w:rsidP="00DB2B0F">
      <w:pPr>
        <w:spacing w:line="240" w:lineRule="auto"/>
        <w:ind w:left="720"/>
        <w:contextualSpacing/>
      </w:pPr>
    </w:p>
    <w:p w:rsidR="001B1907" w:rsidRPr="00725A61" w:rsidRDefault="00383CB1" w:rsidP="00383CB1">
      <w:pPr>
        <w:pStyle w:val="Heading1"/>
      </w:pPr>
      <w:r>
        <w:rPr>
          <w:lang w:val="en-US"/>
        </w:rPr>
        <w:t xml:space="preserve">Should we cull predators </w:t>
      </w:r>
      <w:r w:rsidR="00513B2D" w:rsidRPr="00725A61">
        <w:rPr>
          <w:lang w:val="en-US"/>
        </w:rPr>
        <w:t>to increase prey populations?</w:t>
      </w:r>
    </w:p>
    <w:p w:rsidR="00365A1C" w:rsidRDefault="00365A1C" w:rsidP="00725A61">
      <w:pPr>
        <w:numPr>
          <w:ilvl w:val="0"/>
          <w:numId w:val="7"/>
        </w:numPr>
        <w:spacing w:line="240" w:lineRule="auto"/>
        <w:contextualSpacing/>
      </w:pPr>
      <w:r>
        <w:rPr>
          <w:i/>
        </w:rPr>
        <w:t xml:space="preserve">Cod population is low and seal populations are high so should we cull seal to let cod pop. </w:t>
      </w:r>
      <w:proofErr w:type="gramStart"/>
      <w:r>
        <w:rPr>
          <w:i/>
        </w:rPr>
        <w:t>to</w:t>
      </w:r>
      <w:proofErr w:type="gramEnd"/>
      <w:r>
        <w:rPr>
          <w:i/>
        </w:rPr>
        <w:t xml:space="preserve"> rise?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lastRenderedPageBreak/>
        <w:t>Fact: seals eat some cod</w:t>
      </w:r>
    </w:p>
    <w:p w:rsidR="001B1907" w:rsidRPr="009018A7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Will a cull of seals increase cod?</w:t>
      </w:r>
    </w:p>
    <w:p w:rsidR="009018A7" w:rsidRPr="00725A61" w:rsidRDefault="009018A7" w:rsidP="009018A7">
      <w:pPr>
        <w:spacing w:line="240" w:lineRule="auto"/>
        <w:contextualSpacing/>
      </w:pPr>
      <w:r>
        <w:rPr>
          <w:noProof/>
          <w:lang w:eastAsia="en-CA"/>
        </w:rPr>
        <w:drawing>
          <wp:inline distT="0" distB="0" distL="0" distR="0" wp14:anchorId="448CF528" wp14:editId="6C5FD9DF">
            <wp:extent cx="3590925" cy="151062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510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8A7" w:rsidRPr="009018A7" w:rsidRDefault="009018A7" w:rsidP="009018A7">
      <w:pPr>
        <w:numPr>
          <w:ilvl w:val="0"/>
          <w:numId w:val="7"/>
        </w:numPr>
      </w:pPr>
      <w:r w:rsidRPr="009018A7">
        <w:rPr>
          <w:lang w:val="en-US"/>
        </w:rPr>
        <w:t>Build a food web model</w:t>
      </w:r>
      <w:r>
        <w:t xml:space="preserve"> </w:t>
      </w:r>
      <w:r w:rsidRPr="009018A7">
        <w:rPr>
          <w:lang w:val="en-US"/>
        </w:rPr>
        <w:t>Conduct an experiment</w:t>
      </w:r>
    </w:p>
    <w:p w:rsidR="00365A1C" w:rsidRPr="00725A61" w:rsidRDefault="00365A1C" w:rsidP="00725A61">
      <w:pPr>
        <w:numPr>
          <w:ilvl w:val="0"/>
          <w:numId w:val="7"/>
        </w:numPr>
        <w:spacing w:line="240" w:lineRule="auto"/>
        <w:contextualSpacing/>
      </w:pPr>
      <w:r>
        <w:rPr>
          <w:lang w:val="en-US"/>
        </w:rPr>
        <w:t xml:space="preserve">SO THE ANSWER TO THIS PROBLEM: there’s no evidence unless you actually do the real life experiment </w:t>
      </w:r>
    </w:p>
    <w:p w:rsidR="001B1907" w:rsidRPr="00725A61" w:rsidRDefault="00513B2D" w:rsidP="009018A7">
      <w:pPr>
        <w:pStyle w:val="Heading2"/>
      </w:pPr>
      <w:r w:rsidRPr="00725A61">
        <w:rPr>
          <w:lang w:val="en-US"/>
        </w:rPr>
        <w:t>Mutualism: +/+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Symbiosis vs. mutualism?</w:t>
      </w:r>
    </w:p>
    <w:p w:rsidR="001B1907" w:rsidRPr="001B6A2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365A1C">
        <w:rPr>
          <w:b/>
          <w:lang w:val="en-US"/>
        </w:rPr>
        <w:t>Symbiosis</w:t>
      </w:r>
      <w:r w:rsidRPr="00725A61">
        <w:rPr>
          <w:lang w:val="en-US"/>
        </w:rPr>
        <w:t>:</w:t>
      </w:r>
      <w:r w:rsidR="00365A1C">
        <w:rPr>
          <w:lang w:val="en-US"/>
        </w:rPr>
        <w:t xml:space="preserve"> is 1/1</w:t>
      </w:r>
      <w:r w:rsidRPr="00725A61">
        <w:rPr>
          <w:lang w:val="en-US"/>
        </w:rPr>
        <w:t xml:space="preserve"> living together</w:t>
      </w:r>
    </w:p>
    <w:p w:rsidR="001B6A21" w:rsidRPr="00365A1C" w:rsidRDefault="001B6A21" w:rsidP="00725A61">
      <w:pPr>
        <w:numPr>
          <w:ilvl w:val="0"/>
          <w:numId w:val="7"/>
        </w:numPr>
        <w:spacing w:line="240" w:lineRule="auto"/>
        <w:contextualSpacing/>
      </w:pPr>
      <w:r>
        <w:rPr>
          <w:b/>
          <w:lang w:val="en-US"/>
        </w:rPr>
        <w:t>Mutualism</w:t>
      </w:r>
      <w:r w:rsidRPr="001B6A21">
        <w:t>:</w:t>
      </w:r>
      <w:r>
        <w:t xml:space="preserve"> is when both organisms benefit from one another </w:t>
      </w:r>
    </w:p>
    <w:p w:rsidR="00365A1C" w:rsidRPr="00725A61" w:rsidRDefault="00365A1C" w:rsidP="001B6A21">
      <w:pPr>
        <w:numPr>
          <w:ilvl w:val="0"/>
          <w:numId w:val="7"/>
        </w:numPr>
        <w:spacing w:line="240" w:lineRule="auto"/>
        <w:contextualSpacing/>
      </w:pPr>
      <w:r>
        <w:t>Mutualism is a type of symbiosis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Variety of interactions</w:t>
      </w:r>
    </w:p>
    <w:p w:rsidR="001B1907" w:rsidRPr="00725A61" w:rsidRDefault="00513B2D" w:rsidP="009018A7">
      <w:pPr>
        <w:pStyle w:val="Heading1"/>
      </w:pPr>
      <w:proofErr w:type="gramStart"/>
      <w:r w:rsidRPr="00725A61">
        <w:rPr>
          <w:lang w:val="en-US"/>
        </w:rPr>
        <w:t>Examples of mutualism?</w:t>
      </w:r>
      <w:proofErr w:type="gramEnd"/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Lichens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N</w:t>
      </w:r>
      <w:r w:rsidRPr="00725A61">
        <w:rPr>
          <w:vertAlign w:val="subscript"/>
          <w:lang w:val="en-US"/>
        </w:rPr>
        <w:t>2</w:t>
      </w:r>
      <w:r w:rsidRPr="00725A61">
        <w:rPr>
          <w:lang w:val="en-US"/>
        </w:rPr>
        <w:t xml:space="preserve"> fixation in legumes by </w:t>
      </w:r>
      <w:r w:rsidRPr="00725A61">
        <w:rPr>
          <w:i/>
          <w:iCs/>
          <w:lang w:val="en-US"/>
        </w:rPr>
        <w:t>Rhizobium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Digestion of cellulose by gut microbes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Dispersal of seeds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Pollination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proofErr w:type="spellStart"/>
      <w:r w:rsidRPr="00725A61">
        <w:rPr>
          <w:lang w:val="en-US"/>
        </w:rPr>
        <w:t>Mycorrhizae</w:t>
      </w:r>
      <w:proofErr w:type="spellEnd"/>
      <w:r w:rsidRPr="00725A61">
        <w:rPr>
          <w:lang w:val="en-US"/>
        </w:rPr>
        <w:t xml:space="preserve"> 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Eukaryotic cells</w:t>
      </w:r>
    </w:p>
    <w:p w:rsidR="001B1907" w:rsidRPr="00725A61" w:rsidRDefault="009018A7" w:rsidP="009018A7">
      <w:pPr>
        <w:pStyle w:val="Heading1"/>
      </w:pPr>
      <w:r>
        <w:rPr>
          <w:lang w:val="en-US"/>
        </w:rPr>
        <w:t xml:space="preserve">Species diversity – </w:t>
      </w:r>
      <w:r w:rsidR="00513B2D" w:rsidRPr="00725A61">
        <w:rPr>
          <w:lang w:val="en-US"/>
        </w:rPr>
        <w:t>Fig. 54.10 (9): 2 components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Species richness = S</w:t>
      </w:r>
    </w:p>
    <w:p w:rsidR="001B1907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1=2</w:t>
      </w:r>
    </w:p>
    <w:p w:rsidR="00725A61" w:rsidRPr="00725A61" w:rsidRDefault="00513B2D" w:rsidP="00725A61">
      <w:pPr>
        <w:numPr>
          <w:ilvl w:val="0"/>
          <w:numId w:val="7"/>
        </w:numPr>
        <w:spacing w:line="240" w:lineRule="auto"/>
        <w:contextualSpacing/>
      </w:pPr>
      <w:r w:rsidRPr="00725A61">
        <w:rPr>
          <w:lang w:val="en-US"/>
        </w:rPr>
        <w:t>Relative abundance</w:t>
      </w:r>
      <w:r w:rsidR="00725A61" w:rsidRPr="009018A7">
        <w:rPr>
          <w:lang w:val="en-US"/>
        </w:rPr>
        <w:t xml:space="preserve">  (evenness)</w:t>
      </w:r>
    </w:p>
    <w:p w:rsidR="001B1907" w:rsidRPr="00725A61" w:rsidRDefault="00513B2D" w:rsidP="00725A61">
      <w:pPr>
        <w:numPr>
          <w:ilvl w:val="0"/>
          <w:numId w:val="8"/>
        </w:numPr>
        <w:spacing w:line="240" w:lineRule="auto"/>
        <w:contextualSpacing/>
      </w:pPr>
      <w:r w:rsidRPr="00725A61">
        <w:rPr>
          <w:lang w:val="en-US"/>
        </w:rPr>
        <w:t>1&gt;2</w:t>
      </w:r>
    </w:p>
    <w:p w:rsidR="001B1907" w:rsidRPr="00725A61" w:rsidRDefault="00513B2D" w:rsidP="00725A61">
      <w:pPr>
        <w:numPr>
          <w:ilvl w:val="0"/>
          <w:numId w:val="8"/>
        </w:numPr>
        <w:spacing w:line="240" w:lineRule="auto"/>
        <w:contextualSpacing/>
      </w:pPr>
      <w:r w:rsidRPr="00725A61">
        <w:rPr>
          <w:lang w:val="en-US"/>
        </w:rPr>
        <w:t>Species diversity</w:t>
      </w:r>
    </w:p>
    <w:p w:rsidR="001B1907" w:rsidRPr="00725A61" w:rsidRDefault="00513B2D" w:rsidP="00725A61">
      <w:pPr>
        <w:numPr>
          <w:ilvl w:val="0"/>
          <w:numId w:val="8"/>
        </w:numPr>
        <w:spacing w:line="240" w:lineRule="auto"/>
        <w:contextualSpacing/>
      </w:pPr>
      <w:r w:rsidRPr="00725A61">
        <w:rPr>
          <w:lang w:val="en-US"/>
        </w:rPr>
        <w:t>1&gt;2</w:t>
      </w:r>
    </w:p>
    <w:p w:rsidR="009018A7" w:rsidRDefault="009018A7" w:rsidP="00725A61">
      <w:pPr>
        <w:spacing w:line="240" w:lineRule="auto"/>
        <w:contextualSpacing/>
        <w:rPr>
          <w:lang w:val="en-US"/>
        </w:rPr>
      </w:pPr>
    </w:p>
    <w:p w:rsidR="009018A7" w:rsidRDefault="009018A7" w:rsidP="00725A61">
      <w:pPr>
        <w:spacing w:line="240" w:lineRule="auto"/>
        <w:contextualSpacing/>
        <w:rPr>
          <w:lang w:val="en-US"/>
        </w:rPr>
      </w:pPr>
    </w:p>
    <w:p w:rsidR="008E39EE" w:rsidRDefault="008E39EE" w:rsidP="008E39EE">
      <w:pPr>
        <w:spacing w:line="240" w:lineRule="auto"/>
        <w:contextualSpacing/>
        <w:rPr>
          <w:lang w:val="en-US"/>
        </w:rPr>
      </w:pPr>
    </w:p>
    <w:p w:rsidR="008E39EE" w:rsidRPr="008E39EE" w:rsidRDefault="006A690A" w:rsidP="008E39EE">
      <w:pPr>
        <w:spacing w:line="240" w:lineRule="auto"/>
        <w:contextualSpacing/>
      </w:pPr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800100</wp:posOffset>
                </wp:positionV>
                <wp:extent cx="190500" cy="247650"/>
                <wp:effectExtent l="0" t="0" r="1905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476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6in;margin-top:63pt;width:1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" filled="f" strokecolor="#f79646 [3209]" strokeweight="2pt"/>
            </w:pict>
          </mc:Fallback>
        </mc:AlternateContent>
      </w:r>
      <w:r w:rsidR="00C34403"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7ADF843B" wp14:editId="6BE0CBB5">
            <wp:simplePos x="0" y="0"/>
            <wp:positionH relativeFrom="margin">
              <wp:posOffset>3352800</wp:posOffset>
            </wp:positionH>
            <wp:positionV relativeFrom="margin">
              <wp:posOffset>304800</wp:posOffset>
            </wp:positionV>
            <wp:extent cx="3133725" cy="1975485"/>
            <wp:effectExtent l="0" t="0" r="9525" b="571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39EE">
        <w:rPr>
          <w:noProof/>
          <w:lang w:eastAsia="en-CA"/>
        </w:rPr>
        <w:drawing>
          <wp:inline distT="0" distB="0" distL="0" distR="0" wp14:anchorId="1E39EE89" wp14:editId="2F80CA59">
            <wp:extent cx="3057525" cy="2319694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31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403" w:rsidRDefault="00C34403" w:rsidP="00C34403">
      <w:pPr>
        <w:spacing w:line="240" w:lineRule="auto"/>
        <w:contextualSpacing/>
      </w:pPr>
    </w:p>
    <w:p w:rsidR="001B1907" w:rsidRPr="001741DD" w:rsidRDefault="001741DD" w:rsidP="001741DD">
      <w:pPr>
        <w:pStyle w:val="ListParagraph"/>
        <w:numPr>
          <w:ilvl w:val="0"/>
          <w:numId w:val="14"/>
        </w:numPr>
        <w:rPr>
          <w:lang w:val="en-US"/>
        </w:rPr>
      </w:pPr>
      <w:r w:rsidRPr="001741DD">
        <w:rPr>
          <w:lang w:val="en-US"/>
        </w:rPr>
        <w:t xml:space="preserve">Community structure is determined by feeding </w:t>
      </w:r>
      <w:r w:rsidR="00513B2D" w:rsidRPr="001741DD">
        <w:rPr>
          <w:lang w:val="en-US"/>
        </w:rPr>
        <w:t>relationships:</w:t>
      </w:r>
    </w:p>
    <w:p w:rsidR="001B1907" w:rsidRPr="00725A61" w:rsidRDefault="006A690A" w:rsidP="006A690A">
      <w:pPr>
        <w:pStyle w:val="Heading1"/>
      </w:pPr>
      <w:r>
        <w:rPr>
          <w:lang w:val="en-US"/>
        </w:rPr>
        <w:t xml:space="preserve">Problems with food </w:t>
      </w:r>
      <w:r w:rsidR="00513B2D" w:rsidRPr="00725A61">
        <w:rPr>
          <w:lang w:val="en-US"/>
        </w:rPr>
        <w:t>chain concept?</w:t>
      </w:r>
    </w:p>
    <w:p w:rsidR="001B1907" w:rsidRPr="00725A61" w:rsidRDefault="00513B2D" w:rsidP="00725A61">
      <w:pPr>
        <w:numPr>
          <w:ilvl w:val="0"/>
          <w:numId w:val="12"/>
        </w:numPr>
        <w:spacing w:line="240" w:lineRule="auto"/>
        <w:contextualSpacing/>
      </w:pPr>
      <w:r w:rsidRPr="00725A61">
        <w:rPr>
          <w:lang w:val="en-US"/>
        </w:rPr>
        <w:t>Trophic position of a species is not fixed</w:t>
      </w:r>
    </w:p>
    <w:p w:rsidR="001B1907" w:rsidRPr="001741DD" w:rsidRDefault="00513B2D" w:rsidP="00725A61">
      <w:pPr>
        <w:numPr>
          <w:ilvl w:val="0"/>
          <w:numId w:val="12"/>
        </w:numPr>
        <w:spacing w:line="240" w:lineRule="auto"/>
        <w:contextualSpacing/>
      </w:pPr>
      <w:r w:rsidRPr="00725A61">
        <w:rPr>
          <w:lang w:val="en-US"/>
        </w:rPr>
        <w:t>Species feed at more than one trophic level</w:t>
      </w:r>
    </w:p>
    <w:p w:rsidR="001741DD" w:rsidRPr="00725A61" w:rsidRDefault="001741DD" w:rsidP="001741DD">
      <w:pPr>
        <w:numPr>
          <w:ilvl w:val="1"/>
          <w:numId w:val="12"/>
        </w:numPr>
        <w:spacing w:line="240" w:lineRule="auto"/>
        <w:contextualSpacing/>
      </w:pPr>
      <w:r>
        <w:rPr>
          <w:lang w:val="en-US"/>
        </w:rPr>
        <w:t xml:space="preserve">Ex: omnivores feed at different trophic levels </w:t>
      </w:r>
    </w:p>
    <w:p w:rsidR="001B1907" w:rsidRPr="00725A61" w:rsidRDefault="001741DD" w:rsidP="00725A61">
      <w:pPr>
        <w:numPr>
          <w:ilvl w:val="0"/>
          <w:numId w:val="12"/>
        </w:numPr>
        <w:spacing w:line="240" w:lineRule="auto"/>
        <w:contextualSpacing/>
      </w:pPr>
      <w:r>
        <w:t>Since the food chain concept has problems we result to</w:t>
      </w:r>
      <w:r w:rsidRPr="001741DD">
        <w:rPr>
          <w:b/>
        </w:rPr>
        <w:t xml:space="preserve"> </w:t>
      </w:r>
      <w:r w:rsidRPr="001741DD">
        <w:rPr>
          <w:b/>
        </w:rPr>
        <w:sym w:font="Wingdings" w:char="F0E0"/>
      </w:r>
      <w:r>
        <w:t xml:space="preserve"> </w:t>
      </w:r>
      <w:r w:rsidR="00513B2D" w:rsidRPr="001741DD">
        <w:rPr>
          <w:u w:val="single"/>
          <w:lang w:val="en-US"/>
        </w:rPr>
        <w:t>Food web concept</w:t>
      </w:r>
    </w:p>
    <w:p w:rsidR="001B1907" w:rsidRDefault="00F16456" w:rsidP="001741DD">
      <w:pPr>
        <w:pStyle w:val="Heading1"/>
        <w:rPr>
          <w:lang w:val="en-US"/>
        </w:rPr>
      </w:pPr>
      <w:r>
        <w:rPr>
          <w:lang w:val="en-US"/>
        </w:rPr>
        <w:lastRenderedPageBreak/>
        <w:t xml:space="preserve">Trophic levels </w:t>
      </w:r>
      <w:r w:rsidRPr="00F16456">
        <w:rPr>
          <w:lang w:val="en-US"/>
        </w:rPr>
        <w:sym w:font="Wingdings" w:char="F0E0"/>
      </w:r>
      <w:r w:rsidR="00513B2D" w:rsidRPr="00725A61">
        <w:rPr>
          <w:lang w:val="en-US"/>
        </w:rPr>
        <w:t>Food web</w:t>
      </w:r>
    </w:p>
    <w:p w:rsidR="00F16456" w:rsidRPr="00F16456" w:rsidRDefault="00F16456" w:rsidP="00F16456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700BF269" wp14:editId="0F109204">
            <wp:extent cx="2487579" cy="3848100"/>
            <wp:effectExtent l="0" t="0" r="825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87579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907" w:rsidRPr="00725A61" w:rsidRDefault="00513B2D" w:rsidP="00F16456">
      <w:pPr>
        <w:pStyle w:val="Heading1"/>
      </w:pPr>
      <w:r w:rsidRPr="00725A61">
        <w:rPr>
          <w:lang w:val="en-US"/>
        </w:rPr>
        <w:t>Community structure in time</w:t>
      </w:r>
    </w:p>
    <w:p w:rsidR="00F16456" w:rsidRPr="00F16456" w:rsidRDefault="00F16456" w:rsidP="00725A61">
      <w:pPr>
        <w:numPr>
          <w:ilvl w:val="0"/>
          <w:numId w:val="12"/>
        </w:numPr>
        <w:spacing w:line="240" w:lineRule="auto"/>
        <w:contextualSpacing/>
      </w:pPr>
      <w:r>
        <w:t xml:space="preserve">Communities are always changing in time </w:t>
      </w:r>
    </w:p>
    <w:p w:rsidR="00F16456" w:rsidRPr="00F16456" w:rsidRDefault="00513B2D" w:rsidP="00725A61">
      <w:pPr>
        <w:numPr>
          <w:ilvl w:val="0"/>
          <w:numId w:val="12"/>
        </w:numPr>
        <w:spacing w:line="240" w:lineRule="auto"/>
        <w:contextualSpacing/>
        <w:rPr>
          <w:b/>
        </w:rPr>
      </w:pPr>
      <w:r w:rsidRPr="00F16456">
        <w:rPr>
          <w:b/>
          <w:lang w:val="en-US"/>
        </w:rPr>
        <w:t>Succession</w:t>
      </w:r>
    </w:p>
    <w:p w:rsidR="001B1907" w:rsidRPr="00F16456" w:rsidRDefault="00F16456" w:rsidP="00F16456">
      <w:pPr>
        <w:numPr>
          <w:ilvl w:val="1"/>
          <w:numId w:val="12"/>
        </w:numPr>
        <w:spacing w:line="240" w:lineRule="auto"/>
        <w:contextualSpacing/>
        <w:rPr>
          <w:b/>
        </w:rPr>
      </w:pPr>
      <w:r>
        <w:rPr>
          <w:lang w:val="en-US"/>
        </w:rPr>
        <w:t>changes in times</w:t>
      </w:r>
    </w:p>
    <w:p w:rsidR="001B1907" w:rsidRPr="00725A61" w:rsidRDefault="00513B2D" w:rsidP="00F16456">
      <w:pPr>
        <w:numPr>
          <w:ilvl w:val="1"/>
          <w:numId w:val="12"/>
        </w:numPr>
        <w:spacing w:line="240" w:lineRule="auto"/>
        <w:contextualSpacing/>
      </w:pPr>
      <w:r w:rsidRPr="00725A61">
        <w:rPr>
          <w:lang w:val="en-US"/>
        </w:rPr>
        <w:t>Directional &amp; continuous patterns of colonization &amp; extinction at a site</w:t>
      </w:r>
    </w:p>
    <w:p w:rsidR="001B1907" w:rsidRPr="00725A61" w:rsidRDefault="00513B2D" w:rsidP="00725A61">
      <w:pPr>
        <w:numPr>
          <w:ilvl w:val="0"/>
          <w:numId w:val="12"/>
        </w:numPr>
        <w:spacing w:line="240" w:lineRule="auto"/>
        <w:contextualSpacing/>
      </w:pPr>
      <w:r w:rsidRPr="00725A61">
        <w:rPr>
          <w:lang w:val="en-US"/>
        </w:rPr>
        <w:t>Changes in resources and microclimate</w:t>
      </w:r>
    </w:p>
    <w:p w:rsidR="001B1907" w:rsidRPr="00F16456" w:rsidRDefault="00513B2D" w:rsidP="00725A61">
      <w:pPr>
        <w:numPr>
          <w:ilvl w:val="0"/>
          <w:numId w:val="12"/>
        </w:numPr>
        <w:spacing w:line="240" w:lineRule="auto"/>
        <w:contextualSpacing/>
      </w:pPr>
      <w:r w:rsidRPr="00725A61">
        <w:rPr>
          <w:lang w:val="en-US"/>
        </w:rPr>
        <w:t>Changes in life history of species (r- vs. K-selected)</w:t>
      </w:r>
    </w:p>
    <w:p w:rsidR="00F16456" w:rsidRPr="00F16456" w:rsidRDefault="00F16456" w:rsidP="00F16456">
      <w:pPr>
        <w:numPr>
          <w:ilvl w:val="1"/>
          <w:numId w:val="12"/>
        </w:numPr>
        <w:spacing w:line="240" w:lineRule="auto"/>
        <w:contextualSpacing/>
      </w:pPr>
      <w:r>
        <w:rPr>
          <w:lang w:val="en-US"/>
        </w:rPr>
        <w:t xml:space="preserve">R selected employs species for fast growth </w:t>
      </w:r>
    </w:p>
    <w:p w:rsidR="00F16456" w:rsidRPr="00725A61" w:rsidRDefault="00F16456" w:rsidP="00F16456">
      <w:pPr>
        <w:numPr>
          <w:ilvl w:val="1"/>
          <w:numId w:val="12"/>
        </w:numPr>
        <w:spacing w:line="240" w:lineRule="auto"/>
        <w:contextualSpacing/>
      </w:pPr>
      <w:r>
        <w:rPr>
          <w:lang w:val="en-US"/>
        </w:rPr>
        <w:t>K selected are species that can grow well when</w:t>
      </w:r>
      <w:r w:rsidR="00AC0441">
        <w:rPr>
          <w:lang w:val="en-US"/>
        </w:rPr>
        <w:t xml:space="preserve"> species are abundant (logistic)</w:t>
      </w:r>
    </w:p>
    <w:p w:rsidR="001B1907" w:rsidRPr="00AC0441" w:rsidRDefault="00513B2D" w:rsidP="00725A61">
      <w:pPr>
        <w:numPr>
          <w:ilvl w:val="0"/>
          <w:numId w:val="12"/>
        </w:numPr>
        <w:spacing w:line="240" w:lineRule="auto"/>
        <w:contextualSpacing/>
      </w:pPr>
      <w:r w:rsidRPr="00725A61">
        <w:rPr>
          <w:lang w:val="en-US"/>
        </w:rPr>
        <w:t>Pioneer (r) vs. climax (K)</w:t>
      </w:r>
    </w:p>
    <w:p w:rsidR="00AC0441" w:rsidRPr="00AC0441" w:rsidRDefault="00AC0441" w:rsidP="00AC0441">
      <w:pPr>
        <w:numPr>
          <w:ilvl w:val="1"/>
          <w:numId w:val="12"/>
        </w:numPr>
        <w:spacing w:line="240" w:lineRule="auto"/>
        <w:contextualSpacing/>
      </w:pPr>
      <w:r>
        <w:rPr>
          <w:lang w:val="en-US"/>
        </w:rPr>
        <w:t xml:space="preserve">Pioneer species do well in open new environment </w:t>
      </w:r>
    </w:p>
    <w:p w:rsidR="00AC0441" w:rsidRPr="00725A61" w:rsidRDefault="00AC0441" w:rsidP="00AC0441">
      <w:pPr>
        <w:numPr>
          <w:ilvl w:val="1"/>
          <w:numId w:val="12"/>
        </w:numPr>
        <w:spacing w:line="240" w:lineRule="auto"/>
        <w:contextualSpacing/>
      </w:pPr>
      <w:r>
        <w:t xml:space="preserve">Climax species do well in environments where resources are hard to come by </w:t>
      </w:r>
    </w:p>
    <w:p w:rsidR="00380D0E" w:rsidRPr="00380D0E" w:rsidRDefault="00380D0E" w:rsidP="00380D0E">
      <w:pPr>
        <w:pStyle w:val="Heading1"/>
      </w:pPr>
      <w:r w:rsidRPr="00380D0E">
        <w:t>Old-field succession (compete for light &amp; nutrients):</w:t>
      </w:r>
    </w:p>
    <w:p w:rsidR="00380D0E" w:rsidRDefault="00380D0E" w:rsidP="00380D0E">
      <w:pPr>
        <w:pStyle w:val="NoSpacing"/>
      </w:pPr>
      <w:r>
        <w:t xml:space="preserve">Changes in light and nutrients makes species </w:t>
      </w:r>
      <w:proofErr w:type="gramStart"/>
      <w:r>
        <w:t>outcompete</w:t>
      </w:r>
      <w:proofErr w:type="gramEnd"/>
      <w:r>
        <w:t xml:space="preserve"> others over time</w:t>
      </w:r>
    </w:p>
    <w:p w:rsidR="00380D0E" w:rsidRDefault="00380D0E" w:rsidP="00380D0E">
      <w:pPr>
        <w:pStyle w:val="NoSpacing"/>
      </w:pPr>
      <w:r>
        <w:t>(</w:t>
      </w:r>
      <w:proofErr w:type="gramStart"/>
      <w:r>
        <w:t>ex</w:t>
      </w:r>
      <w:proofErr w:type="gramEnd"/>
      <w:r>
        <w:t>: from empty field to hardwood forest in 100 years)</w:t>
      </w:r>
    </w:p>
    <w:p w:rsidR="00380D0E" w:rsidRDefault="00380D0E" w:rsidP="00380D0E">
      <w:pPr>
        <w:pStyle w:val="NoSpacing"/>
      </w:pPr>
      <w:r>
        <w:t>As time goes on:</w:t>
      </w:r>
    </w:p>
    <w:p w:rsidR="00380D0E" w:rsidRDefault="00380D0E" w:rsidP="00380D0E">
      <w:pPr>
        <w:pStyle w:val="ListParagraph"/>
        <w:numPr>
          <w:ilvl w:val="0"/>
          <w:numId w:val="22"/>
        </w:numPr>
        <w:spacing w:after="0" w:line="240" w:lineRule="auto"/>
      </w:pPr>
      <w:r>
        <w:t>Annual plants (already there)</w:t>
      </w:r>
    </w:p>
    <w:p w:rsidR="00380D0E" w:rsidRDefault="00380D0E" w:rsidP="00380D0E">
      <w:pPr>
        <w:pStyle w:val="ListParagraph"/>
        <w:numPr>
          <w:ilvl w:val="0"/>
          <w:numId w:val="22"/>
        </w:numPr>
        <w:spacing w:after="0" w:line="240" w:lineRule="auto"/>
      </w:pPr>
      <w:r>
        <w:t>Perennial plants (outcompete annuals)</w:t>
      </w:r>
    </w:p>
    <w:p w:rsidR="00380D0E" w:rsidRDefault="00380D0E" w:rsidP="00380D0E">
      <w:pPr>
        <w:pStyle w:val="ListParagraph"/>
        <w:numPr>
          <w:ilvl w:val="0"/>
          <w:numId w:val="22"/>
        </w:numPr>
        <w:spacing w:after="0" w:line="240" w:lineRule="auto"/>
      </w:pPr>
      <w:r>
        <w:t>Shrubs (outcompete perennials)</w:t>
      </w:r>
    </w:p>
    <w:p w:rsidR="00380D0E" w:rsidRDefault="00380D0E" w:rsidP="00380D0E">
      <w:pPr>
        <w:pStyle w:val="ListParagraph"/>
        <w:numPr>
          <w:ilvl w:val="0"/>
          <w:numId w:val="22"/>
        </w:numPr>
        <w:spacing w:after="0" w:line="240" w:lineRule="auto"/>
      </w:pPr>
      <w:r>
        <w:lastRenderedPageBreak/>
        <w:t xml:space="preserve">Softwood trees (outcompete shrubs, </w:t>
      </w:r>
      <w:r>
        <w:t>create</w:t>
      </w:r>
      <w:r>
        <w:t xml:space="preserve"> conditions for their own demise)</w:t>
      </w:r>
    </w:p>
    <w:p w:rsidR="00380D0E" w:rsidRDefault="00380D0E" w:rsidP="00380D0E">
      <w:pPr>
        <w:pStyle w:val="ListParagraph"/>
        <w:numPr>
          <w:ilvl w:val="0"/>
          <w:numId w:val="22"/>
        </w:numPr>
        <w:spacing w:after="0" w:line="240" w:lineRule="auto"/>
      </w:pPr>
      <w:r>
        <w:t xml:space="preserve">Harwood trees </w:t>
      </w:r>
    </w:p>
    <w:p w:rsidR="00380D0E" w:rsidRDefault="00380D0E" w:rsidP="00380D0E">
      <w:pPr>
        <w:pStyle w:val="ListParagraph"/>
        <w:numPr>
          <w:ilvl w:val="0"/>
          <w:numId w:val="22"/>
        </w:numPr>
        <w:spacing w:after="0" w:line="240" w:lineRule="auto"/>
      </w:pPr>
      <w:r>
        <w:t xml:space="preserve">Climax community is formed </w:t>
      </w:r>
      <w:r>
        <w:sym w:font="Wingdings" w:char="F0E0"/>
      </w:r>
      <w:r>
        <w:t xml:space="preserve"> which is forest </w:t>
      </w:r>
      <w:r>
        <w:tab/>
      </w:r>
    </w:p>
    <w:p w:rsidR="001B1907" w:rsidRPr="00380D0E" w:rsidRDefault="00513B2D" w:rsidP="00380D0E">
      <w:pPr>
        <w:pStyle w:val="Heading1"/>
      </w:pPr>
      <w:r w:rsidRPr="00380D0E">
        <w:rPr>
          <w:lang w:val="en-US"/>
        </w:rPr>
        <w:t>Balance of nature vs. flux of nature?</w:t>
      </w:r>
    </w:p>
    <w:p w:rsidR="00380D0E" w:rsidRDefault="00380D0E" w:rsidP="00380D0E">
      <w:pPr>
        <w:pStyle w:val="ListParagraph"/>
        <w:numPr>
          <w:ilvl w:val="0"/>
          <w:numId w:val="12"/>
        </w:numPr>
        <w:spacing w:after="0" w:line="240" w:lineRule="auto"/>
      </w:pPr>
      <w:r>
        <w:rPr>
          <w:b/>
        </w:rPr>
        <w:t>Balance of nature</w:t>
      </w:r>
      <w:r>
        <w:t>: if disturbance is infrequent then you will get a community more or less at equilibrium</w:t>
      </w:r>
    </w:p>
    <w:p w:rsidR="00380D0E" w:rsidRPr="00380D0E" w:rsidRDefault="00380D0E" w:rsidP="00380D0E">
      <w:pPr>
        <w:pStyle w:val="ListParagraph"/>
        <w:numPr>
          <w:ilvl w:val="0"/>
          <w:numId w:val="12"/>
        </w:numPr>
        <w:spacing w:after="0" w:line="240" w:lineRule="auto"/>
      </w:pPr>
      <w:r>
        <w:rPr>
          <w:b/>
        </w:rPr>
        <w:t>Flux of nature:</w:t>
      </w:r>
      <w:r>
        <w:t xml:space="preserve"> if disturbance is frequent then you will get changes all the time</w:t>
      </w:r>
    </w:p>
    <w:p w:rsidR="00380D0E" w:rsidRDefault="00380D0E" w:rsidP="00380D0E">
      <w:pPr>
        <w:spacing w:line="240" w:lineRule="auto"/>
        <w:contextualSpacing/>
        <w:rPr>
          <w:rStyle w:val="Heading1Char"/>
        </w:rPr>
      </w:pPr>
    </w:p>
    <w:p w:rsidR="001B1907" w:rsidRPr="00725A61" w:rsidRDefault="00513B2D" w:rsidP="00380D0E">
      <w:pPr>
        <w:spacing w:line="240" w:lineRule="auto"/>
        <w:contextualSpacing/>
      </w:pPr>
      <w:r w:rsidRPr="00380D0E">
        <w:rPr>
          <w:rStyle w:val="Heading1Char"/>
        </w:rPr>
        <w:t>Infrequent disturbance:</w:t>
      </w:r>
      <w:r w:rsidRPr="00725A61">
        <w:rPr>
          <w:lang w:val="en-US"/>
        </w:rPr>
        <w:t xml:space="preserve"> </w:t>
      </w:r>
      <w:r w:rsidR="00380D0E" w:rsidRPr="00380D0E">
        <w:rPr>
          <w:lang w:val="en-US"/>
        </w:rPr>
        <w:sym w:font="Wingdings" w:char="F0E0"/>
      </w:r>
      <w:r w:rsidR="00380D0E">
        <w:rPr>
          <w:lang w:val="en-US"/>
        </w:rPr>
        <w:t xml:space="preserve"> </w:t>
      </w:r>
      <w:r w:rsidRPr="00725A61">
        <w:rPr>
          <w:lang w:val="en-US"/>
        </w:rPr>
        <w:t>a uniform climax community</w:t>
      </w:r>
    </w:p>
    <w:p w:rsidR="001B1907" w:rsidRPr="00725A61" w:rsidRDefault="00513B2D" w:rsidP="00380D0E">
      <w:pPr>
        <w:pStyle w:val="Heading1"/>
      </w:pPr>
      <w:r w:rsidRPr="00725A61">
        <w:rPr>
          <w:lang w:val="en-US"/>
        </w:rPr>
        <w:t>Mosaic of patches</w:t>
      </w:r>
    </w:p>
    <w:p w:rsidR="000E4D3F" w:rsidRDefault="000E4D3F" w:rsidP="000E4D3F">
      <w:pPr>
        <w:spacing w:line="240" w:lineRule="auto"/>
        <w:contextualSpacing/>
        <w:rPr>
          <w:lang w:val="en-US"/>
        </w:rPr>
      </w:pPr>
    </w:p>
    <w:p w:rsidR="001B1907" w:rsidRDefault="00513B2D" w:rsidP="000E4D3F">
      <w:pPr>
        <w:pStyle w:val="Heading1"/>
        <w:rPr>
          <w:lang w:val="en-US"/>
        </w:rPr>
      </w:pPr>
      <w:proofErr w:type="gramStart"/>
      <w:r w:rsidRPr="00725A61">
        <w:rPr>
          <w:lang w:val="en-US"/>
        </w:rPr>
        <w:t>diversity</w:t>
      </w:r>
      <w:proofErr w:type="gramEnd"/>
      <w:r w:rsidRPr="00725A61">
        <w:rPr>
          <w:lang w:val="en-US"/>
        </w:rPr>
        <w:t xml:space="preserve"> peaks at intermediate levels of disturbance</w:t>
      </w:r>
    </w:p>
    <w:p w:rsidR="000E4D3F" w:rsidRPr="000E4D3F" w:rsidRDefault="000E4D3F" w:rsidP="000E4D3F">
      <w:pPr>
        <w:rPr>
          <w:lang w:val="en-US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3810</wp:posOffset>
                </wp:positionV>
                <wp:extent cx="1181100" cy="4191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4D3F" w:rsidRPr="000E4D3F" w:rsidRDefault="000E4D3F">
                            <w:pPr>
                              <w:rPr>
                                <w:sz w:val="18"/>
                              </w:rPr>
                            </w:pPr>
                            <w:r w:rsidRPr="000E4D3F">
                              <w:rPr>
                                <w:sz w:val="18"/>
                              </w:rPr>
                              <w:t>Mosaic of successional stages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114pt;margin-top:.3pt;width:93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" filled="f" strokeweight=".5pt">
                <v:textbox>
                  <w:txbxContent>
                    <w:p w:rsidR="000E4D3F" w:rsidRPr="000E4D3F" w:rsidRDefault="000E4D3F">
                      <w:pPr>
                        <w:rPr>
                          <w:sz w:val="18"/>
                        </w:rPr>
                      </w:pPr>
                      <w:r w:rsidRPr="000E4D3F">
                        <w:rPr>
                          <w:sz w:val="18"/>
                        </w:rPr>
                        <w:t>Mosaic of successional stages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paragraph">
                  <wp:posOffset>546735</wp:posOffset>
                </wp:positionV>
                <wp:extent cx="447675" cy="314325"/>
                <wp:effectExtent l="0" t="0" r="285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4D3F" w:rsidRPr="000E4D3F" w:rsidRDefault="000E4D3F">
                            <w:p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Climax com.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45.75pt;margin-top:43.05pt;width:35.25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" filled="f" strokeweight=".5pt">
                <v:textbox>
                  <w:txbxContent>
                    <w:p w:rsidR="000E4D3F" w:rsidRPr="000E4D3F" w:rsidRDefault="000E4D3F">
                      <w:pPr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Climax com.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w:drawing>
          <wp:inline distT="0" distB="0" distL="0" distR="0" wp14:anchorId="41F82B1F" wp14:editId="689B08D2">
            <wp:extent cx="3657600" cy="2057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907" w:rsidRDefault="000E4D3F" w:rsidP="000E4D3F">
      <w:pPr>
        <w:pStyle w:val="Heading1"/>
        <w:rPr>
          <w:lang w:val="en-US"/>
        </w:rPr>
      </w:pPr>
      <w:r>
        <w:rPr>
          <w:lang w:val="en-US"/>
        </w:rPr>
        <w:t xml:space="preserve">Patterns in Species Richness:  </w:t>
      </w:r>
      <w:r w:rsidR="00513B2D" w:rsidRPr="00725A61">
        <w:rPr>
          <w:lang w:val="en-US"/>
        </w:rPr>
        <w:t xml:space="preserve">I. </w:t>
      </w:r>
    </w:p>
    <w:p w:rsidR="000E4D3F" w:rsidRDefault="000E4D3F" w:rsidP="000E4D3F">
      <w:pPr>
        <w:pStyle w:val="ListParagraph"/>
        <w:numPr>
          <w:ilvl w:val="0"/>
          <w:numId w:val="14"/>
        </w:numPr>
        <w:rPr>
          <w:lang w:val="en-US"/>
        </w:rPr>
      </w:pPr>
      <w:r>
        <w:rPr>
          <w:lang w:val="en-US"/>
        </w:rPr>
        <w:t xml:space="preserve">Is affected by Latitude </w:t>
      </w:r>
    </w:p>
    <w:p w:rsidR="001B1907" w:rsidRDefault="00513B2D" w:rsidP="000E4D3F">
      <w:pPr>
        <w:pStyle w:val="Heading1"/>
        <w:rPr>
          <w:lang w:val="en-US"/>
        </w:rPr>
      </w:pPr>
      <w:proofErr w:type="gramStart"/>
      <w:r w:rsidRPr="00725A61">
        <w:rPr>
          <w:lang w:val="en-US"/>
        </w:rPr>
        <w:t>Latitudinal gradient in S?</w:t>
      </w:r>
      <w:proofErr w:type="gramEnd"/>
      <w:r w:rsidRPr="00725A61">
        <w:rPr>
          <w:lang w:val="en-US"/>
        </w:rPr>
        <w:t xml:space="preserve"> </w:t>
      </w:r>
    </w:p>
    <w:p w:rsidR="006C1EAA" w:rsidRDefault="002620A2" w:rsidP="000E4D3F">
      <w:pPr>
        <w:numPr>
          <w:ilvl w:val="0"/>
          <w:numId w:val="24"/>
        </w:numPr>
      </w:pPr>
      <w:r w:rsidRPr="000E4D3F">
        <w:rPr>
          <w:lang w:val="en-US"/>
        </w:rPr>
        <w:t xml:space="preserve">Tropics are older </w:t>
      </w:r>
      <w:r w:rsidR="000E4D3F" w:rsidRPr="000E4D3F">
        <w:rPr>
          <w:lang w:val="en-US"/>
        </w:rPr>
        <w:t xml:space="preserve"> than temperate zones</w:t>
      </w:r>
    </w:p>
    <w:p w:rsidR="002E1885" w:rsidRPr="002E1885" w:rsidRDefault="000E4D3F" w:rsidP="002E1885">
      <w:pPr>
        <w:pStyle w:val="NoSpacing"/>
        <w:numPr>
          <w:ilvl w:val="0"/>
          <w:numId w:val="24"/>
        </w:numPr>
      </w:pPr>
      <w:r w:rsidRPr="006C1EAA">
        <w:rPr>
          <w:lang w:val="en-US"/>
        </w:rPr>
        <w:t>Evapotranspiration</w:t>
      </w:r>
    </w:p>
    <w:p w:rsidR="002E1885" w:rsidRPr="002E1885" w:rsidRDefault="002E1885" w:rsidP="002E1885">
      <w:pPr>
        <w:pStyle w:val="NoSpacing"/>
        <w:numPr>
          <w:ilvl w:val="1"/>
          <w:numId w:val="24"/>
        </w:numPr>
      </w:pPr>
      <w:r w:rsidRPr="002E1885">
        <w:rPr>
          <w:rFonts w:ascii="StoneSerif" w:hAnsi="StoneSerif" w:cs="StoneSerif"/>
          <w:sz w:val="19"/>
          <w:szCs w:val="19"/>
        </w:rPr>
        <w:t xml:space="preserve">In terrestrial communities, the </w:t>
      </w:r>
      <w:r w:rsidRPr="002E1885">
        <w:rPr>
          <w:rFonts w:ascii="StoneSerif" w:hAnsi="StoneSerif" w:cs="StoneSerif"/>
          <w:sz w:val="19"/>
          <w:szCs w:val="19"/>
        </w:rPr>
        <w:t xml:space="preserve">two main climatic factors correlated </w:t>
      </w:r>
      <w:r>
        <w:rPr>
          <w:rFonts w:ascii="StoneSerif" w:hAnsi="StoneSerif" w:cs="StoneSerif"/>
          <w:sz w:val="19"/>
          <w:szCs w:val="19"/>
        </w:rPr>
        <w:t>with diversity are:</w:t>
      </w:r>
    </w:p>
    <w:p w:rsidR="002E1885" w:rsidRPr="002E1885" w:rsidRDefault="002E1885" w:rsidP="002E1885">
      <w:pPr>
        <w:pStyle w:val="NoSpacing"/>
        <w:numPr>
          <w:ilvl w:val="2"/>
          <w:numId w:val="24"/>
        </w:numPr>
      </w:pPr>
      <w:r w:rsidRPr="002E1885">
        <w:rPr>
          <w:rFonts w:ascii="StoneSerif" w:hAnsi="StoneSerif" w:cs="StoneSerif"/>
          <w:sz w:val="19"/>
          <w:szCs w:val="19"/>
        </w:rPr>
        <w:t xml:space="preserve">solar energy </w:t>
      </w:r>
      <w:r>
        <w:rPr>
          <w:rFonts w:ascii="StoneSerif" w:hAnsi="StoneSerif" w:cs="StoneSerif"/>
          <w:sz w:val="19"/>
          <w:szCs w:val="19"/>
        </w:rPr>
        <w:t xml:space="preserve">input </w:t>
      </w:r>
    </w:p>
    <w:p w:rsidR="002E1885" w:rsidRDefault="002E1885" w:rsidP="002E1885">
      <w:pPr>
        <w:pStyle w:val="NoSpacing"/>
        <w:numPr>
          <w:ilvl w:val="2"/>
          <w:numId w:val="24"/>
        </w:numPr>
      </w:pPr>
      <w:r w:rsidRPr="002E1885">
        <w:rPr>
          <w:rFonts w:ascii="StoneSerif" w:hAnsi="StoneSerif" w:cs="StoneSerif"/>
          <w:sz w:val="19"/>
          <w:szCs w:val="19"/>
        </w:rPr>
        <w:t>water availability</w:t>
      </w:r>
    </w:p>
    <w:p w:rsidR="002E1885" w:rsidRPr="002E1885" w:rsidRDefault="002E1885" w:rsidP="002E1885">
      <w:pPr>
        <w:pStyle w:val="NoSpacing"/>
        <w:numPr>
          <w:ilvl w:val="1"/>
          <w:numId w:val="24"/>
        </w:numPr>
        <w:ind w:right="-846"/>
      </w:pPr>
      <w:r w:rsidRPr="002E1885">
        <w:rPr>
          <w:rFonts w:ascii="StoneSerif" w:hAnsi="StoneSerif" w:cs="StoneSerif"/>
          <w:sz w:val="19"/>
          <w:szCs w:val="19"/>
        </w:rPr>
        <w:t xml:space="preserve"> These fa</w:t>
      </w:r>
      <w:r>
        <w:rPr>
          <w:rFonts w:ascii="StoneSerif" w:hAnsi="StoneSerif" w:cs="StoneSerif"/>
          <w:sz w:val="19"/>
          <w:szCs w:val="19"/>
        </w:rPr>
        <w:t xml:space="preserve">ctors can be considered together </w:t>
      </w:r>
      <w:r w:rsidRPr="002E1885">
        <w:rPr>
          <w:rFonts w:ascii="StoneSerif" w:hAnsi="StoneSerif" w:cs="StoneSerif"/>
          <w:sz w:val="19"/>
          <w:szCs w:val="19"/>
        </w:rPr>
        <w:t xml:space="preserve">by measuring a community’s rate of </w:t>
      </w:r>
      <w:r w:rsidRPr="002E1885">
        <w:rPr>
          <w:rFonts w:ascii="StoneSerif-Bold" w:hAnsi="StoneSerif-Bold" w:cs="StoneSerif-Bold"/>
          <w:b/>
          <w:bCs/>
          <w:sz w:val="19"/>
          <w:szCs w:val="19"/>
        </w:rPr>
        <w:t>evapotranspiration</w:t>
      </w:r>
      <w:r>
        <w:rPr>
          <w:rFonts w:ascii="StoneSerif" w:hAnsi="StoneSerif" w:cs="StoneSerif"/>
          <w:sz w:val="19"/>
          <w:szCs w:val="19"/>
        </w:rPr>
        <w:t>:</w:t>
      </w:r>
    </w:p>
    <w:p w:rsidR="002E1885" w:rsidRPr="002E1885" w:rsidRDefault="002E1885" w:rsidP="002E1885">
      <w:pPr>
        <w:pStyle w:val="NoSpacing"/>
        <w:numPr>
          <w:ilvl w:val="2"/>
          <w:numId w:val="24"/>
        </w:numPr>
        <w:ind w:right="-846"/>
      </w:pPr>
      <w:proofErr w:type="gramStart"/>
      <w:r w:rsidRPr="002E1885">
        <w:rPr>
          <w:rFonts w:ascii="StoneSerif" w:hAnsi="StoneSerif" w:cs="StoneSerif"/>
          <w:sz w:val="19"/>
          <w:szCs w:val="19"/>
        </w:rPr>
        <w:t>the</w:t>
      </w:r>
      <w:proofErr w:type="gramEnd"/>
      <w:r w:rsidRPr="002E1885">
        <w:rPr>
          <w:rFonts w:ascii="StoneSerif" w:hAnsi="StoneSerif" w:cs="StoneSerif"/>
          <w:sz w:val="19"/>
          <w:szCs w:val="19"/>
        </w:rPr>
        <w:t xml:space="preserve"> evaporation of water from soil plus the transpiration of</w:t>
      </w:r>
      <w:r>
        <w:t xml:space="preserve"> </w:t>
      </w:r>
      <w:r w:rsidRPr="002E1885">
        <w:rPr>
          <w:rFonts w:ascii="StoneSerif" w:hAnsi="StoneSerif" w:cs="StoneSerif"/>
          <w:sz w:val="19"/>
          <w:szCs w:val="19"/>
        </w:rPr>
        <w:t>water from plants.</w:t>
      </w:r>
    </w:p>
    <w:p w:rsidR="002E1885" w:rsidRDefault="002E1885" w:rsidP="002E1885">
      <w:pPr>
        <w:pStyle w:val="NoSpacing"/>
        <w:ind w:right="-846"/>
        <w:rPr>
          <w:rFonts w:ascii="StoneSerif" w:hAnsi="StoneSerif" w:cs="StoneSerif"/>
          <w:sz w:val="19"/>
          <w:szCs w:val="19"/>
        </w:rPr>
      </w:pPr>
    </w:p>
    <w:p w:rsidR="002E1885" w:rsidRDefault="002E1885" w:rsidP="002E1885">
      <w:pPr>
        <w:pStyle w:val="NoSpacing"/>
        <w:ind w:right="-846"/>
        <w:rPr>
          <w:rFonts w:ascii="StoneSerif" w:hAnsi="StoneSerif" w:cs="StoneSerif"/>
          <w:sz w:val="19"/>
          <w:szCs w:val="19"/>
        </w:rPr>
      </w:pPr>
    </w:p>
    <w:p w:rsidR="0011322C" w:rsidRDefault="002E1885" w:rsidP="0011322C">
      <w:pPr>
        <w:pStyle w:val="NoSpacing"/>
        <w:ind w:left="720" w:right="-846"/>
      </w:pPr>
      <w:r>
        <w:rPr>
          <w:noProof/>
          <w:lang w:eastAsia="en-CA"/>
        </w:rPr>
        <w:lastRenderedPageBreak/>
        <w:drawing>
          <wp:inline distT="0" distB="0" distL="0" distR="0" wp14:anchorId="27CD942E" wp14:editId="14BA7DFB">
            <wp:extent cx="3324225" cy="2378710"/>
            <wp:effectExtent l="0" t="0" r="9525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37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A22" w:rsidRDefault="005F6A22" w:rsidP="005F6A22">
      <w:pPr>
        <w:pStyle w:val="NoSpacing"/>
        <w:numPr>
          <w:ilvl w:val="0"/>
          <w:numId w:val="26"/>
        </w:numPr>
        <w:ind w:right="-846"/>
      </w:pPr>
      <w:r>
        <w:t>MARKARTHUR and Wilson law:</w:t>
      </w:r>
    </w:p>
    <w:p w:rsidR="005F6A22" w:rsidRDefault="005F6A22" w:rsidP="005F6A22">
      <w:pPr>
        <w:pStyle w:val="NoSpacing"/>
        <w:numPr>
          <w:ilvl w:val="0"/>
          <w:numId w:val="26"/>
        </w:numPr>
        <w:ind w:right="-846"/>
      </w:pPr>
      <w:r>
        <w:t>Wilson observed:</w:t>
      </w:r>
    </w:p>
    <w:p w:rsidR="005F6A22" w:rsidRDefault="005F6A22" w:rsidP="005F6A22">
      <w:pPr>
        <w:pStyle w:val="NoSpacing"/>
        <w:numPr>
          <w:ilvl w:val="1"/>
          <w:numId w:val="26"/>
        </w:numPr>
        <w:ind w:right="-846"/>
      </w:pPr>
      <w:r>
        <w:t xml:space="preserve">Small island close to mainland </w:t>
      </w:r>
      <w:r>
        <w:sym w:font="Wingdings" w:char="F0E0"/>
      </w:r>
      <w:r>
        <w:t xml:space="preserve"> higher immigration rate + equal extinction rate </w:t>
      </w:r>
    </w:p>
    <w:p w:rsidR="005F6A22" w:rsidRDefault="005F6A22" w:rsidP="005F6A22">
      <w:pPr>
        <w:pStyle w:val="NoSpacing"/>
        <w:numPr>
          <w:ilvl w:val="1"/>
          <w:numId w:val="26"/>
        </w:numPr>
        <w:ind w:right="-846"/>
      </w:pPr>
      <w:r>
        <w:t xml:space="preserve">Small island further from mainland </w:t>
      </w:r>
      <w:r>
        <w:sym w:font="Wingdings" w:char="F0E0"/>
      </w:r>
      <w:r>
        <w:t xml:space="preserve"> lower immigration + equal extinction rate </w:t>
      </w:r>
    </w:p>
    <w:p w:rsidR="005F6A22" w:rsidRPr="0011322C" w:rsidRDefault="005F6A22" w:rsidP="005F6A22">
      <w:pPr>
        <w:pStyle w:val="NoSpacing"/>
        <w:numPr>
          <w:ilvl w:val="1"/>
          <w:numId w:val="26"/>
        </w:numPr>
        <w:ind w:right="-846"/>
      </w:pPr>
      <w:r>
        <w:t xml:space="preserve">Big island </w:t>
      </w:r>
      <w:r>
        <w:sym w:font="Wingdings" w:char="F0E0"/>
      </w:r>
      <w:r>
        <w:t xml:space="preserve"> higher immigration rate + lower extinction rate </w:t>
      </w:r>
    </w:p>
    <w:p w:rsidR="0011322C" w:rsidRDefault="0011322C" w:rsidP="0011322C">
      <w:pPr>
        <w:pStyle w:val="NoSpacing"/>
        <w:ind w:left="720" w:right="-846"/>
      </w:pPr>
    </w:p>
    <w:p w:rsidR="0011322C" w:rsidRDefault="0011322C" w:rsidP="0011322C">
      <w:pPr>
        <w:pStyle w:val="NoSpacing"/>
        <w:ind w:left="720" w:right="-846"/>
      </w:pPr>
    </w:p>
    <w:p w:rsidR="0011322C" w:rsidRDefault="005F6A22" w:rsidP="0011322C">
      <w:pPr>
        <w:pStyle w:val="NoSpacing"/>
        <w:ind w:left="720" w:right="-846"/>
      </w:pPr>
      <w:r>
        <w:rPr>
          <w:noProof/>
          <w:lang w:eastAsia="en-CA"/>
        </w:rPr>
        <w:drawing>
          <wp:inline distT="0" distB="0" distL="0" distR="0" wp14:anchorId="4E5E6C3F" wp14:editId="144A31AA">
            <wp:extent cx="3676650" cy="2952556"/>
            <wp:effectExtent l="0" t="0" r="0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2952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A22" w:rsidRDefault="005F6A22" w:rsidP="0011322C">
      <w:pPr>
        <w:pStyle w:val="NoSpacing"/>
        <w:ind w:left="720" w:right="-846"/>
      </w:pPr>
    </w:p>
    <w:p w:rsidR="005F6A22" w:rsidRDefault="005F6A22" w:rsidP="005F6A22">
      <w:pPr>
        <w:pStyle w:val="NoSpacing"/>
        <w:numPr>
          <w:ilvl w:val="0"/>
          <w:numId w:val="27"/>
        </w:numPr>
        <w:ind w:right="-846"/>
      </w:pPr>
      <w:r>
        <w:t xml:space="preserve">As you get more species on land </w:t>
      </w:r>
      <w:r>
        <w:sym w:font="Wingdings" w:char="F0E0"/>
      </w:r>
      <w:r>
        <w:t xml:space="preserve"> the chances of getting more species on land lowers</w:t>
      </w:r>
    </w:p>
    <w:p w:rsidR="0011322C" w:rsidRPr="0011322C" w:rsidRDefault="0011322C" w:rsidP="005F6A22">
      <w:pPr>
        <w:pStyle w:val="NoSpacing"/>
        <w:ind w:right="-846"/>
      </w:pPr>
    </w:p>
    <w:p w:rsidR="001B1907" w:rsidRDefault="00513B2D" w:rsidP="005F6A22">
      <w:pPr>
        <w:pStyle w:val="Heading1"/>
        <w:rPr>
          <w:lang w:val="en-US"/>
        </w:rPr>
      </w:pPr>
      <w:r w:rsidRPr="002E1885">
        <w:rPr>
          <w:lang w:val="en-US"/>
        </w:rPr>
        <w:lastRenderedPageBreak/>
        <w:t xml:space="preserve">II. Area: Island biogeography theory </w:t>
      </w:r>
    </w:p>
    <w:p w:rsidR="005F6A22" w:rsidRPr="005F6A22" w:rsidRDefault="005F6A22" w:rsidP="005F6A22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71E1DE29" wp14:editId="144EF072">
            <wp:extent cx="4572000" cy="141507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5159" cy="1416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A22" w:rsidRDefault="005F6A22" w:rsidP="005F6A22">
      <w:pPr>
        <w:spacing w:line="240" w:lineRule="auto"/>
        <w:contextualSpacing/>
        <w:rPr>
          <w:rStyle w:val="Heading1Char"/>
          <w:lang w:val="en-US"/>
        </w:rPr>
      </w:pPr>
    </w:p>
    <w:p w:rsidR="005F6A22" w:rsidRDefault="00513B2D" w:rsidP="005F6A22">
      <w:pPr>
        <w:spacing w:line="240" w:lineRule="auto"/>
        <w:contextualSpacing/>
        <w:rPr>
          <w:lang w:val="en-US"/>
        </w:rPr>
      </w:pPr>
      <w:r w:rsidRPr="005F6A22">
        <w:rPr>
          <w:rStyle w:val="Heading1Char"/>
          <w:lang w:val="en-US"/>
        </w:rPr>
        <w:t>II. Area effect</w:t>
      </w:r>
      <w:r w:rsidRPr="005F6A22">
        <w:rPr>
          <w:lang w:val="en-US"/>
        </w:rPr>
        <w:t xml:space="preserve"> </w:t>
      </w:r>
    </w:p>
    <w:p w:rsidR="00725A61" w:rsidRPr="00725A61" w:rsidRDefault="002620A2" w:rsidP="00611441">
      <w:pPr>
        <w:pStyle w:val="ListParagraph"/>
        <w:numPr>
          <w:ilvl w:val="0"/>
          <w:numId w:val="27"/>
        </w:numPr>
      </w:pPr>
      <w:r w:rsidRPr="00611441">
        <w:rPr>
          <w:lang w:val="en-US"/>
        </w:rPr>
        <w:t xml:space="preserve">Bigger </w:t>
      </w:r>
      <w:r w:rsidRPr="00611441">
        <w:rPr>
          <w:lang w:val="en-US"/>
        </w:rPr>
        <w:t xml:space="preserve">islands </w:t>
      </w:r>
      <w:r w:rsidR="00611441">
        <w:rPr>
          <w:lang w:val="en-US"/>
        </w:rPr>
        <w:t xml:space="preserve">have more species </w:t>
      </w:r>
      <w:r w:rsidR="00611441" w:rsidRPr="00611441">
        <w:rPr>
          <w:lang w:val="en-US"/>
        </w:rPr>
        <w:sym w:font="Wingdings" w:char="F0E0"/>
      </w:r>
      <w:r w:rsidR="00611441">
        <w:rPr>
          <w:lang w:val="en-US"/>
        </w:rPr>
        <w:t xml:space="preserve"> major thing </w:t>
      </w:r>
    </w:p>
    <w:p w:rsidR="001B1907" w:rsidRPr="00725A61" w:rsidRDefault="00513B2D" w:rsidP="002620A2">
      <w:pPr>
        <w:numPr>
          <w:ilvl w:val="0"/>
          <w:numId w:val="13"/>
        </w:numPr>
        <w:spacing w:line="240" w:lineRule="auto"/>
        <w:contextualSpacing/>
      </w:pPr>
      <w:r w:rsidRPr="002620A2">
        <w:rPr>
          <w:b/>
          <w:lang w:val="en-US"/>
        </w:rPr>
        <w:t>Area effec</w:t>
      </w:r>
      <w:r w:rsidR="002620A2" w:rsidRPr="002620A2">
        <w:rPr>
          <w:b/>
          <w:lang w:val="en-US"/>
        </w:rPr>
        <w:t>t:</w:t>
      </w:r>
      <w:r w:rsidR="002620A2">
        <w:rPr>
          <w:lang w:val="en-US"/>
        </w:rPr>
        <w:t xml:space="preserve"> also on mainland  &amp; </w:t>
      </w:r>
      <w:r w:rsidRPr="002620A2">
        <w:rPr>
          <w:lang w:val="en-US"/>
        </w:rPr>
        <w:t>also on ecological islands</w:t>
      </w:r>
    </w:p>
    <w:p w:rsidR="001B1907" w:rsidRPr="002620A2" w:rsidRDefault="002620A2" w:rsidP="00725A61">
      <w:pPr>
        <w:numPr>
          <w:ilvl w:val="0"/>
          <w:numId w:val="13"/>
        </w:numPr>
        <w:spacing w:line="240" w:lineRule="auto"/>
        <w:contextualSpacing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437F7D" wp14:editId="707E94A8">
                <wp:simplePos x="0" y="0"/>
                <wp:positionH relativeFrom="column">
                  <wp:posOffset>3086100</wp:posOffset>
                </wp:positionH>
                <wp:positionV relativeFrom="paragraph">
                  <wp:posOffset>269875</wp:posOffset>
                </wp:positionV>
                <wp:extent cx="3276600" cy="203835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20A2" w:rsidRDefault="002620A2">
                            <w:r>
                              <w:sym w:font="Wingdings" w:char="F0DF"/>
                            </w:r>
                            <w:r>
                              <w:t xml:space="preserve"> </w:t>
                            </w:r>
                            <w:proofErr w:type="gramStart"/>
                            <w:r>
                              <w:t>this</w:t>
                            </w:r>
                            <w:proofErr w:type="gramEnd"/>
                            <w:r>
                              <w:t xml:space="preserve"> relationship is a declining exponential curve</w:t>
                            </w:r>
                          </w:p>
                          <w:p w:rsidR="002620A2" w:rsidRDefault="002620A2"/>
                          <w:p w:rsidR="002620A2" w:rsidRDefault="002620A2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9" type="#_x0000_t202" style="position:absolute;left:0;text-align:left;margin-left:243pt;margin-top:21.25pt;width:258pt;height:16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" fillcolor="white [3201]" strokeweight=".5pt">
                <v:textbox>
                  <w:txbxContent>
                    <w:p w:rsidR="002620A2" w:rsidRDefault="002620A2">
                      <w:r>
                        <w:sym w:font="Wingdings" w:char="F0DF"/>
                      </w:r>
                      <w:r>
                        <w:t xml:space="preserve"> </w:t>
                      </w:r>
                      <w:proofErr w:type="gramStart"/>
                      <w:r>
                        <w:t>this</w:t>
                      </w:r>
                      <w:proofErr w:type="gramEnd"/>
                      <w:r>
                        <w:t xml:space="preserve"> relationship is a declining exponential curve</w:t>
                      </w:r>
                    </w:p>
                    <w:p w:rsidR="002620A2" w:rsidRDefault="002620A2"/>
                    <w:p w:rsidR="002620A2" w:rsidRDefault="002620A2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513B2D" w:rsidRPr="00725A61">
        <w:rPr>
          <w:lang w:val="en-US"/>
        </w:rPr>
        <w:t>10:50 rule of park conservation:</w:t>
      </w:r>
      <w:r w:rsidR="00513B2D" w:rsidRPr="00725A61">
        <w:rPr>
          <w:lang w:val="en-US"/>
        </w:rPr>
        <w:br/>
        <w:t xml:space="preserve">10% of area can protect 50% of S </w:t>
      </w:r>
    </w:p>
    <w:p w:rsidR="002620A2" w:rsidRPr="00725A61" w:rsidRDefault="002620A2" w:rsidP="002620A2">
      <w:pPr>
        <w:spacing w:line="240" w:lineRule="auto"/>
        <w:contextualSpacing/>
      </w:pPr>
      <w:r>
        <w:rPr>
          <w:noProof/>
          <w:lang w:eastAsia="en-CA"/>
        </w:rPr>
        <w:drawing>
          <wp:inline distT="0" distB="0" distL="0" distR="0" wp14:anchorId="457485D7" wp14:editId="7214AE7E">
            <wp:extent cx="2867025" cy="219756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19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907" w:rsidRPr="00725A61" w:rsidRDefault="00513B2D" w:rsidP="00836877">
      <w:pPr>
        <w:pStyle w:val="Heading1"/>
      </w:pPr>
      <w:proofErr w:type="gramStart"/>
      <w:r w:rsidRPr="00725A61">
        <w:rPr>
          <w:lang w:val="en-US"/>
        </w:rPr>
        <w:t>CHAPTER 54.</w:t>
      </w:r>
      <w:proofErr w:type="gramEnd"/>
      <w:r w:rsidRPr="00725A61">
        <w:rPr>
          <w:lang w:val="en-US"/>
        </w:rPr>
        <w:t xml:space="preserve"> HIGHLIGHTS</w:t>
      </w:r>
    </w:p>
    <w:p w:rsidR="001B1907" w:rsidRPr="00725A61" w:rsidRDefault="00513B2D" w:rsidP="00725A61">
      <w:pPr>
        <w:numPr>
          <w:ilvl w:val="0"/>
          <w:numId w:val="13"/>
        </w:numPr>
        <w:spacing w:line="240" w:lineRule="auto"/>
        <w:contextualSpacing/>
      </w:pPr>
      <w:r w:rsidRPr="00725A61">
        <w:rPr>
          <w:lang w:val="en-US"/>
        </w:rPr>
        <w:t>Communities are structured by interactions</w:t>
      </w:r>
    </w:p>
    <w:p w:rsidR="001B1907" w:rsidRPr="00725A61" w:rsidRDefault="00513B2D" w:rsidP="00725A61">
      <w:pPr>
        <w:numPr>
          <w:ilvl w:val="0"/>
          <w:numId w:val="13"/>
        </w:numPr>
        <w:spacing w:line="240" w:lineRule="auto"/>
        <w:contextualSpacing/>
      </w:pPr>
      <w:r w:rsidRPr="00725A61">
        <w:rPr>
          <w:lang w:val="en-US"/>
        </w:rPr>
        <w:t>+/-, -/-, +/+</w:t>
      </w:r>
    </w:p>
    <w:p w:rsidR="001B1907" w:rsidRPr="00725A61" w:rsidRDefault="00513B2D" w:rsidP="00725A61">
      <w:pPr>
        <w:numPr>
          <w:ilvl w:val="0"/>
          <w:numId w:val="13"/>
        </w:numPr>
        <w:spacing w:line="240" w:lineRule="auto"/>
        <w:contextualSpacing/>
      </w:pPr>
      <w:r w:rsidRPr="00725A61">
        <w:rPr>
          <w:lang w:val="en-US"/>
        </w:rPr>
        <w:t>Competitive exclusion principle</w:t>
      </w:r>
    </w:p>
    <w:p w:rsidR="001B1907" w:rsidRPr="00725A61" w:rsidRDefault="00513B2D" w:rsidP="00725A61">
      <w:pPr>
        <w:numPr>
          <w:ilvl w:val="0"/>
          <w:numId w:val="13"/>
        </w:numPr>
        <w:spacing w:line="240" w:lineRule="auto"/>
        <w:contextualSpacing/>
      </w:pPr>
      <w:r w:rsidRPr="00725A61">
        <w:rPr>
          <w:lang w:val="en-US"/>
        </w:rPr>
        <w:t>Ecological niche</w:t>
      </w:r>
    </w:p>
    <w:p w:rsidR="001B1907" w:rsidRPr="00725A61" w:rsidRDefault="00513B2D" w:rsidP="00725A61">
      <w:pPr>
        <w:numPr>
          <w:ilvl w:val="0"/>
          <w:numId w:val="13"/>
        </w:numPr>
        <w:spacing w:line="240" w:lineRule="auto"/>
        <w:contextualSpacing/>
      </w:pPr>
      <w:r w:rsidRPr="00725A61">
        <w:rPr>
          <w:lang w:val="en-US"/>
        </w:rPr>
        <w:t>Predators kill &amp; remove prey</w:t>
      </w:r>
    </w:p>
    <w:p w:rsidR="001B1907" w:rsidRPr="00725A61" w:rsidRDefault="00513B2D" w:rsidP="00725A61">
      <w:pPr>
        <w:numPr>
          <w:ilvl w:val="0"/>
          <w:numId w:val="13"/>
        </w:numPr>
        <w:spacing w:line="240" w:lineRule="auto"/>
        <w:contextualSpacing/>
      </w:pPr>
      <w:r w:rsidRPr="00725A61">
        <w:rPr>
          <w:lang w:val="en-US"/>
        </w:rPr>
        <w:t>Parasites don’t normally kill prey</w:t>
      </w:r>
    </w:p>
    <w:p w:rsidR="001B1907" w:rsidRPr="00725A61" w:rsidRDefault="00513B2D" w:rsidP="00725A61">
      <w:pPr>
        <w:numPr>
          <w:ilvl w:val="0"/>
          <w:numId w:val="13"/>
        </w:numPr>
        <w:spacing w:line="240" w:lineRule="auto"/>
        <w:contextualSpacing/>
      </w:pPr>
      <w:r w:rsidRPr="00725A61">
        <w:rPr>
          <w:lang w:val="en-US"/>
        </w:rPr>
        <w:t>Ch. 54. Highlights (cont’d)</w:t>
      </w:r>
    </w:p>
    <w:p w:rsidR="001B1907" w:rsidRPr="00725A61" w:rsidRDefault="00513B2D" w:rsidP="00725A61">
      <w:pPr>
        <w:numPr>
          <w:ilvl w:val="0"/>
          <w:numId w:val="13"/>
        </w:numPr>
        <w:spacing w:line="240" w:lineRule="auto"/>
        <w:contextualSpacing/>
      </w:pPr>
      <w:r w:rsidRPr="00725A61">
        <w:rPr>
          <w:lang w:val="en-US"/>
        </w:rPr>
        <w:t>Succession: community structure in time</w:t>
      </w:r>
    </w:p>
    <w:p w:rsidR="001B1907" w:rsidRPr="00725A61" w:rsidRDefault="00513B2D" w:rsidP="00725A61">
      <w:pPr>
        <w:numPr>
          <w:ilvl w:val="0"/>
          <w:numId w:val="13"/>
        </w:numPr>
        <w:spacing w:line="240" w:lineRule="auto"/>
        <w:contextualSpacing/>
      </w:pPr>
      <w:r w:rsidRPr="00725A61">
        <w:rPr>
          <w:lang w:val="en-US"/>
        </w:rPr>
        <w:t>Patterns of S: latitude, energy &amp; area</w:t>
      </w:r>
    </w:p>
    <w:p w:rsidR="001B1907" w:rsidRPr="00725A61" w:rsidRDefault="00513B2D" w:rsidP="00725A61">
      <w:pPr>
        <w:numPr>
          <w:ilvl w:val="0"/>
          <w:numId w:val="13"/>
        </w:numPr>
        <w:spacing w:line="240" w:lineRule="auto"/>
        <w:contextualSpacing/>
      </w:pPr>
      <w:r w:rsidRPr="00725A61">
        <w:rPr>
          <w:lang w:val="en-US"/>
        </w:rPr>
        <w:t>Predictions of island biogeography theory</w:t>
      </w:r>
    </w:p>
    <w:p w:rsidR="001B1907" w:rsidRPr="00725A61" w:rsidRDefault="00513B2D" w:rsidP="00725A61">
      <w:pPr>
        <w:numPr>
          <w:ilvl w:val="0"/>
          <w:numId w:val="13"/>
        </w:numPr>
        <w:spacing w:line="240" w:lineRule="auto"/>
        <w:contextualSpacing/>
      </w:pPr>
      <w:r w:rsidRPr="00725A61">
        <w:rPr>
          <w:lang w:val="en-US"/>
        </w:rPr>
        <w:t>Implications for park design</w:t>
      </w:r>
    </w:p>
    <w:p w:rsidR="002538D3" w:rsidRDefault="002538D3" w:rsidP="00725A61">
      <w:pPr>
        <w:spacing w:line="240" w:lineRule="auto"/>
        <w:contextualSpacing/>
      </w:pPr>
    </w:p>
    <w:sectPr w:rsidR="002538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one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toneSerif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86CD6"/>
    <w:multiLevelType w:val="hybridMultilevel"/>
    <w:tmpl w:val="2638B948"/>
    <w:lvl w:ilvl="0" w:tplc="AC56E6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DC154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AEC6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709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88DF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9669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A246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6CA4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DC6E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4AF5508"/>
    <w:multiLevelType w:val="hybridMultilevel"/>
    <w:tmpl w:val="97E4791C"/>
    <w:lvl w:ilvl="0" w:tplc="83A61E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1013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8A6F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14C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A27E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9AA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54D4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F00E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1AA4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5EF5229"/>
    <w:multiLevelType w:val="hybridMultilevel"/>
    <w:tmpl w:val="5E7AF22A"/>
    <w:lvl w:ilvl="0" w:tplc="F1004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342A07"/>
    <w:multiLevelType w:val="hybridMultilevel"/>
    <w:tmpl w:val="A16ADB8C"/>
    <w:lvl w:ilvl="0" w:tplc="F1004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645DE0"/>
    <w:multiLevelType w:val="hybridMultilevel"/>
    <w:tmpl w:val="4D16D9C8"/>
    <w:lvl w:ilvl="0" w:tplc="726E5A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DC008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ACA3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C0A2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0C16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400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22B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00FE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00DC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CC56253"/>
    <w:multiLevelType w:val="hybridMultilevel"/>
    <w:tmpl w:val="C44E7B74"/>
    <w:lvl w:ilvl="0" w:tplc="9BAA3C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4E32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FA0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E09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DA15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BA46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6EA84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878F4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C65B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08B3BB7"/>
    <w:multiLevelType w:val="hybridMultilevel"/>
    <w:tmpl w:val="15780C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02229C"/>
    <w:multiLevelType w:val="hybridMultilevel"/>
    <w:tmpl w:val="9EDA9DB6"/>
    <w:lvl w:ilvl="0" w:tplc="F1004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A641D0"/>
    <w:multiLevelType w:val="hybridMultilevel"/>
    <w:tmpl w:val="14B24B22"/>
    <w:lvl w:ilvl="0" w:tplc="B992BE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722C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7AD6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8626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74E2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665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8C94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30EF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640B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29822BA8"/>
    <w:multiLevelType w:val="hybridMultilevel"/>
    <w:tmpl w:val="FBA8195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3CD95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CE84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A0E2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C87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96D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3490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1ED8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E4CE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D427E9B"/>
    <w:multiLevelType w:val="hybridMultilevel"/>
    <w:tmpl w:val="CCDA3B1C"/>
    <w:lvl w:ilvl="0" w:tplc="F1004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5D2C3F"/>
    <w:multiLevelType w:val="hybridMultilevel"/>
    <w:tmpl w:val="F7D68E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AB5FFF"/>
    <w:multiLevelType w:val="hybridMultilevel"/>
    <w:tmpl w:val="E3B63C32"/>
    <w:lvl w:ilvl="0" w:tplc="B70CDC1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EC10C3E6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9B23C5E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3242986C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E09E86EC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6DE8C5C4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A41AF982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841A7976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2F0672DC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213FD6"/>
    <w:multiLevelType w:val="hybridMultilevel"/>
    <w:tmpl w:val="1C900F32"/>
    <w:lvl w:ilvl="0" w:tplc="F3046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ED2168"/>
    <w:multiLevelType w:val="hybridMultilevel"/>
    <w:tmpl w:val="B16ADABE"/>
    <w:lvl w:ilvl="0" w:tplc="F3046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087F89"/>
    <w:multiLevelType w:val="hybridMultilevel"/>
    <w:tmpl w:val="F87086EA"/>
    <w:lvl w:ilvl="0" w:tplc="423C4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ACA0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96BD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3297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6A3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DC60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1966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A2F9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D86E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1C25504"/>
    <w:multiLevelType w:val="hybridMultilevel"/>
    <w:tmpl w:val="A3BE41B8"/>
    <w:lvl w:ilvl="0" w:tplc="A112B9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CA14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E08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CE8E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6457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86A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ECA7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6A0C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FCED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2391496"/>
    <w:multiLevelType w:val="hybridMultilevel"/>
    <w:tmpl w:val="D56295E8"/>
    <w:lvl w:ilvl="0" w:tplc="F1004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D96BF5"/>
    <w:multiLevelType w:val="hybridMultilevel"/>
    <w:tmpl w:val="B75E0294"/>
    <w:lvl w:ilvl="0" w:tplc="4D32C7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37E954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ABEDC4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3D4E6A7E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C0889268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3106123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12AE22F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693EED6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EF5AF3A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E96999"/>
    <w:multiLevelType w:val="hybridMultilevel"/>
    <w:tmpl w:val="A4D85F64"/>
    <w:lvl w:ilvl="0" w:tplc="1B84F3F6">
      <w:start w:val="5"/>
      <w:numFmt w:val="decimal"/>
      <w:lvlText w:val="%1"/>
      <w:lvlJc w:val="left"/>
      <w:pPr>
        <w:tabs>
          <w:tab w:val="num" w:pos="1800"/>
        </w:tabs>
        <w:ind w:left="1800" w:hanging="360"/>
      </w:pPr>
    </w:lvl>
    <w:lvl w:ilvl="1" w:tplc="BCCC6FD2" w:tentative="1">
      <w:start w:val="1"/>
      <w:numFmt w:val="decimal"/>
      <w:lvlText w:val="%2"/>
      <w:lvlJc w:val="left"/>
      <w:pPr>
        <w:tabs>
          <w:tab w:val="num" w:pos="2520"/>
        </w:tabs>
        <w:ind w:left="2520" w:hanging="360"/>
      </w:pPr>
    </w:lvl>
    <w:lvl w:ilvl="2" w:tplc="51F0D61C" w:tentative="1">
      <w:start w:val="1"/>
      <w:numFmt w:val="decimal"/>
      <w:lvlText w:val="%3"/>
      <w:lvlJc w:val="left"/>
      <w:pPr>
        <w:tabs>
          <w:tab w:val="num" w:pos="3240"/>
        </w:tabs>
        <w:ind w:left="3240" w:hanging="360"/>
      </w:pPr>
    </w:lvl>
    <w:lvl w:ilvl="3" w:tplc="69D0CB80" w:tentative="1">
      <w:start w:val="1"/>
      <w:numFmt w:val="decimal"/>
      <w:lvlText w:val="%4"/>
      <w:lvlJc w:val="left"/>
      <w:pPr>
        <w:tabs>
          <w:tab w:val="num" w:pos="3960"/>
        </w:tabs>
        <w:ind w:left="3960" w:hanging="360"/>
      </w:pPr>
    </w:lvl>
    <w:lvl w:ilvl="4" w:tplc="8068AE1A" w:tentative="1">
      <w:start w:val="1"/>
      <w:numFmt w:val="decimal"/>
      <w:lvlText w:val="%5"/>
      <w:lvlJc w:val="left"/>
      <w:pPr>
        <w:tabs>
          <w:tab w:val="num" w:pos="4680"/>
        </w:tabs>
        <w:ind w:left="4680" w:hanging="360"/>
      </w:pPr>
    </w:lvl>
    <w:lvl w:ilvl="5" w:tplc="BF3E3E4E" w:tentative="1">
      <w:start w:val="1"/>
      <w:numFmt w:val="decimal"/>
      <w:lvlText w:val="%6"/>
      <w:lvlJc w:val="left"/>
      <w:pPr>
        <w:tabs>
          <w:tab w:val="num" w:pos="5400"/>
        </w:tabs>
        <w:ind w:left="5400" w:hanging="360"/>
      </w:pPr>
    </w:lvl>
    <w:lvl w:ilvl="6" w:tplc="A5CCEE82" w:tentative="1">
      <w:start w:val="1"/>
      <w:numFmt w:val="decimal"/>
      <w:lvlText w:val="%7"/>
      <w:lvlJc w:val="left"/>
      <w:pPr>
        <w:tabs>
          <w:tab w:val="num" w:pos="6120"/>
        </w:tabs>
        <w:ind w:left="6120" w:hanging="360"/>
      </w:pPr>
    </w:lvl>
    <w:lvl w:ilvl="7" w:tplc="AFF86A06" w:tentative="1">
      <w:start w:val="1"/>
      <w:numFmt w:val="decimal"/>
      <w:lvlText w:val="%8"/>
      <w:lvlJc w:val="left"/>
      <w:pPr>
        <w:tabs>
          <w:tab w:val="num" w:pos="6840"/>
        </w:tabs>
        <w:ind w:left="6840" w:hanging="360"/>
      </w:pPr>
    </w:lvl>
    <w:lvl w:ilvl="8" w:tplc="D0A62076" w:tentative="1">
      <w:start w:val="1"/>
      <w:numFmt w:val="decimal"/>
      <w:lvlText w:val="%9"/>
      <w:lvlJc w:val="left"/>
      <w:pPr>
        <w:tabs>
          <w:tab w:val="num" w:pos="7560"/>
        </w:tabs>
        <w:ind w:left="7560" w:hanging="360"/>
      </w:pPr>
    </w:lvl>
  </w:abstractNum>
  <w:abstractNum w:abstractNumId="20">
    <w:nsid w:val="5A7A5656"/>
    <w:multiLevelType w:val="hybridMultilevel"/>
    <w:tmpl w:val="D32CEBC0"/>
    <w:lvl w:ilvl="0" w:tplc="D9A2BAE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D16A2A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F18478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6AF6E97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58D2EC1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C6A8984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A7CC48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82A67E4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804EBE0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A15756C"/>
    <w:multiLevelType w:val="hybridMultilevel"/>
    <w:tmpl w:val="F634F14E"/>
    <w:lvl w:ilvl="0" w:tplc="F3046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3CD95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CE84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A0E2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C87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96D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3490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1ED8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E4CE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71906A41"/>
    <w:multiLevelType w:val="hybridMultilevel"/>
    <w:tmpl w:val="3D28B8EA"/>
    <w:lvl w:ilvl="0" w:tplc="F304675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5A33246"/>
    <w:multiLevelType w:val="hybridMultilevel"/>
    <w:tmpl w:val="E8BCF6BC"/>
    <w:lvl w:ilvl="0" w:tplc="1D2EC6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6670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34F0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C21C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F696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A4A5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6412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5407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EE61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7B65193C"/>
    <w:multiLevelType w:val="hybridMultilevel"/>
    <w:tmpl w:val="85405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AF2CFA"/>
    <w:multiLevelType w:val="hybridMultilevel"/>
    <w:tmpl w:val="56345E90"/>
    <w:lvl w:ilvl="0" w:tplc="F1004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AD3C0B"/>
    <w:multiLevelType w:val="hybridMultilevel"/>
    <w:tmpl w:val="A5F08FB6"/>
    <w:lvl w:ilvl="0" w:tplc="375AD2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7040DB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9099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5C83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DA3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BE90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D0EF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205A94"/>
    <w:multiLevelType w:val="hybridMultilevel"/>
    <w:tmpl w:val="4874074C"/>
    <w:lvl w:ilvl="0" w:tplc="F1004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F4CE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3203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D60E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741A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20A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C44D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64C5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EC5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7"/>
  </w:num>
  <w:num w:numId="2">
    <w:abstractNumId w:val="20"/>
  </w:num>
  <w:num w:numId="3">
    <w:abstractNumId w:val="5"/>
  </w:num>
  <w:num w:numId="4">
    <w:abstractNumId w:val="18"/>
  </w:num>
  <w:num w:numId="5">
    <w:abstractNumId w:val="4"/>
  </w:num>
  <w:num w:numId="6">
    <w:abstractNumId w:val="8"/>
  </w:num>
  <w:num w:numId="7">
    <w:abstractNumId w:val="0"/>
  </w:num>
  <w:num w:numId="8">
    <w:abstractNumId w:val="15"/>
  </w:num>
  <w:num w:numId="9">
    <w:abstractNumId w:val="19"/>
  </w:num>
  <w:num w:numId="10">
    <w:abstractNumId w:val="23"/>
  </w:num>
  <w:num w:numId="11">
    <w:abstractNumId w:val="12"/>
  </w:num>
  <w:num w:numId="12">
    <w:abstractNumId w:val="21"/>
  </w:num>
  <w:num w:numId="13">
    <w:abstractNumId w:val="16"/>
  </w:num>
  <w:num w:numId="14">
    <w:abstractNumId w:val="11"/>
  </w:num>
  <w:num w:numId="15">
    <w:abstractNumId w:val="7"/>
  </w:num>
  <w:num w:numId="16">
    <w:abstractNumId w:val="17"/>
  </w:num>
  <w:num w:numId="17">
    <w:abstractNumId w:val="2"/>
  </w:num>
  <w:num w:numId="18">
    <w:abstractNumId w:val="3"/>
  </w:num>
  <w:num w:numId="19">
    <w:abstractNumId w:val="10"/>
  </w:num>
  <w:num w:numId="20">
    <w:abstractNumId w:val="25"/>
  </w:num>
  <w:num w:numId="2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9"/>
  </w:num>
  <w:num w:numId="23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6"/>
  </w:num>
  <w:num w:numId="25">
    <w:abstractNumId w:val="14"/>
  </w:num>
  <w:num w:numId="26">
    <w:abstractNumId w:val="22"/>
  </w:num>
  <w:num w:numId="27">
    <w:abstractNumId w:val="13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A61"/>
    <w:rsid w:val="00000735"/>
    <w:rsid w:val="00000747"/>
    <w:rsid w:val="000018D4"/>
    <w:rsid w:val="0000309D"/>
    <w:rsid w:val="00005442"/>
    <w:rsid w:val="0000712C"/>
    <w:rsid w:val="000107D9"/>
    <w:rsid w:val="00011C38"/>
    <w:rsid w:val="00011ED0"/>
    <w:rsid w:val="00014449"/>
    <w:rsid w:val="00014D0C"/>
    <w:rsid w:val="000175A1"/>
    <w:rsid w:val="00021F9D"/>
    <w:rsid w:val="00022AF7"/>
    <w:rsid w:val="000310DA"/>
    <w:rsid w:val="00033A24"/>
    <w:rsid w:val="00042224"/>
    <w:rsid w:val="000448C6"/>
    <w:rsid w:val="00045BAC"/>
    <w:rsid w:val="00046656"/>
    <w:rsid w:val="00050DBB"/>
    <w:rsid w:val="000628CE"/>
    <w:rsid w:val="00063138"/>
    <w:rsid w:val="000635C7"/>
    <w:rsid w:val="00063965"/>
    <w:rsid w:val="00064D80"/>
    <w:rsid w:val="000657E6"/>
    <w:rsid w:val="000670FF"/>
    <w:rsid w:val="0007578C"/>
    <w:rsid w:val="00077697"/>
    <w:rsid w:val="000807EF"/>
    <w:rsid w:val="00081CD1"/>
    <w:rsid w:val="00083A90"/>
    <w:rsid w:val="00083ABE"/>
    <w:rsid w:val="00083C9A"/>
    <w:rsid w:val="0008437C"/>
    <w:rsid w:val="0008523A"/>
    <w:rsid w:val="00086131"/>
    <w:rsid w:val="00086E26"/>
    <w:rsid w:val="000879C5"/>
    <w:rsid w:val="00091BAA"/>
    <w:rsid w:val="00093AF9"/>
    <w:rsid w:val="00093B3A"/>
    <w:rsid w:val="00093E75"/>
    <w:rsid w:val="0009475B"/>
    <w:rsid w:val="000A0ED0"/>
    <w:rsid w:val="000A195E"/>
    <w:rsid w:val="000A1C6F"/>
    <w:rsid w:val="000A1CFE"/>
    <w:rsid w:val="000A25F6"/>
    <w:rsid w:val="000A3A6E"/>
    <w:rsid w:val="000A4928"/>
    <w:rsid w:val="000A4FFB"/>
    <w:rsid w:val="000A6A7C"/>
    <w:rsid w:val="000A6D53"/>
    <w:rsid w:val="000A7630"/>
    <w:rsid w:val="000B2132"/>
    <w:rsid w:val="000B25C2"/>
    <w:rsid w:val="000B2D50"/>
    <w:rsid w:val="000B2D89"/>
    <w:rsid w:val="000B3D47"/>
    <w:rsid w:val="000B6E61"/>
    <w:rsid w:val="000C28ED"/>
    <w:rsid w:val="000C3930"/>
    <w:rsid w:val="000C40A7"/>
    <w:rsid w:val="000C718C"/>
    <w:rsid w:val="000D0E0B"/>
    <w:rsid w:val="000D15ED"/>
    <w:rsid w:val="000D5AA6"/>
    <w:rsid w:val="000D6B94"/>
    <w:rsid w:val="000E18AC"/>
    <w:rsid w:val="000E22E6"/>
    <w:rsid w:val="000E24B8"/>
    <w:rsid w:val="000E3A6C"/>
    <w:rsid w:val="000E4D3F"/>
    <w:rsid w:val="000E539A"/>
    <w:rsid w:val="000E5A1E"/>
    <w:rsid w:val="000E5E09"/>
    <w:rsid w:val="000E609B"/>
    <w:rsid w:val="000E678B"/>
    <w:rsid w:val="000F2F9E"/>
    <w:rsid w:val="000F577E"/>
    <w:rsid w:val="000F634F"/>
    <w:rsid w:val="000F66CA"/>
    <w:rsid w:val="00100287"/>
    <w:rsid w:val="0010405B"/>
    <w:rsid w:val="0010582E"/>
    <w:rsid w:val="00105AA5"/>
    <w:rsid w:val="0011095D"/>
    <w:rsid w:val="0011322C"/>
    <w:rsid w:val="00116E1E"/>
    <w:rsid w:val="00122C42"/>
    <w:rsid w:val="00123B5C"/>
    <w:rsid w:val="00125179"/>
    <w:rsid w:val="001257B9"/>
    <w:rsid w:val="0012591A"/>
    <w:rsid w:val="0012598F"/>
    <w:rsid w:val="00126B54"/>
    <w:rsid w:val="0012738E"/>
    <w:rsid w:val="001275CD"/>
    <w:rsid w:val="001275D0"/>
    <w:rsid w:val="00130D2C"/>
    <w:rsid w:val="00131BE6"/>
    <w:rsid w:val="00134966"/>
    <w:rsid w:val="00134C96"/>
    <w:rsid w:val="0013535A"/>
    <w:rsid w:val="00136E21"/>
    <w:rsid w:val="0014080B"/>
    <w:rsid w:val="001429C7"/>
    <w:rsid w:val="001430A6"/>
    <w:rsid w:val="001433FA"/>
    <w:rsid w:val="00144700"/>
    <w:rsid w:val="00146868"/>
    <w:rsid w:val="0014741F"/>
    <w:rsid w:val="001474E1"/>
    <w:rsid w:val="00150294"/>
    <w:rsid w:val="00151261"/>
    <w:rsid w:val="001536F9"/>
    <w:rsid w:val="00154356"/>
    <w:rsid w:val="001544C3"/>
    <w:rsid w:val="001561B1"/>
    <w:rsid w:val="00157B86"/>
    <w:rsid w:val="00160207"/>
    <w:rsid w:val="00161D2C"/>
    <w:rsid w:val="00162D6C"/>
    <w:rsid w:val="00164D4C"/>
    <w:rsid w:val="00167A3A"/>
    <w:rsid w:val="00172012"/>
    <w:rsid w:val="00172CF6"/>
    <w:rsid w:val="001730B8"/>
    <w:rsid w:val="001741DD"/>
    <w:rsid w:val="00174F66"/>
    <w:rsid w:val="0017650E"/>
    <w:rsid w:val="001810F2"/>
    <w:rsid w:val="001824AD"/>
    <w:rsid w:val="00182B5F"/>
    <w:rsid w:val="0018468A"/>
    <w:rsid w:val="0018598B"/>
    <w:rsid w:val="00185B73"/>
    <w:rsid w:val="001860DE"/>
    <w:rsid w:val="001868A9"/>
    <w:rsid w:val="00187E3B"/>
    <w:rsid w:val="00191B1C"/>
    <w:rsid w:val="00196204"/>
    <w:rsid w:val="001A14FA"/>
    <w:rsid w:val="001A36DE"/>
    <w:rsid w:val="001A4ED2"/>
    <w:rsid w:val="001B16E2"/>
    <w:rsid w:val="001B1907"/>
    <w:rsid w:val="001B32F9"/>
    <w:rsid w:val="001B3F32"/>
    <w:rsid w:val="001B45C3"/>
    <w:rsid w:val="001B51E7"/>
    <w:rsid w:val="001B6A21"/>
    <w:rsid w:val="001C0579"/>
    <w:rsid w:val="001C0930"/>
    <w:rsid w:val="001C133E"/>
    <w:rsid w:val="001C2D35"/>
    <w:rsid w:val="001C429E"/>
    <w:rsid w:val="001C5740"/>
    <w:rsid w:val="001D08A0"/>
    <w:rsid w:val="001D16D6"/>
    <w:rsid w:val="001D2CA1"/>
    <w:rsid w:val="001D3642"/>
    <w:rsid w:val="001D36EB"/>
    <w:rsid w:val="001D53A2"/>
    <w:rsid w:val="001D606C"/>
    <w:rsid w:val="001D6C29"/>
    <w:rsid w:val="001D6D9B"/>
    <w:rsid w:val="001E128A"/>
    <w:rsid w:val="001E3372"/>
    <w:rsid w:val="001E33B7"/>
    <w:rsid w:val="001E68F7"/>
    <w:rsid w:val="001F27BB"/>
    <w:rsid w:val="001F3F92"/>
    <w:rsid w:val="001F499D"/>
    <w:rsid w:val="001F5536"/>
    <w:rsid w:val="001F58FC"/>
    <w:rsid w:val="001F5B85"/>
    <w:rsid w:val="001F623B"/>
    <w:rsid w:val="001F68AA"/>
    <w:rsid w:val="001F6FD8"/>
    <w:rsid w:val="00201583"/>
    <w:rsid w:val="002056EA"/>
    <w:rsid w:val="00207853"/>
    <w:rsid w:val="00212B2A"/>
    <w:rsid w:val="00213F42"/>
    <w:rsid w:val="00214F60"/>
    <w:rsid w:val="002168D3"/>
    <w:rsid w:val="002179E4"/>
    <w:rsid w:val="00220359"/>
    <w:rsid w:val="0022537D"/>
    <w:rsid w:val="00231A26"/>
    <w:rsid w:val="00232F83"/>
    <w:rsid w:val="0023639D"/>
    <w:rsid w:val="00236C80"/>
    <w:rsid w:val="00240E38"/>
    <w:rsid w:val="0024132F"/>
    <w:rsid w:val="002423AE"/>
    <w:rsid w:val="0024326C"/>
    <w:rsid w:val="00244500"/>
    <w:rsid w:val="002451CC"/>
    <w:rsid w:val="00250364"/>
    <w:rsid w:val="0025178F"/>
    <w:rsid w:val="00252853"/>
    <w:rsid w:val="002538D3"/>
    <w:rsid w:val="00254D14"/>
    <w:rsid w:val="00255146"/>
    <w:rsid w:val="0025584F"/>
    <w:rsid w:val="00257BDC"/>
    <w:rsid w:val="00257E3C"/>
    <w:rsid w:val="0026116F"/>
    <w:rsid w:val="002620A2"/>
    <w:rsid w:val="00264E9A"/>
    <w:rsid w:val="00264EB9"/>
    <w:rsid w:val="0026524A"/>
    <w:rsid w:val="002660E7"/>
    <w:rsid w:val="002665E2"/>
    <w:rsid w:val="00267349"/>
    <w:rsid w:val="002675E3"/>
    <w:rsid w:val="00275B71"/>
    <w:rsid w:val="00276257"/>
    <w:rsid w:val="002804BB"/>
    <w:rsid w:val="002855B2"/>
    <w:rsid w:val="002931A1"/>
    <w:rsid w:val="002938FF"/>
    <w:rsid w:val="002A0AA2"/>
    <w:rsid w:val="002B03CD"/>
    <w:rsid w:val="002B1196"/>
    <w:rsid w:val="002B2F6E"/>
    <w:rsid w:val="002B3322"/>
    <w:rsid w:val="002B475F"/>
    <w:rsid w:val="002B70CB"/>
    <w:rsid w:val="002C0AE1"/>
    <w:rsid w:val="002C3902"/>
    <w:rsid w:val="002C3CAB"/>
    <w:rsid w:val="002C58B6"/>
    <w:rsid w:val="002C5B8B"/>
    <w:rsid w:val="002C7467"/>
    <w:rsid w:val="002C78DB"/>
    <w:rsid w:val="002D4265"/>
    <w:rsid w:val="002D4739"/>
    <w:rsid w:val="002D64B7"/>
    <w:rsid w:val="002D6A97"/>
    <w:rsid w:val="002D6D60"/>
    <w:rsid w:val="002E02FE"/>
    <w:rsid w:val="002E1885"/>
    <w:rsid w:val="002E32FE"/>
    <w:rsid w:val="002E3AA6"/>
    <w:rsid w:val="002E5235"/>
    <w:rsid w:val="002E556F"/>
    <w:rsid w:val="002E69A9"/>
    <w:rsid w:val="002E71C5"/>
    <w:rsid w:val="002F046B"/>
    <w:rsid w:val="002F3520"/>
    <w:rsid w:val="002F4A51"/>
    <w:rsid w:val="002F7818"/>
    <w:rsid w:val="002F7952"/>
    <w:rsid w:val="003014C7"/>
    <w:rsid w:val="00311382"/>
    <w:rsid w:val="0031305C"/>
    <w:rsid w:val="00314DA6"/>
    <w:rsid w:val="00316BA7"/>
    <w:rsid w:val="00321011"/>
    <w:rsid w:val="00323C91"/>
    <w:rsid w:val="0032489B"/>
    <w:rsid w:val="00324A6C"/>
    <w:rsid w:val="00325E0F"/>
    <w:rsid w:val="00327AF8"/>
    <w:rsid w:val="00327FF5"/>
    <w:rsid w:val="003304CC"/>
    <w:rsid w:val="00331256"/>
    <w:rsid w:val="0033158C"/>
    <w:rsid w:val="00334E9F"/>
    <w:rsid w:val="0033636E"/>
    <w:rsid w:val="00336F4B"/>
    <w:rsid w:val="0034118B"/>
    <w:rsid w:val="003435DC"/>
    <w:rsid w:val="00343A3C"/>
    <w:rsid w:val="00347CBC"/>
    <w:rsid w:val="00350BB3"/>
    <w:rsid w:val="003535EC"/>
    <w:rsid w:val="003535F3"/>
    <w:rsid w:val="00354F3D"/>
    <w:rsid w:val="003623FF"/>
    <w:rsid w:val="00362F34"/>
    <w:rsid w:val="00365A1C"/>
    <w:rsid w:val="003663DD"/>
    <w:rsid w:val="003706DE"/>
    <w:rsid w:val="00370AFB"/>
    <w:rsid w:val="00370E88"/>
    <w:rsid w:val="00371D13"/>
    <w:rsid w:val="003728D0"/>
    <w:rsid w:val="003747F6"/>
    <w:rsid w:val="0037519F"/>
    <w:rsid w:val="0037546C"/>
    <w:rsid w:val="00376C45"/>
    <w:rsid w:val="00377D3D"/>
    <w:rsid w:val="00377D56"/>
    <w:rsid w:val="00377F47"/>
    <w:rsid w:val="00380D0E"/>
    <w:rsid w:val="00380D7D"/>
    <w:rsid w:val="00381910"/>
    <w:rsid w:val="003834A8"/>
    <w:rsid w:val="00383CB1"/>
    <w:rsid w:val="0038475F"/>
    <w:rsid w:val="003857FF"/>
    <w:rsid w:val="00391A79"/>
    <w:rsid w:val="00393DB2"/>
    <w:rsid w:val="0039572F"/>
    <w:rsid w:val="00395F6A"/>
    <w:rsid w:val="0039682F"/>
    <w:rsid w:val="00396C91"/>
    <w:rsid w:val="003A01FF"/>
    <w:rsid w:val="003A0C00"/>
    <w:rsid w:val="003A1478"/>
    <w:rsid w:val="003A2B5E"/>
    <w:rsid w:val="003A4644"/>
    <w:rsid w:val="003A4F17"/>
    <w:rsid w:val="003A793B"/>
    <w:rsid w:val="003B08AC"/>
    <w:rsid w:val="003B20AE"/>
    <w:rsid w:val="003C2C82"/>
    <w:rsid w:val="003C6DDA"/>
    <w:rsid w:val="003C7F21"/>
    <w:rsid w:val="003D2944"/>
    <w:rsid w:val="003D2F31"/>
    <w:rsid w:val="003D3D87"/>
    <w:rsid w:val="003D5B63"/>
    <w:rsid w:val="003D7885"/>
    <w:rsid w:val="003E2840"/>
    <w:rsid w:val="003E3881"/>
    <w:rsid w:val="003E3AD5"/>
    <w:rsid w:val="003E4710"/>
    <w:rsid w:val="003E78E2"/>
    <w:rsid w:val="003F020B"/>
    <w:rsid w:val="003F3935"/>
    <w:rsid w:val="003F4302"/>
    <w:rsid w:val="003F68E8"/>
    <w:rsid w:val="00401892"/>
    <w:rsid w:val="00406455"/>
    <w:rsid w:val="00406766"/>
    <w:rsid w:val="00406EE2"/>
    <w:rsid w:val="00407018"/>
    <w:rsid w:val="00411C04"/>
    <w:rsid w:val="00413FFC"/>
    <w:rsid w:val="004140DD"/>
    <w:rsid w:val="0041475D"/>
    <w:rsid w:val="00415E83"/>
    <w:rsid w:val="00417116"/>
    <w:rsid w:val="00425C2B"/>
    <w:rsid w:val="00432C73"/>
    <w:rsid w:val="00433EBD"/>
    <w:rsid w:val="00434909"/>
    <w:rsid w:val="00434DCB"/>
    <w:rsid w:val="00440875"/>
    <w:rsid w:val="0044121B"/>
    <w:rsid w:val="0044319D"/>
    <w:rsid w:val="00445845"/>
    <w:rsid w:val="00446CF6"/>
    <w:rsid w:val="004473A7"/>
    <w:rsid w:val="004525BF"/>
    <w:rsid w:val="00453545"/>
    <w:rsid w:val="0045366F"/>
    <w:rsid w:val="00454CCE"/>
    <w:rsid w:val="00454D9D"/>
    <w:rsid w:val="004700BC"/>
    <w:rsid w:val="004748DB"/>
    <w:rsid w:val="0047568D"/>
    <w:rsid w:val="004756D2"/>
    <w:rsid w:val="00480C9E"/>
    <w:rsid w:val="00481655"/>
    <w:rsid w:val="004819DD"/>
    <w:rsid w:val="004825C4"/>
    <w:rsid w:val="0048285E"/>
    <w:rsid w:val="00482E93"/>
    <w:rsid w:val="004831D6"/>
    <w:rsid w:val="004833A6"/>
    <w:rsid w:val="004866B7"/>
    <w:rsid w:val="004904E6"/>
    <w:rsid w:val="004918F2"/>
    <w:rsid w:val="00491A5A"/>
    <w:rsid w:val="0049468A"/>
    <w:rsid w:val="004979FE"/>
    <w:rsid w:val="004A0B2C"/>
    <w:rsid w:val="004A1FEB"/>
    <w:rsid w:val="004A3721"/>
    <w:rsid w:val="004A49C5"/>
    <w:rsid w:val="004A4EDD"/>
    <w:rsid w:val="004A6737"/>
    <w:rsid w:val="004A737F"/>
    <w:rsid w:val="004B01EC"/>
    <w:rsid w:val="004B0C95"/>
    <w:rsid w:val="004B23D8"/>
    <w:rsid w:val="004B3C7B"/>
    <w:rsid w:val="004B4065"/>
    <w:rsid w:val="004B461D"/>
    <w:rsid w:val="004B5038"/>
    <w:rsid w:val="004B6008"/>
    <w:rsid w:val="004B7E62"/>
    <w:rsid w:val="004C0E5C"/>
    <w:rsid w:val="004C4D17"/>
    <w:rsid w:val="004C54E4"/>
    <w:rsid w:val="004D03D9"/>
    <w:rsid w:val="004D2F87"/>
    <w:rsid w:val="004D2F8E"/>
    <w:rsid w:val="004D526B"/>
    <w:rsid w:val="004D545D"/>
    <w:rsid w:val="004D56C4"/>
    <w:rsid w:val="004D65DF"/>
    <w:rsid w:val="004D6C57"/>
    <w:rsid w:val="004E1F7F"/>
    <w:rsid w:val="004E50DD"/>
    <w:rsid w:val="004E5926"/>
    <w:rsid w:val="004E6985"/>
    <w:rsid w:val="004E6D86"/>
    <w:rsid w:val="004E6E66"/>
    <w:rsid w:val="004F01A2"/>
    <w:rsid w:val="004F05A3"/>
    <w:rsid w:val="004F0C13"/>
    <w:rsid w:val="004F24C3"/>
    <w:rsid w:val="004F3A32"/>
    <w:rsid w:val="004F3FE9"/>
    <w:rsid w:val="004F4632"/>
    <w:rsid w:val="004F5F70"/>
    <w:rsid w:val="004F64A0"/>
    <w:rsid w:val="004F6589"/>
    <w:rsid w:val="004F6C2D"/>
    <w:rsid w:val="0050033F"/>
    <w:rsid w:val="00501427"/>
    <w:rsid w:val="00502D88"/>
    <w:rsid w:val="00505C61"/>
    <w:rsid w:val="00506133"/>
    <w:rsid w:val="005062D7"/>
    <w:rsid w:val="005064E3"/>
    <w:rsid w:val="005105B0"/>
    <w:rsid w:val="00513231"/>
    <w:rsid w:val="00513B2D"/>
    <w:rsid w:val="005142C7"/>
    <w:rsid w:val="0051656D"/>
    <w:rsid w:val="0051694C"/>
    <w:rsid w:val="00517FE8"/>
    <w:rsid w:val="005232FE"/>
    <w:rsid w:val="005241A9"/>
    <w:rsid w:val="005247EB"/>
    <w:rsid w:val="005273C8"/>
    <w:rsid w:val="005276EF"/>
    <w:rsid w:val="00527CB9"/>
    <w:rsid w:val="00530060"/>
    <w:rsid w:val="005330E2"/>
    <w:rsid w:val="005336D9"/>
    <w:rsid w:val="0053371D"/>
    <w:rsid w:val="00533DC4"/>
    <w:rsid w:val="00534A18"/>
    <w:rsid w:val="005409B3"/>
    <w:rsid w:val="005416C0"/>
    <w:rsid w:val="00541798"/>
    <w:rsid w:val="005450C6"/>
    <w:rsid w:val="0054538E"/>
    <w:rsid w:val="005476E1"/>
    <w:rsid w:val="00547C1E"/>
    <w:rsid w:val="00550EE0"/>
    <w:rsid w:val="00551E00"/>
    <w:rsid w:val="00555605"/>
    <w:rsid w:val="0055616C"/>
    <w:rsid w:val="0055688B"/>
    <w:rsid w:val="00563E04"/>
    <w:rsid w:val="00564A78"/>
    <w:rsid w:val="005664A8"/>
    <w:rsid w:val="00566A82"/>
    <w:rsid w:val="005705C5"/>
    <w:rsid w:val="00571A22"/>
    <w:rsid w:val="00572E77"/>
    <w:rsid w:val="00573797"/>
    <w:rsid w:val="00574D2E"/>
    <w:rsid w:val="00575558"/>
    <w:rsid w:val="00577147"/>
    <w:rsid w:val="00577507"/>
    <w:rsid w:val="00580890"/>
    <w:rsid w:val="00582581"/>
    <w:rsid w:val="00582BA2"/>
    <w:rsid w:val="00583F06"/>
    <w:rsid w:val="0058423C"/>
    <w:rsid w:val="00584487"/>
    <w:rsid w:val="00584F7E"/>
    <w:rsid w:val="0058528B"/>
    <w:rsid w:val="00587266"/>
    <w:rsid w:val="00591E1B"/>
    <w:rsid w:val="00592576"/>
    <w:rsid w:val="005925F4"/>
    <w:rsid w:val="005940A6"/>
    <w:rsid w:val="005968F0"/>
    <w:rsid w:val="00596C4F"/>
    <w:rsid w:val="005A076A"/>
    <w:rsid w:val="005A6AB8"/>
    <w:rsid w:val="005B0687"/>
    <w:rsid w:val="005B0A67"/>
    <w:rsid w:val="005B0B85"/>
    <w:rsid w:val="005B12FD"/>
    <w:rsid w:val="005B1906"/>
    <w:rsid w:val="005B24C0"/>
    <w:rsid w:val="005B3655"/>
    <w:rsid w:val="005B3AB6"/>
    <w:rsid w:val="005B4D9B"/>
    <w:rsid w:val="005B6D15"/>
    <w:rsid w:val="005C07CE"/>
    <w:rsid w:val="005C0CF0"/>
    <w:rsid w:val="005C15F0"/>
    <w:rsid w:val="005C3D9E"/>
    <w:rsid w:val="005C7678"/>
    <w:rsid w:val="005D01F2"/>
    <w:rsid w:val="005D1359"/>
    <w:rsid w:val="005D3976"/>
    <w:rsid w:val="005D5E38"/>
    <w:rsid w:val="005E3C4B"/>
    <w:rsid w:val="005E55F4"/>
    <w:rsid w:val="005F1586"/>
    <w:rsid w:val="005F1CA3"/>
    <w:rsid w:val="005F5234"/>
    <w:rsid w:val="005F6A22"/>
    <w:rsid w:val="005F7D62"/>
    <w:rsid w:val="00605D85"/>
    <w:rsid w:val="00606579"/>
    <w:rsid w:val="006067BC"/>
    <w:rsid w:val="0061030F"/>
    <w:rsid w:val="00611441"/>
    <w:rsid w:val="0061211D"/>
    <w:rsid w:val="0061223E"/>
    <w:rsid w:val="00613A85"/>
    <w:rsid w:val="00614113"/>
    <w:rsid w:val="00616A7F"/>
    <w:rsid w:val="006173EF"/>
    <w:rsid w:val="00621B72"/>
    <w:rsid w:val="00622B32"/>
    <w:rsid w:val="00622FC0"/>
    <w:rsid w:val="00625487"/>
    <w:rsid w:val="00626843"/>
    <w:rsid w:val="00626B56"/>
    <w:rsid w:val="0062719F"/>
    <w:rsid w:val="006278EC"/>
    <w:rsid w:val="00627A92"/>
    <w:rsid w:val="006302FA"/>
    <w:rsid w:val="0063113F"/>
    <w:rsid w:val="00632150"/>
    <w:rsid w:val="006406EC"/>
    <w:rsid w:val="006418C7"/>
    <w:rsid w:val="006433E4"/>
    <w:rsid w:val="00643F14"/>
    <w:rsid w:val="006444C2"/>
    <w:rsid w:val="006473F0"/>
    <w:rsid w:val="00647653"/>
    <w:rsid w:val="00647FB4"/>
    <w:rsid w:val="00652B99"/>
    <w:rsid w:val="00654089"/>
    <w:rsid w:val="00656531"/>
    <w:rsid w:val="00657398"/>
    <w:rsid w:val="00663A4C"/>
    <w:rsid w:val="00665854"/>
    <w:rsid w:val="00666048"/>
    <w:rsid w:val="00666F73"/>
    <w:rsid w:val="006706B6"/>
    <w:rsid w:val="00671A57"/>
    <w:rsid w:val="006729FC"/>
    <w:rsid w:val="0067644D"/>
    <w:rsid w:val="006820B6"/>
    <w:rsid w:val="006832D9"/>
    <w:rsid w:val="00683557"/>
    <w:rsid w:val="00684197"/>
    <w:rsid w:val="006869D8"/>
    <w:rsid w:val="0068710E"/>
    <w:rsid w:val="00687B4E"/>
    <w:rsid w:val="00690251"/>
    <w:rsid w:val="006917B3"/>
    <w:rsid w:val="0069212E"/>
    <w:rsid w:val="00692C51"/>
    <w:rsid w:val="006931D1"/>
    <w:rsid w:val="00693CE8"/>
    <w:rsid w:val="00694C14"/>
    <w:rsid w:val="00695FD3"/>
    <w:rsid w:val="006966D7"/>
    <w:rsid w:val="00697620"/>
    <w:rsid w:val="006A4AB8"/>
    <w:rsid w:val="006A690A"/>
    <w:rsid w:val="006B181A"/>
    <w:rsid w:val="006B18D1"/>
    <w:rsid w:val="006B1EC2"/>
    <w:rsid w:val="006B22DD"/>
    <w:rsid w:val="006B26EF"/>
    <w:rsid w:val="006B2772"/>
    <w:rsid w:val="006C09FC"/>
    <w:rsid w:val="006C1EAA"/>
    <w:rsid w:val="006C2113"/>
    <w:rsid w:val="006C23C1"/>
    <w:rsid w:val="006C32F0"/>
    <w:rsid w:val="006C48DF"/>
    <w:rsid w:val="006C52D1"/>
    <w:rsid w:val="006C5FD0"/>
    <w:rsid w:val="006C614C"/>
    <w:rsid w:val="006D2A1A"/>
    <w:rsid w:val="006D3FC6"/>
    <w:rsid w:val="006D6362"/>
    <w:rsid w:val="006D7CB5"/>
    <w:rsid w:val="006E3388"/>
    <w:rsid w:val="006E3775"/>
    <w:rsid w:val="006E3B83"/>
    <w:rsid w:val="006E5098"/>
    <w:rsid w:val="006F1AC1"/>
    <w:rsid w:val="006F1C3A"/>
    <w:rsid w:val="006F48B2"/>
    <w:rsid w:val="006F60AC"/>
    <w:rsid w:val="006F631A"/>
    <w:rsid w:val="006F6ACC"/>
    <w:rsid w:val="006F7EAB"/>
    <w:rsid w:val="00700CFD"/>
    <w:rsid w:val="0070183B"/>
    <w:rsid w:val="00702AFD"/>
    <w:rsid w:val="00705778"/>
    <w:rsid w:val="007069AC"/>
    <w:rsid w:val="0070725A"/>
    <w:rsid w:val="00707D3F"/>
    <w:rsid w:val="007104DD"/>
    <w:rsid w:val="00711B41"/>
    <w:rsid w:val="00711FAD"/>
    <w:rsid w:val="00712DB1"/>
    <w:rsid w:val="00713093"/>
    <w:rsid w:val="0071344E"/>
    <w:rsid w:val="007145CA"/>
    <w:rsid w:val="0071780B"/>
    <w:rsid w:val="007211E3"/>
    <w:rsid w:val="00721DFE"/>
    <w:rsid w:val="0072388E"/>
    <w:rsid w:val="00725A61"/>
    <w:rsid w:val="007272DB"/>
    <w:rsid w:val="007278F8"/>
    <w:rsid w:val="00727B3F"/>
    <w:rsid w:val="00730044"/>
    <w:rsid w:val="007301D3"/>
    <w:rsid w:val="0073285D"/>
    <w:rsid w:val="00732890"/>
    <w:rsid w:val="00734119"/>
    <w:rsid w:val="00735C8D"/>
    <w:rsid w:val="00737184"/>
    <w:rsid w:val="00737470"/>
    <w:rsid w:val="007406D4"/>
    <w:rsid w:val="007411AE"/>
    <w:rsid w:val="007425C9"/>
    <w:rsid w:val="00745FF1"/>
    <w:rsid w:val="007501D0"/>
    <w:rsid w:val="00750859"/>
    <w:rsid w:val="007511F2"/>
    <w:rsid w:val="00752388"/>
    <w:rsid w:val="00752AF7"/>
    <w:rsid w:val="00753BBC"/>
    <w:rsid w:val="00757070"/>
    <w:rsid w:val="00757CA9"/>
    <w:rsid w:val="00757DF5"/>
    <w:rsid w:val="00762BDF"/>
    <w:rsid w:val="00762F5E"/>
    <w:rsid w:val="00764D2A"/>
    <w:rsid w:val="00765755"/>
    <w:rsid w:val="00766E31"/>
    <w:rsid w:val="007673DA"/>
    <w:rsid w:val="00767501"/>
    <w:rsid w:val="00770305"/>
    <w:rsid w:val="007723FB"/>
    <w:rsid w:val="007736C2"/>
    <w:rsid w:val="0077410E"/>
    <w:rsid w:val="00774727"/>
    <w:rsid w:val="00774860"/>
    <w:rsid w:val="007754E2"/>
    <w:rsid w:val="00775CB6"/>
    <w:rsid w:val="00776895"/>
    <w:rsid w:val="00777096"/>
    <w:rsid w:val="007775DE"/>
    <w:rsid w:val="00777BF6"/>
    <w:rsid w:val="00780C6B"/>
    <w:rsid w:val="00780F82"/>
    <w:rsid w:val="00783426"/>
    <w:rsid w:val="007845CF"/>
    <w:rsid w:val="00784725"/>
    <w:rsid w:val="00785C3E"/>
    <w:rsid w:val="0078669B"/>
    <w:rsid w:val="00787EB4"/>
    <w:rsid w:val="00790F81"/>
    <w:rsid w:val="0079184A"/>
    <w:rsid w:val="00794228"/>
    <w:rsid w:val="0079493C"/>
    <w:rsid w:val="00795792"/>
    <w:rsid w:val="007A0834"/>
    <w:rsid w:val="007A2AA6"/>
    <w:rsid w:val="007A2B86"/>
    <w:rsid w:val="007A3C5D"/>
    <w:rsid w:val="007A6F9B"/>
    <w:rsid w:val="007A7C45"/>
    <w:rsid w:val="007B0C1B"/>
    <w:rsid w:val="007B204A"/>
    <w:rsid w:val="007B2C4B"/>
    <w:rsid w:val="007B3024"/>
    <w:rsid w:val="007B34EA"/>
    <w:rsid w:val="007B46EE"/>
    <w:rsid w:val="007B5FEE"/>
    <w:rsid w:val="007B6B19"/>
    <w:rsid w:val="007B6D0F"/>
    <w:rsid w:val="007B7702"/>
    <w:rsid w:val="007C1B9B"/>
    <w:rsid w:val="007C38ED"/>
    <w:rsid w:val="007C665B"/>
    <w:rsid w:val="007C6B36"/>
    <w:rsid w:val="007C6CB6"/>
    <w:rsid w:val="007C7C73"/>
    <w:rsid w:val="007D091D"/>
    <w:rsid w:val="007D35BB"/>
    <w:rsid w:val="007D3675"/>
    <w:rsid w:val="007D63E5"/>
    <w:rsid w:val="007E0C42"/>
    <w:rsid w:val="007E120F"/>
    <w:rsid w:val="007E1691"/>
    <w:rsid w:val="007E1A80"/>
    <w:rsid w:val="007E1FB3"/>
    <w:rsid w:val="007E3DC3"/>
    <w:rsid w:val="007E4C90"/>
    <w:rsid w:val="007E4F84"/>
    <w:rsid w:val="007E6745"/>
    <w:rsid w:val="007F6941"/>
    <w:rsid w:val="007F69A5"/>
    <w:rsid w:val="008006A8"/>
    <w:rsid w:val="00804882"/>
    <w:rsid w:val="00806364"/>
    <w:rsid w:val="00807B4D"/>
    <w:rsid w:val="00807F50"/>
    <w:rsid w:val="00810940"/>
    <w:rsid w:val="00812B94"/>
    <w:rsid w:val="00813958"/>
    <w:rsid w:val="00814E6A"/>
    <w:rsid w:val="00815EA7"/>
    <w:rsid w:val="00816ACE"/>
    <w:rsid w:val="00817A84"/>
    <w:rsid w:val="00820C24"/>
    <w:rsid w:val="0082136A"/>
    <w:rsid w:val="00822B52"/>
    <w:rsid w:val="00822C29"/>
    <w:rsid w:val="00825107"/>
    <w:rsid w:val="00825A7B"/>
    <w:rsid w:val="008263FE"/>
    <w:rsid w:val="00826AC5"/>
    <w:rsid w:val="008270F7"/>
    <w:rsid w:val="00827602"/>
    <w:rsid w:val="008329D6"/>
    <w:rsid w:val="0083385E"/>
    <w:rsid w:val="00834083"/>
    <w:rsid w:val="008350E9"/>
    <w:rsid w:val="00836877"/>
    <w:rsid w:val="00842375"/>
    <w:rsid w:val="008429B2"/>
    <w:rsid w:val="0084525D"/>
    <w:rsid w:val="008462D1"/>
    <w:rsid w:val="00846656"/>
    <w:rsid w:val="0085029E"/>
    <w:rsid w:val="00850957"/>
    <w:rsid w:val="00852E09"/>
    <w:rsid w:val="00854617"/>
    <w:rsid w:val="00854DD3"/>
    <w:rsid w:val="00855D08"/>
    <w:rsid w:val="00856AAF"/>
    <w:rsid w:val="00857211"/>
    <w:rsid w:val="00860FCB"/>
    <w:rsid w:val="00862779"/>
    <w:rsid w:val="00863F0B"/>
    <w:rsid w:val="00864874"/>
    <w:rsid w:val="00865A4C"/>
    <w:rsid w:val="00866E1E"/>
    <w:rsid w:val="008670C9"/>
    <w:rsid w:val="00867C4D"/>
    <w:rsid w:val="00871B3E"/>
    <w:rsid w:val="00872A10"/>
    <w:rsid w:val="00875F78"/>
    <w:rsid w:val="00877A72"/>
    <w:rsid w:val="00885C6A"/>
    <w:rsid w:val="00886521"/>
    <w:rsid w:val="00887C4E"/>
    <w:rsid w:val="0089128F"/>
    <w:rsid w:val="00893F38"/>
    <w:rsid w:val="008A284A"/>
    <w:rsid w:val="008A75AB"/>
    <w:rsid w:val="008B1B83"/>
    <w:rsid w:val="008C16A1"/>
    <w:rsid w:val="008C1A1D"/>
    <w:rsid w:val="008C1A29"/>
    <w:rsid w:val="008C261A"/>
    <w:rsid w:val="008C2C5F"/>
    <w:rsid w:val="008C36B5"/>
    <w:rsid w:val="008C466B"/>
    <w:rsid w:val="008D2A78"/>
    <w:rsid w:val="008D59B8"/>
    <w:rsid w:val="008D6AA0"/>
    <w:rsid w:val="008E09C8"/>
    <w:rsid w:val="008E2320"/>
    <w:rsid w:val="008E2DBC"/>
    <w:rsid w:val="008E39EE"/>
    <w:rsid w:val="008E4534"/>
    <w:rsid w:val="008E51F7"/>
    <w:rsid w:val="008F1348"/>
    <w:rsid w:val="008F1D92"/>
    <w:rsid w:val="008F1FC3"/>
    <w:rsid w:val="008F373B"/>
    <w:rsid w:val="008F5961"/>
    <w:rsid w:val="008F64F6"/>
    <w:rsid w:val="008F6FD6"/>
    <w:rsid w:val="009018A7"/>
    <w:rsid w:val="00901E0A"/>
    <w:rsid w:val="00902C45"/>
    <w:rsid w:val="00904152"/>
    <w:rsid w:val="009046A4"/>
    <w:rsid w:val="00905BC2"/>
    <w:rsid w:val="009073EC"/>
    <w:rsid w:val="009109BD"/>
    <w:rsid w:val="00911109"/>
    <w:rsid w:val="00911B56"/>
    <w:rsid w:val="009141F9"/>
    <w:rsid w:val="00916FA3"/>
    <w:rsid w:val="0091750F"/>
    <w:rsid w:val="00920171"/>
    <w:rsid w:val="00921E52"/>
    <w:rsid w:val="00923191"/>
    <w:rsid w:val="00923EA1"/>
    <w:rsid w:val="00924AD4"/>
    <w:rsid w:val="009276D7"/>
    <w:rsid w:val="00927AD8"/>
    <w:rsid w:val="00931518"/>
    <w:rsid w:val="00931875"/>
    <w:rsid w:val="009326DD"/>
    <w:rsid w:val="0093579F"/>
    <w:rsid w:val="00935959"/>
    <w:rsid w:val="009371EF"/>
    <w:rsid w:val="009374C2"/>
    <w:rsid w:val="00940BF2"/>
    <w:rsid w:val="009413B7"/>
    <w:rsid w:val="00942B57"/>
    <w:rsid w:val="00942C4D"/>
    <w:rsid w:val="00951AB8"/>
    <w:rsid w:val="0095352E"/>
    <w:rsid w:val="00954BD3"/>
    <w:rsid w:val="00957D22"/>
    <w:rsid w:val="00960360"/>
    <w:rsid w:val="00960732"/>
    <w:rsid w:val="00960C11"/>
    <w:rsid w:val="00963960"/>
    <w:rsid w:val="00964446"/>
    <w:rsid w:val="00964FB3"/>
    <w:rsid w:val="009668AA"/>
    <w:rsid w:val="00971294"/>
    <w:rsid w:val="00974BDF"/>
    <w:rsid w:val="0097630B"/>
    <w:rsid w:val="009801D2"/>
    <w:rsid w:val="00984BEA"/>
    <w:rsid w:val="009853B9"/>
    <w:rsid w:val="00986DC8"/>
    <w:rsid w:val="00987A74"/>
    <w:rsid w:val="00990A09"/>
    <w:rsid w:val="009924E5"/>
    <w:rsid w:val="00993EC4"/>
    <w:rsid w:val="00994CD8"/>
    <w:rsid w:val="0099579B"/>
    <w:rsid w:val="009A597B"/>
    <w:rsid w:val="009A5AD8"/>
    <w:rsid w:val="009A795C"/>
    <w:rsid w:val="009B255E"/>
    <w:rsid w:val="009B4B04"/>
    <w:rsid w:val="009B70AF"/>
    <w:rsid w:val="009B742C"/>
    <w:rsid w:val="009B7C96"/>
    <w:rsid w:val="009C34ED"/>
    <w:rsid w:val="009C3FA4"/>
    <w:rsid w:val="009C4CE8"/>
    <w:rsid w:val="009C754F"/>
    <w:rsid w:val="009C76A2"/>
    <w:rsid w:val="009D1B21"/>
    <w:rsid w:val="009D5D42"/>
    <w:rsid w:val="009D6742"/>
    <w:rsid w:val="009D7277"/>
    <w:rsid w:val="009D7630"/>
    <w:rsid w:val="009E1CBA"/>
    <w:rsid w:val="009E3FD7"/>
    <w:rsid w:val="009E60CC"/>
    <w:rsid w:val="009E7567"/>
    <w:rsid w:val="009F2020"/>
    <w:rsid w:val="009F25B6"/>
    <w:rsid w:val="009F536E"/>
    <w:rsid w:val="00A03BA1"/>
    <w:rsid w:val="00A04C7F"/>
    <w:rsid w:val="00A079D6"/>
    <w:rsid w:val="00A07A2C"/>
    <w:rsid w:val="00A10FB1"/>
    <w:rsid w:val="00A13B5F"/>
    <w:rsid w:val="00A15424"/>
    <w:rsid w:val="00A156BE"/>
    <w:rsid w:val="00A16632"/>
    <w:rsid w:val="00A20A87"/>
    <w:rsid w:val="00A261C8"/>
    <w:rsid w:val="00A30638"/>
    <w:rsid w:val="00A30B69"/>
    <w:rsid w:val="00A34B9B"/>
    <w:rsid w:val="00A34D16"/>
    <w:rsid w:val="00A40FC1"/>
    <w:rsid w:val="00A45E5F"/>
    <w:rsid w:val="00A466A7"/>
    <w:rsid w:val="00A52555"/>
    <w:rsid w:val="00A561CE"/>
    <w:rsid w:val="00A5668D"/>
    <w:rsid w:val="00A57BF4"/>
    <w:rsid w:val="00A61B08"/>
    <w:rsid w:val="00A62742"/>
    <w:rsid w:val="00A62BB9"/>
    <w:rsid w:val="00A62EA8"/>
    <w:rsid w:val="00A649F1"/>
    <w:rsid w:val="00A71A24"/>
    <w:rsid w:val="00A72D48"/>
    <w:rsid w:val="00A73B17"/>
    <w:rsid w:val="00A74568"/>
    <w:rsid w:val="00A75250"/>
    <w:rsid w:val="00A75DFB"/>
    <w:rsid w:val="00A76B41"/>
    <w:rsid w:val="00A76FF1"/>
    <w:rsid w:val="00A83065"/>
    <w:rsid w:val="00A85189"/>
    <w:rsid w:val="00A8526B"/>
    <w:rsid w:val="00A86120"/>
    <w:rsid w:val="00A861AD"/>
    <w:rsid w:val="00A90921"/>
    <w:rsid w:val="00A90DB8"/>
    <w:rsid w:val="00A93092"/>
    <w:rsid w:val="00A945F2"/>
    <w:rsid w:val="00A9472B"/>
    <w:rsid w:val="00A953F6"/>
    <w:rsid w:val="00A9788A"/>
    <w:rsid w:val="00AA0C9E"/>
    <w:rsid w:val="00AA1332"/>
    <w:rsid w:val="00AA13B6"/>
    <w:rsid w:val="00AA310D"/>
    <w:rsid w:val="00AA7CE1"/>
    <w:rsid w:val="00AB1540"/>
    <w:rsid w:val="00AB1EF1"/>
    <w:rsid w:val="00AB29BA"/>
    <w:rsid w:val="00AB39F4"/>
    <w:rsid w:val="00AB456C"/>
    <w:rsid w:val="00AB6DD6"/>
    <w:rsid w:val="00AB72F5"/>
    <w:rsid w:val="00AC038C"/>
    <w:rsid w:val="00AC0441"/>
    <w:rsid w:val="00AC1F81"/>
    <w:rsid w:val="00AC40D9"/>
    <w:rsid w:val="00AC6E48"/>
    <w:rsid w:val="00AD0675"/>
    <w:rsid w:val="00AD08B7"/>
    <w:rsid w:val="00AD12DF"/>
    <w:rsid w:val="00AD7F6E"/>
    <w:rsid w:val="00AE0451"/>
    <w:rsid w:val="00AE0F74"/>
    <w:rsid w:val="00AE4EC8"/>
    <w:rsid w:val="00AE5D8F"/>
    <w:rsid w:val="00AE7DD9"/>
    <w:rsid w:val="00AF03B9"/>
    <w:rsid w:val="00AF56E8"/>
    <w:rsid w:val="00AF6A23"/>
    <w:rsid w:val="00AF7703"/>
    <w:rsid w:val="00B00039"/>
    <w:rsid w:val="00B00854"/>
    <w:rsid w:val="00B00A0C"/>
    <w:rsid w:val="00B00B04"/>
    <w:rsid w:val="00B01C1B"/>
    <w:rsid w:val="00B02488"/>
    <w:rsid w:val="00B02C54"/>
    <w:rsid w:val="00B034CF"/>
    <w:rsid w:val="00B041E6"/>
    <w:rsid w:val="00B0608F"/>
    <w:rsid w:val="00B06859"/>
    <w:rsid w:val="00B06E92"/>
    <w:rsid w:val="00B12DD6"/>
    <w:rsid w:val="00B15524"/>
    <w:rsid w:val="00B203B4"/>
    <w:rsid w:val="00B20BB9"/>
    <w:rsid w:val="00B223AD"/>
    <w:rsid w:val="00B23839"/>
    <w:rsid w:val="00B25BB2"/>
    <w:rsid w:val="00B2786C"/>
    <w:rsid w:val="00B325D1"/>
    <w:rsid w:val="00B3269E"/>
    <w:rsid w:val="00B33254"/>
    <w:rsid w:val="00B346A6"/>
    <w:rsid w:val="00B34FDB"/>
    <w:rsid w:val="00B36211"/>
    <w:rsid w:val="00B365EC"/>
    <w:rsid w:val="00B36B24"/>
    <w:rsid w:val="00B36D02"/>
    <w:rsid w:val="00B4018A"/>
    <w:rsid w:val="00B40F23"/>
    <w:rsid w:val="00B40FC0"/>
    <w:rsid w:val="00B44325"/>
    <w:rsid w:val="00B44D8F"/>
    <w:rsid w:val="00B46343"/>
    <w:rsid w:val="00B46C77"/>
    <w:rsid w:val="00B46FC7"/>
    <w:rsid w:val="00B548CF"/>
    <w:rsid w:val="00B54D75"/>
    <w:rsid w:val="00B57312"/>
    <w:rsid w:val="00B639CF"/>
    <w:rsid w:val="00B63BAD"/>
    <w:rsid w:val="00B6717B"/>
    <w:rsid w:val="00B67DB1"/>
    <w:rsid w:val="00B730BA"/>
    <w:rsid w:val="00B73277"/>
    <w:rsid w:val="00B7352B"/>
    <w:rsid w:val="00B7397C"/>
    <w:rsid w:val="00B73E05"/>
    <w:rsid w:val="00B757B2"/>
    <w:rsid w:val="00B76938"/>
    <w:rsid w:val="00B769A4"/>
    <w:rsid w:val="00B776D4"/>
    <w:rsid w:val="00B8016D"/>
    <w:rsid w:val="00B83166"/>
    <w:rsid w:val="00B83D88"/>
    <w:rsid w:val="00B87BF3"/>
    <w:rsid w:val="00B9196D"/>
    <w:rsid w:val="00B92E36"/>
    <w:rsid w:val="00B93F87"/>
    <w:rsid w:val="00BA0535"/>
    <w:rsid w:val="00BA2641"/>
    <w:rsid w:val="00BB041E"/>
    <w:rsid w:val="00BB1906"/>
    <w:rsid w:val="00BB1E80"/>
    <w:rsid w:val="00BB2549"/>
    <w:rsid w:val="00BB2D4B"/>
    <w:rsid w:val="00BB3535"/>
    <w:rsid w:val="00BB5BB5"/>
    <w:rsid w:val="00BB6595"/>
    <w:rsid w:val="00BB7DCE"/>
    <w:rsid w:val="00BC3C66"/>
    <w:rsid w:val="00BC439C"/>
    <w:rsid w:val="00BC5E60"/>
    <w:rsid w:val="00BC5ECA"/>
    <w:rsid w:val="00BC60BC"/>
    <w:rsid w:val="00BC6D7A"/>
    <w:rsid w:val="00BC78CB"/>
    <w:rsid w:val="00BC7C84"/>
    <w:rsid w:val="00BD02C1"/>
    <w:rsid w:val="00BD1D36"/>
    <w:rsid w:val="00BD2E67"/>
    <w:rsid w:val="00BD343D"/>
    <w:rsid w:val="00BD3EFF"/>
    <w:rsid w:val="00BE00EB"/>
    <w:rsid w:val="00BE0853"/>
    <w:rsid w:val="00BE2244"/>
    <w:rsid w:val="00BE2BB4"/>
    <w:rsid w:val="00BE3716"/>
    <w:rsid w:val="00BE374E"/>
    <w:rsid w:val="00BE3C07"/>
    <w:rsid w:val="00BE56CC"/>
    <w:rsid w:val="00BF00B7"/>
    <w:rsid w:val="00BF01F3"/>
    <w:rsid w:val="00BF2B5C"/>
    <w:rsid w:val="00BF2DC6"/>
    <w:rsid w:val="00BF5154"/>
    <w:rsid w:val="00BF658D"/>
    <w:rsid w:val="00BF6ACA"/>
    <w:rsid w:val="00C00203"/>
    <w:rsid w:val="00C00436"/>
    <w:rsid w:val="00C0081A"/>
    <w:rsid w:val="00C012AB"/>
    <w:rsid w:val="00C02B51"/>
    <w:rsid w:val="00C06A2C"/>
    <w:rsid w:val="00C076A3"/>
    <w:rsid w:val="00C114BC"/>
    <w:rsid w:val="00C13030"/>
    <w:rsid w:val="00C15349"/>
    <w:rsid w:val="00C158AC"/>
    <w:rsid w:val="00C15F03"/>
    <w:rsid w:val="00C17EE4"/>
    <w:rsid w:val="00C21157"/>
    <w:rsid w:val="00C23871"/>
    <w:rsid w:val="00C25C8D"/>
    <w:rsid w:val="00C26224"/>
    <w:rsid w:val="00C3000C"/>
    <w:rsid w:val="00C30D32"/>
    <w:rsid w:val="00C34403"/>
    <w:rsid w:val="00C362A4"/>
    <w:rsid w:val="00C479C1"/>
    <w:rsid w:val="00C528A4"/>
    <w:rsid w:val="00C60217"/>
    <w:rsid w:val="00C6512D"/>
    <w:rsid w:val="00C672A4"/>
    <w:rsid w:val="00C67E7E"/>
    <w:rsid w:val="00C71230"/>
    <w:rsid w:val="00C72206"/>
    <w:rsid w:val="00C74DA9"/>
    <w:rsid w:val="00C80BDB"/>
    <w:rsid w:val="00C80D74"/>
    <w:rsid w:val="00C82B09"/>
    <w:rsid w:val="00C850F9"/>
    <w:rsid w:val="00C86E0D"/>
    <w:rsid w:val="00C9189D"/>
    <w:rsid w:val="00C94F3F"/>
    <w:rsid w:val="00C95230"/>
    <w:rsid w:val="00C95A53"/>
    <w:rsid w:val="00C96D62"/>
    <w:rsid w:val="00CA2421"/>
    <w:rsid w:val="00CA3CF5"/>
    <w:rsid w:val="00CA5008"/>
    <w:rsid w:val="00CA6CB7"/>
    <w:rsid w:val="00CA7D43"/>
    <w:rsid w:val="00CA7FF8"/>
    <w:rsid w:val="00CB00A6"/>
    <w:rsid w:val="00CB2BA0"/>
    <w:rsid w:val="00CB5470"/>
    <w:rsid w:val="00CB5FED"/>
    <w:rsid w:val="00CB6B93"/>
    <w:rsid w:val="00CB75A1"/>
    <w:rsid w:val="00CC066A"/>
    <w:rsid w:val="00CC133C"/>
    <w:rsid w:val="00CC3432"/>
    <w:rsid w:val="00CC4740"/>
    <w:rsid w:val="00CC5F9F"/>
    <w:rsid w:val="00CC6490"/>
    <w:rsid w:val="00CC7923"/>
    <w:rsid w:val="00CD0E42"/>
    <w:rsid w:val="00CD2D98"/>
    <w:rsid w:val="00CD30FC"/>
    <w:rsid w:val="00CD311A"/>
    <w:rsid w:val="00CD478C"/>
    <w:rsid w:val="00CD7429"/>
    <w:rsid w:val="00CE09E2"/>
    <w:rsid w:val="00CE0D15"/>
    <w:rsid w:val="00CE12FE"/>
    <w:rsid w:val="00CE327C"/>
    <w:rsid w:val="00CE402A"/>
    <w:rsid w:val="00CE4245"/>
    <w:rsid w:val="00CE4AAD"/>
    <w:rsid w:val="00CE5773"/>
    <w:rsid w:val="00CF274B"/>
    <w:rsid w:val="00CF28AA"/>
    <w:rsid w:val="00CF5A1C"/>
    <w:rsid w:val="00CF7DC5"/>
    <w:rsid w:val="00D02474"/>
    <w:rsid w:val="00D02760"/>
    <w:rsid w:val="00D029B6"/>
    <w:rsid w:val="00D0422C"/>
    <w:rsid w:val="00D04405"/>
    <w:rsid w:val="00D04853"/>
    <w:rsid w:val="00D04E53"/>
    <w:rsid w:val="00D0685B"/>
    <w:rsid w:val="00D06C98"/>
    <w:rsid w:val="00D06F23"/>
    <w:rsid w:val="00D07567"/>
    <w:rsid w:val="00D101A1"/>
    <w:rsid w:val="00D10B6C"/>
    <w:rsid w:val="00D11508"/>
    <w:rsid w:val="00D154C4"/>
    <w:rsid w:val="00D16B33"/>
    <w:rsid w:val="00D20F8A"/>
    <w:rsid w:val="00D21482"/>
    <w:rsid w:val="00D22114"/>
    <w:rsid w:val="00D229E7"/>
    <w:rsid w:val="00D250E4"/>
    <w:rsid w:val="00D254CA"/>
    <w:rsid w:val="00D26166"/>
    <w:rsid w:val="00D278F1"/>
    <w:rsid w:val="00D31981"/>
    <w:rsid w:val="00D345DD"/>
    <w:rsid w:val="00D3569F"/>
    <w:rsid w:val="00D37C7D"/>
    <w:rsid w:val="00D42E5C"/>
    <w:rsid w:val="00D43122"/>
    <w:rsid w:val="00D44F0A"/>
    <w:rsid w:val="00D4691A"/>
    <w:rsid w:val="00D50FD5"/>
    <w:rsid w:val="00D54A09"/>
    <w:rsid w:val="00D54D38"/>
    <w:rsid w:val="00D60445"/>
    <w:rsid w:val="00D61699"/>
    <w:rsid w:val="00D63B21"/>
    <w:rsid w:val="00D70BFC"/>
    <w:rsid w:val="00D748A3"/>
    <w:rsid w:val="00D75133"/>
    <w:rsid w:val="00D75F4B"/>
    <w:rsid w:val="00D80352"/>
    <w:rsid w:val="00D810A2"/>
    <w:rsid w:val="00D81F8D"/>
    <w:rsid w:val="00D823A8"/>
    <w:rsid w:val="00D8664D"/>
    <w:rsid w:val="00D872F3"/>
    <w:rsid w:val="00D92CCA"/>
    <w:rsid w:val="00D932B6"/>
    <w:rsid w:val="00D94712"/>
    <w:rsid w:val="00D9663A"/>
    <w:rsid w:val="00D96F1D"/>
    <w:rsid w:val="00D970E7"/>
    <w:rsid w:val="00DA2129"/>
    <w:rsid w:val="00DA2492"/>
    <w:rsid w:val="00DA2AF9"/>
    <w:rsid w:val="00DA2F3B"/>
    <w:rsid w:val="00DA3918"/>
    <w:rsid w:val="00DB2627"/>
    <w:rsid w:val="00DB2B0F"/>
    <w:rsid w:val="00DB383A"/>
    <w:rsid w:val="00DB4B6A"/>
    <w:rsid w:val="00DC0F92"/>
    <w:rsid w:val="00DC1024"/>
    <w:rsid w:val="00DC58CD"/>
    <w:rsid w:val="00DC5918"/>
    <w:rsid w:val="00DC658B"/>
    <w:rsid w:val="00DD00A6"/>
    <w:rsid w:val="00DD161A"/>
    <w:rsid w:val="00DD25CD"/>
    <w:rsid w:val="00DD317B"/>
    <w:rsid w:val="00DD3824"/>
    <w:rsid w:val="00DD6E7A"/>
    <w:rsid w:val="00DD71B7"/>
    <w:rsid w:val="00DE09C4"/>
    <w:rsid w:val="00DE1DF8"/>
    <w:rsid w:val="00DE296B"/>
    <w:rsid w:val="00DF53DC"/>
    <w:rsid w:val="00DF60C3"/>
    <w:rsid w:val="00E001A1"/>
    <w:rsid w:val="00E00DD7"/>
    <w:rsid w:val="00E01D20"/>
    <w:rsid w:val="00E02EA3"/>
    <w:rsid w:val="00E03AFB"/>
    <w:rsid w:val="00E04091"/>
    <w:rsid w:val="00E040E1"/>
    <w:rsid w:val="00E04FD0"/>
    <w:rsid w:val="00E07FCD"/>
    <w:rsid w:val="00E13B0C"/>
    <w:rsid w:val="00E1459C"/>
    <w:rsid w:val="00E15357"/>
    <w:rsid w:val="00E1537B"/>
    <w:rsid w:val="00E16FDF"/>
    <w:rsid w:val="00E20E36"/>
    <w:rsid w:val="00E21985"/>
    <w:rsid w:val="00E22AF7"/>
    <w:rsid w:val="00E22CAE"/>
    <w:rsid w:val="00E242AC"/>
    <w:rsid w:val="00E265D9"/>
    <w:rsid w:val="00E3102C"/>
    <w:rsid w:val="00E322B7"/>
    <w:rsid w:val="00E33F13"/>
    <w:rsid w:val="00E42557"/>
    <w:rsid w:val="00E4664A"/>
    <w:rsid w:val="00E46A74"/>
    <w:rsid w:val="00E550DA"/>
    <w:rsid w:val="00E55535"/>
    <w:rsid w:val="00E607B3"/>
    <w:rsid w:val="00E60B6F"/>
    <w:rsid w:val="00E618EE"/>
    <w:rsid w:val="00E62250"/>
    <w:rsid w:val="00E62894"/>
    <w:rsid w:val="00E6414C"/>
    <w:rsid w:val="00E65361"/>
    <w:rsid w:val="00E65A4A"/>
    <w:rsid w:val="00E65C3D"/>
    <w:rsid w:val="00E67258"/>
    <w:rsid w:val="00E73EA2"/>
    <w:rsid w:val="00E740D7"/>
    <w:rsid w:val="00E7464B"/>
    <w:rsid w:val="00E748C0"/>
    <w:rsid w:val="00E74ADA"/>
    <w:rsid w:val="00E74FE2"/>
    <w:rsid w:val="00E80EF4"/>
    <w:rsid w:val="00E81B72"/>
    <w:rsid w:val="00E82DCE"/>
    <w:rsid w:val="00E83642"/>
    <w:rsid w:val="00E83793"/>
    <w:rsid w:val="00E83A5E"/>
    <w:rsid w:val="00E851AC"/>
    <w:rsid w:val="00E87EDC"/>
    <w:rsid w:val="00E90790"/>
    <w:rsid w:val="00E91ACD"/>
    <w:rsid w:val="00E9203B"/>
    <w:rsid w:val="00E92B84"/>
    <w:rsid w:val="00E92CF4"/>
    <w:rsid w:val="00E94CB5"/>
    <w:rsid w:val="00E94FC5"/>
    <w:rsid w:val="00E95D05"/>
    <w:rsid w:val="00E95E63"/>
    <w:rsid w:val="00E977C9"/>
    <w:rsid w:val="00E97A91"/>
    <w:rsid w:val="00EA0488"/>
    <w:rsid w:val="00EA1721"/>
    <w:rsid w:val="00EA2919"/>
    <w:rsid w:val="00EA33CA"/>
    <w:rsid w:val="00EA36CD"/>
    <w:rsid w:val="00EA50D7"/>
    <w:rsid w:val="00EA68CC"/>
    <w:rsid w:val="00EA6CD9"/>
    <w:rsid w:val="00EA74BB"/>
    <w:rsid w:val="00EB0E2A"/>
    <w:rsid w:val="00EB1196"/>
    <w:rsid w:val="00EB164E"/>
    <w:rsid w:val="00EB216B"/>
    <w:rsid w:val="00EB4385"/>
    <w:rsid w:val="00EB47D9"/>
    <w:rsid w:val="00EB5394"/>
    <w:rsid w:val="00EB608F"/>
    <w:rsid w:val="00EB7887"/>
    <w:rsid w:val="00EB7A09"/>
    <w:rsid w:val="00EC0843"/>
    <w:rsid w:val="00EC153A"/>
    <w:rsid w:val="00EC2A3E"/>
    <w:rsid w:val="00EC3281"/>
    <w:rsid w:val="00EC635C"/>
    <w:rsid w:val="00EC6F0F"/>
    <w:rsid w:val="00EC7786"/>
    <w:rsid w:val="00ED1EDE"/>
    <w:rsid w:val="00ED3940"/>
    <w:rsid w:val="00ED3B72"/>
    <w:rsid w:val="00ED404B"/>
    <w:rsid w:val="00EE0790"/>
    <w:rsid w:val="00EF2087"/>
    <w:rsid w:val="00F01AFB"/>
    <w:rsid w:val="00F02D33"/>
    <w:rsid w:val="00F04299"/>
    <w:rsid w:val="00F10A28"/>
    <w:rsid w:val="00F12A86"/>
    <w:rsid w:val="00F12DCA"/>
    <w:rsid w:val="00F13BDB"/>
    <w:rsid w:val="00F150CA"/>
    <w:rsid w:val="00F155A4"/>
    <w:rsid w:val="00F16456"/>
    <w:rsid w:val="00F1743D"/>
    <w:rsid w:val="00F20231"/>
    <w:rsid w:val="00F21028"/>
    <w:rsid w:val="00F251C5"/>
    <w:rsid w:val="00F30042"/>
    <w:rsid w:val="00F343C0"/>
    <w:rsid w:val="00F345D9"/>
    <w:rsid w:val="00F34E59"/>
    <w:rsid w:val="00F40911"/>
    <w:rsid w:val="00F45E11"/>
    <w:rsid w:val="00F50495"/>
    <w:rsid w:val="00F50E95"/>
    <w:rsid w:val="00F521AF"/>
    <w:rsid w:val="00F52BAC"/>
    <w:rsid w:val="00F52D21"/>
    <w:rsid w:val="00F55419"/>
    <w:rsid w:val="00F559F7"/>
    <w:rsid w:val="00F5650F"/>
    <w:rsid w:val="00F57648"/>
    <w:rsid w:val="00F6256F"/>
    <w:rsid w:val="00F6278C"/>
    <w:rsid w:val="00F671C0"/>
    <w:rsid w:val="00F67C34"/>
    <w:rsid w:val="00F73A0A"/>
    <w:rsid w:val="00F756DC"/>
    <w:rsid w:val="00F77919"/>
    <w:rsid w:val="00F77EC9"/>
    <w:rsid w:val="00F81240"/>
    <w:rsid w:val="00F8127E"/>
    <w:rsid w:val="00F829D7"/>
    <w:rsid w:val="00F83275"/>
    <w:rsid w:val="00F838E9"/>
    <w:rsid w:val="00F84133"/>
    <w:rsid w:val="00F84D5A"/>
    <w:rsid w:val="00F8637E"/>
    <w:rsid w:val="00F878D2"/>
    <w:rsid w:val="00F91156"/>
    <w:rsid w:val="00F91795"/>
    <w:rsid w:val="00F918E4"/>
    <w:rsid w:val="00F93245"/>
    <w:rsid w:val="00F94AC8"/>
    <w:rsid w:val="00F9541D"/>
    <w:rsid w:val="00F95428"/>
    <w:rsid w:val="00F97478"/>
    <w:rsid w:val="00F97AAA"/>
    <w:rsid w:val="00FA003A"/>
    <w:rsid w:val="00FA1E36"/>
    <w:rsid w:val="00FA2093"/>
    <w:rsid w:val="00FA2457"/>
    <w:rsid w:val="00FA268B"/>
    <w:rsid w:val="00FA552C"/>
    <w:rsid w:val="00FA6484"/>
    <w:rsid w:val="00FB10CD"/>
    <w:rsid w:val="00FB5B81"/>
    <w:rsid w:val="00FC16FF"/>
    <w:rsid w:val="00FC391C"/>
    <w:rsid w:val="00FD007C"/>
    <w:rsid w:val="00FD0E91"/>
    <w:rsid w:val="00FD1775"/>
    <w:rsid w:val="00FD4C7C"/>
    <w:rsid w:val="00FE0331"/>
    <w:rsid w:val="00FE0677"/>
    <w:rsid w:val="00FE0872"/>
    <w:rsid w:val="00FE151E"/>
    <w:rsid w:val="00FE19BF"/>
    <w:rsid w:val="00FE211A"/>
    <w:rsid w:val="00FE3227"/>
    <w:rsid w:val="00FE4593"/>
    <w:rsid w:val="00FE4DE8"/>
    <w:rsid w:val="00FE5884"/>
    <w:rsid w:val="00FE5C33"/>
    <w:rsid w:val="00FE639C"/>
    <w:rsid w:val="00FF1027"/>
    <w:rsid w:val="00FF1646"/>
    <w:rsid w:val="00FF3C4C"/>
    <w:rsid w:val="00FF4C7F"/>
    <w:rsid w:val="00FF7555"/>
    <w:rsid w:val="00FF7CB4"/>
    <w:rsid w:val="00FF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5A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18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25A6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25A6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25A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E322B7"/>
    <w:pPr>
      <w:ind w:left="720"/>
      <w:contextualSpacing/>
    </w:pPr>
  </w:style>
  <w:style w:type="paragraph" w:styleId="NoSpacing">
    <w:name w:val="No Spacing"/>
    <w:uiPriority w:val="1"/>
    <w:qFormat/>
    <w:rsid w:val="00E322B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3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D8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018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5A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18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25A6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25A6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725A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E322B7"/>
    <w:pPr>
      <w:ind w:left="720"/>
      <w:contextualSpacing/>
    </w:pPr>
  </w:style>
  <w:style w:type="paragraph" w:styleId="NoSpacing">
    <w:name w:val="No Spacing"/>
    <w:uiPriority w:val="1"/>
    <w:qFormat/>
    <w:rsid w:val="00E322B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3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D8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018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35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9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8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794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5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0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6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9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8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6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90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7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6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79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65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45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12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7739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38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26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20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82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2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55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600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45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91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9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462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64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39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7686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485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18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14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8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399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10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61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1080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101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7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91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50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8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7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30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93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0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460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8179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945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75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56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0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8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418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78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9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79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42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8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5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58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6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6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4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09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0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70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3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68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23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2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79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6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29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5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78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4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31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7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5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90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9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7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74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46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2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53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39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2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50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79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1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25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5075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66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5101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19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3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4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812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00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058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6695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26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8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2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64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3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28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5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388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61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276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37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069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2043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15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153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53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0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81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837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73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85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7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75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28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492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307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79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105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605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787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46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56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9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2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69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3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4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5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55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687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Abby</dc:creator>
  <cp:lastModifiedBy>Abby</cp:lastModifiedBy>
  <cp:revision>2</cp:revision>
  <dcterms:created xsi:type="dcterms:W3CDTF">2013-12-04T21:38:00Z</dcterms:created>
  <dcterms:modified xsi:type="dcterms:W3CDTF">2013-12-04T21:38:00Z</dcterms:modified>
</cp:coreProperties>
</file>