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01C" w:rsidRPr="009E0E14" w:rsidRDefault="00B7101C" w:rsidP="00B7101C">
      <w:pPr>
        <w:jc w:val="center"/>
        <w:rPr>
          <w:b/>
        </w:rPr>
      </w:pPr>
      <w:r w:rsidRPr="009E0E14">
        <w:rPr>
          <w:b/>
        </w:rPr>
        <w:t>HSS 2305</w:t>
      </w:r>
    </w:p>
    <w:p w:rsidR="00B7101C" w:rsidRPr="009E0E14" w:rsidRDefault="00B7101C" w:rsidP="00B7101C">
      <w:pPr>
        <w:jc w:val="center"/>
        <w:rPr>
          <w:b/>
        </w:rPr>
      </w:pPr>
      <w:r>
        <w:rPr>
          <w:b/>
        </w:rPr>
        <w:t>Sept 16, 2013</w:t>
      </w:r>
    </w:p>
    <w:p w:rsidR="00B7101C" w:rsidRDefault="00B7101C" w:rsidP="00B7101C">
      <w:pPr>
        <w:jc w:val="center"/>
        <w:rPr>
          <w:b/>
        </w:rPr>
      </w:pPr>
      <w:r>
        <w:rPr>
          <w:b/>
        </w:rPr>
        <w:t>Chapter 5 – Aerobic Respiration and the Mitochondrion</w:t>
      </w:r>
    </w:p>
    <w:p w:rsidR="00B7101C" w:rsidRDefault="00B7101C" w:rsidP="00B7101C">
      <w:pPr>
        <w:rPr>
          <w:b/>
        </w:rPr>
      </w:pPr>
    </w:p>
    <w:p w:rsidR="00B7101C" w:rsidRDefault="00472695" w:rsidP="00B7101C">
      <w:r>
        <w:rPr>
          <w:b/>
          <w:u w:val="single"/>
        </w:rPr>
        <w:t>Mito structure and function</w:t>
      </w:r>
    </w:p>
    <w:p w:rsidR="00472695" w:rsidRDefault="00472695" w:rsidP="00472695">
      <w:pPr>
        <w:pStyle w:val="ListParagraph"/>
        <w:numPr>
          <w:ilvl w:val="0"/>
          <w:numId w:val="1"/>
        </w:numPr>
      </w:pPr>
      <w:r>
        <w:t>Mito can act as a sponge to take up Ca from the cell and control it.</w:t>
      </w:r>
    </w:p>
    <w:p w:rsidR="00472695" w:rsidRDefault="00472695" w:rsidP="00472695">
      <w:pPr>
        <w:pStyle w:val="ListParagraph"/>
        <w:numPr>
          <w:ilvl w:val="0"/>
          <w:numId w:val="1"/>
        </w:numPr>
      </w:pPr>
      <w:r>
        <w:t>15-20% of volume of mammalian liver.</w:t>
      </w:r>
    </w:p>
    <w:p w:rsidR="00472695" w:rsidRDefault="00472695" w:rsidP="00472695">
      <w:pPr>
        <w:pStyle w:val="ListParagraph"/>
        <w:numPr>
          <w:ilvl w:val="0"/>
          <w:numId w:val="1"/>
        </w:numPr>
      </w:pPr>
      <w:r>
        <w:t>Regulates cell death.</w:t>
      </w:r>
    </w:p>
    <w:p w:rsidR="00472695" w:rsidRPr="00472695" w:rsidRDefault="00472695" w:rsidP="00472695">
      <w:pPr>
        <w:pStyle w:val="ListParagraph"/>
        <w:numPr>
          <w:ilvl w:val="0"/>
          <w:numId w:val="1"/>
        </w:numPr>
      </w:pPr>
      <w:r>
        <w:rPr>
          <w:b/>
        </w:rPr>
        <w:t>Mito membranes</w:t>
      </w:r>
    </w:p>
    <w:p w:rsidR="00472695" w:rsidRDefault="00472695" w:rsidP="00472695">
      <w:pPr>
        <w:pStyle w:val="ListParagraph"/>
        <w:numPr>
          <w:ilvl w:val="1"/>
          <w:numId w:val="1"/>
        </w:numPr>
      </w:pPr>
      <w:r>
        <w:t>Double membrane (inner and outer)</w:t>
      </w:r>
    </w:p>
    <w:p w:rsidR="00472695" w:rsidRDefault="00472695" w:rsidP="00472695">
      <w:pPr>
        <w:pStyle w:val="ListParagraph"/>
        <w:numPr>
          <w:ilvl w:val="1"/>
          <w:numId w:val="1"/>
        </w:numPr>
      </w:pPr>
      <w:r>
        <w:t xml:space="preserve">Outer encloses entire </w:t>
      </w:r>
      <w:proofErr w:type="spellStart"/>
      <w:proofErr w:type="gramStart"/>
      <w:r>
        <w:t>mito</w:t>
      </w:r>
      <w:proofErr w:type="spellEnd"/>
      <w:proofErr w:type="gramEnd"/>
      <w:r>
        <w:t xml:space="preserve"> and is an outer boundary.</w:t>
      </w:r>
    </w:p>
    <w:p w:rsidR="00472695" w:rsidRDefault="00472695" w:rsidP="00472695">
      <w:pPr>
        <w:pStyle w:val="ListParagraph"/>
        <w:numPr>
          <w:ilvl w:val="1"/>
          <w:numId w:val="1"/>
        </w:numPr>
      </w:pPr>
      <w:proofErr w:type="spellStart"/>
      <w:r>
        <w:rPr>
          <w:b/>
        </w:rPr>
        <w:t>Cristae</w:t>
      </w:r>
      <w:proofErr w:type="spellEnd"/>
      <w:r>
        <w:rPr>
          <w:b/>
        </w:rPr>
        <w:t xml:space="preserve"> = </w:t>
      </w:r>
      <w:r>
        <w:t xml:space="preserve">series of </w:t>
      </w:r>
      <w:proofErr w:type="spellStart"/>
      <w:r>
        <w:t>invaginated</w:t>
      </w:r>
      <w:proofErr w:type="spellEnd"/>
      <w:r>
        <w:t xml:space="preserve"> membranous sheets. Increases the surface area </w:t>
      </w:r>
    </w:p>
    <w:p w:rsidR="00472695" w:rsidRDefault="00472695" w:rsidP="00472695">
      <w:pPr>
        <w:pStyle w:val="ListParagraph"/>
        <w:numPr>
          <w:ilvl w:val="1"/>
          <w:numId w:val="1"/>
        </w:numPr>
      </w:pPr>
      <w:r>
        <w:rPr>
          <w:b/>
        </w:rPr>
        <w:t xml:space="preserve">Matrix: </w:t>
      </w:r>
      <w:r>
        <w:t xml:space="preserve">interior of </w:t>
      </w:r>
      <w:proofErr w:type="spellStart"/>
      <w:proofErr w:type="gramStart"/>
      <w:r>
        <w:t>mito</w:t>
      </w:r>
      <w:proofErr w:type="spellEnd"/>
      <w:proofErr w:type="gramEnd"/>
      <w:r>
        <w:t>.</w:t>
      </w:r>
    </w:p>
    <w:p w:rsidR="00472695" w:rsidRDefault="00472695" w:rsidP="00472695">
      <w:pPr>
        <w:pStyle w:val="ListParagraph"/>
        <w:numPr>
          <w:ilvl w:val="1"/>
          <w:numId w:val="1"/>
        </w:numPr>
      </w:pPr>
      <w:proofErr w:type="spellStart"/>
      <w:r>
        <w:rPr>
          <w:b/>
        </w:rPr>
        <w:t>Intermembrane</w:t>
      </w:r>
      <w:proofErr w:type="spellEnd"/>
      <w:r>
        <w:rPr>
          <w:b/>
        </w:rPr>
        <w:t xml:space="preserve"> space:</w:t>
      </w:r>
      <w:r>
        <w:t xml:space="preserve"> between two membranes; gel-like.</w:t>
      </w:r>
    </w:p>
    <w:p w:rsidR="00472695" w:rsidRDefault="00472695" w:rsidP="00472695">
      <w:pPr>
        <w:pStyle w:val="ListParagraph"/>
        <w:numPr>
          <w:ilvl w:val="1"/>
          <w:numId w:val="1"/>
        </w:numPr>
      </w:pPr>
      <w:r>
        <w:t>Outer membrane = 50% lipid by weight (different from slide 6???)</w:t>
      </w:r>
    </w:p>
    <w:p w:rsidR="00472695" w:rsidRDefault="00472695" w:rsidP="00472695">
      <w:pPr>
        <w:pStyle w:val="ListParagraph"/>
        <w:numPr>
          <w:ilvl w:val="1"/>
          <w:numId w:val="1"/>
        </w:numPr>
      </w:pPr>
      <w:r>
        <w:t>Inner membrane has a 3:1 protein to lipid concentration.</w:t>
      </w:r>
    </w:p>
    <w:p w:rsidR="00472695" w:rsidRDefault="00472695" w:rsidP="00472695">
      <w:pPr>
        <w:pStyle w:val="ListParagraph"/>
        <w:numPr>
          <w:ilvl w:val="1"/>
          <w:numId w:val="1"/>
        </w:numPr>
      </w:pPr>
      <w:r>
        <w:t xml:space="preserve">Outer membrane has PORINS </w:t>
      </w:r>
      <w:r>
        <w:sym w:font="Wingdings" w:char="F0E0"/>
      </w:r>
      <w:r>
        <w:t xml:space="preserve"> permeable but can close.</w:t>
      </w:r>
    </w:p>
    <w:p w:rsidR="00546AC3" w:rsidRDefault="00546AC3" w:rsidP="00472695">
      <w:pPr>
        <w:pStyle w:val="ListParagraph"/>
        <w:numPr>
          <w:ilvl w:val="1"/>
          <w:numId w:val="1"/>
        </w:numPr>
      </w:pPr>
      <w:r>
        <w:t>Inner membrane is highly permeable and needs active transporters</w:t>
      </w:r>
    </w:p>
    <w:p w:rsidR="00546AC3" w:rsidRPr="00546AC3" w:rsidRDefault="00546AC3" w:rsidP="00546AC3">
      <w:pPr>
        <w:pStyle w:val="ListParagraph"/>
        <w:numPr>
          <w:ilvl w:val="0"/>
          <w:numId w:val="1"/>
        </w:numPr>
      </w:pPr>
      <w:r>
        <w:rPr>
          <w:b/>
        </w:rPr>
        <w:t xml:space="preserve">The </w:t>
      </w:r>
      <w:proofErr w:type="spellStart"/>
      <w:r>
        <w:rPr>
          <w:b/>
        </w:rPr>
        <w:t>mito</w:t>
      </w:r>
      <w:proofErr w:type="spellEnd"/>
      <w:r>
        <w:rPr>
          <w:b/>
        </w:rPr>
        <w:t xml:space="preserve"> matrix</w:t>
      </w:r>
    </w:p>
    <w:p w:rsidR="00546AC3" w:rsidRDefault="00546AC3" w:rsidP="00546AC3">
      <w:pPr>
        <w:pStyle w:val="ListParagraph"/>
        <w:numPr>
          <w:ilvl w:val="1"/>
          <w:numId w:val="1"/>
        </w:numPr>
      </w:pPr>
      <w:proofErr w:type="gramStart"/>
      <w:r>
        <w:t>Has</w:t>
      </w:r>
      <w:proofErr w:type="gramEnd"/>
      <w:r>
        <w:t xml:space="preserve"> </w:t>
      </w:r>
      <w:proofErr w:type="spellStart"/>
      <w:r>
        <w:t>ribosomes</w:t>
      </w:r>
      <w:proofErr w:type="spellEnd"/>
      <w:r>
        <w:t xml:space="preserve"> (smaller) and some DNA.</w:t>
      </w:r>
    </w:p>
    <w:p w:rsidR="00546AC3" w:rsidRDefault="00546AC3" w:rsidP="00546AC3">
      <w:pPr>
        <w:pStyle w:val="ListParagraph"/>
        <w:numPr>
          <w:ilvl w:val="1"/>
          <w:numId w:val="1"/>
        </w:numPr>
      </w:pPr>
      <w:r>
        <w:t>Possesses own DNA to make own RNAs and proteins (</w:t>
      </w:r>
      <w:proofErr w:type="spellStart"/>
      <w:r>
        <w:t>mtDNA</w:t>
      </w:r>
      <w:proofErr w:type="spellEnd"/>
      <w:r>
        <w:t>)</w:t>
      </w:r>
    </w:p>
    <w:p w:rsidR="00546AC3" w:rsidRDefault="00546AC3" w:rsidP="00546AC3">
      <w:pPr>
        <w:pStyle w:val="ListParagraph"/>
        <w:numPr>
          <w:ilvl w:val="1"/>
          <w:numId w:val="1"/>
        </w:numPr>
      </w:pPr>
      <w:r>
        <w:t xml:space="preserve">All </w:t>
      </w:r>
      <w:proofErr w:type="spellStart"/>
      <w:r>
        <w:t>mtDNA</w:t>
      </w:r>
      <w:proofErr w:type="spellEnd"/>
      <w:r>
        <w:t xml:space="preserve"> is MATERNAL.</w:t>
      </w:r>
    </w:p>
    <w:p w:rsidR="00546AC3" w:rsidRDefault="00546AC3" w:rsidP="00546AC3"/>
    <w:p w:rsidR="00546AC3" w:rsidRDefault="00546AC3" w:rsidP="00546AC3">
      <w:pPr>
        <w:rPr>
          <w:b/>
          <w:u w:val="single"/>
        </w:rPr>
      </w:pPr>
      <w:r>
        <w:rPr>
          <w:b/>
          <w:u w:val="single"/>
        </w:rPr>
        <w:t>Oxidative Metabolism in the Mito</w:t>
      </w:r>
    </w:p>
    <w:p w:rsidR="00546AC3" w:rsidRDefault="00546AC3" w:rsidP="00546AC3">
      <w:pPr>
        <w:pStyle w:val="ListParagraph"/>
        <w:numPr>
          <w:ilvl w:val="0"/>
          <w:numId w:val="1"/>
        </w:numPr>
      </w:pPr>
      <w:proofErr w:type="spellStart"/>
      <w:r>
        <w:t>Glycolysis</w:t>
      </w:r>
      <w:proofErr w:type="spellEnd"/>
      <w:r>
        <w:t xml:space="preserve"> only makes a net synthesis</w:t>
      </w:r>
      <w:r w:rsidR="00EC00FE">
        <w:t xml:space="preserve"> of 2 ATP per glucose oxidized. Most of the energy is stored in </w:t>
      </w:r>
      <w:proofErr w:type="spellStart"/>
      <w:r w:rsidR="00EC00FE">
        <w:t>pyruvate</w:t>
      </w:r>
      <w:proofErr w:type="spellEnd"/>
      <w:r w:rsidR="00EC00FE">
        <w:t>. Costs 1 ATP twice.</w:t>
      </w:r>
    </w:p>
    <w:p w:rsidR="004979A6" w:rsidRDefault="00EC00FE" w:rsidP="00EC00FE">
      <w:pPr>
        <w:pStyle w:val="ListParagraph"/>
        <w:numPr>
          <w:ilvl w:val="0"/>
          <w:numId w:val="1"/>
        </w:numPr>
      </w:pPr>
      <w:r>
        <w:t xml:space="preserve">Make 30 more ATP from the </w:t>
      </w:r>
      <w:proofErr w:type="spellStart"/>
      <w:r>
        <w:t>pyruvate</w:t>
      </w:r>
      <w:proofErr w:type="spellEnd"/>
      <w:r>
        <w:t>.</w:t>
      </w:r>
    </w:p>
    <w:p w:rsidR="00EC00FE" w:rsidRDefault="00EC00FE" w:rsidP="00EC00FE">
      <w:r>
        <w:t>Glucose + 2 NAD</w:t>
      </w:r>
      <w:r w:rsidRPr="00EC00FE">
        <w:rPr>
          <w:vertAlign w:val="superscript"/>
        </w:rPr>
        <w:t>+</w:t>
      </w:r>
      <w:r>
        <w:t xml:space="preserve"> + 2 ADP + 2P</w:t>
      </w:r>
      <w:r w:rsidRPr="00EC00FE">
        <w:rPr>
          <w:vertAlign w:val="subscript"/>
        </w:rPr>
        <w:t>i</w:t>
      </w:r>
      <w:r>
        <w:t xml:space="preserve"> </w:t>
      </w:r>
      <w:r>
        <w:sym w:font="Wingdings" w:char="F0E0"/>
      </w:r>
      <w:r>
        <w:t xml:space="preserve"> 2 Pyruvate + 2 ATP + 2 NADH + 2H</w:t>
      </w:r>
      <w:r w:rsidRPr="00EC00FE">
        <w:rPr>
          <w:vertAlign w:val="superscript"/>
        </w:rPr>
        <w:t>+</w:t>
      </w:r>
      <w:r>
        <w:t xml:space="preserve"> + 2H</w:t>
      </w:r>
      <w:r w:rsidRPr="00EC00FE">
        <w:rPr>
          <w:vertAlign w:val="subscript"/>
        </w:rPr>
        <w:t>2</w:t>
      </w:r>
      <w:r>
        <w:t>0</w:t>
      </w:r>
    </w:p>
    <w:p w:rsidR="00BD0117" w:rsidRDefault="00BD0117" w:rsidP="00BD0117">
      <w:pPr>
        <w:pStyle w:val="ListParagraph"/>
        <w:numPr>
          <w:ilvl w:val="0"/>
          <w:numId w:val="1"/>
        </w:numPr>
      </w:pPr>
      <w:r>
        <w:t xml:space="preserve">Technically 4 </w:t>
      </w:r>
      <w:proofErr w:type="gramStart"/>
      <w:r>
        <w:t>is</w:t>
      </w:r>
      <w:proofErr w:type="gramEnd"/>
      <w:r>
        <w:t xml:space="preserve"> produced but it costs 2.</w:t>
      </w:r>
    </w:p>
    <w:p w:rsidR="00BD0117" w:rsidRPr="00BD0117" w:rsidRDefault="00BD0117" w:rsidP="00BD0117">
      <w:pPr>
        <w:pStyle w:val="ListParagraph"/>
        <w:numPr>
          <w:ilvl w:val="0"/>
          <w:numId w:val="1"/>
        </w:numPr>
      </w:pPr>
      <w:r>
        <w:rPr>
          <w:b/>
        </w:rPr>
        <w:t xml:space="preserve">The </w:t>
      </w:r>
      <w:proofErr w:type="spellStart"/>
      <w:r>
        <w:rPr>
          <w:b/>
        </w:rPr>
        <w:t>tricarboxylic</w:t>
      </w:r>
      <w:proofErr w:type="spellEnd"/>
      <w:r>
        <w:rPr>
          <w:b/>
        </w:rPr>
        <w:t xml:space="preserve"> Acid (TCA) Cycle</w:t>
      </w:r>
    </w:p>
    <w:p w:rsidR="00BD0117" w:rsidRDefault="00BD0117" w:rsidP="00BD0117">
      <w:pPr>
        <w:pStyle w:val="ListParagraph"/>
        <w:numPr>
          <w:ilvl w:val="1"/>
          <w:numId w:val="1"/>
        </w:numPr>
      </w:pPr>
      <w:r>
        <w:t xml:space="preserve">Pyruvate is broken down before this into </w:t>
      </w:r>
      <w:r w:rsidR="009159CF">
        <w:t xml:space="preserve">Acetyl </w:t>
      </w:r>
      <w:proofErr w:type="spellStart"/>
      <w:r w:rsidR="009159CF">
        <w:t>CoA</w:t>
      </w:r>
      <w:proofErr w:type="spellEnd"/>
      <w:r w:rsidR="009159CF">
        <w:t>.</w:t>
      </w:r>
    </w:p>
    <w:p w:rsidR="00BD06AA" w:rsidRDefault="00BD06AA" w:rsidP="00BD0117">
      <w:pPr>
        <w:pStyle w:val="ListParagraph"/>
        <w:numPr>
          <w:ilvl w:val="1"/>
          <w:numId w:val="1"/>
        </w:numPr>
      </w:pPr>
      <w:r>
        <w:t xml:space="preserve">Acetyl </w:t>
      </w:r>
      <w:proofErr w:type="spellStart"/>
      <w:r>
        <w:t>CoA</w:t>
      </w:r>
      <w:proofErr w:type="spellEnd"/>
      <w:r>
        <w:t xml:space="preserve"> is fed into the TCA cycle.</w:t>
      </w:r>
    </w:p>
    <w:p w:rsidR="00BD06AA" w:rsidRDefault="00BD06AA" w:rsidP="00BD0117">
      <w:pPr>
        <w:pStyle w:val="ListParagraph"/>
        <w:numPr>
          <w:ilvl w:val="1"/>
          <w:numId w:val="1"/>
        </w:numPr>
      </w:pPr>
      <w:r>
        <w:t xml:space="preserve">Also called Krebs </w:t>
      </w:r>
      <w:proofErr w:type="gramStart"/>
      <w:r>
        <w:t>Cycle</w:t>
      </w:r>
      <w:proofErr w:type="gramEnd"/>
      <w:r>
        <w:t xml:space="preserve"> after</w:t>
      </w:r>
      <w:r w:rsidR="00E052D3">
        <w:t xml:space="preserve"> Hans Krebs.</w:t>
      </w:r>
    </w:p>
    <w:p w:rsidR="00E052D3" w:rsidRDefault="00E052D3" w:rsidP="00BD0117">
      <w:pPr>
        <w:pStyle w:val="ListParagraph"/>
        <w:numPr>
          <w:ilvl w:val="1"/>
          <w:numId w:val="1"/>
        </w:numPr>
      </w:pPr>
      <w:r>
        <w:t>The two carbons removed are completely oxidized to CO2.</w:t>
      </w:r>
    </w:p>
    <w:p w:rsidR="00E052D3" w:rsidRPr="009159CF" w:rsidRDefault="00E052D3" w:rsidP="00BD0117">
      <w:pPr>
        <w:pStyle w:val="ListParagraph"/>
        <w:numPr>
          <w:ilvl w:val="1"/>
          <w:numId w:val="1"/>
        </w:numPr>
      </w:pPr>
      <w:r>
        <w:t xml:space="preserve">Three of the reactions reduces NAD+ to NADH and one reaction </w:t>
      </w:r>
      <w:proofErr w:type="spellStart"/>
      <w:r>
        <w:t>readuces</w:t>
      </w:r>
      <w:proofErr w:type="spellEnd"/>
      <w:r>
        <w:t xml:space="preserve"> FAD to FADH</w:t>
      </w:r>
      <w:r w:rsidRPr="00E052D3">
        <w:rPr>
          <w:vertAlign w:val="subscript"/>
        </w:rPr>
        <w:t>2</w:t>
      </w:r>
    </w:p>
    <w:p w:rsidR="009159CF" w:rsidRDefault="009159CF" w:rsidP="00BD0117">
      <w:pPr>
        <w:pStyle w:val="ListParagraph"/>
        <w:numPr>
          <w:ilvl w:val="1"/>
          <w:numId w:val="1"/>
        </w:numPr>
      </w:pPr>
      <w:r>
        <w:t xml:space="preserve">Completed by </w:t>
      </w:r>
      <w:proofErr w:type="spellStart"/>
      <w:r>
        <w:t>multienzyme</w:t>
      </w:r>
      <w:proofErr w:type="spellEnd"/>
      <w:r>
        <w:t xml:space="preserve"> complex </w:t>
      </w:r>
      <w:r>
        <w:sym w:font="Wingdings" w:char="F0E0"/>
      </w:r>
      <w:r>
        <w:t xml:space="preserve"> </w:t>
      </w:r>
      <w:proofErr w:type="spellStart"/>
      <w:r>
        <w:t>pyruvate</w:t>
      </w:r>
      <w:proofErr w:type="spellEnd"/>
      <w:r>
        <w:t xml:space="preserve"> </w:t>
      </w:r>
      <w:proofErr w:type="spellStart"/>
      <w:r>
        <w:t>dehydrogenase</w:t>
      </w:r>
      <w:proofErr w:type="spellEnd"/>
      <w:r>
        <w:t>.</w:t>
      </w:r>
    </w:p>
    <w:p w:rsidR="009159CF" w:rsidRDefault="004524D0" w:rsidP="00BD0117">
      <w:pPr>
        <w:pStyle w:val="ListParagraph"/>
        <w:numPr>
          <w:ilvl w:val="1"/>
          <w:numId w:val="1"/>
        </w:numPr>
      </w:pPr>
      <w:r>
        <w:t xml:space="preserve">Acetyl </w:t>
      </w:r>
      <w:proofErr w:type="spellStart"/>
      <w:r>
        <w:t>CoA</w:t>
      </w:r>
      <w:proofErr w:type="spellEnd"/>
      <w:r>
        <w:t xml:space="preserve"> + 2 H</w:t>
      </w:r>
      <w:r w:rsidRPr="004524D0">
        <w:rPr>
          <w:vertAlign w:val="subscript"/>
        </w:rPr>
        <w:t>2</w:t>
      </w:r>
      <w:r>
        <w:t>0 + FAD + 3NAD</w:t>
      </w:r>
      <w:r w:rsidRPr="004524D0">
        <w:rPr>
          <w:vertAlign w:val="superscript"/>
        </w:rPr>
        <w:t>+</w:t>
      </w:r>
      <w:r>
        <w:t xml:space="preserve"> + GDP + Pi </w:t>
      </w:r>
      <w:r>
        <w:sym w:font="Wingdings" w:char="F0E0"/>
      </w:r>
      <w:r>
        <w:t xml:space="preserve"> 2CO</w:t>
      </w:r>
      <w:r w:rsidRPr="004524D0">
        <w:rPr>
          <w:vertAlign w:val="subscript"/>
        </w:rPr>
        <w:t>2</w:t>
      </w:r>
      <w:r>
        <w:t xml:space="preserve"> + FADH</w:t>
      </w:r>
      <w:r w:rsidRPr="004524D0">
        <w:rPr>
          <w:vertAlign w:val="subscript"/>
        </w:rPr>
        <w:t>2</w:t>
      </w:r>
      <w:r>
        <w:t xml:space="preserve"> + 3NADH + 3H</w:t>
      </w:r>
      <w:r w:rsidRPr="004524D0">
        <w:rPr>
          <w:vertAlign w:val="superscript"/>
        </w:rPr>
        <w:t>+</w:t>
      </w:r>
      <w:r>
        <w:t xml:space="preserve"> + GTP + HS-</w:t>
      </w:r>
      <w:proofErr w:type="spellStart"/>
      <w:r>
        <w:t>CoA</w:t>
      </w:r>
      <w:proofErr w:type="spellEnd"/>
      <w:r>
        <w:t>.</w:t>
      </w:r>
    </w:p>
    <w:p w:rsidR="004524D0" w:rsidRDefault="004524D0" w:rsidP="00BD0117">
      <w:pPr>
        <w:pStyle w:val="ListParagraph"/>
        <w:numPr>
          <w:ilvl w:val="1"/>
          <w:numId w:val="1"/>
        </w:numPr>
      </w:pPr>
      <w:r>
        <w:t>5 pairs of electrons are removed and transported to the ETC for ATP production.</w:t>
      </w:r>
    </w:p>
    <w:p w:rsidR="004524D0" w:rsidRPr="00B7782D" w:rsidRDefault="00B7782D" w:rsidP="004524D0">
      <w:pPr>
        <w:pStyle w:val="ListParagraph"/>
        <w:numPr>
          <w:ilvl w:val="0"/>
          <w:numId w:val="1"/>
        </w:numPr>
      </w:pPr>
      <w:r>
        <w:rPr>
          <w:b/>
        </w:rPr>
        <w:t>The importance of reduced coenzymes in the formation of ATP.</w:t>
      </w:r>
    </w:p>
    <w:p w:rsidR="00B7782D" w:rsidRDefault="00B7782D" w:rsidP="00B7782D">
      <w:pPr>
        <w:pStyle w:val="ListParagraph"/>
        <w:numPr>
          <w:ilvl w:val="1"/>
          <w:numId w:val="1"/>
        </w:numPr>
      </w:pPr>
      <w:proofErr w:type="gramStart"/>
      <w:r>
        <w:t>the</w:t>
      </w:r>
      <w:proofErr w:type="gramEnd"/>
      <w:r>
        <w:t xml:space="preserve"> reduced coenzymes of FADH2 and NADH = the primary products of the TCA cycle (have lots of high-energy electrons).</w:t>
      </w:r>
    </w:p>
    <w:p w:rsidR="00357EF0" w:rsidRDefault="00357EF0" w:rsidP="00B7782D">
      <w:pPr>
        <w:pStyle w:val="ListParagraph"/>
        <w:numPr>
          <w:ilvl w:val="1"/>
          <w:numId w:val="1"/>
        </w:numPr>
      </w:pPr>
      <w:r>
        <w:t>Two main steps</w:t>
      </w:r>
    </w:p>
    <w:p w:rsidR="00605382" w:rsidRDefault="00357EF0" w:rsidP="00605382">
      <w:pPr>
        <w:pStyle w:val="ListParagraph"/>
        <w:numPr>
          <w:ilvl w:val="2"/>
          <w:numId w:val="1"/>
        </w:numPr>
      </w:pPr>
      <w:r>
        <w:t xml:space="preserve">(1) </w:t>
      </w:r>
      <w:r>
        <w:rPr>
          <w:i/>
        </w:rPr>
        <w:t>High energy electrons are passed from FADH</w:t>
      </w:r>
      <w:r w:rsidRPr="00357EF0">
        <w:rPr>
          <w:i/>
          <w:vertAlign w:val="subscript"/>
        </w:rPr>
        <w:t>2</w:t>
      </w:r>
      <w:r>
        <w:rPr>
          <w:i/>
        </w:rPr>
        <w:t xml:space="preserve"> to NADH</w:t>
      </w:r>
      <w:r>
        <w:t xml:space="preserve"> to the first of a series of electron carriers in the ETC.</w:t>
      </w:r>
      <w:r w:rsidR="00605382">
        <w:t xml:space="preserve"> The energy released during ET is stored in the electrochemical gradient of protons across the membrane.</w:t>
      </w:r>
    </w:p>
    <w:p w:rsidR="00605382" w:rsidRDefault="00605382" w:rsidP="00605382">
      <w:pPr>
        <w:pStyle w:val="ListParagraph"/>
        <w:numPr>
          <w:ilvl w:val="2"/>
          <w:numId w:val="1"/>
        </w:numPr>
      </w:pPr>
      <w:r>
        <w:lastRenderedPageBreak/>
        <w:t xml:space="preserve">(2) </w:t>
      </w:r>
      <w:r>
        <w:rPr>
          <w:i/>
        </w:rPr>
        <w:t>The controlled movement of protons back across the membrane</w:t>
      </w:r>
      <w:r>
        <w:t xml:space="preserve"> through an ATP-synthesizing enzyme which provides the energy to </w:t>
      </w:r>
      <w:proofErr w:type="spellStart"/>
      <w:r>
        <w:t>phosphorylate</w:t>
      </w:r>
      <w:proofErr w:type="spellEnd"/>
      <w:r>
        <w:t xml:space="preserve"> ADP to ATP.</w:t>
      </w:r>
    </w:p>
    <w:p w:rsidR="00605382" w:rsidRDefault="00605382" w:rsidP="00605382">
      <w:pPr>
        <w:pStyle w:val="ListParagraph"/>
        <w:numPr>
          <w:ilvl w:val="2"/>
          <w:numId w:val="1"/>
        </w:numPr>
      </w:pPr>
      <w:r>
        <w:t xml:space="preserve">Peter Mitchell </w:t>
      </w:r>
      <w:r>
        <w:sym w:font="Wingdings" w:char="F0E0"/>
      </w:r>
      <w:r>
        <w:t xml:space="preserve"> proposed the importance of proton movements during ET and the formation of ATP (1961).</w:t>
      </w:r>
    </w:p>
    <w:p w:rsidR="00B64E59" w:rsidRDefault="00B64E59" w:rsidP="00605382">
      <w:pPr>
        <w:pStyle w:val="ListParagraph"/>
        <w:numPr>
          <w:ilvl w:val="2"/>
          <w:numId w:val="1"/>
        </w:numPr>
      </w:pPr>
      <w:proofErr w:type="spellStart"/>
      <w:r>
        <w:rPr>
          <w:b/>
        </w:rPr>
        <w:t>Chemiosmotic</w:t>
      </w:r>
      <w:proofErr w:type="spellEnd"/>
      <w:r>
        <w:rPr>
          <w:b/>
        </w:rPr>
        <w:t xml:space="preserve"> mechanism: </w:t>
      </w:r>
      <w:r>
        <w:t xml:space="preserve">the mechanism for ATP </w:t>
      </w:r>
      <w:proofErr w:type="spellStart"/>
      <w:r>
        <w:t>synth</w:t>
      </w:r>
      <w:proofErr w:type="spellEnd"/>
      <w:r>
        <w:t xml:space="preserve"> whereby the movement of electrons through the ETC results in establishment of a proton gradient across the bacterial, </w:t>
      </w:r>
      <w:proofErr w:type="spellStart"/>
      <w:r>
        <w:t>thylakoid</w:t>
      </w:r>
      <w:proofErr w:type="spellEnd"/>
      <w:r>
        <w:t xml:space="preserve">, or inner mitochondrial membrane, with the gradient acting as a high-energy intermediate, linking oxidation of substrates to the </w:t>
      </w:r>
      <w:proofErr w:type="spellStart"/>
      <w:r>
        <w:t>phosphorylation</w:t>
      </w:r>
      <w:proofErr w:type="spellEnd"/>
      <w:r>
        <w:t xml:space="preserve"> of ADP.</w:t>
      </w:r>
    </w:p>
    <w:p w:rsidR="00B64E59" w:rsidRPr="004E5CA8" w:rsidRDefault="00B64E59" w:rsidP="00605382">
      <w:pPr>
        <w:pStyle w:val="ListParagraph"/>
        <w:numPr>
          <w:ilvl w:val="2"/>
          <w:numId w:val="1"/>
        </w:numPr>
      </w:pPr>
      <w:r>
        <w:rPr>
          <w:b/>
        </w:rPr>
        <w:t xml:space="preserve">Each pair of electrons transferred from NADH to O2 through the ETC releases enough energy to drive the creation of 3 </w:t>
      </w:r>
      <w:proofErr w:type="spellStart"/>
      <w:r>
        <w:rPr>
          <w:b/>
        </w:rPr>
        <w:t>molecs</w:t>
      </w:r>
      <w:proofErr w:type="spellEnd"/>
      <w:r>
        <w:rPr>
          <w:b/>
        </w:rPr>
        <w:t xml:space="preserve"> of ATP.</w:t>
      </w:r>
      <w:r>
        <w:t xml:space="preserve"> </w:t>
      </w:r>
      <w:r>
        <w:rPr>
          <w:b/>
        </w:rPr>
        <w:t>Each pair donated by FADH2 yields 2 ATP.</w:t>
      </w:r>
    </w:p>
    <w:p w:rsidR="004E5CA8" w:rsidRPr="00F958D6" w:rsidRDefault="004E5CA8" w:rsidP="00605382">
      <w:pPr>
        <w:pStyle w:val="ListParagraph"/>
        <w:numPr>
          <w:ilvl w:val="2"/>
          <w:numId w:val="1"/>
        </w:numPr>
      </w:pPr>
      <w:r>
        <w:rPr>
          <w:b/>
        </w:rPr>
        <w:t>Net gain of 36 ATP.</w:t>
      </w:r>
    </w:p>
    <w:p w:rsidR="00F958D6" w:rsidRDefault="00F958D6" w:rsidP="00F958D6"/>
    <w:p w:rsidR="00F958D6" w:rsidRDefault="00F958D6" w:rsidP="00F958D6">
      <w:pPr>
        <w:rPr>
          <w:b/>
        </w:rPr>
      </w:pPr>
      <w:r>
        <w:rPr>
          <w:b/>
        </w:rPr>
        <w:t>Role of anaerobic and aerobic metabolism in exercise</w:t>
      </w:r>
    </w:p>
    <w:p w:rsidR="00F958D6" w:rsidRPr="00C83400" w:rsidRDefault="00C83400" w:rsidP="00F958D6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t>Avg</w:t>
      </w:r>
      <w:proofErr w:type="spellEnd"/>
      <w:r>
        <w:t xml:space="preserve"> human skeletal muscle has enough ATP for a 2-5sec burst of vigorous contraction.</w:t>
      </w:r>
    </w:p>
    <w:p w:rsidR="00C83400" w:rsidRPr="00C83400" w:rsidRDefault="00C83400" w:rsidP="00F958D6">
      <w:pPr>
        <w:pStyle w:val="ListParagraph"/>
        <w:numPr>
          <w:ilvl w:val="0"/>
          <w:numId w:val="1"/>
        </w:numPr>
        <w:rPr>
          <w:b/>
        </w:rPr>
      </w:pPr>
      <w:r>
        <w:t xml:space="preserve">Skeletal muscles typically have enough stored </w:t>
      </w:r>
      <w:proofErr w:type="spellStart"/>
      <w:r>
        <w:t>creatine</w:t>
      </w:r>
      <w:proofErr w:type="spellEnd"/>
      <w:r>
        <w:t xml:space="preserve"> phosphate to maintain elevated ATP levels for approx. 15 seconds.</w:t>
      </w:r>
    </w:p>
    <w:p w:rsidR="00C83400" w:rsidRPr="00C83400" w:rsidRDefault="00C83400" w:rsidP="00F958D6">
      <w:pPr>
        <w:pStyle w:val="ListParagraph"/>
        <w:numPr>
          <w:ilvl w:val="0"/>
          <w:numId w:val="1"/>
        </w:numPr>
        <w:rPr>
          <w:b/>
        </w:rPr>
      </w:pPr>
      <w:r>
        <w:t>Two types of fibres:</w:t>
      </w:r>
    </w:p>
    <w:p w:rsidR="00C83400" w:rsidRPr="00C83400" w:rsidRDefault="00C83400" w:rsidP="00C83400">
      <w:pPr>
        <w:pStyle w:val="ListParagraph"/>
        <w:numPr>
          <w:ilvl w:val="1"/>
          <w:numId w:val="1"/>
        </w:numPr>
        <w:rPr>
          <w:b/>
        </w:rPr>
      </w:pPr>
      <w:r>
        <w:t xml:space="preserve">Fast twitch </w:t>
      </w:r>
      <w:r>
        <w:sym w:font="Wingdings" w:char="F0E0"/>
      </w:r>
      <w:r>
        <w:t xml:space="preserve"> contract rapidly</w:t>
      </w:r>
    </w:p>
    <w:p w:rsidR="00C83400" w:rsidRPr="00C83400" w:rsidRDefault="00C83400" w:rsidP="00C83400">
      <w:pPr>
        <w:pStyle w:val="ListParagraph"/>
        <w:numPr>
          <w:ilvl w:val="2"/>
          <w:numId w:val="1"/>
        </w:numPr>
        <w:rPr>
          <w:b/>
        </w:rPr>
      </w:pPr>
      <w:r>
        <w:t>Almost no mitochondria.</w:t>
      </w:r>
    </w:p>
    <w:p w:rsidR="00C83400" w:rsidRPr="00C83400" w:rsidRDefault="00C83400" w:rsidP="00C83400">
      <w:pPr>
        <w:pStyle w:val="ListParagraph"/>
        <w:numPr>
          <w:ilvl w:val="2"/>
          <w:numId w:val="1"/>
        </w:numPr>
        <w:rPr>
          <w:b/>
        </w:rPr>
      </w:pPr>
      <w:r>
        <w:t>Ex. Lifting weights; sprinting</w:t>
      </w:r>
    </w:p>
    <w:p w:rsidR="00C83400" w:rsidRPr="00C83400" w:rsidRDefault="00C83400" w:rsidP="00C83400">
      <w:pPr>
        <w:pStyle w:val="ListParagraph"/>
        <w:numPr>
          <w:ilvl w:val="2"/>
          <w:numId w:val="1"/>
        </w:numPr>
        <w:rPr>
          <w:b/>
        </w:rPr>
      </w:pPr>
      <w:r>
        <w:t xml:space="preserve">Produce almost all of ATP </w:t>
      </w:r>
      <w:proofErr w:type="spellStart"/>
      <w:r>
        <w:t>anaerobically</w:t>
      </w:r>
      <w:proofErr w:type="spellEnd"/>
      <w:r>
        <w:t xml:space="preserve"> b/c of </w:t>
      </w:r>
      <w:proofErr w:type="spellStart"/>
      <w:r>
        <w:t>glycolysis</w:t>
      </w:r>
      <w:proofErr w:type="spellEnd"/>
      <w:r>
        <w:t>.</w:t>
      </w:r>
    </w:p>
    <w:p w:rsidR="00C83400" w:rsidRPr="00C83400" w:rsidRDefault="00C83400" w:rsidP="00C83400">
      <w:pPr>
        <w:pStyle w:val="ListParagraph"/>
        <w:numPr>
          <w:ilvl w:val="1"/>
          <w:numId w:val="1"/>
        </w:numPr>
        <w:rPr>
          <w:b/>
        </w:rPr>
      </w:pPr>
      <w:r>
        <w:t xml:space="preserve">Slow twitch </w:t>
      </w:r>
      <w:r>
        <w:sym w:font="Wingdings" w:char="F0E0"/>
      </w:r>
      <w:r>
        <w:t xml:space="preserve"> contract more slowly.</w:t>
      </w:r>
    </w:p>
    <w:p w:rsidR="00C83400" w:rsidRPr="00C83400" w:rsidRDefault="00C83400" w:rsidP="00C83400">
      <w:pPr>
        <w:pStyle w:val="ListParagraph"/>
        <w:numPr>
          <w:ilvl w:val="2"/>
          <w:numId w:val="1"/>
        </w:numPr>
        <w:rPr>
          <w:b/>
        </w:rPr>
      </w:pPr>
      <w:r>
        <w:t xml:space="preserve">Lots of </w:t>
      </w:r>
      <w:proofErr w:type="spellStart"/>
      <w:r>
        <w:t>mitos</w:t>
      </w:r>
      <w:proofErr w:type="spellEnd"/>
      <w:r>
        <w:t>.</w:t>
      </w:r>
    </w:p>
    <w:p w:rsidR="00C83400" w:rsidRPr="00C83400" w:rsidRDefault="00C83400" w:rsidP="00C83400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t>Glycolysis</w:t>
      </w:r>
      <w:proofErr w:type="spellEnd"/>
      <w:r>
        <w:t xml:space="preserve"> occurs more rapidly than the TCA cycle and ETC but causes a buildup of lactic acid.</w:t>
      </w:r>
    </w:p>
    <w:p w:rsidR="00C83400" w:rsidRDefault="00C83400" w:rsidP="00C83400">
      <w:pPr>
        <w:rPr>
          <w:b/>
        </w:rPr>
      </w:pPr>
    </w:p>
    <w:p w:rsidR="00C83400" w:rsidRDefault="00C83400" w:rsidP="00C83400">
      <w:pPr>
        <w:rPr>
          <w:b/>
          <w:u w:val="single"/>
        </w:rPr>
      </w:pPr>
      <w:r>
        <w:rPr>
          <w:b/>
          <w:u w:val="single"/>
        </w:rPr>
        <w:t xml:space="preserve">The role of </w:t>
      </w:r>
      <w:proofErr w:type="spellStart"/>
      <w:proofErr w:type="gramStart"/>
      <w:r>
        <w:rPr>
          <w:b/>
          <w:u w:val="single"/>
        </w:rPr>
        <w:t>mito</w:t>
      </w:r>
      <w:proofErr w:type="spellEnd"/>
      <w:proofErr w:type="gramEnd"/>
      <w:r>
        <w:rPr>
          <w:b/>
          <w:u w:val="single"/>
        </w:rPr>
        <w:t xml:space="preserve"> in the formation of ATP</w:t>
      </w:r>
    </w:p>
    <w:p w:rsidR="00C83400" w:rsidRDefault="00C83400" w:rsidP="00C83400">
      <w:pPr>
        <w:pStyle w:val="ListParagraph"/>
        <w:numPr>
          <w:ilvl w:val="0"/>
          <w:numId w:val="1"/>
        </w:numPr>
      </w:pPr>
      <w:r>
        <w:rPr>
          <w:b/>
        </w:rPr>
        <w:t xml:space="preserve">Oxidative </w:t>
      </w:r>
      <w:proofErr w:type="spellStart"/>
      <w:r>
        <w:rPr>
          <w:b/>
        </w:rPr>
        <w:t>phosphorylation</w:t>
      </w:r>
      <w:proofErr w:type="spellEnd"/>
      <w:r>
        <w:rPr>
          <w:b/>
        </w:rPr>
        <w:t xml:space="preserve"> </w:t>
      </w:r>
      <w:r w:rsidRPr="00C83400">
        <w:rPr>
          <w:b/>
        </w:rPr>
        <w:sym w:font="Wingdings" w:char="F0E0"/>
      </w:r>
      <w:r>
        <w:rPr>
          <w:b/>
        </w:rPr>
        <w:t xml:space="preserve"> </w:t>
      </w:r>
      <w:r>
        <w:t>when ATP formation is driven by energy that is released from electrons removed during substrate oxidation.</w:t>
      </w:r>
    </w:p>
    <w:p w:rsidR="00C83400" w:rsidRPr="00C83400" w:rsidRDefault="00C83400" w:rsidP="00C83400">
      <w:pPr>
        <w:pStyle w:val="ListParagraph"/>
        <w:numPr>
          <w:ilvl w:val="0"/>
          <w:numId w:val="1"/>
        </w:numPr>
      </w:pPr>
      <w:r>
        <w:rPr>
          <w:b/>
        </w:rPr>
        <w:t>Oxidation-reduction potentials</w:t>
      </w:r>
    </w:p>
    <w:p w:rsidR="00C83400" w:rsidRDefault="00C83400" w:rsidP="00C83400">
      <w:pPr>
        <w:pStyle w:val="ListParagraph"/>
        <w:numPr>
          <w:ilvl w:val="1"/>
          <w:numId w:val="1"/>
        </w:numPr>
      </w:pPr>
      <w:r>
        <w:t>The lower the affinity for electrons (i.e. more easily released), the stronger the reducing agent.</w:t>
      </w:r>
    </w:p>
    <w:p w:rsidR="00C83400" w:rsidRPr="00C83400" w:rsidRDefault="00C83400" w:rsidP="00C83400">
      <w:pPr>
        <w:pStyle w:val="ListParagraph"/>
        <w:numPr>
          <w:ilvl w:val="0"/>
          <w:numId w:val="1"/>
        </w:numPr>
      </w:pPr>
      <w:r>
        <w:rPr>
          <w:b/>
        </w:rPr>
        <w:t>Electron transport</w:t>
      </w:r>
    </w:p>
    <w:p w:rsidR="00C83400" w:rsidRPr="00C83400" w:rsidRDefault="00C83400" w:rsidP="00C83400">
      <w:pPr>
        <w:pStyle w:val="ListParagraph"/>
        <w:numPr>
          <w:ilvl w:val="0"/>
          <w:numId w:val="1"/>
        </w:numPr>
      </w:pPr>
      <w:r>
        <w:rPr>
          <w:b/>
        </w:rPr>
        <w:t>Types of electron carriers</w:t>
      </w:r>
    </w:p>
    <w:p w:rsidR="00C83400" w:rsidRDefault="00C83400" w:rsidP="00C83400">
      <w:pPr>
        <w:pStyle w:val="ListParagraph"/>
        <w:numPr>
          <w:ilvl w:val="1"/>
          <w:numId w:val="1"/>
        </w:numPr>
      </w:pPr>
      <w:r>
        <w:t xml:space="preserve">The ETC has 5 types of membrane-bound electron carriers </w:t>
      </w:r>
      <w:r>
        <w:sym w:font="Wingdings" w:char="F0E0"/>
      </w:r>
    </w:p>
    <w:p w:rsidR="00C83400" w:rsidRDefault="00C83400" w:rsidP="00C83400">
      <w:pPr>
        <w:pStyle w:val="ListParagraph"/>
        <w:numPr>
          <w:ilvl w:val="2"/>
          <w:numId w:val="1"/>
        </w:numPr>
      </w:pPr>
      <w:proofErr w:type="spellStart"/>
      <w:r>
        <w:rPr>
          <w:b/>
        </w:rPr>
        <w:t>Flavoproteins</w:t>
      </w:r>
      <w:proofErr w:type="spellEnd"/>
      <w:r>
        <w:rPr>
          <w:b/>
        </w:rPr>
        <w:t xml:space="preserve">: </w:t>
      </w:r>
      <w:r>
        <w:t>consists of a polypeptide bound tightly to one of two relate</w:t>
      </w:r>
      <w:r w:rsidR="008275BD">
        <w:t xml:space="preserve">d prosthetic groups (FAD or FMN). Major </w:t>
      </w:r>
      <w:proofErr w:type="spellStart"/>
      <w:r w:rsidR="008275BD">
        <w:t>flavoprotein</w:t>
      </w:r>
      <w:proofErr w:type="spellEnd"/>
      <w:r w:rsidR="008275BD">
        <w:t xml:space="preserve"> = NADH </w:t>
      </w:r>
      <w:proofErr w:type="spellStart"/>
      <w:r w:rsidR="008275BD">
        <w:t>dehydrogenase</w:t>
      </w:r>
      <w:proofErr w:type="spellEnd"/>
      <w:r w:rsidR="008275BD">
        <w:t>…</w:t>
      </w:r>
    </w:p>
    <w:p w:rsidR="008275BD" w:rsidRDefault="008275BD" w:rsidP="00C83400">
      <w:pPr>
        <w:pStyle w:val="ListParagraph"/>
        <w:numPr>
          <w:ilvl w:val="2"/>
          <w:numId w:val="1"/>
        </w:numPr>
      </w:pPr>
      <w:proofErr w:type="spellStart"/>
      <w:r>
        <w:rPr>
          <w:b/>
        </w:rPr>
        <w:t>Cytochromes</w:t>
      </w:r>
      <w:proofErr w:type="spellEnd"/>
      <w:r>
        <w:rPr>
          <w:b/>
        </w:rPr>
        <w:t>:</w:t>
      </w:r>
      <w:r>
        <w:t xml:space="preserve"> have </w:t>
      </w:r>
      <w:proofErr w:type="spellStart"/>
      <w:r>
        <w:t>heme</w:t>
      </w:r>
      <w:proofErr w:type="spellEnd"/>
      <w:r>
        <w:t xml:space="preserve"> prosthetic groups; 3 groups </w:t>
      </w:r>
      <w:r>
        <w:sym w:font="Wingdings" w:char="F0E0"/>
      </w:r>
      <w:r>
        <w:t xml:space="preserve"> a, b, c.</w:t>
      </w:r>
    </w:p>
    <w:p w:rsidR="008275BD" w:rsidRDefault="008275BD" w:rsidP="00C83400">
      <w:pPr>
        <w:pStyle w:val="ListParagraph"/>
        <w:numPr>
          <w:ilvl w:val="2"/>
          <w:numId w:val="1"/>
        </w:numPr>
      </w:pPr>
      <w:r>
        <w:rPr>
          <w:b/>
        </w:rPr>
        <w:t>Three copper atoms:</w:t>
      </w:r>
      <w:r>
        <w:t xml:space="preserve"> accept and donate a single electron.</w:t>
      </w:r>
    </w:p>
    <w:p w:rsidR="008275BD" w:rsidRDefault="008275BD" w:rsidP="00C83400">
      <w:pPr>
        <w:pStyle w:val="ListParagraph"/>
        <w:numPr>
          <w:ilvl w:val="2"/>
          <w:numId w:val="1"/>
        </w:numPr>
      </w:pPr>
      <w:proofErr w:type="spellStart"/>
      <w:r>
        <w:rPr>
          <w:b/>
        </w:rPr>
        <w:t>Ubiquinone</w:t>
      </w:r>
      <w:proofErr w:type="spellEnd"/>
      <w:r>
        <w:rPr>
          <w:b/>
        </w:rPr>
        <w:t>:</w:t>
      </w:r>
      <w:r>
        <w:t xml:space="preserve"> is able to accept and done 2 electrons and two protons.</w:t>
      </w:r>
    </w:p>
    <w:p w:rsidR="008275BD" w:rsidRDefault="008275BD" w:rsidP="00C83400">
      <w:pPr>
        <w:pStyle w:val="ListParagraph"/>
        <w:numPr>
          <w:ilvl w:val="2"/>
          <w:numId w:val="1"/>
        </w:numPr>
      </w:pPr>
      <w:r>
        <w:rPr>
          <w:b/>
        </w:rPr>
        <w:t xml:space="preserve">Iron-sulphur proteins: </w:t>
      </w:r>
    </w:p>
    <w:p w:rsidR="008275BD" w:rsidRPr="008275BD" w:rsidRDefault="008275BD" w:rsidP="008275BD">
      <w:pPr>
        <w:pStyle w:val="ListParagraph"/>
        <w:numPr>
          <w:ilvl w:val="0"/>
          <w:numId w:val="1"/>
        </w:numPr>
      </w:pPr>
      <w:r>
        <w:rPr>
          <w:b/>
        </w:rPr>
        <w:t>Electron transport complexes</w:t>
      </w:r>
    </w:p>
    <w:p w:rsidR="008275BD" w:rsidRDefault="008275BD" w:rsidP="008275BD">
      <w:pPr>
        <w:pStyle w:val="ListParagraph"/>
        <w:numPr>
          <w:ilvl w:val="1"/>
          <w:numId w:val="1"/>
        </w:numPr>
      </w:pPr>
      <w:r>
        <w:t>Complexes I, II, III, and IV.</w:t>
      </w:r>
    </w:p>
    <w:p w:rsidR="008275BD" w:rsidRDefault="008275BD" w:rsidP="008275BD">
      <w:pPr>
        <w:pStyle w:val="ListParagraph"/>
        <w:numPr>
          <w:ilvl w:val="1"/>
          <w:numId w:val="1"/>
        </w:numPr>
      </w:pPr>
      <w:proofErr w:type="spellStart"/>
      <w:r>
        <w:t>Ubiquinone</w:t>
      </w:r>
      <w:proofErr w:type="spellEnd"/>
      <w:r>
        <w:t xml:space="preserve"> and </w:t>
      </w:r>
      <w:proofErr w:type="spellStart"/>
      <w:r>
        <w:t>cytochrome</w:t>
      </w:r>
      <w:proofErr w:type="spellEnd"/>
      <w:r>
        <w:t xml:space="preserve"> c are not part of the 4 complexes </w:t>
      </w:r>
      <w:r>
        <w:sym w:font="Wingdings" w:char="F0E0"/>
      </w:r>
      <w:r>
        <w:t xml:space="preserve"> </w:t>
      </w:r>
      <w:proofErr w:type="spellStart"/>
      <w:r>
        <w:t>Uq</w:t>
      </w:r>
      <w:proofErr w:type="spellEnd"/>
      <w:r>
        <w:t xml:space="preserve"> and </w:t>
      </w:r>
      <w:proofErr w:type="spellStart"/>
      <w:r>
        <w:t>cytochrome</w:t>
      </w:r>
      <w:proofErr w:type="spellEnd"/>
      <w:r>
        <w:t xml:space="preserve"> c move along the membrane shuttling electrons btw the complexes.</w:t>
      </w:r>
    </w:p>
    <w:p w:rsidR="008275BD" w:rsidRDefault="008275BD" w:rsidP="008275BD">
      <w:pPr>
        <w:pStyle w:val="ListParagraph"/>
        <w:numPr>
          <w:ilvl w:val="1"/>
          <w:numId w:val="1"/>
        </w:numPr>
      </w:pPr>
      <w:r>
        <w:lastRenderedPageBreak/>
        <w:t xml:space="preserve">When NADH is the electron donor, electrons enter by Complex I which transfers electrons to </w:t>
      </w:r>
      <w:proofErr w:type="spellStart"/>
      <w:r>
        <w:t>Uq</w:t>
      </w:r>
      <w:proofErr w:type="spellEnd"/>
      <w:r w:rsidR="00DE276B">
        <w:t>.</w:t>
      </w:r>
    </w:p>
    <w:p w:rsidR="00DE276B" w:rsidRDefault="00DE276B" w:rsidP="008275BD">
      <w:pPr>
        <w:pStyle w:val="ListParagraph"/>
        <w:numPr>
          <w:ilvl w:val="1"/>
          <w:numId w:val="1"/>
        </w:numPr>
      </w:pPr>
      <w:r>
        <w:t xml:space="preserve">I </w:t>
      </w:r>
      <w:r>
        <w:sym w:font="Wingdings" w:char="F0E0"/>
      </w:r>
      <w:r>
        <w:t xml:space="preserve"> III </w:t>
      </w:r>
      <w:r>
        <w:sym w:font="Wingdings" w:char="F0E0"/>
      </w:r>
      <w:r>
        <w:t xml:space="preserve"> IV.</w:t>
      </w:r>
    </w:p>
    <w:p w:rsidR="00DE276B" w:rsidRDefault="00DE276B" w:rsidP="008275BD">
      <w:pPr>
        <w:pStyle w:val="ListParagraph"/>
        <w:numPr>
          <w:ilvl w:val="1"/>
          <w:numId w:val="1"/>
        </w:numPr>
      </w:pPr>
      <w:r>
        <w:t xml:space="preserve">When FADH2 is the donor, electrons are passed directly to </w:t>
      </w:r>
      <w:proofErr w:type="spellStart"/>
      <w:r>
        <w:t>Uq</w:t>
      </w:r>
      <w:proofErr w:type="spellEnd"/>
      <w:r>
        <w:t xml:space="preserve"> bypassing the upstream end of the chain.</w:t>
      </w:r>
    </w:p>
    <w:p w:rsidR="00DE276B" w:rsidRDefault="00DE276B" w:rsidP="00DE276B">
      <w:pPr>
        <w:pStyle w:val="ListParagraph"/>
        <w:numPr>
          <w:ilvl w:val="2"/>
          <w:numId w:val="1"/>
        </w:numPr>
      </w:pPr>
      <w:r>
        <w:t>Enters at Complex II then goes to III and IV.</w:t>
      </w:r>
    </w:p>
    <w:p w:rsidR="00DE276B" w:rsidRDefault="00DE276B" w:rsidP="008275BD">
      <w:pPr>
        <w:pStyle w:val="ListParagraph"/>
        <w:numPr>
          <w:ilvl w:val="1"/>
          <w:numId w:val="1"/>
        </w:numPr>
      </w:pPr>
      <w:r>
        <w:rPr>
          <w:i/>
        </w:rPr>
        <w:t xml:space="preserve">Coupling sites = </w:t>
      </w:r>
      <w:r>
        <w:t>areas of major release of free energy.</w:t>
      </w:r>
    </w:p>
    <w:p w:rsidR="00DE276B" w:rsidRDefault="00DE276B" w:rsidP="008275BD">
      <w:pPr>
        <w:pStyle w:val="ListParagraph"/>
        <w:numPr>
          <w:ilvl w:val="1"/>
          <w:numId w:val="1"/>
        </w:numPr>
      </w:pPr>
      <w:r>
        <w:rPr>
          <w:i/>
        </w:rPr>
        <w:t>Complex I</w:t>
      </w:r>
    </w:p>
    <w:p w:rsidR="00DE276B" w:rsidRDefault="00134C8E" w:rsidP="00DE276B">
      <w:pPr>
        <w:pStyle w:val="ListParagraph"/>
        <w:numPr>
          <w:ilvl w:val="2"/>
          <w:numId w:val="1"/>
        </w:numPr>
      </w:pPr>
      <w:r>
        <w:t xml:space="preserve">Gate-way to the ETC. </w:t>
      </w:r>
    </w:p>
    <w:p w:rsidR="00134C8E" w:rsidRDefault="00134C8E" w:rsidP="00DE276B">
      <w:pPr>
        <w:pStyle w:val="ListParagraph"/>
        <w:numPr>
          <w:ilvl w:val="2"/>
          <w:numId w:val="1"/>
        </w:numPr>
      </w:pPr>
      <w:r>
        <w:t xml:space="preserve">Transfer of a pair of electrons from NADH to UQ. Movement of 4 protons to </w:t>
      </w:r>
      <w:proofErr w:type="spellStart"/>
      <w:r>
        <w:t>intermembrane</w:t>
      </w:r>
      <w:proofErr w:type="spellEnd"/>
      <w:r>
        <w:t xml:space="preserve"> space for each pair of electrons.</w:t>
      </w:r>
    </w:p>
    <w:p w:rsidR="00134C8E" w:rsidRPr="00134C8E" w:rsidRDefault="00134C8E" w:rsidP="00134C8E">
      <w:pPr>
        <w:pStyle w:val="ListParagraph"/>
        <w:numPr>
          <w:ilvl w:val="1"/>
          <w:numId w:val="1"/>
        </w:numPr>
      </w:pPr>
      <w:r>
        <w:rPr>
          <w:i/>
        </w:rPr>
        <w:t>Complex II</w:t>
      </w:r>
    </w:p>
    <w:p w:rsidR="00134C8E" w:rsidRDefault="00134C8E" w:rsidP="00134C8E">
      <w:pPr>
        <w:pStyle w:val="ListParagraph"/>
        <w:numPr>
          <w:ilvl w:val="2"/>
          <w:numId w:val="1"/>
        </w:numPr>
      </w:pPr>
      <w:r>
        <w:t>Provides a pathway for feeding lower-energy electrons.</w:t>
      </w:r>
    </w:p>
    <w:p w:rsidR="00134C8E" w:rsidRDefault="00134C8E" w:rsidP="00134C8E">
      <w:pPr>
        <w:pStyle w:val="ListParagraph"/>
        <w:numPr>
          <w:ilvl w:val="2"/>
          <w:numId w:val="1"/>
        </w:numPr>
      </w:pPr>
      <w:r>
        <w:t>Electron transfer through CII is NOT accompanied by proton translocation.</w:t>
      </w:r>
    </w:p>
    <w:p w:rsidR="00134C8E" w:rsidRPr="00134C8E" w:rsidRDefault="00134C8E" w:rsidP="00134C8E">
      <w:pPr>
        <w:pStyle w:val="ListParagraph"/>
        <w:numPr>
          <w:ilvl w:val="1"/>
          <w:numId w:val="1"/>
        </w:numPr>
      </w:pPr>
      <w:r>
        <w:rPr>
          <w:i/>
        </w:rPr>
        <w:t>Complex III</w:t>
      </w:r>
    </w:p>
    <w:p w:rsidR="00134C8E" w:rsidRDefault="00134C8E" w:rsidP="00134C8E">
      <w:pPr>
        <w:pStyle w:val="ListParagraph"/>
        <w:numPr>
          <w:ilvl w:val="2"/>
          <w:numId w:val="1"/>
        </w:numPr>
      </w:pPr>
      <w:r>
        <w:t xml:space="preserve">Catalyzes the transfer of electrons from </w:t>
      </w:r>
      <w:proofErr w:type="spellStart"/>
      <w:r>
        <w:t>ubiquinol</w:t>
      </w:r>
      <w:proofErr w:type="spellEnd"/>
      <w:r>
        <w:t xml:space="preserve"> to </w:t>
      </w:r>
      <w:proofErr w:type="spellStart"/>
      <w:r>
        <w:t>cytochrome</w:t>
      </w:r>
      <w:proofErr w:type="spellEnd"/>
      <w:r>
        <w:t xml:space="preserve"> c.</w:t>
      </w:r>
    </w:p>
    <w:p w:rsidR="00134C8E" w:rsidRDefault="00134C8E" w:rsidP="00134C8E">
      <w:pPr>
        <w:pStyle w:val="ListParagraph"/>
        <w:numPr>
          <w:ilvl w:val="2"/>
          <w:numId w:val="1"/>
        </w:numPr>
      </w:pPr>
      <w:r>
        <w:t xml:space="preserve">4 protons are </w:t>
      </w:r>
      <w:proofErr w:type="spellStart"/>
      <w:r>
        <w:t>translocated</w:t>
      </w:r>
      <w:proofErr w:type="spellEnd"/>
      <w:r>
        <w:t xml:space="preserve"> across the membrane for ever pair of electrons transferred through CIII</w:t>
      </w:r>
      <w:r w:rsidR="002E7C8D">
        <w:t>.</w:t>
      </w:r>
    </w:p>
    <w:p w:rsidR="009214C0" w:rsidRPr="009214C0" w:rsidRDefault="009214C0" w:rsidP="009214C0">
      <w:pPr>
        <w:pStyle w:val="ListParagraph"/>
        <w:numPr>
          <w:ilvl w:val="1"/>
          <w:numId w:val="1"/>
        </w:numPr>
      </w:pPr>
      <w:r>
        <w:rPr>
          <w:i/>
        </w:rPr>
        <w:t>Complex IV</w:t>
      </w:r>
    </w:p>
    <w:p w:rsidR="009214C0" w:rsidRDefault="009214C0" w:rsidP="009214C0">
      <w:pPr>
        <w:pStyle w:val="ListParagraph"/>
        <w:numPr>
          <w:ilvl w:val="2"/>
          <w:numId w:val="1"/>
        </w:numPr>
      </w:pPr>
      <w:r>
        <w:t xml:space="preserve">Transfer of electrons from reduced </w:t>
      </w:r>
      <w:proofErr w:type="spellStart"/>
      <w:r>
        <w:t>cytochrome</w:t>
      </w:r>
      <w:proofErr w:type="spellEnd"/>
      <w:r>
        <w:t xml:space="preserve"> c to O2. Have H20 produced.</w:t>
      </w:r>
    </w:p>
    <w:p w:rsidR="009214C0" w:rsidRDefault="009214C0" w:rsidP="009214C0">
      <w:pPr>
        <w:pStyle w:val="ListParagraph"/>
        <w:numPr>
          <w:ilvl w:val="2"/>
          <w:numId w:val="1"/>
        </w:numPr>
      </w:pPr>
      <w:r>
        <w:t xml:space="preserve">For every </w:t>
      </w:r>
      <w:proofErr w:type="spellStart"/>
      <w:r>
        <w:t>molec</w:t>
      </w:r>
      <w:proofErr w:type="spellEnd"/>
      <w:r>
        <w:t xml:space="preserve"> of O2 reduced by </w:t>
      </w:r>
      <w:proofErr w:type="spellStart"/>
      <w:r>
        <w:t>cytochrome</w:t>
      </w:r>
      <w:proofErr w:type="spellEnd"/>
      <w:r>
        <w:t xml:space="preserve"> </w:t>
      </w:r>
      <w:proofErr w:type="spellStart"/>
      <w:r>
        <w:t>oxidase</w:t>
      </w:r>
      <w:proofErr w:type="spellEnd"/>
      <w:r>
        <w:t>, eight protons are thought to be taken up from the matrix. 4 of these pro</w:t>
      </w:r>
      <w:r w:rsidR="001779CA">
        <w:t>tons are consumed in making the 2 H20.</w:t>
      </w:r>
    </w:p>
    <w:p w:rsidR="00011B89" w:rsidRDefault="00011B89" w:rsidP="00011B89"/>
    <w:p w:rsidR="00011B89" w:rsidRDefault="00011B89" w:rsidP="00011B89">
      <w:pPr>
        <w:rPr>
          <w:b/>
          <w:u w:val="single"/>
        </w:rPr>
      </w:pPr>
      <w:r>
        <w:rPr>
          <w:b/>
          <w:u w:val="single"/>
        </w:rPr>
        <w:t>Translocation of Protons and the Establishment of a Proton-Motive Force</w:t>
      </w:r>
    </w:p>
    <w:p w:rsidR="00060F32" w:rsidRPr="00060F32" w:rsidRDefault="00060F32" w:rsidP="00060F32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lang w:val="en-US"/>
        </w:rPr>
        <w:t>Need a highly impermeable membrane so the gradient doesn’t equalize on its own.</w:t>
      </w:r>
    </w:p>
    <w:p w:rsidR="00060F32" w:rsidRPr="00060F32" w:rsidRDefault="00060F32" w:rsidP="00060F32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i/>
          <w:lang w:val="en-US"/>
        </w:rPr>
        <w:t xml:space="preserve">Uncoupling proteins </w:t>
      </w:r>
      <w:r w:rsidRPr="00060F32">
        <w:rPr>
          <w:i/>
          <w:lang w:val="en-US"/>
        </w:rPr>
        <w:sym w:font="Wingdings" w:char="F0E0"/>
      </w:r>
      <w:r>
        <w:rPr>
          <w:i/>
          <w:lang w:val="en-US"/>
        </w:rPr>
        <w:t xml:space="preserve"> UCP1 </w:t>
      </w:r>
      <w:r>
        <w:rPr>
          <w:lang w:val="en-US"/>
        </w:rPr>
        <w:t>good for fat loss.</w:t>
      </w:r>
    </w:p>
    <w:p w:rsidR="00060F32" w:rsidRDefault="00060F32" w:rsidP="00060F32">
      <w:pPr>
        <w:rPr>
          <w:b/>
          <w:u w:val="single"/>
        </w:rPr>
      </w:pPr>
      <w:r>
        <w:rPr>
          <w:b/>
          <w:u w:val="single"/>
        </w:rPr>
        <w:t>The Machinery for ATP Formation</w:t>
      </w:r>
    </w:p>
    <w:p w:rsidR="00060F32" w:rsidRDefault="00060F32" w:rsidP="00060F32">
      <w:pPr>
        <w:pStyle w:val="ListParagraph"/>
        <w:numPr>
          <w:ilvl w:val="0"/>
          <w:numId w:val="1"/>
        </w:numPr>
      </w:pPr>
      <w:r>
        <w:t>Recall:</w:t>
      </w:r>
    </w:p>
    <w:p w:rsidR="00060F32" w:rsidRDefault="00060F32" w:rsidP="00060F32">
      <w:pPr>
        <w:pStyle w:val="ListParagraph"/>
        <w:numPr>
          <w:ilvl w:val="1"/>
          <w:numId w:val="1"/>
        </w:numPr>
      </w:pPr>
      <w:r>
        <w:t>(1) Enzymes do not affect the equilibrium constant of the reaction they catalyze</w:t>
      </w:r>
    </w:p>
    <w:p w:rsidR="00060F32" w:rsidRDefault="00060F32" w:rsidP="00060F32">
      <w:pPr>
        <w:pStyle w:val="ListParagraph"/>
        <w:numPr>
          <w:ilvl w:val="1"/>
          <w:numId w:val="1"/>
        </w:numPr>
      </w:pPr>
      <w:r>
        <w:t>(2) Enzymes are capable of catalyzing both forward and reverse reactions.</w:t>
      </w:r>
    </w:p>
    <w:p w:rsidR="00060F32" w:rsidRPr="00060F32" w:rsidRDefault="00060F32" w:rsidP="00060F32">
      <w:pPr>
        <w:pStyle w:val="ListParagraph"/>
        <w:numPr>
          <w:ilvl w:val="0"/>
          <w:numId w:val="1"/>
        </w:numPr>
      </w:pPr>
      <w:r>
        <w:rPr>
          <w:b/>
        </w:rPr>
        <w:t xml:space="preserve">Structure of ATP </w:t>
      </w:r>
      <w:proofErr w:type="spellStart"/>
      <w:r>
        <w:rPr>
          <w:b/>
        </w:rPr>
        <w:t>synthase</w:t>
      </w:r>
      <w:proofErr w:type="spellEnd"/>
    </w:p>
    <w:p w:rsidR="00060F32" w:rsidRPr="00224F87" w:rsidRDefault="00060F32" w:rsidP="00060F32">
      <w:pPr>
        <w:pStyle w:val="ListParagraph"/>
        <w:numPr>
          <w:ilvl w:val="1"/>
          <w:numId w:val="1"/>
        </w:numPr>
      </w:pPr>
      <w:r>
        <w:t xml:space="preserve">2 main </w:t>
      </w:r>
      <w:r w:rsidR="002E0814">
        <w:t>sections</w:t>
      </w:r>
      <w:r>
        <w:t xml:space="preserve"> </w:t>
      </w:r>
      <w:r>
        <w:sym w:font="Wingdings" w:char="F0E0"/>
      </w:r>
      <w:r>
        <w:t xml:space="preserve"> spherical F</w:t>
      </w:r>
      <w:r w:rsidRPr="00060F32">
        <w:rPr>
          <w:vertAlign w:val="subscript"/>
        </w:rPr>
        <w:t>1</w:t>
      </w:r>
      <w:r>
        <w:t xml:space="preserve"> head and basal section, F</w:t>
      </w:r>
      <w:r w:rsidRPr="00060F32">
        <w:rPr>
          <w:vertAlign w:val="subscript"/>
        </w:rPr>
        <w:t>0</w:t>
      </w:r>
    </w:p>
    <w:p w:rsidR="00224F87" w:rsidRPr="00224F87" w:rsidRDefault="00224F87" w:rsidP="00224F87">
      <w:pPr>
        <w:pStyle w:val="ListParagraph"/>
        <w:numPr>
          <w:ilvl w:val="0"/>
          <w:numId w:val="1"/>
        </w:numPr>
      </w:pPr>
      <w:r>
        <w:rPr>
          <w:b/>
        </w:rPr>
        <w:t xml:space="preserve">Other roles for the proton-motive force in addition to ATP </w:t>
      </w:r>
      <w:proofErr w:type="spellStart"/>
      <w:r>
        <w:rPr>
          <w:b/>
        </w:rPr>
        <w:t>synth</w:t>
      </w:r>
      <w:proofErr w:type="spellEnd"/>
      <w:r>
        <w:rPr>
          <w:b/>
        </w:rPr>
        <w:t>.</w:t>
      </w:r>
    </w:p>
    <w:p w:rsidR="00224F87" w:rsidRDefault="00AC098F" w:rsidP="00224F87">
      <w:pPr>
        <w:pStyle w:val="ListParagraph"/>
        <w:numPr>
          <w:ilvl w:val="1"/>
          <w:numId w:val="1"/>
        </w:numPr>
      </w:pPr>
      <w:r>
        <w:t xml:space="preserve">May be used to ‘pull’ calcium ions into the </w:t>
      </w:r>
      <w:proofErr w:type="spellStart"/>
      <w:r>
        <w:t>mito</w:t>
      </w:r>
      <w:proofErr w:type="spellEnd"/>
    </w:p>
    <w:p w:rsidR="00AC098F" w:rsidRDefault="00AC098F" w:rsidP="00224F87">
      <w:pPr>
        <w:pStyle w:val="ListParagraph"/>
        <w:numPr>
          <w:ilvl w:val="1"/>
          <w:numId w:val="1"/>
        </w:numPr>
      </w:pPr>
      <w:r>
        <w:t xml:space="preserve">To drive the events of </w:t>
      </w:r>
      <w:proofErr w:type="spellStart"/>
      <w:r>
        <w:t>mito</w:t>
      </w:r>
      <w:proofErr w:type="spellEnd"/>
      <w:r>
        <w:t xml:space="preserve"> fusion</w:t>
      </w:r>
    </w:p>
    <w:p w:rsidR="00AC098F" w:rsidRDefault="00AC098F" w:rsidP="00AC098F">
      <w:pPr>
        <w:pStyle w:val="ListParagraph"/>
        <w:numPr>
          <w:ilvl w:val="1"/>
          <w:numId w:val="1"/>
        </w:numPr>
      </w:pPr>
      <w:r>
        <w:t xml:space="preserve">To cause specifically targeted polypeptides to enter the </w:t>
      </w:r>
      <w:proofErr w:type="spellStart"/>
      <w:proofErr w:type="gramStart"/>
      <w:r>
        <w:t>mito</w:t>
      </w:r>
      <w:proofErr w:type="spellEnd"/>
      <w:proofErr w:type="gramEnd"/>
      <w:r>
        <w:t xml:space="preserve"> from the matrix.</w:t>
      </w:r>
    </w:p>
    <w:p w:rsidR="00AC098F" w:rsidRDefault="00AC098F" w:rsidP="00AC098F">
      <w:pPr>
        <w:pStyle w:val="ListParagraph"/>
        <w:numPr>
          <w:ilvl w:val="1"/>
          <w:numId w:val="1"/>
        </w:numPr>
      </w:pPr>
      <w:r>
        <w:t xml:space="preserve">Calcium is taken up into the </w:t>
      </w:r>
      <w:proofErr w:type="spellStart"/>
      <w:proofErr w:type="gramStart"/>
      <w:r>
        <w:t>mito</w:t>
      </w:r>
      <w:proofErr w:type="spellEnd"/>
      <w:proofErr w:type="gramEnd"/>
      <w:r>
        <w:t xml:space="preserve"> matrix by a calcium </w:t>
      </w:r>
      <w:proofErr w:type="spellStart"/>
      <w:r>
        <w:t>uniporter</w:t>
      </w:r>
      <w:proofErr w:type="spellEnd"/>
      <w:r>
        <w:t>.</w:t>
      </w:r>
    </w:p>
    <w:p w:rsidR="00AC098F" w:rsidRDefault="00AC098F" w:rsidP="00AC098F">
      <w:pPr>
        <w:pStyle w:val="ListParagraph"/>
        <w:numPr>
          <w:ilvl w:val="2"/>
          <w:numId w:val="1"/>
        </w:numPr>
      </w:pPr>
      <w:r>
        <w:t xml:space="preserve">Released back into </w:t>
      </w:r>
      <w:proofErr w:type="spellStart"/>
      <w:r>
        <w:t>cytosol</w:t>
      </w:r>
      <w:proofErr w:type="spellEnd"/>
      <w:r>
        <w:t xml:space="preserve"> via a sodium calcium exchange protein.</w:t>
      </w:r>
    </w:p>
    <w:p w:rsidR="00AC098F" w:rsidRDefault="00AC098F" w:rsidP="00AC098F">
      <w:pPr>
        <w:rPr>
          <w:b/>
          <w:u w:val="single"/>
        </w:rPr>
      </w:pPr>
      <w:proofErr w:type="spellStart"/>
      <w:r>
        <w:rPr>
          <w:b/>
          <w:u w:val="single"/>
        </w:rPr>
        <w:t>Peroxisomes</w:t>
      </w:r>
      <w:proofErr w:type="spellEnd"/>
    </w:p>
    <w:p w:rsidR="00AC098F" w:rsidRDefault="00AC098F" w:rsidP="00AC098F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Peroxisomes</w:t>
      </w:r>
      <w:proofErr w:type="spellEnd"/>
      <w:r>
        <w:rPr>
          <w:b/>
        </w:rPr>
        <w:t xml:space="preserve">: </w:t>
      </w:r>
      <w:r>
        <w:t>are simple, membrane-bound vesicles (0.1-1.0 um) that may have a dense core of oxidative enzymes.</w:t>
      </w:r>
    </w:p>
    <w:p w:rsidR="00AC098F" w:rsidRDefault="00AC098F" w:rsidP="00AC098F">
      <w:pPr>
        <w:pStyle w:val="ListParagraph"/>
        <w:numPr>
          <w:ilvl w:val="1"/>
          <w:numId w:val="1"/>
        </w:numPr>
      </w:pPr>
      <w:proofErr w:type="gramStart"/>
      <w:r>
        <w:rPr>
          <w:i/>
        </w:rPr>
        <w:t>are</w:t>
      </w:r>
      <w:proofErr w:type="gramEnd"/>
      <w:r>
        <w:rPr>
          <w:i/>
        </w:rPr>
        <w:t xml:space="preserve"> the site of synthesis and degradation of hydrogen peroxide.</w:t>
      </w:r>
    </w:p>
    <w:p w:rsidR="00AC098F" w:rsidRDefault="00AC098F" w:rsidP="00AC098F">
      <w:pPr>
        <w:pStyle w:val="ListParagraph"/>
        <w:numPr>
          <w:ilvl w:val="1"/>
          <w:numId w:val="1"/>
        </w:numPr>
      </w:pPr>
      <w:r>
        <w:t>They have lots of enzymes and can break down long chains of fatty acids.</w:t>
      </w:r>
    </w:p>
    <w:p w:rsidR="00AC098F" w:rsidRDefault="00AC098F" w:rsidP="00AC098F">
      <w:pPr>
        <w:pStyle w:val="ListParagraph"/>
        <w:numPr>
          <w:ilvl w:val="1"/>
          <w:numId w:val="1"/>
        </w:numPr>
      </w:pPr>
      <w:r>
        <w:t xml:space="preserve">Share properties with </w:t>
      </w:r>
      <w:proofErr w:type="spellStart"/>
      <w:proofErr w:type="gramStart"/>
      <w:r>
        <w:t>mito</w:t>
      </w:r>
      <w:proofErr w:type="spellEnd"/>
      <w:proofErr w:type="gramEnd"/>
      <w:r>
        <w:t>.</w:t>
      </w:r>
    </w:p>
    <w:p w:rsidR="00AC098F" w:rsidRDefault="00AC098F" w:rsidP="00AC098F">
      <w:pPr>
        <w:pStyle w:val="ListParagraph"/>
        <w:numPr>
          <w:ilvl w:val="2"/>
          <w:numId w:val="1"/>
        </w:numPr>
      </w:pPr>
      <w:proofErr w:type="gramStart"/>
      <w:r>
        <w:t>both</w:t>
      </w:r>
      <w:proofErr w:type="gramEnd"/>
      <w:r>
        <w:t xml:space="preserve"> form by splitting from pre-existing organelles (using same proteins to do so).</w:t>
      </w:r>
    </w:p>
    <w:p w:rsidR="00AC098F" w:rsidRDefault="00AC098F" w:rsidP="00AC098F">
      <w:pPr>
        <w:pStyle w:val="ListParagraph"/>
        <w:numPr>
          <w:ilvl w:val="2"/>
          <w:numId w:val="1"/>
        </w:numPr>
      </w:pPr>
      <w:r>
        <w:t>Similar oxidative metabolism.</w:t>
      </w:r>
    </w:p>
    <w:p w:rsidR="00AC098F" w:rsidRDefault="00AC098F" w:rsidP="00AC098F">
      <w:pPr>
        <w:pStyle w:val="ListParagraph"/>
        <w:numPr>
          <w:ilvl w:val="1"/>
          <w:numId w:val="1"/>
        </w:numPr>
      </w:pPr>
      <w:r>
        <w:lastRenderedPageBreak/>
        <w:t xml:space="preserve">Plants have a special type of </w:t>
      </w:r>
      <w:proofErr w:type="spellStart"/>
      <w:r>
        <w:t>peroxisome</w:t>
      </w:r>
      <w:proofErr w:type="spellEnd"/>
      <w:r>
        <w:t xml:space="preserve">: </w:t>
      </w:r>
      <w:proofErr w:type="spellStart"/>
      <w:r>
        <w:rPr>
          <w:b/>
        </w:rPr>
        <w:t>glyoxysome</w:t>
      </w:r>
      <w:proofErr w:type="spellEnd"/>
    </w:p>
    <w:p w:rsidR="00AC098F" w:rsidRDefault="00AC098F" w:rsidP="00AC098F"/>
    <w:p w:rsidR="00AC098F" w:rsidRDefault="00AC098F" w:rsidP="00AC098F">
      <w:pPr>
        <w:rPr>
          <w:b/>
          <w:u w:val="single"/>
        </w:rPr>
      </w:pPr>
      <w:r>
        <w:rPr>
          <w:b/>
          <w:u w:val="single"/>
        </w:rPr>
        <w:t>Mitochondrial Diseases</w:t>
      </w:r>
    </w:p>
    <w:p w:rsidR="00AC098F" w:rsidRDefault="002445E0" w:rsidP="00AC098F">
      <w:pPr>
        <w:pStyle w:val="ListParagraph"/>
        <w:numPr>
          <w:ilvl w:val="0"/>
          <w:numId w:val="1"/>
        </w:numPr>
      </w:pPr>
      <w:r>
        <w:t xml:space="preserve">Majority of mutations </w:t>
      </w:r>
      <w:r w:rsidR="00A8134E">
        <w:t xml:space="preserve">linked to </w:t>
      </w:r>
      <w:proofErr w:type="spellStart"/>
      <w:r w:rsidR="00A8134E">
        <w:t>mito</w:t>
      </w:r>
      <w:proofErr w:type="spellEnd"/>
      <w:r w:rsidR="00A8134E">
        <w:t xml:space="preserve">-based diseases have been traced to mutations on the </w:t>
      </w:r>
      <w:proofErr w:type="spellStart"/>
      <w:proofErr w:type="gramStart"/>
      <w:r w:rsidR="00A8134E">
        <w:t>mito</w:t>
      </w:r>
      <w:proofErr w:type="spellEnd"/>
      <w:proofErr w:type="gramEnd"/>
      <w:r w:rsidR="00A8134E">
        <w:t xml:space="preserve"> DNA (</w:t>
      </w:r>
      <w:proofErr w:type="spellStart"/>
      <w:r w:rsidR="00A8134E">
        <w:t>mtDNA</w:t>
      </w:r>
      <w:proofErr w:type="spellEnd"/>
      <w:r w:rsidR="00A8134E">
        <w:t>).</w:t>
      </w:r>
    </w:p>
    <w:p w:rsidR="00A8134E" w:rsidRDefault="00A8134E" w:rsidP="00AC098F">
      <w:pPr>
        <w:pStyle w:val="ListParagraph"/>
        <w:numPr>
          <w:ilvl w:val="0"/>
          <w:numId w:val="1"/>
        </w:numPr>
      </w:pPr>
      <w:r>
        <w:t>Inherited maternally.</w:t>
      </w:r>
    </w:p>
    <w:p w:rsidR="00A8134E" w:rsidRDefault="00A8134E" w:rsidP="00AC098F">
      <w:pPr>
        <w:pStyle w:val="ListParagraph"/>
        <w:numPr>
          <w:ilvl w:val="0"/>
          <w:numId w:val="1"/>
        </w:numPr>
      </w:pPr>
      <w:proofErr w:type="spellStart"/>
      <w:r>
        <w:t>Heteroplasmy</w:t>
      </w:r>
      <w:proofErr w:type="spellEnd"/>
      <w:r>
        <w:t xml:space="preserve"> = a mixture of normal and mutant </w:t>
      </w:r>
      <w:proofErr w:type="spellStart"/>
      <w:r>
        <w:t>mtDNA</w:t>
      </w:r>
      <w:proofErr w:type="spellEnd"/>
      <w:r>
        <w:t>.</w:t>
      </w:r>
    </w:p>
    <w:p w:rsidR="00A8134E" w:rsidRDefault="00A8134E" w:rsidP="00AC098F">
      <w:pPr>
        <w:pStyle w:val="ListParagraph"/>
        <w:numPr>
          <w:ilvl w:val="0"/>
          <w:numId w:val="1"/>
        </w:numPr>
      </w:pPr>
      <w:r>
        <w:rPr>
          <w:i/>
        </w:rPr>
        <w:t xml:space="preserve">Reactive oxygen species (ROS) </w:t>
      </w:r>
      <w:r w:rsidRPr="00A8134E">
        <w:rPr>
          <w:i/>
        </w:rPr>
        <w:sym w:font="Wingdings" w:char="F0E0"/>
      </w:r>
      <w:r>
        <w:rPr>
          <w:i/>
        </w:rPr>
        <w:t xml:space="preserve"> </w:t>
      </w:r>
      <w:r>
        <w:t>flow of electrons along ETC is a source of this.</w:t>
      </w:r>
    </w:p>
    <w:p w:rsidR="00A8134E" w:rsidRDefault="00A8134E" w:rsidP="00AC098F">
      <w:pPr>
        <w:pStyle w:val="ListParagraph"/>
        <w:numPr>
          <w:ilvl w:val="0"/>
          <w:numId w:val="1"/>
        </w:numPr>
      </w:pPr>
      <w:r>
        <w:t xml:space="preserve">Can contribute to </w:t>
      </w:r>
      <w:proofErr w:type="spellStart"/>
      <w:r>
        <w:t>Parkinsons</w:t>
      </w:r>
      <w:proofErr w:type="spellEnd"/>
      <w:r>
        <w:t>.</w:t>
      </w:r>
    </w:p>
    <w:p w:rsidR="00A8134E" w:rsidRDefault="00A8134E" w:rsidP="00AC098F">
      <w:pPr>
        <w:pStyle w:val="ListParagraph"/>
        <w:numPr>
          <w:ilvl w:val="0"/>
          <w:numId w:val="1"/>
        </w:numPr>
      </w:pPr>
      <w:r>
        <w:t xml:space="preserve">Mutations on </w:t>
      </w:r>
      <w:proofErr w:type="spellStart"/>
      <w:r>
        <w:t>mtDNA</w:t>
      </w:r>
      <w:proofErr w:type="spellEnd"/>
      <w:r>
        <w:t xml:space="preserve"> may cause premature aging.</w:t>
      </w:r>
    </w:p>
    <w:p w:rsidR="00A8134E" w:rsidRPr="00A8134E" w:rsidRDefault="00A8134E" w:rsidP="00AC098F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Peroxisomes</w:t>
      </w:r>
      <w:proofErr w:type="spellEnd"/>
    </w:p>
    <w:p w:rsidR="00A8134E" w:rsidRDefault="00A8134E" w:rsidP="00A8134E">
      <w:pPr>
        <w:pStyle w:val="ListParagraph"/>
        <w:numPr>
          <w:ilvl w:val="1"/>
          <w:numId w:val="1"/>
        </w:numPr>
      </w:pPr>
      <w:proofErr w:type="spellStart"/>
      <w:r>
        <w:t>Zellweger</w:t>
      </w:r>
      <w:proofErr w:type="spellEnd"/>
      <w:r>
        <w:t xml:space="preserve"> syndrome (ZS) </w:t>
      </w:r>
      <w:r>
        <w:sym w:font="Wingdings" w:char="F0E0"/>
      </w:r>
      <w:r>
        <w:t xml:space="preserve"> lacking </w:t>
      </w:r>
      <w:proofErr w:type="spellStart"/>
      <w:r>
        <w:t>peroxisomes</w:t>
      </w:r>
      <w:proofErr w:type="spellEnd"/>
      <w:r>
        <w:t>.</w:t>
      </w:r>
    </w:p>
    <w:p w:rsidR="00A8134E" w:rsidRPr="00A8134E" w:rsidRDefault="00A8134E" w:rsidP="00A8134E">
      <w:pPr>
        <w:pStyle w:val="ListParagraph"/>
        <w:numPr>
          <w:ilvl w:val="0"/>
          <w:numId w:val="1"/>
        </w:numPr>
      </w:pPr>
      <w:r>
        <w:rPr>
          <w:b/>
        </w:rPr>
        <w:t>3 parent IVF</w:t>
      </w:r>
    </w:p>
    <w:p w:rsidR="00A8134E" w:rsidRDefault="00A8134E" w:rsidP="00A8134E">
      <w:pPr>
        <w:pStyle w:val="ListParagraph"/>
        <w:numPr>
          <w:ilvl w:val="1"/>
          <w:numId w:val="1"/>
        </w:numPr>
      </w:pPr>
      <w:r>
        <w:t>Pronuclear Transfer</w:t>
      </w:r>
    </w:p>
    <w:p w:rsidR="00A8134E" w:rsidRDefault="00A8134E" w:rsidP="00A8134E">
      <w:pPr>
        <w:pStyle w:val="ListParagraph"/>
        <w:numPr>
          <w:ilvl w:val="2"/>
          <w:numId w:val="1"/>
        </w:numPr>
      </w:pPr>
      <w:r>
        <w:t xml:space="preserve">Two </w:t>
      </w:r>
      <w:proofErr w:type="spellStart"/>
      <w:r>
        <w:t>pronuclei</w:t>
      </w:r>
      <w:proofErr w:type="spellEnd"/>
      <w:r>
        <w:t xml:space="preserve"> are removed from the fertilized egg of the intending parents and injected in</w:t>
      </w:r>
      <w:r w:rsidR="002E0814">
        <w:t xml:space="preserve">to the </w:t>
      </w:r>
      <w:proofErr w:type="spellStart"/>
      <w:r w:rsidR="002E0814">
        <w:t>de</w:t>
      </w:r>
      <w:r>
        <w:t>nucleated</w:t>
      </w:r>
      <w:proofErr w:type="spellEnd"/>
      <w:r>
        <w:t xml:space="preserve"> donor embryo (that also had its </w:t>
      </w:r>
      <w:proofErr w:type="spellStart"/>
      <w:r>
        <w:t>pronuclei</w:t>
      </w:r>
      <w:proofErr w:type="spellEnd"/>
      <w:r>
        <w:t xml:space="preserve"> removed).</w:t>
      </w:r>
    </w:p>
    <w:p w:rsidR="00A8134E" w:rsidRDefault="00A8134E" w:rsidP="00A8134E">
      <w:pPr>
        <w:pStyle w:val="ListParagraph"/>
        <w:numPr>
          <w:ilvl w:val="1"/>
          <w:numId w:val="1"/>
        </w:numPr>
      </w:pPr>
      <w:r>
        <w:t>Maternal Spindle Transfer</w:t>
      </w:r>
    </w:p>
    <w:p w:rsidR="00A8134E" w:rsidRDefault="00A8134E" w:rsidP="00A8134E">
      <w:pPr>
        <w:pStyle w:val="ListParagraph"/>
        <w:numPr>
          <w:ilvl w:val="2"/>
          <w:numId w:val="1"/>
        </w:numPr>
      </w:pPr>
      <w:r>
        <w:t>Take the mother’s egg and remove the spindle of chromosomes. Do the same to the donor egg and inject the mother’s spindle into the donor egg.</w:t>
      </w:r>
    </w:p>
    <w:p w:rsidR="00A8134E" w:rsidRDefault="00A8134E" w:rsidP="00A8134E">
      <w:pPr>
        <w:pStyle w:val="ListParagraph"/>
        <w:numPr>
          <w:ilvl w:val="2"/>
          <w:numId w:val="1"/>
        </w:numPr>
      </w:pPr>
      <w:r>
        <w:t xml:space="preserve">THEN fertilize the egg with the mother’s spindle and the reconstructed embryo can develop unaffected by </w:t>
      </w:r>
      <w:proofErr w:type="spellStart"/>
      <w:proofErr w:type="gramStart"/>
      <w:r>
        <w:t>mito</w:t>
      </w:r>
      <w:proofErr w:type="spellEnd"/>
      <w:proofErr w:type="gramEnd"/>
      <w:r>
        <w:t xml:space="preserve"> disease.</w:t>
      </w:r>
    </w:p>
    <w:p w:rsidR="00A8134E" w:rsidRPr="00AC098F" w:rsidRDefault="00A8134E" w:rsidP="00A8134E">
      <w:pPr>
        <w:pStyle w:val="ListParagraph"/>
        <w:numPr>
          <w:ilvl w:val="1"/>
          <w:numId w:val="1"/>
        </w:numPr>
      </w:pPr>
      <w:r>
        <w:t>Obviously ethical issues.</w:t>
      </w:r>
      <w:bookmarkStart w:id="0" w:name="_GoBack"/>
      <w:bookmarkEnd w:id="0"/>
    </w:p>
    <w:sectPr w:rsidR="00A8134E" w:rsidRPr="00AC098F" w:rsidSect="003B7C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8D5040"/>
    <w:multiLevelType w:val="hybridMultilevel"/>
    <w:tmpl w:val="5B88EA0A"/>
    <w:lvl w:ilvl="0" w:tplc="8472AE3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20"/>
  <w:characterSpacingControl w:val="doNotCompress"/>
  <w:compat/>
  <w:rsids>
    <w:rsidRoot w:val="00B7101C"/>
    <w:rsid w:val="00011B89"/>
    <w:rsid w:val="00060F32"/>
    <w:rsid w:val="00134C8E"/>
    <w:rsid w:val="001779CA"/>
    <w:rsid w:val="00224F87"/>
    <w:rsid w:val="002445E0"/>
    <w:rsid w:val="002E0814"/>
    <w:rsid w:val="002E7C8D"/>
    <w:rsid w:val="00357EF0"/>
    <w:rsid w:val="003B7C3C"/>
    <w:rsid w:val="004524D0"/>
    <w:rsid w:val="00472695"/>
    <w:rsid w:val="004979A6"/>
    <w:rsid w:val="004E5CA8"/>
    <w:rsid w:val="00546AC3"/>
    <w:rsid w:val="00605382"/>
    <w:rsid w:val="008275BD"/>
    <w:rsid w:val="009159CF"/>
    <w:rsid w:val="009214C0"/>
    <w:rsid w:val="00A8134E"/>
    <w:rsid w:val="00AC098F"/>
    <w:rsid w:val="00B64E59"/>
    <w:rsid w:val="00B7101C"/>
    <w:rsid w:val="00B7782D"/>
    <w:rsid w:val="00BD0117"/>
    <w:rsid w:val="00BD06AA"/>
    <w:rsid w:val="00C83400"/>
    <w:rsid w:val="00DE276B"/>
    <w:rsid w:val="00E052D3"/>
    <w:rsid w:val="00EC00FE"/>
    <w:rsid w:val="00F95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101C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26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00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0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101C"/>
    <w:pPr>
      <w:spacing w:after="0" w:line="240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26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00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0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James</cp:lastModifiedBy>
  <cp:revision>18</cp:revision>
  <dcterms:created xsi:type="dcterms:W3CDTF">2013-09-22T19:38:00Z</dcterms:created>
  <dcterms:modified xsi:type="dcterms:W3CDTF">2013-09-23T13:46:00Z</dcterms:modified>
</cp:coreProperties>
</file>