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21CA9" w:rsidRDefault="00021CA9" w:rsidP="00A45AA5">
      <w:pPr>
        <w:spacing w:after="0" w:line="240" w:lineRule="auto"/>
      </w:pPr>
      <w:r>
        <w:t xml:space="preserve">Numbers: </w:t>
      </w:r>
    </w:p>
    <w:p w:rsidR="00021CA9" w:rsidRDefault="00021CA9" w:rsidP="00F06AC6">
      <w:pPr>
        <w:pStyle w:val="ListParagraph"/>
        <w:numPr>
          <w:ilvl w:val="0"/>
          <w:numId w:val="39"/>
        </w:numPr>
        <w:spacing w:after="0" w:line="240" w:lineRule="auto"/>
      </w:pPr>
      <w:r>
        <w:t xml:space="preserve">Dorothy Ley Hospice Org 2006: </w:t>
      </w:r>
    </w:p>
    <w:p w:rsidR="00021CA9" w:rsidRDefault="00021CA9" w:rsidP="00F06AC6">
      <w:pPr>
        <w:pStyle w:val="ListParagraph"/>
        <w:numPr>
          <w:ilvl w:val="1"/>
          <w:numId w:val="39"/>
        </w:numPr>
        <w:spacing w:after="0" w:line="240" w:lineRule="auto"/>
      </w:pPr>
      <w:r>
        <w:t>More than 220,000 Canadians die each year</w:t>
      </w:r>
    </w:p>
    <w:p w:rsidR="00021CA9" w:rsidRDefault="00021CA9" w:rsidP="00F06AC6">
      <w:pPr>
        <w:pStyle w:val="ListParagraph"/>
        <w:numPr>
          <w:ilvl w:val="1"/>
          <w:numId w:val="39"/>
        </w:numPr>
        <w:spacing w:after="0" w:line="240" w:lineRule="auto"/>
      </w:pPr>
      <w:r>
        <w:t>Approximately 160,000 are in need of hospice palliative care</w:t>
      </w:r>
    </w:p>
    <w:p w:rsidR="00021CA9" w:rsidRDefault="00021CA9" w:rsidP="00F06AC6">
      <w:pPr>
        <w:pStyle w:val="ListParagraph"/>
        <w:numPr>
          <w:ilvl w:val="2"/>
          <w:numId w:val="39"/>
        </w:numPr>
        <w:spacing w:after="0" w:line="240" w:lineRule="auto"/>
      </w:pPr>
      <w:r>
        <w:t xml:space="preserve">Less than 15% of those needing it have access to it </w:t>
      </w:r>
    </w:p>
    <w:p w:rsidR="00021CA9" w:rsidRDefault="00021CA9" w:rsidP="00F06AC6">
      <w:pPr>
        <w:pStyle w:val="ListParagraph"/>
        <w:numPr>
          <w:ilvl w:val="0"/>
          <w:numId w:val="39"/>
        </w:numPr>
        <w:spacing w:after="0" w:line="240" w:lineRule="auto"/>
      </w:pPr>
      <w:r>
        <w:t xml:space="preserve">75% of Canadians who die each year die in a hospital or LTC residence </w:t>
      </w:r>
    </w:p>
    <w:p w:rsidR="00021CA9" w:rsidRDefault="00021CA9" w:rsidP="00F06AC6">
      <w:pPr>
        <w:pStyle w:val="ListParagraph"/>
        <w:numPr>
          <w:ilvl w:val="0"/>
          <w:numId w:val="39"/>
        </w:numPr>
        <w:spacing w:after="0" w:line="240" w:lineRule="auto"/>
      </w:pPr>
      <w:r>
        <w:t xml:space="preserve">Over 86% of Canadians would like to die at home </w:t>
      </w:r>
    </w:p>
    <w:p w:rsidR="00021CA9" w:rsidRDefault="00021CA9" w:rsidP="00F06AC6">
      <w:pPr>
        <w:pStyle w:val="ListParagraph"/>
        <w:numPr>
          <w:ilvl w:val="0"/>
          <w:numId w:val="39"/>
        </w:numPr>
        <w:spacing w:after="0" w:line="240" w:lineRule="auto"/>
      </w:pPr>
      <w:r>
        <w:t>Home care for terminally ill in Canada is cheaper than hospital or residential care by about 25-60%</w:t>
      </w:r>
    </w:p>
    <w:p w:rsidR="00021CA9" w:rsidRDefault="00021CA9" w:rsidP="00F06AC6">
      <w:pPr>
        <w:pStyle w:val="ListParagraph"/>
        <w:numPr>
          <w:ilvl w:val="0"/>
          <w:numId w:val="39"/>
        </w:numPr>
        <w:spacing w:after="0" w:line="240" w:lineRule="auto"/>
      </w:pPr>
      <w:r>
        <w:t>Only 6% of Canadians believe that, in their final days, they can be properly cared for by a loved one</w:t>
      </w:r>
    </w:p>
    <w:p w:rsidR="00021CA9" w:rsidRDefault="00021CA9" w:rsidP="00F06AC6">
      <w:pPr>
        <w:pStyle w:val="ListParagraph"/>
        <w:numPr>
          <w:ilvl w:val="0"/>
          <w:numId w:val="39"/>
        </w:numPr>
        <w:spacing w:after="0" w:line="240" w:lineRule="auto"/>
      </w:pPr>
      <w:r>
        <w:t xml:space="preserve">The kind of care that 90% of C’s want at the end of their lives is the kind that hospice palliative care provides </w:t>
      </w:r>
    </w:p>
    <w:p w:rsidR="00021CA9" w:rsidRDefault="00021CA9" w:rsidP="00F06AC6">
      <w:pPr>
        <w:pStyle w:val="ListParagraph"/>
        <w:numPr>
          <w:ilvl w:val="0"/>
          <w:numId w:val="39"/>
        </w:numPr>
        <w:spacing w:after="0" w:line="240" w:lineRule="auto"/>
      </w:pPr>
      <w:r>
        <w:t xml:space="preserve">Only 53% of C’s have heard of hospice palliative care </w:t>
      </w:r>
    </w:p>
    <w:p w:rsidR="00021CA9" w:rsidRDefault="00021CA9" w:rsidP="00021CA9">
      <w:pPr>
        <w:spacing w:after="0" w:line="240" w:lineRule="auto"/>
      </w:pPr>
    </w:p>
    <w:p w:rsidR="00021CA9" w:rsidRDefault="00021CA9" w:rsidP="00021CA9">
      <w:pPr>
        <w:spacing w:after="0" w:line="240" w:lineRule="auto"/>
      </w:pPr>
      <w:r>
        <w:t xml:space="preserve">Definition of Palliative Care: </w:t>
      </w:r>
    </w:p>
    <w:p w:rsidR="00021CA9" w:rsidRDefault="00021CA9" w:rsidP="00F06AC6">
      <w:pPr>
        <w:pStyle w:val="ListParagraph"/>
        <w:numPr>
          <w:ilvl w:val="0"/>
          <w:numId w:val="40"/>
        </w:numPr>
        <w:spacing w:after="0" w:line="240" w:lineRule="auto"/>
      </w:pPr>
      <w:proofErr w:type="spellStart"/>
      <w:r>
        <w:t>Palliatus</w:t>
      </w:r>
      <w:proofErr w:type="spellEnd"/>
      <w:r>
        <w:t xml:space="preserve">- cloak or conceal to moderate or reduce the severity of an event or situation </w:t>
      </w:r>
    </w:p>
    <w:p w:rsidR="00021CA9" w:rsidRDefault="00021CA9" w:rsidP="00F06AC6">
      <w:pPr>
        <w:pStyle w:val="ListParagraph"/>
        <w:numPr>
          <w:ilvl w:val="0"/>
          <w:numId w:val="40"/>
        </w:numPr>
        <w:spacing w:after="0" w:line="240" w:lineRule="auto"/>
      </w:pPr>
      <w:r>
        <w:t xml:space="preserve">WHO definition: an approach that improves the QOL of patients &amp; families facing the </w:t>
      </w:r>
      <w:proofErr w:type="spellStart"/>
      <w:r>
        <w:t>probs</w:t>
      </w:r>
      <w:proofErr w:type="spellEnd"/>
      <w:r>
        <w:t xml:space="preserve"> associated with life-threatening illness, through the prevention and relief of suffering by means of early </w:t>
      </w:r>
      <w:proofErr w:type="spellStart"/>
      <w:r>
        <w:t>identif</w:t>
      </w:r>
      <w:proofErr w:type="spellEnd"/>
      <w:r>
        <w:t xml:space="preserve"> and impeccable assessment &amp; treatment of pain &amp; other problems, physical, psychosocial &amp; spiritual </w:t>
      </w:r>
    </w:p>
    <w:p w:rsidR="00021CA9" w:rsidRDefault="00021CA9" w:rsidP="00F06AC6">
      <w:pPr>
        <w:pStyle w:val="ListParagraph"/>
        <w:numPr>
          <w:ilvl w:val="1"/>
          <w:numId w:val="40"/>
        </w:numPr>
        <w:spacing w:after="0" w:line="240" w:lineRule="auto"/>
      </w:pPr>
      <w:r>
        <w:t xml:space="preserve">Provides relief from pain &amp; other distressing symptoms </w:t>
      </w:r>
    </w:p>
    <w:p w:rsidR="00021CA9" w:rsidRDefault="00021CA9" w:rsidP="00F06AC6">
      <w:pPr>
        <w:pStyle w:val="ListParagraph"/>
        <w:numPr>
          <w:ilvl w:val="1"/>
          <w:numId w:val="40"/>
        </w:numPr>
        <w:spacing w:after="0" w:line="240" w:lineRule="auto"/>
      </w:pPr>
      <w:r>
        <w:t>Affirms life &amp; regards dying as a normal process</w:t>
      </w:r>
    </w:p>
    <w:p w:rsidR="00021CA9" w:rsidRDefault="00021CA9" w:rsidP="00F06AC6">
      <w:pPr>
        <w:pStyle w:val="ListParagraph"/>
        <w:numPr>
          <w:ilvl w:val="1"/>
          <w:numId w:val="40"/>
        </w:numPr>
        <w:spacing w:after="0" w:line="240" w:lineRule="auto"/>
      </w:pPr>
      <w:r>
        <w:t>Intends neither to hasten nor postpone death</w:t>
      </w:r>
    </w:p>
    <w:p w:rsidR="00021CA9" w:rsidRDefault="00021CA9" w:rsidP="00F06AC6">
      <w:pPr>
        <w:pStyle w:val="ListParagraph"/>
        <w:numPr>
          <w:ilvl w:val="1"/>
          <w:numId w:val="40"/>
        </w:numPr>
        <w:spacing w:after="0" w:line="240" w:lineRule="auto"/>
      </w:pPr>
      <w:r>
        <w:t>Integrates the psychological, social, and spiritual aspects of patient care</w:t>
      </w:r>
    </w:p>
    <w:p w:rsidR="00021CA9" w:rsidRDefault="00021CA9" w:rsidP="00F06AC6">
      <w:pPr>
        <w:pStyle w:val="ListParagraph"/>
        <w:numPr>
          <w:ilvl w:val="1"/>
          <w:numId w:val="40"/>
        </w:numPr>
        <w:spacing w:after="0" w:line="240" w:lineRule="auto"/>
      </w:pPr>
      <w:r>
        <w:t xml:space="preserve">Offers a support system to help patients live as actively as possible until death </w:t>
      </w:r>
    </w:p>
    <w:p w:rsidR="00934C44" w:rsidRDefault="00934C44" w:rsidP="00F06AC6">
      <w:pPr>
        <w:pStyle w:val="ListParagraph"/>
        <w:numPr>
          <w:ilvl w:val="1"/>
          <w:numId w:val="40"/>
        </w:numPr>
        <w:spacing w:after="0" w:line="240" w:lineRule="auto"/>
      </w:pPr>
      <w:r>
        <w:t xml:space="preserve">Also support for families coping </w:t>
      </w:r>
    </w:p>
    <w:p w:rsidR="00934C44" w:rsidRDefault="00934C44" w:rsidP="00F06AC6">
      <w:pPr>
        <w:pStyle w:val="ListParagraph"/>
        <w:numPr>
          <w:ilvl w:val="1"/>
          <w:numId w:val="40"/>
        </w:numPr>
        <w:spacing w:after="0" w:line="240" w:lineRule="auto"/>
      </w:pPr>
      <w:r>
        <w:t xml:space="preserve">Uses a team approach to address needs of patients &amp; families </w:t>
      </w:r>
    </w:p>
    <w:p w:rsidR="00934C44" w:rsidRDefault="00934C44" w:rsidP="00F06AC6">
      <w:pPr>
        <w:pStyle w:val="ListParagraph"/>
        <w:numPr>
          <w:ilvl w:val="1"/>
          <w:numId w:val="40"/>
        </w:numPr>
        <w:spacing w:after="0" w:line="240" w:lineRule="auto"/>
      </w:pPr>
      <w:r>
        <w:t xml:space="preserve">Will enhance QOL &amp; positively influence the course of illness </w:t>
      </w:r>
    </w:p>
    <w:p w:rsidR="00934C44" w:rsidRDefault="00934C44" w:rsidP="00F06AC6">
      <w:pPr>
        <w:pStyle w:val="ListParagraph"/>
        <w:numPr>
          <w:ilvl w:val="1"/>
          <w:numId w:val="40"/>
        </w:numPr>
        <w:spacing w:after="0" w:line="240" w:lineRule="auto"/>
      </w:pPr>
      <w:r>
        <w:t xml:space="preserve">Applicable early in course of illness, in conjunction with other therapies </w:t>
      </w:r>
    </w:p>
    <w:p w:rsidR="00934C44" w:rsidRDefault="00934C44" w:rsidP="00934C44">
      <w:pPr>
        <w:spacing w:after="0" w:line="240" w:lineRule="auto"/>
      </w:pPr>
    </w:p>
    <w:p w:rsidR="00934C44" w:rsidRDefault="00934C44" w:rsidP="00934C44">
      <w:pPr>
        <w:spacing w:after="0" w:line="240" w:lineRule="auto"/>
      </w:pPr>
      <w:r>
        <w:t xml:space="preserve">NEJM article from 2010: </w:t>
      </w:r>
    </w:p>
    <w:p w:rsidR="00934C44" w:rsidRDefault="00934C44" w:rsidP="00F06AC6">
      <w:pPr>
        <w:pStyle w:val="ListParagraph"/>
        <w:numPr>
          <w:ilvl w:val="0"/>
          <w:numId w:val="41"/>
        </w:numPr>
        <w:spacing w:after="0" w:line="240" w:lineRule="auto"/>
      </w:pPr>
      <w:r>
        <w:t>Benefits of early palliative care on the QOL and mood of patients with metastatic non-small-cell lung cancer</w:t>
      </w:r>
    </w:p>
    <w:p w:rsidR="00934C44" w:rsidRDefault="00934C44" w:rsidP="00F06AC6">
      <w:pPr>
        <w:pStyle w:val="ListParagraph"/>
        <w:numPr>
          <w:ilvl w:val="0"/>
          <w:numId w:val="41"/>
        </w:numPr>
        <w:spacing w:after="0" w:line="240" w:lineRule="auto"/>
      </w:pPr>
      <w:r>
        <w:t xml:space="preserve">Less aggressive care at end of life but longer survival </w:t>
      </w:r>
    </w:p>
    <w:p w:rsidR="00934C44" w:rsidRDefault="00934C44" w:rsidP="00934C44">
      <w:pPr>
        <w:spacing w:after="0" w:line="240" w:lineRule="auto"/>
      </w:pPr>
    </w:p>
    <w:p w:rsidR="00934C44" w:rsidRDefault="00934C44" w:rsidP="00934C44">
      <w:pPr>
        <w:spacing w:after="0" w:line="240" w:lineRule="auto"/>
      </w:pPr>
      <w:r>
        <w:t xml:space="preserve">Difference in Mortality: public health initiatives (people care about their health), immunizations, universal HC, medical advancements </w:t>
      </w:r>
    </w:p>
    <w:p w:rsidR="00934C44" w:rsidRDefault="00934C44" w:rsidP="00934C44">
      <w:pPr>
        <w:spacing w:after="0" w:line="240" w:lineRule="auto"/>
      </w:pPr>
    </w:p>
    <w:p w:rsidR="00934C44" w:rsidRDefault="00934C44" w:rsidP="00934C44">
      <w:pPr>
        <w:spacing w:after="0" w:line="240" w:lineRule="auto"/>
      </w:pPr>
      <w:r>
        <w:t xml:space="preserve">Life Expectancy in 2000: 70.4 years males, 76.6 years females </w:t>
      </w:r>
      <w:r>
        <w:br/>
        <w:t>77% of those who died were over 65</w:t>
      </w:r>
    </w:p>
    <w:p w:rsidR="00934C44" w:rsidRDefault="00934C44" w:rsidP="00934C44">
      <w:pPr>
        <w:spacing w:after="0" w:line="240" w:lineRule="auto"/>
      </w:pPr>
      <w:r>
        <w:t>2% were over 97</w:t>
      </w:r>
    </w:p>
    <w:p w:rsidR="00934C44" w:rsidRDefault="00934C44" w:rsidP="00934C44">
      <w:pPr>
        <w:spacing w:after="0" w:line="240" w:lineRule="auto"/>
      </w:pPr>
      <w:r>
        <w:t>2% were less than 22 with half of these being children under 1</w:t>
      </w:r>
    </w:p>
    <w:p w:rsidR="00934C44" w:rsidRDefault="00934C44" w:rsidP="00934C44">
      <w:pPr>
        <w:spacing w:after="0" w:line="240" w:lineRule="auto"/>
      </w:pPr>
    </w:p>
    <w:p w:rsidR="00934C44" w:rsidRDefault="00934C44" w:rsidP="00934C44">
      <w:pPr>
        <w:spacing w:after="0" w:line="240" w:lineRule="auto"/>
      </w:pPr>
      <w:r>
        <w:t xml:space="preserve">Causes of Death: </w:t>
      </w:r>
    </w:p>
    <w:p w:rsidR="00934C44" w:rsidRDefault="00934C44" w:rsidP="00F06AC6">
      <w:pPr>
        <w:pStyle w:val="ListParagraph"/>
        <w:numPr>
          <w:ilvl w:val="0"/>
          <w:numId w:val="42"/>
        </w:numPr>
        <w:spacing w:after="0" w:line="240" w:lineRule="auto"/>
      </w:pPr>
      <w:r>
        <w:t>Death certificates require a medical diagnosis as cause of death</w:t>
      </w:r>
    </w:p>
    <w:p w:rsidR="00934C44" w:rsidRDefault="00934C44" w:rsidP="00F06AC6">
      <w:pPr>
        <w:pStyle w:val="ListParagraph"/>
        <w:numPr>
          <w:ilvl w:val="0"/>
          <w:numId w:val="42"/>
        </w:numPr>
        <w:spacing w:after="0" w:line="240" w:lineRule="auto"/>
      </w:pPr>
      <w:r>
        <w:t>Overlooks senescence or wearing out of body parts due to aging</w:t>
      </w:r>
    </w:p>
    <w:p w:rsidR="00934C44" w:rsidRDefault="00934C44" w:rsidP="00F06AC6">
      <w:pPr>
        <w:pStyle w:val="ListParagraph"/>
        <w:numPr>
          <w:ilvl w:val="0"/>
          <w:numId w:val="42"/>
        </w:numPr>
        <w:spacing w:after="0" w:line="240" w:lineRule="auto"/>
      </w:pPr>
      <w:r>
        <w:t xml:space="preserve">If deaths are due to unsuccessfully treated illnesses, more HC resources will focus on cure and less on palliative care because researchers look at causes of death &amp; tell </w:t>
      </w:r>
      <w:proofErr w:type="spellStart"/>
      <w:r>
        <w:t>govt</w:t>
      </w:r>
      <w:proofErr w:type="spellEnd"/>
      <w:r>
        <w:t xml:space="preserve"> where they need to send $ </w:t>
      </w:r>
    </w:p>
    <w:p w:rsidR="00934C44" w:rsidRDefault="00934C44" w:rsidP="00934C44">
      <w:pPr>
        <w:spacing w:after="0" w:line="240" w:lineRule="auto"/>
      </w:pPr>
    </w:p>
    <w:p w:rsidR="00934C44" w:rsidRDefault="00934C44" w:rsidP="00934C44">
      <w:pPr>
        <w:spacing w:after="0" w:line="240" w:lineRule="auto"/>
      </w:pPr>
      <w:r>
        <w:t xml:space="preserve">Until 1940’s HC was provided in home, deaths in hospital peaked in 1994, now trend is rising number of deaths at home or in LTC facilities </w:t>
      </w:r>
    </w:p>
    <w:p w:rsidR="00934C44" w:rsidRDefault="00934C44" w:rsidP="00934C44">
      <w:pPr>
        <w:spacing w:after="0" w:line="240" w:lineRule="auto"/>
      </w:pPr>
    </w:p>
    <w:p w:rsidR="00934C44" w:rsidRDefault="00934C44" w:rsidP="00934C44">
      <w:pPr>
        <w:spacing w:after="0" w:line="240" w:lineRule="auto"/>
      </w:pPr>
      <w:r>
        <w:t xml:space="preserve">Quality of Death: </w:t>
      </w:r>
    </w:p>
    <w:p w:rsidR="00934C44" w:rsidRDefault="00934C44" w:rsidP="00F06AC6">
      <w:pPr>
        <w:pStyle w:val="ListParagraph"/>
        <w:numPr>
          <w:ilvl w:val="0"/>
          <w:numId w:val="43"/>
        </w:numPr>
        <w:spacing w:after="0" w:line="240" w:lineRule="auto"/>
      </w:pPr>
      <w:r>
        <w:t xml:space="preserve">UK is in lead with success in public awareness, access to training &amp; meds, and doctor-patient transparency </w:t>
      </w:r>
    </w:p>
    <w:p w:rsidR="00934C44" w:rsidRDefault="00934C44" w:rsidP="00F06AC6">
      <w:pPr>
        <w:pStyle w:val="ListParagraph"/>
        <w:numPr>
          <w:ilvl w:val="0"/>
          <w:numId w:val="43"/>
        </w:numPr>
        <w:spacing w:after="0" w:line="240" w:lineRule="auto"/>
      </w:pPr>
      <w:r>
        <w:t>Canada tied with US for 9</w:t>
      </w:r>
      <w:r w:rsidRPr="00934C44">
        <w:rPr>
          <w:vertAlign w:val="superscript"/>
        </w:rPr>
        <w:t>th</w:t>
      </w:r>
      <w:r>
        <w:t xml:space="preserve"> place</w:t>
      </w:r>
    </w:p>
    <w:p w:rsidR="00934C44" w:rsidRDefault="00934C44" w:rsidP="00F06AC6">
      <w:pPr>
        <w:pStyle w:val="ListParagraph"/>
        <w:numPr>
          <w:ilvl w:val="0"/>
          <w:numId w:val="43"/>
        </w:numPr>
        <w:spacing w:after="0" w:line="240" w:lineRule="auto"/>
      </w:pPr>
      <w:r>
        <w:t xml:space="preserve">Importance of combating cultural perceptions &amp; taboos </w:t>
      </w:r>
    </w:p>
    <w:p w:rsidR="00934C44" w:rsidRDefault="00934C44" w:rsidP="00F06AC6">
      <w:pPr>
        <w:pStyle w:val="ListParagraph"/>
        <w:numPr>
          <w:ilvl w:val="0"/>
          <w:numId w:val="43"/>
        </w:numPr>
        <w:spacing w:after="0" w:line="240" w:lineRule="auto"/>
      </w:pPr>
      <w:r>
        <w:lastRenderedPageBreak/>
        <w:t xml:space="preserve">Public debates about euthanasia may raise awareness, but relate to only a small minority of deaths </w:t>
      </w:r>
    </w:p>
    <w:p w:rsidR="00934C44" w:rsidRDefault="00934C44" w:rsidP="00F06AC6">
      <w:pPr>
        <w:pStyle w:val="ListParagraph"/>
        <w:numPr>
          <w:ilvl w:val="0"/>
          <w:numId w:val="43"/>
        </w:numPr>
        <w:spacing w:after="0" w:line="240" w:lineRule="auto"/>
      </w:pPr>
      <w:r>
        <w:t xml:space="preserve">Drug availability is most important issue </w:t>
      </w:r>
      <w:r w:rsidR="007F27EB">
        <w:t xml:space="preserve">(esp. for pain management) – affording meds is major issue </w:t>
      </w:r>
    </w:p>
    <w:p w:rsidR="007F27EB" w:rsidRDefault="007F27EB" w:rsidP="00F06AC6">
      <w:pPr>
        <w:pStyle w:val="ListParagraph"/>
        <w:numPr>
          <w:ilvl w:val="0"/>
          <w:numId w:val="43"/>
        </w:numPr>
        <w:spacing w:after="0" w:line="240" w:lineRule="auto"/>
      </w:pPr>
      <w:r>
        <w:t xml:space="preserve">State funding of end-of-life care is limited and often prioritizes conventional </w:t>
      </w:r>
      <w:proofErr w:type="spellStart"/>
      <w:r>
        <w:t>tx</w:t>
      </w:r>
      <w:proofErr w:type="spellEnd"/>
      <w:r>
        <w:t xml:space="preserve"> </w:t>
      </w:r>
    </w:p>
    <w:p w:rsidR="007F27EB" w:rsidRDefault="007F27EB" w:rsidP="00F06AC6">
      <w:pPr>
        <w:pStyle w:val="ListParagraph"/>
        <w:numPr>
          <w:ilvl w:val="0"/>
          <w:numId w:val="43"/>
        </w:numPr>
        <w:spacing w:after="0" w:line="240" w:lineRule="auto"/>
      </w:pPr>
      <w:r>
        <w:t xml:space="preserve">More palliative care may mean less health spending – home care, less spending on chemo, blood tests, meds, etc. </w:t>
      </w:r>
    </w:p>
    <w:p w:rsidR="007F27EB" w:rsidRDefault="007F27EB" w:rsidP="00F06AC6">
      <w:pPr>
        <w:pStyle w:val="ListParagraph"/>
        <w:numPr>
          <w:ilvl w:val="0"/>
          <w:numId w:val="43"/>
        </w:numPr>
        <w:spacing w:after="0" w:line="240" w:lineRule="auto"/>
      </w:pPr>
      <w:r>
        <w:t xml:space="preserve">High-level policy recognition and support is crucial </w:t>
      </w:r>
    </w:p>
    <w:p w:rsidR="007F27EB" w:rsidRDefault="007F27EB" w:rsidP="00F06AC6">
      <w:pPr>
        <w:pStyle w:val="ListParagraph"/>
        <w:numPr>
          <w:ilvl w:val="0"/>
          <w:numId w:val="43"/>
        </w:numPr>
        <w:spacing w:after="0" w:line="240" w:lineRule="auto"/>
      </w:pPr>
      <w:r>
        <w:t xml:space="preserve">Palliative care need not mean institutional care, but more training is needed </w:t>
      </w:r>
    </w:p>
    <w:p w:rsidR="007F27EB" w:rsidRDefault="007F27EB" w:rsidP="007F27EB">
      <w:pPr>
        <w:spacing w:after="0" w:line="240" w:lineRule="auto"/>
      </w:pPr>
    </w:p>
    <w:p w:rsidR="007F27EB" w:rsidRDefault="007F27EB" w:rsidP="007F27EB">
      <w:pPr>
        <w:spacing w:after="0" w:line="240" w:lineRule="auto"/>
      </w:pPr>
      <w:r>
        <w:t xml:space="preserve">Qualities of a Good Death: </w:t>
      </w:r>
    </w:p>
    <w:p w:rsidR="007F27EB" w:rsidRDefault="007F27EB" w:rsidP="00F06AC6">
      <w:pPr>
        <w:pStyle w:val="ListParagraph"/>
        <w:numPr>
          <w:ilvl w:val="0"/>
          <w:numId w:val="44"/>
        </w:numPr>
        <w:spacing w:after="0" w:line="240" w:lineRule="auto"/>
      </w:pPr>
      <w:r>
        <w:t>Know what to expect</w:t>
      </w:r>
    </w:p>
    <w:p w:rsidR="007F27EB" w:rsidRDefault="007F27EB" w:rsidP="00F06AC6">
      <w:pPr>
        <w:pStyle w:val="ListParagraph"/>
        <w:numPr>
          <w:ilvl w:val="0"/>
          <w:numId w:val="44"/>
        </w:numPr>
        <w:spacing w:after="0" w:line="240" w:lineRule="auto"/>
      </w:pPr>
      <w:r>
        <w:t xml:space="preserve">Autonomy </w:t>
      </w:r>
    </w:p>
    <w:p w:rsidR="007F27EB" w:rsidRDefault="007F27EB" w:rsidP="00F06AC6">
      <w:pPr>
        <w:pStyle w:val="ListParagraph"/>
        <w:numPr>
          <w:ilvl w:val="0"/>
          <w:numId w:val="44"/>
        </w:numPr>
        <w:spacing w:after="0" w:line="240" w:lineRule="auto"/>
      </w:pPr>
      <w:r>
        <w:t xml:space="preserve">Dignity &amp; privacy- privacy lacking currently </w:t>
      </w:r>
    </w:p>
    <w:p w:rsidR="007F27EB" w:rsidRDefault="007F27EB" w:rsidP="00F06AC6">
      <w:pPr>
        <w:pStyle w:val="ListParagraph"/>
        <w:numPr>
          <w:ilvl w:val="0"/>
          <w:numId w:val="44"/>
        </w:numPr>
        <w:spacing w:after="0" w:line="240" w:lineRule="auto"/>
      </w:pPr>
      <w:r>
        <w:t>Pain relief</w:t>
      </w:r>
    </w:p>
    <w:p w:rsidR="007F27EB" w:rsidRDefault="007F27EB" w:rsidP="00F06AC6">
      <w:pPr>
        <w:pStyle w:val="ListParagraph"/>
        <w:numPr>
          <w:ilvl w:val="0"/>
          <w:numId w:val="44"/>
        </w:numPr>
        <w:spacing w:after="0" w:line="240" w:lineRule="auto"/>
      </w:pPr>
      <w:r>
        <w:t xml:space="preserve">Info, expertise, spiritual support </w:t>
      </w:r>
    </w:p>
    <w:p w:rsidR="007F27EB" w:rsidRDefault="007F27EB" w:rsidP="00F06AC6">
      <w:pPr>
        <w:pStyle w:val="ListParagraph"/>
        <w:numPr>
          <w:ilvl w:val="0"/>
          <w:numId w:val="44"/>
        </w:numPr>
        <w:spacing w:after="0" w:line="240" w:lineRule="auto"/>
      </w:pPr>
      <w:r>
        <w:t xml:space="preserve">Access to palliative care in any location </w:t>
      </w:r>
    </w:p>
    <w:p w:rsidR="007F27EB" w:rsidRDefault="007F27EB" w:rsidP="00F06AC6">
      <w:pPr>
        <w:pStyle w:val="ListParagraph"/>
        <w:numPr>
          <w:ilvl w:val="0"/>
          <w:numId w:val="44"/>
        </w:numPr>
        <w:spacing w:after="0" w:line="240" w:lineRule="auto"/>
      </w:pPr>
      <w:r>
        <w:t xml:space="preserve">Advance directives </w:t>
      </w:r>
    </w:p>
    <w:p w:rsidR="007F27EB" w:rsidRDefault="007F27EB" w:rsidP="00F06AC6">
      <w:pPr>
        <w:pStyle w:val="ListParagraph"/>
        <w:numPr>
          <w:ilvl w:val="0"/>
          <w:numId w:val="44"/>
        </w:numPr>
        <w:spacing w:after="0" w:line="240" w:lineRule="auto"/>
      </w:pPr>
      <w:r>
        <w:t>Time to say goodbye</w:t>
      </w:r>
    </w:p>
    <w:p w:rsidR="007F27EB" w:rsidRPr="00021CA9" w:rsidRDefault="007F27EB" w:rsidP="00F06AC6">
      <w:pPr>
        <w:pStyle w:val="ListParagraph"/>
        <w:numPr>
          <w:ilvl w:val="0"/>
          <w:numId w:val="44"/>
        </w:numPr>
        <w:spacing w:after="0" w:line="240" w:lineRule="auto"/>
      </w:pPr>
      <w:r>
        <w:t xml:space="preserve">Leave when it is time, not have life prolonged </w:t>
      </w:r>
    </w:p>
    <w:p w:rsidR="00021CA9" w:rsidRDefault="00021CA9" w:rsidP="00A45AA5">
      <w:pPr>
        <w:spacing w:after="0" w:line="240" w:lineRule="auto"/>
        <w:rPr>
          <w:b/>
          <w:sz w:val="26"/>
          <w:szCs w:val="26"/>
        </w:rPr>
      </w:pPr>
    </w:p>
    <w:p w:rsidR="00A45AA5" w:rsidRDefault="00A45AA5" w:rsidP="00A45AA5">
      <w:pPr>
        <w:spacing w:after="0" w:line="240" w:lineRule="auto"/>
      </w:pPr>
      <w:r>
        <w:t xml:space="preserve">The Ancient Perspective: </w:t>
      </w:r>
    </w:p>
    <w:p w:rsidR="00A45AA5" w:rsidRDefault="00A45AA5" w:rsidP="00A45AA5">
      <w:pPr>
        <w:pStyle w:val="ListParagraph"/>
        <w:numPr>
          <w:ilvl w:val="0"/>
          <w:numId w:val="1"/>
        </w:numPr>
        <w:spacing w:after="0" w:line="240" w:lineRule="auto"/>
      </w:pPr>
      <w:r>
        <w:t xml:space="preserve">Sir James Frazer- four classifications of early myths of death: </w:t>
      </w:r>
    </w:p>
    <w:p w:rsidR="00A45AA5" w:rsidRDefault="00A45AA5" w:rsidP="00A45AA5">
      <w:pPr>
        <w:pStyle w:val="ListParagraph"/>
        <w:numPr>
          <w:ilvl w:val="1"/>
          <w:numId w:val="1"/>
        </w:numPr>
        <w:spacing w:after="0" w:line="240" w:lineRule="auto"/>
      </w:pPr>
      <w:r>
        <w:t>The two messengers-  God sends 2 animal messengers to humankind: one that human beings will not die, another that human beings will die</w:t>
      </w:r>
    </w:p>
    <w:p w:rsidR="00A45AA5" w:rsidRDefault="00A45AA5" w:rsidP="00A45AA5">
      <w:pPr>
        <w:pStyle w:val="ListParagraph"/>
        <w:numPr>
          <w:ilvl w:val="2"/>
          <w:numId w:val="1"/>
        </w:numPr>
        <w:spacing w:after="0" w:line="240" w:lineRule="auto"/>
      </w:pPr>
      <w:r>
        <w:t xml:space="preserve">Second messenger is swifter &amp; always delivers the message first- all humans will eventually die </w:t>
      </w:r>
    </w:p>
    <w:p w:rsidR="00A45AA5" w:rsidRDefault="00A45AA5" w:rsidP="00A45AA5">
      <w:pPr>
        <w:pStyle w:val="ListParagraph"/>
        <w:numPr>
          <w:ilvl w:val="1"/>
          <w:numId w:val="1"/>
        </w:numPr>
        <w:spacing w:after="0" w:line="240" w:lineRule="auto"/>
      </w:pPr>
      <w:r>
        <w:t xml:space="preserve">The waxing &amp; waning moon- all people lived, died, and then lived again in cycles, like the waxing and waning of the moon </w:t>
      </w:r>
    </w:p>
    <w:p w:rsidR="00A45AA5" w:rsidRDefault="00A45AA5" w:rsidP="00A45AA5">
      <w:pPr>
        <w:pStyle w:val="ListParagraph"/>
        <w:numPr>
          <w:ilvl w:val="2"/>
          <w:numId w:val="1"/>
        </w:numPr>
        <w:spacing w:after="0" w:line="240" w:lineRule="auto"/>
      </w:pPr>
      <w:r>
        <w:t xml:space="preserve">In some way (differs among cultures), humans lost this ability, leaving only the moon to remind them of their former abilities </w:t>
      </w:r>
    </w:p>
    <w:p w:rsidR="00A45AA5" w:rsidRDefault="00A45AA5" w:rsidP="00A45AA5">
      <w:pPr>
        <w:pStyle w:val="ListParagraph"/>
        <w:numPr>
          <w:ilvl w:val="1"/>
          <w:numId w:val="1"/>
        </w:numPr>
        <w:spacing w:after="0" w:line="240" w:lineRule="auto"/>
      </w:pPr>
      <w:r>
        <w:t xml:space="preserve">The serpent &amp; his cast skin- God (who hates snakes) sent a messenger to tell humans to shed their skin and live forever &amp; snakes to shed their skin and die </w:t>
      </w:r>
    </w:p>
    <w:p w:rsidR="00A45AA5" w:rsidRDefault="00A45AA5" w:rsidP="00A45AA5">
      <w:pPr>
        <w:pStyle w:val="ListParagraph"/>
        <w:numPr>
          <w:ilvl w:val="2"/>
          <w:numId w:val="1"/>
        </w:numPr>
        <w:spacing w:after="0" w:line="240" w:lineRule="auto"/>
      </w:pPr>
      <w:r>
        <w:t xml:space="preserve">Messenger reversed the message, so human beings die &amp; snakes live “forever” </w:t>
      </w:r>
    </w:p>
    <w:p w:rsidR="00A45AA5" w:rsidRDefault="00A45AA5" w:rsidP="00A45AA5">
      <w:pPr>
        <w:pStyle w:val="ListParagraph"/>
        <w:numPr>
          <w:ilvl w:val="1"/>
          <w:numId w:val="1"/>
        </w:numPr>
        <w:spacing w:after="0" w:line="240" w:lineRule="auto"/>
      </w:pPr>
      <w:r>
        <w:t xml:space="preserve">The banana tree- people asked God for a change in the food that God had given them </w:t>
      </w:r>
    </w:p>
    <w:p w:rsidR="00A45AA5" w:rsidRDefault="00A45AA5" w:rsidP="00A45AA5">
      <w:pPr>
        <w:pStyle w:val="ListParagraph"/>
        <w:numPr>
          <w:ilvl w:val="2"/>
          <w:numId w:val="1"/>
        </w:numPr>
        <w:spacing w:after="0" w:line="240" w:lineRule="auto"/>
      </w:pPr>
      <w:r>
        <w:t xml:space="preserve">God sends down banana on a rope &amp; tells them they will be like the banana tree and die after they have produced their own fruit (children) </w:t>
      </w:r>
    </w:p>
    <w:p w:rsidR="00A45AA5" w:rsidRDefault="00A45AA5" w:rsidP="00A45AA5">
      <w:pPr>
        <w:pStyle w:val="ListParagraph"/>
        <w:numPr>
          <w:ilvl w:val="0"/>
          <w:numId w:val="1"/>
        </w:numPr>
        <w:spacing w:after="0" w:line="240" w:lineRule="auto"/>
      </w:pPr>
      <w:r>
        <w:t xml:space="preserve">From the earliest existence of literature, death has been shown to bring about pain, fear (of death) &amp; suffering for those left behind </w:t>
      </w:r>
    </w:p>
    <w:p w:rsidR="00A45AA5" w:rsidRDefault="0035237F" w:rsidP="00A45AA5">
      <w:pPr>
        <w:pStyle w:val="ListParagraph"/>
        <w:numPr>
          <w:ilvl w:val="0"/>
          <w:numId w:val="1"/>
        </w:numPr>
        <w:spacing w:after="0" w:line="240" w:lineRule="auto"/>
      </w:pPr>
      <w:r>
        <w:t xml:space="preserve">Ancient Egyptians, Greeks, Israelites </w:t>
      </w:r>
      <w:r>
        <w:sym w:font="Wingdings" w:char="F0E0"/>
      </w:r>
      <w:r>
        <w:t xml:space="preserve"> believed in after life </w:t>
      </w:r>
    </w:p>
    <w:p w:rsidR="0035237F" w:rsidRDefault="0035237F" w:rsidP="0035237F">
      <w:pPr>
        <w:pStyle w:val="ListParagraph"/>
        <w:numPr>
          <w:ilvl w:val="1"/>
          <w:numId w:val="1"/>
        </w:numPr>
        <w:spacing w:after="0" w:line="240" w:lineRule="auto"/>
      </w:pPr>
      <w:r>
        <w:t xml:space="preserve">Christianity </w:t>
      </w:r>
      <w:r>
        <w:sym w:font="Wingdings" w:char="F0E0"/>
      </w:r>
      <w:r>
        <w:t xml:space="preserve"> brought about a strong belief in the after life </w:t>
      </w:r>
    </w:p>
    <w:p w:rsidR="0035237F" w:rsidRDefault="0035237F" w:rsidP="0035237F">
      <w:pPr>
        <w:pStyle w:val="ListParagraph"/>
        <w:numPr>
          <w:ilvl w:val="0"/>
          <w:numId w:val="1"/>
        </w:numPr>
        <w:spacing w:after="0" w:line="240" w:lineRule="auto"/>
      </w:pPr>
      <w:r>
        <w:t>Little separation of church &amp; state</w:t>
      </w:r>
    </w:p>
    <w:p w:rsidR="0035237F" w:rsidRDefault="0035237F" w:rsidP="0035237F">
      <w:pPr>
        <w:spacing w:after="0" w:line="240" w:lineRule="auto"/>
      </w:pPr>
    </w:p>
    <w:p w:rsidR="0035237F" w:rsidRDefault="0035237F" w:rsidP="0035237F">
      <w:pPr>
        <w:spacing w:after="0" w:line="240" w:lineRule="auto"/>
      </w:pPr>
      <w:r>
        <w:t xml:space="preserve">The Classification of Philippe Aries: </w:t>
      </w:r>
    </w:p>
    <w:p w:rsidR="0035237F" w:rsidRDefault="0035237F" w:rsidP="0035237F">
      <w:pPr>
        <w:pStyle w:val="ListParagraph"/>
        <w:numPr>
          <w:ilvl w:val="0"/>
          <w:numId w:val="2"/>
        </w:numPr>
        <w:spacing w:after="0" w:line="240" w:lineRule="auto"/>
      </w:pPr>
      <w:r>
        <w:t>Philippe Aries (2004) examined the history of Western culture’s view of death from a psychological perspective</w:t>
      </w:r>
    </w:p>
    <w:p w:rsidR="0035237F" w:rsidRDefault="0035237F" w:rsidP="0035237F">
      <w:pPr>
        <w:pStyle w:val="ListParagraph"/>
        <w:numPr>
          <w:ilvl w:val="0"/>
          <w:numId w:val="2"/>
        </w:numPr>
        <w:spacing w:after="0" w:line="240" w:lineRule="auto"/>
      </w:pPr>
      <w:r>
        <w:t xml:space="preserve">Concluded that a society’s view of death was organized around: </w:t>
      </w:r>
    </w:p>
    <w:p w:rsidR="0035237F" w:rsidRDefault="0035237F" w:rsidP="0035237F">
      <w:pPr>
        <w:pStyle w:val="ListParagraph"/>
        <w:numPr>
          <w:ilvl w:val="1"/>
          <w:numId w:val="2"/>
        </w:numPr>
        <w:spacing w:after="0" w:line="240" w:lineRule="auto"/>
      </w:pPr>
      <w:r>
        <w:t>Individuals’ self-awareness</w:t>
      </w:r>
    </w:p>
    <w:p w:rsidR="0035237F" w:rsidRDefault="0035237F" w:rsidP="0035237F">
      <w:pPr>
        <w:pStyle w:val="ListParagraph"/>
        <w:numPr>
          <w:ilvl w:val="1"/>
          <w:numId w:val="2"/>
        </w:numPr>
        <w:spacing w:after="0" w:line="240" w:lineRule="auto"/>
      </w:pPr>
      <w:r>
        <w:t>The defence of society against the uncontrollability of nature</w:t>
      </w:r>
    </w:p>
    <w:p w:rsidR="0035237F" w:rsidRDefault="0035237F" w:rsidP="0035237F">
      <w:pPr>
        <w:pStyle w:val="ListParagraph"/>
        <w:numPr>
          <w:ilvl w:val="1"/>
          <w:numId w:val="2"/>
        </w:numPr>
        <w:spacing w:after="0" w:line="240" w:lineRule="auto"/>
      </w:pPr>
      <w:r>
        <w:t>The belief in the afterlife</w:t>
      </w:r>
    </w:p>
    <w:p w:rsidR="006A55F7" w:rsidRDefault="0035237F" w:rsidP="006A55F7">
      <w:pPr>
        <w:pStyle w:val="ListParagraph"/>
        <w:numPr>
          <w:ilvl w:val="1"/>
          <w:numId w:val="2"/>
        </w:numPr>
        <w:spacing w:after="0" w:line="240" w:lineRule="auto"/>
      </w:pPr>
      <w:r>
        <w:t>The belief in the existence of evil</w:t>
      </w:r>
    </w:p>
    <w:p w:rsidR="0035237F" w:rsidRDefault="0035237F" w:rsidP="0035237F">
      <w:pPr>
        <w:spacing w:after="0" w:line="240" w:lineRule="auto"/>
      </w:pPr>
      <w:r>
        <w:t xml:space="preserve">Derived 5 models of death from these themes: </w:t>
      </w:r>
    </w:p>
    <w:p w:rsidR="0035237F" w:rsidRDefault="0035237F" w:rsidP="0035237F">
      <w:pPr>
        <w:pStyle w:val="ListParagraph"/>
        <w:numPr>
          <w:ilvl w:val="0"/>
          <w:numId w:val="3"/>
        </w:numPr>
        <w:spacing w:after="0" w:line="240" w:lineRule="auto"/>
      </w:pPr>
      <w:r>
        <w:t xml:space="preserve">The Tame Death- death considered uncontrolled &amp; evil </w:t>
      </w:r>
    </w:p>
    <w:p w:rsidR="0035237F" w:rsidRDefault="0035237F" w:rsidP="0035237F">
      <w:pPr>
        <w:pStyle w:val="ListParagraph"/>
        <w:numPr>
          <w:ilvl w:val="1"/>
          <w:numId w:val="3"/>
        </w:numPr>
        <w:spacing w:after="0" w:line="240" w:lineRule="auto"/>
      </w:pPr>
      <w:r>
        <w:t xml:space="preserve">Caused by malevolent outside forces that must be tamed </w:t>
      </w:r>
    </w:p>
    <w:p w:rsidR="0035237F" w:rsidRDefault="0035237F" w:rsidP="0035237F">
      <w:pPr>
        <w:pStyle w:val="ListParagraph"/>
        <w:numPr>
          <w:ilvl w:val="1"/>
          <w:numId w:val="3"/>
        </w:numPr>
        <w:spacing w:after="0" w:line="240" w:lineRule="auto"/>
      </w:pPr>
      <w:r>
        <w:t xml:space="preserve">Society tames death through ceremonies &amp; rules in the belief system </w:t>
      </w:r>
    </w:p>
    <w:p w:rsidR="0035237F" w:rsidRDefault="0035237F" w:rsidP="0035237F">
      <w:pPr>
        <w:pStyle w:val="ListParagraph"/>
        <w:numPr>
          <w:ilvl w:val="1"/>
          <w:numId w:val="3"/>
        </w:numPr>
        <w:spacing w:after="0" w:line="240" w:lineRule="auto"/>
      </w:pPr>
      <w:r>
        <w:t>The individual is inextric</w:t>
      </w:r>
      <w:r w:rsidR="00E75710">
        <w:t>ably connected to their society</w:t>
      </w:r>
    </w:p>
    <w:p w:rsidR="00E75710" w:rsidRDefault="00E75710" w:rsidP="00E75710">
      <w:pPr>
        <w:pStyle w:val="ListParagraph"/>
        <w:numPr>
          <w:ilvl w:val="2"/>
          <w:numId w:val="3"/>
        </w:numPr>
        <w:spacing w:after="0" w:line="240" w:lineRule="auto"/>
      </w:pPr>
      <w:r>
        <w:lastRenderedPageBreak/>
        <w:t xml:space="preserve">When an individual dies, all society is affected &amp; weakened </w:t>
      </w:r>
    </w:p>
    <w:p w:rsidR="00E75710" w:rsidRDefault="00E75710" w:rsidP="00E75710">
      <w:pPr>
        <w:pStyle w:val="ListParagraph"/>
        <w:numPr>
          <w:ilvl w:val="1"/>
          <w:numId w:val="3"/>
        </w:numPr>
        <w:spacing w:after="0" w:line="240" w:lineRule="auto"/>
      </w:pPr>
      <w:r>
        <w:t xml:space="preserve">Ceremonies celebrate society’s ability to absorb the death &amp; reaffirm the continuity of the society </w:t>
      </w:r>
    </w:p>
    <w:p w:rsidR="00E75710" w:rsidRDefault="00E75710" w:rsidP="00E75710">
      <w:pPr>
        <w:pStyle w:val="ListParagraph"/>
        <w:numPr>
          <w:ilvl w:val="1"/>
          <w:numId w:val="3"/>
        </w:numPr>
        <w:spacing w:after="0" w:line="240" w:lineRule="auto"/>
      </w:pPr>
      <w:r>
        <w:t xml:space="preserve">Afterlife for those who have been virtuous: sleep blissfully </w:t>
      </w:r>
    </w:p>
    <w:p w:rsidR="00E75710" w:rsidRDefault="00E75710" w:rsidP="00E75710">
      <w:pPr>
        <w:pStyle w:val="ListParagraph"/>
        <w:numPr>
          <w:ilvl w:val="1"/>
          <w:numId w:val="3"/>
        </w:numPr>
        <w:spacing w:after="0" w:line="240" w:lineRule="auto"/>
      </w:pPr>
      <w:r>
        <w:t xml:space="preserve">Afterlife for those who have not led an honourable life: troubled, cannot rest, haunt the living </w:t>
      </w:r>
    </w:p>
    <w:p w:rsidR="00E75710" w:rsidRDefault="00E75710" w:rsidP="00E75710">
      <w:pPr>
        <w:pStyle w:val="ListParagraph"/>
        <w:numPr>
          <w:ilvl w:val="2"/>
          <w:numId w:val="3"/>
        </w:numPr>
        <w:spacing w:after="0" w:line="240" w:lineRule="auto"/>
      </w:pPr>
      <w:r>
        <w:t xml:space="preserve">Prayers &amp; rituals for these souls so they can rest in peace &amp; not haunt the living </w:t>
      </w:r>
    </w:p>
    <w:p w:rsidR="00E75710" w:rsidRDefault="00E75710" w:rsidP="00E75710">
      <w:pPr>
        <w:pStyle w:val="ListParagraph"/>
        <w:numPr>
          <w:ilvl w:val="0"/>
          <w:numId w:val="3"/>
        </w:numPr>
        <w:spacing w:after="0" w:line="240" w:lineRule="auto"/>
      </w:pPr>
      <w:r>
        <w:t xml:space="preserve">The Death of the Self- concept of individualism predominates </w:t>
      </w:r>
    </w:p>
    <w:p w:rsidR="00E75710" w:rsidRDefault="00E75710" w:rsidP="00E75710">
      <w:pPr>
        <w:pStyle w:val="ListParagraph"/>
        <w:numPr>
          <w:ilvl w:val="1"/>
          <w:numId w:val="3"/>
        </w:numPr>
        <w:spacing w:after="0" w:line="240" w:lineRule="auto"/>
      </w:pPr>
      <w:r>
        <w:t>View common in larger, more affluent societies</w:t>
      </w:r>
    </w:p>
    <w:p w:rsidR="00E75710" w:rsidRDefault="00E75710" w:rsidP="00E75710">
      <w:pPr>
        <w:pStyle w:val="ListParagraph"/>
        <w:numPr>
          <w:ilvl w:val="1"/>
          <w:numId w:val="3"/>
        </w:numPr>
        <w:spacing w:after="0" w:line="240" w:lineRule="auto"/>
      </w:pPr>
      <w:r>
        <w:t>Death still seen as evil, society must be protec</w:t>
      </w:r>
      <w:r w:rsidR="006A55F7">
        <w:t>ted</w:t>
      </w:r>
    </w:p>
    <w:p w:rsidR="00E75710" w:rsidRDefault="00E75710" w:rsidP="00E75710">
      <w:pPr>
        <w:pStyle w:val="ListParagraph"/>
        <w:numPr>
          <w:ilvl w:val="1"/>
          <w:numId w:val="3"/>
        </w:numPr>
        <w:spacing w:after="0" w:line="240" w:lineRule="auto"/>
      </w:pPr>
      <w:r>
        <w:t xml:space="preserve">Individuals are distinct, discrete beings whose destinies lie apart from those of other people </w:t>
      </w:r>
    </w:p>
    <w:p w:rsidR="00E75710" w:rsidRDefault="00E75710" w:rsidP="00E75710">
      <w:pPr>
        <w:pStyle w:val="ListParagraph"/>
        <w:numPr>
          <w:ilvl w:val="2"/>
          <w:numId w:val="3"/>
        </w:numPr>
        <w:spacing w:after="0" w:line="240" w:lineRule="auto"/>
      </w:pPr>
      <w:r>
        <w:t>Ceremonies are more formal and elaborate (defending society against one death is easier)</w:t>
      </w:r>
    </w:p>
    <w:p w:rsidR="00E75710" w:rsidRDefault="00E75710" w:rsidP="00E75710">
      <w:pPr>
        <w:pStyle w:val="ListParagraph"/>
        <w:numPr>
          <w:ilvl w:val="1"/>
          <w:numId w:val="3"/>
        </w:numPr>
        <w:spacing w:after="0" w:line="240" w:lineRule="auto"/>
      </w:pPr>
      <w:r>
        <w:t xml:space="preserve">Ceremonies involve covering of person’s face &amp; removal of the body to a casket, often closed </w:t>
      </w:r>
    </w:p>
    <w:p w:rsidR="00E75710" w:rsidRDefault="00E75710" w:rsidP="00E75710">
      <w:pPr>
        <w:pStyle w:val="ListParagraph"/>
        <w:numPr>
          <w:ilvl w:val="2"/>
          <w:numId w:val="3"/>
        </w:numPr>
        <w:spacing w:after="0" w:line="240" w:lineRule="auto"/>
      </w:pPr>
      <w:r>
        <w:t xml:space="preserve">Decomposition </w:t>
      </w:r>
      <w:r>
        <w:sym w:font="Wingdings" w:char="F0E0"/>
      </w:r>
      <w:r>
        <w:t xml:space="preserve"> “death mask” (rotted physical features) </w:t>
      </w:r>
      <w:r>
        <w:sym w:font="Wingdings" w:char="F0E0"/>
      </w:r>
      <w:r>
        <w:t xml:space="preserve"> now hidden </w:t>
      </w:r>
    </w:p>
    <w:p w:rsidR="006A55F7" w:rsidRDefault="006A55F7" w:rsidP="006A55F7">
      <w:pPr>
        <w:pStyle w:val="ListParagraph"/>
        <w:numPr>
          <w:ilvl w:val="1"/>
          <w:numId w:val="3"/>
        </w:numPr>
        <w:spacing w:after="0" w:line="240" w:lineRule="auto"/>
      </w:pPr>
      <w:r>
        <w:t>Wills came into more prominence</w:t>
      </w:r>
    </w:p>
    <w:p w:rsidR="006A55F7" w:rsidRDefault="006A55F7" w:rsidP="006A55F7">
      <w:pPr>
        <w:pStyle w:val="ListParagraph"/>
        <w:numPr>
          <w:ilvl w:val="1"/>
          <w:numId w:val="3"/>
        </w:numPr>
        <w:spacing w:after="0" w:line="240" w:lineRule="auto"/>
      </w:pPr>
      <w:r>
        <w:t xml:space="preserve">Afterlife- dead were thought to be “living” in some fashion: </w:t>
      </w:r>
    </w:p>
    <w:p w:rsidR="006A55F7" w:rsidRDefault="006A55F7" w:rsidP="006A55F7">
      <w:pPr>
        <w:pStyle w:val="ListParagraph"/>
        <w:numPr>
          <w:ilvl w:val="2"/>
          <w:numId w:val="3"/>
        </w:numPr>
        <w:spacing w:after="0" w:line="240" w:lineRule="auto"/>
      </w:pPr>
      <w:r>
        <w:t>Heaven- streets paved with gold</w:t>
      </w:r>
    </w:p>
    <w:p w:rsidR="006A55F7" w:rsidRDefault="006A55F7" w:rsidP="006A55F7">
      <w:pPr>
        <w:pStyle w:val="ListParagraph"/>
        <w:numPr>
          <w:ilvl w:val="2"/>
          <w:numId w:val="3"/>
        </w:numPr>
        <w:spacing w:after="0" w:line="240" w:lineRule="auto"/>
      </w:pPr>
      <w:r>
        <w:t xml:space="preserve">Hell- flames &amp; torment </w:t>
      </w:r>
    </w:p>
    <w:p w:rsidR="006A55F7" w:rsidRDefault="006A55F7" w:rsidP="006A55F7">
      <w:pPr>
        <w:pStyle w:val="ListParagraph"/>
        <w:numPr>
          <w:ilvl w:val="0"/>
          <w:numId w:val="3"/>
        </w:numPr>
        <w:spacing w:after="0" w:line="240" w:lineRule="auto"/>
      </w:pPr>
      <w:r>
        <w:t xml:space="preserve">Remote &amp; Imminent Death- death seen as violent, wild, and passionate </w:t>
      </w:r>
      <w:r w:rsidR="00AA32EB">
        <w:t xml:space="preserve">(but not evil) </w:t>
      </w:r>
    </w:p>
    <w:p w:rsidR="006A55F7" w:rsidRDefault="006A55F7" w:rsidP="006A55F7">
      <w:pPr>
        <w:pStyle w:val="ListParagraph"/>
        <w:numPr>
          <w:ilvl w:val="1"/>
          <w:numId w:val="3"/>
        </w:numPr>
        <w:spacing w:after="0" w:line="240" w:lineRule="auto"/>
      </w:pPr>
      <w:r>
        <w:t>18</w:t>
      </w:r>
      <w:r w:rsidRPr="006A55F7">
        <w:rPr>
          <w:vertAlign w:val="superscript"/>
        </w:rPr>
        <w:t>th</w:t>
      </w:r>
      <w:r>
        <w:t xml:space="preserve"> century- technological advances &amp; science </w:t>
      </w:r>
      <w:r>
        <w:sym w:font="Wingdings" w:char="F0E0"/>
      </w:r>
      <w:r>
        <w:t xml:space="preserve"> Age of Reason (over emotion) </w:t>
      </w:r>
    </w:p>
    <w:p w:rsidR="006A55F7" w:rsidRDefault="009B083C" w:rsidP="006A55F7">
      <w:pPr>
        <w:pStyle w:val="ListParagraph"/>
        <w:numPr>
          <w:ilvl w:val="1"/>
          <w:numId w:val="3"/>
        </w:numPr>
        <w:spacing w:after="0" w:line="240" w:lineRule="auto"/>
      </w:pPr>
      <w:r>
        <w:t xml:space="preserve">Surprisingly, death was portrayed in savage, even sexual, terms </w:t>
      </w:r>
    </w:p>
    <w:p w:rsidR="009B083C" w:rsidRDefault="009B083C" w:rsidP="006A55F7">
      <w:pPr>
        <w:pStyle w:val="ListParagraph"/>
        <w:numPr>
          <w:ilvl w:val="1"/>
          <w:numId w:val="3"/>
        </w:numPr>
        <w:spacing w:after="0" w:line="240" w:lineRule="auto"/>
      </w:pPr>
      <w:r>
        <w:t>Pain &amp; pleasure, death throes &amp; throes of orgasm were intermixed</w:t>
      </w:r>
    </w:p>
    <w:p w:rsidR="009B083C" w:rsidRDefault="009B083C" w:rsidP="006A55F7">
      <w:pPr>
        <w:pStyle w:val="ListParagraph"/>
        <w:numPr>
          <w:ilvl w:val="1"/>
          <w:numId w:val="3"/>
        </w:numPr>
        <w:spacing w:after="0" w:line="240" w:lineRule="auto"/>
      </w:pPr>
      <w:r>
        <w:t xml:space="preserve">Remote </w:t>
      </w:r>
      <w:r w:rsidR="00AA32EB">
        <w:t>–</w:t>
      </w:r>
      <w:r>
        <w:t xml:space="preserve"> </w:t>
      </w:r>
      <w:r w:rsidR="00AA32EB">
        <w:t>death felt with erotic tinge by the individual – removal from common experience</w:t>
      </w:r>
    </w:p>
    <w:p w:rsidR="00AA32EB" w:rsidRDefault="00AA32EB" w:rsidP="006A55F7">
      <w:pPr>
        <w:pStyle w:val="ListParagraph"/>
        <w:numPr>
          <w:ilvl w:val="1"/>
          <w:numId w:val="3"/>
        </w:numPr>
        <w:spacing w:after="0" w:line="240" w:lineRule="auto"/>
      </w:pPr>
      <w:r>
        <w:t xml:space="preserve">Imminent – closeness to the human sexual experience </w:t>
      </w:r>
    </w:p>
    <w:p w:rsidR="00AA32EB" w:rsidRDefault="00AA32EB" w:rsidP="006A55F7">
      <w:pPr>
        <w:pStyle w:val="ListParagraph"/>
        <w:numPr>
          <w:ilvl w:val="1"/>
          <w:numId w:val="3"/>
        </w:numPr>
        <w:spacing w:after="0" w:line="240" w:lineRule="auto"/>
      </w:pPr>
      <w:r>
        <w:t>Belief in the afterlife persisted</w:t>
      </w:r>
    </w:p>
    <w:p w:rsidR="00AA32EB" w:rsidRDefault="00AA32EB" w:rsidP="006A55F7">
      <w:pPr>
        <w:pStyle w:val="ListParagraph"/>
        <w:numPr>
          <w:ilvl w:val="1"/>
          <w:numId w:val="3"/>
        </w:numPr>
        <w:spacing w:after="0" w:line="240" w:lineRule="auto"/>
      </w:pPr>
      <w:r>
        <w:t>New fear- being buried alive: string was placed in coffins connected to a bell above the ground</w:t>
      </w:r>
    </w:p>
    <w:p w:rsidR="00AA32EB" w:rsidRDefault="00AA32EB" w:rsidP="00AA32EB">
      <w:pPr>
        <w:pStyle w:val="ListParagraph"/>
        <w:numPr>
          <w:ilvl w:val="0"/>
          <w:numId w:val="3"/>
        </w:numPr>
        <w:spacing w:after="0" w:line="240" w:lineRule="auto"/>
      </w:pPr>
      <w:r>
        <w:t xml:space="preserve">The Death of the Other- death seen as force of nature, uncontrolled &amp; beautiful </w:t>
      </w:r>
    </w:p>
    <w:p w:rsidR="00AA32EB" w:rsidRDefault="00AA32EB" w:rsidP="00AA32EB">
      <w:pPr>
        <w:pStyle w:val="ListParagraph"/>
        <w:numPr>
          <w:ilvl w:val="1"/>
          <w:numId w:val="3"/>
        </w:numPr>
        <w:spacing w:after="0" w:line="240" w:lineRule="auto"/>
      </w:pPr>
      <w:r>
        <w:t>19</w:t>
      </w:r>
      <w:r w:rsidRPr="00AA32EB">
        <w:rPr>
          <w:vertAlign w:val="superscript"/>
        </w:rPr>
        <w:t>th</w:t>
      </w:r>
      <w:r>
        <w:t xml:space="preserve"> century: agriculture &amp; industry </w:t>
      </w:r>
      <w:r>
        <w:sym w:font="Wingdings" w:char="F0E0"/>
      </w:r>
      <w:r>
        <w:t xml:space="preserve"> strengthened sense of family</w:t>
      </w:r>
    </w:p>
    <w:p w:rsidR="00AA32EB" w:rsidRDefault="00AA32EB" w:rsidP="00AA32EB">
      <w:pPr>
        <w:pStyle w:val="ListParagraph"/>
        <w:numPr>
          <w:ilvl w:val="1"/>
          <w:numId w:val="3"/>
        </w:numPr>
        <w:spacing w:after="0" w:line="240" w:lineRule="auto"/>
      </w:pPr>
      <w:r>
        <w:t xml:space="preserve">Individuals not inextricably part of community, nor discrete from others, but part of a family </w:t>
      </w:r>
    </w:p>
    <w:p w:rsidR="00AA32EB" w:rsidRDefault="00AA32EB" w:rsidP="00AA32EB">
      <w:pPr>
        <w:pStyle w:val="ListParagraph"/>
        <w:numPr>
          <w:ilvl w:val="1"/>
          <w:numId w:val="3"/>
        </w:numPr>
        <w:spacing w:after="0" w:line="240" w:lineRule="auto"/>
      </w:pPr>
      <w:r>
        <w:t xml:space="preserve">Last words were glorified &amp; the deathbed was romanticized </w:t>
      </w:r>
    </w:p>
    <w:p w:rsidR="00AA32EB" w:rsidRDefault="00AA32EB" w:rsidP="00AA32EB">
      <w:pPr>
        <w:pStyle w:val="ListParagraph"/>
        <w:numPr>
          <w:ilvl w:val="1"/>
          <w:numId w:val="3"/>
        </w:numPr>
        <w:spacing w:after="0" w:line="240" w:lineRule="auto"/>
      </w:pPr>
      <w:r>
        <w:t xml:space="preserve">Person’s own death was seen as a desired for a reunion with the decreased loved ones </w:t>
      </w:r>
    </w:p>
    <w:p w:rsidR="00AA32EB" w:rsidRDefault="00AA32EB" w:rsidP="00AA32EB">
      <w:pPr>
        <w:pStyle w:val="ListParagraph"/>
        <w:numPr>
          <w:ilvl w:val="2"/>
          <w:numId w:val="3"/>
        </w:numPr>
        <w:spacing w:after="0" w:line="240" w:lineRule="auto"/>
      </w:pPr>
      <w:r>
        <w:t xml:space="preserve">No longer fear of death of self, but fear of death of a loved one </w:t>
      </w:r>
    </w:p>
    <w:p w:rsidR="00AA32EB" w:rsidRDefault="00AA32EB" w:rsidP="00AA32EB">
      <w:pPr>
        <w:pStyle w:val="ListParagraph"/>
        <w:numPr>
          <w:ilvl w:val="1"/>
          <w:numId w:val="3"/>
        </w:numPr>
        <w:spacing w:after="0" w:line="240" w:lineRule="auto"/>
      </w:pPr>
      <w:r>
        <w:t>Afterlife- Heaven was a place for reunification with departed loved ones</w:t>
      </w:r>
    </w:p>
    <w:p w:rsidR="00FC323A" w:rsidRDefault="00AA32EB" w:rsidP="00FC323A">
      <w:pPr>
        <w:pStyle w:val="ListParagraph"/>
        <w:numPr>
          <w:ilvl w:val="2"/>
          <w:numId w:val="3"/>
        </w:numPr>
        <w:spacing w:after="0" w:line="240" w:lineRule="auto"/>
      </w:pPr>
      <w:r>
        <w:t xml:space="preserve">Some did not believe in afterlife- the dead were preserved only in memories </w:t>
      </w:r>
    </w:p>
    <w:p w:rsidR="00FC323A" w:rsidRDefault="00FC323A" w:rsidP="00FC323A">
      <w:pPr>
        <w:pStyle w:val="ListParagraph"/>
        <w:numPr>
          <w:ilvl w:val="0"/>
          <w:numId w:val="3"/>
        </w:numPr>
        <w:spacing w:after="0" w:line="240" w:lineRule="auto"/>
      </w:pPr>
      <w:r>
        <w:t>The Invisible Death- death presented the failure of medical science</w:t>
      </w:r>
    </w:p>
    <w:p w:rsidR="00FC323A" w:rsidRDefault="00FC323A" w:rsidP="00FC323A">
      <w:pPr>
        <w:pStyle w:val="ListParagraph"/>
        <w:numPr>
          <w:ilvl w:val="1"/>
          <w:numId w:val="3"/>
        </w:numPr>
        <w:spacing w:after="0" w:line="240" w:lineRule="auto"/>
      </w:pPr>
      <w:r>
        <w:t>20</w:t>
      </w:r>
      <w:r w:rsidRPr="00FC323A">
        <w:rPr>
          <w:vertAlign w:val="superscript"/>
        </w:rPr>
        <w:t>th</w:t>
      </w:r>
      <w:r>
        <w:t xml:space="preserve"> century- compassion was shown by denying to a dying person that death was imminent </w:t>
      </w:r>
    </w:p>
    <w:p w:rsidR="00FC323A" w:rsidRDefault="00FC323A" w:rsidP="00FC323A">
      <w:pPr>
        <w:pStyle w:val="ListParagraph"/>
        <w:numPr>
          <w:ilvl w:val="2"/>
          <w:numId w:val="3"/>
        </w:numPr>
        <w:spacing w:after="0" w:line="240" w:lineRule="auto"/>
      </w:pPr>
      <w:r>
        <w:t xml:space="preserve">No final deathbed utterances to loved ones were made to maintain the fiction </w:t>
      </w:r>
    </w:p>
    <w:p w:rsidR="00FC323A" w:rsidRDefault="00FC323A" w:rsidP="00FC323A">
      <w:pPr>
        <w:pStyle w:val="ListParagraph"/>
        <w:numPr>
          <w:ilvl w:val="1"/>
          <w:numId w:val="3"/>
        </w:numPr>
        <w:spacing w:after="0" w:line="240" w:lineRule="auto"/>
      </w:pPr>
      <w:r>
        <w:t xml:space="preserve">Death became foul: HC took over death &amp; sanitized it with white coats &amp; medicinal smells </w:t>
      </w:r>
    </w:p>
    <w:p w:rsidR="00FC323A" w:rsidRDefault="00FC323A" w:rsidP="00FC323A">
      <w:pPr>
        <w:pStyle w:val="ListParagraph"/>
        <w:numPr>
          <w:ilvl w:val="2"/>
          <w:numId w:val="3"/>
        </w:numPr>
        <w:spacing w:after="0" w:line="240" w:lineRule="auto"/>
      </w:pPr>
      <w:r>
        <w:t xml:space="preserve">The individual no longer had the identity of his or her own death </w:t>
      </w:r>
    </w:p>
    <w:p w:rsidR="00FC323A" w:rsidRDefault="00FC323A" w:rsidP="00FC323A">
      <w:pPr>
        <w:pStyle w:val="ListParagraph"/>
        <w:numPr>
          <w:ilvl w:val="1"/>
          <w:numId w:val="3"/>
        </w:numPr>
        <w:spacing w:after="0" w:line="240" w:lineRule="auto"/>
      </w:pPr>
      <w:r>
        <w:t xml:space="preserve">Society was no longer involved in the death of one person because it did not threaten the existence of the community in any way </w:t>
      </w:r>
    </w:p>
    <w:p w:rsidR="00FC323A" w:rsidRDefault="00FC323A" w:rsidP="00FC323A">
      <w:pPr>
        <w:spacing w:after="0" w:line="240" w:lineRule="auto"/>
      </w:pPr>
    </w:p>
    <w:p w:rsidR="00FC323A" w:rsidRDefault="00FC323A" w:rsidP="00FC323A">
      <w:pPr>
        <w:spacing w:after="0" w:line="240" w:lineRule="auto"/>
      </w:pPr>
      <w:r>
        <w:t xml:space="preserve">A Contemporary View: </w:t>
      </w:r>
    </w:p>
    <w:p w:rsidR="00FC323A" w:rsidRDefault="00FC323A" w:rsidP="00FC323A">
      <w:pPr>
        <w:pStyle w:val="ListParagraph"/>
        <w:numPr>
          <w:ilvl w:val="0"/>
          <w:numId w:val="4"/>
        </w:numPr>
        <w:spacing w:after="0" w:line="240" w:lineRule="auto"/>
      </w:pPr>
      <w:r>
        <w:t>Last decades of the 20</w:t>
      </w:r>
      <w:r w:rsidRPr="00FC323A">
        <w:rPr>
          <w:vertAlign w:val="superscript"/>
        </w:rPr>
        <w:t>th</w:t>
      </w:r>
      <w:r>
        <w:t xml:space="preserve"> century &amp; the beginning of the 21</w:t>
      </w:r>
      <w:r w:rsidRPr="00FC323A">
        <w:rPr>
          <w:vertAlign w:val="superscript"/>
        </w:rPr>
        <w:t>st</w:t>
      </w:r>
      <w:r>
        <w:t xml:space="preserve"> have seen more changes in the way death is viewed </w:t>
      </w:r>
    </w:p>
    <w:p w:rsidR="00FC323A" w:rsidRDefault="00FC323A" w:rsidP="00FC323A">
      <w:pPr>
        <w:pStyle w:val="ListParagraph"/>
        <w:numPr>
          <w:ilvl w:val="0"/>
          <w:numId w:val="4"/>
        </w:numPr>
        <w:spacing w:after="0" w:line="240" w:lineRule="auto"/>
      </w:pPr>
      <w:r>
        <w:t xml:space="preserve">Elizabeth </w:t>
      </w:r>
      <w:proofErr w:type="spellStart"/>
      <w:r>
        <w:t>Kubler</w:t>
      </w:r>
      <w:proofErr w:type="spellEnd"/>
      <w:r>
        <w:t>-Ross- wrote a book “On Death and Dying” and talked to people who were dying &amp; their families about what death meant to them</w:t>
      </w:r>
    </w:p>
    <w:p w:rsidR="00FC323A" w:rsidRDefault="00FC323A" w:rsidP="00FC323A">
      <w:pPr>
        <w:pStyle w:val="ListParagraph"/>
        <w:numPr>
          <w:ilvl w:val="1"/>
          <w:numId w:val="4"/>
        </w:numPr>
        <w:spacing w:after="0" w:line="240" w:lineRule="auto"/>
      </w:pPr>
      <w:r>
        <w:t xml:space="preserve">Was frowned upon, but now death is no longer invisible: people started talking about death </w:t>
      </w:r>
    </w:p>
    <w:p w:rsidR="00FC323A" w:rsidRDefault="00F45719" w:rsidP="00FC323A">
      <w:pPr>
        <w:pStyle w:val="ListParagraph"/>
        <w:numPr>
          <w:ilvl w:val="0"/>
          <w:numId w:val="4"/>
        </w:numPr>
        <w:spacing w:after="0" w:line="240" w:lineRule="auto"/>
      </w:pPr>
      <w:r>
        <w:t xml:space="preserve">Sometimes medical interventions prolong life after the quality of life has irrevocably deteriorated </w:t>
      </w:r>
    </w:p>
    <w:p w:rsidR="00F45719" w:rsidRDefault="00F45719" w:rsidP="00F45719">
      <w:pPr>
        <w:pStyle w:val="ListParagraph"/>
        <w:numPr>
          <w:ilvl w:val="1"/>
          <w:numId w:val="4"/>
        </w:numPr>
        <w:spacing w:after="0" w:line="240" w:lineRule="auto"/>
      </w:pPr>
      <w:r>
        <w:t xml:space="preserve">This is more fearful to people than death itself </w:t>
      </w:r>
    </w:p>
    <w:p w:rsidR="00F45719" w:rsidRDefault="00F45719" w:rsidP="00F45719">
      <w:pPr>
        <w:pStyle w:val="ListParagraph"/>
        <w:numPr>
          <w:ilvl w:val="0"/>
          <w:numId w:val="4"/>
        </w:numPr>
        <w:spacing w:after="0" w:line="240" w:lineRule="auto"/>
      </w:pPr>
      <w:r>
        <w:t xml:space="preserve">1970- first journals about death &amp; dying </w:t>
      </w:r>
    </w:p>
    <w:p w:rsidR="00F45719" w:rsidRDefault="00F45719" w:rsidP="00F45719">
      <w:pPr>
        <w:pStyle w:val="ListParagraph"/>
        <w:numPr>
          <w:ilvl w:val="0"/>
          <w:numId w:val="4"/>
        </w:numPr>
        <w:spacing w:after="0" w:line="240" w:lineRule="auto"/>
      </w:pPr>
      <w:r>
        <w:t xml:space="preserve">Following 1970’s journals- new methods of caring for the dying &amp; their families </w:t>
      </w:r>
    </w:p>
    <w:p w:rsidR="00F45719" w:rsidRDefault="00F45719" w:rsidP="00F45719">
      <w:pPr>
        <w:spacing w:after="0" w:line="240" w:lineRule="auto"/>
      </w:pPr>
    </w:p>
    <w:p w:rsidR="00F45719" w:rsidRDefault="00F45719" w:rsidP="00F45719">
      <w:pPr>
        <w:spacing w:after="0" w:line="240" w:lineRule="auto"/>
      </w:pPr>
      <w:r>
        <w:t xml:space="preserve">6 Goals of Education in Thanatology: </w:t>
      </w:r>
    </w:p>
    <w:p w:rsidR="00F45719" w:rsidRDefault="00F45719" w:rsidP="00F45719">
      <w:pPr>
        <w:pStyle w:val="ListParagraph"/>
        <w:numPr>
          <w:ilvl w:val="0"/>
          <w:numId w:val="5"/>
        </w:numPr>
        <w:spacing w:after="0" w:line="240" w:lineRule="auto"/>
      </w:pPr>
      <w:r>
        <w:t xml:space="preserve">Personal enrichment- knowing about death makes life richer </w:t>
      </w:r>
    </w:p>
    <w:p w:rsidR="00F45719" w:rsidRDefault="00F45719" w:rsidP="00F45719">
      <w:pPr>
        <w:pStyle w:val="ListParagraph"/>
        <w:numPr>
          <w:ilvl w:val="0"/>
          <w:numId w:val="5"/>
        </w:numPr>
        <w:spacing w:after="0" w:line="240" w:lineRule="auto"/>
      </w:pPr>
      <w:r>
        <w:lastRenderedPageBreak/>
        <w:t xml:space="preserve">Plans for the future- knowing what decisions need to made &amp; the resources available to them for their own death &amp; the death of their loved ones </w:t>
      </w:r>
    </w:p>
    <w:p w:rsidR="00F45719" w:rsidRDefault="00F45719" w:rsidP="00F45719">
      <w:pPr>
        <w:pStyle w:val="ListParagraph"/>
        <w:numPr>
          <w:ilvl w:val="0"/>
          <w:numId w:val="5"/>
        </w:numPr>
        <w:spacing w:after="0" w:line="240" w:lineRule="auto"/>
      </w:pPr>
      <w:r>
        <w:t xml:space="preserve">Participation in society- </w:t>
      </w:r>
      <w:r w:rsidR="00BB534D">
        <w:t xml:space="preserve">individuals with education can make informed choices in directing governing powers to allocate resources &amp; to provide guidelines for the administration of resources </w:t>
      </w:r>
    </w:p>
    <w:p w:rsidR="00BB534D" w:rsidRDefault="00BB534D" w:rsidP="00F45719">
      <w:pPr>
        <w:pStyle w:val="ListParagraph"/>
        <w:numPr>
          <w:ilvl w:val="0"/>
          <w:numId w:val="5"/>
        </w:numPr>
        <w:spacing w:after="0" w:line="240" w:lineRule="auto"/>
      </w:pPr>
      <w:r>
        <w:t xml:space="preserve">Professional &amp; vocational training- education in death is good for many occupations </w:t>
      </w:r>
    </w:p>
    <w:p w:rsidR="00BB534D" w:rsidRDefault="00BB534D" w:rsidP="00F45719">
      <w:pPr>
        <w:pStyle w:val="ListParagraph"/>
        <w:numPr>
          <w:ilvl w:val="0"/>
          <w:numId w:val="5"/>
        </w:numPr>
        <w:spacing w:after="0" w:line="240" w:lineRule="auto"/>
      </w:pPr>
      <w:r>
        <w:t xml:space="preserve">Communication- education in discussing difficult issues (death, dying, &amp; bereavement) can make these conversations easier </w:t>
      </w:r>
    </w:p>
    <w:p w:rsidR="00BB534D" w:rsidRDefault="00BB534D" w:rsidP="00F45719">
      <w:pPr>
        <w:pStyle w:val="ListParagraph"/>
        <w:numPr>
          <w:ilvl w:val="0"/>
          <w:numId w:val="5"/>
        </w:numPr>
        <w:spacing w:after="0" w:line="240" w:lineRule="auto"/>
      </w:pPr>
      <w:r>
        <w:t xml:space="preserve">Understanding of the continuing effects of bereavement- understand the different feelings &amp; reactions to death throughout the lifespan </w:t>
      </w:r>
    </w:p>
    <w:p w:rsidR="00BB534D" w:rsidRDefault="00BB534D" w:rsidP="00BB534D">
      <w:pPr>
        <w:spacing w:after="0" w:line="240" w:lineRule="auto"/>
      </w:pPr>
    </w:p>
    <w:p w:rsidR="00BB534D" w:rsidRDefault="00BB534D" w:rsidP="00BB534D">
      <w:pPr>
        <w:spacing w:after="0" w:line="240" w:lineRule="auto"/>
        <w:rPr>
          <w:b/>
          <w:sz w:val="26"/>
          <w:szCs w:val="26"/>
        </w:rPr>
      </w:pPr>
      <w:r>
        <w:rPr>
          <w:b/>
          <w:sz w:val="26"/>
          <w:szCs w:val="26"/>
        </w:rPr>
        <w:t xml:space="preserve">Chapter 2: </w:t>
      </w:r>
    </w:p>
    <w:p w:rsidR="00BB534D" w:rsidRDefault="00BB534D" w:rsidP="00BB534D">
      <w:pPr>
        <w:spacing w:after="0" w:line="240" w:lineRule="auto"/>
        <w:rPr>
          <w:sz w:val="26"/>
          <w:szCs w:val="26"/>
        </w:rPr>
      </w:pPr>
    </w:p>
    <w:p w:rsidR="00BB534D" w:rsidRDefault="00BB534D" w:rsidP="00BB534D">
      <w:pPr>
        <w:spacing w:after="0" w:line="240" w:lineRule="auto"/>
      </w:pPr>
      <w:r>
        <w:t xml:space="preserve">Canadian Attitudes about Death: </w:t>
      </w:r>
    </w:p>
    <w:p w:rsidR="00BB534D" w:rsidRDefault="00BB534D" w:rsidP="00BB534D">
      <w:pPr>
        <w:pStyle w:val="ListParagraph"/>
        <w:numPr>
          <w:ilvl w:val="0"/>
          <w:numId w:val="6"/>
        </w:numPr>
        <w:spacing w:after="0" w:line="240" w:lineRule="auto"/>
      </w:pPr>
      <w:r>
        <w:t xml:space="preserve">Attitude – a belief or feeling that gives us the tendency to respond in particular ways to certain objects, events, and people </w:t>
      </w:r>
    </w:p>
    <w:p w:rsidR="00BB534D" w:rsidRDefault="00BB534D" w:rsidP="00BB534D">
      <w:pPr>
        <w:pStyle w:val="ListParagraph"/>
        <w:numPr>
          <w:ilvl w:val="0"/>
          <w:numId w:val="6"/>
        </w:numPr>
        <w:spacing w:after="0" w:line="240" w:lineRule="auto"/>
      </w:pPr>
      <w:r>
        <w:t xml:space="preserve">Attitudes influence: </w:t>
      </w:r>
    </w:p>
    <w:p w:rsidR="00BB534D" w:rsidRDefault="00BB534D" w:rsidP="00BB534D">
      <w:pPr>
        <w:pStyle w:val="ListParagraph"/>
        <w:numPr>
          <w:ilvl w:val="1"/>
          <w:numId w:val="6"/>
        </w:numPr>
        <w:spacing w:after="0" w:line="240" w:lineRule="auto"/>
      </w:pPr>
      <w:r>
        <w:t xml:space="preserve">Whether we talk about death &amp; dying </w:t>
      </w:r>
    </w:p>
    <w:p w:rsidR="00BB534D" w:rsidRDefault="00BB534D" w:rsidP="00BB534D">
      <w:pPr>
        <w:pStyle w:val="ListParagraph"/>
        <w:numPr>
          <w:ilvl w:val="1"/>
          <w:numId w:val="6"/>
        </w:numPr>
        <w:spacing w:after="0" w:line="240" w:lineRule="auto"/>
      </w:pPr>
      <w:r>
        <w:t xml:space="preserve">Whether we think about our wishes in our own final days </w:t>
      </w:r>
    </w:p>
    <w:p w:rsidR="00BB534D" w:rsidRDefault="00BB534D" w:rsidP="00BB534D">
      <w:pPr>
        <w:pStyle w:val="ListParagraph"/>
        <w:numPr>
          <w:ilvl w:val="1"/>
          <w:numId w:val="6"/>
        </w:numPr>
        <w:spacing w:after="0" w:line="240" w:lineRule="auto"/>
      </w:pPr>
      <w:r>
        <w:t xml:space="preserve">How we deal with our own grief &amp; with other people who are mourning </w:t>
      </w:r>
    </w:p>
    <w:p w:rsidR="00BB534D" w:rsidRDefault="00BB534D" w:rsidP="00BB534D">
      <w:pPr>
        <w:pStyle w:val="ListParagraph"/>
        <w:numPr>
          <w:ilvl w:val="0"/>
          <w:numId w:val="6"/>
        </w:numPr>
        <w:spacing w:after="0" w:line="240" w:lineRule="auto"/>
      </w:pPr>
      <w:r>
        <w:t xml:space="preserve">Fear of death now centres on the process of dying, rather than on death itself </w:t>
      </w:r>
    </w:p>
    <w:p w:rsidR="00BB534D" w:rsidRDefault="00432B0E" w:rsidP="00BB534D">
      <w:pPr>
        <w:pStyle w:val="ListParagraph"/>
        <w:numPr>
          <w:ilvl w:val="0"/>
          <w:numId w:val="6"/>
        </w:numPr>
        <w:spacing w:after="0" w:line="240" w:lineRule="auto"/>
      </w:pPr>
      <w:r>
        <w:t xml:space="preserve">Death is not invisible – emphasis on healthy eating &amp; exercising, importance of benefit packages that include medical &amp; life insurance and pensions, and attention paid to fundraising for medical research </w:t>
      </w:r>
    </w:p>
    <w:p w:rsidR="00432B0E" w:rsidRDefault="00432B0E" w:rsidP="00BB534D">
      <w:pPr>
        <w:pStyle w:val="ListParagraph"/>
        <w:numPr>
          <w:ilvl w:val="0"/>
          <w:numId w:val="6"/>
        </w:numPr>
        <w:spacing w:after="0" w:line="240" w:lineRule="auto"/>
      </w:pPr>
      <w:r>
        <w:t xml:space="preserve">Death anxiety- fear of death demonstrated by refusal to talk about death &amp; avoidance of anything related to it </w:t>
      </w:r>
    </w:p>
    <w:p w:rsidR="00432B0E" w:rsidRDefault="00432B0E" w:rsidP="00432B0E">
      <w:pPr>
        <w:pStyle w:val="ListParagraph"/>
        <w:numPr>
          <w:ilvl w:val="1"/>
          <w:numId w:val="6"/>
        </w:numPr>
        <w:spacing w:after="0" w:line="240" w:lineRule="auto"/>
      </w:pPr>
      <w:r>
        <w:t xml:space="preserve">More common in females, young people, non-religious people </w:t>
      </w:r>
    </w:p>
    <w:p w:rsidR="00432B0E" w:rsidRDefault="00432B0E" w:rsidP="00432B0E">
      <w:pPr>
        <w:pStyle w:val="ListParagraph"/>
        <w:numPr>
          <w:ilvl w:val="0"/>
          <w:numId w:val="6"/>
        </w:numPr>
        <w:spacing w:after="0" w:line="240" w:lineRule="auto"/>
      </w:pPr>
      <w:r>
        <w:t xml:space="preserve">Canadian attitudes toward death reflect the lack of personal experience that most people have had with death &amp; dying due to medical advances (people live longer) </w:t>
      </w:r>
    </w:p>
    <w:p w:rsidR="00432B0E" w:rsidRDefault="00432B0E" w:rsidP="00432B0E">
      <w:pPr>
        <w:spacing w:after="0" w:line="240" w:lineRule="auto"/>
      </w:pPr>
    </w:p>
    <w:p w:rsidR="00432B0E" w:rsidRDefault="00432B0E" w:rsidP="00432B0E">
      <w:pPr>
        <w:spacing w:after="0" w:line="240" w:lineRule="auto"/>
      </w:pPr>
      <w:r>
        <w:t xml:space="preserve">Sources of Attitudes: </w:t>
      </w:r>
    </w:p>
    <w:p w:rsidR="00605187" w:rsidRDefault="00605187" w:rsidP="00432B0E">
      <w:pPr>
        <w:pStyle w:val="ListParagraph"/>
        <w:numPr>
          <w:ilvl w:val="0"/>
          <w:numId w:val="7"/>
        </w:numPr>
        <w:spacing w:after="0" w:line="240" w:lineRule="auto"/>
      </w:pPr>
      <w:r>
        <w:t>Personal experiences- loss of innocence, loss of home, grades, dreams, etc. teach us how to cope</w:t>
      </w:r>
    </w:p>
    <w:p w:rsidR="00432B0E" w:rsidRDefault="00432B0E" w:rsidP="00432B0E">
      <w:pPr>
        <w:pStyle w:val="ListParagraph"/>
        <w:numPr>
          <w:ilvl w:val="0"/>
          <w:numId w:val="7"/>
        </w:numPr>
        <w:spacing w:after="0" w:line="240" w:lineRule="auto"/>
      </w:pPr>
      <w:r>
        <w:t xml:space="preserve">The Family- attitudes begin to form in childhood: what parents say to children is important to helping the child to form a view of what the world is &amp; what life is all about </w:t>
      </w:r>
    </w:p>
    <w:p w:rsidR="00432B0E" w:rsidRDefault="00432B0E" w:rsidP="00432B0E">
      <w:pPr>
        <w:pStyle w:val="ListParagraph"/>
        <w:numPr>
          <w:ilvl w:val="1"/>
          <w:numId w:val="7"/>
        </w:numPr>
        <w:spacing w:after="0" w:line="240" w:lineRule="auto"/>
      </w:pPr>
      <w:r>
        <w:t xml:space="preserve">Many parents shelter children from death- children’s attitudes towards death are coloured by: </w:t>
      </w:r>
    </w:p>
    <w:p w:rsidR="00432B0E" w:rsidRDefault="00432B0E" w:rsidP="00432B0E">
      <w:pPr>
        <w:pStyle w:val="ListParagraph"/>
        <w:numPr>
          <w:ilvl w:val="2"/>
          <w:numId w:val="7"/>
        </w:numPr>
        <w:spacing w:after="0" w:line="240" w:lineRule="auto"/>
      </w:pPr>
      <w:r>
        <w:t xml:space="preserve">Whether their parents have discussed death with them </w:t>
      </w:r>
    </w:p>
    <w:p w:rsidR="00432B0E" w:rsidRDefault="00432B0E" w:rsidP="00432B0E">
      <w:pPr>
        <w:pStyle w:val="ListParagraph"/>
        <w:numPr>
          <w:ilvl w:val="2"/>
          <w:numId w:val="7"/>
        </w:numPr>
        <w:spacing w:after="0" w:line="240" w:lineRule="auto"/>
      </w:pPr>
      <w:r>
        <w:t xml:space="preserve">How their parents handle death within the family </w:t>
      </w:r>
    </w:p>
    <w:p w:rsidR="00432B0E" w:rsidRDefault="00432B0E" w:rsidP="00432B0E">
      <w:pPr>
        <w:pStyle w:val="ListParagraph"/>
        <w:numPr>
          <w:ilvl w:val="2"/>
          <w:numId w:val="7"/>
        </w:numPr>
        <w:spacing w:after="0" w:line="240" w:lineRule="auto"/>
      </w:pPr>
      <w:r>
        <w:t xml:space="preserve">Whether the end of life has remained a hidden subject </w:t>
      </w:r>
    </w:p>
    <w:p w:rsidR="00432B0E" w:rsidRDefault="00B72129" w:rsidP="00B72129">
      <w:pPr>
        <w:pStyle w:val="ListParagraph"/>
        <w:numPr>
          <w:ilvl w:val="0"/>
          <w:numId w:val="7"/>
        </w:numPr>
        <w:spacing w:after="0" w:line="240" w:lineRule="auto"/>
      </w:pPr>
      <w:r>
        <w:t xml:space="preserve">Peers- children are exposed to other children’s and other families’ attitudes regarding death and may begin to question their own and their families’ attitudes, or may assume their peers are “wrong” </w:t>
      </w:r>
    </w:p>
    <w:p w:rsidR="00B72129" w:rsidRDefault="00B72129" w:rsidP="00B72129">
      <w:pPr>
        <w:pStyle w:val="ListParagraph"/>
        <w:numPr>
          <w:ilvl w:val="1"/>
          <w:numId w:val="7"/>
        </w:numPr>
        <w:spacing w:after="0" w:line="240" w:lineRule="auto"/>
      </w:pPr>
      <w:r>
        <w:t xml:space="preserve">When a peer dies, the reactions of the school administrators become important as well </w:t>
      </w:r>
    </w:p>
    <w:p w:rsidR="00B72129" w:rsidRDefault="00B72129" w:rsidP="00B72129">
      <w:pPr>
        <w:pStyle w:val="ListParagraph"/>
        <w:numPr>
          <w:ilvl w:val="2"/>
          <w:numId w:val="7"/>
        </w:numPr>
        <w:spacing w:after="0" w:line="240" w:lineRule="auto"/>
      </w:pPr>
      <w:r>
        <w:t xml:space="preserve">Usually counselling is available for students &amp; staff </w:t>
      </w:r>
    </w:p>
    <w:p w:rsidR="00B72129" w:rsidRDefault="00B72129" w:rsidP="00B72129">
      <w:pPr>
        <w:pStyle w:val="ListParagraph"/>
        <w:numPr>
          <w:ilvl w:val="0"/>
          <w:numId w:val="7"/>
        </w:numPr>
        <w:spacing w:after="0" w:line="240" w:lineRule="auto"/>
      </w:pPr>
      <w:r>
        <w:t xml:space="preserve">Religion &amp; Culture- if child is inculcated into a religious belief &amp; the family reinforces that belief at home, it largely forms the child’s view on death &amp; dying </w:t>
      </w:r>
    </w:p>
    <w:p w:rsidR="00E43938" w:rsidRDefault="00E43938" w:rsidP="00B72129">
      <w:pPr>
        <w:pStyle w:val="ListParagraph"/>
        <w:numPr>
          <w:ilvl w:val="1"/>
          <w:numId w:val="7"/>
        </w:numPr>
        <w:spacing w:after="0" w:line="240" w:lineRule="auto"/>
      </w:pPr>
      <w:r>
        <w:t xml:space="preserve">Mortality, soul, concept of sin, guilty &amp; innocent deaths, reincarnation, afterlife, and perception of suicide, abortion &amp; euthanasia </w:t>
      </w:r>
    </w:p>
    <w:p w:rsidR="00B72129" w:rsidRDefault="00B72129" w:rsidP="00B72129">
      <w:pPr>
        <w:pStyle w:val="ListParagraph"/>
        <w:numPr>
          <w:ilvl w:val="1"/>
          <w:numId w:val="7"/>
        </w:numPr>
        <w:spacing w:after="0" w:line="240" w:lineRule="auto"/>
      </w:pPr>
      <w:r>
        <w:t xml:space="preserve">Superstitions in cultures – English culture: acceptance of death &amp; minimum emotional display, other cultures are different </w:t>
      </w:r>
    </w:p>
    <w:p w:rsidR="00B72129" w:rsidRDefault="00B72129" w:rsidP="00B72129">
      <w:pPr>
        <w:pStyle w:val="ListParagraph"/>
        <w:numPr>
          <w:ilvl w:val="0"/>
          <w:numId w:val="7"/>
        </w:numPr>
        <w:spacing w:after="0" w:line="240" w:lineRule="auto"/>
      </w:pPr>
      <w:r>
        <w:t xml:space="preserve">Language-  euphemisms: vague or mild substitutions for terms which help to distance people from the harsh reality of the real terms </w:t>
      </w:r>
    </w:p>
    <w:p w:rsidR="00605187" w:rsidRDefault="00605187" w:rsidP="00B72129">
      <w:pPr>
        <w:pStyle w:val="ListParagraph"/>
        <w:numPr>
          <w:ilvl w:val="0"/>
          <w:numId w:val="7"/>
        </w:numPr>
        <w:spacing w:after="0" w:line="240" w:lineRule="auto"/>
      </w:pPr>
      <w:r>
        <w:t xml:space="preserve">Politics/legal system – wills, advance directives, euthanasia/ physician assisted suicide, etc. </w:t>
      </w:r>
    </w:p>
    <w:p w:rsidR="00E43938" w:rsidRDefault="00E43938" w:rsidP="00E43938">
      <w:pPr>
        <w:pStyle w:val="ListParagraph"/>
        <w:numPr>
          <w:ilvl w:val="1"/>
          <w:numId w:val="7"/>
        </w:numPr>
        <w:spacing w:after="0" w:line="240" w:lineRule="auto"/>
      </w:pPr>
      <w:r>
        <w:t xml:space="preserve">Assess to and funding of community support systems </w:t>
      </w:r>
    </w:p>
    <w:p w:rsidR="00E43938" w:rsidRDefault="00E43938" w:rsidP="00E43938">
      <w:pPr>
        <w:pStyle w:val="ListParagraph"/>
        <w:numPr>
          <w:ilvl w:val="1"/>
          <w:numId w:val="7"/>
        </w:numPr>
        <w:spacing w:after="0" w:line="240" w:lineRule="auto"/>
      </w:pPr>
      <w:r>
        <w:t xml:space="preserve">Definition, determination of, and certification of death </w:t>
      </w:r>
    </w:p>
    <w:p w:rsidR="00E43938" w:rsidRDefault="00E43938" w:rsidP="00E43938">
      <w:pPr>
        <w:pStyle w:val="ListParagraph"/>
        <w:numPr>
          <w:ilvl w:val="1"/>
          <w:numId w:val="7"/>
        </w:numPr>
        <w:spacing w:after="0" w:line="240" w:lineRule="auto"/>
      </w:pPr>
      <w:r>
        <w:t xml:space="preserve">Definition of palliative care &amp; access to it- </w:t>
      </w:r>
      <w:proofErr w:type="spellStart"/>
      <w:r>
        <w:t>Carstiars</w:t>
      </w:r>
      <w:proofErr w:type="spellEnd"/>
      <w:r>
        <w:t xml:space="preserve"> Report </w:t>
      </w:r>
    </w:p>
    <w:p w:rsidR="00E43938" w:rsidRDefault="00E43938" w:rsidP="00E43938">
      <w:pPr>
        <w:pStyle w:val="ListParagraph"/>
        <w:numPr>
          <w:ilvl w:val="1"/>
          <w:numId w:val="7"/>
        </w:numPr>
        <w:spacing w:after="0" w:line="240" w:lineRule="auto"/>
      </w:pPr>
      <w:r>
        <w:t xml:space="preserve">Organ, tissue, or body donation </w:t>
      </w:r>
    </w:p>
    <w:p w:rsidR="00E43938" w:rsidRDefault="00E43938" w:rsidP="00E43938">
      <w:pPr>
        <w:pStyle w:val="ListParagraph"/>
        <w:numPr>
          <w:ilvl w:val="1"/>
          <w:numId w:val="7"/>
        </w:numPr>
        <w:spacing w:after="0" w:line="240" w:lineRule="auto"/>
      </w:pPr>
      <w:r>
        <w:lastRenderedPageBreak/>
        <w:t xml:space="preserve">Disposition of the person’s body and property- where they can be buried/cremated </w:t>
      </w:r>
    </w:p>
    <w:p w:rsidR="00E43938" w:rsidRDefault="00E43938" w:rsidP="00E43938">
      <w:pPr>
        <w:pStyle w:val="ListParagraph"/>
        <w:numPr>
          <w:ilvl w:val="1"/>
          <w:numId w:val="7"/>
        </w:numPr>
        <w:spacing w:after="0" w:line="240" w:lineRule="auto"/>
      </w:pPr>
      <w:r>
        <w:t xml:space="preserve">Court systems- murder </w:t>
      </w:r>
    </w:p>
    <w:p w:rsidR="00605187" w:rsidRDefault="00605187" w:rsidP="00B72129">
      <w:pPr>
        <w:pStyle w:val="ListParagraph"/>
        <w:numPr>
          <w:ilvl w:val="0"/>
          <w:numId w:val="7"/>
        </w:numPr>
        <w:spacing w:after="0" w:line="240" w:lineRule="auto"/>
      </w:pPr>
      <w:r>
        <w:t xml:space="preserve">Medical advances- keep people alive but usually decrease QOL </w:t>
      </w:r>
    </w:p>
    <w:p w:rsidR="0003509A" w:rsidRDefault="0003509A" w:rsidP="0003509A">
      <w:pPr>
        <w:pStyle w:val="ListParagraph"/>
        <w:numPr>
          <w:ilvl w:val="1"/>
          <w:numId w:val="7"/>
        </w:numPr>
        <w:spacing w:after="0" w:line="240" w:lineRule="auto"/>
      </w:pPr>
      <w:r>
        <w:t xml:space="preserve">Diagnosis, palliative &amp; hospice care, pain control, comfort measures, technology, definitions of death, cryonics (freezing body) </w:t>
      </w:r>
    </w:p>
    <w:p w:rsidR="00B72129" w:rsidRDefault="00B72129" w:rsidP="00B72129">
      <w:pPr>
        <w:pStyle w:val="ListParagraph"/>
        <w:numPr>
          <w:ilvl w:val="0"/>
          <w:numId w:val="7"/>
        </w:numPr>
        <w:spacing w:after="0" w:line="240" w:lineRule="auto"/>
      </w:pPr>
      <w:r>
        <w:t xml:space="preserve">Literature &amp; the Arts- </w:t>
      </w:r>
      <w:r w:rsidR="00A710F9">
        <w:t xml:space="preserve">movies &amp; fairy tales </w:t>
      </w:r>
    </w:p>
    <w:p w:rsidR="00E43938" w:rsidRDefault="00A710F9" w:rsidP="00B72129">
      <w:pPr>
        <w:pStyle w:val="ListParagraph"/>
        <w:numPr>
          <w:ilvl w:val="0"/>
          <w:numId w:val="7"/>
        </w:numPr>
        <w:spacing w:after="0" w:line="240" w:lineRule="auto"/>
      </w:pPr>
      <w:r>
        <w:t xml:space="preserve">The News- </w:t>
      </w:r>
      <w:r w:rsidR="00E43938">
        <w:t xml:space="preserve">Aeries Notion of Death </w:t>
      </w:r>
    </w:p>
    <w:p w:rsidR="00A710F9" w:rsidRDefault="00605187" w:rsidP="00E43938">
      <w:pPr>
        <w:pStyle w:val="ListParagraph"/>
        <w:numPr>
          <w:ilvl w:val="1"/>
          <w:numId w:val="7"/>
        </w:numPr>
        <w:spacing w:after="0" w:line="240" w:lineRule="auto"/>
      </w:pPr>
      <w:r>
        <w:t xml:space="preserve">Quebec made euthanasia legal: supreme court now judging whether they have authority to do so </w:t>
      </w:r>
    </w:p>
    <w:p w:rsidR="00605187" w:rsidRDefault="00605187" w:rsidP="00605187">
      <w:pPr>
        <w:pStyle w:val="ListParagraph"/>
        <w:numPr>
          <w:ilvl w:val="1"/>
          <w:numId w:val="7"/>
        </w:numPr>
        <w:spacing w:after="0" w:line="240" w:lineRule="auto"/>
      </w:pPr>
      <w:r>
        <w:t xml:space="preserve">We usually only hear about deaths that are close to us in the news </w:t>
      </w:r>
    </w:p>
    <w:p w:rsidR="00605187" w:rsidRDefault="00605187" w:rsidP="00605187">
      <w:pPr>
        <w:pStyle w:val="ListParagraph"/>
        <w:numPr>
          <w:ilvl w:val="1"/>
          <w:numId w:val="7"/>
        </w:numPr>
        <w:spacing w:after="0" w:line="240" w:lineRule="auto"/>
      </w:pPr>
      <w:r>
        <w:t xml:space="preserve">Media tells us how to respond to mass scale losses </w:t>
      </w:r>
    </w:p>
    <w:p w:rsidR="00605187" w:rsidRDefault="00605187" w:rsidP="00605187">
      <w:pPr>
        <w:pStyle w:val="ListParagraph"/>
        <w:numPr>
          <w:ilvl w:val="1"/>
          <w:numId w:val="7"/>
        </w:numPr>
        <w:spacing w:after="0" w:line="240" w:lineRule="auto"/>
      </w:pPr>
      <w:r>
        <w:t xml:space="preserve">Some people are more important/interesting to show on the news (celebrities, young people) </w:t>
      </w:r>
    </w:p>
    <w:p w:rsidR="00605187" w:rsidRDefault="00605187" w:rsidP="00605187">
      <w:pPr>
        <w:pStyle w:val="ListParagraph"/>
        <w:numPr>
          <w:ilvl w:val="2"/>
          <w:numId w:val="7"/>
        </w:numPr>
        <w:spacing w:after="0" w:line="240" w:lineRule="auto"/>
      </w:pPr>
      <w:r>
        <w:t xml:space="preserve">Society is threatened by unjust deaths- they receive more attention </w:t>
      </w:r>
    </w:p>
    <w:p w:rsidR="00E43938" w:rsidRDefault="00E43938" w:rsidP="00605187">
      <w:pPr>
        <w:pStyle w:val="ListParagraph"/>
        <w:numPr>
          <w:ilvl w:val="2"/>
          <w:numId w:val="7"/>
        </w:numPr>
        <w:spacing w:after="0" w:line="240" w:lineRule="auto"/>
      </w:pPr>
      <w:r>
        <w:t xml:space="preserve">Societal mourning </w:t>
      </w:r>
    </w:p>
    <w:p w:rsidR="00A710F9" w:rsidRDefault="00A710F9" w:rsidP="00A710F9">
      <w:pPr>
        <w:pStyle w:val="ListParagraph"/>
        <w:numPr>
          <w:ilvl w:val="0"/>
          <w:numId w:val="7"/>
        </w:numPr>
        <w:spacing w:after="0" w:line="240" w:lineRule="auto"/>
      </w:pPr>
      <w:r>
        <w:t xml:space="preserve">The Entertainment Media- </w:t>
      </w:r>
      <w:r w:rsidR="00605187">
        <w:t xml:space="preserve">popular cultures (zombies, vampires, etc.) </w:t>
      </w:r>
    </w:p>
    <w:p w:rsidR="00E43938" w:rsidRDefault="00E43938" w:rsidP="00E43938">
      <w:pPr>
        <w:pStyle w:val="ListParagraph"/>
        <w:numPr>
          <w:ilvl w:val="1"/>
          <w:numId w:val="7"/>
        </w:numPr>
        <w:spacing w:after="0" w:line="240" w:lineRule="auto"/>
      </w:pPr>
      <w:r>
        <w:t xml:space="preserve">Parents should talk to kids about what they’re exposed to in games, movies, etc. – they are not realistic </w:t>
      </w:r>
    </w:p>
    <w:p w:rsidR="00E43938" w:rsidRDefault="00E43938" w:rsidP="00E43938">
      <w:pPr>
        <w:pStyle w:val="ListParagraph"/>
        <w:numPr>
          <w:ilvl w:val="2"/>
          <w:numId w:val="7"/>
        </w:numPr>
        <w:spacing w:after="0" w:line="240" w:lineRule="auto"/>
      </w:pPr>
      <w:r>
        <w:t xml:space="preserve">Shows only horrid deaths, not how deaths usually happen </w:t>
      </w:r>
    </w:p>
    <w:p w:rsidR="00E43938" w:rsidRDefault="00E43938" w:rsidP="00E43938">
      <w:pPr>
        <w:pStyle w:val="ListParagraph"/>
        <w:numPr>
          <w:ilvl w:val="1"/>
          <w:numId w:val="7"/>
        </w:numPr>
        <w:spacing w:after="0" w:line="240" w:lineRule="auto"/>
      </w:pPr>
      <w:r>
        <w:t xml:space="preserve">You can turn off the media when it gets to be too much- not in real life </w:t>
      </w:r>
    </w:p>
    <w:p w:rsidR="00E43938" w:rsidRDefault="00E43938" w:rsidP="00E43938">
      <w:pPr>
        <w:pStyle w:val="ListParagraph"/>
        <w:numPr>
          <w:ilvl w:val="1"/>
          <w:numId w:val="7"/>
        </w:numPr>
        <w:spacing w:after="0" w:line="240" w:lineRule="auto"/>
      </w:pPr>
      <w:r>
        <w:t xml:space="preserve">Shows that some deaths are okay (bad guy) and some deaths are bad (good guys) </w:t>
      </w:r>
    </w:p>
    <w:p w:rsidR="00A710F9" w:rsidRDefault="00A710F9" w:rsidP="00A710F9">
      <w:pPr>
        <w:pStyle w:val="ListParagraph"/>
        <w:numPr>
          <w:ilvl w:val="0"/>
          <w:numId w:val="7"/>
        </w:numPr>
        <w:spacing w:after="0" w:line="240" w:lineRule="auto"/>
      </w:pPr>
      <w:r>
        <w:t xml:space="preserve">Media as a reflection of the public’s attitudes and vice versa </w:t>
      </w:r>
    </w:p>
    <w:p w:rsidR="0003509A" w:rsidRDefault="0003509A" w:rsidP="0003509A">
      <w:pPr>
        <w:spacing w:after="0" w:line="240" w:lineRule="auto"/>
      </w:pPr>
    </w:p>
    <w:p w:rsidR="0003509A" w:rsidRDefault="0003509A" w:rsidP="0003509A">
      <w:pPr>
        <w:spacing w:after="0" w:line="240" w:lineRule="auto"/>
      </w:pPr>
      <w:r>
        <w:t xml:space="preserve">Support for the Caregiver: </w:t>
      </w:r>
    </w:p>
    <w:p w:rsidR="0003509A" w:rsidRDefault="0003509A" w:rsidP="00F06AC6">
      <w:pPr>
        <w:pStyle w:val="ListParagraph"/>
        <w:numPr>
          <w:ilvl w:val="0"/>
          <w:numId w:val="45"/>
        </w:numPr>
        <w:spacing w:after="0" w:line="240" w:lineRule="auto"/>
      </w:pPr>
      <w:r>
        <w:t xml:space="preserve">Information caregivers are fundamental in our HC system </w:t>
      </w:r>
    </w:p>
    <w:p w:rsidR="0003509A" w:rsidRDefault="0003509A" w:rsidP="00F06AC6">
      <w:pPr>
        <w:pStyle w:val="ListParagraph"/>
        <w:numPr>
          <w:ilvl w:val="0"/>
          <w:numId w:val="45"/>
        </w:numPr>
        <w:spacing w:after="0" w:line="240" w:lineRule="auto"/>
      </w:pPr>
      <w:r>
        <w:t>Qualification for the Compassionate Care Benefit are too narrow &amp; benefit period is too short</w:t>
      </w:r>
    </w:p>
    <w:p w:rsidR="0003509A" w:rsidRDefault="0003509A" w:rsidP="00F06AC6">
      <w:pPr>
        <w:pStyle w:val="ListParagraph"/>
        <w:numPr>
          <w:ilvl w:val="0"/>
          <w:numId w:val="45"/>
        </w:numPr>
        <w:spacing w:after="0" w:line="240" w:lineRule="auto"/>
      </w:pPr>
      <w:r>
        <w:t xml:space="preserve">Recommendations: </w:t>
      </w:r>
    </w:p>
    <w:p w:rsidR="0003509A" w:rsidRDefault="0003509A" w:rsidP="00F06AC6">
      <w:pPr>
        <w:pStyle w:val="ListParagraph"/>
        <w:numPr>
          <w:ilvl w:val="1"/>
          <w:numId w:val="45"/>
        </w:numPr>
        <w:spacing w:after="0" w:line="240" w:lineRule="auto"/>
      </w:pPr>
      <w:r>
        <w:t xml:space="preserve">Revamp the CCB program to increase awareness of its existence, streamline the application process &amp; update eligibility criteria </w:t>
      </w:r>
    </w:p>
    <w:p w:rsidR="0003509A" w:rsidRDefault="0003509A" w:rsidP="00F06AC6">
      <w:pPr>
        <w:pStyle w:val="ListParagraph"/>
        <w:numPr>
          <w:ilvl w:val="1"/>
          <w:numId w:val="45"/>
        </w:numPr>
        <w:spacing w:after="0" w:line="240" w:lineRule="auto"/>
      </w:pPr>
      <w:r>
        <w:t xml:space="preserve">Extend period of support from 6 to 26 weeks </w:t>
      </w:r>
    </w:p>
    <w:p w:rsidR="0003509A" w:rsidRDefault="0003509A" w:rsidP="00F06AC6">
      <w:pPr>
        <w:pStyle w:val="ListParagraph"/>
        <w:numPr>
          <w:ilvl w:val="1"/>
          <w:numId w:val="45"/>
        </w:numPr>
        <w:spacing w:after="0" w:line="240" w:lineRule="auto"/>
      </w:pPr>
      <w:r>
        <w:t xml:space="preserve">Increase amount of financial assistance provided </w:t>
      </w:r>
    </w:p>
    <w:p w:rsidR="0003509A" w:rsidRDefault="0003509A" w:rsidP="00F06AC6">
      <w:pPr>
        <w:pStyle w:val="ListParagraph"/>
        <w:numPr>
          <w:ilvl w:val="1"/>
          <w:numId w:val="45"/>
        </w:numPr>
        <w:spacing w:after="0" w:line="240" w:lineRule="auto"/>
      </w:pPr>
      <w:r>
        <w:t xml:space="preserve">Establish a national strategy for respite care, education, home care services, and grief &amp; bereavement support </w:t>
      </w:r>
    </w:p>
    <w:p w:rsidR="0003509A" w:rsidRDefault="0003509A" w:rsidP="0003509A">
      <w:pPr>
        <w:spacing w:after="0" w:line="240" w:lineRule="auto"/>
      </w:pPr>
    </w:p>
    <w:p w:rsidR="0003509A" w:rsidRDefault="0003509A" w:rsidP="0003509A">
      <w:pPr>
        <w:spacing w:after="0" w:line="240" w:lineRule="auto"/>
      </w:pPr>
      <w:r>
        <w:t xml:space="preserve">Grief in the Workplace: </w:t>
      </w:r>
    </w:p>
    <w:p w:rsidR="0003509A" w:rsidRDefault="0003509A" w:rsidP="00F06AC6">
      <w:pPr>
        <w:pStyle w:val="ListParagraph"/>
        <w:numPr>
          <w:ilvl w:val="0"/>
          <w:numId w:val="46"/>
        </w:numPr>
        <w:spacing w:after="0" w:line="240" w:lineRule="auto"/>
      </w:pPr>
      <w:r>
        <w:t xml:space="preserve">Part 3 of Canada Labour Code- all employees must be allowed time off when members of immediate family die &amp; if employee has been continuously employed by workplace, this leave must be paid </w:t>
      </w:r>
    </w:p>
    <w:p w:rsidR="0003509A" w:rsidRDefault="0003509A" w:rsidP="00F06AC6">
      <w:pPr>
        <w:pStyle w:val="ListParagraph"/>
        <w:numPr>
          <w:ilvl w:val="0"/>
          <w:numId w:val="46"/>
        </w:numPr>
        <w:spacing w:after="0" w:line="240" w:lineRule="auto"/>
      </w:pPr>
      <w:r>
        <w:t xml:space="preserve">Maximum amount of time allowed by code is 3 days, including non-working days </w:t>
      </w:r>
    </w:p>
    <w:p w:rsidR="0003509A" w:rsidRDefault="0003509A" w:rsidP="00F06AC6">
      <w:pPr>
        <w:pStyle w:val="ListParagraph"/>
        <w:numPr>
          <w:ilvl w:val="0"/>
          <w:numId w:val="46"/>
        </w:numPr>
        <w:spacing w:after="0" w:line="240" w:lineRule="auto"/>
      </w:pPr>
      <w:r>
        <w:t>Experiences of the bereaved in the workplace (</w:t>
      </w:r>
      <w:proofErr w:type="spellStart"/>
      <w:r>
        <w:t>Eyetsemitan</w:t>
      </w:r>
      <w:proofErr w:type="spellEnd"/>
      <w:r>
        <w:t xml:space="preserve">, 1998): </w:t>
      </w:r>
    </w:p>
    <w:p w:rsidR="0003509A" w:rsidRDefault="0003509A" w:rsidP="00F06AC6">
      <w:pPr>
        <w:pStyle w:val="ListParagraph"/>
        <w:numPr>
          <w:ilvl w:val="1"/>
          <w:numId w:val="46"/>
        </w:numPr>
        <w:spacing w:after="0" w:line="240" w:lineRule="auto"/>
      </w:pPr>
      <w:r>
        <w:t xml:space="preserve">84% reported upon returning to work they resumed full responsibilities </w:t>
      </w:r>
    </w:p>
    <w:p w:rsidR="0003509A" w:rsidRDefault="0003509A" w:rsidP="00F06AC6">
      <w:pPr>
        <w:pStyle w:val="ListParagraph"/>
        <w:numPr>
          <w:ilvl w:val="1"/>
          <w:numId w:val="46"/>
        </w:numPr>
        <w:spacing w:after="0" w:line="240" w:lineRule="auto"/>
      </w:pPr>
      <w:r>
        <w:t xml:space="preserve">64% of these people reported they received no support for their bereavement from workplace </w:t>
      </w:r>
    </w:p>
    <w:p w:rsidR="0003509A" w:rsidRDefault="0003509A" w:rsidP="00F06AC6">
      <w:pPr>
        <w:pStyle w:val="ListParagraph"/>
        <w:numPr>
          <w:ilvl w:val="1"/>
          <w:numId w:val="46"/>
        </w:numPr>
        <w:spacing w:after="0" w:line="240" w:lineRule="auto"/>
      </w:pPr>
      <w:r>
        <w:t>14% of these people reported receiving informal support from coworkers</w:t>
      </w:r>
    </w:p>
    <w:p w:rsidR="0003509A" w:rsidRDefault="0003509A" w:rsidP="00F06AC6">
      <w:pPr>
        <w:pStyle w:val="ListParagraph"/>
        <w:numPr>
          <w:ilvl w:val="1"/>
          <w:numId w:val="46"/>
        </w:numPr>
        <w:spacing w:after="0" w:line="240" w:lineRule="auto"/>
      </w:pPr>
      <w:r>
        <w:t xml:space="preserve">19% of these people said their workplaces provided formal bereavement through services of clergy or psychologists </w:t>
      </w:r>
    </w:p>
    <w:p w:rsidR="0003509A" w:rsidRDefault="0003509A" w:rsidP="00F06AC6">
      <w:pPr>
        <w:pStyle w:val="ListParagraph"/>
        <w:numPr>
          <w:ilvl w:val="0"/>
          <w:numId w:val="46"/>
        </w:numPr>
        <w:spacing w:after="0" w:line="240" w:lineRule="auto"/>
      </w:pPr>
      <w:r>
        <w:t xml:space="preserve">Pitney Bowes (from Martin 2010): </w:t>
      </w:r>
    </w:p>
    <w:p w:rsidR="0003509A" w:rsidRDefault="0003509A" w:rsidP="00F06AC6">
      <w:pPr>
        <w:pStyle w:val="ListParagraph"/>
        <w:numPr>
          <w:ilvl w:val="1"/>
          <w:numId w:val="46"/>
        </w:numPr>
        <w:spacing w:after="0" w:line="240" w:lineRule="auto"/>
      </w:pPr>
      <w:r>
        <w:t xml:space="preserve">Employee support: financial &amp; legal resources, counselling on hospice &amp; palliative care, and flexible working arrangements </w:t>
      </w:r>
    </w:p>
    <w:p w:rsidR="0003509A" w:rsidRDefault="0003509A" w:rsidP="00F06AC6">
      <w:pPr>
        <w:pStyle w:val="ListParagraph"/>
        <w:numPr>
          <w:ilvl w:val="1"/>
          <w:numId w:val="46"/>
        </w:numPr>
        <w:spacing w:after="0" w:line="240" w:lineRule="auto"/>
      </w:pPr>
      <w:r>
        <w:t xml:space="preserve">Financial sense for the employer- supports retention &amp; recruitment of skilled employees </w:t>
      </w:r>
    </w:p>
    <w:p w:rsidR="0003509A" w:rsidRDefault="0003509A" w:rsidP="00F06AC6">
      <w:pPr>
        <w:pStyle w:val="ListParagraph"/>
        <w:numPr>
          <w:ilvl w:val="2"/>
          <w:numId w:val="46"/>
        </w:numPr>
        <w:spacing w:after="0" w:line="240" w:lineRule="auto"/>
      </w:pPr>
      <w:r>
        <w:t xml:space="preserve">Being humane can align with the bottom line </w:t>
      </w:r>
    </w:p>
    <w:p w:rsidR="00A710F9" w:rsidRDefault="00A710F9" w:rsidP="00A710F9">
      <w:pPr>
        <w:spacing w:after="0" w:line="240" w:lineRule="auto"/>
      </w:pPr>
    </w:p>
    <w:p w:rsidR="00A710F9" w:rsidRDefault="00A710F9" w:rsidP="00A710F9">
      <w:pPr>
        <w:spacing w:after="0" w:line="240" w:lineRule="auto"/>
        <w:rPr>
          <w:b/>
          <w:sz w:val="26"/>
          <w:szCs w:val="26"/>
        </w:rPr>
      </w:pPr>
      <w:r>
        <w:rPr>
          <w:b/>
          <w:sz w:val="26"/>
          <w:szCs w:val="26"/>
        </w:rPr>
        <w:t xml:space="preserve">Chapter 3: </w:t>
      </w:r>
    </w:p>
    <w:p w:rsidR="00A710F9" w:rsidRDefault="00A710F9" w:rsidP="00A710F9">
      <w:pPr>
        <w:autoSpaceDE w:val="0"/>
        <w:autoSpaceDN w:val="0"/>
        <w:adjustRightInd w:val="0"/>
        <w:spacing w:after="0" w:line="240" w:lineRule="auto"/>
        <w:rPr>
          <w:rFonts w:ascii="Calibri" w:hAnsi="Calibri" w:cs="Rockwell"/>
        </w:rPr>
      </w:pPr>
    </w:p>
    <w:p w:rsidR="0003509A" w:rsidRDefault="0003509A" w:rsidP="00A710F9">
      <w:pPr>
        <w:autoSpaceDE w:val="0"/>
        <w:autoSpaceDN w:val="0"/>
        <w:adjustRightInd w:val="0"/>
        <w:spacing w:after="0" w:line="240" w:lineRule="auto"/>
        <w:rPr>
          <w:rFonts w:ascii="Calibri" w:hAnsi="Calibri" w:cs="Rockwell"/>
        </w:rPr>
      </w:pPr>
      <w:r>
        <w:rPr>
          <w:rFonts w:ascii="Calibri" w:hAnsi="Calibri" w:cs="Rockwell"/>
        </w:rPr>
        <w:t xml:space="preserve">Culture- groups of people sharing customs, religious beliefs, values, eating practices, clothing, </w:t>
      </w:r>
      <w:proofErr w:type="spellStart"/>
      <w:r>
        <w:rPr>
          <w:rFonts w:ascii="Calibri" w:hAnsi="Calibri" w:cs="Rockwell"/>
        </w:rPr>
        <w:t>beh</w:t>
      </w:r>
      <w:proofErr w:type="spellEnd"/>
      <w:r>
        <w:rPr>
          <w:rFonts w:ascii="Calibri" w:hAnsi="Calibri" w:cs="Rockwell"/>
        </w:rPr>
        <w:t xml:space="preserve">, language, symbols, and rituals that make up daily life- helps people develop philosophy of life </w:t>
      </w:r>
    </w:p>
    <w:p w:rsidR="0003509A" w:rsidRDefault="0003509A" w:rsidP="00A710F9">
      <w:pPr>
        <w:autoSpaceDE w:val="0"/>
        <w:autoSpaceDN w:val="0"/>
        <w:adjustRightInd w:val="0"/>
        <w:spacing w:after="0" w:line="240" w:lineRule="auto"/>
        <w:rPr>
          <w:rFonts w:ascii="Calibri" w:hAnsi="Calibri" w:cs="Rockwell"/>
        </w:rPr>
      </w:pPr>
    </w:p>
    <w:p w:rsidR="0003509A" w:rsidRDefault="0003509A" w:rsidP="00A710F9">
      <w:pPr>
        <w:autoSpaceDE w:val="0"/>
        <w:autoSpaceDN w:val="0"/>
        <w:adjustRightInd w:val="0"/>
        <w:spacing w:after="0" w:line="240" w:lineRule="auto"/>
        <w:rPr>
          <w:rFonts w:ascii="Calibri" w:hAnsi="Calibri" w:cs="Rockwell"/>
        </w:rPr>
      </w:pPr>
      <w:r>
        <w:rPr>
          <w:rFonts w:ascii="Calibri" w:hAnsi="Calibri" w:cs="Rockwell"/>
        </w:rPr>
        <w:lastRenderedPageBreak/>
        <w:t xml:space="preserve">Culture &amp; Perception of Death/Dying: </w:t>
      </w:r>
    </w:p>
    <w:p w:rsidR="0003509A" w:rsidRDefault="003405CC" w:rsidP="00F06AC6">
      <w:pPr>
        <w:pStyle w:val="ListParagraph"/>
        <w:numPr>
          <w:ilvl w:val="0"/>
          <w:numId w:val="47"/>
        </w:numPr>
        <w:autoSpaceDE w:val="0"/>
        <w:autoSpaceDN w:val="0"/>
        <w:adjustRightInd w:val="0"/>
        <w:spacing w:after="0" w:line="240" w:lineRule="auto"/>
        <w:rPr>
          <w:rFonts w:ascii="Calibri" w:hAnsi="Calibri" w:cs="Rockwell"/>
        </w:rPr>
      </w:pPr>
      <w:r>
        <w:rPr>
          <w:rFonts w:ascii="Calibri" w:hAnsi="Calibri" w:cs="Rockwell"/>
        </w:rPr>
        <w:t>Influences the assessment of comfort/needs of dying &amp; interventions accepted</w:t>
      </w:r>
    </w:p>
    <w:p w:rsidR="003405CC" w:rsidRDefault="003405CC" w:rsidP="00F06AC6">
      <w:pPr>
        <w:pStyle w:val="ListParagraph"/>
        <w:numPr>
          <w:ilvl w:val="0"/>
          <w:numId w:val="47"/>
        </w:numPr>
        <w:autoSpaceDE w:val="0"/>
        <w:autoSpaceDN w:val="0"/>
        <w:adjustRightInd w:val="0"/>
        <w:spacing w:after="0" w:line="240" w:lineRule="auto"/>
        <w:rPr>
          <w:rFonts w:ascii="Calibri" w:hAnsi="Calibri" w:cs="Rockwell"/>
        </w:rPr>
      </w:pPr>
      <w:r>
        <w:rPr>
          <w:rFonts w:ascii="Calibri" w:hAnsi="Calibri" w:cs="Rockwell"/>
        </w:rPr>
        <w:t xml:space="preserve">Affects selection of HCPs and the perception of their efficacy </w:t>
      </w:r>
    </w:p>
    <w:p w:rsidR="003405CC" w:rsidRDefault="003405CC" w:rsidP="00F06AC6">
      <w:pPr>
        <w:pStyle w:val="ListParagraph"/>
        <w:numPr>
          <w:ilvl w:val="0"/>
          <w:numId w:val="47"/>
        </w:numPr>
        <w:autoSpaceDE w:val="0"/>
        <w:autoSpaceDN w:val="0"/>
        <w:adjustRightInd w:val="0"/>
        <w:spacing w:after="0" w:line="240" w:lineRule="auto"/>
        <w:rPr>
          <w:rFonts w:ascii="Calibri" w:hAnsi="Calibri" w:cs="Rockwell"/>
        </w:rPr>
      </w:pPr>
      <w:r>
        <w:rPr>
          <w:rFonts w:ascii="Calibri" w:hAnsi="Calibri" w:cs="Rockwell"/>
        </w:rPr>
        <w:t xml:space="preserve">Influences the understanding of the causes of death </w:t>
      </w:r>
    </w:p>
    <w:p w:rsidR="003405CC" w:rsidRDefault="003405CC" w:rsidP="00F06AC6">
      <w:pPr>
        <w:pStyle w:val="ListParagraph"/>
        <w:numPr>
          <w:ilvl w:val="0"/>
          <w:numId w:val="47"/>
        </w:numPr>
        <w:autoSpaceDE w:val="0"/>
        <w:autoSpaceDN w:val="0"/>
        <w:adjustRightInd w:val="0"/>
        <w:spacing w:after="0" w:line="240" w:lineRule="auto"/>
        <w:rPr>
          <w:rFonts w:ascii="Calibri" w:hAnsi="Calibri" w:cs="Rockwell"/>
        </w:rPr>
      </w:pPr>
      <w:r>
        <w:rPr>
          <w:rFonts w:ascii="Calibri" w:hAnsi="Calibri" w:cs="Rockwell"/>
        </w:rPr>
        <w:t xml:space="preserve">Guides the process of care for the body after death &amp; funeral rituals </w:t>
      </w:r>
    </w:p>
    <w:p w:rsidR="003405CC" w:rsidRDefault="003405CC" w:rsidP="00F06AC6">
      <w:pPr>
        <w:pStyle w:val="ListParagraph"/>
        <w:numPr>
          <w:ilvl w:val="0"/>
          <w:numId w:val="47"/>
        </w:numPr>
        <w:autoSpaceDE w:val="0"/>
        <w:autoSpaceDN w:val="0"/>
        <w:adjustRightInd w:val="0"/>
        <w:spacing w:after="0" w:line="240" w:lineRule="auto"/>
        <w:rPr>
          <w:rFonts w:ascii="Calibri" w:hAnsi="Calibri" w:cs="Rockwell"/>
        </w:rPr>
      </w:pPr>
      <w:r>
        <w:rPr>
          <w:rFonts w:ascii="Calibri" w:hAnsi="Calibri" w:cs="Rockwell"/>
        </w:rPr>
        <w:t xml:space="preserve">Provides guidelines for the expression of grief &amp; roles in bereavement </w:t>
      </w:r>
    </w:p>
    <w:p w:rsidR="003405CC" w:rsidRDefault="003405CC" w:rsidP="00F06AC6">
      <w:pPr>
        <w:pStyle w:val="ListParagraph"/>
        <w:numPr>
          <w:ilvl w:val="0"/>
          <w:numId w:val="47"/>
        </w:numPr>
        <w:autoSpaceDE w:val="0"/>
        <w:autoSpaceDN w:val="0"/>
        <w:adjustRightInd w:val="0"/>
        <w:spacing w:after="0" w:line="240" w:lineRule="auto"/>
        <w:rPr>
          <w:rFonts w:ascii="Calibri" w:hAnsi="Calibri" w:cs="Rockwell"/>
        </w:rPr>
      </w:pPr>
      <w:r>
        <w:rPr>
          <w:rFonts w:ascii="Calibri" w:hAnsi="Calibri" w:cs="Rockwell"/>
        </w:rPr>
        <w:t xml:space="preserve">Religion acts as sociocultural mechanism to define death &amp; cope with death related anxiety </w:t>
      </w:r>
    </w:p>
    <w:p w:rsidR="003405CC" w:rsidRDefault="003405CC" w:rsidP="00F06AC6">
      <w:pPr>
        <w:pStyle w:val="ListParagraph"/>
        <w:numPr>
          <w:ilvl w:val="0"/>
          <w:numId w:val="47"/>
        </w:numPr>
        <w:autoSpaceDE w:val="0"/>
        <w:autoSpaceDN w:val="0"/>
        <w:adjustRightInd w:val="0"/>
        <w:spacing w:after="0" w:line="240" w:lineRule="auto"/>
        <w:rPr>
          <w:rFonts w:ascii="Calibri" w:hAnsi="Calibri" w:cs="Rockwell"/>
        </w:rPr>
      </w:pPr>
      <w:r>
        <w:rPr>
          <w:rFonts w:ascii="Calibri" w:hAnsi="Calibri" w:cs="Rockwell"/>
        </w:rPr>
        <w:t xml:space="preserve">Those with strong religious beliefs or atheistic beliefs report least fear of death </w:t>
      </w:r>
    </w:p>
    <w:p w:rsidR="003405CC" w:rsidRDefault="003405CC" w:rsidP="00F06AC6">
      <w:pPr>
        <w:pStyle w:val="ListParagraph"/>
        <w:numPr>
          <w:ilvl w:val="0"/>
          <w:numId w:val="47"/>
        </w:numPr>
        <w:autoSpaceDE w:val="0"/>
        <w:autoSpaceDN w:val="0"/>
        <w:adjustRightInd w:val="0"/>
        <w:spacing w:after="0" w:line="240" w:lineRule="auto"/>
        <w:rPr>
          <w:rFonts w:ascii="Calibri" w:hAnsi="Calibri" w:cs="Rockwell"/>
        </w:rPr>
      </w:pPr>
      <w:r>
        <w:rPr>
          <w:rFonts w:ascii="Calibri" w:hAnsi="Calibri" w:cs="Rockwell"/>
        </w:rPr>
        <w:t xml:space="preserve">Those who are unsure of their beliefs report the highest level of anxiety at end of life </w:t>
      </w:r>
    </w:p>
    <w:p w:rsidR="003405CC" w:rsidRDefault="003405CC" w:rsidP="003405CC">
      <w:pPr>
        <w:autoSpaceDE w:val="0"/>
        <w:autoSpaceDN w:val="0"/>
        <w:adjustRightInd w:val="0"/>
        <w:spacing w:after="0" w:line="240" w:lineRule="auto"/>
        <w:rPr>
          <w:rFonts w:ascii="Calibri" w:hAnsi="Calibri" w:cs="Rockwell"/>
        </w:rPr>
      </w:pPr>
    </w:p>
    <w:p w:rsidR="003405CC" w:rsidRDefault="003405CC" w:rsidP="003405CC">
      <w:pPr>
        <w:autoSpaceDE w:val="0"/>
        <w:autoSpaceDN w:val="0"/>
        <w:adjustRightInd w:val="0"/>
        <w:spacing w:after="0" w:line="240" w:lineRule="auto"/>
        <w:rPr>
          <w:rFonts w:ascii="Calibri" w:hAnsi="Calibri" w:cs="Rockwell"/>
        </w:rPr>
      </w:pPr>
      <w:r>
        <w:rPr>
          <w:rFonts w:ascii="Calibri" w:hAnsi="Calibri" w:cs="Rockwell"/>
        </w:rPr>
        <w:t xml:space="preserve">Influences of Professional Cultures: </w:t>
      </w:r>
    </w:p>
    <w:p w:rsidR="003405CC" w:rsidRDefault="003405CC" w:rsidP="00F06AC6">
      <w:pPr>
        <w:pStyle w:val="ListParagraph"/>
        <w:numPr>
          <w:ilvl w:val="0"/>
          <w:numId w:val="48"/>
        </w:numPr>
        <w:autoSpaceDE w:val="0"/>
        <w:autoSpaceDN w:val="0"/>
        <w:adjustRightInd w:val="0"/>
        <w:spacing w:after="0" w:line="240" w:lineRule="auto"/>
        <w:rPr>
          <w:rFonts w:ascii="Calibri" w:hAnsi="Calibri" w:cs="Rockwell"/>
        </w:rPr>
      </w:pPr>
      <w:r>
        <w:rPr>
          <w:rFonts w:ascii="Calibri" w:hAnsi="Calibri" w:cs="Rockwell"/>
        </w:rPr>
        <w:t xml:space="preserve">Social norms- male dominated professional cultures, HCP cultures </w:t>
      </w:r>
    </w:p>
    <w:p w:rsidR="003405CC" w:rsidRDefault="003405CC" w:rsidP="00F06AC6">
      <w:pPr>
        <w:pStyle w:val="ListParagraph"/>
        <w:numPr>
          <w:ilvl w:val="0"/>
          <w:numId w:val="48"/>
        </w:numPr>
        <w:autoSpaceDE w:val="0"/>
        <w:autoSpaceDN w:val="0"/>
        <w:adjustRightInd w:val="0"/>
        <w:spacing w:after="0" w:line="240" w:lineRule="auto"/>
        <w:rPr>
          <w:rFonts w:ascii="Calibri" w:hAnsi="Calibri" w:cs="Rockwell"/>
        </w:rPr>
      </w:pPr>
      <w:r>
        <w:rPr>
          <w:rFonts w:ascii="Calibri" w:hAnsi="Calibri" w:cs="Rockwell"/>
        </w:rPr>
        <w:t>Professional detachment</w:t>
      </w:r>
    </w:p>
    <w:p w:rsidR="003405CC" w:rsidRDefault="003405CC" w:rsidP="00F06AC6">
      <w:pPr>
        <w:pStyle w:val="ListParagraph"/>
        <w:numPr>
          <w:ilvl w:val="0"/>
          <w:numId w:val="48"/>
        </w:numPr>
        <w:autoSpaceDE w:val="0"/>
        <w:autoSpaceDN w:val="0"/>
        <w:adjustRightInd w:val="0"/>
        <w:spacing w:after="0" w:line="240" w:lineRule="auto"/>
        <w:rPr>
          <w:rFonts w:ascii="Calibri" w:hAnsi="Calibri" w:cs="Rockwell"/>
        </w:rPr>
      </w:pPr>
      <w:r>
        <w:rPr>
          <w:rFonts w:ascii="Calibri" w:hAnsi="Calibri" w:cs="Rockwell"/>
        </w:rPr>
        <w:t>Professional boundaries</w:t>
      </w:r>
    </w:p>
    <w:p w:rsidR="003405CC" w:rsidRDefault="003405CC" w:rsidP="00F06AC6">
      <w:pPr>
        <w:pStyle w:val="ListParagraph"/>
        <w:numPr>
          <w:ilvl w:val="1"/>
          <w:numId w:val="48"/>
        </w:numPr>
        <w:autoSpaceDE w:val="0"/>
        <w:autoSpaceDN w:val="0"/>
        <w:adjustRightInd w:val="0"/>
        <w:spacing w:after="0" w:line="240" w:lineRule="auto"/>
        <w:rPr>
          <w:rFonts w:ascii="Calibri" w:hAnsi="Calibri" w:cs="Rockwell"/>
        </w:rPr>
      </w:pPr>
      <w:r>
        <w:rPr>
          <w:rFonts w:ascii="Calibri" w:hAnsi="Calibri" w:cs="Rockwell"/>
        </w:rPr>
        <w:t>Funerals of patients only when asked by family</w:t>
      </w:r>
    </w:p>
    <w:p w:rsidR="003405CC" w:rsidRDefault="003405CC" w:rsidP="00F06AC6">
      <w:pPr>
        <w:pStyle w:val="ListParagraph"/>
        <w:numPr>
          <w:ilvl w:val="1"/>
          <w:numId w:val="48"/>
        </w:numPr>
        <w:autoSpaceDE w:val="0"/>
        <w:autoSpaceDN w:val="0"/>
        <w:adjustRightInd w:val="0"/>
        <w:spacing w:after="0" w:line="240" w:lineRule="auto"/>
        <w:rPr>
          <w:rFonts w:ascii="Calibri" w:hAnsi="Calibri" w:cs="Rockwell"/>
        </w:rPr>
      </w:pPr>
      <w:r>
        <w:rPr>
          <w:rFonts w:ascii="Calibri" w:hAnsi="Calibri" w:cs="Rockwell"/>
        </w:rPr>
        <w:t>Crying can seem like weakness or loss of hope, so need to remain in caregiver role</w:t>
      </w:r>
    </w:p>
    <w:p w:rsidR="003405CC" w:rsidRDefault="003405CC" w:rsidP="00F06AC6">
      <w:pPr>
        <w:pStyle w:val="ListParagraph"/>
        <w:numPr>
          <w:ilvl w:val="0"/>
          <w:numId w:val="48"/>
        </w:numPr>
        <w:autoSpaceDE w:val="0"/>
        <w:autoSpaceDN w:val="0"/>
        <w:adjustRightInd w:val="0"/>
        <w:spacing w:after="0" w:line="240" w:lineRule="auto"/>
        <w:rPr>
          <w:rFonts w:ascii="Calibri" w:hAnsi="Calibri" w:cs="Rockwell"/>
        </w:rPr>
      </w:pPr>
      <w:r>
        <w:rPr>
          <w:rFonts w:ascii="Calibri" w:hAnsi="Calibri" w:cs="Rockwell"/>
        </w:rPr>
        <w:t xml:space="preserve">Interpretation of medical futility </w:t>
      </w:r>
    </w:p>
    <w:p w:rsidR="003405CC" w:rsidRPr="003405CC" w:rsidRDefault="003405CC" w:rsidP="00F06AC6">
      <w:pPr>
        <w:pStyle w:val="ListParagraph"/>
        <w:numPr>
          <w:ilvl w:val="1"/>
          <w:numId w:val="48"/>
        </w:numPr>
        <w:autoSpaceDE w:val="0"/>
        <w:autoSpaceDN w:val="0"/>
        <w:adjustRightInd w:val="0"/>
        <w:spacing w:after="0" w:line="240" w:lineRule="auto"/>
        <w:rPr>
          <w:rFonts w:ascii="Calibri" w:hAnsi="Calibri" w:cs="Rockwell"/>
        </w:rPr>
      </w:pPr>
      <w:r>
        <w:rPr>
          <w:rFonts w:ascii="Calibri" w:hAnsi="Calibri" w:cs="Rockwell"/>
        </w:rPr>
        <w:t xml:space="preserve">Nurses &amp; docs are allowed to grieve their patients &amp; feel sad, but often act like they’re fine because of the norms </w:t>
      </w:r>
    </w:p>
    <w:p w:rsidR="003405CC" w:rsidRDefault="003405CC" w:rsidP="00A710F9">
      <w:pPr>
        <w:autoSpaceDE w:val="0"/>
        <w:autoSpaceDN w:val="0"/>
        <w:adjustRightInd w:val="0"/>
        <w:spacing w:after="0" w:line="240" w:lineRule="auto"/>
        <w:rPr>
          <w:rFonts w:ascii="Calibri" w:hAnsi="Calibri" w:cs="Rockwell"/>
        </w:rPr>
      </w:pPr>
    </w:p>
    <w:p w:rsidR="0003509A" w:rsidRDefault="003405CC" w:rsidP="00A710F9">
      <w:pPr>
        <w:autoSpaceDE w:val="0"/>
        <w:autoSpaceDN w:val="0"/>
        <w:adjustRightInd w:val="0"/>
        <w:spacing w:after="0" w:line="240" w:lineRule="auto"/>
        <w:rPr>
          <w:rFonts w:ascii="Calibri" w:hAnsi="Calibri" w:cs="Rockwell"/>
        </w:rPr>
      </w:pPr>
      <w:r>
        <w:rPr>
          <w:rFonts w:ascii="Calibri" w:hAnsi="Calibri" w:cs="Rockwell"/>
        </w:rPr>
        <w:t xml:space="preserve">Deceased person’s cultural values + needs of bereaved + societal norms + deceased person’s relationships (who stands up in line up) + context of death + needs of community + deceased person’s social role </w:t>
      </w:r>
      <w:r w:rsidRPr="003405CC">
        <w:rPr>
          <w:rFonts w:ascii="Calibri" w:hAnsi="Calibri" w:cs="Rockwell"/>
        </w:rPr>
        <w:sym w:font="Wingdings" w:char="F0E0"/>
      </w:r>
      <w:r>
        <w:rPr>
          <w:rFonts w:ascii="Calibri" w:hAnsi="Calibri" w:cs="Rockwell"/>
        </w:rPr>
        <w:t xml:space="preserve"> the death ritual </w:t>
      </w:r>
    </w:p>
    <w:p w:rsidR="003405CC" w:rsidRDefault="003405CC" w:rsidP="00A710F9">
      <w:pPr>
        <w:autoSpaceDE w:val="0"/>
        <w:autoSpaceDN w:val="0"/>
        <w:adjustRightInd w:val="0"/>
        <w:spacing w:after="0" w:line="240" w:lineRule="auto"/>
        <w:rPr>
          <w:rFonts w:ascii="Calibri" w:hAnsi="Calibri" w:cs="Rockwell"/>
        </w:rPr>
      </w:pPr>
    </w:p>
    <w:p w:rsidR="003405CC" w:rsidRDefault="003405CC" w:rsidP="00A710F9">
      <w:pPr>
        <w:autoSpaceDE w:val="0"/>
        <w:autoSpaceDN w:val="0"/>
        <w:adjustRightInd w:val="0"/>
        <w:spacing w:after="0" w:line="240" w:lineRule="auto"/>
        <w:rPr>
          <w:rFonts w:ascii="Calibri" w:hAnsi="Calibri" w:cs="Rockwell"/>
        </w:rPr>
      </w:pPr>
      <w:r>
        <w:rPr>
          <w:rFonts w:ascii="Calibri" w:hAnsi="Calibri" w:cs="Rockwell"/>
        </w:rPr>
        <w:t xml:space="preserve">Components of death rituals: </w:t>
      </w:r>
    </w:p>
    <w:p w:rsidR="003405CC" w:rsidRDefault="003405CC" w:rsidP="00F06AC6">
      <w:pPr>
        <w:pStyle w:val="ListParagraph"/>
        <w:numPr>
          <w:ilvl w:val="0"/>
          <w:numId w:val="49"/>
        </w:numPr>
        <w:autoSpaceDE w:val="0"/>
        <w:autoSpaceDN w:val="0"/>
        <w:adjustRightInd w:val="0"/>
        <w:spacing w:after="0" w:line="240" w:lineRule="auto"/>
        <w:rPr>
          <w:rFonts w:ascii="Calibri" w:hAnsi="Calibri" w:cs="Rockwell"/>
        </w:rPr>
      </w:pPr>
      <w:r>
        <w:rPr>
          <w:rFonts w:ascii="Calibri" w:hAnsi="Calibri" w:cs="Rockwell"/>
        </w:rPr>
        <w:t xml:space="preserve">Rites of separation from society &amp; one’s beloved </w:t>
      </w:r>
    </w:p>
    <w:p w:rsidR="003405CC" w:rsidRDefault="003405CC" w:rsidP="00F06AC6">
      <w:pPr>
        <w:pStyle w:val="ListParagraph"/>
        <w:numPr>
          <w:ilvl w:val="0"/>
          <w:numId w:val="49"/>
        </w:numPr>
        <w:autoSpaceDE w:val="0"/>
        <w:autoSpaceDN w:val="0"/>
        <w:adjustRightInd w:val="0"/>
        <w:spacing w:after="0" w:line="240" w:lineRule="auto"/>
        <w:rPr>
          <w:rFonts w:ascii="Calibri" w:hAnsi="Calibri" w:cs="Rockwell"/>
        </w:rPr>
      </w:pPr>
      <w:r>
        <w:rPr>
          <w:rFonts w:ascii="Calibri" w:hAnsi="Calibri" w:cs="Rockwell"/>
        </w:rPr>
        <w:t xml:space="preserve">Rites of transition from life to death </w:t>
      </w:r>
    </w:p>
    <w:p w:rsidR="003405CC" w:rsidRDefault="003405CC" w:rsidP="00F06AC6">
      <w:pPr>
        <w:pStyle w:val="ListParagraph"/>
        <w:numPr>
          <w:ilvl w:val="0"/>
          <w:numId w:val="49"/>
        </w:numPr>
        <w:autoSpaceDE w:val="0"/>
        <w:autoSpaceDN w:val="0"/>
        <w:adjustRightInd w:val="0"/>
        <w:spacing w:after="0" w:line="240" w:lineRule="auto"/>
        <w:rPr>
          <w:rFonts w:ascii="Calibri" w:hAnsi="Calibri" w:cs="Rockwell"/>
        </w:rPr>
      </w:pPr>
      <w:r>
        <w:rPr>
          <w:rFonts w:ascii="Calibri" w:hAnsi="Calibri" w:cs="Rockwell"/>
        </w:rPr>
        <w:t xml:space="preserve">Rites of incorporation or integration (spiritual rituals) </w:t>
      </w:r>
    </w:p>
    <w:p w:rsidR="003405CC" w:rsidRDefault="003405CC" w:rsidP="00F06AC6">
      <w:pPr>
        <w:pStyle w:val="ListParagraph"/>
        <w:numPr>
          <w:ilvl w:val="1"/>
          <w:numId w:val="49"/>
        </w:numPr>
        <w:autoSpaceDE w:val="0"/>
        <w:autoSpaceDN w:val="0"/>
        <w:adjustRightInd w:val="0"/>
        <w:spacing w:after="0" w:line="240" w:lineRule="auto"/>
        <w:rPr>
          <w:rFonts w:ascii="Calibri" w:hAnsi="Calibri" w:cs="Rockwell"/>
        </w:rPr>
      </w:pPr>
      <w:r>
        <w:rPr>
          <w:rFonts w:ascii="Calibri" w:hAnsi="Calibri" w:cs="Rockwell"/>
        </w:rPr>
        <w:t>For deceased- from one world to another</w:t>
      </w:r>
    </w:p>
    <w:p w:rsidR="003405CC" w:rsidRDefault="003405CC" w:rsidP="00F06AC6">
      <w:pPr>
        <w:pStyle w:val="ListParagraph"/>
        <w:numPr>
          <w:ilvl w:val="1"/>
          <w:numId w:val="49"/>
        </w:numPr>
        <w:autoSpaceDE w:val="0"/>
        <w:autoSpaceDN w:val="0"/>
        <w:adjustRightInd w:val="0"/>
        <w:spacing w:after="0" w:line="240" w:lineRule="auto"/>
        <w:rPr>
          <w:rFonts w:ascii="Calibri" w:hAnsi="Calibri" w:cs="Rockwell"/>
        </w:rPr>
      </w:pPr>
      <w:r>
        <w:rPr>
          <w:rFonts w:ascii="Calibri" w:hAnsi="Calibri" w:cs="Rockwell"/>
        </w:rPr>
        <w:t xml:space="preserve">For bereaved- returning to society </w:t>
      </w:r>
    </w:p>
    <w:p w:rsidR="003405CC" w:rsidRDefault="003405CC" w:rsidP="00F06AC6">
      <w:pPr>
        <w:pStyle w:val="ListParagraph"/>
        <w:numPr>
          <w:ilvl w:val="0"/>
          <w:numId w:val="49"/>
        </w:numPr>
        <w:autoSpaceDE w:val="0"/>
        <w:autoSpaceDN w:val="0"/>
        <w:adjustRightInd w:val="0"/>
        <w:spacing w:after="0" w:line="240" w:lineRule="auto"/>
        <w:rPr>
          <w:rFonts w:ascii="Calibri" w:hAnsi="Calibri" w:cs="Rockwell"/>
        </w:rPr>
      </w:pPr>
      <w:r>
        <w:rPr>
          <w:rFonts w:ascii="Calibri" w:hAnsi="Calibri" w:cs="Rockwell"/>
        </w:rPr>
        <w:t xml:space="preserve">Preservation of social order- when it’s okay to cry &amp; grieve, and when it’s time to stop </w:t>
      </w:r>
    </w:p>
    <w:p w:rsidR="003405CC" w:rsidRDefault="003405CC" w:rsidP="00F06AC6">
      <w:pPr>
        <w:pStyle w:val="ListParagraph"/>
        <w:numPr>
          <w:ilvl w:val="0"/>
          <w:numId w:val="49"/>
        </w:numPr>
        <w:autoSpaceDE w:val="0"/>
        <w:autoSpaceDN w:val="0"/>
        <w:adjustRightInd w:val="0"/>
        <w:spacing w:after="0" w:line="240" w:lineRule="auto"/>
        <w:rPr>
          <w:rFonts w:ascii="Calibri" w:hAnsi="Calibri" w:cs="Rockwell"/>
        </w:rPr>
      </w:pPr>
      <w:r>
        <w:rPr>
          <w:rFonts w:ascii="Calibri" w:hAnsi="Calibri" w:cs="Rockwell"/>
        </w:rPr>
        <w:t>Expression and containment of strong emotions</w:t>
      </w:r>
    </w:p>
    <w:p w:rsidR="003405CC" w:rsidRDefault="003405CC" w:rsidP="00F06AC6">
      <w:pPr>
        <w:pStyle w:val="ListParagraph"/>
        <w:numPr>
          <w:ilvl w:val="0"/>
          <w:numId w:val="49"/>
        </w:numPr>
        <w:autoSpaceDE w:val="0"/>
        <w:autoSpaceDN w:val="0"/>
        <w:adjustRightInd w:val="0"/>
        <w:spacing w:after="0" w:line="240" w:lineRule="auto"/>
        <w:rPr>
          <w:rFonts w:ascii="Calibri" w:hAnsi="Calibri" w:cs="Rockwell"/>
        </w:rPr>
      </w:pPr>
      <w:r>
        <w:rPr>
          <w:rFonts w:ascii="Calibri" w:hAnsi="Calibri" w:cs="Rockwell"/>
        </w:rPr>
        <w:t xml:space="preserve">Mediation of transitions- when funeral should be, etc. </w:t>
      </w:r>
    </w:p>
    <w:p w:rsidR="003405CC" w:rsidRDefault="003405CC" w:rsidP="00F06AC6">
      <w:pPr>
        <w:pStyle w:val="ListParagraph"/>
        <w:numPr>
          <w:ilvl w:val="0"/>
          <w:numId w:val="49"/>
        </w:numPr>
        <w:autoSpaceDE w:val="0"/>
        <w:autoSpaceDN w:val="0"/>
        <w:adjustRightInd w:val="0"/>
        <w:spacing w:after="0" w:line="240" w:lineRule="auto"/>
        <w:rPr>
          <w:rFonts w:ascii="Calibri" w:hAnsi="Calibri" w:cs="Rockwell"/>
        </w:rPr>
      </w:pPr>
      <w:r>
        <w:rPr>
          <w:rFonts w:ascii="Calibri" w:hAnsi="Calibri" w:cs="Rockwell"/>
        </w:rPr>
        <w:t xml:space="preserve">Affirmation of the deceased’s place in &amp; value to the group (work, school, doctors, etc.) </w:t>
      </w:r>
    </w:p>
    <w:p w:rsidR="003405CC" w:rsidRDefault="003405CC" w:rsidP="00F06AC6">
      <w:pPr>
        <w:pStyle w:val="ListParagraph"/>
        <w:numPr>
          <w:ilvl w:val="0"/>
          <w:numId w:val="49"/>
        </w:numPr>
        <w:autoSpaceDE w:val="0"/>
        <w:autoSpaceDN w:val="0"/>
        <w:adjustRightInd w:val="0"/>
        <w:spacing w:after="0" w:line="240" w:lineRule="auto"/>
        <w:rPr>
          <w:rFonts w:ascii="Calibri" w:hAnsi="Calibri" w:cs="Rockwell"/>
        </w:rPr>
      </w:pPr>
      <w:r>
        <w:rPr>
          <w:rFonts w:ascii="Calibri" w:hAnsi="Calibri" w:cs="Rockwell"/>
        </w:rPr>
        <w:t>Social support for loved ones</w:t>
      </w:r>
    </w:p>
    <w:p w:rsidR="003405CC" w:rsidRDefault="003405CC" w:rsidP="00F06AC6">
      <w:pPr>
        <w:pStyle w:val="ListParagraph"/>
        <w:numPr>
          <w:ilvl w:val="0"/>
          <w:numId w:val="49"/>
        </w:numPr>
        <w:autoSpaceDE w:val="0"/>
        <w:autoSpaceDN w:val="0"/>
        <w:adjustRightInd w:val="0"/>
        <w:spacing w:after="0" w:line="240" w:lineRule="auto"/>
        <w:rPr>
          <w:rFonts w:ascii="Calibri" w:hAnsi="Calibri" w:cs="Rockwell"/>
        </w:rPr>
      </w:pPr>
      <w:r>
        <w:rPr>
          <w:rFonts w:ascii="Calibri" w:hAnsi="Calibri" w:cs="Rockwell"/>
        </w:rPr>
        <w:t xml:space="preserve">Taking care of the dead- spiritual rituals </w:t>
      </w:r>
    </w:p>
    <w:p w:rsidR="003405CC" w:rsidRDefault="003405CC" w:rsidP="00F06AC6">
      <w:pPr>
        <w:pStyle w:val="ListParagraph"/>
        <w:numPr>
          <w:ilvl w:val="0"/>
          <w:numId w:val="49"/>
        </w:numPr>
        <w:autoSpaceDE w:val="0"/>
        <w:autoSpaceDN w:val="0"/>
        <w:adjustRightInd w:val="0"/>
        <w:spacing w:after="0" w:line="240" w:lineRule="auto"/>
        <w:rPr>
          <w:rFonts w:ascii="Calibri" w:hAnsi="Calibri" w:cs="Rockwell"/>
        </w:rPr>
      </w:pPr>
      <w:r>
        <w:rPr>
          <w:rFonts w:ascii="Calibri" w:hAnsi="Calibri" w:cs="Rockwell"/>
        </w:rPr>
        <w:t xml:space="preserve">Facing the reality of the death &amp; death in general </w:t>
      </w:r>
    </w:p>
    <w:p w:rsidR="003405CC" w:rsidRDefault="003405CC" w:rsidP="003405CC">
      <w:pPr>
        <w:autoSpaceDE w:val="0"/>
        <w:autoSpaceDN w:val="0"/>
        <w:adjustRightInd w:val="0"/>
        <w:spacing w:after="0" w:line="240" w:lineRule="auto"/>
        <w:rPr>
          <w:rFonts w:ascii="Calibri" w:hAnsi="Calibri" w:cs="Rockwell"/>
        </w:rPr>
      </w:pPr>
    </w:p>
    <w:p w:rsidR="003405CC" w:rsidRDefault="003405CC" w:rsidP="003405CC">
      <w:pPr>
        <w:autoSpaceDE w:val="0"/>
        <w:autoSpaceDN w:val="0"/>
        <w:adjustRightInd w:val="0"/>
        <w:spacing w:after="0" w:line="240" w:lineRule="auto"/>
        <w:rPr>
          <w:rFonts w:ascii="Calibri" w:hAnsi="Calibri" w:cs="Rockwell"/>
        </w:rPr>
      </w:pPr>
      <w:r>
        <w:rPr>
          <w:rFonts w:ascii="Calibri" w:hAnsi="Calibri" w:cs="Rockwell"/>
        </w:rPr>
        <w:t xml:space="preserve">Development of intercultural sensitivity in HC: </w:t>
      </w:r>
    </w:p>
    <w:p w:rsidR="003405CC" w:rsidRDefault="003405CC" w:rsidP="003405CC">
      <w:pPr>
        <w:autoSpaceDE w:val="0"/>
        <w:autoSpaceDN w:val="0"/>
        <w:adjustRightInd w:val="0"/>
        <w:spacing w:after="0" w:line="240" w:lineRule="auto"/>
        <w:rPr>
          <w:rFonts w:ascii="Calibri" w:hAnsi="Calibri" w:cs="Rockwell"/>
        </w:rPr>
      </w:pPr>
      <w:r>
        <w:rPr>
          <w:rFonts w:ascii="Calibri" w:hAnsi="Calibri" w:cs="Rockwell"/>
        </w:rPr>
        <w:t xml:space="preserve">Ethnocentric stages </w:t>
      </w:r>
      <w:r w:rsidRPr="003405CC">
        <w:rPr>
          <w:rFonts w:ascii="Calibri" w:hAnsi="Calibri" w:cs="Rockwell"/>
        </w:rPr>
        <w:sym w:font="Wingdings" w:char="F0E0"/>
      </w:r>
      <w:r>
        <w:rPr>
          <w:rFonts w:ascii="Calibri" w:hAnsi="Calibri" w:cs="Rockwell"/>
        </w:rPr>
        <w:t xml:space="preserve"> </w:t>
      </w:r>
      <w:proofErr w:type="spellStart"/>
      <w:r>
        <w:rPr>
          <w:rFonts w:ascii="Calibri" w:hAnsi="Calibri" w:cs="Rockwell"/>
        </w:rPr>
        <w:t>ethnorelative</w:t>
      </w:r>
      <w:proofErr w:type="spellEnd"/>
      <w:r>
        <w:rPr>
          <w:rFonts w:ascii="Calibri" w:hAnsi="Calibri" w:cs="Rockwell"/>
        </w:rPr>
        <w:t xml:space="preserve"> stages </w:t>
      </w:r>
    </w:p>
    <w:p w:rsidR="003405CC" w:rsidRDefault="003405CC" w:rsidP="003405CC">
      <w:pPr>
        <w:autoSpaceDE w:val="0"/>
        <w:autoSpaceDN w:val="0"/>
        <w:adjustRightInd w:val="0"/>
        <w:spacing w:after="0" w:line="240" w:lineRule="auto"/>
        <w:rPr>
          <w:rFonts w:ascii="Calibri" w:hAnsi="Calibri" w:cs="Rockwell"/>
        </w:rPr>
      </w:pPr>
      <w:r>
        <w:rPr>
          <w:rFonts w:ascii="Calibri" w:hAnsi="Calibri" w:cs="Rockwell"/>
        </w:rPr>
        <w:t xml:space="preserve">Denial (everyone’s equal) </w:t>
      </w:r>
      <w:r w:rsidRPr="003405CC">
        <w:rPr>
          <w:rFonts w:ascii="Calibri" w:hAnsi="Calibri" w:cs="Rockwell"/>
        </w:rPr>
        <w:sym w:font="Wingdings" w:char="F0E0"/>
      </w:r>
      <w:r>
        <w:rPr>
          <w:rFonts w:ascii="Calibri" w:hAnsi="Calibri" w:cs="Rockwell"/>
        </w:rPr>
        <w:t xml:space="preserve"> defense (you’re different, I don’t like it) </w:t>
      </w:r>
      <w:r w:rsidRPr="003405CC">
        <w:rPr>
          <w:rFonts w:ascii="Calibri" w:hAnsi="Calibri" w:cs="Rockwell"/>
        </w:rPr>
        <w:sym w:font="Wingdings" w:char="F0E0"/>
      </w:r>
      <w:r>
        <w:rPr>
          <w:rFonts w:ascii="Calibri" w:hAnsi="Calibri" w:cs="Rockwell"/>
        </w:rPr>
        <w:t xml:space="preserve"> minimization (just ignore it) </w:t>
      </w:r>
      <w:r w:rsidRPr="003405CC">
        <w:rPr>
          <w:rFonts w:ascii="Calibri" w:hAnsi="Calibri" w:cs="Rockwell"/>
        </w:rPr>
        <w:sym w:font="Wingdings" w:char="F0E0"/>
      </w:r>
      <w:r>
        <w:rPr>
          <w:rFonts w:ascii="Calibri" w:hAnsi="Calibri" w:cs="Rockwell"/>
        </w:rPr>
        <w:t xml:space="preserve"> acceptance (that people are different) </w:t>
      </w:r>
      <w:r w:rsidRPr="003405CC">
        <w:rPr>
          <w:rFonts w:ascii="Calibri" w:hAnsi="Calibri" w:cs="Rockwell"/>
        </w:rPr>
        <w:sym w:font="Wingdings" w:char="F0E0"/>
      </w:r>
      <w:r>
        <w:rPr>
          <w:rFonts w:ascii="Calibri" w:hAnsi="Calibri" w:cs="Rockwell"/>
        </w:rPr>
        <w:t xml:space="preserve"> adaptation (changing practice) </w:t>
      </w:r>
      <w:r w:rsidRPr="003405CC">
        <w:rPr>
          <w:rFonts w:ascii="Calibri" w:hAnsi="Calibri" w:cs="Rockwell"/>
        </w:rPr>
        <w:sym w:font="Wingdings" w:char="F0E0"/>
      </w:r>
      <w:r>
        <w:rPr>
          <w:rFonts w:ascii="Calibri" w:hAnsi="Calibri" w:cs="Rockwell"/>
        </w:rPr>
        <w:t xml:space="preserve"> integration </w:t>
      </w:r>
    </w:p>
    <w:p w:rsidR="003405CC" w:rsidRDefault="003405CC" w:rsidP="003405CC">
      <w:pPr>
        <w:autoSpaceDE w:val="0"/>
        <w:autoSpaceDN w:val="0"/>
        <w:adjustRightInd w:val="0"/>
        <w:spacing w:after="0" w:line="240" w:lineRule="auto"/>
        <w:rPr>
          <w:rFonts w:ascii="Calibri" w:hAnsi="Calibri" w:cs="Rockwell"/>
        </w:rPr>
      </w:pPr>
    </w:p>
    <w:p w:rsidR="003405CC" w:rsidRDefault="003405CC" w:rsidP="003405CC">
      <w:pPr>
        <w:autoSpaceDE w:val="0"/>
        <w:autoSpaceDN w:val="0"/>
        <w:adjustRightInd w:val="0"/>
        <w:spacing w:after="0" w:line="240" w:lineRule="auto"/>
        <w:rPr>
          <w:rFonts w:ascii="Calibri" w:hAnsi="Calibri" w:cs="Rockwell"/>
        </w:rPr>
      </w:pPr>
      <w:r>
        <w:rPr>
          <w:rFonts w:ascii="Calibri" w:hAnsi="Calibri" w:cs="Rockwell"/>
        </w:rPr>
        <w:t xml:space="preserve">Guidelines for Cultural Competence: </w:t>
      </w:r>
    </w:p>
    <w:p w:rsidR="003405CC" w:rsidRDefault="003405CC" w:rsidP="00F06AC6">
      <w:pPr>
        <w:pStyle w:val="ListParagraph"/>
        <w:numPr>
          <w:ilvl w:val="0"/>
          <w:numId w:val="50"/>
        </w:numPr>
        <w:autoSpaceDE w:val="0"/>
        <w:autoSpaceDN w:val="0"/>
        <w:adjustRightInd w:val="0"/>
        <w:spacing w:after="0" w:line="240" w:lineRule="auto"/>
        <w:rPr>
          <w:rFonts w:ascii="Calibri" w:hAnsi="Calibri" w:cs="Rockwell"/>
        </w:rPr>
      </w:pPr>
      <w:r>
        <w:rPr>
          <w:rFonts w:ascii="Calibri" w:hAnsi="Calibri" w:cs="Rockwell"/>
        </w:rPr>
        <w:t xml:space="preserve">Respect regardless of cultural identity </w:t>
      </w:r>
    </w:p>
    <w:p w:rsidR="003405CC" w:rsidRDefault="003405CC" w:rsidP="00F06AC6">
      <w:pPr>
        <w:pStyle w:val="ListParagraph"/>
        <w:numPr>
          <w:ilvl w:val="0"/>
          <w:numId w:val="50"/>
        </w:numPr>
        <w:autoSpaceDE w:val="0"/>
        <w:autoSpaceDN w:val="0"/>
        <w:adjustRightInd w:val="0"/>
        <w:spacing w:after="0" w:line="240" w:lineRule="auto"/>
        <w:rPr>
          <w:rFonts w:ascii="Calibri" w:hAnsi="Calibri" w:cs="Rockwell"/>
        </w:rPr>
      </w:pPr>
      <w:r>
        <w:rPr>
          <w:rFonts w:ascii="Calibri" w:hAnsi="Calibri" w:cs="Rockwell"/>
        </w:rPr>
        <w:t xml:space="preserve">Listen &amp; assess non-judgmentally </w:t>
      </w:r>
    </w:p>
    <w:p w:rsidR="003405CC" w:rsidRDefault="003405CC" w:rsidP="00F06AC6">
      <w:pPr>
        <w:pStyle w:val="ListParagraph"/>
        <w:numPr>
          <w:ilvl w:val="0"/>
          <w:numId w:val="50"/>
        </w:numPr>
        <w:autoSpaceDE w:val="0"/>
        <w:autoSpaceDN w:val="0"/>
        <w:adjustRightInd w:val="0"/>
        <w:spacing w:after="0" w:line="240" w:lineRule="auto"/>
        <w:rPr>
          <w:rFonts w:ascii="Calibri" w:hAnsi="Calibri" w:cs="Rockwell"/>
        </w:rPr>
      </w:pPr>
      <w:r>
        <w:rPr>
          <w:rFonts w:ascii="Calibri" w:hAnsi="Calibri" w:cs="Rockwell"/>
        </w:rPr>
        <w:t xml:space="preserve">Ask about expectations &amp; traditions and comply when at all possible </w:t>
      </w:r>
    </w:p>
    <w:p w:rsidR="003405CC" w:rsidRDefault="003405CC" w:rsidP="00F06AC6">
      <w:pPr>
        <w:pStyle w:val="ListParagraph"/>
        <w:numPr>
          <w:ilvl w:val="0"/>
          <w:numId w:val="50"/>
        </w:numPr>
        <w:autoSpaceDE w:val="0"/>
        <w:autoSpaceDN w:val="0"/>
        <w:adjustRightInd w:val="0"/>
        <w:spacing w:after="0" w:line="240" w:lineRule="auto"/>
        <w:rPr>
          <w:rFonts w:ascii="Calibri" w:hAnsi="Calibri" w:cs="Rockwell"/>
        </w:rPr>
      </w:pPr>
      <w:r>
        <w:rPr>
          <w:rFonts w:ascii="Calibri" w:hAnsi="Calibri" w:cs="Rockwell"/>
        </w:rPr>
        <w:t xml:space="preserve">Educate your colleagues </w:t>
      </w:r>
    </w:p>
    <w:p w:rsidR="003405CC" w:rsidRDefault="003405CC" w:rsidP="00F06AC6">
      <w:pPr>
        <w:pStyle w:val="ListParagraph"/>
        <w:numPr>
          <w:ilvl w:val="0"/>
          <w:numId w:val="50"/>
        </w:numPr>
        <w:autoSpaceDE w:val="0"/>
        <w:autoSpaceDN w:val="0"/>
        <w:adjustRightInd w:val="0"/>
        <w:spacing w:after="0" w:line="240" w:lineRule="auto"/>
        <w:rPr>
          <w:rFonts w:ascii="Calibri" w:hAnsi="Calibri" w:cs="Rockwell"/>
        </w:rPr>
      </w:pPr>
      <w:r>
        <w:rPr>
          <w:rFonts w:ascii="Calibri" w:hAnsi="Calibri" w:cs="Rockwell"/>
        </w:rPr>
        <w:t xml:space="preserve">Maintain humility- you’re not always going to do everything right between cultures </w:t>
      </w:r>
    </w:p>
    <w:p w:rsidR="00B66948" w:rsidRDefault="00B66948" w:rsidP="00B66948">
      <w:pPr>
        <w:autoSpaceDE w:val="0"/>
        <w:autoSpaceDN w:val="0"/>
        <w:adjustRightInd w:val="0"/>
        <w:spacing w:after="0" w:line="240" w:lineRule="auto"/>
        <w:rPr>
          <w:rFonts w:ascii="Calibri" w:hAnsi="Calibri" w:cs="Rockwell"/>
        </w:rPr>
      </w:pPr>
    </w:p>
    <w:p w:rsidR="00B66948" w:rsidRDefault="00B66948" w:rsidP="00B66948">
      <w:pPr>
        <w:autoSpaceDE w:val="0"/>
        <w:autoSpaceDN w:val="0"/>
        <w:adjustRightInd w:val="0"/>
        <w:spacing w:after="0" w:line="240" w:lineRule="auto"/>
        <w:rPr>
          <w:rFonts w:ascii="Calibri" w:hAnsi="Calibri" w:cs="Rockwell"/>
        </w:rPr>
      </w:pPr>
      <w:r>
        <w:rPr>
          <w:rFonts w:ascii="Calibri" w:hAnsi="Calibri" w:cs="Rockwell"/>
        </w:rPr>
        <w:t xml:space="preserve">Spiritual/Cultural assessment: </w:t>
      </w:r>
    </w:p>
    <w:p w:rsidR="00B66948" w:rsidRDefault="00B66948" w:rsidP="00F06AC6">
      <w:pPr>
        <w:pStyle w:val="ListParagraph"/>
        <w:numPr>
          <w:ilvl w:val="0"/>
          <w:numId w:val="51"/>
        </w:numPr>
        <w:autoSpaceDE w:val="0"/>
        <w:autoSpaceDN w:val="0"/>
        <w:adjustRightInd w:val="0"/>
        <w:spacing w:after="0" w:line="240" w:lineRule="auto"/>
        <w:rPr>
          <w:rFonts w:ascii="Calibri" w:hAnsi="Calibri" w:cs="Rockwell"/>
        </w:rPr>
      </w:pPr>
      <w:r>
        <w:rPr>
          <w:rFonts w:ascii="Calibri" w:hAnsi="Calibri" w:cs="Rockwell"/>
        </w:rPr>
        <w:t xml:space="preserve">Motivational interviewing- what gives you strength, what do you think about death, what do you hope for, how have you dealt with previous losses? What do you think happens after death? What’s helping you through this? </w:t>
      </w:r>
    </w:p>
    <w:p w:rsidR="00B66948" w:rsidRDefault="00B66948" w:rsidP="00F06AC6">
      <w:pPr>
        <w:pStyle w:val="ListParagraph"/>
        <w:numPr>
          <w:ilvl w:val="0"/>
          <w:numId w:val="51"/>
        </w:numPr>
        <w:autoSpaceDE w:val="0"/>
        <w:autoSpaceDN w:val="0"/>
        <w:adjustRightInd w:val="0"/>
        <w:spacing w:after="0" w:line="240" w:lineRule="auto"/>
        <w:rPr>
          <w:rFonts w:ascii="Calibri" w:hAnsi="Calibri" w:cs="Rockwell"/>
        </w:rPr>
      </w:pPr>
      <w:r>
        <w:rPr>
          <w:rFonts w:ascii="Calibri" w:hAnsi="Calibri" w:cs="Rockwell"/>
        </w:rPr>
        <w:lastRenderedPageBreak/>
        <w:t xml:space="preserve">Do you have any traditions or beliefs that are encouraging you? </w:t>
      </w:r>
    </w:p>
    <w:p w:rsidR="00B66948" w:rsidRDefault="00B66948" w:rsidP="00F06AC6">
      <w:pPr>
        <w:pStyle w:val="ListParagraph"/>
        <w:numPr>
          <w:ilvl w:val="0"/>
          <w:numId w:val="51"/>
        </w:numPr>
        <w:autoSpaceDE w:val="0"/>
        <w:autoSpaceDN w:val="0"/>
        <w:adjustRightInd w:val="0"/>
        <w:spacing w:after="0" w:line="240" w:lineRule="auto"/>
        <w:rPr>
          <w:rFonts w:ascii="Calibri" w:hAnsi="Calibri" w:cs="Rockwell"/>
        </w:rPr>
      </w:pPr>
      <w:r>
        <w:rPr>
          <w:rFonts w:ascii="Calibri" w:hAnsi="Calibri" w:cs="Rockwell"/>
        </w:rPr>
        <w:t xml:space="preserve">Can we help support you in your beliefs and traditions? </w:t>
      </w:r>
    </w:p>
    <w:p w:rsidR="00B66948" w:rsidRPr="00B66948" w:rsidRDefault="00B66948" w:rsidP="00F06AC6">
      <w:pPr>
        <w:pStyle w:val="ListParagraph"/>
        <w:numPr>
          <w:ilvl w:val="0"/>
          <w:numId w:val="51"/>
        </w:numPr>
        <w:autoSpaceDE w:val="0"/>
        <w:autoSpaceDN w:val="0"/>
        <w:adjustRightInd w:val="0"/>
        <w:spacing w:after="0" w:line="240" w:lineRule="auto"/>
        <w:rPr>
          <w:rFonts w:ascii="Calibri" w:hAnsi="Calibri" w:cs="Rockwell"/>
        </w:rPr>
      </w:pPr>
      <w:r>
        <w:rPr>
          <w:rFonts w:ascii="Calibri" w:hAnsi="Calibri" w:cs="Rockwell"/>
        </w:rPr>
        <w:t xml:space="preserve">What do we need to know about your beliefs and traditions? </w:t>
      </w:r>
    </w:p>
    <w:p w:rsidR="003405CC" w:rsidRDefault="003405CC" w:rsidP="00A710F9">
      <w:pPr>
        <w:autoSpaceDE w:val="0"/>
        <w:autoSpaceDN w:val="0"/>
        <w:adjustRightInd w:val="0"/>
        <w:spacing w:after="0" w:line="240" w:lineRule="auto"/>
        <w:rPr>
          <w:rFonts w:ascii="Calibri" w:hAnsi="Calibri" w:cs="Rockwell"/>
        </w:rPr>
      </w:pPr>
    </w:p>
    <w:p w:rsidR="00A710F9" w:rsidRDefault="00A710F9" w:rsidP="00A710F9">
      <w:pPr>
        <w:autoSpaceDE w:val="0"/>
        <w:autoSpaceDN w:val="0"/>
        <w:adjustRightInd w:val="0"/>
        <w:spacing w:after="0" w:line="240" w:lineRule="auto"/>
        <w:rPr>
          <w:rFonts w:ascii="Calibri" w:hAnsi="Calibri" w:cs="Rockwell"/>
        </w:rPr>
      </w:pPr>
      <w:r>
        <w:rPr>
          <w:rFonts w:ascii="Calibri" w:hAnsi="Calibri" w:cs="Rockwell"/>
        </w:rPr>
        <w:t xml:space="preserve">Judaism: </w:t>
      </w:r>
    </w:p>
    <w:p w:rsidR="00A710F9" w:rsidRDefault="00A710F9" w:rsidP="00A710F9">
      <w:pPr>
        <w:pStyle w:val="ListParagraph"/>
        <w:numPr>
          <w:ilvl w:val="0"/>
          <w:numId w:val="8"/>
        </w:numPr>
        <w:autoSpaceDE w:val="0"/>
        <w:autoSpaceDN w:val="0"/>
        <w:adjustRightInd w:val="0"/>
        <w:spacing w:after="0" w:line="240" w:lineRule="auto"/>
        <w:rPr>
          <w:rFonts w:ascii="Calibri" w:hAnsi="Calibri" w:cs="Rockwell"/>
        </w:rPr>
      </w:pPr>
      <w:r>
        <w:rPr>
          <w:rFonts w:ascii="Calibri" w:hAnsi="Calibri" w:cs="Rockwell"/>
        </w:rPr>
        <w:t xml:space="preserve">Death should not be feared because life is a transitory state to the true life to come </w:t>
      </w:r>
    </w:p>
    <w:p w:rsidR="00A710F9" w:rsidRDefault="00A710F9" w:rsidP="00A710F9">
      <w:pPr>
        <w:pStyle w:val="ListParagraph"/>
        <w:numPr>
          <w:ilvl w:val="0"/>
          <w:numId w:val="8"/>
        </w:numPr>
        <w:autoSpaceDE w:val="0"/>
        <w:autoSpaceDN w:val="0"/>
        <w:adjustRightInd w:val="0"/>
        <w:spacing w:after="0" w:line="240" w:lineRule="auto"/>
        <w:rPr>
          <w:rFonts w:ascii="Calibri" w:hAnsi="Calibri" w:cs="Rockwell"/>
        </w:rPr>
      </w:pPr>
      <w:r>
        <w:rPr>
          <w:rFonts w:ascii="Calibri" w:hAnsi="Calibri" w:cs="Rockwell"/>
        </w:rPr>
        <w:t xml:space="preserve">If one has lived a good life, trying to abide by God’s commandments, then death is only a pause </w:t>
      </w:r>
    </w:p>
    <w:p w:rsidR="00A710F9" w:rsidRDefault="00A710F9" w:rsidP="00A710F9">
      <w:pPr>
        <w:pStyle w:val="ListParagraph"/>
        <w:numPr>
          <w:ilvl w:val="0"/>
          <w:numId w:val="8"/>
        </w:numPr>
        <w:autoSpaceDE w:val="0"/>
        <w:autoSpaceDN w:val="0"/>
        <w:adjustRightInd w:val="0"/>
        <w:spacing w:after="0" w:line="240" w:lineRule="auto"/>
        <w:rPr>
          <w:rFonts w:ascii="Calibri" w:hAnsi="Calibri" w:cs="Rockwell"/>
        </w:rPr>
      </w:pPr>
      <w:r>
        <w:rPr>
          <w:rFonts w:ascii="Calibri" w:hAnsi="Calibri" w:cs="Rockwell"/>
        </w:rPr>
        <w:t xml:space="preserve">Survivors will mourn but their mourning will be for the person’s absence, with the consolation that they will be reunited one day </w:t>
      </w:r>
    </w:p>
    <w:p w:rsidR="00A710F9" w:rsidRDefault="00A710F9" w:rsidP="00A710F9">
      <w:pPr>
        <w:pStyle w:val="ListParagraph"/>
        <w:numPr>
          <w:ilvl w:val="0"/>
          <w:numId w:val="8"/>
        </w:numPr>
        <w:autoSpaceDE w:val="0"/>
        <w:autoSpaceDN w:val="0"/>
        <w:adjustRightInd w:val="0"/>
        <w:spacing w:after="0" w:line="240" w:lineRule="auto"/>
        <w:rPr>
          <w:rFonts w:ascii="Calibri" w:hAnsi="Calibri" w:cs="Rockwell"/>
        </w:rPr>
      </w:pPr>
      <w:r>
        <w:rPr>
          <w:rFonts w:ascii="Calibri" w:hAnsi="Calibri" w:cs="Rockwell"/>
        </w:rPr>
        <w:t xml:space="preserve">Afterlife: dead will be resurrected </w:t>
      </w:r>
    </w:p>
    <w:p w:rsidR="001C2CC2" w:rsidRDefault="001C2CC2" w:rsidP="001C2CC2">
      <w:pPr>
        <w:autoSpaceDE w:val="0"/>
        <w:autoSpaceDN w:val="0"/>
        <w:adjustRightInd w:val="0"/>
        <w:spacing w:after="0" w:line="240" w:lineRule="auto"/>
        <w:rPr>
          <w:rFonts w:ascii="Calibri" w:hAnsi="Calibri" w:cs="Rockwell"/>
        </w:rPr>
      </w:pPr>
    </w:p>
    <w:p w:rsidR="001C2CC2" w:rsidRDefault="001C2CC2" w:rsidP="001C2CC2">
      <w:pPr>
        <w:autoSpaceDE w:val="0"/>
        <w:autoSpaceDN w:val="0"/>
        <w:adjustRightInd w:val="0"/>
        <w:spacing w:after="0" w:line="240" w:lineRule="auto"/>
        <w:rPr>
          <w:rFonts w:ascii="Calibri" w:hAnsi="Calibri" w:cs="Rockwell"/>
        </w:rPr>
      </w:pPr>
      <w:r>
        <w:rPr>
          <w:rFonts w:ascii="Calibri" w:hAnsi="Calibri" w:cs="Rockwell"/>
        </w:rPr>
        <w:t xml:space="preserve">Christianity: </w:t>
      </w:r>
    </w:p>
    <w:p w:rsidR="001C2CC2" w:rsidRDefault="001C2CC2" w:rsidP="001C2CC2">
      <w:pPr>
        <w:pStyle w:val="ListParagraph"/>
        <w:numPr>
          <w:ilvl w:val="0"/>
          <w:numId w:val="9"/>
        </w:numPr>
        <w:autoSpaceDE w:val="0"/>
        <w:autoSpaceDN w:val="0"/>
        <w:adjustRightInd w:val="0"/>
        <w:spacing w:after="0" w:line="240" w:lineRule="auto"/>
        <w:rPr>
          <w:rFonts w:ascii="Calibri" w:hAnsi="Calibri" w:cs="Rockwell"/>
        </w:rPr>
      </w:pPr>
      <w:r>
        <w:rPr>
          <w:rFonts w:ascii="Calibri" w:hAnsi="Calibri" w:cs="Rockwell"/>
        </w:rPr>
        <w:t xml:space="preserve">Death is a time of judgement- at some point (depending on the denomination) the righteous will be allowed into Heaven &amp; the presence of God </w:t>
      </w:r>
    </w:p>
    <w:p w:rsidR="001C2CC2" w:rsidRDefault="001C2CC2" w:rsidP="001C2CC2">
      <w:pPr>
        <w:pStyle w:val="ListParagraph"/>
        <w:numPr>
          <w:ilvl w:val="1"/>
          <w:numId w:val="9"/>
        </w:numPr>
        <w:autoSpaceDE w:val="0"/>
        <w:autoSpaceDN w:val="0"/>
        <w:adjustRightInd w:val="0"/>
        <w:spacing w:after="0" w:line="240" w:lineRule="auto"/>
        <w:rPr>
          <w:rFonts w:ascii="Calibri" w:hAnsi="Calibri" w:cs="Rockwell"/>
        </w:rPr>
      </w:pPr>
      <w:r>
        <w:rPr>
          <w:rFonts w:ascii="Calibri" w:hAnsi="Calibri" w:cs="Rockwell"/>
        </w:rPr>
        <w:t xml:space="preserve">Some believe the wicked enter eternal damnation (Hell) </w:t>
      </w:r>
    </w:p>
    <w:p w:rsidR="001C2CC2" w:rsidRDefault="001C2CC2" w:rsidP="001C2CC2">
      <w:pPr>
        <w:pStyle w:val="ListParagraph"/>
        <w:numPr>
          <w:ilvl w:val="0"/>
          <w:numId w:val="9"/>
        </w:numPr>
        <w:autoSpaceDE w:val="0"/>
        <w:autoSpaceDN w:val="0"/>
        <w:adjustRightInd w:val="0"/>
        <w:spacing w:after="0" w:line="240" w:lineRule="auto"/>
        <w:rPr>
          <w:rFonts w:ascii="Calibri" w:hAnsi="Calibri" w:cs="Rockwell"/>
        </w:rPr>
      </w:pPr>
      <w:r>
        <w:rPr>
          <w:rFonts w:ascii="Calibri" w:hAnsi="Calibri" w:cs="Rockwell"/>
        </w:rPr>
        <w:t xml:space="preserve">Fear of death is not uncommon because some do not know whether God will judge their life works and beliefs as being sufficient for immediate entry into Heaven </w:t>
      </w:r>
    </w:p>
    <w:p w:rsidR="001C2CC2" w:rsidRDefault="001C2CC2" w:rsidP="001C2CC2">
      <w:pPr>
        <w:pStyle w:val="ListParagraph"/>
        <w:numPr>
          <w:ilvl w:val="1"/>
          <w:numId w:val="9"/>
        </w:numPr>
        <w:autoSpaceDE w:val="0"/>
        <w:autoSpaceDN w:val="0"/>
        <w:adjustRightInd w:val="0"/>
        <w:spacing w:after="0" w:line="240" w:lineRule="auto"/>
        <w:rPr>
          <w:rFonts w:ascii="Calibri" w:hAnsi="Calibri" w:cs="Rockwell"/>
        </w:rPr>
      </w:pPr>
      <w:r>
        <w:rPr>
          <w:rFonts w:ascii="Calibri" w:hAnsi="Calibri" w:cs="Rockwell"/>
        </w:rPr>
        <w:t xml:space="preserve">Those who have led a good life &amp; have repented for their sins have little to fear </w:t>
      </w:r>
    </w:p>
    <w:p w:rsidR="001C2CC2" w:rsidRDefault="001C2CC2" w:rsidP="001C2CC2">
      <w:pPr>
        <w:pStyle w:val="ListParagraph"/>
        <w:numPr>
          <w:ilvl w:val="0"/>
          <w:numId w:val="9"/>
        </w:numPr>
        <w:autoSpaceDE w:val="0"/>
        <w:autoSpaceDN w:val="0"/>
        <w:adjustRightInd w:val="0"/>
        <w:spacing w:after="0" w:line="240" w:lineRule="auto"/>
        <w:rPr>
          <w:rFonts w:ascii="Calibri" w:hAnsi="Calibri" w:cs="Rockwell"/>
        </w:rPr>
      </w:pPr>
      <w:r>
        <w:rPr>
          <w:rFonts w:ascii="Calibri" w:hAnsi="Calibri" w:cs="Rockwell"/>
        </w:rPr>
        <w:t>Christianity is divided into many different groups, each with different beliefs about what happens after death</w:t>
      </w:r>
    </w:p>
    <w:p w:rsidR="001C2CC2" w:rsidRDefault="001C2CC2" w:rsidP="001C2CC2">
      <w:pPr>
        <w:pStyle w:val="ListParagraph"/>
        <w:numPr>
          <w:ilvl w:val="1"/>
          <w:numId w:val="9"/>
        </w:numPr>
        <w:autoSpaceDE w:val="0"/>
        <w:autoSpaceDN w:val="0"/>
        <w:adjustRightInd w:val="0"/>
        <w:spacing w:after="0" w:line="240" w:lineRule="auto"/>
        <w:rPr>
          <w:rFonts w:ascii="Calibri" w:hAnsi="Calibri" w:cs="Rockwell"/>
        </w:rPr>
      </w:pPr>
      <w:r>
        <w:rPr>
          <w:rFonts w:ascii="Calibri" w:hAnsi="Calibri" w:cs="Rockwell"/>
        </w:rPr>
        <w:t xml:space="preserve">All groups believe in the immortality of the soul and in Heaven </w:t>
      </w:r>
    </w:p>
    <w:p w:rsidR="001C2CC2" w:rsidRDefault="001C2CC2" w:rsidP="001C2CC2">
      <w:pPr>
        <w:autoSpaceDE w:val="0"/>
        <w:autoSpaceDN w:val="0"/>
        <w:adjustRightInd w:val="0"/>
        <w:spacing w:after="0" w:line="240" w:lineRule="auto"/>
        <w:rPr>
          <w:rFonts w:ascii="Calibri" w:hAnsi="Calibri" w:cs="Rockwell"/>
        </w:rPr>
      </w:pPr>
    </w:p>
    <w:p w:rsidR="001C2CC2" w:rsidRDefault="001C2CC2" w:rsidP="001C2CC2">
      <w:pPr>
        <w:autoSpaceDE w:val="0"/>
        <w:autoSpaceDN w:val="0"/>
        <w:adjustRightInd w:val="0"/>
        <w:spacing w:after="0" w:line="240" w:lineRule="auto"/>
        <w:rPr>
          <w:rFonts w:ascii="Calibri" w:hAnsi="Calibri" w:cs="Rockwell"/>
        </w:rPr>
      </w:pPr>
      <w:r>
        <w:rPr>
          <w:rFonts w:ascii="Calibri" w:hAnsi="Calibri" w:cs="Rockwell"/>
        </w:rPr>
        <w:t xml:space="preserve">Islam </w:t>
      </w:r>
    </w:p>
    <w:p w:rsidR="00257F75" w:rsidRDefault="00257F75" w:rsidP="001C2CC2">
      <w:pPr>
        <w:pStyle w:val="ListParagraph"/>
        <w:numPr>
          <w:ilvl w:val="0"/>
          <w:numId w:val="10"/>
        </w:numPr>
        <w:autoSpaceDE w:val="0"/>
        <w:autoSpaceDN w:val="0"/>
        <w:adjustRightInd w:val="0"/>
        <w:spacing w:after="0" w:line="240" w:lineRule="auto"/>
        <w:rPr>
          <w:rFonts w:ascii="Calibri" w:hAnsi="Calibri" w:cs="Rockwell"/>
        </w:rPr>
      </w:pPr>
      <w:r>
        <w:rPr>
          <w:rFonts w:ascii="Calibri" w:hAnsi="Calibri" w:cs="Rockwell"/>
        </w:rPr>
        <w:t xml:space="preserve">Death is not to be feared: Muslims look forward to being reunited with their loved ones &amp; an afterlife of bliss </w:t>
      </w:r>
    </w:p>
    <w:p w:rsidR="00257F75" w:rsidRDefault="00257F75" w:rsidP="00257F75">
      <w:pPr>
        <w:pStyle w:val="ListParagraph"/>
        <w:numPr>
          <w:ilvl w:val="1"/>
          <w:numId w:val="10"/>
        </w:numPr>
        <w:autoSpaceDE w:val="0"/>
        <w:autoSpaceDN w:val="0"/>
        <w:adjustRightInd w:val="0"/>
        <w:spacing w:after="0" w:line="240" w:lineRule="auto"/>
        <w:rPr>
          <w:rFonts w:ascii="Calibri" w:hAnsi="Calibri" w:cs="Rockwell"/>
        </w:rPr>
      </w:pPr>
      <w:r>
        <w:rPr>
          <w:rFonts w:ascii="Calibri" w:hAnsi="Calibri" w:cs="Rockwell"/>
        </w:rPr>
        <w:t xml:space="preserve">Those who have been faithless, unless they repent sincerely, see death as fearsome </w:t>
      </w:r>
    </w:p>
    <w:p w:rsidR="00257F75" w:rsidRDefault="00257F75" w:rsidP="00257F75">
      <w:pPr>
        <w:pStyle w:val="ListParagraph"/>
        <w:numPr>
          <w:ilvl w:val="0"/>
          <w:numId w:val="10"/>
        </w:numPr>
        <w:autoSpaceDE w:val="0"/>
        <w:autoSpaceDN w:val="0"/>
        <w:adjustRightInd w:val="0"/>
        <w:spacing w:after="0" w:line="240" w:lineRule="auto"/>
        <w:rPr>
          <w:rFonts w:ascii="Calibri" w:hAnsi="Calibri" w:cs="Rockwell"/>
        </w:rPr>
      </w:pPr>
      <w:r>
        <w:rPr>
          <w:rFonts w:ascii="Calibri" w:hAnsi="Calibri" w:cs="Rockwell"/>
        </w:rPr>
        <w:t xml:space="preserve">Crying is an acceptable response to a death, but not wailing because this would indicate a lack of faith in the goodness and mercy of Allah </w:t>
      </w:r>
    </w:p>
    <w:p w:rsidR="001C2CC2" w:rsidRDefault="00257F75" w:rsidP="001C2CC2">
      <w:pPr>
        <w:pStyle w:val="ListParagraph"/>
        <w:numPr>
          <w:ilvl w:val="0"/>
          <w:numId w:val="10"/>
        </w:numPr>
        <w:autoSpaceDE w:val="0"/>
        <w:autoSpaceDN w:val="0"/>
        <w:adjustRightInd w:val="0"/>
        <w:spacing w:after="0" w:line="240" w:lineRule="auto"/>
        <w:rPr>
          <w:rFonts w:ascii="Calibri" w:hAnsi="Calibri" w:cs="Rockwell"/>
        </w:rPr>
      </w:pPr>
      <w:r>
        <w:rPr>
          <w:rFonts w:ascii="Calibri" w:hAnsi="Calibri" w:cs="Rockwell"/>
        </w:rPr>
        <w:t xml:space="preserve">Muslims believe that earthly existence is preparation for a life to come </w:t>
      </w:r>
    </w:p>
    <w:p w:rsidR="00257F75" w:rsidRDefault="00257F75" w:rsidP="001C2CC2">
      <w:pPr>
        <w:pStyle w:val="ListParagraph"/>
        <w:numPr>
          <w:ilvl w:val="0"/>
          <w:numId w:val="10"/>
        </w:numPr>
        <w:autoSpaceDE w:val="0"/>
        <w:autoSpaceDN w:val="0"/>
        <w:adjustRightInd w:val="0"/>
        <w:spacing w:after="0" w:line="240" w:lineRule="auto"/>
        <w:rPr>
          <w:rFonts w:ascii="Calibri" w:hAnsi="Calibri" w:cs="Rockwell"/>
        </w:rPr>
      </w:pPr>
      <w:r>
        <w:rPr>
          <w:rFonts w:ascii="Calibri" w:hAnsi="Calibri" w:cs="Rockwell"/>
        </w:rPr>
        <w:t xml:space="preserve">Judgement day- devotion to Allah </w:t>
      </w:r>
      <w:r w:rsidRPr="00257F75">
        <w:rPr>
          <w:rFonts w:ascii="Calibri" w:hAnsi="Calibri" w:cs="Rockwell"/>
        </w:rPr>
        <w:sym w:font="Wingdings" w:char="F0E0"/>
      </w:r>
      <w:r>
        <w:rPr>
          <w:rFonts w:ascii="Calibri" w:hAnsi="Calibri" w:cs="Rockwell"/>
        </w:rPr>
        <w:t xml:space="preserve"> heaven, unworthy </w:t>
      </w:r>
      <w:r w:rsidRPr="00257F75">
        <w:rPr>
          <w:rFonts w:ascii="Calibri" w:hAnsi="Calibri" w:cs="Rockwell"/>
        </w:rPr>
        <w:sym w:font="Wingdings" w:char="F0E0"/>
      </w:r>
      <w:r>
        <w:rPr>
          <w:rFonts w:ascii="Calibri" w:hAnsi="Calibri" w:cs="Rockwell"/>
        </w:rPr>
        <w:t xml:space="preserve"> Hell </w:t>
      </w:r>
    </w:p>
    <w:p w:rsidR="00257F75" w:rsidRDefault="00257F75" w:rsidP="00257F75">
      <w:pPr>
        <w:autoSpaceDE w:val="0"/>
        <w:autoSpaceDN w:val="0"/>
        <w:adjustRightInd w:val="0"/>
        <w:spacing w:after="0" w:line="240" w:lineRule="auto"/>
        <w:rPr>
          <w:rFonts w:ascii="Calibri" w:hAnsi="Calibri" w:cs="Rockwell"/>
        </w:rPr>
      </w:pPr>
    </w:p>
    <w:p w:rsidR="00257F75" w:rsidRDefault="00257F75" w:rsidP="00257F75">
      <w:pPr>
        <w:autoSpaceDE w:val="0"/>
        <w:autoSpaceDN w:val="0"/>
        <w:adjustRightInd w:val="0"/>
        <w:spacing w:after="0" w:line="240" w:lineRule="auto"/>
        <w:rPr>
          <w:rFonts w:ascii="Calibri" w:hAnsi="Calibri" w:cs="Rockwell"/>
        </w:rPr>
      </w:pPr>
      <w:r>
        <w:rPr>
          <w:rFonts w:ascii="Calibri" w:hAnsi="Calibri" w:cs="Rockwell"/>
        </w:rPr>
        <w:t xml:space="preserve">Hinduism: </w:t>
      </w:r>
    </w:p>
    <w:p w:rsidR="00257F75" w:rsidRDefault="00257F75" w:rsidP="00257F75">
      <w:pPr>
        <w:pStyle w:val="ListParagraph"/>
        <w:numPr>
          <w:ilvl w:val="0"/>
          <w:numId w:val="11"/>
        </w:numPr>
        <w:autoSpaceDE w:val="0"/>
        <w:autoSpaceDN w:val="0"/>
        <w:adjustRightInd w:val="0"/>
        <w:spacing w:after="0" w:line="240" w:lineRule="auto"/>
        <w:rPr>
          <w:rFonts w:ascii="Calibri" w:hAnsi="Calibri" w:cs="Rockwell"/>
        </w:rPr>
      </w:pPr>
      <w:r>
        <w:rPr>
          <w:rFonts w:ascii="Calibri" w:hAnsi="Calibri" w:cs="Rockwell"/>
        </w:rPr>
        <w:t xml:space="preserve">Believe in the reincarnation of the spirit: essence of Brahman within the individual </w:t>
      </w:r>
    </w:p>
    <w:p w:rsidR="00257F75" w:rsidRDefault="00257F75" w:rsidP="00257F75">
      <w:pPr>
        <w:pStyle w:val="ListParagraph"/>
        <w:numPr>
          <w:ilvl w:val="0"/>
          <w:numId w:val="11"/>
        </w:numPr>
        <w:autoSpaceDE w:val="0"/>
        <w:autoSpaceDN w:val="0"/>
        <w:adjustRightInd w:val="0"/>
        <w:spacing w:after="0" w:line="240" w:lineRule="auto"/>
        <w:rPr>
          <w:rFonts w:ascii="Calibri" w:hAnsi="Calibri" w:cs="Rockwell"/>
        </w:rPr>
      </w:pPr>
      <w:r w:rsidRPr="00257F75">
        <w:rPr>
          <w:rFonts w:ascii="Calibri" w:hAnsi="Calibri" w:cs="Rockwell"/>
        </w:rPr>
        <w:t xml:space="preserve">Death is not a tragedy, but only a temporary cessation of physical being </w:t>
      </w:r>
      <w:r>
        <w:rPr>
          <w:rFonts w:ascii="Calibri" w:hAnsi="Calibri" w:cs="Rockwell"/>
        </w:rPr>
        <w:t xml:space="preserve">to recycle the resources and energy </w:t>
      </w:r>
    </w:p>
    <w:p w:rsidR="00257F75" w:rsidRDefault="00257F75" w:rsidP="00257F75">
      <w:pPr>
        <w:pStyle w:val="ListParagraph"/>
        <w:numPr>
          <w:ilvl w:val="1"/>
          <w:numId w:val="11"/>
        </w:numPr>
        <w:autoSpaceDE w:val="0"/>
        <w:autoSpaceDN w:val="0"/>
        <w:adjustRightInd w:val="0"/>
        <w:spacing w:after="0" w:line="240" w:lineRule="auto"/>
        <w:rPr>
          <w:rFonts w:ascii="Calibri" w:hAnsi="Calibri" w:cs="Rockwell"/>
        </w:rPr>
      </w:pPr>
      <w:r>
        <w:rPr>
          <w:rFonts w:ascii="Calibri" w:hAnsi="Calibri" w:cs="Rockwell"/>
        </w:rPr>
        <w:t xml:space="preserve">An opportunity for the </w:t>
      </w:r>
      <w:proofErr w:type="spellStart"/>
      <w:r>
        <w:rPr>
          <w:rFonts w:ascii="Calibri" w:hAnsi="Calibri" w:cs="Rockwell"/>
        </w:rPr>
        <w:t>jiva</w:t>
      </w:r>
      <w:proofErr w:type="spellEnd"/>
      <w:r>
        <w:rPr>
          <w:rFonts w:ascii="Calibri" w:hAnsi="Calibri" w:cs="Rockwell"/>
        </w:rPr>
        <w:t xml:space="preserve"> (the part that incarnates) to review its programs &amp; policies </w:t>
      </w:r>
    </w:p>
    <w:p w:rsidR="00257F75" w:rsidRDefault="00257F75" w:rsidP="00257F75">
      <w:pPr>
        <w:pStyle w:val="ListParagraph"/>
        <w:numPr>
          <w:ilvl w:val="0"/>
          <w:numId w:val="11"/>
        </w:numPr>
        <w:autoSpaceDE w:val="0"/>
        <w:autoSpaceDN w:val="0"/>
        <w:adjustRightInd w:val="0"/>
        <w:spacing w:after="0" w:line="240" w:lineRule="auto"/>
        <w:rPr>
          <w:rFonts w:ascii="Calibri" w:hAnsi="Calibri" w:cs="Rockwell"/>
        </w:rPr>
      </w:pPr>
      <w:r>
        <w:rPr>
          <w:rFonts w:ascii="Calibri" w:hAnsi="Calibri" w:cs="Rockwell"/>
        </w:rPr>
        <w:t>Afterlife: the essence of Brahman within the individual &amp; some residual consciousness leave the mortal body, go to another world, and are then reborn into a new body</w:t>
      </w:r>
    </w:p>
    <w:p w:rsidR="00257F75" w:rsidRDefault="00257F75" w:rsidP="00257F75">
      <w:pPr>
        <w:pStyle w:val="ListParagraph"/>
        <w:numPr>
          <w:ilvl w:val="1"/>
          <w:numId w:val="11"/>
        </w:numPr>
        <w:autoSpaceDE w:val="0"/>
        <w:autoSpaceDN w:val="0"/>
        <w:adjustRightInd w:val="0"/>
        <w:spacing w:after="0" w:line="240" w:lineRule="auto"/>
        <w:rPr>
          <w:rFonts w:ascii="Calibri" w:hAnsi="Calibri" w:cs="Rockwell"/>
        </w:rPr>
      </w:pPr>
      <w:r>
        <w:rPr>
          <w:rFonts w:ascii="Calibri" w:hAnsi="Calibri" w:cs="Rockwell"/>
        </w:rPr>
        <w:t xml:space="preserve">Process of reincarnation is in keeping with the individual’s karma </w:t>
      </w:r>
    </w:p>
    <w:p w:rsidR="00257F75" w:rsidRDefault="00257F75" w:rsidP="00257F75">
      <w:pPr>
        <w:pStyle w:val="ListParagraph"/>
        <w:numPr>
          <w:ilvl w:val="1"/>
          <w:numId w:val="11"/>
        </w:numPr>
        <w:autoSpaceDE w:val="0"/>
        <w:autoSpaceDN w:val="0"/>
        <w:adjustRightInd w:val="0"/>
        <w:spacing w:after="0" w:line="240" w:lineRule="auto"/>
        <w:rPr>
          <w:rFonts w:ascii="Calibri" w:hAnsi="Calibri" w:cs="Rockwell"/>
        </w:rPr>
      </w:pPr>
      <w:r>
        <w:rPr>
          <w:rFonts w:ascii="Calibri" w:hAnsi="Calibri" w:cs="Rockwell"/>
        </w:rPr>
        <w:t xml:space="preserve">Their new world depends on their last thoughts, </w:t>
      </w:r>
      <w:proofErr w:type="spellStart"/>
      <w:r>
        <w:rPr>
          <w:rFonts w:ascii="Calibri" w:hAnsi="Calibri" w:cs="Rockwell"/>
        </w:rPr>
        <w:t>ie</w:t>
      </w:r>
      <w:proofErr w:type="spellEnd"/>
      <w:r>
        <w:rPr>
          <w:rFonts w:ascii="Calibri" w:hAnsi="Calibri" w:cs="Rockwell"/>
        </w:rPr>
        <w:t xml:space="preserve">: </w:t>
      </w:r>
    </w:p>
    <w:p w:rsidR="00257F75" w:rsidRDefault="00257F75" w:rsidP="00257F75">
      <w:pPr>
        <w:pStyle w:val="ListParagraph"/>
        <w:numPr>
          <w:ilvl w:val="2"/>
          <w:numId w:val="11"/>
        </w:numPr>
        <w:autoSpaceDE w:val="0"/>
        <w:autoSpaceDN w:val="0"/>
        <w:adjustRightInd w:val="0"/>
        <w:spacing w:after="0" w:line="240" w:lineRule="auto"/>
        <w:rPr>
          <w:rFonts w:ascii="Calibri" w:hAnsi="Calibri" w:cs="Rockwell"/>
        </w:rPr>
      </w:pPr>
      <w:r>
        <w:rPr>
          <w:rFonts w:ascii="Calibri" w:hAnsi="Calibri" w:cs="Rockwell"/>
        </w:rPr>
        <w:t xml:space="preserve">Family – world of the ancestors </w:t>
      </w:r>
      <w:r w:rsidR="00F96E58">
        <w:rPr>
          <w:rFonts w:ascii="Calibri" w:hAnsi="Calibri" w:cs="Rockwell"/>
        </w:rPr>
        <w:t xml:space="preserve">before being born into the same family again </w:t>
      </w:r>
    </w:p>
    <w:p w:rsidR="00F96E58" w:rsidRDefault="00F96E58" w:rsidP="00F96E58">
      <w:pPr>
        <w:autoSpaceDE w:val="0"/>
        <w:autoSpaceDN w:val="0"/>
        <w:adjustRightInd w:val="0"/>
        <w:spacing w:after="0" w:line="240" w:lineRule="auto"/>
        <w:rPr>
          <w:rFonts w:ascii="Calibri" w:hAnsi="Calibri" w:cs="Rockwell"/>
        </w:rPr>
      </w:pPr>
    </w:p>
    <w:p w:rsidR="00F96E58" w:rsidRDefault="00F96E58" w:rsidP="00F96E58">
      <w:pPr>
        <w:autoSpaceDE w:val="0"/>
        <w:autoSpaceDN w:val="0"/>
        <w:adjustRightInd w:val="0"/>
        <w:spacing w:after="0" w:line="240" w:lineRule="auto"/>
        <w:rPr>
          <w:rFonts w:ascii="Calibri" w:hAnsi="Calibri" w:cs="Rockwell"/>
        </w:rPr>
      </w:pPr>
      <w:r>
        <w:rPr>
          <w:rFonts w:ascii="Calibri" w:hAnsi="Calibri" w:cs="Rockwell"/>
        </w:rPr>
        <w:t xml:space="preserve">Buddhism: </w:t>
      </w:r>
    </w:p>
    <w:p w:rsidR="00F96E58" w:rsidRDefault="00F96E58" w:rsidP="00F96E58">
      <w:pPr>
        <w:pStyle w:val="ListParagraph"/>
        <w:numPr>
          <w:ilvl w:val="0"/>
          <w:numId w:val="12"/>
        </w:numPr>
        <w:autoSpaceDE w:val="0"/>
        <w:autoSpaceDN w:val="0"/>
        <w:adjustRightInd w:val="0"/>
        <w:spacing w:after="0" w:line="240" w:lineRule="auto"/>
        <w:rPr>
          <w:rFonts w:ascii="Calibri" w:hAnsi="Calibri" w:cs="Rockwell"/>
        </w:rPr>
      </w:pPr>
      <w:r>
        <w:rPr>
          <w:rFonts w:ascii="Calibri" w:hAnsi="Calibri" w:cs="Rockwell"/>
        </w:rPr>
        <w:t xml:space="preserve">There is no death because life has only been an illusion </w:t>
      </w:r>
    </w:p>
    <w:p w:rsidR="00F96E58" w:rsidRDefault="00F96E58" w:rsidP="00F96E58">
      <w:pPr>
        <w:pStyle w:val="ListParagraph"/>
        <w:numPr>
          <w:ilvl w:val="0"/>
          <w:numId w:val="12"/>
        </w:numPr>
        <w:autoSpaceDE w:val="0"/>
        <w:autoSpaceDN w:val="0"/>
        <w:adjustRightInd w:val="0"/>
        <w:spacing w:after="0" w:line="240" w:lineRule="auto"/>
        <w:rPr>
          <w:rFonts w:ascii="Calibri" w:hAnsi="Calibri" w:cs="Rockwell"/>
        </w:rPr>
      </w:pPr>
      <w:r>
        <w:rPr>
          <w:rFonts w:ascii="Calibri" w:hAnsi="Calibri" w:cs="Rockwell"/>
        </w:rPr>
        <w:t xml:space="preserve">Death brings an end to the illusion of a material life, with an extinction of all desire &amp; attachment through merging with the All, or a rebirth into another physical body &amp; the renewed opportunity to become enlightened enough to escape the cycle of karma &amp; reincarnation </w:t>
      </w:r>
    </w:p>
    <w:p w:rsidR="00F96E58" w:rsidRDefault="00F96E58" w:rsidP="00F96E58">
      <w:pPr>
        <w:pStyle w:val="ListParagraph"/>
        <w:numPr>
          <w:ilvl w:val="1"/>
          <w:numId w:val="12"/>
        </w:numPr>
        <w:autoSpaceDE w:val="0"/>
        <w:autoSpaceDN w:val="0"/>
        <w:adjustRightInd w:val="0"/>
        <w:spacing w:after="0" w:line="240" w:lineRule="auto"/>
        <w:rPr>
          <w:rFonts w:ascii="Calibri" w:hAnsi="Calibri" w:cs="Rockwell"/>
        </w:rPr>
      </w:pPr>
      <w:r>
        <w:rPr>
          <w:rFonts w:ascii="Calibri" w:hAnsi="Calibri" w:cs="Rockwell"/>
        </w:rPr>
        <w:t>There is no fear of death because of this – die happily</w:t>
      </w:r>
    </w:p>
    <w:p w:rsidR="00F96E58" w:rsidRDefault="00F96E58" w:rsidP="00F96E58">
      <w:pPr>
        <w:pStyle w:val="ListParagraph"/>
        <w:numPr>
          <w:ilvl w:val="0"/>
          <w:numId w:val="12"/>
        </w:numPr>
        <w:autoSpaceDE w:val="0"/>
        <w:autoSpaceDN w:val="0"/>
        <w:adjustRightInd w:val="0"/>
        <w:spacing w:after="0" w:line="240" w:lineRule="auto"/>
        <w:rPr>
          <w:rFonts w:ascii="Calibri" w:hAnsi="Calibri" w:cs="Rockwell"/>
        </w:rPr>
      </w:pPr>
      <w:r>
        <w:rPr>
          <w:rFonts w:ascii="Calibri" w:hAnsi="Calibri" w:cs="Rockwell"/>
        </w:rPr>
        <w:t xml:space="preserve">Release of the cycle </w:t>
      </w:r>
      <w:r w:rsidRPr="00F96E58">
        <w:rPr>
          <w:rFonts w:ascii="Calibri" w:hAnsi="Calibri" w:cs="Rockwell"/>
        </w:rPr>
        <w:sym w:font="Wingdings" w:char="F0E0"/>
      </w:r>
      <w:r>
        <w:rPr>
          <w:rFonts w:ascii="Calibri" w:hAnsi="Calibri" w:cs="Rockwell"/>
        </w:rPr>
        <w:t xml:space="preserve"> total merging in to the All (Nirvana) </w:t>
      </w:r>
    </w:p>
    <w:p w:rsidR="00F96E58" w:rsidRDefault="00F96E58" w:rsidP="00F96E58">
      <w:pPr>
        <w:pStyle w:val="ListParagraph"/>
        <w:numPr>
          <w:ilvl w:val="1"/>
          <w:numId w:val="12"/>
        </w:numPr>
        <w:autoSpaceDE w:val="0"/>
        <w:autoSpaceDN w:val="0"/>
        <w:adjustRightInd w:val="0"/>
        <w:spacing w:after="0" w:line="240" w:lineRule="auto"/>
        <w:rPr>
          <w:rFonts w:ascii="Calibri" w:hAnsi="Calibri" w:cs="Rockwell"/>
        </w:rPr>
      </w:pPr>
      <w:r>
        <w:rPr>
          <w:rFonts w:ascii="Calibri" w:hAnsi="Calibri" w:cs="Rockwell"/>
        </w:rPr>
        <w:t xml:space="preserve">Whether individual consciousness of the self remains in this merging is debated </w:t>
      </w:r>
    </w:p>
    <w:p w:rsidR="00F96E58" w:rsidRDefault="00F96E58" w:rsidP="00F96E58">
      <w:pPr>
        <w:pStyle w:val="ListParagraph"/>
        <w:numPr>
          <w:ilvl w:val="0"/>
          <w:numId w:val="12"/>
        </w:numPr>
        <w:autoSpaceDE w:val="0"/>
        <w:autoSpaceDN w:val="0"/>
        <w:adjustRightInd w:val="0"/>
        <w:spacing w:after="0" w:line="240" w:lineRule="auto"/>
        <w:rPr>
          <w:rFonts w:ascii="Calibri" w:hAnsi="Calibri" w:cs="Rockwell"/>
        </w:rPr>
      </w:pPr>
      <w:r>
        <w:rPr>
          <w:rFonts w:ascii="Calibri" w:hAnsi="Calibri" w:cs="Rockwell"/>
        </w:rPr>
        <w:t>Tibetan Buddhism (lead by Dalai Lama)- stages (</w:t>
      </w:r>
      <w:proofErr w:type="spellStart"/>
      <w:r>
        <w:rPr>
          <w:rFonts w:ascii="Calibri" w:hAnsi="Calibri" w:cs="Rockwell"/>
        </w:rPr>
        <w:t>bardos</w:t>
      </w:r>
      <w:proofErr w:type="spellEnd"/>
      <w:r>
        <w:rPr>
          <w:rFonts w:ascii="Calibri" w:hAnsi="Calibri" w:cs="Rockwell"/>
        </w:rPr>
        <w:t xml:space="preserve">) of the soul experiences after it leaves the body at death: </w:t>
      </w:r>
    </w:p>
    <w:p w:rsidR="00F96E58" w:rsidRDefault="00F96E58" w:rsidP="00F96E58">
      <w:pPr>
        <w:pStyle w:val="ListParagraph"/>
        <w:numPr>
          <w:ilvl w:val="1"/>
          <w:numId w:val="12"/>
        </w:numPr>
        <w:autoSpaceDE w:val="0"/>
        <w:autoSpaceDN w:val="0"/>
        <w:adjustRightInd w:val="0"/>
        <w:spacing w:after="0" w:line="240" w:lineRule="auto"/>
        <w:rPr>
          <w:rFonts w:ascii="Calibri" w:hAnsi="Calibri" w:cs="Rockwell"/>
        </w:rPr>
      </w:pPr>
      <w:r>
        <w:rPr>
          <w:rFonts w:ascii="Calibri" w:hAnsi="Calibri" w:cs="Rockwell"/>
        </w:rPr>
        <w:t xml:space="preserve">1 – lasts from half a day to 4 days: deceased realizes that their physical body has died &amp; sees a clear light- more enlightened </w:t>
      </w:r>
      <w:r w:rsidRPr="00F96E58">
        <w:rPr>
          <w:rFonts w:ascii="Calibri" w:hAnsi="Calibri" w:cs="Rockwell"/>
        </w:rPr>
        <w:sym w:font="Wingdings" w:char="F0E0"/>
      </w:r>
      <w:r>
        <w:rPr>
          <w:rFonts w:ascii="Calibri" w:hAnsi="Calibri" w:cs="Rockwell"/>
        </w:rPr>
        <w:t xml:space="preserve"> longer &amp; clearer viewing of light &amp; higher level of reality they will enter </w:t>
      </w:r>
    </w:p>
    <w:p w:rsidR="00F96E58" w:rsidRDefault="00F96E58" w:rsidP="00F96E58">
      <w:pPr>
        <w:pStyle w:val="ListParagraph"/>
        <w:numPr>
          <w:ilvl w:val="1"/>
          <w:numId w:val="12"/>
        </w:numPr>
        <w:autoSpaceDE w:val="0"/>
        <w:autoSpaceDN w:val="0"/>
        <w:adjustRightInd w:val="0"/>
        <w:spacing w:after="0" w:line="240" w:lineRule="auto"/>
        <w:rPr>
          <w:rFonts w:ascii="Calibri" w:hAnsi="Calibri" w:cs="Rockwell"/>
        </w:rPr>
      </w:pPr>
      <w:r>
        <w:rPr>
          <w:rFonts w:ascii="Calibri" w:hAnsi="Calibri" w:cs="Rockwell"/>
        </w:rPr>
        <w:t xml:space="preserve">2 – deceased meets apparitions of people and events of life resulting from their karma </w:t>
      </w:r>
    </w:p>
    <w:p w:rsidR="00F96E58" w:rsidRDefault="00F96E58" w:rsidP="00F96E58">
      <w:pPr>
        <w:pStyle w:val="ListParagraph"/>
        <w:numPr>
          <w:ilvl w:val="1"/>
          <w:numId w:val="12"/>
        </w:numPr>
        <w:autoSpaceDE w:val="0"/>
        <w:autoSpaceDN w:val="0"/>
        <w:adjustRightInd w:val="0"/>
        <w:spacing w:after="0" w:line="240" w:lineRule="auto"/>
        <w:rPr>
          <w:rFonts w:ascii="Calibri" w:hAnsi="Calibri" w:cs="Rockwell"/>
        </w:rPr>
      </w:pPr>
      <w:r>
        <w:rPr>
          <w:rFonts w:ascii="Calibri" w:hAnsi="Calibri" w:cs="Rockwell"/>
        </w:rPr>
        <w:t xml:space="preserve">3 – process of rebirth into another body or into Nirvana </w:t>
      </w:r>
    </w:p>
    <w:p w:rsidR="00F96E58" w:rsidRDefault="00F96E58" w:rsidP="00F96E58">
      <w:pPr>
        <w:pStyle w:val="ListParagraph"/>
        <w:numPr>
          <w:ilvl w:val="1"/>
          <w:numId w:val="12"/>
        </w:numPr>
        <w:autoSpaceDE w:val="0"/>
        <w:autoSpaceDN w:val="0"/>
        <w:adjustRightInd w:val="0"/>
        <w:spacing w:after="0" w:line="240" w:lineRule="auto"/>
        <w:rPr>
          <w:rFonts w:ascii="Calibri" w:hAnsi="Calibri" w:cs="Rockwell"/>
        </w:rPr>
      </w:pPr>
      <w:r>
        <w:rPr>
          <w:rFonts w:ascii="Calibri" w:hAnsi="Calibri" w:cs="Rockwell"/>
        </w:rPr>
        <w:lastRenderedPageBreak/>
        <w:t xml:space="preserve">Entire process is 49 days </w:t>
      </w:r>
    </w:p>
    <w:p w:rsidR="00F96E58" w:rsidRDefault="00F96E58" w:rsidP="00F96E58">
      <w:pPr>
        <w:autoSpaceDE w:val="0"/>
        <w:autoSpaceDN w:val="0"/>
        <w:adjustRightInd w:val="0"/>
        <w:spacing w:after="0" w:line="240" w:lineRule="auto"/>
        <w:rPr>
          <w:rFonts w:ascii="Calibri" w:hAnsi="Calibri" w:cs="Rockwell"/>
        </w:rPr>
      </w:pPr>
    </w:p>
    <w:p w:rsidR="00F96E58" w:rsidRDefault="00F96E58" w:rsidP="00F96E58">
      <w:pPr>
        <w:autoSpaceDE w:val="0"/>
        <w:autoSpaceDN w:val="0"/>
        <w:adjustRightInd w:val="0"/>
        <w:spacing w:after="0" w:line="240" w:lineRule="auto"/>
        <w:rPr>
          <w:rFonts w:ascii="Calibri" w:hAnsi="Calibri" w:cs="Rockwell"/>
        </w:rPr>
      </w:pPr>
      <w:r>
        <w:rPr>
          <w:rFonts w:ascii="Calibri" w:hAnsi="Calibri" w:cs="Rockwell"/>
        </w:rPr>
        <w:t xml:space="preserve">Sikhism: </w:t>
      </w:r>
    </w:p>
    <w:p w:rsidR="00F96E58" w:rsidRDefault="00F9617A" w:rsidP="00F96E58">
      <w:pPr>
        <w:pStyle w:val="ListParagraph"/>
        <w:numPr>
          <w:ilvl w:val="0"/>
          <w:numId w:val="13"/>
        </w:numPr>
        <w:autoSpaceDE w:val="0"/>
        <w:autoSpaceDN w:val="0"/>
        <w:adjustRightInd w:val="0"/>
        <w:spacing w:after="0" w:line="240" w:lineRule="auto"/>
        <w:rPr>
          <w:rFonts w:ascii="Calibri" w:hAnsi="Calibri" w:cs="Rockwell"/>
        </w:rPr>
      </w:pPr>
      <w:r>
        <w:rPr>
          <w:rFonts w:ascii="Calibri" w:hAnsi="Calibri" w:cs="Rockwell"/>
        </w:rPr>
        <w:t>Death is part of God’s will &amp; a natural process, nothing more than the ending of the bodily receptacle for the soul</w:t>
      </w:r>
    </w:p>
    <w:p w:rsidR="00F9617A" w:rsidRDefault="00F9617A" w:rsidP="00F9617A">
      <w:pPr>
        <w:pStyle w:val="ListParagraph"/>
        <w:numPr>
          <w:ilvl w:val="1"/>
          <w:numId w:val="13"/>
        </w:numPr>
        <w:autoSpaceDE w:val="0"/>
        <w:autoSpaceDN w:val="0"/>
        <w:adjustRightInd w:val="0"/>
        <w:spacing w:after="0" w:line="240" w:lineRule="auto"/>
        <w:rPr>
          <w:rFonts w:ascii="Calibri" w:hAnsi="Calibri" w:cs="Rockwell"/>
        </w:rPr>
      </w:pPr>
      <w:r>
        <w:rPr>
          <w:rFonts w:ascii="Calibri" w:hAnsi="Calibri" w:cs="Rockwell"/>
        </w:rPr>
        <w:t xml:space="preserve">Brings a chance of being reincarnated into a life closer to a union with the divine </w:t>
      </w:r>
    </w:p>
    <w:p w:rsidR="00F9617A" w:rsidRDefault="00F9617A" w:rsidP="00F9617A">
      <w:pPr>
        <w:pStyle w:val="ListParagraph"/>
        <w:numPr>
          <w:ilvl w:val="0"/>
          <w:numId w:val="13"/>
        </w:numPr>
        <w:autoSpaceDE w:val="0"/>
        <w:autoSpaceDN w:val="0"/>
        <w:adjustRightInd w:val="0"/>
        <w:spacing w:after="0" w:line="240" w:lineRule="auto"/>
        <w:rPr>
          <w:rFonts w:ascii="Calibri" w:hAnsi="Calibri" w:cs="Rockwell"/>
        </w:rPr>
      </w:pPr>
      <w:r>
        <w:rPr>
          <w:rFonts w:ascii="Calibri" w:hAnsi="Calibri" w:cs="Rockwell"/>
        </w:rPr>
        <w:t>Mourning is discouraged, so are elaborate funerals &amp; memorials</w:t>
      </w:r>
    </w:p>
    <w:p w:rsidR="00F9617A" w:rsidRDefault="00F9617A" w:rsidP="00F9617A">
      <w:pPr>
        <w:pStyle w:val="ListParagraph"/>
        <w:numPr>
          <w:ilvl w:val="0"/>
          <w:numId w:val="13"/>
        </w:numPr>
        <w:autoSpaceDE w:val="0"/>
        <w:autoSpaceDN w:val="0"/>
        <w:adjustRightInd w:val="0"/>
        <w:spacing w:after="0" w:line="240" w:lineRule="auto"/>
        <w:rPr>
          <w:rFonts w:ascii="Calibri" w:hAnsi="Calibri" w:cs="Rockwell"/>
        </w:rPr>
      </w:pPr>
      <w:r>
        <w:rPr>
          <w:rFonts w:ascii="Calibri" w:hAnsi="Calibri" w:cs="Rockwell"/>
        </w:rPr>
        <w:t xml:space="preserve">Sikhism believes in karma &amp; reincarnation </w:t>
      </w:r>
    </w:p>
    <w:p w:rsidR="00F9617A" w:rsidRDefault="00F9617A" w:rsidP="00F9617A">
      <w:pPr>
        <w:pStyle w:val="ListParagraph"/>
        <w:numPr>
          <w:ilvl w:val="0"/>
          <w:numId w:val="13"/>
        </w:numPr>
        <w:autoSpaceDE w:val="0"/>
        <w:autoSpaceDN w:val="0"/>
        <w:adjustRightInd w:val="0"/>
        <w:spacing w:after="0" w:line="240" w:lineRule="auto"/>
        <w:rPr>
          <w:rFonts w:ascii="Calibri" w:hAnsi="Calibri" w:cs="Rockwell"/>
        </w:rPr>
      </w:pPr>
      <w:r>
        <w:rPr>
          <w:rFonts w:ascii="Calibri" w:hAnsi="Calibri" w:cs="Rockwell"/>
        </w:rPr>
        <w:t xml:space="preserve">The cycle of reincarnation can be broken only by unstinting devotion to God &amp; righteous living </w:t>
      </w:r>
    </w:p>
    <w:p w:rsidR="00F9617A" w:rsidRDefault="00F9617A" w:rsidP="00F9617A">
      <w:pPr>
        <w:pStyle w:val="ListParagraph"/>
        <w:numPr>
          <w:ilvl w:val="0"/>
          <w:numId w:val="13"/>
        </w:numPr>
        <w:autoSpaceDE w:val="0"/>
        <w:autoSpaceDN w:val="0"/>
        <w:adjustRightInd w:val="0"/>
        <w:spacing w:after="0" w:line="240" w:lineRule="auto"/>
        <w:rPr>
          <w:rFonts w:ascii="Calibri" w:hAnsi="Calibri" w:cs="Rockwell"/>
        </w:rPr>
      </w:pPr>
      <w:r>
        <w:rPr>
          <w:rFonts w:ascii="Calibri" w:hAnsi="Calibri" w:cs="Rockwell"/>
        </w:rPr>
        <w:t xml:space="preserve">The afterlife is not a place, but a spiritual union with and absorption into God (there is no Heaven) </w:t>
      </w:r>
    </w:p>
    <w:p w:rsidR="00F9617A" w:rsidRDefault="00F9617A" w:rsidP="00F9617A">
      <w:pPr>
        <w:autoSpaceDE w:val="0"/>
        <w:autoSpaceDN w:val="0"/>
        <w:adjustRightInd w:val="0"/>
        <w:spacing w:after="0" w:line="240" w:lineRule="auto"/>
        <w:rPr>
          <w:rFonts w:ascii="Calibri" w:hAnsi="Calibri" w:cs="Rockwell"/>
        </w:rPr>
      </w:pPr>
    </w:p>
    <w:p w:rsidR="00F9617A" w:rsidRDefault="00F9617A" w:rsidP="00F9617A">
      <w:pPr>
        <w:autoSpaceDE w:val="0"/>
        <w:autoSpaceDN w:val="0"/>
        <w:adjustRightInd w:val="0"/>
        <w:spacing w:after="0" w:line="240" w:lineRule="auto"/>
        <w:rPr>
          <w:rFonts w:ascii="Calibri" w:hAnsi="Calibri" w:cs="Rockwell"/>
        </w:rPr>
      </w:pPr>
      <w:r>
        <w:rPr>
          <w:rFonts w:ascii="Calibri" w:hAnsi="Calibri" w:cs="Rockwell"/>
        </w:rPr>
        <w:t xml:space="preserve">Baha’i: </w:t>
      </w:r>
    </w:p>
    <w:p w:rsidR="00F9617A" w:rsidRDefault="00F9617A" w:rsidP="00F9617A">
      <w:pPr>
        <w:pStyle w:val="ListParagraph"/>
        <w:numPr>
          <w:ilvl w:val="0"/>
          <w:numId w:val="14"/>
        </w:numPr>
        <w:autoSpaceDE w:val="0"/>
        <w:autoSpaceDN w:val="0"/>
        <w:adjustRightInd w:val="0"/>
        <w:spacing w:after="0" w:line="240" w:lineRule="auto"/>
        <w:rPr>
          <w:rFonts w:ascii="Calibri" w:hAnsi="Calibri" w:cs="Rockwell"/>
        </w:rPr>
      </w:pPr>
      <w:r>
        <w:rPr>
          <w:rFonts w:ascii="Calibri" w:hAnsi="Calibri" w:cs="Rockwell"/>
        </w:rPr>
        <w:t xml:space="preserve">Death is a natural event in which only the body decomposes </w:t>
      </w:r>
    </w:p>
    <w:p w:rsidR="00F9617A" w:rsidRDefault="00F9617A" w:rsidP="00F9617A">
      <w:pPr>
        <w:pStyle w:val="ListParagraph"/>
        <w:numPr>
          <w:ilvl w:val="1"/>
          <w:numId w:val="14"/>
        </w:numPr>
        <w:autoSpaceDE w:val="0"/>
        <w:autoSpaceDN w:val="0"/>
        <w:adjustRightInd w:val="0"/>
        <w:spacing w:after="0" w:line="240" w:lineRule="auto"/>
        <w:rPr>
          <w:rFonts w:ascii="Calibri" w:hAnsi="Calibri" w:cs="Rockwell"/>
        </w:rPr>
      </w:pPr>
      <w:r>
        <w:rPr>
          <w:rFonts w:ascii="Calibri" w:hAnsi="Calibri" w:cs="Rockwell"/>
        </w:rPr>
        <w:t xml:space="preserve">It is a rebirth into a spiritual level that allows the unencumbered soul to reach God, depending on the way the individual has developed spiritual qualities in life </w:t>
      </w:r>
    </w:p>
    <w:p w:rsidR="00F9617A" w:rsidRDefault="00F9617A" w:rsidP="00F9617A">
      <w:pPr>
        <w:pStyle w:val="ListParagraph"/>
        <w:numPr>
          <w:ilvl w:val="2"/>
          <w:numId w:val="14"/>
        </w:numPr>
        <w:autoSpaceDE w:val="0"/>
        <w:autoSpaceDN w:val="0"/>
        <w:adjustRightInd w:val="0"/>
        <w:spacing w:after="0" w:line="240" w:lineRule="auto"/>
        <w:rPr>
          <w:rFonts w:ascii="Calibri" w:hAnsi="Calibri" w:cs="Rockwell"/>
        </w:rPr>
      </w:pPr>
      <w:r>
        <w:rPr>
          <w:rFonts w:ascii="Calibri" w:hAnsi="Calibri" w:cs="Rockwell"/>
        </w:rPr>
        <w:t xml:space="preserve">For those who lived good – death may bring great job as they will enter a plane of being that is close to God (Heaven) </w:t>
      </w:r>
    </w:p>
    <w:p w:rsidR="00F9617A" w:rsidRDefault="00F9617A" w:rsidP="00F9617A">
      <w:pPr>
        <w:pStyle w:val="ListParagraph"/>
        <w:numPr>
          <w:ilvl w:val="2"/>
          <w:numId w:val="14"/>
        </w:numPr>
        <w:autoSpaceDE w:val="0"/>
        <w:autoSpaceDN w:val="0"/>
        <w:adjustRightInd w:val="0"/>
        <w:spacing w:after="0" w:line="240" w:lineRule="auto"/>
        <w:rPr>
          <w:rFonts w:ascii="Calibri" w:hAnsi="Calibri" w:cs="Rockwell"/>
        </w:rPr>
      </w:pPr>
      <w:r>
        <w:rPr>
          <w:rFonts w:ascii="Calibri" w:hAnsi="Calibri" w:cs="Rockwell"/>
        </w:rPr>
        <w:t xml:space="preserve">For those who lived less exemplary – death will being no torment, but remoteness from God that causes its own anguish (Hell) </w:t>
      </w:r>
    </w:p>
    <w:p w:rsidR="00F9617A" w:rsidRDefault="00F9617A" w:rsidP="00F9617A">
      <w:pPr>
        <w:pStyle w:val="ListParagraph"/>
        <w:numPr>
          <w:ilvl w:val="0"/>
          <w:numId w:val="14"/>
        </w:numPr>
        <w:autoSpaceDE w:val="0"/>
        <w:autoSpaceDN w:val="0"/>
        <w:adjustRightInd w:val="0"/>
        <w:spacing w:after="0" w:line="240" w:lineRule="auto"/>
        <w:rPr>
          <w:rFonts w:ascii="Calibri" w:hAnsi="Calibri" w:cs="Rockwell"/>
        </w:rPr>
      </w:pPr>
      <w:r>
        <w:rPr>
          <w:rFonts w:ascii="Calibri" w:hAnsi="Calibri" w:cs="Rockwell"/>
        </w:rPr>
        <w:t xml:space="preserve">Afterlife- every human being has in immortal soul that is rational &amp; grows and develops through the individual’s relationship with God </w:t>
      </w:r>
    </w:p>
    <w:p w:rsidR="00F9617A" w:rsidRDefault="00F9617A" w:rsidP="00F9617A">
      <w:pPr>
        <w:pStyle w:val="ListParagraph"/>
        <w:numPr>
          <w:ilvl w:val="1"/>
          <w:numId w:val="14"/>
        </w:numPr>
        <w:autoSpaceDE w:val="0"/>
        <w:autoSpaceDN w:val="0"/>
        <w:adjustRightInd w:val="0"/>
        <w:spacing w:after="0" w:line="240" w:lineRule="auto"/>
        <w:rPr>
          <w:rFonts w:ascii="Calibri" w:hAnsi="Calibri" w:cs="Rockwell"/>
        </w:rPr>
      </w:pPr>
      <w:r>
        <w:rPr>
          <w:rFonts w:ascii="Calibri" w:hAnsi="Calibri" w:cs="Rockwell"/>
        </w:rPr>
        <w:t xml:space="preserve">Death – soul is free to travel through spirit worlds, which are timeless and coexistent with the earth </w:t>
      </w:r>
    </w:p>
    <w:p w:rsidR="00F9617A" w:rsidRDefault="00F9617A" w:rsidP="00F9617A">
      <w:pPr>
        <w:autoSpaceDE w:val="0"/>
        <w:autoSpaceDN w:val="0"/>
        <w:adjustRightInd w:val="0"/>
        <w:spacing w:after="0" w:line="240" w:lineRule="auto"/>
        <w:rPr>
          <w:rFonts w:ascii="Calibri" w:hAnsi="Calibri" w:cs="Rockwell"/>
        </w:rPr>
      </w:pPr>
    </w:p>
    <w:p w:rsidR="00F9617A" w:rsidRDefault="00F9617A" w:rsidP="00F9617A">
      <w:pPr>
        <w:autoSpaceDE w:val="0"/>
        <w:autoSpaceDN w:val="0"/>
        <w:adjustRightInd w:val="0"/>
        <w:spacing w:after="0" w:line="240" w:lineRule="auto"/>
        <w:rPr>
          <w:rFonts w:ascii="Calibri" w:hAnsi="Calibri" w:cs="Rockwell"/>
        </w:rPr>
      </w:pPr>
      <w:r>
        <w:rPr>
          <w:rFonts w:ascii="Calibri" w:hAnsi="Calibri" w:cs="Rockwell"/>
        </w:rPr>
        <w:t xml:space="preserve">Native Peoples: </w:t>
      </w:r>
    </w:p>
    <w:p w:rsidR="00F9617A" w:rsidRDefault="00F9617A" w:rsidP="00F9617A">
      <w:pPr>
        <w:pStyle w:val="ListParagraph"/>
        <w:numPr>
          <w:ilvl w:val="0"/>
          <w:numId w:val="15"/>
        </w:numPr>
        <w:autoSpaceDE w:val="0"/>
        <w:autoSpaceDN w:val="0"/>
        <w:adjustRightInd w:val="0"/>
        <w:spacing w:after="0" w:line="240" w:lineRule="auto"/>
        <w:rPr>
          <w:rFonts w:ascii="Calibri" w:hAnsi="Calibri" w:cs="Rockwell"/>
        </w:rPr>
      </w:pPr>
      <w:r>
        <w:rPr>
          <w:rFonts w:ascii="Calibri" w:hAnsi="Calibri" w:cs="Rockwell"/>
        </w:rPr>
        <w:t xml:space="preserve">Death is part of the cycle of life, a change in being that is expected and further indicates that inseparability of the concrete world from the spirit world </w:t>
      </w:r>
    </w:p>
    <w:p w:rsidR="00F9617A" w:rsidRDefault="00F9617A" w:rsidP="00F9617A">
      <w:pPr>
        <w:pStyle w:val="ListParagraph"/>
        <w:numPr>
          <w:ilvl w:val="0"/>
          <w:numId w:val="15"/>
        </w:numPr>
        <w:autoSpaceDE w:val="0"/>
        <w:autoSpaceDN w:val="0"/>
        <w:adjustRightInd w:val="0"/>
        <w:spacing w:after="0" w:line="240" w:lineRule="auto"/>
        <w:rPr>
          <w:rFonts w:ascii="Calibri" w:hAnsi="Calibri" w:cs="Rockwell"/>
        </w:rPr>
      </w:pPr>
      <w:r>
        <w:rPr>
          <w:rFonts w:ascii="Calibri" w:hAnsi="Calibri" w:cs="Rockwell"/>
        </w:rPr>
        <w:t xml:space="preserve">Afterlife- no precise belief, but a number of beliefs combined: </w:t>
      </w:r>
    </w:p>
    <w:p w:rsidR="002D3541" w:rsidRDefault="00F9617A" w:rsidP="002D3541">
      <w:pPr>
        <w:pStyle w:val="ListParagraph"/>
        <w:numPr>
          <w:ilvl w:val="1"/>
          <w:numId w:val="15"/>
        </w:numPr>
        <w:autoSpaceDE w:val="0"/>
        <w:autoSpaceDN w:val="0"/>
        <w:adjustRightInd w:val="0"/>
        <w:spacing w:after="0" w:line="240" w:lineRule="auto"/>
        <w:rPr>
          <w:rFonts w:ascii="Calibri" w:hAnsi="Calibri" w:cs="Rockwell"/>
        </w:rPr>
      </w:pPr>
      <w:r>
        <w:rPr>
          <w:rFonts w:ascii="Calibri" w:hAnsi="Calibri" w:cs="Rockwell"/>
        </w:rPr>
        <w:t>Reincarnation- individual is reborn in human or animal form</w:t>
      </w:r>
      <w:r w:rsidR="002D3541">
        <w:rPr>
          <w:rFonts w:ascii="Calibri" w:hAnsi="Calibri" w:cs="Rockwell"/>
        </w:rPr>
        <w:t>, or the return of the spirit in ghostly form</w:t>
      </w:r>
    </w:p>
    <w:p w:rsidR="002D3541" w:rsidRDefault="002D3541" w:rsidP="002D3541">
      <w:pPr>
        <w:pStyle w:val="ListParagraph"/>
        <w:numPr>
          <w:ilvl w:val="1"/>
          <w:numId w:val="15"/>
        </w:numPr>
        <w:autoSpaceDE w:val="0"/>
        <w:autoSpaceDN w:val="0"/>
        <w:adjustRightInd w:val="0"/>
        <w:spacing w:after="0" w:line="240" w:lineRule="auto"/>
        <w:rPr>
          <w:rFonts w:ascii="Calibri" w:hAnsi="Calibri" w:cs="Rockwell"/>
        </w:rPr>
      </w:pPr>
      <w:r>
        <w:rPr>
          <w:rFonts w:ascii="Calibri" w:hAnsi="Calibri" w:cs="Rockwell"/>
        </w:rPr>
        <w:t xml:space="preserve">Spirit goes to another world – pleasant or unpleasant </w:t>
      </w:r>
    </w:p>
    <w:p w:rsidR="002D3541" w:rsidRDefault="002D3541" w:rsidP="002D3541">
      <w:pPr>
        <w:pStyle w:val="ListParagraph"/>
        <w:numPr>
          <w:ilvl w:val="0"/>
          <w:numId w:val="15"/>
        </w:numPr>
        <w:autoSpaceDE w:val="0"/>
        <w:autoSpaceDN w:val="0"/>
        <w:adjustRightInd w:val="0"/>
        <w:spacing w:after="0" w:line="240" w:lineRule="auto"/>
        <w:rPr>
          <w:rFonts w:ascii="Calibri" w:hAnsi="Calibri" w:cs="Rockwell"/>
        </w:rPr>
      </w:pPr>
      <w:r>
        <w:rPr>
          <w:rFonts w:ascii="Calibri" w:hAnsi="Calibri" w:cs="Rockwell"/>
        </w:rPr>
        <w:t xml:space="preserve">Many afterlife beliefs mirror that of the Christian denomination to which they belong </w:t>
      </w:r>
    </w:p>
    <w:p w:rsidR="002D3541" w:rsidRPr="002D3541" w:rsidRDefault="002D3541" w:rsidP="002D3541">
      <w:pPr>
        <w:pStyle w:val="ListParagraph"/>
        <w:numPr>
          <w:ilvl w:val="0"/>
          <w:numId w:val="15"/>
        </w:numPr>
        <w:autoSpaceDE w:val="0"/>
        <w:autoSpaceDN w:val="0"/>
        <w:adjustRightInd w:val="0"/>
        <w:spacing w:after="0" w:line="240" w:lineRule="auto"/>
        <w:rPr>
          <w:rFonts w:ascii="Calibri" w:hAnsi="Calibri" w:cs="Rockwell"/>
        </w:rPr>
      </w:pPr>
      <w:r>
        <w:rPr>
          <w:rFonts w:ascii="Calibri" w:hAnsi="Calibri" w:cs="Rockwell"/>
        </w:rPr>
        <w:t xml:space="preserve">Others believe afterlife is one of the great unknowns of the universe </w:t>
      </w:r>
    </w:p>
    <w:p w:rsidR="00AA32EB" w:rsidRDefault="00AA32EB" w:rsidP="00AA32EB">
      <w:pPr>
        <w:spacing w:after="0" w:line="240" w:lineRule="auto"/>
      </w:pPr>
    </w:p>
    <w:p w:rsidR="00AA32EB" w:rsidRDefault="00053CF8" w:rsidP="00053CF8">
      <w:pPr>
        <w:spacing w:after="0" w:line="240" w:lineRule="auto"/>
        <w:rPr>
          <w:b/>
          <w:sz w:val="26"/>
          <w:szCs w:val="26"/>
        </w:rPr>
      </w:pPr>
      <w:r w:rsidRPr="00053CF8">
        <w:rPr>
          <w:b/>
          <w:sz w:val="26"/>
          <w:szCs w:val="26"/>
        </w:rPr>
        <w:t xml:space="preserve">Chapter 4: </w:t>
      </w:r>
    </w:p>
    <w:p w:rsidR="00053CF8" w:rsidRDefault="00053CF8" w:rsidP="00053CF8">
      <w:pPr>
        <w:spacing w:after="0" w:line="240" w:lineRule="auto"/>
        <w:rPr>
          <w:sz w:val="26"/>
          <w:szCs w:val="26"/>
        </w:rPr>
      </w:pPr>
    </w:p>
    <w:p w:rsidR="00053CF8" w:rsidRDefault="00053CF8" w:rsidP="00053CF8">
      <w:pPr>
        <w:tabs>
          <w:tab w:val="center" w:pos="5400"/>
        </w:tabs>
        <w:spacing w:after="0" w:line="240" w:lineRule="auto"/>
      </w:pPr>
      <w:r>
        <w:t xml:space="preserve">The Purposes of Rituals: </w:t>
      </w:r>
      <w:r>
        <w:tab/>
      </w:r>
    </w:p>
    <w:p w:rsidR="00053CF8" w:rsidRDefault="00053CF8" w:rsidP="00F06AC6">
      <w:pPr>
        <w:pStyle w:val="ListParagraph"/>
        <w:numPr>
          <w:ilvl w:val="0"/>
          <w:numId w:val="16"/>
        </w:numPr>
        <w:spacing w:after="0" w:line="240" w:lineRule="auto"/>
      </w:pPr>
      <w:proofErr w:type="spellStart"/>
      <w:r>
        <w:t>Liminality</w:t>
      </w:r>
      <w:proofErr w:type="spellEnd"/>
      <w:r>
        <w:t xml:space="preserve">- the state of being in transition from living in this world, to passing from it, and (in some beliefs) to living in another world </w:t>
      </w:r>
    </w:p>
    <w:p w:rsidR="00053CF8" w:rsidRDefault="00053CF8" w:rsidP="00F06AC6">
      <w:pPr>
        <w:pStyle w:val="ListParagraph"/>
        <w:numPr>
          <w:ilvl w:val="1"/>
          <w:numId w:val="16"/>
        </w:numPr>
        <w:spacing w:after="0" w:line="240" w:lineRule="auto"/>
      </w:pPr>
      <w:r>
        <w:t xml:space="preserve">Mourners also in transition from their roles in life associated with their relationship to the deceased </w:t>
      </w:r>
    </w:p>
    <w:p w:rsidR="00053CF8" w:rsidRDefault="00053CF8" w:rsidP="00F06AC6">
      <w:pPr>
        <w:pStyle w:val="ListParagraph"/>
        <w:numPr>
          <w:ilvl w:val="0"/>
          <w:numId w:val="16"/>
        </w:numPr>
        <w:spacing w:after="0" w:line="240" w:lineRule="auto"/>
      </w:pPr>
      <w:r>
        <w:t xml:space="preserve">Rites of passage- rituals which note &amp; facilitate the change from one state to another </w:t>
      </w:r>
    </w:p>
    <w:p w:rsidR="00053CF8" w:rsidRDefault="00053CF8" w:rsidP="00F06AC6">
      <w:pPr>
        <w:pStyle w:val="ListParagraph"/>
        <w:numPr>
          <w:ilvl w:val="0"/>
          <w:numId w:val="16"/>
        </w:numPr>
        <w:spacing w:after="0" w:line="240" w:lineRule="auto"/>
      </w:pPr>
      <w:r>
        <w:t xml:space="preserve">Rituals- patterned responses to a situation that are usually symbolic and give expression to the emotions of the individual or group </w:t>
      </w:r>
    </w:p>
    <w:p w:rsidR="00053CF8" w:rsidRDefault="00053CF8" w:rsidP="00F06AC6">
      <w:pPr>
        <w:pStyle w:val="ListParagraph"/>
        <w:numPr>
          <w:ilvl w:val="0"/>
          <w:numId w:val="16"/>
        </w:numPr>
        <w:spacing w:after="0" w:line="240" w:lineRule="auto"/>
      </w:pPr>
      <w:r>
        <w:t xml:space="preserve">Rites of passage can be divided into 3 parts: </w:t>
      </w:r>
    </w:p>
    <w:p w:rsidR="00053CF8" w:rsidRDefault="00053CF8" w:rsidP="00F06AC6">
      <w:pPr>
        <w:pStyle w:val="ListParagraph"/>
        <w:numPr>
          <w:ilvl w:val="1"/>
          <w:numId w:val="16"/>
        </w:numPr>
        <w:spacing w:after="0" w:line="240" w:lineRule="auto"/>
      </w:pPr>
      <w:r>
        <w:t xml:space="preserve">Rites of separation- </w:t>
      </w:r>
      <w:r w:rsidR="005E6A49">
        <w:t xml:space="preserve">of the dying individual from society and of the mourners from the presence and roles of the deceased </w:t>
      </w:r>
    </w:p>
    <w:p w:rsidR="005E6A49" w:rsidRDefault="005E6A49" w:rsidP="00F06AC6">
      <w:pPr>
        <w:pStyle w:val="ListParagraph"/>
        <w:numPr>
          <w:ilvl w:val="1"/>
          <w:numId w:val="16"/>
        </w:numPr>
        <w:spacing w:after="0" w:line="240" w:lineRule="auto"/>
      </w:pPr>
      <w:r>
        <w:t xml:space="preserve">Rites of transition- of the deceased from living to being dead and of the mourners while they are not fully functioning in society (time off work, etc.) </w:t>
      </w:r>
    </w:p>
    <w:p w:rsidR="005E6A49" w:rsidRDefault="005E6A49" w:rsidP="00F06AC6">
      <w:pPr>
        <w:pStyle w:val="ListParagraph"/>
        <w:numPr>
          <w:ilvl w:val="1"/>
          <w:numId w:val="16"/>
        </w:numPr>
        <w:spacing w:after="0" w:line="240" w:lineRule="auto"/>
      </w:pPr>
      <w:r>
        <w:t xml:space="preserve">Rites of incorporation or integration- of the deceased into the spirit world and of the mourners back into society with all the usual expectation placed on them </w:t>
      </w:r>
    </w:p>
    <w:p w:rsidR="005E6A49" w:rsidRDefault="005E6A49" w:rsidP="00F06AC6">
      <w:pPr>
        <w:pStyle w:val="ListParagraph"/>
        <w:numPr>
          <w:ilvl w:val="0"/>
          <w:numId w:val="16"/>
        </w:numPr>
        <w:spacing w:after="0" w:line="240" w:lineRule="auto"/>
      </w:pPr>
      <w:r>
        <w:t xml:space="preserve">Purposes of rituals: </w:t>
      </w:r>
    </w:p>
    <w:p w:rsidR="005E6A49" w:rsidRDefault="005E6A49" w:rsidP="00F06AC6">
      <w:pPr>
        <w:pStyle w:val="ListParagraph"/>
        <w:numPr>
          <w:ilvl w:val="1"/>
          <w:numId w:val="16"/>
        </w:numPr>
        <w:spacing w:after="0" w:line="240" w:lineRule="auto"/>
      </w:pPr>
      <w:r>
        <w:t>Preservation of social order</w:t>
      </w:r>
    </w:p>
    <w:p w:rsidR="005E6A49" w:rsidRDefault="005E6A49" w:rsidP="00F06AC6">
      <w:pPr>
        <w:pStyle w:val="ListParagraph"/>
        <w:numPr>
          <w:ilvl w:val="1"/>
          <w:numId w:val="16"/>
        </w:numPr>
        <w:spacing w:after="0" w:line="240" w:lineRule="auto"/>
      </w:pPr>
      <w:r>
        <w:t xml:space="preserve">Expression of containment of strong emotions </w:t>
      </w:r>
    </w:p>
    <w:p w:rsidR="005E6A49" w:rsidRDefault="005E6A49" w:rsidP="00F06AC6">
      <w:pPr>
        <w:pStyle w:val="ListParagraph"/>
        <w:numPr>
          <w:ilvl w:val="1"/>
          <w:numId w:val="16"/>
        </w:numPr>
        <w:spacing w:after="0" w:line="240" w:lineRule="auto"/>
      </w:pPr>
      <w:r>
        <w:t xml:space="preserve">Mediation of transitions </w:t>
      </w:r>
    </w:p>
    <w:p w:rsidR="005E6A49" w:rsidRDefault="005E6A49" w:rsidP="00F06AC6">
      <w:pPr>
        <w:pStyle w:val="ListParagraph"/>
        <w:numPr>
          <w:ilvl w:val="1"/>
          <w:numId w:val="16"/>
        </w:numPr>
        <w:spacing w:after="0" w:line="240" w:lineRule="auto"/>
      </w:pPr>
      <w:r>
        <w:lastRenderedPageBreak/>
        <w:t xml:space="preserve">Affirmation of the deceased’s place in, and value to, the group </w:t>
      </w:r>
    </w:p>
    <w:p w:rsidR="005E6A49" w:rsidRDefault="005E6A49" w:rsidP="00F06AC6">
      <w:pPr>
        <w:pStyle w:val="ListParagraph"/>
        <w:numPr>
          <w:ilvl w:val="1"/>
          <w:numId w:val="16"/>
        </w:numPr>
        <w:spacing w:after="0" w:line="240" w:lineRule="auto"/>
      </w:pPr>
      <w:r>
        <w:t xml:space="preserve">Social support </w:t>
      </w:r>
    </w:p>
    <w:p w:rsidR="005E6A49" w:rsidRDefault="005E6A49" w:rsidP="00F06AC6">
      <w:pPr>
        <w:pStyle w:val="ListParagraph"/>
        <w:numPr>
          <w:ilvl w:val="1"/>
          <w:numId w:val="16"/>
        </w:numPr>
        <w:spacing w:after="0" w:line="240" w:lineRule="auto"/>
      </w:pPr>
      <w:r>
        <w:t xml:space="preserve">Taking care of the dead </w:t>
      </w:r>
    </w:p>
    <w:p w:rsidR="005E6A49" w:rsidRDefault="005E6A49" w:rsidP="00F06AC6">
      <w:pPr>
        <w:pStyle w:val="ListParagraph"/>
        <w:numPr>
          <w:ilvl w:val="1"/>
          <w:numId w:val="16"/>
        </w:numPr>
        <w:spacing w:after="0" w:line="240" w:lineRule="auto"/>
      </w:pPr>
      <w:r>
        <w:t xml:space="preserve">Facing the reality of death </w:t>
      </w:r>
    </w:p>
    <w:p w:rsidR="005E6A49" w:rsidRDefault="005E6A49" w:rsidP="00F06AC6">
      <w:pPr>
        <w:pStyle w:val="ListParagraph"/>
        <w:numPr>
          <w:ilvl w:val="0"/>
          <w:numId w:val="16"/>
        </w:numPr>
        <w:spacing w:after="0" w:line="240" w:lineRule="auto"/>
      </w:pPr>
      <w:r>
        <w:t xml:space="preserve">In western society, end of life rituals have often become remote, artificially formalized, one-time events that are devoid of personal meaning </w:t>
      </w:r>
    </w:p>
    <w:p w:rsidR="005E6A49" w:rsidRDefault="005E6A49" w:rsidP="00F06AC6">
      <w:pPr>
        <w:pStyle w:val="ListParagraph"/>
        <w:numPr>
          <w:ilvl w:val="1"/>
          <w:numId w:val="16"/>
        </w:numPr>
        <w:spacing w:after="0" w:line="240" w:lineRule="auto"/>
      </w:pPr>
      <w:r>
        <w:t>The larger society that the individual functioned in may not be involved to any degree</w:t>
      </w:r>
    </w:p>
    <w:p w:rsidR="005E6A49" w:rsidRDefault="005E6A49" w:rsidP="00F06AC6">
      <w:pPr>
        <w:pStyle w:val="ListParagraph"/>
        <w:numPr>
          <w:ilvl w:val="0"/>
          <w:numId w:val="16"/>
        </w:numPr>
        <w:spacing w:after="0" w:line="240" w:lineRule="auto"/>
      </w:pPr>
      <w:r>
        <w:t xml:space="preserve">Some people now have rituals for marking the end of life, </w:t>
      </w:r>
      <w:r w:rsidR="00360104">
        <w:t xml:space="preserve">before death, and following death </w:t>
      </w:r>
    </w:p>
    <w:p w:rsidR="00360104" w:rsidRDefault="00360104" w:rsidP="00360104">
      <w:pPr>
        <w:spacing w:after="0" w:line="240" w:lineRule="auto"/>
      </w:pPr>
    </w:p>
    <w:p w:rsidR="00360104" w:rsidRDefault="00360104" w:rsidP="00360104">
      <w:pPr>
        <w:spacing w:after="0" w:line="240" w:lineRule="auto"/>
      </w:pPr>
      <w:r>
        <w:t xml:space="preserve">End-of-Life Rituals: </w:t>
      </w:r>
    </w:p>
    <w:p w:rsidR="00360104" w:rsidRDefault="00360104" w:rsidP="00F06AC6">
      <w:pPr>
        <w:pStyle w:val="ListParagraph"/>
        <w:numPr>
          <w:ilvl w:val="0"/>
          <w:numId w:val="17"/>
        </w:numPr>
        <w:spacing w:after="0" w:line="240" w:lineRule="auto"/>
      </w:pPr>
      <w:r>
        <w:t xml:space="preserve">Judaic: </w:t>
      </w:r>
    </w:p>
    <w:p w:rsidR="00360104" w:rsidRDefault="00360104" w:rsidP="00F06AC6">
      <w:pPr>
        <w:pStyle w:val="ListParagraph"/>
        <w:numPr>
          <w:ilvl w:val="1"/>
          <w:numId w:val="17"/>
        </w:numPr>
        <w:spacing w:after="0" w:line="240" w:lineRule="auto"/>
      </w:pPr>
      <w:r>
        <w:t xml:space="preserve">Dying person is attended by family &amp; friends at all times </w:t>
      </w:r>
    </w:p>
    <w:p w:rsidR="00360104" w:rsidRDefault="00360104" w:rsidP="00F06AC6">
      <w:pPr>
        <w:pStyle w:val="ListParagraph"/>
        <w:numPr>
          <w:ilvl w:val="1"/>
          <w:numId w:val="17"/>
        </w:numPr>
        <w:spacing w:after="0" w:line="240" w:lineRule="auto"/>
      </w:pPr>
      <w:r>
        <w:t>When the individual dies, a son or close relative closes their eyes &amp; mouth- binding the lower jaw</w:t>
      </w:r>
    </w:p>
    <w:p w:rsidR="00360104" w:rsidRDefault="00360104" w:rsidP="00F06AC6">
      <w:pPr>
        <w:pStyle w:val="ListParagraph"/>
        <w:numPr>
          <w:ilvl w:val="1"/>
          <w:numId w:val="17"/>
        </w:numPr>
        <w:spacing w:after="0" w:line="240" w:lineRule="auto"/>
      </w:pPr>
      <w:r>
        <w:t xml:space="preserve">Family places them on the floor, covered with a sheet, with a lit candle at the head </w:t>
      </w:r>
    </w:p>
    <w:p w:rsidR="00360104" w:rsidRDefault="00360104" w:rsidP="00F06AC6">
      <w:pPr>
        <w:pStyle w:val="ListParagraph"/>
        <w:numPr>
          <w:ilvl w:val="1"/>
          <w:numId w:val="17"/>
        </w:numPr>
        <w:spacing w:after="0" w:line="240" w:lineRule="auto"/>
      </w:pPr>
      <w:r>
        <w:t>Body is washed in a ritual fashion by the family or community members, then covered in a white shroud</w:t>
      </w:r>
    </w:p>
    <w:p w:rsidR="00360104" w:rsidRDefault="00360104" w:rsidP="00F06AC6">
      <w:pPr>
        <w:pStyle w:val="ListParagraph"/>
        <w:numPr>
          <w:ilvl w:val="1"/>
          <w:numId w:val="17"/>
        </w:numPr>
        <w:spacing w:after="0" w:line="240" w:lineRule="auto"/>
      </w:pPr>
      <w:r>
        <w:t xml:space="preserve">Body then placed in wooden coffin with no metal nails or screws, indicating that all people are equal in the eyes of God &amp; all that is buried will return to the ashes &amp; dust from which it is created </w:t>
      </w:r>
    </w:p>
    <w:p w:rsidR="00360104" w:rsidRDefault="00360104" w:rsidP="00F06AC6">
      <w:pPr>
        <w:pStyle w:val="ListParagraph"/>
        <w:numPr>
          <w:ilvl w:val="1"/>
          <w:numId w:val="17"/>
        </w:numPr>
        <w:spacing w:after="0" w:line="240" w:lineRule="auto"/>
      </w:pPr>
      <w:r>
        <w:t xml:space="preserve">Body should be buried within 24 hours of death </w:t>
      </w:r>
    </w:p>
    <w:p w:rsidR="00360104" w:rsidRDefault="00360104" w:rsidP="00F06AC6">
      <w:pPr>
        <w:pStyle w:val="ListParagraph"/>
        <w:numPr>
          <w:ilvl w:val="1"/>
          <w:numId w:val="17"/>
        </w:numPr>
        <w:spacing w:after="0" w:line="240" w:lineRule="auto"/>
      </w:pPr>
      <w:r>
        <w:t xml:space="preserve">Casket is closed during funeral, and flowers are considered inappropriate </w:t>
      </w:r>
    </w:p>
    <w:p w:rsidR="00360104" w:rsidRDefault="00360104" w:rsidP="00F06AC6">
      <w:pPr>
        <w:pStyle w:val="ListParagraph"/>
        <w:numPr>
          <w:ilvl w:val="2"/>
          <w:numId w:val="17"/>
        </w:numPr>
        <w:spacing w:after="0" w:line="240" w:lineRule="auto"/>
      </w:pPr>
      <w:r>
        <w:t xml:space="preserve">Contributions to charity are considered a more fitting memorial </w:t>
      </w:r>
    </w:p>
    <w:p w:rsidR="00360104" w:rsidRDefault="00360104" w:rsidP="00F06AC6">
      <w:pPr>
        <w:pStyle w:val="ListParagraph"/>
        <w:numPr>
          <w:ilvl w:val="1"/>
          <w:numId w:val="17"/>
        </w:numPr>
        <w:spacing w:after="0" w:line="240" w:lineRule="auto"/>
      </w:pPr>
      <w:r>
        <w:t xml:space="preserve">Mourners tear an outer garment or wear a torn ribbon to symbolize their grief </w:t>
      </w:r>
    </w:p>
    <w:p w:rsidR="00360104" w:rsidRDefault="00360104" w:rsidP="00F06AC6">
      <w:pPr>
        <w:pStyle w:val="ListParagraph"/>
        <w:numPr>
          <w:ilvl w:val="1"/>
          <w:numId w:val="17"/>
        </w:numPr>
        <w:spacing w:after="0" w:line="240" w:lineRule="auto"/>
      </w:pPr>
      <w:r>
        <w:t xml:space="preserve">Each person participates by placing one shovelful of earth into the grave </w:t>
      </w:r>
    </w:p>
    <w:p w:rsidR="00360104" w:rsidRDefault="00360104" w:rsidP="00F06AC6">
      <w:pPr>
        <w:pStyle w:val="ListParagraph"/>
        <w:numPr>
          <w:ilvl w:val="1"/>
          <w:numId w:val="17"/>
        </w:numPr>
        <w:spacing w:after="0" w:line="240" w:lineRule="auto"/>
      </w:pPr>
      <w:r>
        <w:t xml:space="preserve">Family leaves by passing between 2 rows of those who have accompanied them to the gravesite </w:t>
      </w:r>
    </w:p>
    <w:p w:rsidR="00360104" w:rsidRDefault="00360104" w:rsidP="00F06AC6">
      <w:pPr>
        <w:pStyle w:val="ListParagraph"/>
        <w:numPr>
          <w:ilvl w:val="1"/>
          <w:numId w:val="17"/>
        </w:numPr>
        <w:spacing w:after="0" w:line="240" w:lineRule="auto"/>
      </w:pPr>
      <w:r>
        <w:t xml:space="preserve">Sitting </w:t>
      </w:r>
      <w:proofErr w:type="spellStart"/>
      <w:r>
        <w:t>shivah</w:t>
      </w:r>
      <w:proofErr w:type="spellEnd"/>
      <w:r>
        <w:t xml:space="preserve">- 7 day mourning period after the funeral: sit on low stools, do no work including anything but minimal amount of personal grooming, avoid wearing leather, all mirrors are covered, special memorial candle is burned during this time, community visits bringing food for the mourners </w:t>
      </w:r>
    </w:p>
    <w:p w:rsidR="00360104" w:rsidRDefault="00360104" w:rsidP="00F06AC6">
      <w:pPr>
        <w:pStyle w:val="ListParagraph"/>
        <w:numPr>
          <w:ilvl w:val="1"/>
          <w:numId w:val="17"/>
        </w:numPr>
        <w:spacing w:after="0" w:line="240" w:lineRule="auto"/>
      </w:pPr>
      <w:proofErr w:type="spellStart"/>
      <w:r>
        <w:t>Shloshim</w:t>
      </w:r>
      <w:proofErr w:type="spellEnd"/>
      <w:r>
        <w:t>- conti</w:t>
      </w:r>
      <w:r w:rsidR="007712E5">
        <w:t xml:space="preserve">nues until 30 days after burial, mourners do not attend parties or celebrations, do not shave or cut their hair, and do not listen to music </w:t>
      </w:r>
    </w:p>
    <w:p w:rsidR="007712E5" w:rsidRDefault="007712E5" w:rsidP="00F06AC6">
      <w:pPr>
        <w:pStyle w:val="ListParagraph"/>
        <w:numPr>
          <w:ilvl w:val="1"/>
          <w:numId w:val="17"/>
        </w:numPr>
        <w:spacing w:after="0" w:line="240" w:lineRule="auto"/>
      </w:pPr>
      <w:r>
        <w:t>3</w:t>
      </w:r>
      <w:r w:rsidRPr="007712E5">
        <w:rPr>
          <w:vertAlign w:val="superscript"/>
        </w:rPr>
        <w:t>rd</w:t>
      </w:r>
      <w:r>
        <w:t xml:space="preserve"> mourning period of one year where the </w:t>
      </w:r>
      <w:proofErr w:type="spellStart"/>
      <w:r>
        <w:t>Kaddish</w:t>
      </w:r>
      <w:proofErr w:type="spellEnd"/>
      <w:r>
        <w:t xml:space="preserve"> is recited and a </w:t>
      </w:r>
      <w:proofErr w:type="spellStart"/>
      <w:r>
        <w:t>minyan</w:t>
      </w:r>
      <w:proofErr w:type="spellEnd"/>
      <w:r>
        <w:t xml:space="preserve"> (at least 10 males over 13) attends every synagogue if the deceased was a parent </w:t>
      </w:r>
    </w:p>
    <w:p w:rsidR="007712E5" w:rsidRDefault="004B5B21" w:rsidP="00F06AC6">
      <w:pPr>
        <w:pStyle w:val="ListParagraph"/>
        <w:numPr>
          <w:ilvl w:val="0"/>
          <w:numId w:val="17"/>
        </w:numPr>
        <w:spacing w:after="0" w:line="240" w:lineRule="auto"/>
      </w:pPr>
      <w:r>
        <w:t>Christian</w:t>
      </w:r>
      <w:r w:rsidR="007712E5">
        <w:t xml:space="preserve">: </w:t>
      </w:r>
    </w:p>
    <w:p w:rsidR="007712E5" w:rsidRDefault="004B5B21" w:rsidP="00F06AC6">
      <w:pPr>
        <w:pStyle w:val="ListParagraph"/>
        <w:numPr>
          <w:ilvl w:val="1"/>
          <w:numId w:val="17"/>
        </w:numPr>
        <w:spacing w:after="0" w:line="240" w:lineRule="auto"/>
      </w:pPr>
      <w:r>
        <w:t>Roman Catholic is m</w:t>
      </w:r>
      <w:r w:rsidR="007712E5">
        <w:t>ost complex of all the Christian ritu</w:t>
      </w:r>
      <w:r>
        <w:t xml:space="preserve">als: </w:t>
      </w:r>
    </w:p>
    <w:p w:rsidR="007712E5" w:rsidRDefault="007712E5" w:rsidP="00F06AC6">
      <w:pPr>
        <w:pStyle w:val="ListParagraph"/>
        <w:numPr>
          <w:ilvl w:val="1"/>
          <w:numId w:val="17"/>
        </w:numPr>
        <w:spacing w:after="0" w:line="240" w:lineRule="auto"/>
      </w:pPr>
      <w:r>
        <w:t xml:space="preserve">Body is prepared by funeral director and laid in a casket for visitation either in the deceased home or in the funeral home </w:t>
      </w:r>
    </w:p>
    <w:p w:rsidR="007712E5" w:rsidRDefault="007712E5" w:rsidP="00F06AC6">
      <w:pPr>
        <w:pStyle w:val="ListParagraph"/>
        <w:numPr>
          <w:ilvl w:val="2"/>
          <w:numId w:val="17"/>
        </w:numPr>
        <w:spacing w:after="0" w:line="240" w:lineRule="auto"/>
      </w:pPr>
      <w:r>
        <w:t xml:space="preserve">Reminiscing, giving eulogies, and lending support to chief mourners </w:t>
      </w:r>
    </w:p>
    <w:p w:rsidR="007712E5" w:rsidRDefault="007712E5" w:rsidP="00F06AC6">
      <w:pPr>
        <w:pStyle w:val="ListParagraph"/>
        <w:numPr>
          <w:ilvl w:val="2"/>
          <w:numId w:val="17"/>
        </w:numPr>
        <w:spacing w:after="0" w:line="240" w:lineRule="auto"/>
      </w:pPr>
      <w:r>
        <w:t xml:space="preserve">Sometimes a wake occurs- eating &amp; drinking to celebrate the life of the deceased </w:t>
      </w:r>
    </w:p>
    <w:p w:rsidR="007712E5" w:rsidRDefault="007712E5" w:rsidP="00F06AC6">
      <w:pPr>
        <w:pStyle w:val="ListParagraph"/>
        <w:numPr>
          <w:ilvl w:val="1"/>
          <w:numId w:val="17"/>
        </w:numPr>
        <w:spacing w:after="0" w:line="240" w:lineRule="auto"/>
      </w:pPr>
      <w:r>
        <w:t xml:space="preserve">After 1 or 2 days the casket is brought to a Catholic church for a funeral mass of resurrection- blesses the dead, relating their life &amp; death to the life of Christ, and commending their soul to God’s mercy </w:t>
      </w:r>
    </w:p>
    <w:p w:rsidR="007712E5" w:rsidRDefault="007712E5" w:rsidP="00F06AC6">
      <w:pPr>
        <w:pStyle w:val="ListParagraph"/>
        <w:numPr>
          <w:ilvl w:val="2"/>
          <w:numId w:val="17"/>
        </w:numPr>
        <w:spacing w:after="0" w:line="240" w:lineRule="auto"/>
      </w:pPr>
      <w:r>
        <w:t xml:space="preserve">Holy communion takes place in Catholic funerals </w:t>
      </w:r>
    </w:p>
    <w:p w:rsidR="007712E5" w:rsidRDefault="007712E5" w:rsidP="00F06AC6">
      <w:pPr>
        <w:pStyle w:val="ListParagraph"/>
        <w:numPr>
          <w:ilvl w:val="2"/>
          <w:numId w:val="17"/>
        </w:numPr>
        <w:spacing w:after="0" w:line="240" w:lineRule="auto"/>
      </w:pPr>
      <w:r>
        <w:t xml:space="preserve">Only candles, incense, and holy water are allowed near the casket </w:t>
      </w:r>
    </w:p>
    <w:p w:rsidR="007712E5" w:rsidRDefault="007712E5" w:rsidP="00F06AC6">
      <w:pPr>
        <w:pStyle w:val="ListParagraph"/>
        <w:numPr>
          <w:ilvl w:val="1"/>
          <w:numId w:val="17"/>
        </w:numPr>
        <w:spacing w:after="0" w:line="240" w:lineRule="auto"/>
      </w:pPr>
      <w:r>
        <w:t xml:space="preserve">Prayers are said at the graveside or at the crematorium </w:t>
      </w:r>
    </w:p>
    <w:p w:rsidR="007712E5" w:rsidRDefault="007712E5" w:rsidP="00F06AC6">
      <w:pPr>
        <w:pStyle w:val="ListParagraph"/>
        <w:numPr>
          <w:ilvl w:val="2"/>
          <w:numId w:val="17"/>
        </w:numPr>
        <w:spacing w:after="0" w:line="240" w:lineRule="auto"/>
      </w:pPr>
      <w:r>
        <w:t xml:space="preserve">Ashes must be interred </w:t>
      </w:r>
    </w:p>
    <w:p w:rsidR="007712E5" w:rsidRDefault="004B5B21" w:rsidP="00F06AC6">
      <w:pPr>
        <w:pStyle w:val="ListParagraph"/>
        <w:numPr>
          <w:ilvl w:val="1"/>
          <w:numId w:val="17"/>
        </w:numPr>
        <w:spacing w:after="0" w:line="240" w:lineRule="auto"/>
      </w:pPr>
      <w:r>
        <w:t xml:space="preserve">Masses may be said for the dead many years after death </w:t>
      </w:r>
    </w:p>
    <w:p w:rsidR="004B5B21" w:rsidRDefault="004B5B21" w:rsidP="00F06AC6">
      <w:pPr>
        <w:pStyle w:val="ListParagraph"/>
        <w:numPr>
          <w:ilvl w:val="1"/>
          <w:numId w:val="17"/>
        </w:numPr>
        <w:spacing w:after="0" w:line="240" w:lineRule="auto"/>
      </w:pPr>
      <w:r>
        <w:t xml:space="preserve">Eastern Orthodox Church includes a vigil over the body- time of contemplation on death that includes chants, hymns, prayers, and bible readings at the funeral service </w:t>
      </w:r>
    </w:p>
    <w:p w:rsidR="004B5B21" w:rsidRDefault="004B5B21" w:rsidP="00F06AC6">
      <w:pPr>
        <w:pStyle w:val="ListParagraph"/>
        <w:numPr>
          <w:ilvl w:val="1"/>
          <w:numId w:val="17"/>
        </w:numPr>
        <w:spacing w:after="0" w:line="240" w:lineRule="auto"/>
      </w:pPr>
      <w:r>
        <w:t xml:space="preserve">Protestant churches are much more flexible- literature readings, singing, and eulogies </w:t>
      </w:r>
    </w:p>
    <w:p w:rsidR="004B5B21" w:rsidRDefault="004B5B21" w:rsidP="00F06AC6">
      <w:pPr>
        <w:pStyle w:val="ListParagraph"/>
        <w:numPr>
          <w:ilvl w:val="2"/>
          <w:numId w:val="17"/>
        </w:numPr>
        <w:spacing w:after="0" w:line="240" w:lineRule="auto"/>
      </w:pPr>
      <w:r>
        <w:t xml:space="preserve">Anglican and Lutheran funerals also have Communion </w:t>
      </w:r>
    </w:p>
    <w:p w:rsidR="004B5B21" w:rsidRDefault="004B5B21" w:rsidP="00F06AC6">
      <w:pPr>
        <w:pStyle w:val="ListParagraph"/>
        <w:numPr>
          <w:ilvl w:val="0"/>
          <w:numId w:val="17"/>
        </w:numPr>
        <w:spacing w:after="0" w:line="240" w:lineRule="auto"/>
      </w:pPr>
      <w:r>
        <w:t xml:space="preserve">Islamic: </w:t>
      </w:r>
    </w:p>
    <w:p w:rsidR="004B5B21" w:rsidRDefault="00A15484" w:rsidP="00F06AC6">
      <w:pPr>
        <w:pStyle w:val="ListParagraph"/>
        <w:numPr>
          <w:ilvl w:val="1"/>
          <w:numId w:val="17"/>
        </w:numPr>
        <w:spacing w:after="0" w:line="240" w:lineRule="auto"/>
      </w:pPr>
      <w:r>
        <w:t xml:space="preserve">Near the end of life, loved ones comfort the dying person, reading from the Koran and reminding them of the love and mercy of Allah </w:t>
      </w:r>
    </w:p>
    <w:p w:rsidR="00A15484" w:rsidRDefault="00A15484" w:rsidP="00F06AC6">
      <w:pPr>
        <w:pStyle w:val="ListParagraph"/>
        <w:numPr>
          <w:ilvl w:val="1"/>
          <w:numId w:val="17"/>
        </w:numPr>
        <w:spacing w:after="0" w:line="240" w:lineRule="auto"/>
      </w:pPr>
      <w:r>
        <w:t xml:space="preserve">Last words, if possible: “I bear witness that there is no god but Allah” and then the attendants “to Allah we belong and to Him is our return” </w:t>
      </w:r>
    </w:p>
    <w:p w:rsidR="00A15484" w:rsidRDefault="00A15484" w:rsidP="00F06AC6">
      <w:pPr>
        <w:pStyle w:val="ListParagraph"/>
        <w:numPr>
          <w:ilvl w:val="1"/>
          <w:numId w:val="17"/>
        </w:numPr>
        <w:spacing w:after="0" w:line="240" w:lineRule="auto"/>
      </w:pPr>
      <w:r>
        <w:lastRenderedPageBreak/>
        <w:t xml:space="preserve">Dead person’s eyes are closed, the body is washed in ceremonial fashion in scented water &amp; then covered with special pieces of white cloth </w:t>
      </w:r>
    </w:p>
    <w:p w:rsidR="00A15484" w:rsidRDefault="00A15484" w:rsidP="00F06AC6">
      <w:pPr>
        <w:pStyle w:val="ListParagraph"/>
        <w:numPr>
          <w:ilvl w:val="1"/>
          <w:numId w:val="17"/>
        </w:numPr>
        <w:spacing w:after="0" w:line="240" w:lineRule="auto"/>
      </w:pPr>
      <w:r>
        <w:t xml:space="preserve">Male deceased are ministered by males, females by females </w:t>
      </w:r>
    </w:p>
    <w:p w:rsidR="00A15484" w:rsidRDefault="00A15484" w:rsidP="00F06AC6">
      <w:pPr>
        <w:pStyle w:val="ListParagraph"/>
        <w:numPr>
          <w:ilvl w:val="1"/>
          <w:numId w:val="17"/>
        </w:numPr>
        <w:spacing w:after="0" w:line="240" w:lineRule="auto"/>
      </w:pPr>
      <w:r>
        <w:t xml:space="preserve">Every funeral is the same- plain wooden casket, etc. </w:t>
      </w:r>
    </w:p>
    <w:p w:rsidR="00A15484" w:rsidRDefault="00A15484" w:rsidP="00F06AC6">
      <w:pPr>
        <w:pStyle w:val="ListParagraph"/>
        <w:numPr>
          <w:ilvl w:val="1"/>
          <w:numId w:val="17"/>
        </w:numPr>
        <w:spacing w:after="0" w:line="240" w:lineRule="auto"/>
      </w:pPr>
      <w:r>
        <w:t xml:space="preserve">Prayers are said outside at the cemetery by both males &amp; females, but at the gravesite before burial, final rituals are done by men only </w:t>
      </w:r>
    </w:p>
    <w:p w:rsidR="00A15484" w:rsidRDefault="00A15484" w:rsidP="00F06AC6">
      <w:pPr>
        <w:pStyle w:val="ListParagraph"/>
        <w:numPr>
          <w:ilvl w:val="1"/>
          <w:numId w:val="17"/>
        </w:numPr>
        <w:spacing w:after="0" w:line="240" w:lineRule="auto"/>
      </w:pPr>
      <w:r>
        <w:t xml:space="preserve">Body is removed from casket (if allowed by law) and deceased is laid in the grave on their right side, facing Mecca </w:t>
      </w:r>
    </w:p>
    <w:p w:rsidR="00A15484" w:rsidRDefault="00A15484" w:rsidP="00F06AC6">
      <w:pPr>
        <w:pStyle w:val="ListParagraph"/>
        <w:numPr>
          <w:ilvl w:val="2"/>
          <w:numId w:val="17"/>
        </w:numPr>
        <w:spacing w:after="0" w:line="240" w:lineRule="auto"/>
      </w:pPr>
      <w:r>
        <w:t xml:space="preserve">Corpse is surrounded by stones &amp; a wooden plank is laid on top of the body </w:t>
      </w:r>
    </w:p>
    <w:p w:rsidR="00A15484" w:rsidRDefault="00A15484" w:rsidP="00F06AC6">
      <w:pPr>
        <w:pStyle w:val="ListParagraph"/>
        <w:numPr>
          <w:ilvl w:val="1"/>
          <w:numId w:val="17"/>
        </w:numPr>
        <w:spacing w:after="0" w:line="240" w:lineRule="auto"/>
      </w:pPr>
      <w:r>
        <w:t xml:space="preserve">Detailed tombstones, markers, and flowers are discouraged </w:t>
      </w:r>
    </w:p>
    <w:p w:rsidR="00A15484" w:rsidRDefault="00A15484" w:rsidP="00F06AC6">
      <w:pPr>
        <w:pStyle w:val="ListParagraph"/>
        <w:numPr>
          <w:ilvl w:val="1"/>
          <w:numId w:val="17"/>
        </w:numPr>
        <w:spacing w:after="0" w:line="240" w:lineRule="auto"/>
      </w:pPr>
      <w:r>
        <w:t xml:space="preserve">Mourners should only cry minimally and think of Allah and mercy </w:t>
      </w:r>
    </w:p>
    <w:p w:rsidR="00A15484" w:rsidRDefault="00A15484" w:rsidP="00F06AC6">
      <w:pPr>
        <w:pStyle w:val="ListParagraph"/>
        <w:numPr>
          <w:ilvl w:val="1"/>
          <w:numId w:val="17"/>
        </w:numPr>
        <w:spacing w:after="0" w:line="240" w:lineRule="auto"/>
      </w:pPr>
      <w:r>
        <w:t xml:space="preserve">Mourning period of 3 days where visitors offer condolences &amp; attend a feast </w:t>
      </w:r>
    </w:p>
    <w:p w:rsidR="00A15484" w:rsidRDefault="00A15484" w:rsidP="00F06AC6">
      <w:pPr>
        <w:pStyle w:val="ListParagraph"/>
        <w:numPr>
          <w:ilvl w:val="2"/>
          <w:numId w:val="17"/>
        </w:numPr>
        <w:spacing w:after="0" w:line="240" w:lineRule="auto"/>
      </w:pPr>
      <w:r>
        <w:t xml:space="preserve">Mourners refrain from wearing jewellery or decorative clothing </w:t>
      </w:r>
    </w:p>
    <w:p w:rsidR="00A15484" w:rsidRDefault="00A15484" w:rsidP="00F06AC6">
      <w:pPr>
        <w:pStyle w:val="ListParagraph"/>
        <w:numPr>
          <w:ilvl w:val="2"/>
          <w:numId w:val="17"/>
        </w:numPr>
        <w:spacing w:after="0" w:line="240" w:lineRule="auto"/>
      </w:pPr>
      <w:r>
        <w:t>Relatives visit gravesite on the 3</w:t>
      </w:r>
      <w:r w:rsidRPr="00A15484">
        <w:rPr>
          <w:vertAlign w:val="superscript"/>
        </w:rPr>
        <w:t>rd</w:t>
      </w:r>
      <w:r>
        <w:t xml:space="preserve"> day &amp; recite passages from Koran </w:t>
      </w:r>
    </w:p>
    <w:p w:rsidR="00A15484" w:rsidRDefault="00A15484" w:rsidP="00F06AC6">
      <w:pPr>
        <w:pStyle w:val="ListParagraph"/>
        <w:numPr>
          <w:ilvl w:val="1"/>
          <w:numId w:val="17"/>
        </w:numPr>
        <w:spacing w:after="0" w:line="240" w:lineRule="auto"/>
      </w:pPr>
      <w:r>
        <w:t xml:space="preserve">Widow’s mourning period is 4 months &amp; 10 days- cannot wear jewellery or decorative clothing, cannot leave the home, and cannot remarry </w:t>
      </w:r>
    </w:p>
    <w:p w:rsidR="00A15484" w:rsidRDefault="00A15484" w:rsidP="00F06AC6">
      <w:pPr>
        <w:pStyle w:val="ListParagraph"/>
        <w:numPr>
          <w:ilvl w:val="0"/>
          <w:numId w:val="17"/>
        </w:numPr>
        <w:spacing w:after="0" w:line="240" w:lineRule="auto"/>
      </w:pPr>
      <w:r>
        <w:t xml:space="preserve">Hindu: </w:t>
      </w:r>
    </w:p>
    <w:p w:rsidR="00A15484" w:rsidRDefault="00A15484" w:rsidP="00F06AC6">
      <w:pPr>
        <w:pStyle w:val="ListParagraph"/>
        <w:numPr>
          <w:ilvl w:val="1"/>
          <w:numId w:val="17"/>
        </w:numPr>
        <w:spacing w:after="0" w:line="240" w:lineRule="auto"/>
      </w:pPr>
      <w:r>
        <w:t xml:space="preserve">Before death, dying person is placed on floor (earth to earth) to facilitate the journey of the soul from the body </w:t>
      </w:r>
    </w:p>
    <w:p w:rsidR="00127188" w:rsidRDefault="00127188" w:rsidP="00F06AC6">
      <w:pPr>
        <w:pStyle w:val="ListParagraph"/>
        <w:numPr>
          <w:ilvl w:val="1"/>
          <w:numId w:val="17"/>
        </w:numPr>
        <w:spacing w:after="0" w:line="240" w:lineRule="auto"/>
      </w:pPr>
      <w:r>
        <w:t xml:space="preserve">A basil leaf is dipped into the water of the sacred river (the Ganges) and some of this water is placed on the tongue of the dying person </w:t>
      </w:r>
    </w:p>
    <w:p w:rsidR="00127188" w:rsidRDefault="00127188" w:rsidP="00F06AC6">
      <w:pPr>
        <w:pStyle w:val="ListParagraph"/>
        <w:numPr>
          <w:ilvl w:val="1"/>
          <w:numId w:val="17"/>
        </w:numPr>
        <w:spacing w:after="0" w:line="240" w:lineRule="auto"/>
      </w:pPr>
      <w:r>
        <w:t xml:space="preserve">Windows are kept open for easy departure of the soul </w:t>
      </w:r>
    </w:p>
    <w:p w:rsidR="00127188" w:rsidRDefault="00127188" w:rsidP="00F06AC6">
      <w:pPr>
        <w:pStyle w:val="ListParagraph"/>
        <w:numPr>
          <w:ilvl w:val="1"/>
          <w:numId w:val="17"/>
        </w:numPr>
        <w:spacing w:after="0" w:line="240" w:lineRule="auto"/>
      </w:pPr>
      <w:r>
        <w:t xml:space="preserve">Body is washed and clothed in a shroud decorated with sandalwood paste &amp; garlands of flowers </w:t>
      </w:r>
    </w:p>
    <w:p w:rsidR="00127188" w:rsidRDefault="00127188" w:rsidP="00F06AC6">
      <w:pPr>
        <w:pStyle w:val="ListParagraph"/>
        <w:numPr>
          <w:ilvl w:val="2"/>
          <w:numId w:val="17"/>
        </w:numPr>
        <w:spacing w:after="0" w:line="240" w:lineRule="auto"/>
      </w:pPr>
      <w:r>
        <w:t xml:space="preserve">Face is clearly in view </w:t>
      </w:r>
    </w:p>
    <w:p w:rsidR="00127188" w:rsidRDefault="00127188" w:rsidP="00F06AC6">
      <w:pPr>
        <w:pStyle w:val="ListParagraph"/>
        <w:numPr>
          <w:ilvl w:val="1"/>
          <w:numId w:val="17"/>
        </w:numPr>
        <w:spacing w:after="0" w:line="240" w:lineRule="auto"/>
      </w:pPr>
      <w:r>
        <w:t xml:space="preserve">Body is cremated, usually the same day as the death occurs to release the person’s essence so that their soul can leave the area &amp; continue on its journey to the next incarnation </w:t>
      </w:r>
    </w:p>
    <w:p w:rsidR="00127188" w:rsidRDefault="00127188" w:rsidP="00F06AC6">
      <w:pPr>
        <w:pStyle w:val="ListParagraph"/>
        <w:numPr>
          <w:ilvl w:val="1"/>
          <w:numId w:val="17"/>
        </w:numPr>
        <w:spacing w:after="0" w:line="240" w:lineRule="auto"/>
      </w:pPr>
      <w:r>
        <w:t xml:space="preserve">Body is carried to the funeral pyre by the family on an open wooden bier and is carried around the pyre 3 times counter clockwise </w:t>
      </w:r>
    </w:p>
    <w:p w:rsidR="00127188" w:rsidRDefault="00127188" w:rsidP="00F06AC6">
      <w:pPr>
        <w:pStyle w:val="ListParagraph"/>
        <w:numPr>
          <w:ilvl w:val="1"/>
          <w:numId w:val="17"/>
        </w:numPr>
        <w:spacing w:after="0" w:line="240" w:lineRule="auto"/>
      </w:pPr>
      <w:r>
        <w:t xml:space="preserve">Closest male relative lights the fire &amp; walks around the burning body 3 times while reciting sacred Hindu verses </w:t>
      </w:r>
    </w:p>
    <w:p w:rsidR="00127188" w:rsidRDefault="00127188" w:rsidP="00F06AC6">
      <w:pPr>
        <w:pStyle w:val="ListParagraph"/>
        <w:numPr>
          <w:ilvl w:val="1"/>
          <w:numId w:val="17"/>
        </w:numPr>
        <w:spacing w:after="0" w:line="240" w:lineRule="auto"/>
      </w:pPr>
      <w:r>
        <w:t xml:space="preserve">3 days after the body has been burned, someone (not usually the chief mourner) collects the ashes and temporarily buries them </w:t>
      </w:r>
    </w:p>
    <w:p w:rsidR="00127188" w:rsidRDefault="00127188" w:rsidP="00F06AC6">
      <w:pPr>
        <w:pStyle w:val="ListParagraph"/>
        <w:numPr>
          <w:ilvl w:val="1"/>
          <w:numId w:val="17"/>
        </w:numPr>
        <w:spacing w:after="0" w:line="240" w:lineRule="auto"/>
      </w:pPr>
      <w:r>
        <w:t xml:space="preserve">10 days after, relatives of the deceased scatter the ashes in a sacred river, preferably the Ganges </w:t>
      </w:r>
    </w:p>
    <w:p w:rsidR="00E01B30" w:rsidRDefault="00E01B30" w:rsidP="00F06AC6">
      <w:pPr>
        <w:pStyle w:val="ListParagraph"/>
        <w:numPr>
          <w:ilvl w:val="1"/>
          <w:numId w:val="17"/>
        </w:numPr>
        <w:spacing w:after="0" w:line="240" w:lineRule="auto"/>
      </w:pPr>
      <w:r>
        <w:t xml:space="preserve">Another funeral ceremony is held within 31 days of cremation that involves the deceased’s son (or close male relative) reciting prayers and invoking the beneficence of the ancestors </w:t>
      </w:r>
    </w:p>
    <w:p w:rsidR="00E01B30" w:rsidRDefault="00E01B30" w:rsidP="00F06AC6">
      <w:pPr>
        <w:pStyle w:val="ListParagraph"/>
        <w:numPr>
          <w:ilvl w:val="2"/>
          <w:numId w:val="17"/>
        </w:numPr>
        <w:spacing w:after="0" w:line="240" w:lineRule="auto"/>
      </w:pPr>
      <w:r>
        <w:t xml:space="preserve">Mourners return home after to eat &amp; offer prayers, but before entering the house they wash &amp; change their clothes </w:t>
      </w:r>
    </w:p>
    <w:p w:rsidR="00E01B30" w:rsidRDefault="00E01B30" w:rsidP="00F06AC6">
      <w:pPr>
        <w:pStyle w:val="ListParagraph"/>
        <w:numPr>
          <w:ilvl w:val="1"/>
          <w:numId w:val="17"/>
        </w:numPr>
        <w:spacing w:after="0" w:line="240" w:lineRule="auto"/>
      </w:pPr>
      <w:r>
        <w:t xml:space="preserve">During days of mourning, mourners are considered impure &amp; usually a priest will visit to purify the house with incense &amp; spices </w:t>
      </w:r>
    </w:p>
    <w:p w:rsidR="00E01B30" w:rsidRDefault="00E01B30" w:rsidP="00F06AC6">
      <w:pPr>
        <w:pStyle w:val="ListParagraph"/>
        <w:numPr>
          <w:ilvl w:val="2"/>
          <w:numId w:val="17"/>
        </w:numPr>
        <w:spacing w:after="0" w:line="240" w:lineRule="auto"/>
      </w:pPr>
      <w:r>
        <w:t xml:space="preserve">Visitors come for 13 days to convey their condolences </w:t>
      </w:r>
    </w:p>
    <w:p w:rsidR="00E01B30" w:rsidRDefault="00E01B30" w:rsidP="00F06AC6">
      <w:pPr>
        <w:pStyle w:val="ListParagraph"/>
        <w:numPr>
          <w:ilvl w:val="2"/>
          <w:numId w:val="17"/>
        </w:numPr>
        <w:spacing w:after="0" w:line="240" w:lineRule="auto"/>
      </w:pPr>
      <w:r>
        <w:t>Photograph of the deceased, decorated with a garland of dried or artificial flowers, is on display</w:t>
      </w:r>
    </w:p>
    <w:p w:rsidR="00E01B30" w:rsidRDefault="00E01B30" w:rsidP="00F06AC6">
      <w:pPr>
        <w:pStyle w:val="ListParagraph"/>
        <w:numPr>
          <w:ilvl w:val="1"/>
          <w:numId w:val="17"/>
        </w:numPr>
        <w:spacing w:after="0" w:line="240" w:lineRule="auto"/>
      </w:pPr>
      <w:r>
        <w:t xml:space="preserve">On the first anniversary of the death, food is given to the poor in memory of the deceased and a priest offers prayers </w:t>
      </w:r>
    </w:p>
    <w:p w:rsidR="00E01B30" w:rsidRDefault="00E01B30" w:rsidP="00F06AC6">
      <w:pPr>
        <w:pStyle w:val="ListParagraph"/>
        <w:numPr>
          <w:ilvl w:val="2"/>
          <w:numId w:val="17"/>
        </w:numPr>
        <w:spacing w:after="0" w:line="240" w:lineRule="auto"/>
      </w:pPr>
      <w:r>
        <w:t xml:space="preserve">This ritual continues for one month &amp; the family does not buy new clothes or attend parties </w:t>
      </w:r>
    </w:p>
    <w:p w:rsidR="00E01B30" w:rsidRDefault="00E01B30" w:rsidP="00F06AC6">
      <w:pPr>
        <w:pStyle w:val="ListParagraph"/>
        <w:numPr>
          <w:ilvl w:val="2"/>
          <w:numId w:val="17"/>
        </w:numPr>
        <w:spacing w:after="0" w:line="240" w:lineRule="auto"/>
      </w:pPr>
      <w:r>
        <w:t xml:space="preserve">Some families continue this every year of the death </w:t>
      </w:r>
    </w:p>
    <w:p w:rsidR="00E01B30" w:rsidRDefault="00E01B30" w:rsidP="00F06AC6">
      <w:pPr>
        <w:pStyle w:val="ListParagraph"/>
        <w:numPr>
          <w:ilvl w:val="3"/>
          <w:numId w:val="17"/>
        </w:numPr>
        <w:spacing w:after="0" w:line="240" w:lineRule="auto"/>
      </w:pPr>
      <w:r>
        <w:t xml:space="preserve">The responsibility of this lies with the eldest son </w:t>
      </w:r>
    </w:p>
    <w:p w:rsidR="00E01B30" w:rsidRDefault="0090181E" w:rsidP="00F06AC6">
      <w:pPr>
        <w:pStyle w:val="ListParagraph"/>
        <w:numPr>
          <w:ilvl w:val="0"/>
          <w:numId w:val="17"/>
        </w:numPr>
        <w:spacing w:after="0" w:line="240" w:lineRule="auto"/>
      </w:pPr>
      <w:r>
        <w:t xml:space="preserve">Buddhist: </w:t>
      </w:r>
    </w:p>
    <w:p w:rsidR="0090181E" w:rsidRDefault="0090181E" w:rsidP="00F06AC6">
      <w:pPr>
        <w:pStyle w:val="ListParagraph"/>
        <w:numPr>
          <w:ilvl w:val="1"/>
          <w:numId w:val="17"/>
        </w:numPr>
        <w:spacing w:after="0" w:line="240" w:lineRule="auto"/>
      </w:pPr>
      <w:r>
        <w:t xml:space="preserve">No specific Buddhist funeral – it goes by the culture </w:t>
      </w:r>
    </w:p>
    <w:p w:rsidR="0090181E" w:rsidRDefault="0090181E" w:rsidP="00F06AC6">
      <w:pPr>
        <w:pStyle w:val="ListParagraph"/>
        <w:numPr>
          <w:ilvl w:val="1"/>
          <w:numId w:val="17"/>
        </w:numPr>
        <w:spacing w:after="0" w:line="240" w:lineRule="auto"/>
      </w:pPr>
      <w:r>
        <w:t xml:space="preserve">However, the body of the deceased is available for mourners to view – it is a valuable reminder of the impermanence of life </w:t>
      </w:r>
    </w:p>
    <w:p w:rsidR="0090181E" w:rsidRDefault="0090181E" w:rsidP="00F06AC6">
      <w:pPr>
        <w:pStyle w:val="ListParagraph"/>
        <w:numPr>
          <w:ilvl w:val="1"/>
          <w:numId w:val="17"/>
        </w:numPr>
        <w:spacing w:after="0" w:line="240" w:lineRule="auto"/>
      </w:pPr>
      <w:r>
        <w:t xml:space="preserve">Chinese tradition: </w:t>
      </w:r>
    </w:p>
    <w:p w:rsidR="0090181E" w:rsidRDefault="0090181E" w:rsidP="00F06AC6">
      <w:pPr>
        <w:pStyle w:val="ListParagraph"/>
        <w:numPr>
          <w:ilvl w:val="1"/>
          <w:numId w:val="17"/>
        </w:numPr>
        <w:spacing w:after="0" w:line="240" w:lineRule="auto"/>
      </w:pPr>
      <w:r>
        <w:t xml:space="preserve">Funeral ceremony lasts for 49 days with the first 7 being the most important </w:t>
      </w:r>
    </w:p>
    <w:p w:rsidR="0090181E" w:rsidRDefault="0090181E" w:rsidP="00F06AC6">
      <w:pPr>
        <w:pStyle w:val="ListParagraph"/>
        <w:numPr>
          <w:ilvl w:val="1"/>
          <w:numId w:val="17"/>
        </w:numPr>
        <w:spacing w:after="0" w:line="240" w:lineRule="auto"/>
      </w:pPr>
      <w:r>
        <w:lastRenderedPageBreak/>
        <w:t xml:space="preserve">Priests &amp; monks hold a prayer ceremony with drums and trumpets, also chanting of prayers taken from sacred Buddhist writings (sutras) every day for 7 days </w:t>
      </w:r>
    </w:p>
    <w:p w:rsidR="0090181E" w:rsidRDefault="0090181E" w:rsidP="00F06AC6">
      <w:pPr>
        <w:pStyle w:val="ListParagraph"/>
        <w:numPr>
          <w:ilvl w:val="2"/>
          <w:numId w:val="17"/>
        </w:numPr>
        <w:spacing w:after="0" w:line="240" w:lineRule="auto"/>
      </w:pPr>
      <w:r>
        <w:t xml:space="preserve">If family can’t afford this- it is 3 days instead of 7 </w:t>
      </w:r>
    </w:p>
    <w:p w:rsidR="00E956AE" w:rsidRDefault="00E956AE" w:rsidP="00F06AC6">
      <w:pPr>
        <w:pStyle w:val="ListParagraph"/>
        <w:numPr>
          <w:ilvl w:val="1"/>
          <w:numId w:val="17"/>
        </w:numPr>
        <w:spacing w:after="0" w:line="240" w:lineRule="auto"/>
      </w:pPr>
      <w:r>
        <w:t xml:space="preserve">A prayer ceremony is held every 10 days, the first quickly following the death, then at 3 succeeding periods of 10 days  &amp; at the end, the deceased is buried or cremated </w:t>
      </w:r>
    </w:p>
    <w:p w:rsidR="00E956AE" w:rsidRDefault="00E956AE" w:rsidP="00F06AC6">
      <w:pPr>
        <w:pStyle w:val="ListParagraph"/>
        <w:numPr>
          <w:ilvl w:val="1"/>
          <w:numId w:val="17"/>
        </w:numPr>
        <w:spacing w:after="0" w:line="240" w:lineRule="auto"/>
      </w:pPr>
      <w:r>
        <w:t xml:space="preserve">Paper money and household objects made of paper may be burned so the deceased can have them in the next life </w:t>
      </w:r>
    </w:p>
    <w:p w:rsidR="00E956AE" w:rsidRDefault="00E956AE" w:rsidP="00F06AC6">
      <w:pPr>
        <w:pStyle w:val="ListParagraph"/>
        <w:numPr>
          <w:ilvl w:val="0"/>
          <w:numId w:val="17"/>
        </w:numPr>
        <w:spacing w:after="0" w:line="240" w:lineRule="auto"/>
      </w:pPr>
      <w:r>
        <w:t xml:space="preserve">Sikh: </w:t>
      </w:r>
    </w:p>
    <w:p w:rsidR="00E956AE" w:rsidRDefault="00E956AE" w:rsidP="00F06AC6">
      <w:pPr>
        <w:pStyle w:val="ListParagraph"/>
        <w:numPr>
          <w:ilvl w:val="1"/>
          <w:numId w:val="17"/>
        </w:numPr>
        <w:spacing w:after="0" w:line="240" w:lineRule="auto"/>
      </w:pPr>
      <w:r>
        <w:t xml:space="preserve">Because death is only a transition point of life &amp; signifies a meeting with God, a showing of grief or mourning is not considered appropriate </w:t>
      </w:r>
    </w:p>
    <w:p w:rsidR="00E956AE" w:rsidRDefault="00E956AE" w:rsidP="00F06AC6">
      <w:pPr>
        <w:pStyle w:val="ListParagraph"/>
        <w:numPr>
          <w:ilvl w:val="1"/>
          <w:numId w:val="17"/>
        </w:numPr>
        <w:spacing w:after="0" w:line="240" w:lineRule="auto"/>
      </w:pPr>
      <w:r>
        <w:t xml:space="preserve">While someone is dying &amp; at death, family &amp; friends that are present say prayers acknowledging death as being part of the will of God </w:t>
      </w:r>
    </w:p>
    <w:p w:rsidR="00E956AE" w:rsidRDefault="00E956AE" w:rsidP="00F06AC6">
      <w:pPr>
        <w:pStyle w:val="ListParagraph"/>
        <w:numPr>
          <w:ilvl w:val="1"/>
          <w:numId w:val="17"/>
        </w:numPr>
        <w:spacing w:after="0" w:line="240" w:lineRule="auto"/>
      </w:pPr>
      <w:r>
        <w:t xml:space="preserve">Body is then prepared for cremation by being bathed in yogurt while prayers are said &amp; then being dressed in new clothing </w:t>
      </w:r>
    </w:p>
    <w:p w:rsidR="00E956AE" w:rsidRDefault="0083364B" w:rsidP="00F06AC6">
      <w:pPr>
        <w:pStyle w:val="ListParagraph"/>
        <w:numPr>
          <w:ilvl w:val="1"/>
          <w:numId w:val="17"/>
        </w:numPr>
        <w:spacing w:after="0" w:line="240" w:lineRule="auto"/>
      </w:pPr>
      <w:r>
        <w:t>Body is brought to deceased’s home or to a funeral home for brief service of prayers and readings</w:t>
      </w:r>
    </w:p>
    <w:p w:rsidR="0083364B" w:rsidRDefault="0083364B" w:rsidP="00F06AC6">
      <w:pPr>
        <w:pStyle w:val="ListParagraph"/>
        <w:numPr>
          <w:ilvl w:val="2"/>
          <w:numId w:val="17"/>
        </w:numPr>
        <w:spacing w:after="0" w:line="240" w:lineRule="auto"/>
      </w:pPr>
      <w:r>
        <w:t xml:space="preserve">Men wear black headscarves &amp; women wear light-coloured or white ones </w:t>
      </w:r>
    </w:p>
    <w:p w:rsidR="0083364B" w:rsidRDefault="0083364B" w:rsidP="00F06AC6">
      <w:pPr>
        <w:pStyle w:val="ListParagraph"/>
        <w:numPr>
          <w:ilvl w:val="1"/>
          <w:numId w:val="17"/>
        </w:numPr>
        <w:spacing w:after="0" w:line="240" w:lineRule="auto"/>
      </w:pPr>
      <w:r>
        <w:t>Sometimes a second ceremony is held in a Sikh place of worship</w:t>
      </w:r>
    </w:p>
    <w:p w:rsidR="0083364B" w:rsidRDefault="0083364B" w:rsidP="00F06AC6">
      <w:pPr>
        <w:pStyle w:val="ListParagraph"/>
        <w:numPr>
          <w:ilvl w:val="1"/>
          <w:numId w:val="17"/>
        </w:numPr>
        <w:spacing w:after="0" w:line="240" w:lineRule="auto"/>
      </w:pPr>
      <w:r>
        <w:t xml:space="preserve">Hymns may be sung as the body is transported to a crematorium designed to induce detachment &amp; help the family to not display their natural grief </w:t>
      </w:r>
    </w:p>
    <w:p w:rsidR="0083364B" w:rsidRDefault="0083364B" w:rsidP="00F06AC6">
      <w:pPr>
        <w:pStyle w:val="ListParagraph"/>
        <w:numPr>
          <w:ilvl w:val="1"/>
          <w:numId w:val="17"/>
        </w:numPr>
        <w:spacing w:after="0" w:line="240" w:lineRule="auto"/>
      </w:pPr>
      <w:r>
        <w:t xml:space="preserve">Ashes are collected &amp; spread in a body of flowing water </w:t>
      </w:r>
    </w:p>
    <w:p w:rsidR="0083364B" w:rsidRDefault="0083364B" w:rsidP="00F06AC6">
      <w:pPr>
        <w:pStyle w:val="ListParagraph"/>
        <w:numPr>
          <w:ilvl w:val="1"/>
          <w:numId w:val="17"/>
        </w:numPr>
        <w:spacing w:after="0" w:line="240" w:lineRule="auto"/>
      </w:pPr>
      <w:r>
        <w:t xml:space="preserve">Guests go to the family’s home after cremation for more hymn singing &amp; prayers &amp; the community makes a large meal </w:t>
      </w:r>
    </w:p>
    <w:p w:rsidR="0083364B" w:rsidRDefault="0083364B" w:rsidP="00F06AC6">
      <w:pPr>
        <w:pStyle w:val="ListParagraph"/>
        <w:numPr>
          <w:ilvl w:val="1"/>
          <w:numId w:val="17"/>
        </w:numPr>
        <w:spacing w:after="0" w:line="240" w:lineRule="auto"/>
      </w:pPr>
      <w:r>
        <w:t xml:space="preserve">Everyone who attended the funeral must bathe to cleanse themselves &amp; the home of the deceased is cleansed by burning a sweet-smelling candle </w:t>
      </w:r>
    </w:p>
    <w:p w:rsidR="0083364B" w:rsidRDefault="0083364B" w:rsidP="00F06AC6">
      <w:pPr>
        <w:pStyle w:val="ListParagraph"/>
        <w:numPr>
          <w:ilvl w:val="1"/>
          <w:numId w:val="17"/>
        </w:numPr>
        <w:spacing w:after="0" w:line="240" w:lineRule="auto"/>
      </w:pPr>
      <w:r>
        <w:t xml:space="preserve">The major period of mourning is between 2-5 weeks </w:t>
      </w:r>
    </w:p>
    <w:p w:rsidR="0083364B" w:rsidRDefault="0083364B" w:rsidP="00F06AC6">
      <w:pPr>
        <w:pStyle w:val="ListParagraph"/>
        <w:numPr>
          <w:ilvl w:val="1"/>
          <w:numId w:val="17"/>
        </w:numPr>
        <w:spacing w:after="0" w:line="240" w:lineRule="auto"/>
      </w:pPr>
      <w:r>
        <w:t xml:space="preserve">One year after death, special prayers are said &amp; a meal is shared by the family </w:t>
      </w:r>
    </w:p>
    <w:p w:rsidR="0083364B" w:rsidRDefault="0083364B" w:rsidP="00F06AC6">
      <w:pPr>
        <w:pStyle w:val="ListParagraph"/>
        <w:numPr>
          <w:ilvl w:val="0"/>
          <w:numId w:val="17"/>
        </w:numPr>
        <w:spacing w:after="0" w:line="240" w:lineRule="auto"/>
      </w:pPr>
      <w:r>
        <w:t xml:space="preserve">Baha’i: </w:t>
      </w:r>
    </w:p>
    <w:p w:rsidR="0083364B" w:rsidRDefault="00211AAA" w:rsidP="00F06AC6">
      <w:pPr>
        <w:pStyle w:val="ListParagraph"/>
        <w:numPr>
          <w:ilvl w:val="1"/>
          <w:numId w:val="17"/>
        </w:numPr>
        <w:spacing w:after="0" w:line="240" w:lineRule="auto"/>
      </w:pPr>
      <w:r>
        <w:t xml:space="preserve">Immortality of the soul </w:t>
      </w:r>
      <w:r>
        <w:sym w:font="Wingdings" w:char="F0E0"/>
      </w:r>
      <w:r>
        <w:t xml:space="preserve"> death positivity </w:t>
      </w:r>
    </w:p>
    <w:p w:rsidR="00211AAA" w:rsidRDefault="00211AAA" w:rsidP="00F06AC6">
      <w:pPr>
        <w:pStyle w:val="ListParagraph"/>
        <w:numPr>
          <w:ilvl w:val="1"/>
          <w:numId w:val="17"/>
        </w:numPr>
        <w:spacing w:after="0" w:line="240" w:lineRule="auto"/>
      </w:pPr>
      <w:r>
        <w:t>Disposal of the body is not accompanied by many rituals</w:t>
      </w:r>
    </w:p>
    <w:p w:rsidR="00211AAA" w:rsidRDefault="00211AAA" w:rsidP="00F06AC6">
      <w:pPr>
        <w:pStyle w:val="ListParagraph"/>
        <w:numPr>
          <w:ilvl w:val="1"/>
          <w:numId w:val="17"/>
        </w:numPr>
        <w:spacing w:after="0" w:line="240" w:lineRule="auto"/>
      </w:pPr>
      <w:r>
        <w:t xml:space="preserve">Body may be autopsied &amp; organs (or the whole body) may be donated </w:t>
      </w:r>
    </w:p>
    <w:p w:rsidR="00211AAA" w:rsidRDefault="00211AAA" w:rsidP="00F06AC6">
      <w:pPr>
        <w:pStyle w:val="ListParagraph"/>
        <w:numPr>
          <w:ilvl w:val="1"/>
          <w:numId w:val="17"/>
        </w:numPr>
        <w:spacing w:after="0" w:line="240" w:lineRule="auto"/>
      </w:pPr>
      <w:r>
        <w:t xml:space="preserve">When body is released, it must be treated with respect and the few burial laws that exist must be followed (different among countries) </w:t>
      </w:r>
    </w:p>
    <w:p w:rsidR="009900ED" w:rsidRDefault="009900ED" w:rsidP="00F06AC6">
      <w:pPr>
        <w:pStyle w:val="ListParagraph"/>
        <w:numPr>
          <w:ilvl w:val="1"/>
          <w:numId w:val="17"/>
        </w:numPr>
        <w:spacing w:after="0" w:line="240" w:lineRule="auto"/>
      </w:pPr>
      <w:r>
        <w:t xml:space="preserve">Place of burial should be in a cemetery within one hour’s travel of the place of death because the whole world is a person’s home &amp; no one should favour any particular location </w:t>
      </w:r>
    </w:p>
    <w:p w:rsidR="009900ED" w:rsidRDefault="009900ED" w:rsidP="00F06AC6">
      <w:pPr>
        <w:pStyle w:val="ListParagraph"/>
        <w:numPr>
          <w:ilvl w:val="1"/>
          <w:numId w:val="17"/>
        </w:numPr>
        <w:spacing w:after="0" w:line="240" w:lineRule="auto"/>
      </w:pPr>
      <w:r>
        <w:t xml:space="preserve">Only requirement of funeral is that the Prayer of the Dead be said </w:t>
      </w:r>
    </w:p>
    <w:p w:rsidR="009900ED" w:rsidRDefault="009900ED" w:rsidP="00F06AC6">
      <w:pPr>
        <w:pStyle w:val="ListParagraph"/>
        <w:numPr>
          <w:ilvl w:val="1"/>
          <w:numId w:val="17"/>
        </w:numPr>
        <w:spacing w:after="0" w:line="240" w:lineRule="auto"/>
      </w:pPr>
      <w:r>
        <w:t xml:space="preserve">No mourning rituals, but many families have memorial services with more readings &amp; prayers </w:t>
      </w:r>
    </w:p>
    <w:p w:rsidR="009900ED" w:rsidRDefault="009900ED" w:rsidP="00F06AC6">
      <w:pPr>
        <w:pStyle w:val="ListParagraph"/>
        <w:numPr>
          <w:ilvl w:val="0"/>
          <w:numId w:val="17"/>
        </w:numPr>
        <w:spacing w:after="0" w:line="240" w:lineRule="auto"/>
      </w:pPr>
      <w:r>
        <w:t xml:space="preserve">Native Peoples: </w:t>
      </w:r>
    </w:p>
    <w:p w:rsidR="009900ED" w:rsidRDefault="009900ED" w:rsidP="00F06AC6">
      <w:pPr>
        <w:pStyle w:val="ListParagraph"/>
        <w:numPr>
          <w:ilvl w:val="1"/>
          <w:numId w:val="17"/>
        </w:numPr>
        <w:spacing w:after="0" w:line="240" w:lineRule="auto"/>
      </w:pPr>
      <w:r>
        <w:t xml:space="preserve">Algonquian people of the great lakes and Ohio valley regions- bury a body, or wrap it in animal skins, place it on a scaffold until the flesh has decayed, then bury the bones </w:t>
      </w:r>
    </w:p>
    <w:p w:rsidR="009900ED" w:rsidRDefault="009900ED" w:rsidP="00F06AC6">
      <w:pPr>
        <w:pStyle w:val="ListParagraph"/>
        <w:numPr>
          <w:ilvl w:val="2"/>
          <w:numId w:val="17"/>
        </w:numPr>
        <w:spacing w:after="0" w:line="240" w:lineRule="auto"/>
      </w:pPr>
      <w:r>
        <w:t xml:space="preserve">Personal possessions plus a bowl containing some corn &amp; a spoon are buried with body so that the deceased can join in feasting in the land of souls, the afterlife </w:t>
      </w:r>
    </w:p>
    <w:p w:rsidR="009900ED" w:rsidRDefault="009900ED" w:rsidP="00F06AC6">
      <w:pPr>
        <w:pStyle w:val="ListParagraph"/>
        <w:numPr>
          <w:ilvl w:val="2"/>
          <w:numId w:val="17"/>
        </w:numPr>
        <w:spacing w:after="0" w:line="240" w:lineRule="auto"/>
      </w:pPr>
      <w:r>
        <w:t xml:space="preserve">Family &amp; community members keep a fire burning on the grave for 4 days- time it takes for the soul to reach the land of souls </w:t>
      </w:r>
    </w:p>
    <w:p w:rsidR="009900ED" w:rsidRDefault="009900ED" w:rsidP="00F06AC6">
      <w:pPr>
        <w:pStyle w:val="ListParagraph"/>
        <w:numPr>
          <w:ilvl w:val="2"/>
          <w:numId w:val="17"/>
        </w:numPr>
        <w:spacing w:after="0" w:line="240" w:lineRule="auto"/>
      </w:pPr>
      <w:r>
        <w:t xml:space="preserve">Mourning time is one year for the family </w:t>
      </w:r>
    </w:p>
    <w:p w:rsidR="009900ED" w:rsidRDefault="009900ED" w:rsidP="00F06AC6">
      <w:pPr>
        <w:pStyle w:val="ListParagraph"/>
        <w:numPr>
          <w:ilvl w:val="1"/>
          <w:numId w:val="17"/>
        </w:numPr>
        <w:spacing w:after="0" w:line="240" w:lineRule="auto"/>
      </w:pPr>
      <w:r>
        <w:t xml:space="preserve">The Iroquois, also part of the great lakes area are provided with guidelines for the funerary ritual by the great law of peace: </w:t>
      </w:r>
    </w:p>
    <w:p w:rsidR="009900ED" w:rsidRDefault="009900ED" w:rsidP="00F06AC6">
      <w:pPr>
        <w:pStyle w:val="ListParagraph"/>
        <w:numPr>
          <w:ilvl w:val="2"/>
          <w:numId w:val="17"/>
        </w:numPr>
        <w:spacing w:after="0" w:line="240" w:lineRule="auto"/>
      </w:pPr>
      <w:r>
        <w:t xml:space="preserve">Deceased is buried and told to go to the creator </w:t>
      </w:r>
    </w:p>
    <w:p w:rsidR="009900ED" w:rsidRDefault="009900ED" w:rsidP="00F06AC6">
      <w:pPr>
        <w:pStyle w:val="ListParagraph"/>
        <w:numPr>
          <w:ilvl w:val="2"/>
          <w:numId w:val="17"/>
        </w:numPr>
        <w:spacing w:after="0" w:line="240" w:lineRule="auto"/>
      </w:pPr>
      <w:r>
        <w:t xml:space="preserve">Mourners can grieve, but should be restrained &amp; avoid engaging in idle </w:t>
      </w:r>
      <w:proofErr w:type="spellStart"/>
      <w:r>
        <w:t>beh</w:t>
      </w:r>
      <w:proofErr w:type="spellEnd"/>
      <w:r>
        <w:t xml:space="preserve"> &amp; gossip </w:t>
      </w:r>
    </w:p>
    <w:p w:rsidR="009900ED" w:rsidRDefault="009900ED" w:rsidP="00F06AC6">
      <w:pPr>
        <w:pStyle w:val="ListParagraph"/>
        <w:numPr>
          <w:ilvl w:val="2"/>
          <w:numId w:val="17"/>
        </w:numPr>
        <w:spacing w:after="0" w:line="240" w:lineRule="auto"/>
      </w:pPr>
      <w:r>
        <w:t>Strict mourning practices are ob</w:t>
      </w:r>
      <w:r w:rsidR="004F07A9">
        <w:t xml:space="preserve">served for 10 days after burial, then they are brought together for a feast to thank them for their participation &amp; to release them from their mourning </w:t>
      </w:r>
    </w:p>
    <w:p w:rsidR="004F07A9" w:rsidRDefault="004F07A9" w:rsidP="00F06AC6">
      <w:pPr>
        <w:pStyle w:val="ListParagraph"/>
        <w:numPr>
          <w:ilvl w:val="2"/>
          <w:numId w:val="17"/>
        </w:numPr>
        <w:spacing w:after="0" w:line="240" w:lineRule="auto"/>
      </w:pPr>
      <w:r>
        <w:t>Lesser mourning for one year</w:t>
      </w:r>
    </w:p>
    <w:p w:rsidR="004F07A9" w:rsidRDefault="004F07A9" w:rsidP="00F06AC6">
      <w:pPr>
        <w:pStyle w:val="ListParagraph"/>
        <w:numPr>
          <w:ilvl w:val="1"/>
          <w:numId w:val="17"/>
        </w:numPr>
        <w:spacing w:after="0" w:line="240" w:lineRule="auto"/>
      </w:pPr>
      <w:r>
        <w:t xml:space="preserve">The Lakota Sioux of the great plains have a ritual called the keeping of the soul </w:t>
      </w:r>
    </w:p>
    <w:p w:rsidR="004F07A9" w:rsidRDefault="004F07A9" w:rsidP="00F06AC6">
      <w:pPr>
        <w:pStyle w:val="ListParagraph"/>
        <w:numPr>
          <w:ilvl w:val="2"/>
          <w:numId w:val="17"/>
        </w:numPr>
        <w:spacing w:after="0" w:line="240" w:lineRule="auto"/>
      </w:pPr>
      <w:r>
        <w:t xml:space="preserve">For purification of the soul so that it may move on to the afterlife &amp; not wander the earth </w:t>
      </w:r>
    </w:p>
    <w:p w:rsidR="004F07A9" w:rsidRDefault="004F07A9" w:rsidP="00F06AC6">
      <w:pPr>
        <w:pStyle w:val="ListParagraph"/>
        <w:numPr>
          <w:ilvl w:val="2"/>
          <w:numId w:val="17"/>
        </w:numPr>
        <w:spacing w:after="0" w:line="240" w:lineRule="auto"/>
      </w:pPr>
      <w:r>
        <w:lastRenderedPageBreak/>
        <w:t xml:space="preserve">Body is placed on a scaffold and left exposed to the elements, symbolically giving the body back to its source </w:t>
      </w:r>
    </w:p>
    <w:p w:rsidR="004F07A9" w:rsidRDefault="004F07A9" w:rsidP="00F06AC6">
      <w:pPr>
        <w:pStyle w:val="ListParagraph"/>
        <w:numPr>
          <w:ilvl w:val="2"/>
          <w:numId w:val="17"/>
        </w:numPr>
        <w:spacing w:after="0" w:line="240" w:lineRule="auto"/>
      </w:pPr>
      <w:r>
        <w:t xml:space="preserve">Bones are kept in a sacred bundle until the keeping of the soul ritual, which occurs when the family has accumulated the necessary accoutrements (usually in one year) </w:t>
      </w:r>
    </w:p>
    <w:p w:rsidR="004F07A9" w:rsidRDefault="004F07A9" w:rsidP="00F06AC6">
      <w:pPr>
        <w:pStyle w:val="ListParagraph"/>
        <w:numPr>
          <w:ilvl w:val="2"/>
          <w:numId w:val="17"/>
        </w:numPr>
        <w:spacing w:after="0" w:line="240" w:lineRule="auto"/>
      </w:pPr>
      <w:r>
        <w:t xml:space="preserve">Ceremony includes ritualized smoking of a pipe, chanting, and praying </w:t>
      </w:r>
    </w:p>
    <w:p w:rsidR="004F07A9" w:rsidRDefault="004F07A9" w:rsidP="00F06AC6">
      <w:pPr>
        <w:pStyle w:val="ListParagraph"/>
        <w:numPr>
          <w:ilvl w:val="2"/>
          <w:numId w:val="17"/>
        </w:numPr>
        <w:spacing w:after="0" w:line="240" w:lineRule="auto"/>
      </w:pPr>
      <w:r>
        <w:t xml:space="preserve">Acceptable to express grief at this point, in recognition of the community’s loss &amp; the power of God </w:t>
      </w:r>
    </w:p>
    <w:p w:rsidR="004F07A9" w:rsidRDefault="004F07A9" w:rsidP="00F06AC6">
      <w:pPr>
        <w:pStyle w:val="ListParagraph"/>
        <w:numPr>
          <w:ilvl w:val="2"/>
          <w:numId w:val="17"/>
        </w:numPr>
        <w:spacing w:after="0" w:line="240" w:lineRule="auto"/>
      </w:pPr>
      <w:r>
        <w:t xml:space="preserve">Special purified food is offered to the soul &amp; is ritually consumed by some members of the community </w:t>
      </w:r>
    </w:p>
    <w:p w:rsidR="004F07A9" w:rsidRDefault="004F07A9" w:rsidP="00F06AC6">
      <w:pPr>
        <w:pStyle w:val="ListParagraph"/>
        <w:numPr>
          <w:ilvl w:val="2"/>
          <w:numId w:val="17"/>
        </w:numPr>
        <w:spacing w:after="0" w:line="240" w:lineRule="auto"/>
      </w:pPr>
      <w:r>
        <w:t>Prayers direct soul to leave the sacred bundle and journey to the afterlife</w:t>
      </w:r>
    </w:p>
    <w:p w:rsidR="004F07A9" w:rsidRDefault="004F07A9" w:rsidP="00F06AC6">
      <w:pPr>
        <w:pStyle w:val="ListParagraph"/>
        <w:numPr>
          <w:ilvl w:val="2"/>
          <w:numId w:val="17"/>
        </w:numPr>
        <w:spacing w:after="0" w:line="240" w:lineRule="auto"/>
      </w:pPr>
      <w:r>
        <w:t xml:space="preserve">Followed by joyful feasting and the giving of charity to the poor </w:t>
      </w:r>
    </w:p>
    <w:p w:rsidR="004F07A9" w:rsidRDefault="004F07A9" w:rsidP="00F06AC6">
      <w:pPr>
        <w:pStyle w:val="ListParagraph"/>
        <w:numPr>
          <w:ilvl w:val="1"/>
          <w:numId w:val="17"/>
        </w:numPr>
        <w:spacing w:after="0" w:line="240" w:lineRule="auto"/>
      </w:pPr>
      <w:r>
        <w:t xml:space="preserve">The </w:t>
      </w:r>
      <w:proofErr w:type="spellStart"/>
      <w:r>
        <w:t>kawtkiutl</w:t>
      </w:r>
      <w:proofErr w:type="spellEnd"/>
      <w:r>
        <w:t xml:space="preserve"> of BC, </w:t>
      </w:r>
      <w:proofErr w:type="spellStart"/>
      <w:r>
        <w:t>bella</w:t>
      </w:r>
      <w:proofErr w:type="spellEnd"/>
      <w:r>
        <w:t xml:space="preserve"> </w:t>
      </w:r>
      <w:proofErr w:type="spellStart"/>
      <w:r>
        <w:t>coola</w:t>
      </w:r>
      <w:proofErr w:type="spellEnd"/>
      <w:r>
        <w:t xml:space="preserve">, </w:t>
      </w:r>
      <w:proofErr w:type="spellStart"/>
      <w:r>
        <w:t>haida</w:t>
      </w:r>
      <w:proofErr w:type="spellEnd"/>
      <w:r>
        <w:t xml:space="preserve">, Tlingit, and </w:t>
      </w:r>
      <w:proofErr w:type="spellStart"/>
      <w:r>
        <w:t>salish</w:t>
      </w:r>
      <w:proofErr w:type="spellEnd"/>
      <w:r>
        <w:t xml:space="preserve"> honour the dead by holding a potlatch ceremony of gift giving, on a lavish scale </w:t>
      </w:r>
    </w:p>
    <w:p w:rsidR="004F07A9" w:rsidRDefault="004F07A9" w:rsidP="00F06AC6">
      <w:pPr>
        <w:pStyle w:val="ListParagraph"/>
        <w:numPr>
          <w:ilvl w:val="2"/>
          <w:numId w:val="17"/>
        </w:numPr>
        <w:spacing w:after="0" w:line="240" w:lineRule="auto"/>
      </w:pPr>
      <w:r>
        <w:t xml:space="preserve">Body is cremated and the attendees feast &amp; gifts are given to all </w:t>
      </w:r>
    </w:p>
    <w:p w:rsidR="004F07A9" w:rsidRDefault="004F07A9" w:rsidP="00F06AC6">
      <w:pPr>
        <w:pStyle w:val="ListParagraph"/>
        <w:numPr>
          <w:ilvl w:val="2"/>
          <w:numId w:val="17"/>
        </w:numPr>
        <w:spacing w:after="0" w:line="240" w:lineRule="auto"/>
      </w:pPr>
      <w:r>
        <w:t xml:space="preserve">The extent of gift giving used to be an indication of the status of the deceased, but prime function is to honour &amp; tribute to the deceased </w:t>
      </w:r>
    </w:p>
    <w:p w:rsidR="004F07A9" w:rsidRDefault="004F07A9" w:rsidP="00F06AC6">
      <w:pPr>
        <w:pStyle w:val="ListParagraph"/>
        <w:numPr>
          <w:ilvl w:val="2"/>
          <w:numId w:val="17"/>
        </w:numPr>
        <w:spacing w:after="0" w:line="240" w:lineRule="auto"/>
      </w:pPr>
      <w:r>
        <w:t xml:space="preserve">In many tribes, a second potlatch is held as memorial one year after the death </w:t>
      </w:r>
    </w:p>
    <w:p w:rsidR="00757A65" w:rsidRDefault="00757A65" w:rsidP="00757A65">
      <w:pPr>
        <w:spacing w:after="0" w:line="240" w:lineRule="auto"/>
      </w:pPr>
    </w:p>
    <w:p w:rsidR="00757A65" w:rsidRDefault="00757A65" w:rsidP="00757A65">
      <w:pPr>
        <w:spacing w:after="0" w:line="240" w:lineRule="auto"/>
        <w:rPr>
          <w:b/>
          <w:sz w:val="26"/>
          <w:szCs w:val="26"/>
        </w:rPr>
      </w:pPr>
      <w:r>
        <w:rPr>
          <w:b/>
          <w:sz w:val="26"/>
          <w:szCs w:val="26"/>
        </w:rPr>
        <w:t xml:space="preserve">Chapter 6: </w:t>
      </w:r>
    </w:p>
    <w:p w:rsidR="00757A65" w:rsidRDefault="00757A65" w:rsidP="00757A65">
      <w:pPr>
        <w:spacing w:after="0" w:line="240" w:lineRule="auto"/>
      </w:pPr>
    </w:p>
    <w:p w:rsidR="00757A65" w:rsidRDefault="00757A65" w:rsidP="00757A65">
      <w:pPr>
        <w:spacing w:after="0" w:line="240" w:lineRule="auto"/>
      </w:pPr>
      <w:r>
        <w:t xml:space="preserve">First Childhood Experiences of Death: </w:t>
      </w:r>
    </w:p>
    <w:p w:rsidR="00757A65" w:rsidRDefault="00757A65" w:rsidP="00F06AC6">
      <w:pPr>
        <w:pStyle w:val="ListParagraph"/>
        <w:numPr>
          <w:ilvl w:val="0"/>
          <w:numId w:val="18"/>
        </w:numPr>
        <w:spacing w:after="0" w:line="240" w:lineRule="auto"/>
      </w:pPr>
      <w:r>
        <w:t xml:space="preserve">Most commonly: death of relative, then death of pet, then death of another person (not a relative) </w:t>
      </w:r>
    </w:p>
    <w:p w:rsidR="00757A65" w:rsidRDefault="00757A65" w:rsidP="00F06AC6">
      <w:pPr>
        <w:pStyle w:val="ListParagraph"/>
        <w:numPr>
          <w:ilvl w:val="0"/>
          <w:numId w:val="18"/>
        </w:numPr>
        <w:spacing w:after="0" w:line="240" w:lineRule="auto"/>
      </w:pPr>
      <w:r>
        <w:t>Reactions: fear, anxiety, confusion, anger, happiness, and relief – not very different between people</w:t>
      </w:r>
    </w:p>
    <w:p w:rsidR="00757A65" w:rsidRDefault="00757A65" w:rsidP="00F06AC6">
      <w:pPr>
        <w:pStyle w:val="ListParagraph"/>
        <w:numPr>
          <w:ilvl w:val="0"/>
          <w:numId w:val="18"/>
        </w:numPr>
        <w:spacing w:after="0" w:line="240" w:lineRule="auto"/>
      </w:pPr>
      <w:r>
        <w:t xml:space="preserve">Large difference in how adults in the child’s environment dealt with the child </w:t>
      </w:r>
    </w:p>
    <w:p w:rsidR="00757A65" w:rsidRDefault="00757A65" w:rsidP="00757A65">
      <w:pPr>
        <w:spacing w:after="0" w:line="240" w:lineRule="auto"/>
      </w:pPr>
    </w:p>
    <w:p w:rsidR="00757A65" w:rsidRDefault="00757A65" w:rsidP="00757A65">
      <w:pPr>
        <w:spacing w:after="0" w:line="240" w:lineRule="auto"/>
      </w:pPr>
      <w:r>
        <w:t xml:space="preserve">Maria Nagy’s Research: </w:t>
      </w:r>
    </w:p>
    <w:p w:rsidR="00757A65" w:rsidRDefault="00757A65" w:rsidP="00F06AC6">
      <w:pPr>
        <w:pStyle w:val="ListParagraph"/>
        <w:numPr>
          <w:ilvl w:val="0"/>
          <w:numId w:val="19"/>
        </w:numPr>
        <w:spacing w:after="0" w:line="240" w:lineRule="auto"/>
      </w:pPr>
      <w:r>
        <w:t xml:space="preserve">Done in 1948 in Hungary during WW2 </w:t>
      </w:r>
      <w:r w:rsidR="00B04E98">
        <w:t xml:space="preserve">on children aged 3-10 </w:t>
      </w:r>
    </w:p>
    <w:p w:rsidR="00B04E98" w:rsidRDefault="00B04E98" w:rsidP="00F06AC6">
      <w:pPr>
        <w:pStyle w:val="ListParagraph"/>
        <w:numPr>
          <w:ilvl w:val="0"/>
          <w:numId w:val="19"/>
        </w:numPr>
        <w:spacing w:after="0" w:line="240" w:lineRule="auto"/>
      </w:pPr>
      <w:r>
        <w:t xml:space="preserve">Children pass through 3 stages of understanding: </w:t>
      </w:r>
    </w:p>
    <w:p w:rsidR="00B04E98" w:rsidRDefault="00B04E98" w:rsidP="00F06AC6">
      <w:pPr>
        <w:pStyle w:val="ListParagraph"/>
        <w:numPr>
          <w:ilvl w:val="1"/>
          <w:numId w:val="19"/>
        </w:numPr>
        <w:spacing w:after="0" w:line="240" w:lineRule="auto"/>
      </w:pPr>
      <w:r>
        <w:t xml:space="preserve">Stage 1 from 3-5 years: children are curious about death and regard it as much like life but in a diminished form, living “somewhere else” </w:t>
      </w:r>
    </w:p>
    <w:p w:rsidR="00B04E98" w:rsidRDefault="00B04E98" w:rsidP="00F06AC6">
      <w:pPr>
        <w:pStyle w:val="ListParagraph"/>
        <w:numPr>
          <w:ilvl w:val="2"/>
          <w:numId w:val="19"/>
        </w:numPr>
        <w:spacing w:after="0" w:line="240" w:lineRule="auto"/>
      </w:pPr>
      <w:r>
        <w:t xml:space="preserve">Dead people are similar to living people, but their lives are severely restricted &amp; so they do not need food or water, and do not interact with others </w:t>
      </w:r>
    </w:p>
    <w:p w:rsidR="00B04E98" w:rsidRDefault="00B04E98" w:rsidP="00F06AC6">
      <w:pPr>
        <w:pStyle w:val="ListParagraph"/>
        <w:numPr>
          <w:ilvl w:val="1"/>
          <w:numId w:val="19"/>
        </w:numPr>
        <w:spacing w:after="0" w:line="240" w:lineRule="auto"/>
      </w:pPr>
      <w:r>
        <w:t xml:space="preserve">Stage 2 from 5/6-8/9 years: children recognize the finality of death and they personify it as “the Grim Reaper”, a skeleton, or an angel </w:t>
      </w:r>
    </w:p>
    <w:p w:rsidR="00B04E98" w:rsidRDefault="00B04E98" w:rsidP="00F06AC6">
      <w:pPr>
        <w:pStyle w:val="ListParagraph"/>
        <w:numPr>
          <w:ilvl w:val="1"/>
          <w:numId w:val="19"/>
        </w:numPr>
        <w:spacing w:after="0" w:line="240" w:lineRule="auto"/>
      </w:pPr>
      <w:r>
        <w:t xml:space="preserve">Stage 3 from 9/10 years: understand death as adults do- it is final, inescapable, and an event that will happen to event </w:t>
      </w:r>
    </w:p>
    <w:p w:rsidR="00B04E98" w:rsidRDefault="00B04E98" w:rsidP="00B04E98">
      <w:pPr>
        <w:spacing w:after="0" w:line="240" w:lineRule="auto"/>
      </w:pPr>
    </w:p>
    <w:p w:rsidR="00B04E98" w:rsidRDefault="00B04E98" w:rsidP="00B04E98">
      <w:pPr>
        <w:spacing w:after="0" w:line="240" w:lineRule="auto"/>
      </w:pPr>
      <w:proofErr w:type="spellStart"/>
      <w:r>
        <w:t>Speece</w:t>
      </w:r>
      <w:proofErr w:type="spellEnd"/>
      <w:r>
        <w:t xml:space="preserve"> &amp; Brent’s Research: </w:t>
      </w:r>
    </w:p>
    <w:p w:rsidR="00B04E98" w:rsidRDefault="00B04E98" w:rsidP="00F06AC6">
      <w:pPr>
        <w:pStyle w:val="ListParagraph"/>
        <w:numPr>
          <w:ilvl w:val="0"/>
          <w:numId w:val="20"/>
        </w:numPr>
        <w:spacing w:after="0" w:line="240" w:lineRule="auto"/>
      </w:pPr>
      <w:r>
        <w:t xml:space="preserve">Examined literature to analyze the major components of the concept of death </w:t>
      </w:r>
    </w:p>
    <w:p w:rsidR="00B04E98" w:rsidRDefault="00B04E98" w:rsidP="00F06AC6">
      <w:pPr>
        <w:pStyle w:val="ListParagraph"/>
        <w:numPr>
          <w:ilvl w:val="0"/>
          <w:numId w:val="20"/>
        </w:numPr>
        <w:spacing w:after="0" w:line="240" w:lineRule="auto"/>
      </w:pPr>
      <w:r>
        <w:t xml:space="preserve">The understanding of each component may be independent of understanding the others </w:t>
      </w:r>
    </w:p>
    <w:p w:rsidR="00B04E98" w:rsidRDefault="00B04E98" w:rsidP="00F06AC6">
      <w:pPr>
        <w:pStyle w:val="ListParagraph"/>
        <w:numPr>
          <w:ilvl w:val="0"/>
          <w:numId w:val="20"/>
        </w:numPr>
        <w:spacing w:after="0" w:line="240" w:lineRule="auto"/>
      </w:pPr>
      <w:r>
        <w:t xml:space="preserve">5 components: </w:t>
      </w:r>
    </w:p>
    <w:p w:rsidR="00B04E98" w:rsidRDefault="00B04E98" w:rsidP="00F06AC6">
      <w:pPr>
        <w:pStyle w:val="ListParagraph"/>
        <w:numPr>
          <w:ilvl w:val="1"/>
          <w:numId w:val="20"/>
        </w:numPr>
        <w:spacing w:after="0" w:line="240" w:lineRule="auto"/>
      </w:pPr>
      <w:r>
        <w:t>Irreversibility</w:t>
      </w:r>
    </w:p>
    <w:p w:rsidR="00B04E98" w:rsidRDefault="00B04E98" w:rsidP="00F06AC6">
      <w:pPr>
        <w:pStyle w:val="ListParagraph"/>
        <w:numPr>
          <w:ilvl w:val="1"/>
          <w:numId w:val="20"/>
        </w:numPr>
        <w:spacing w:after="0" w:line="240" w:lineRule="auto"/>
      </w:pPr>
      <w:r>
        <w:t>Non-functionality- all life-sustaining functions (such as breathing) cease</w:t>
      </w:r>
    </w:p>
    <w:p w:rsidR="00B04E98" w:rsidRDefault="00B04E98" w:rsidP="00F06AC6">
      <w:pPr>
        <w:pStyle w:val="ListParagraph"/>
        <w:numPr>
          <w:ilvl w:val="1"/>
          <w:numId w:val="20"/>
        </w:numPr>
        <w:spacing w:after="0" w:line="240" w:lineRule="auto"/>
      </w:pPr>
      <w:r>
        <w:t xml:space="preserve">Universality </w:t>
      </w:r>
    </w:p>
    <w:p w:rsidR="00B04E98" w:rsidRDefault="00B04E98" w:rsidP="00F06AC6">
      <w:pPr>
        <w:pStyle w:val="ListParagraph"/>
        <w:numPr>
          <w:ilvl w:val="1"/>
          <w:numId w:val="20"/>
        </w:numPr>
        <w:spacing w:after="0" w:line="240" w:lineRule="auto"/>
      </w:pPr>
      <w:r>
        <w:t>Causality- what causes death? Why do living things die?</w:t>
      </w:r>
    </w:p>
    <w:p w:rsidR="00B04E98" w:rsidRDefault="00B04E98" w:rsidP="00F06AC6">
      <w:pPr>
        <w:pStyle w:val="ListParagraph"/>
        <w:numPr>
          <w:ilvl w:val="1"/>
          <w:numId w:val="20"/>
        </w:numPr>
        <w:spacing w:after="0" w:line="240" w:lineRule="auto"/>
      </w:pPr>
      <w:r>
        <w:t xml:space="preserve">Personal morality </w:t>
      </w:r>
    </w:p>
    <w:p w:rsidR="00B04E98" w:rsidRDefault="00B04E98" w:rsidP="003834B6">
      <w:pPr>
        <w:spacing w:after="0" w:line="240" w:lineRule="auto"/>
      </w:pPr>
    </w:p>
    <w:p w:rsidR="003834B6" w:rsidRDefault="003834B6" w:rsidP="003834B6">
      <w:pPr>
        <w:spacing w:after="0" w:line="240" w:lineRule="auto"/>
      </w:pPr>
      <w:r>
        <w:t xml:space="preserve">Infancy (birth to 3 years): </w:t>
      </w:r>
    </w:p>
    <w:p w:rsidR="003834B6" w:rsidRDefault="003834B6" w:rsidP="00F06AC6">
      <w:pPr>
        <w:pStyle w:val="ListParagraph"/>
        <w:numPr>
          <w:ilvl w:val="0"/>
          <w:numId w:val="21"/>
        </w:numPr>
        <w:spacing w:after="0" w:line="240" w:lineRule="auto"/>
      </w:pPr>
      <w:r>
        <w:t xml:space="preserve">Limited cognitive skills, but emotional responses to the death of a familiar person </w:t>
      </w:r>
    </w:p>
    <w:p w:rsidR="003834B6" w:rsidRDefault="003834B6" w:rsidP="00F06AC6">
      <w:pPr>
        <w:pStyle w:val="ListParagraph"/>
        <w:numPr>
          <w:ilvl w:val="0"/>
          <w:numId w:val="21"/>
        </w:numPr>
        <w:spacing w:after="0" w:line="240" w:lineRule="auto"/>
      </w:pPr>
      <w:r>
        <w:t>Less than 1 year- become attached to certain people in their environments &amp; when those people disappear, they show strong emotional responses</w:t>
      </w:r>
    </w:p>
    <w:p w:rsidR="003834B6" w:rsidRDefault="003834B6" w:rsidP="00F06AC6">
      <w:pPr>
        <w:pStyle w:val="ListParagraph"/>
        <w:numPr>
          <w:ilvl w:val="0"/>
          <w:numId w:val="21"/>
        </w:numPr>
        <w:spacing w:after="0" w:line="240" w:lineRule="auto"/>
      </w:pPr>
      <w:r>
        <w:t xml:space="preserve">Infants may also respond to the emotional states of those around them </w:t>
      </w:r>
    </w:p>
    <w:p w:rsidR="003834B6" w:rsidRDefault="003834B6" w:rsidP="003834B6">
      <w:pPr>
        <w:spacing w:after="0" w:line="240" w:lineRule="auto"/>
      </w:pPr>
    </w:p>
    <w:p w:rsidR="003834B6" w:rsidRDefault="000426B5" w:rsidP="003834B6">
      <w:pPr>
        <w:spacing w:after="0" w:line="240" w:lineRule="auto"/>
      </w:pPr>
      <w:r>
        <w:t>Early C</w:t>
      </w:r>
      <w:r w:rsidR="003834B6">
        <w:t xml:space="preserve">hildhood (3 – 5 years): </w:t>
      </w:r>
    </w:p>
    <w:p w:rsidR="003834B6" w:rsidRDefault="003834B6" w:rsidP="00F06AC6">
      <w:pPr>
        <w:pStyle w:val="ListParagraph"/>
        <w:numPr>
          <w:ilvl w:val="0"/>
          <w:numId w:val="22"/>
        </w:numPr>
        <w:spacing w:after="0" w:line="240" w:lineRule="auto"/>
      </w:pPr>
      <w:r>
        <w:t xml:space="preserve">By 3, children have some conception of death, but it is limited &amp; inaccurate </w:t>
      </w:r>
    </w:p>
    <w:p w:rsidR="003834B6" w:rsidRDefault="003834B6" w:rsidP="00F06AC6">
      <w:pPr>
        <w:pStyle w:val="ListParagraph"/>
        <w:numPr>
          <w:ilvl w:val="0"/>
          <w:numId w:val="22"/>
        </w:numPr>
        <w:spacing w:after="0" w:line="240" w:lineRule="auto"/>
      </w:pPr>
      <w:r>
        <w:t xml:space="preserve">Until children are about 5, they do not understand death as comprising the component of </w:t>
      </w:r>
      <w:proofErr w:type="spellStart"/>
      <w:r>
        <w:t>Speece</w:t>
      </w:r>
      <w:proofErr w:type="spellEnd"/>
      <w:r>
        <w:t xml:space="preserve"> &amp; Brent </w:t>
      </w:r>
    </w:p>
    <w:p w:rsidR="003834B6" w:rsidRDefault="000426B5" w:rsidP="00F06AC6">
      <w:pPr>
        <w:pStyle w:val="ListParagraph"/>
        <w:numPr>
          <w:ilvl w:val="0"/>
          <w:numId w:val="22"/>
        </w:numPr>
        <w:spacing w:after="0" w:line="240" w:lineRule="auto"/>
      </w:pPr>
      <w:r>
        <w:t xml:space="preserve">Magical thinking- thinking that somehow death will be nullified (voided) </w:t>
      </w:r>
    </w:p>
    <w:p w:rsidR="000426B5" w:rsidRDefault="000426B5" w:rsidP="00F06AC6">
      <w:pPr>
        <w:pStyle w:val="ListParagraph"/>
        <w:numPr>
          <w:ilvl w:val="1"/>
          <w:numId w:val="22"/>
        </w:numPr>
        <w:spacing w:after="0" w:line="240" w:lineRule="auto"/>
      </w:pPr>
      <w:r>
        <w:t>May continue to question when the deceased will return, even though death has already been explained</w:t>
      </w:r>
    </w:p>
    <w:p w:rsidR="000426B5" w:rsidRDefault="000426B5" w:rsidP="00F06AC6">
      <w:pPr>
        <w:pStyle w:val="ListParagraph"/>
        <w:numPr>
          <w:ilvl w:val="0"/>
          <w:numId w:val="22"/>
        </w:numPr>
        <w:spacing w:after="0" w:line="240" w:lineRule="auto"/>
      </w:pPr>
      <w:r>
        <w:t xml:space="preserve">They believe that dead people can still see and hear, so they are disturbed by the closing of the casket, burial, and cremation </w:t>
      </w:r>
    </w:p>
    <w:p w:rsidR="000426B5" w:rsidRDefault="000426B5" w:rsidP="00F06AC6">
      <w:pPr>
        <w:pStyle w:val="ListParagraph"/>
        <w:numPr>
          <w:ilvl w:val="0"/>
          <w:numId w:val="22"/>
        </w:numPr>
        <w:spacing w:after="0" w:line="240" w:lineRule="auto"/>
      </w:pPr>
      <w:r>
        <w:t xml:space="preserve">They believe that death will not come to everyone, and certainly not to them </w:t>
      </w:r>
    </w:p>
    <w:p w:rsidR="000426B5" w:rsidRDefault="000426B5" w:rsidP="000426B5">
      <w:pPr>
        <w:spacing w:after="0" w:line="240" w:lineRule="auto"/>
      </w:pPr>
    </w:p>
    <w:p w:rsidR="000426B5" w:rsidRDefault="000426B5" w:rsidP="000426B5">
      <w:pPr>
        <w:spacing w:after="0" w:line="240" w:lineRule="auto"/>
      </w:pPr>
      <w:r>
        <w:t xml:space="preserve">Middle Childhood (5 – 10 years): </w:t>
      </w:r>
    </w:p>
    <w:p w:rsidR="000426B5" w:rsidRDefault="000426B5" w:rsidP="00F06AC6">
      <w:pPr>
        <w:pStyle w:val="ListParagraph"/>
        <w:numPr>
          <w:ilvl w:val="0"/>
          <w:numId w:val="23"/>
        </w:numPr>
        <w:spacing w:after="0" w:line="240" w:lineRule="auto"/>
      </w:pPr>
      <w:r>
        <w:t xml:space="preserve">By age 5, most children have an understanding of most of the components of death </w:t>
      </w:r>
    </w:p>
    <w:p w:rsidR="000426B5" w:rsidRDefault="000426B5" w:rsidP="00F06AC6">
      <w:pPr>
        <w:pStyle w:val="ListParagraph"/>
        <w:numPr>
          <w:ilvl w:val="1"/>
          <w:numId w:val="23"/>
        </w:numPr>
        <w:spacing w:after="0" w:line="240" w:lineRule="auto"/>
      </w:pPr>
      <w:r>
        <w:t xml:space="preserve">By age 9 or 10, they understand all of them </w:t>
      </w:r>
    </w:p>
    <w:p w:rsidR="000426B5" w:rsidRDefault="000426B5" w:rsidP="00F06AC6">
      <w:pPr>
        <w:pStyle w:val="ListParagraph"/>
        <w:numPr>
          <w:ilvl w:val="0"/>
          <w:numId w:val="23"/>
        </w:numPr>
        <w:spacing w:after="0" w:line="240" w:lineRule="auto"/>
      </w:pPr>
      <w:r>
        <w:t xml:space="preserve">Universality develops first, followed by irreversibility, then non-functionality </w:t>
      </w:r>
    </w:p>
    <w:p w:rsidR="000426B5" w:rsidRDefault="000426B5" w:rsidP="00F06AC6">
      <w:pPr>
        <w:pStyle w:val="ListParagraph"/>
        <w:numPr>
          <w:ilvl w:val="1"/>
          <w:numId w:val="23"/>
        </w:numPr>
        <w:spacing w:after="0" w:line="240" w:lineRule="auto"/>
      </w:pPr>
      <w:r>
        <w:t xml:space="preserve">Causality comes later, independently </w:t>
      </w:r>
    </w:p>
    <w:p w:rsidR="000426B5" w:rsidRDefault="000426B5" w:rsidP="00F06AC6">
      <w:pPr>
        <w:pStyle w:val="ListParagraph"/>
        <w:numPr>
          <w:ilvl w:val="0"/>
          <w:numId w:val="23"/>
        </w:numPr>
        <w:spacing w:after="0" w:line="240" w:lineRule="auto"/>
      </w:pPr>
      <w:r>
        <w:t xml:space="preserve">Children comprehend the death of humans before they comprehend the death of animals </w:t>
      </w:r>
    </w:p>
    <w:p w:rsidR="000426B5" w:rsidRDefault="000426B5" w:rsidP="00F06AC6">
      <w:pPr>
        <w:pStyle w:val="ListParagraph"/>
        <w:numPr>
          <w:ilvl w:val="1"/>
          <w:numId w:val="23"/>
        </w:numPr>
        <w:spacing w:after="0" w:line="240" w:lineRule="auto"/>
      </w:pPr>
      <w:r>
        <w:t xml:space="preserve">The death of an animal/pet feels closer to their own death than the death of an adult because they identify closer with pets </w:t>
      </w:r>
    </w:p>
    <w:p w:rsidR="000426B5" w:rsidRDefault="000426B5" w:rsidP="000426B5">
      <w:pPr>
        <w:spacing w:after="0" w:line="240" w:lineRule="auto"/>
      </w:pPr>
    </w:p>
    <w:p w:rsidR="000426B5" w:rsidRDefault="000426B5" w:rsidP="000426B5">
      <w:pPr>
        <w:spacing w:after="0" w:line="240" w:lineRule="auto"/>
      </w:pPr>
      <w:r>
        <w:t xml:space="preserve">Adolescence (10 – 16 years): </w:t>
      </w:r>
    </w:p>
    <w:p w:rsidR="000426B5" w:rsidRDefault="000426B5" w:rsidP="00F06AC6">
      <w:pPr>
        <w:pStyle w:val="ListParagraph"/>
        <w:numPr>
          <w:ilvl w:val="0"/>
          <w:numId w:val="24"/>
        </w:numPr>
        <w:spacing w:after="0" w:line="240" w:lineRule="auto"/>
      </w:pPr>
      <w:r>
        <w:t xml:space="preserve">By 10, children know the individual components of death </w:t>
      </w:r>
    </w:p>
    <w:p w:rsidR="000426B5" w:rsidRDefault="000426B5" w:rsidP="00F06AC6">
      <w:pPr>
        <w:pStyle w:val="ListParagraph"/>
        <w:numPr>
          <w:ilvl w:val="0"/>
          <w:numId w:val="24"/>
        </w:numPr>
        <w:spacing w:after="0" w:line="240" w:lineRule="auto"/>
      </w:pPr>
      <w:r>
        <w:t>After this, they develop a more sophisticated understanding as they think in more complex, abstract ways</w:t>
      </w:r>
    </w:p>
    <w:p w:rsidR="000426B5" w:rsidRDefault="000426B5" w:rsidP="00F06AC6">
      <w:pPr>
        <w:pStyle w:val="ListParagraph"/>
        <w:numPr>
          <w:ilvl w:val="0"/>
          <w:numId w:val="24"/>
        </w:numPr>
        <w:spacing w:after="0" w:line="240" w:lineRule="auto"/>
      </w:pPr>
      <w:r>
        <w:t xml:space="preserve">Represent death in more mystical ways as opposed to biological ways </w:t>
      </w:r>
    </w:p>
    <w:p w:rsidR="00BD5C5C" w:rsidRDefault="00BD5C5C" w:rsidP="00F06AC6">
      <w:pPr>
        <w:pStyle w:val="ListParagraph"/>
        <w:numPr>
          <w:ilvl w:val="1"/>
          <w:numId w:val="24"/>
        </w:numPr>
        <w:spacing w:after="0" w:line="240" w:lineRule="auto"/>
      </w:pPr>
      <w:r>
        <w:t>Fewer traditional Christian symbols, and more spiritual or existential ones</w:t>
      </w:r>
    </w:p>
    <w:p w:rsidR="00BD5C5C" w:rsidRDefault="00BD5C5C" w:rsidP="00BD5C5C">
      <w:pPr>
        <w:spacing w:after="0" w:line="240" w:lineRule="auto"/>
      </w:pPr>
    </w:p>
    <w:p w:rsidR="00BD5C5C" w:rsidRDefault="00BD5C5C" w:rsidP="00BD5C5C">
      <w:pPr>
        <w:spacing w:after="0" w:line="240" w:lineRule="auto"/>
      </w:pPr>
      <w:r>
        <w:t xml:space="preserve">Factors Affecting the Development of the Concept of Death: </w:t>
      </w:r>
    </w:p>
    <w:p w:rsidR="00BD5C5C" w:rsidRDefault="00BD5C5C" w:rsidP="00F06AC6">
      <w:pPr>
        <w:pStyle w:val="ListParagraph"/>
        <w:numPr>
          <w:ilvl w:val="0"/>
          <w:numId w:val="25"/>
        </w:numPr>
        <w:spacing w:after="0" w:line="240" w:lineRule="auto"/>
      </w:pPr>
      <w:r>
        <w:t>Cognitive ability- verbal ability enhances the organization &amp; communication of the understanding of death</w:t>
      </w:r>
    </w:p>
    <w:p w:rsidR="00BD5C5C" w:rsidRDefault="00BD5C5C" w:rsidP="00F06AC6">
      <w:pPr>
        <w:pStyle w:val="ListParagraph"/>
        <w:numPr>
          <w:ilvl w:val="1"/>
          <w:numId w:val="25"/>
        </w:numPr>
        <w:spacing w:after="0" w:line="240" w:lineRule="auto"/>
      </w:pPr>
      <w:r>
        <w:t xml:space="preserve">Children’s understanding of death does not relate to their general cognitive development </w:t>
      </w:r>
    </w:p>
    <w:p w:rsidR="00BD5C5C" w:rsidRDefault="00BD5C5C" w:rsidP="00F06AC6">
      <w:pPr>
        <w:pStyle w:val="ListParagraph"/>
        <w:numPr>
          <w:ilvl w:val="0"/>
          <w:numId w:val="25"/>
        </w:numPr>
        <w:spacing w:after="0" w:line="240" w:lineRule="auto"/>
      </w:pPr>
      <w:r>
        <w:t xml:space="preserve">Gender &amp; SES- no effect on the concept of death </w:t>
      </w:r>
    </w:p>
    <w:p w:rsidR="00BD5C5C" w:rsidRDefault="00BD5C5C" w:rsidP="00F06AC6">
      <w:pPr>
        <w:pStyle w:val="ListParagraph"/>
        <w:numPr>
          <w:ilvl w:val="0"/>
          <w:numId w:val="25"/>
        </w:numPr>
        <w:spacing w:after="0" w:line="240" w:lineRule="auto"/>
      </w:pPr>
      <w:r>
        <w:t xml:space="preserve">Cultural/religious effects- cross-culturally children are more similar than different in their concept of death </w:t>
      </w:r>
    </w:p>
    <w:p w:rsidR="00BD5C5C" w:rsidRDefault="00BD5C5C" w:rsidP="00F06AC6">
      <w:pPr>
        <w:pStyle w:val="ListParagraph"/>
        <w:numPr>
          <w:ilvl w:val="1"/>
          <w:numId w:val="25"/>
        </w:numPr>
        <w:spacing w:after="0" w:line="240" w:lineRule="auto"/>
      </w:pPr>
      <w:r>
        <w:t xml:space="preserve">Children exposed to death stimuli understand irreversibility &amp; non-functionality sooner </w:t>
      </w:r>
    </w:p>
    <w:p w:rsidR="00BD5C5C" w:rsidRDefault="00BD5C5C" w:rsidP="00F06AC6">
      <w:pPr>
        <w:pStyle w:val="ListParagraph"/>
        <w:numPr>
          <w:ilvl w:val="1"/>
          <w:numId w:val="25"/>
        </w:numPr>
        <w:spacing w:after="0" w:line="240" w:lineRule="auto"/>
      </w:pPr>
      <w:r>
        <w:t xml:space="preserve">Belief in afterlife </w:t>
      </w:r>
      <w:r>
        <w:sym w:font="Wingdings" w:char="F0E0"/>
      </w:r>
      <w:r>
        <w:t xml:space="preserve"> later understanding of irreversibility </w:t>
      </w:r>
    </w:p>
    <w:p w:rsidR="00BD5C5C" w:rsidRDefault="00BD5C5C" w:rsidP="00F06AC6">
      <w:pPr>
        <w:pStyle w:val="ListParagraph"/>
        <w:numPr>
          <w:ilvl w:val="0"/>
          <w:numId w:val="25"/>
        </w:numPr>
        <w:spacing w:after="0" w:line="240" w:lineRule="auto"/>
      </w:pPr>
      <w:r>
        <w:t xml:space="preserve">Experience- exposure to family deaths, or their own life-threatening illness strengthens understanding of the concept of death </w:t>
      </w:r>
    </w:p>
    <w:p w:rsidR="00BD5C5C" w:rsidRDefault="00BD5C5C" w:rsidP="00F06AC6">
      <w:pPr>
        <w:pStyle w:val="ListParagraph"/>
        <w:numPr>
          <w:ilvl w:val="1"/>
          <w:numId w:val="25"/>
        </w:numPr>
        <w:spacing w:after="0" w:line="240" w:lineRule="auto"/>
      </w:pPr>
      <w:r>
        <w:t xml:space="preserve">Better understanding of causes of death &amp; own personal mortality </w:t>
      </w:r>
    </w:p>
    <w:p w:rsidR="00BD5C5C" w:rsidRDefault="00BD5C5C" w:rsidP="00F06AC6">
      <w:pPr>
        <w:pStyle w:val="ListParagraph"/>
        <w:numPr>
          <w:ilvl w:val="0"/>
          <w:numId w:val="25"/>
        </w:numPr>
        <w:spacing w:after="0" w:line="240" w:lineRule="auto"/>
      </w:pPr>
      <w:r>
        <w:t xml:space="preserve">Social-emotional factors- highly anxious children have less understanding of universality </w:t>
      </w:r>
    </w:p>
    <w:p w:rsidR="00BD5C5C" w:rsidRDefault="00BD5C5C" w:rsidP="00BD5C5C">
      <w:pPr>
        <w:spacing w:after="0" w:line="240" w:lineRule="auto"/>
      </w:pPr>
    </w:p>
    <w:p w:rsidR="00BD5C5C" w:rsidRDefault="00BD5C5C" w:rsidP="00BD5C5C">
      <w:pPr>
        <w:spacing w:after="0" w:line="240" w:lineRule="auto"/>
      </w:pPr>
      <w:r>
        <w:t xml:space="preserve">William Worden’s Research: </w:t>
      </w:r>
    </w:p>
    <w:p w:rsidR="00BD5C5C" w:rsidRDefault="009E4719" w:rsidP="00F06AC6">
      <w:pPr>
        <w:pStyle w:val="ListParagraph"/>
        <w:numPr>
          <w:ilvl w:val="0"/>
          <w:numId w:val="26"/>
        </w:numPr>
        <w:spacing w:after="0" w:line="240" w:lineRule="auto"/>
      </w:pPr>
      <w:r>
        <w:t xml:space="preserve">Child Bereavement Study in 1996 of 6 – 17 year olds </w:t>
      </w:r>
    </w:p>
    <w:p w:rsidR="009E4719" w:rsidRDefault="009E4719" w:rsidP="00F06AC6">
      <w:pPr>
        <w:pStyle w:val="ListParagraph"/>
        <w:numPr>
          <w:ilvl w:val="0"/>
          <w:numId w:val="26"/>
        </w:numPr>
        <w:spacing w:after="0" w:line="240" w:lineRule="auto"/>
      </w:pPr>
      <w:r>
        <w:t xml:space="preserve">After the death of a parent, parent’s interactions with the child ended &amp; the surviving parent (being deeply in mourning) was often unable to fill in or provide attention &amp; comfort for the child </w:t>
      </w:r>
    </w:p>
    <w:p w:rsidR="009E4719" w:rsidRDefault="009E4719" w:rsidP="00F06AC6">
      <w:pPr>
        <w:pStyle w:val="ListParagraph"/>
        <w:numPr>
          <w:ilvl w:val="1"/>
          <w:numId w:val="26"/>
        </w:numPr>
        <w:spacing w:after="0" w:line="240" w:lineRule="auto"/>
      </w:pPr>
      <w:r>
        <w:t xml:space="preserve">Other changes: family finances, working &amp; child-care arrangements, location of family home </w:t>
      </w:r>
    </w:p>
    <w:p w:rsidR="009E4719" w:rsidRDefault="009E4719" w:rsidP="00F06AC6">
      <w:pPr>
        <w:pStyle w:val="ListParagraph"/>
        <w:numPr>
          <w:ilvl w:val="0"/>
          <w:numId w:val="26"/>
        </w:numPr>
        <w:spacing w:after="0" w:line="240" w:lineRule="auto"/>
      </w:pPr>
      <w:r>
        <w:t xml:space="preserve">Anxiety- first year, more in girls, most anxiety in those who had most disruption in their daily lives &amp; those who felt they had little control over their circumstances </w:t>
      </w:r>
    </w:p>
    <w:p w:rsidR="009E4719" w:rsidRDefault="009E4719" w:rsidP="00F06AC6">
      <w:pPr>
        <w:pStyle w:val="ListParagraph"/>
        <w:numPr>
          <w:ilvl w:val="0"/>
          <w:numId w:val="26"/>
        </w:numPr>
        <w:spacing w:after="0" w:line="240" w:lineRule="auto"/>
      </w:pPr>
      <w:r>
        <w:t xml:space="preserve">Crying- least in adolescent boys, in all children crying became less frequent over time </w:t>
      </w:r>
    </w:p>
    <w:p w:rsidR="00AF2E42" w:rsidRDefault="00AF2E42" w:rsidP="00F06AC6">
      <w:pPr>
        <w:pStyle w:val="ListParagraph"/>
        <w:numPr>
          <w:ilvl w:val="0"/>
          <w:numId w:val="26"/>
        </w:numPr>
        <w:spacing w:after="0" w:line="240" w:lineRule="auto"/>
      </w:pPr>
      <w:r>
        <w:t xml:space="preserve">Anger- more prevalent one year after than any other time </w:t>
      </w:r>
    </w:p>
    <w:p w:rsidR="00AF2E42" w:rsidRDefault="00AF2E42" w:rsidP="00F06AC6">
      <w:pPr>
        <w:pStyle w:val="ListParagraph"/>
        <w:numPr>
          <w:ilvl w:val="0"/>
          <w:numId w:val="26"/>
        </w:numPr>
        <w:spacing w:after="0" w:line="240" w:lineRule="auto"/>
      </w:pPr>
      <w:r>
        <w:t xml:space="preserve">During first year after, more physical reactions &amp; illnesses (esp. in girls) &amp; more accidents (esp. in boys) </w:t>
      </w:r>
    </w:p>
    <w:p w:rsidR="00AF2E42" w:rsidRDefault="00AF2E42" w:rsidP="00F06AC6">
      <w:pPr>
        <w:pStyle w:val="ListParagraph"/>
        <w:numPr>
          <w:ilvl w:val="0"/>
          <w:numId w:val="26"/>
        </w:numPr>
        <w:spacing w:after="0" w:line="240" w:lineRule="auto"/>
      </w:pPr>
      <w:r>
        <w:t xml:space="preserve">Psychologically- at 1 &amp; 2 year interviews children less control of their life circumstances, at 2 year interview had lower self-esteem, boys &amp; adolescents of both genders felt increase in maturity </w:t>
      </w:r>
    </w:p>
    <w:p w:rsidR="00B66948" w:rsidRDefault="00B66948" w:rsidP="00B66948">
      <w:pPr>
        <w:spacing w:after="0" w:line="240" w:lineRule="auto"/>
      </w:pPr>
    </w:p>
    <w:p w:rsidR="00B66948" w:rsidRDefault="00B66948" w:rsidP="00B66948">
      <w:pPr>
        <w:spacing w:after="0" w:line="240" w:lineRule="auto"/>
      </w:pPr>
      <w:r>
        <w:t xml:space="preserve">Children’s Tasks in Grieving: </w:t>
      </w:r>
    </w:p>
    <w:p w:rsidR="00B66948" w:rsidRDefault="00B66948" w:rsidP="00F06AC6">
      <w:pPr>
        <w:pStyle w:val="ListParagraph"/>
        <w:numPr>
          <w:ilvl w:val="0"/>
          <w:numId w:val="52"/>
        </w:numPr>
        <w:spacing w:after="0" w:line="240" w:lineRule="auto"/>
      </w:pPr>
      <w:r>
        <w:t>Comprehend the death &amp; its practical implications, concentrate on the preservation of self &amp; family</w:t>
      </w:r>
    </w:p>
    <w:p w:rsidR="00B66948" w:rsidRDefault="00B66948" w:rsidP="00F06AC6">
      <w:pPr>
        <w:pStyle w:val="ListParagraph"/>
        <w:numPr>
          <w:ilvl w:val="0"/>
          <w:numId w:val="52"/>
        </w:numPr>
        <w:spacing w:after="0" w:line="240" w:lineRule="auto"/>
      </w:pPr>
      <w:r>
        <w:lastRenderedPageBreak/>
        <w:t xml:space="preserve">Accept the reality of loss &amp; its emotional implications, meaning of lost relationship, experience the pain of bereavement </w:t>
      </w:r>
    </w:p>
    <w:p w:rsidR="00B66948" w:rsidRDefault="00B66948" w:rsidP="00F06AC6">
      <w:pPr>
        <w:pStyle w:val="ListParagraph"/>
        <w:numPr>
          <w:ilvl w:val="0"/>
          <w:numId w:val="52"/>
        </w:numPr>
        <w:spacing w:after="0" w:line="240" w:lineRule="auto"/>
      </w:pPr>
      <w:r>
        <w:t xml:space="preserve">Develop new relationships with others in same role as deceased, reorganize relationship with deceased, return to normal activities &amp; development, re-experience &amp; reprocess grief at milestones </w:t>
      </w:r>
    </w:p>
    <w:p w:rsidR="00AF2E42" w:rsidRDefault="00AF2E42" w:rsidP="00AF2E42">
      <w:pPr>
        <w:spacing w:after="0" w:line="240" w:lineRule="auto"/>
      </w:pPr>
    </w:p>
    <w:p w:rsidR="00AF2E42" w:rsidRDefault="00AF2E42" w:rsidP="00AF2E42">
      <w:pPr>
        <w:spacing w:after="0" w:line="240" w:lineRule="auto"/>
      </w:pPr>
      <w:r>
        <w:t xml:space="preserve">Other Research: </w:t>
      </w:r>
    </w:p>
    <w:p w:rsidR="00AF2E42" w:rsidRDefault="00AF2E42" w:rsidP="00F06AC6">
      <w:pPr>
        <w:pStyle w:val="ListParagraph"/>
        <w:numPr>
          <w:ilvl w:val="0"/>
          <w:numId w:val="27"/>
        </w:numPr>
        <w:spacing w:after="0" w:line="240" w:lineRule="auto"/>
      </w:pPr>
      <w:r>
        <w:t xml:space="preserve">Infants separated from attachment figures for a long period go through 3 steps: </w:t>
      </w:r>
    </w:p>
    <w:p w:rsidR="00AF2E42" w:rsidRDefault="00AF2E42" w:rsidP="00F06AC6">
      <w:pPr>
        <w:pStyle w:val="ListParagraph"/>
        <w:numPr>
          <w:ilvl w:val="1"/>
          <w:numId w:val="27"/>
        </w:numPr>
        <w:spacing w:after="0" w:line="240" w:lineRule="auto"/>
      </w:pPr>
      <w:r>
        <w:t xml:space="preserve">1- protesting the separation: anger &amp; pain </w:t>
      </w:r>
    </w:p>
    <w:p w:rsidR="00AF2E42" w:rsidRDefault="00AF2E42" w:rsidP="00F06AC6">
      <w:pPr>
        <w:pStyle w:val="ListParagraph"/>
        <w:numPr>
          <w:ilvl w:val="1"/>
          <w:numId w:val="27"/>
        </w:numPr>
        <w:spacing w:after="0" w:line="240" w:lineRule="auto"/>
      </w:pPr>
      <w:r>
        <w:t xml:space="preserve">2- child shows despair as they give up hope for reunion </w:t>
      </w:r>
    </w:p>
    <w:p w:rsidR="00AF2E42" w:rsidRDefault="00AF2E42" w:rsidP="00F06AC6">
      <w:pPr>
        <w:pStyle w:val="ListParagraph"/>
        <w:numPr>
          <w:ilvl w:val="1"/>
          <w:numId w:val="27"/>
        </w:numPr>
        <w:spacing w:after="0" w:line="240" w:lineRule="auto"/>
      </w:pPr>
      <w:r>
        <w:t xml:space="preserve">3- child detaches themselves from people in general </w:t>
      </w:r>
    </w:p>
    <w:p w:rsidR="00AF2E42" w:rsidRDefault="00AF2E42" w:rsidP="00F06AC6">
      <w:pPr>
        <w:pStyle w:val="ListParagraph"/>
        <w:numPr>
          <w:ilvl w:val="2"/>
          <w:numId w:val="27"/>
        </w:numPr>
        <w:spacing w:after="0" w:line="240" w:lineRule="auto"/>
      </w:pPr>
      <w:r>
        <w:t xml:space="preserve">Could have developed into permanent inability to trust or bond with others </w:t>
      </w:r>
    </w:p>
    <w:p w:rsidR="00AF2E42" w:rsidRDefault="007F164E" w:rsidP="00F06AC6">
      <w:pPr>
        <w:pStyle w:val="ListParagraph"/>
        <w:numPr>
          <w:ilvl w:val="0"/>
          <w:numId w:val="27"/>
        </w:numPr>
        <w:spacing w:after="0" w:line="240" w:lineRule="auto"/>
      </w:pPr>
      <w:r>
        <w:t xml:space="preserve">Bereaved infants cry more and show sleep, eating, and elimination disturbances </w:t>
      </w:r>
    </w:p>
    <w:p w:rsidR="007F164E" w:rsidRDefault="007F164E" w:rsidP="00F06AC6">
      <w:pPr>
        <w:pStyle w:val="ListParagraph"/>
        <w:numPr>
          <w:ilvl w:val="0"/>
          <w:numId w:val="27"/>
        </w:numPr>
        <w:spacing w:after="0" w:line="240" w:lineRule="auto"/>
      </w:pPr>
      <w:r>
        <w:t xml:space="preserve">Bereaved toddlers show regressive </w:t>
      </w:r>
      <w:proofErr w:type="spellStart"/>
      <w:r>
        <w:t>beh</w:t>
      </w:r>
      <w:proofErr w:type="spellEnd"/>
      <w:r>
        <w:t>, such as using baby talk &amp; losing toilet-training skills</w:t>
      </w:r>
    </w:p>
    <w:p w:rsidR="007F164E" w:rsidRDefault="007F164E" w:rsidP="00F06AC6">
      <w:pPr>
        <w:pStyle w:val="ListParagraph"/>
        <w:numPr>
          <w:ilvl w:val="1"/>
          <w:numId w:val="27"/>
        </w:numPr>
        <w:spacing w:after="0" w:line="240" w:lineRule="auto"/>
      </w:pPr>
      <w:r>
        <w:t xml:space="preserve">Also display increased anxiety &amp; decreased independence </w:t>
      </w:r>
    </w:p>
    <w:p w:rsidR="007F164E" w:rsidRDefault="007F164E" w:rsidP="00F06AC6">
      <w:pPr>
        <w:pStyle w:val="ListParagraph"/>
        <w:numPr>
          <w:ilvl w:val="1"/>
          <w:numId w:val="27"/>
        </w:numPr>
        <w:spacing w:after="0" w:line="240" w:lineRule="auto"/>
      </w:pPr>
      <w:r>
        <w:t>Adapt to change poorly &amp; may be prone to episodes of agitation and anger</w:t>
      </w:r>
    </w:p>
    <w:p w:rsidR="007F164E" w:rsidRDefault="007F164E" w:rsidP="00F06AC6">
      <w:pPr>
        <w:pStyle w:val="ListParagraph"/>
        <w:numPr>
          <w:ilvl w:val="0"/>
          <w:numId w:val="27"/>
        </w:numPr>
        <w:spacing w:after="0" w:line="240" w:lineRule="auto"/>
      </w:pPr>
      <w:r>
        <w:t>Age 3-5: separation anxiety &amp; confusion- adults often fail to examine the nature of the children’s play &amp; drawing – children express grief &amp; confusion through these</w:t>
      </w:r>
    </w:p>
    <w:p w:rsidR="007F164E" w:rsidRDefault="007F164E" w:rsidP="00F06AC6">
      <w:pPr>
        <w:pStyle w:val="ListParagraph"/>
        <w:numPr>
          <w:ilvl w:val="1"/>
          <w:numId w:val="27"/>
        </w:numPr>
        <w:spacing w:after="0" w:line="240" w:lineRule="auto"/>
      </w:pPr>
      <w:r>
        <w:t xml:space="preserve">Due to lack in verbal communication &amp; inability to deal with intense emotions for prolonged periods </w:t>
      </w:r>
    </w:p>
    <w:p w:rsidR="007F164E" w:rsidRDefault="007F164E" w:rsidP="00F06AC6">
      <w:pPr>
        <w:pStyle w:val="ListParagraph"/>
        <w:numPr>
          <w:ilvl w:val="0"/>
          <w:numId w:val="27"/>
        </w:numPr>
        <w:spacing w:after="0" w:line="240" w:lineRule="auto"/>
      </w:pPr>
      <w:r>
        <w:t xml:space="preserve">Age 6-8: show sadness &amp; anger, sleeping disturbances, fearfulness </w:t>
      </w:r>
    </w:p>
    <w:p w:rsidR="007F164E" w:rsidRDefault="007F164E" w:rsidP="00F06AC6">
      <w:pPr>
        <w:pStyle w:val="ListParagraph"/>
        <w:numPr>
          <w:ilvl w:val="1"/>
          <w:numId w:val="27"/>
        </w:numPr>
        <w:spacing w:after="0" w:line="240" w:lineRule="auto"/>
      </w:pPr>
      <w:r>
        <w:t xml:space="preserve">Only speak openly about the deceased to them, saying they wish they could be with them (not suicidal) </w:t>
      </w:r>
    </w:p>
    <w:p w:rsidR="007F164E" w:rsidRDefault="007F164E" w:rsidP="00F06AC6">
      <w:pPr>
        <w:pStyle w:val="ListParagraph"/>
        <w:numPr>
          <w:ilvl w:val="1"/>
          <w:numId w:val="27"/>
        </w:numPr>
        <w:spacing w:after="0" w:line="240" w:lineRule="auto"/>
      </w:pPr>
      <w:r>
        <w:t xml:space="preserve">Describe pleasant memories joyfully </w:t>
      </w:r>
    </w:p>
    <w:p w:rsidR="007F164E" w:rsidRDefault="007F164E" w:rsidP="00F06AC6">
      <w:pPr>
        <w:pStyle w:val="ListParagraph"/>
        <w:numPr>
          <w:ilvl w:val="1"/>
          <w:numId w:val="27"/>
        </w:numPr>
        <w:spacing w:after="0" w:line="240" w:lineRule="auto"/>
      </w:pPr>
      <w:r>
        <w:t xml:space="preserve">Like to have photographs of deceased, and objects belonging to the deceased </w:t>
      </w:r>
    </w:p>
    <w:p w:rsidR="007F164E" w:rsidRDefault="007F164E" w:rsidP="00F06AC6">
      <w:pPr>
        <w:pStyle w:val="ListParagraph"/>
        <w:numPr>
          <w:ilvl w:val="0"/>
          <w:numId w:val="27"/>
        </w:numPr>
        <w:spacing w:after="0" w:line="240" w:lineRule="auto"/>
      </w:pPr>
      <w:r>
        <w:t xml:space="preserve">Age 9-11: avoid their own strong emotions &amp; those of others- control is paramount to them </w:t>
      </w:r>
    </w:p>
    <w:p w:rsidR="007F164E" w:rsidRDefault="007F164E" w:rsidP="00F06AC6">
      <w:pPr>
        <w:pStyle w:val="ListParagraph"/>
        <w:numPr>
          <w:ilvl w:val="1"/>
          <w:numId w:val="27"/>
        </w:numPr>
        <w:spacing w:after="0" w:line="240" w:lineRule="auto"/>
      </w:pPr>
      <w:r>
        <w:t xml:space="preserve">They want detailed, factual information about the death to gain more control </w:t>
      </w:r>
    </w:p>
    <w:p w:rsidR="007F164E" w:rsidRDefault="007F164E" w:rsidP="00F06AC6">
      <w:pPr>
        <w:pStyle w:val="ListParagraph"/>
        <w:numPr>
          <w:ilvl w:val="1"/>
          <w:numId w:val="27"/>
        </w:numPr>
        <w:spacing w:after="0" w:line="240" w:lineRule="auto"/>
      </w:pPr>
      <w:r>
        <w:t xml:space="preserve">Express grief through aggressiveness, acting out, messiness, withdrawal, </w:t>
      </w:r>
      <w:r w:rsidR="00F81CC4">
        <w:t>argumentativeness</w:t>
      </w:r>
      <w:r>
        <w:t>, and anger</w:t>
      </w:r>
    </w:p>
    <w:p w:rsidR="007F164E" w:rsidRDefault="007F164E" w:rsidP="00F06AC6">
      <w:pPr>
        <w:pStyle w:val="ListParagraph"/>
        <w:numPr>
          <w:ilvl w:val="1"/>
          <w:numId w:val="27"/>
        </w:numPr>
        <w:spacing w:after="0" w:line="240" w:lineRule="auto"/>
      </w:pPr>
      <w:r>
        <w:t xml:space="preserve">Desire transitional or linking objects that belonged to the deceased </w:t>
      </w:r>
    </w:p>
    <w:p w:rsidR="00F81CC4" w:rsidRDefault="00F81CC4" w:rsidP="00F06AC6">
      <w:pPr>
        <w:pStyle w:val="ListParagraph"/>
        <w:numPr>
          <w:ilvl w:val="0"/>
          <w:numId w:val="27"/>
        </w:numPr>
        <w:spacing w:after="0" w:line="240" w:lineRule="auto"/>
      </w:pPr>
      <w:r>
        <w:t xml:space="preserve">Age 12-14: even more reluctant to show emotions, even avoiding information about the final illness of deceased </w:t>
      </w:r>
    </w:p>
    <w:p w:rsidR="00F81CC4" w:rsidRDefault="00F81CC4" w:rsidP="00F06AC6">
      <w:pPr>
        <w:pStyle w:val="ListParagraph"/>
        <w:numPr>
          <w:ilvl w:val="1"/>
          <w:numId w:val="27"/>
        </w:numPr>
        <w:spacing w:after="0" w:line="240" w:lineRule="auto"/>
      </w:pPr>
      <w:r>
        <w:t xml:space="preserve">Anger and disdain are the only emotional expressions shown publically </w:t>
      </w:r>
    </w:p>
    <w:p w:rsidR="00F81CC4" w:rsidRDefault="00F81CC4" w:rsidP="00F06AC6">
      <w:pPr>
        <w:pStyle w:val="ListParagraph"/>
        <w:numPr>
          <w:ilvl w:val="1"/>
          <w:numId w:val="27"/>
        </w:numPr>
        <w:spacing w:after="0" w:line="240" w:lineRule="auto"/>
      </w:pPr>
      <w:r>
        <w:t xml:space="preserve">Alone they experience pain that adults feel, often more intensely than adults </w:t>
      </w:r>
    </w:p>
    <w:p w:rsidR="00F81CC4" w:rsidRDefault="00F81CC4" w:rsidP="00F06AC6">
      <w:pPr>
        <w:pStyle w:val="ListParagraph"/>
        <w:numPr>
          <w:ilvl w:val="1"/>
          <w:numId w:val="27"/>
        </w:numPr>
        <w:spacing w:after="0" w:line="240" w:lineRule="auto"/>
      </w:pPr>
      <w:r>
        <w:t xml:space="preserve">Open about wanting objects belonging to the deceased </w:t>
      </w:r>
    </w:p>
    <w:p w:rsidR="00F81CC4" w:rsidRDefault="00F81CC4" w:rsidP="00F06AC6">
      <w:pPr>
        <w:pStyle w:val="ListParagraph"/>
        <w:numPr>
          <w:ilvl w:val="0"/>
          <w:numId w:val="27"/>
        </w:numPr>
        <w:spacing w:after="0" w:line="240" w:lineRule="auto"/>
      </w:pPr>
      <w:r>
        <w:t xml:space="preserve">Age 15-17: same reactions as adults- loss of pleasure in day-to-day activities, longing, despair, sadness </w:t>
      </w:r>
    </w:p>
    <w:p w:rsidR="00F81CC4" w:rsidRDefault="00F81CC4" w:rsidP="00F06AC6">
      <w:pPr>
        <w:pStyle w:val="ListParagraph"/>
        <w:numPr>
          <w:ilvl w:val="1"/>
          <w:numId w:val="27"/>
        </w:numPr>
        <w:spacing w:after="0" w:line="240" w:lineRule="auto"/>
      </w:pPr>
      <w:r>
        <w:t xml:space="preserve">Argumentativeness, drinking bouts, anger, limit-testing (avoiding chores, staying away from home) </w:t>
      </w:r>
    </w:p>
    <w:p w:rsidR="00F81CC4" w:rsidRDefault="00F81CC4" w:rsidP="00F06AC6">
      <w:pPr>
        <w:pStyle w:val="ListParagraph"/>
        <w:numPr>
          <w:ilvl w:val="1"/>
          <w:numId w:val="27"/>
        </w:numPr>
        <w:spacing w:after="0" w:line="240" w:lineRule="auto"/>
      </w:pPr>
      <w:r>
        <w:t xml:space="preserve">Guilt because this time is developmental stage of separating from families &amp; gaining own independent identities (may think they stressed the deceased) </w:t>
      </w:r>
    </w:p>
    <w:p w:rsidR="00F81CC4" w:rsidRDefault="00F81CC4" w:rsidP="00F06AC6">
      <w:pPr>
        <w:pStyle w:val="ListParagraph"/>
        <w:numPr>
          <w:ilvl w:val="1"/>
          <w:numId w:val="27"/>
        </w:numPr>
        <w:spacing w:after="0" w:line="240" w:lineRule="auto"/>
      </w:pPr>
      <w:r>
        <w:t xml:space="preserve">Many adults assume that these adolescence need no help with grieving process, but they are not fully mature </w:t>
      </w:r>
    </w:p>
    <w:p w:rsidR="00F81CC4" w:rsidRDefault="00F81CC4" w:rsidP="00F06AC6">
      <w:pPr>
        <w:pStyle w:val="ListParagraph"/>
        <w:numPr>
          <w:ilvl w:val="0"/>
          <w:numId w:val="27"/>
        </w:numPr>
        <w:spacing w:after="0" w:line="240" w:lineRule="auto"/>
      </w:pPr>
      <w:r>
        <w:t>Affective denial: an inhibition of an appropriate emotional response, even though the death is cognitively recognized and accepted- adolescents use this because</w:t>
      </w:r>
      <w:r w:rsidR="00535522">
        <w:t xml:space="preserve"> (</w:t>
      </w:r>
      <w:proofErr w:type="spellStart"/>
      <w:r w:rsidR="00535522">
        <w:t>Lenhardt</w:t>
      </w:r>
      <w:proofErr w:type="spellEnd"/>
      <w:r w:rsidR="00535522">
        <w:t xml:space="preserve"> &amp; McCourt 2000)</w:t>
      </w:r>
      <w:r>
        <w:t xml:space="preserve">: </w:t>
      </w:r>
    </w:p>
    <w:p w:rsidR="00F81CC4" w:rsidRDefault="00F81CC4" w:rsidP="00F06AC6">
      <w:pPr>
        <w:pStyle w:val="ListParagraph"/>
        <w:numPr>
          <w:ilvl w:val="1"/>
          <w:numId w:val="27"/>
        </w:numPr>
        <w:spacing w:after="0" w:line="240" w:lineRule="auto"/>
      </w:pPr>
      <w:r>
        <w:t xml:space="preserve">They feel pressure to conform to their peers who have not lost a parent  </w:t>
      </w:r>
    </w:p>
    <w:p w:rsidR="00F81CC4" w:rsidRDefault="00F81CC4" w:rsidP="00F06AC6">
      <w:pPr>
        <w:pStyle w:val="ListParagraph"/>
        <w:numPr>
          <w:ilvl w:val="1"/>
          <w:numId w:val="27"/>
        </w:numPr>
        <w:spacing w:after="0" w:line="240" w:lineRule="auto"/>
      </w:pPr>
      <w:r>
        <w:t xml:space="preserve">They are striving to appear adult-like and perceive grieving as child-like </w:t>
      </w:r>
    </w:p>
    <w:p w:rsidR="00F81CC4" w:rsidRDefault="00F81CC4" w:rsidP="00F06AC6">
      <w:pPr>
        <w:pStyle w:val="ListParagraph"/>
        <w:numPr>
          <w:ilvl w:val="1"/>
          <w:numId w:val="27"/>
        </w:numPr>
        <w:spacing w:after="0" w:line="240" w:lineRule="auto"/>
      </w:pPr>
      <w:r>
        <w:t xml:space="preserve">The surviving parent may encourage the adolescent to suppress grief </w:t>
      </w:r>
    </w:p>
    <w:p w:rsidR="00F81CC4" w:rsidRDefault="00F81CC4" w:rsidP="00F06AC6">
      <w:pPr>
        <w:pStyle w:val="ListParagraph"/>
        <w:numPr>
          <w:ilvl w:val="0"/>
          <w:numId w:val="27"/>
        </w:numPr>
        <w:spacing w:after="0" w:line="240" w:lineRule="auto"/>
      </w:pPr>
      <w:r>
        <w:t xml:space="preserve">Affective denial may impede the process of dealing with grief </w:t>
      </w:r>
    </w:p>
    <w:p w:rsidR="00F81CC4" w:rsidRDefault="00F81CC4" w:rsidP="00F81CC4">
      <w:pPr>
        <w:spacing w:after="0" w:line="240" w:lineRule="auto"/>
      </w:pPr>
    </w:p>
    <w:p w:rsidR="00F81CC4" w:rsidRDefault="00F81CC4" w:rsidP="00F81CC4">
      <w:pPr>
        <w:spacing w:after="0" w:line="240" w:lineRule="auto"/>
      </w:pPr>
      <w:r>
        <w:t>Factors Affe</w:t>
      </w:r>
      <w:r w:rsidR="00535522">
        <w:t>cting Children Who Lose a Parent</w:t>
      </w:r>
      <w:r>
        <w:t xml:space="preserve">: </w:t>
      </w:r>
    </w:p>
    <w:p w:rsidR="00F81CC4" w:rsidRDefault="00F81CC4" w:rsidP="00F06AC6">
      <w:pPr>
        <w:pStyle w:val="ListParagraph"/>
        <w:numPr>
          <w:ilvl w:val="0"/>
          <w:numId w:val="28"/>
        </w:numPr>
        <w:spacing w:after="0" w:line="240" w:lineRule="auto"/>
      </w:pPr>
      <w:r>
        <w:t xml:space="preserve">Loss of mother is harder than loss of father </w:t>
      </w:r>
      <w:r w:rsidR="009E76CD">
        <w:t xml:space="preserve">– mothers more involved in day-to-day routines &amp; therefore their deaths provide more disruption </w:t>
      </w:r>
    </w:p>
    <w:p w:rsidR="009E76CD" w:rsidRDefault="009E76CD" w:rsidP="00F06AC6">
      <w:pPr>
        <w:pStyle w:val="ListParagraph"/>
        <w:numPr>
          <w:ilvl w:val="0"/>
          <w:numId w:val="28"/>
        </w:numPr>
        <w:spacing w:after="0" w:line="240" w:lineRule="auto"/>
      </w:pPr>
      <w:r>
        <w:t xml:space="preserve">Most powerful predictor of adjustment is the adjustment of the surviving parent- coping in more adaptive ways </w:t>
      </w:r>
      <w:r>
        <w:sym w:font="Wingdings" w:char="F0E0"/>
      </w:r>
      <w:r>
        <w:t xml:space="preserve"> child adapting better </w:t>
      </w:r>
    </w:p>
    <w:p w:rsidR="009E76CD" w:rsidRDefault="009E76CD" w:rsidP="00F06AC6">
      <w:pPr>
        <w:pStyle w:val="ListParagraph"/>
        <w:numPr>
          <w:ilvl w:val="0"/>
          <w:numId w:val="28"/>
        </w:numPr>
        <w:spacing w:after="0" w:line="240" w:lineRule="auto"/>
      </w:pPr>
      <w:r>
        <w:t xml:space="preserve">Engagement or remarriage after more than one year decreased children’s anxiety </w:t>
      </w:r>
    </w:p>
    <w:p w:rsidR="009E76CD" w:rsidRDefault="009E76CD" w:rsidP="00F06AC6">
      <w:pPr>
        <w:pStyle w:val="ListParagraph"/>
        <w:numPr>
          <w:ilvl w:val="0"/>
          <w:numId w:val="28"/>
        </w:numPr>
        <w:spacing w:after="0" w:line="240" w:lineRule="auto"/>
      </w:pPr>
      <w:r>
        <w:t xml:space="preserve">Dating during the first year of bereavement was associated with withdrawal, acting-out, and physical complaints </w:t>
      </w:r>
    </w:p>
    <w:p w:rsidR="009E76CD" w:rsidRDefault="009E76CD" w:rsidP="00F06AC6">
      <w:pPr>
        <w:pStyle w:val="ListParagraph"/>
        <w:numPr>
          <w:ilvl w:val="0"/>
          <w:numId w:val="28"/>
        </w:numPr>
        <w:spacing w:after="0" w:line="240" w:lineRule="auto"/>
      </w:pPr>
      <w:r>
        <w:t xml:space="preserve">Siblings &amp; large families </w:t>
      </w:r>
      <w:r>
        <w:sym w:font="Wingdings" w:char="F0E0"/>
      </w:r>
      <w:r>
        <w:t xml:space="preserve"> fewer problems in coping due to additional sources for support </w:t>
      </w:r>
    </w:p>
    <w:p w:rsidR="009E76CD" w:rsidRDefault="009E76CD" w:rsidP="00F06AC6">
      <w:pPr>
        <w:pStyle w:val="ListParagraph"/>
        <w:numPr>
          <w:ilvl w:val="0"/>
          <w:numId w:val="28"/>
        </w:numPr>
        <w:spacing w:after="0" w:line="240" w:lineRule="auto"/>
      </w:pPr>
      <w:r>
        <w:t xml:space="preserve">Cohesive families are beneficial, active means of dealing with stress, and no additional sources of stress </w:t>
      </w:r>
    </w:p>
    <w:p w:rsidR="009E76CD" w:rsidRDefault="009E76CD" w:rsidP="00F06AC6">
      <w:pPr>
        <w:pStyle w:val="ListParagraph"/>
        <w:numPr>
          <w:ilvl w:val="0"/>
          <w:numId w:val="28"/>
        </w:numPr>
        <w:spacing w:after="0" w:line="240" w:lineRule="auto"/>
      </w:pPr>
      <w:r>
        <w:lastRenderedPageBreak/>
        <w:t xml:space="preserve">Children re-experience and reprocess grief at each stage of their growth </w:t>
      </w:r>
    </w:p>
    <w:p w:rsidR="009E76CD" w:rsidRDefault="009E76CD" w:rsidP="00F06AC6">
      <w:pPr>
        <w:pStyle w:val="ListParagraph"/>
        <w:numPr>
          <w:ilvl w:val="1"/>
          <w:numId w:val="28"/>
        </w:numPr>
        <w:spacing w:after="0" w:line="240" w:lineRule="auto"/>
      </w:pPr>
      <w:proofErr w:type="spellStart"/>
      <w:r>
        <w:t>Ie</w:t>
      </w:r>
      <w:proofErr w:type="spellEnd"/>
      <w:r>
        <w:t xml:space="preserve">. </w:t>
      </w:r>
      <w:proofErr w:type="gramStart"/>
      <w:r>
        <w:t>graduation</w:t>
      </w:r>
      <w:proofErr w:type="gramEnd"/>
      <w:r>
        <w:t xml:space="preserve">, girl guide mother-daughter banquet, dress shopping for prom, etc. </w:t>
      </w:r>
    </w:p>
    <w:p w:rsidR="009E76CD" w:rsidRDefault="009E76CD" w:rsidP="00F06AC6">
      <w:pPr>
        <w:pStyle w:val="ListParagraph"/>
        <w:numPr>
          <w:ilvl w:val="0"/>
          <w:numId w:val="28"/>
        </w:numPr>
        <w:spacing w:after="0" w:line="240" w:lineRule="auto"/>
      </w:pPr>
      <w:r>
        <w:t>Anticipatory grief for adults- long phase when parent is clearly very ill before death &amp; is incapable of fulfilling the child’s needs (esp. in cancer)</w:t>
      </w:r>
    </w:p>
    <w:p w:rsidR="009E76CD" w:rsidRDefault="009E76CD" w:rsidP="00F06AC6">
      <w:pPr>
        <w:pStyle w:val="ListParagraph"/>
        <w:numPr>
          <w:ilvl w:val="1"/>
          <w:numId w:val="28"/>
        </w:numPr>
        <w:spacing w:after="0" w:line="240" w:lineRule="auto"/>
      </w:pPr>
      <w:r>
        <w:t xml:space="preserve">Time for resolving old conflicts, making new memories, saying their goodbyes, and preparing themselves for loss to come </w:t>
      </w:r>
    </w:p>
    <w:p w:rsidR="009E76CD" w:rsidRDefault="009E76CD" w:rsidP="00F06AC6">
      <w:pPr>
        <w:pStyle w:val="ListParagraph"/>
        <w:numPr>
          <w:ilvl w:val="0"/>
          <w:numId w:val="28"/>
        </w:numPr>
        <w:spacing w:after="0" w:line="240" w:lineRule="auto"/>
      </w:pPr>
      <w:r>
        <w:t xml:space="preserve">This long period may be stressful and overwhelming for children </w:t>
      </w:r>
      <w:r>
        <w:sym w:font="Wingdings" w:char="F0E0"/>
      </w:r>
      <w:r>
        <w:t xml:space="preserve"> may experience anticipatory mourning </w:t>
      </w:r>
    </w:p>
    <w:p w:rsidR="009E76CD" w:rsidRDefault="009E76CD" w:rsidP="00F06AC6">
      <w:pPr>
        <w:pStyle w:val="ListParagraph"/>
        <w:numPr>
          <w:ilvl w:val="1"/>
          <w:numId w:val="28"/>
        </w:numPr>
        <w:spacing w:after="0" w:line="240" w:lineRule="auto"/>
      </w:pPr>
      <w:r>
        <w:t xml:space="preserve">Enhanced acting out &amp; distress reactions including fear of illness (thinking death will follow) </w:t>
      </w:r>
    </w:p>
    <w:p w:rsidR="009E76CD" w:rsidRDefault="009E76CD" w:rsidP="009E76CD">
      <w:pPr>
        <w:spacing w:after="0" w:line="240" w:lineRule="auto"/>
      </w:pPr>
    </w:p>
    <w:p w:rsidR="009E76CD" w:rsidRDefault="009E76CD" w:rsidP="009E76CD">
      <w:pPr>
        <w:spacing w:after="0" w:line="240" w:lineRule="auto"/>
      </w:pPr>
      <w:r>
        <w:t xml:space="preserve">How Children React to the Loss of a Sibling: </w:t>
      </w:r>
    </w:p>
    <w:p w:rsidR="009E76CD" w:rsidRDefault="00535522" w:rsidP="00F06AC6">
      <w:pPr>
        <w:pStyle w:val="ListParagraph"/>
        <w:numPr>
          <w:ilvl w:val="0"/>
          <w:numId w:val="29"/>
        </w:numPr>
        <w:spacing w:after="0" w:line="240" w:lineRule="auto"/>
      </w:pPr>
      <w:r>
        <w:t xml:space="preserve">Parents often too enmeshed in their own grief to address their surviving children’s grief </w:t>
      </w:r>
    </w:p>
    <w:p w:rsidR="00535522" w:rsidRDefault="00535522" w:rsidP="00F06AC6">
      <w:pPr>
        <w:pStyle w:val="ListParagraph"/>
        <w:numPr>
          <w:ilvl w:val="0"/>
          <w:numId w:val="29"/>
        </w:numPr>
        <w:spacing w:after="0" w:line="240" w:lineRule="auto"/>
      </w:pPr>
      <w:r>
        <w:t xml:space="preserve">The family disruption &amp; obvious extreme distress of parents provide more reasons for why these surviving children show severe effects of grief &amp; stress </w:t>
      </w:r>
    </w:p>
    <w:p w:rsidR="00535522" w:rsidRDefault="00535522" w:rsidP="00F06AC6">
      <w:pPr>
        <w:pStyle w:val="ListParagraph"/>
        <w:numPr>
          <w:ilvl w:val="1"/>
          <w:numId w:val="29"/>
        </w:numPr>
        <w:spacing w:after="0" w:line="240" w:lineRule="auto"/>
      </w:pPr>
      <w:r>
        <w:t xml:space="preserve">Problems with schoolwork, personal relationships, and later adult development </w:t>
      </w:r>
    </w:p>
    <w:p w:rsidR="00535522" w:rsidRDefault="00535522" w:rsidP="00F06AC6">
      <w:pPr>
        <w:pStyle w:val="ListParagraph"/>
        <w:numPr>
          <w:ilvl w:val="1"/>
          <w:numId w:val="29"/>
        </w:numPr>
        <w:spacing w:after="0" w:line="240" w:lineRule="auto"/>
      </w:pPr>
      <w:r>
        <w:t xml:space="preserve">Increasing incidence of aggression, withdrawal, bedwetting, and nightmares </w:t>
      </w:r>
    </w:p>
    <w:p w:rsidR="00535522" w:rsidRDefault="00535522" w:rsidP="00F06AC6">
      <w:pPr>
        <w:pStyle w:val="ListParagraph"/>
        <w:numPr>
          <w:ilvl w:val="0"/>
          <w:numId w:val="29"/>
        </w:numPr>
        <w:spacing w:after="0" w:line="240" w:lineRule="auto"/>
      </w:pPr>
      <w:r>
        <w:t xml:space="preserve">Schwab (1997) four areas of problems: </w:t>
      </w:r>
    </w:p>
    <w:p w:rsidR="00535522" w:rsidRDefault="00535522" w:rsidP="00F06AC6">
      <w:pPr>
        <w:pStyle w:val="ListParagraph"/>
        <w:numPr>
          <w:ilvl w:val="1"/>
          <w:numId w:val="29"/>
        </w:numPr>
        <w:spacing w:after="0" w:line="240" w:lineRule="auto"/>
      </w:pPr>
      <w:r>
        <w:t>Cognitive distortion- incorrect ideas about death &amp; what has happened in their family</w:t>
      </w:r>
    </w:p>
    <w:p w:rsidR="00535522" w:rsidRDefault="00535522" w:rsidP="00F06AC6">
      <w:pPr>
        <w:pStyle w:val="ListParagraph"/>
        <w:numPr>
          <w:ilvl w:val="2"/>
          <w:numId w:val="29"/>
        </w:numPr>
        <w:spacing w:after="0" w:line="240" w:lineRule="auto"/>
      </w:pPr>
      <w:r>
        <w:t xml:space="preserve">Worse when parents do not give children sufficient information </w:t>
      </w:r>
    </w:p>
    <w:p w:rsidR="00535522" w:rsidRDefault="00535522" w:rsidP="00F06AC6">
      <w:pPr>
        <w:pStyle w:val="ListParagraph"/>
        <w:numPr>
          <w:ilvl w:val="2"/>
          <w:numId w:val="29"/>
        </w:numPr>
        <w:spacing w:after="0" w:line="240" w:lineRule="auto"/>
      </w:pPr>
      <w:r>
        <w:t xml:space="preserve">Children create ideas about the singling’s death- feeling responsible &amp; guilty </w:t>
      </w:r>
    </w:p>
    <w:p w:rsidR="00535522" w:rsidRDefault="00535522" w:rsidP="00F06AC6">
      <w:pPr>
        <w:pStyle w:val="ListParagraph"/>
        <w:numPr>
          <w:ilvl w:val="2"/>
          <w:numId w:val="29"/>
        </w:numPr>
        <w:spacing w:after="0" w:line="240" w:lineRule="auto"/>
      </w:pPr>
      <w:r>
        <w:t xml:space="preserve">Unborn siblings- children may feel guilty because they bumped into the tummy </w:t>
      </w:r>
    </w:p>
    <w:p w:rsidR="00535522" w:rsidRDefault="00535522" w:rsidP="00F06AC6">
      <w:pPr>
        <w:pStyle w:val="ListParagraph"/>
        <w:numPr>
          <w:ilvl w:val="1"/>
          <w:numId w:val="29"/>
        </w:numPr>
        <w:spacing w:after="0" w:line="240" w:lineRule="auto"/>
      </w:pPr>
      <w:r>
        <w:t>Reactions to parental distress- troubling to children, show great concern for parents’ comings and goings (fear of death &amp; love for and lo</w:t>
      </w:r>
      <w:r w:rsidR="00A42C28">
        <w:t xml:space="preserve">yalty to parents), wanting to protect their parents </w:t>
      </w:r>
    </w:p>
    <w:p w:rsidR="00A42C28" w:rsidRDefault="00A42C28" w:rsidP="00F06AC6">
      <w:pPr>
        <w:pStyle w:val="ListParagraph"/>
        <w:numPr>
          <w:ilvl w:val="1"/>
          <w:numId w:val="29"/>
        </w:numPr>
        <w:spacing w:after="0" w:line="240" w:lineRule="auto"/>
      </w:pPr>
      <w:r>
        <w:t>Being a replacement child- deceased child is idealized &amp; remembered as being more accomplishing and attractive than as true case</w:t>
      </w:r>
    </w:p>
    <w:p w:rsidR="00A42C28" w:rsidRDefault="00A42C28" w:rsidP="00F06AC6">
      <w:pPr>
        <w:pStyle w:val="ListParagraph"/>
        <w:numPr>
          <w:ilvl w:val="2"/>
          <w:numId w:val="29"/>
        </w:numPr>
        <w:spacing w:after="0" w:line="240" w:lineRule="auto"/>
      </w:pPr>
      <w:r>
        <w:t xml:space="preserve">Surviving children are measured according to these standards- approval &amp; acceptance may be impossible </w:t>
      </w:r>
    </w:p>
    <w:p w:rsidR="00A42C28" w:rsidRDefault="00A42C28" w:rsidP="00F06AC6">
      <w:pPr>
        <w:pStyle w:val="ListParagraph"/>
        <w:numPr>
          <w:ilvl w:val="1"/>
          <w:numId w:val="29"/>
        </w:numPr>
        <w:spacing w:after="0" w:line="240" w:lineRule="auto"/>
      </w:pPr>
      <w:r>
        <w:t xml:space="preserve">Parental failure to cope with grief- surviving children are deprived of support, deprived of guidance they need to grow &amp; develop in their own lives </w:t>
      </w:r>
    </w:p>
    <w:p w:rsidR="00A42C28" w:rsidRDefault="00A42C28" w:rsidP="00F06AC6">
      <w:pPr>
        <w:pStyle w:val="ListParagraph"/>
        <w:numPr>
          <w:ilvl w:val="2"/>
          <w:numId w:val="29"/>
        </w:numPr>
        <w:spacing w:after="0" w:line="240" w:lineRule="auto"/>
      </w:pPr>
      <w:r>
        <w:t xml:space="preserve">Psychological problems may develop – depression, inability to form lasting relationships </w:t>
      </w:r>
    </w:p>
    <w:p w:rsidR="00A42C28" w:rsidRDefault="00A42C28" w:rsidP="00F06AC6">
      <w:pPr>
        <w:pStyle w:val="ListParagraph"/>
        <w:numPr>
          <w:ilvl w:val="3"/>
          <w:numId w:val="29"/>
        </w:numPr>
        <w:spacing w:after="0" w:line="240" w:lineRule="auto"/>
      </w:pPr>
      <w:r>
        <w:t xml:space="preserve">Particularly for children born after the death of a previous child </w:t>
      </w:r>
    </w:p>
    <w:p w:rsidR="00A42C28" w:rsidRDefault="00A42C28" w:rsidP="00F06AC6">
      <w:pPr>
        <w:pStyle w:val="ListParagraph"/>
        <w:numPr>
          <w:ilvl w:val="0"/>
          <w:numId w:val="29"/>
        </w:numPr>
        <w:spacing w:after="0" w:line="240" w:lineRule="auto"/>
      </w:pPr>
      <w:r>
        <w:t xml:space="preserve">In adolescence- effects on the development of children’s social relationships &amp; sense of identity </w:t>
      </w:r>
    </w:p>
    <w:p w:rsidR="00A42C28" w:rsidRDefault="00A42C28" w:rsidP="00F06AC6">
      <w:pPr>
        <w:pStyle w:val="ListParagraph"/>
        <w:numPr>
          <w:ilvl w:val="1"/>
          <w:numId w:val="29"/>
        </w:numPr>
        <w:spacing w:after="0" w:line="240" w:lineRule="auto"/>
      </w:pPr>
      <w:r>
        <w:t xml:space="preserve">Withdrawal, isolation, responsibility for siblings death, overprotection by parents, and depression </w:t>
      </w:r>
    </w:p>
    <w:p w:rsidR="00A42C28" w:rsidRDefault="00A42C28" w:rsidP="00F06AC6">
      <w:pPr>
        <w:pStyle w:val="ListParagraph"/>
        <w:numPr>
          <w:ilvl w:val="1"/>
          <w:numId w:val="29"/>
        </w:numPr>
        <w:spacing w:after="0" w:line="240" w:lineRule="auto"/>
      </w:pPr>
      <w:r>
        <w:t xml:space="preserve">Also, enhanced autonomy and maturity, increased appreciation of the present &amp; loved ones, compassion toward others </w:t>
      </w:r>
    </w:p>
    <w:p w:rsidR="00A42C28" w:rsidRDefault="00A42C28" w:rsidP="00A42C28">
      <w:pPr>
        <w:spacing w:after="0" w:line="240" w:lineRule="auto"/>
      </w:pPr>
    </w:p>
    <w:p w:rsidR="00A42C28" w:rsidRDefault="00A42C28" w:rsidP="00A42C28">
      <w:pPr>
        <w:spacing w:after="0" w:line="240" w:lineRule="auto"/>
      </w:pPr>
      <w:r>
        <w:t xml:space="preserve">Children’s Long-Term Reactions to the Loss of a Parent: </w:t>
      </w:r>
    </w:p>
    <w:p w:rsidR="00A42C28" w:rsidRDefault="000F4414" w:rsidP="00F06AC6">
      <w:pPr>
        <w:pStyle w:val="ListParagraph"/>
        <w:numPr>
          <w:ilvl w:val="0"/>
          <w:numId w:val="30"/>
        </w:numPr>
        <w:spacing w:after="0" w:line="240" w:lineRule="auto"/>
      </w:pPr>
      <w:r>
        <w:t xml:space="preserve">More prone to psychological disturbances (depression &amp; anxiety disorders mainly) in later life </w:t>
      </w:r>
    </w:p>
    <w:p w:rsidR="000F4414" w:rsidRDefault="000F4414" w:rsidP="00F06AC6">
      <w:pPr>
        <w:pStyle w:val="ListParagraph"/>
        <w:numPr>
          <w:ilvl w:val="0"/>
          <w:numId w:val="30"/>
        </w:numPr>
        <w:spacing w:after="0" w:line="240" w:lineRule="auto"/>
      </w:pPr>
      <w:r>
        <w:t xml:space="preserve">Erik Erikson- children pass through stages of psychosocial development where they must resolve certain characteristic issues: </w:t>
      </w:r>
    </w:p>
    <w:p w:rsidR="000F4414" w:rsidRDefault="000F4414" w:rsidP="00F06AC6">
      <w:pPr>
        <w:pStyle w:val="ListParagraph"/>
        <w:numPr>
          <w:ilvl w:val="1"/>
          <w:numId w:val="30"/>
        </w:numPr>
        <w:spacing w:after="0" w:line="240" w:lineRule="auto"/>
      </w:pPr>
      <w:r>
        <w:t xml:space="preserve">Infancy- children learn to trust or mistrust the world: death of parent </w:t>
      </w:r>
      <w:r>
        <w:sym w:font="Wingdings" w:char="F0E0"/>
      </w:r>
      <w:r>
        <w:t xml:space="preserve"> disruption in attentive &amp; sensitive care </w:t>
      </w:r>
      <w:r>
        <w:sym w:font="Wingdings" w:char="F0E0"/>
      </w:r>
      <w:r>
        <w:t xml:space="preserve"> mistrust for the world </w:t>
      </w:r>
    </w:p>
    <w:p w:rsidR="000F4414" w:rsidRDefault="000F4414" w:rsidP="00F06AC6">
      <w:pPr>
        <w:pStyle w:val="ListParagraph"/>
        <w:numPr>
          <w:ilvl w:val="1"/>
          <w:numId w:val="30"/>
        </w:numPr>
        <w:spacing w:after="0" w:line="240" w:lineRule="auto"/>
      </w:pPr>
      <w:r>
        <w:t xml:space="preserve">Toddler- explore world, but with safe home base with parent: death of parent </w:t>
      </w:r>
      <w:r>
        <w:sym w:font="Wingdings" w:char="F0E0"/>
      </w:r>
      <w:r>
        <w:t xml:space="preserve"> no safe home base, fear of exploring </w:t>
      </w:r>
      <w:r>
        <w:sym w:font="Wingdings" w:char="F0E0"/>
      </w:r>
      <w:r>
        <w:t xml:space="preserve"> decreased independence &amp; sense of competence </w:t>
      </w:r>
    </w:p>
    <w:p w:rsidR="000F4414" w:rsidRDefault="000F4414" w:rsidP="00F06AC6">
      <w:pPr>
        <w:pStyle w:val="ListParagraph"/>
        <w:numPr>
          <w:ilvl w:val="1"/>
          <w:numId w:val="30"/>
        </w:numPr>
        <w:spacing w:after="0" w:line="240" w:lineRule="auto"/>
      </w:pPr>
      <w:r>
        <w:t xml:space="preserve">About age 4- encourage children to form plans &amp; carry them out independently </w:t>
      </w:r>
      <w:r>
        <w:sym w:font="Wingdings" w:char="F0E0"/>
      </w:r>
      <w:r>
        <w:t xml:space="preserve"> individuals with initiative who enjoy challenges: death of parent </w:t>
      </w:r>
      <w:r>
        <w:sym w:font="Wingdings" w:char="F0E0"/>
      </w:r>
      <w:r>
        <w:t xml:space="preserve"> lack of encouragement from surviving parent </w:t>
      </w:r>
    </w:p>
    <w:p w:rsidR="000F4414" w:rsidRDefault="000F4414" w:rsidP="00F06AC6">
      <w:pPr>
        <w:pStyle w:val="ListParagraph"/>
        <w:numPr>
          <w:ilvl w:val="1"/>
          <w:numId w:val="30"/>
        </w:numPr>
        <w:spacing w:after="0" w:line="240" w:lineRule="auto"/>
      </w:pPr>
      <w:r>
        <w:t xml:space="preserve">Middle childhood- need help with academic work &amp; encouraged socialization: death of parent </w:t>
      </w:r>
      <w:r>
        <w:sym w:font="Wingdings" w:char="F0E0"/>
      </w:r>
      <w:r>
        <w:t xml:space="preserve"> lack of home support </w:t>
      </w:r>
      <w:r>
        <w:sym w:font="Wingdings" w:char="F0E0"/>
      </w:r>
      <w:r>
        <w:t xml:space="preserve"> develop a feeling of being inferior to others </w:t>
      </w:r>
    </w:p>
    <w:p w:rsidR="000F4414" w:rsidRDefault="000F4414" w:rsidP="00F06AC6">
      <w:pPr>
        <w:pStyle w:val="ListParagraph"/>
        <w:numPr>
          <w:ilvl w:val="1"/>
          <w:numId w:val="30"/>
        </w:numPr>
        <w:spacing w:after="0" w:line="240" w:lineRule="auto"/>
      </w:pPr>
      <w:r>
        <w:t xml:space="preserve">Adolescence- identity formation: needs parental guidance and role models to develop strong sense of self, without this </w:t>
      </w:r>
      <w:r>
        <w:sym w:font="Wingdings" w:char="F0E0"/>
      </w:r>
      <w:r>
        <w:t xml:space="preserve"> feeling aimless and adrift, without a stable role or identity </w:t>
      </w:r>
    </w:p>
    <w:p w:rsidR="000F4414" w:rsidRDefault="000F4414" w:rsidP="00F06AC6">
      <w:pPr>
        <w:pStyle w:val="ListParagraph"/>
        <w:numPr>
          <w:ilvl w:val="0"/>
          <w:numId w:val="30"/>
        </w:numPr>
        <w:spacing w:after="0" w:line="240" w:lineRule="auto"/>
      </w:pPr>
      <w:r>
        <w:t xml:space="preserve">Long term effects of the loss of parent are unclear, but those who experienced the most grief, or felt neglected have most severe consequences later in life </w:t>
      </w:r>
    </w:p>
    <w:p w:rsidR="000F4414" w:rsidRDefault="000F4414" w:rsidP="000F4414">
      <w:pPr>
        <w:spacing w:after="0" w:line="240" w:lineRule="auto"/>
      </w:pPr>
    </w:p>
    <w:p w:rsidR="000F4414" w:rsidRDefault="000F4414" w:rsidP="000F4414">
      <w:pPr>
        <w:spacing w:after="0" w:line="240" w:lineRule="auto"/>
      </w:pPr>
      <w:r>
        <w:t xml:space="preserve">The Dying Child: </w:t>
      </w:r>
    </w:p>
    <w:p w:rsidR="000F4414" w:rsidRDefault="000A6232" w:rsidP="00F06AC6">
      <w:pPr>
        <w:pStyle w:val="ListParagraph"/>
        <w:numPr>
          <w:ilvl w:val="0"/>
          <w:numId w:val="31"/>
        </w:numPr>
        <w:spacing w:after="0" w:line="240" w:lineRule="auto"/>
      </w:pPr>
      <w:r>
        <w:lastRenderedPageBreak/>
        <w:t>Very little research on this because:</w:t>
      </w:r>
    </w:p>
    <w:p w:rsidR="000A6232" w:rsidRDefault="000A6232" w:rsidP="00F06AC6">
      <w:pPr>
        <w:pStyle w:val="ListParagraph"/>
        <w:numPr>
          <w:ilvl w:val="1"/>
          <w:numId w:val="31"/>
        </w:numPr>
        <w:spacing w:after="0" w:line="240" w:lineRule="auto"/>
      </w:pPr>
      <w:r>
        <w:t xml:space="preserve">Hard to get permission from parents </w:t>
      </w:r>
    </w:p>
    <w:p w:rsidR="000A6232" w:rsidRDefault="000A6232" w:rsidP="00F06AC6">
      <w:pPr>
        <w:pStyle w:val="ListParagraph"/>
        <w:numPr>
          <w:ilvl w:val="1"/>
          <w:numId w:val="31"/>
        </w:numPr>
        <w:spacing w:after="0" w:line="240" w:lineRule="auto"/>
      </w:pPr>
      <w:r>
        <w:t xml:space="preserve">Many researchers consider it unethical and unduly burdensome for the children &amp; family </w:t>
      </w:r>
    </w:p>
    <w:p w:rsidR="000A6232" w:rsidRDefault="000A6232" w:rsidP="00F06AC6">
      <w:pPr>
        <w:pStyle w:val="ListParagraph"/>
        <w:numPr>
          <w:ilvl w:val="1"/>
          <w:numId w:val="31"/>
        </w:numPr>
        <w:spacing w:after="0" w:line="240" w:lineRule="auto"/>
      </w:pPr>
      <w:r>
        <w:t xml:space="preserve">No one wants any child to die  </w:t>
      </w:r>
    </w:p>
    <w:p w:rsidR="000A6232" w:rsidRDefault="000A6232" w:rsidP="00F06AC6">
      <w:pPr>
        <w:pStyle w:val="ListParagraph"/>
        <w:numPr>
          <w:ilvl w:val="0"/>
          <w:numId w:val="31"/>
        </w:numPr>
        <w:spacing w:after="0" w:line="240" w:lineRule="auto"/>
      </w:pPr>
      <w:r>
        <w:t xml:space="preserve">Terminally ill children do know that they are dying, but they may not indicate it because they are shielding adults who they can see are very upset </w:t>
      </w:r>
    </w:p>
    <w:p w:rsidR="000A6232" w:rsidRDefault="000A6232" w:rsidP="00F06AC6">
      <w:pPr>
        <w:pStyle w:val="ListParagraph"/>
        <w:numPr>
          <w:ilvl w:val="0"/>
          <w:numId w:val="31"/>
        </w:numPr>
        <w:spacing w:after="0" w:line="240" w:lineRule="auto"/>
      </w:pPr>
      <w:r>
        <w:t xml:space="preserve">Elisabeth </w:t>
      </w:r>
      <w:proofErr w:type="spellStart"/>
      <w:r>
        <w:t>Kubler</w:t>
      </w:r>
      <w:proofErr w:type="spellEnd"/>
      <w:r>
        <w:t xml:space="preserve">-Ross: </w:t>
      </w:r>
    </w:p>
    <w:p w:rsidR="000A6232" w:rsidRDefault="000A6232" w:rsidP="00F06AC6">
      <w:pPr>
        <w:pStyle w:val="ListParagraph"/>
        <w:numPr>
          <w:ilvl w:val="1"/>
          <w:numId w:val="31"/>
        </w:numPr>
        <w:spacing w:after="0" w:line="240" w:lineRule="auto"/>
      </w:pPr>
      <w:r>
        <w:t xml:space="preserve">Most fear &amp; anxiety about death comes from people in their environment who leave them confused: not interacting with them, saying there is nothing to be upset about </w:t>
      </w:r>
    </w:p>
    <w:p w:rsidR="000A6232" w:rsidRDefault="000A6232" w:rsidP="00F06AC6">
      <w:pPr>
        <w:pStyle w:val="ListParagraph"/>
        <w:numPr>
          <w:ilvl w:val="0"/>
          <w:numId w:val="31"/>
        </w:numPr>
        <w:spacing w:after="0" w:line="240" w:lineRule="auto"/>
      </w:pPr>
      <w:r>
        <w:t xml:space="preserve">Terminally ill children aged 3-6 years: death-related fantasies, more negative outlooks on their lives (loneliness, body intrusion) indicating an awareness of their illness &amp; death </w:t>
      </w:r>
    </w:p>
    <w:p w:rsidR="000A6232" w:rsidRDefault="000A6232" w:rsidP="00F06AC6">
      <w:pPr>
        <w:pStyle w:val="ListParagraph"/>
        <w:numPr>
          <w:ilvl w:val="0"/>
          <w:numId w:val="31"/>
        </w:numPr>
        <w:spacing w:after="0" w:line="240" w:lineRule="auto"/>
      </w:pPr>
      <w:r>
        <w:t xml:space="preserve">TIC aged 6-10 years: more anxiety with thoughts of loneliness &amp; body mutilation </w:t>
      </w:r>
    </w:p>
    <w:p w:rsidR="000A6232" w:rsidRDefault="000A6232" w:rsidP="00F06AC6">
      <w:pPr>
        <w:pStyle w:val="ListParagraph"/>
        <w:numPr>
          <w:ilvl w:val="0"/>
          <w:numId w:val="31"/>
        </w:numPr>
        <w:spacing w:after="0" w:line="240" w:lineRule="auto"/>
      </w:pPr>
      <w:r>
        <w:t xml:space="preserve">Terminally ill adolescents: more adult-like reaction, more trouble believing that death will really occur to them (makes enforcement of medical regiments difficult) </w:t>
      </w:r>
    </w:p>
    <w:p w:rsidR="000A6232" w:rsidRDefault="000A6232" w:rsidP="00F06AC6">
      <w:pPr>
        <w:pStyle w:val="ListParagraph"/>
        <w:numPr>
          <w:ilvl w:val="0"/>
          <w:numId w:val="31"/>
        </w:numPr>
        <w:spacing w:after="0" w:line="240" w:lineRule="auto"/>
      </w:pPr>
      <w:r>
        <w:t xml:space="preserve">Terminally &amp; seriously children have problems progressing through Erikson’s psychosocial tasks </w:t>
      </w:r>
    </w:p>
    <w:p w:rsidR="000A6232" w:rsidRDefault="000A6232" w:rsidP="00F06AC6">
      <w:pPr>
        <w:pStyle w:val="ListParagraph"/>
        <w:numPr>
          <w:ilvl w:val="0"/>
          <w:numId w:val="31"/>
        </w:numPr>
        <w:spacing w:after="0" w:line="240" w:lineRule="auto"/>
      </w:pPr>
      <w:r>
        <w:t xml:space="preserve">TIC mourn the loss of their abilities &amp; their future, they worry about potential pain and about leaving their families to grieve for them </w:t>
      </w:r>
    </w:p>
    <w:p w:rsidR="006D33DF" w:rsidRDefault="006D33DF" w:rsidP="00F06AC6">
      <w:pPr>
        <w:pStyle w:val="ListParagraph"/>
        <w:numPr>
          <w:ilvl w:val="0"/>
          <w:numId w:val="31"/>
        </w:numPr>
        <w:spacing w:after="0" w:line="240" w:lineRule="auto"/>
      </w:pPr>
      <w:r>
        <w:t xml:space="preserve">TIC may be depressed, but it is rare for these children to be assessed for depression </w:t>
      </w:r>
    </w:p>
    <w:p w:rsidR="006D33DF" w:rsidRDefault="006D33DF" w:rsidP="00F06AC6">
      <w:pPr>
        <w:pStyle w:val="ListParagraph"/>
        <w:numPr>
          <w:ilvl w:val="0"/>
          <w:numId w:val="31"/>
        </w:numPr>
        <w:spacing w:after="0" w:line="240" w:lineRule="auto"/>
      </w:pPr>
      <w:r>
        <w:t xml:space="preserve">Lack of information </w:t>
      </w:r>
      <w:r>
        <w:sym w:font="Wingdings" w:char="F0E0"/>
      </w:r>
      <w:r>
        <w:t xml:space="preserve"> insecurity, mistrust </w:t>
      </w:r>
    </w:p>
    <w:p w:rsidR="006D33DF" w:rsidRDefault="006D33DF" w:rsidP="00F06AC6">
      <w:pPr>
        <w:pStyle w:val="ListParagraph"/>
        <w:numPr>
          <w:ilvl w:val="0"/>
          <w:numId w:val="31"/>
        </w:numPr>
        <w:spacing w:after="0" w:line="240" w:lineRule="auto"/>
      </w:pPr>
      <w:r>
        <w:t xml:space="preserve">Adolescents have more conflict with their families: more unwanted time with parents, overprotective parents, increased needs for independence to spite their illness, isolation from friends </w:t>
      </w:r>
    </w:p>
    <w:p w:rsidR="006D33DF" w:rsidRDefault="006D33DF" w:rsidP="006D33DF">
      <w:pPr>
        <w:spacing w:after="0" w:line="240" w:lineRule="auto"/>
      </w:pPr>
    </w:p>
    <w:p w:rsidR="006D33DF" w:rsidRDefault="006D33DF" w:rsidP="006D33DF">
      <w:pPr>
        <w:spacing w:after="0" w:line="240" w:lineRule="auto"/>
        <w:rPr>
          <w:b/>
          <w:sz w:val="26"/>
          <w:szCs w:val="26"/>
        </w:rPr>
      </w:pPr>
      <w:r>
        <w:rPr>
          <w:b/>
          <w:sz w:val="26"/>
          <w:szCs w:val="26"/>
        </w:rPr>
        <w:t xml:space="preserve">Chapter 8: </w:t>
      </w:r>
    </w:p>
    <w:p w:rsidR="006D33DF" w:rsidRDefault="006D33DF" w:rsidP="006D33DF">
      <w:pPr>
        <w:spacing w:after="0" w:line="240" w:lineRule="auto"/>
        <w:rPr>
          <w:b/>
        </w:rPr>
      </w:pPr>
    </w:p>
    <w:p w:rsidR="006D33DF" w:rsidRDefault="006D33DF" w:rsidP="006D33DF">
      <w:pPr>
        <w:spacing w:after="0" w:line="240" w:lineRule="auto"/>
      </w:pPr>
      <w:r>
        <w:t xml:space="preserve">Older Adult’s Attitudes toward Death: </w:t>
      </w:r>
    </w:p>
    <w:p w:rsidR="006D33DF" w:rsidRDefault="006D33DF" w:rsidP="00F06AC6">
      <w:pPr>
        <w:pStyle w:val="ListParagraph"/>
        <w:numPr>
          <w:ilvl w:val="0"/>
          <w:numId w:val="32"/>
        </w:numPr>
        <w:spacing w:after="0" w:line="240" w:lineRule="auto"/>
      </w:pPr>
      <w:r>
        <w:t xml:space="preserve">OA are more capable of thinking in terms of multiple viewpoints and they can more easily encompass ambiguity and contradiction than younger people </w:t>
      </w:r>
    </w:p>
    <w:p w:rsidR="006D33DF" w:rsidRDefault="006D33DF" w:rsidP="00F06AC6">
      <w:pPr>
        <w:pStyle w:val="ListParagraph"/>
        <w:numPr>
          <w:ilvl w:val="0"/>
          <w:numId w:val="32"/>
        </w:numPr>
        <w:spacing w:after="0" w:line="240" w:lineRule="auto"/>
      </w:pPr>
      <w:r>
        <w:t xml:space="preserve">Many years’ experience </w:t>
      </w:r>
      <w:r>
        <w:sym w:font="Wingdings" w:char="F0E0"/>
      </w:r>
      <w:r>
        <w:t xml:space="preserve"> knowing little in life is black &amp; white </w:t>
      </w:r>
      <w:r>
        <w:sym w:font="Wingdings" w:char="F0E0"/>
      </w:r>
      <w:r>
        <w:t xml:space="preserve"> make judgments based on context &amp; pragmatic implications of a situation, rather than by following hard rules </w:t>
      </w:r>
    </w:p>
    <w:p w:rsidR="006D33DF" w:rsidRDefault="006D33DF" w:rsidP="00F06AC6">
      <w:pPr>
        <w:pStyle w:val="ListParagraph"/>
        <w:numPr>
          <w:ilvl w:val="0"/>
          <w:numId w:val="32"/>
        </w:numPr>
        <w:spacing w:after="0" w:line="240" w:lineRule="auto"/>
      </w:pPr>
      <w:r>
        <w:t xml:space="preserve">Diversity in the way OA think about their own death due to: culture, patterns of socialization, their experiences with death, and their own personal characteristics </w:t>
      </w:r>
    </w:p>
    <w:p w:rsidR="00FA1A61" w:rsidRDefault="00FA1A61" w:rsidP="00F06AC6">
      <w:pPr>
        <w:pStyle w:val="ListParagraph"/>
        <w:numPr>
          <w:ilvl w:val="0"/>
          <w:numId w:val="32"/>
        </w:numPr>
        <w:spacing w:after="0" w:line="240" w:lineRule="auto"/>
      </w:pPr>
      <w:r>
        <w:t xml:space="preserve">Attitudes: fear because death is relatively close, sanguine feelings about it (even welcoming it) given their years of experience with loss of all types, or does age have no effect on attitudes of death? </w:t>
      </w:r>
    </w:p>
    <w:p w:rsidR="00FA1A61" w:rsidRDefault="00FA1A61" w:rsidP="00F06AC6">
      <w:pPr>
        <w:pStyle w:val="ListParagraph"/>
        <w:numPr>
          <w:ilvl w:val="0"/>
          <w:numId w:val="32"/>
        </w:numPr>
        <w:spacing w:after="0" w:line="240" w:lineRule="auto"/>
      </w:pPr>
      <w:r>
        <w:t xml:space="preserve">Fear of death and being dead, or fear of the process of death </w:t>
      </w:r>
    </w:p>
    <w:p w:rsidR="00FA1A61" w:rsidRDefault="00FA1A61" w:rsidP="00F06AC6">
      <w:pPr>
        <w:pStyle w:val="ListParagraph"/>
        <w:numPr>
          <w:ilvl w:val="1"/>
          <w:numId w:val="32"/>
        </w:numPr>
        <w:spacing w:after="0" w:line="240" w:lineRule="auto"/>
      </w:pPr>
      <w:r>
        <w:t xml:space="preserve">Fear of process of death- those who die at home have less fear of this </w:t>
      </w:r>
    </w:p>
    <w:p w:rsidR="00FA1A61" w:rsidRDefault="00FA1A61" w:rsidP="00F06AC6">
      <w:pPr>
        <w:pStyle w:val="ListParagraph"/>
        <w:numPr>
          <w:ilvl w:val="1"/>
          <w:numId w:val="32"/>
        </w:numPr>
        <w:spacing w:after="0" w:line="240" w:lineRule="auto"/>
      </w:pPr>
      <w:r>
        <w:t xml:space="preserve">Fear of death &amp; being dead- those who die at home have more fear of this </w:t>
      </w:r>
    </w:p>
    <w:p w:rsidR="00FA1A61" w:rsidRDefault="00FA1A61" w:rsidP="00F06AC6">
      <w:pPr>
        <w:pStyle w:val="ListParagraph"/>
        <w:numPr>
          <w:ilvl w:val="0"/>
          <w:numId w:val="32"/>
        </w:numPr>
        <w:spacing w:after="0" w:line="240" w:lineRule="auto"/>
      </w:pPr>
      <w:r>
        <w:t xml:space="preserve">Low ego integrity (positive state in old age of feeling satisfied &amp; proud of what has been accomplished with the person’s life) </w:t>
      </w:r>
      <w:r>
        <w:sym w:font="Wingdings" w:char="F0E0"/>
      </w:r>
      <w:r>
        <w:t xml:space="preserve"> death anxiety </w:t>
      </w:r>
    </w:p>
    <w:p w:rsidR="00FA1A61" w:rsidRDefault="00FA1A61" w:rsidP="00F06AC6">
      <w:pPr>
        <w:pStyle w:val="ListParagraph"/>
        <w:numPr>
          <w:ilvl w:val="0"/>
          <w:numId w:val="32"/>
        </w:numPr>
        <w:spacing w:after="0" w:line="240" w:lineRule="auto"/>
      </w:pPr>
      <w:r>
        <w:t xml:space="preserve">OA with physical or psychological problems have more anxiety about death  </w:t>
      </w:r>
    </w:p>
    <w:p w:rsidR="00FA1A61" w:rsidRDefault="00FA1A61" w:rsidP="00F06AC6">
      <w:pPr>
        <w:pStyle w:val="ListParagraph"/>
        <w:numPr>
          <w:ilvl w:val="0"/>
          <w:numId w:val="32"/>
        </w:numPr>
        <w:spacing w:after="0" w:line="240" w:lineRule="auto"/>
      </w:pPr>
      <w:r>
        <w:t xml:space="preserve">Older men have greater fear of the unknown, but less fear of dying (older women are opposite) </w:t>
      </w:r>
    </w:p>
    <w:p w:rsidR="00FA1A61" w:rsidRDefault="00EB32AD" w:rsidP="00F06AC6">
      <w:pPr>
        <w:pStyle w:val="ListParagraph"/>
        <w:numPr>
          <w:ilvl w:val="0"/>
          <w:numId w:val="32"/>
        </w:numPr>
        <w:spacing w:after="0" w:line="240" w:lineRule="auto"/>
      </w:pPr>
      <w:r>
        <w:t xml:space="preserve">Religious OA do not have a lower fear of death </w:t>
      </w:r>
    </w:p>
    <w:p w:rsidR="00EB32AD" w:rsidRDefault="00EB32AD" w:rsidP="00F06AC6">
      <w:pPr>
        <w:pStyle w:val="ListParagraph"/>
        <w:numPr>
          <w:ilvl w:val="0"/>
          <w:numId w:val="32"/>
        </w:numPr>
        <w:spacing w:after="0" w:line="240" w:lineRule="auto"/>
      </w:pPr>
      <w:r>
        <w:t xml:space="preserve">Intrinsic religious motivation- the internal aspects of a person’s religious belief: the nature, complexity, and reasons for the beliefs </w:t>
      </w:r>
    </w:p>
    <w:p w:rsidR="00EB32AD" w:rsidRDefault="00EB32AD" w:rsidP="00F06AC6">
      <w:pPr>
        <w:pStyle w:val="ListParagraph"/>
        <w:numPr>
          <w:ilvl w:val="0"/>
          <w:numId w:val="32"/>
        </w:numPr>
        <w:spacing w:after="0" w:line="240" w:lineRule="auto"/>
      </w:pPr>
      <w:r>
        <w:t>Extrinsic religious motivation- their external religious behaviours and affiliations</w:t>
      </w:r>
    </w:p>
    <w:p w:rsidR="00EB32AD" w:rsidRDefault="00EB32AD" w:rsidP="00F06AC6">
      <w:pPr>
        <w:pStyle w:val="ListParagraph"/>
        <w:numPr>
          <w:ilvl w:val="1"/>
          <w:numId w:val="32"/>
        </w:numPr>
        <w:spacing w:after="0" w:line="240" w:lineRule="auto"/>
      </w:pPr>
      <w:r>
        <w:t>Those with intrinsic religious motivation have less anxiety about death than those with only extrinsic</w:t>
      </w:r>
    </w:p>
    <w:p w:rsidR="00EB32AD" w:rsidRDefault="00EB32AD" w:rsidP="00F06AC6">
      <w:pPr>
        <w:pStyle w:val="ListParagraph"/>
        <w:numPr>
          <w:ilvl w:val="0"/>
          <w:numId w:val="32"/>
        </w:numPr>
        <w:spacing w:after="0" w:line="240" w:lineRule="auto"/>
      </w:pPr>
      <w:r>
        <w:t xml:space="preserve">Spirituality is concerned with the search for meaning and desire for self-completion that may or may not be part of a religious belief system </w:t>
      </w:r>
    </w:p>
    <w:p w:rsidR="00EB32AD" w:rsidRDefault="00EB32AD" w:rsidP="00F06AC6">
      <w:pPr>
        <w:pStyle w:val="ListParagraph"/>
        <w:numPr>
          <w:ilvl w:val="1"/>
          <w:numId w:val="32"/>
        </w:numPr>
        <w:spacing w:after="0" w:line="240" w:lineRule="auto"/>
      </w:pPr>
      <w:r>
        <w:t xml:space="preserve">Those who feel inner peace and connected to others and to something larger than themselves have less fear of death </w:t>
      </w:r>
    </w:p>
    <w:p w:rsidR="00EB32AD" w:rsidRDefault="00EB32AD" w:rsidP="00F06AC6">
      <w:pPr>
        <w:pStyle w:val="ListParagraph"/>
        <w:numPr>
          <w:ilvl w:val="0"/>
          <w:numId w:val="32"/>
        </w:numPr>
        <w:spacing w:after="0" w:line="240" w:lineRule="auto"/>
      </w:pPr>
      <w:r>
        <w:t xml:space="preserve">Self-transcendence- expansion of personal boundaries inwardly (through soul-searching and self-enlightenment), outwardly (through relationships with others &amp; the surrounding environment), </w:t>
      </w:r>
      <w:proofErr w:type="spellStart"/>
      <w:r>
        <w:t>transpersonally</w:t>
      </w:r>
      <w:proofErr w:type="spellEnd"/>
      <w:r>
        <w:t xml:space="preserve"> </w:t>
      </w:r>
      <w:r>
        <w:lastRenderedPageBreak/>
        <w:t>(toward a higher power), and temporally (through integrating insights of one’s past &amp; future</w:t>
      </w:r>
      <w:r w:rsidR="00ED3D9E">
        <w:t xml:space="preserve"> in a way that enhances the present) </w:t>
      </w:r>
    </w:p>
    <w:p w:rsidR="00ED3D9E" w:rsidRDefault="00ED3D9E" w:rsidP="00ED3D9E">
      <w:pPr>
        <w:spacing w:after="0" w:line="240" w:lineRule="auto"/>
      </w:pPr>
    </w:p>
    <w:p w:rsidR="00ED3D9E" w:rsidRDefault="00ED3D9E" w:rsidP="00ED3D9E">
      <w:pPr>
        <w:spacing w:after="0" w:line="240" w:lineRule="auto"/>
      </w:pPr>
      <w:r>
        <w:t xml:space="preserve">End-of-Life Needs &amp; Seniors’ Wishes: </w:t>
      </w:r>
    </w:p>
    <w:p w:rsidR="00ED3D9E" w:rsidRDefault="00ED3D9E" w:rsidP="00F06AC6">
      <w:pPr>
        <w:pStyle w:val="ListParagraph"/>
        <w:numPr>
          <w:ilvl w:val="0"/>
          <w:numId w:val="33"/>
        </w:numPr>
        <w:spacing w:after="0" w:line="240" w:lineRule="auto"/>
      </w:pPr>
      <w:r>
        <w:t>A good death is a serious of events accompanied by pain &amp; symptoms management, clear decision making, openness of dying, completion and saying goodbye, helping others, resolving conflict, control or autonomy, optimism and hope, readiness, location, and affirmation of the whole person</w:t>
      </w:r>
    </w:p>
    <w:p w:rsidR="00ED3D9E" w:rsidRDefault="00ED3D9E" w:rsidP="00F06AC6">
      <w:pPr>
        <w:pStyle w:val="ListParagraph"/>
        <w:numPr>
          <w:ilvl w:val="1"/>
          <w:numId w:val="33"/>
        </w:numPr>
        <w:spacing w:after="0" w:line="240" w:lineRule="auto"/>
      </w:pPr>
      <w:r>
        <w:t>Each component involves interconnected ethical, spiritual, physical, emotional, and social issues</w:t>
      </w:r>
    </w:p>
    <w:p w:rsidR="00ED3D9E" w:rsidRDefault="00ED3D9E" w:rsidP="00F06AC6">
      <w:pPr>
        <w:pStyle w:val="ListParagraph"/>
        <w:numPr>
          <w:ilvl w:val="0"/>
          <w:numId w:val="33"/>
        </w:numPr>
        <w:spacing w:after="0" w:line="240" w:lineRule="auto"/>
      </w:pPr>
      <w:r>
        <w:t xml:space="preserve">Important issues while dying: </w:t>
      </w:r>
    </w:p>
    <w:p w:rsidR="00ED3D9E" w:rsidRDefault="00ED3D9E" w:rsidP="00F06AC6">
      <w:pPr>
        <w:pStyle w:val="ListParagraph"/>
        <w:numPr>
          <w:ilvl w:val="1"/>
          <w:numId w:val="33"/>
        </w:numPr>
        <w:spacing w:after="0" w:line="240" w:lineRule="auto"/>
      </w:pPr>
      <w:r>
        <w:t>Living while dying- partaking in activities &amp; hobbies for as long as possible, sense of normalcy, indulging in the forbidden (</w:t>
      </w:r>
      <w:proofErr w:type="spellStart"/>
      <w:r>
        <w:t>ie</w:t>
      </w:r>
      <w:proofErr w:type="spellEnd"/>
      <w:r>
        <w:t>. salt &amp; sugar)</w:t>
      </w:r>
      <w:r w:rsidR="00B66948">
        <w:t xml:space="preserve">, leaving a legacy, offering stories &amp; wisdom </w:t>
      </w:r>
      <w:r>
        <w:t xml:space="preserve"> </w:t>
      </w:r>
    </w:p>
    <w:p w:rsidR="00ED3D9E" w:rsidRDefault="00ED3D9E" w:rsidP="00F06AC6">
      <w:pPr>
        <w:pStyle w:val="ListParagraph"/>
        <w:numPr>
          <w:ilvl w:val="1"/>
          <w:numId w:val="33"/>
        </w:numPr>
        <w:spacing w:after="0" w:line="240" w:lineRule="auto"/>
      </w:pPr>
      <w:r>
        <w:t xml:space="preserve">Anticipating the actual dying process- enhances the desire to put affairs in order &amp; attain gaols set, ensuring you are “right” with yourself, family, and religious/spiritual beliefs </w:t>
      </w:r>
    </w:p>
    <w:p w:rsidR="00ED3D9E" w:rsidRDefault="00ED3D9E" w:rsidP="00F06AC6">
      <w:pPr>
        <w:pStyle w:val="ListParagraph"/>
        <w:numPr>
          <w:ilvl w:val="1"/>
          <w:numId w:val="33"/>
        </w:numPr>
        <w:spacing w:after="0" w:line="240" w:lineRule="auto"/>
      </w:pPr>
      <w:r>
        <w:t xml:space="preserve">Receiving good health care- knowing health care personnel respect the dying person &amp; their wishes, honest communication, pain control </w:t>
      </w:r>
    </w:p>
    <w:p w:rsidR="00B66948" w:rsidRDefault="00B66948" w:rsidP="00F06AC6">
      <w:pPr>
        <w:pStyle w:val="ListParagraph"/>
        <w:numPr>
          <w:ilvl w:val="1"/>
          <w:numId w:val="33"/>
        </w:numPr>
        <w:spacing w:after="0" w:line="240" w:lineRule="auto"/>
      </w:pPr>
      <w:r>
        <w:t>Completing unfinished business</w:t>
      </w:r>
    </w:p>
    <w:p w:rsidR="00ED3D9E" w:rsidRDefault="00AF05A5" w:rsidP="00F06AC6">
      <w:pPr>
        <w:pStyle w:val="ListParagraph"/>
        <w:numPr>
          <w:ilvl w:val="0"/>
          <w:numId w:val="33"/>
        </w:numPr>
        <w:spacing w:after="0" w:line="240" w:lineRule="auto"/>
      </w:pPr>
      <w:r>
        <w:t xml:space="preserve">External locus of control- feeling that their fates are controlled by outside forces </w:t>
      </w:r>
      <w:r>
        <w:sym w:font="Wingdings" w:char="F0E0"/>
      </w:r>
      <w:r>
        <w:t xml:space="preserve"> greater fear of death </w:t>
      </w:r>
      <w:r>
        <w:sym w:font="Wingdings" w:char="F0E0"/>
      </w:r>
      <w:r>
        <w:t xml:space="preserve"> more desire to prolong life (use medical interventions) </w:t>
      </w:r>
    </w:p>
    <w:p w:rsidR="00B66948" w:rsidRDefault="00B66948" w:rsidP="00AF05A5">
      <w:pPr>
        <w:spacing w:after="0" w:line="240" w:lineRule="auto"/>
      </w:pPr>
    </w:p>
    <w:p w:rsidR="00AF05A5" w:rsidRDefault="00AF05A5" w:rsidP="00AF05A5">
      <w:pPr>
        <w:spacing w:after="0" w:line="240" w:lineRule="auto"/>
      </w:pPr>
      <w:r>
        <w:t xml:space="preserve">Senior Bereaved Spouses: </w:t>
      </w:r>
    </w:p>
    <w:p w:rsidR="00AF05A5" w:rsidRDefault="00AF05A5" w:rsidP="00F06AC6">
      <w:pPr>
        <w:pStyle w:val="ListParagraph"/>
        <w:numPr>
          <w:ilvl w:val="0"/>
          <w:numId w:val="34"/>
        </w:numPr>
        <w:spacing w:after="0" w:line="240" w:lineRule="auto"/>
      </w:pPr>
      <w:r>
        <w:t xml:space="preserve">Feel sadness, depression, anger, guilt, and loneliness </w:t>
      </w:r>
    </w:p>
    <w:p w:rsidR="00AF05A5" w:rsidRDefault="00AF05A5" w:rsidP="00F06AC6">
      <w:pPr>
        <w:pStyle w:val="ListParagraph"/>
        <w:numPr>
          <w:ilvl w:val="0"/>
          <w:numId w:val="34"/>
        </w:numPr>
        <w:spacing w:after="0" w:line="240" w:lineRule="auto"/>
      </w:pPr>
      <w:r>
        <w:t xml:space="preserve">Their perceived physical and actual physical health deteriorate after bereavement </w:t>
      </w:r>
    </w:p>
    <w:p w:rsidR="00AF05A5" w:rsidRDefault="00AF05A5" w:rsidP="00F06AC6">
      <w:pPr>
        <w:pStyle w:val="ListParagraph"/>
        <w:numPr>
          <w:ilvl w:val="0"/>
          <w:numId w:val="34"/>
        </w:numPr>
        <w:spacing w:after="0" w:line="240" w:lineRule="auto"/>
      </w:pPr>
      <w:r>
        <w:t xml:space="preserve">OA may show their distress through their bodies rather than through their psychological functioning </w:t>
      </w:r>
    </w:p>
    <w:p w:rsidR="00AF05A5" w:rsidRDefault="00AF05A5" w:rsidP="00F06AC6">
      <w:pPr>
        <w:pStyle w:val="ListParagraph"/>
        <w:numPr>
          <w:ilvl w:val="0"/>
          <w:numId w:val="34"/>
        </w:numPr>
        <w:spacing w:after="0" w:line="240" w:lineRule="auto"/>
      </w:pPr>
      <w:r>
        <w:t xml:space="preserve">OA may indicate they have not broken their attachment to the deceased, rather they have developed a new connection: an inner representation </w:t>
      </w:r>
    </w:p>
    <w:p w:rsidR="00AF05A5" w:rsidRDefault="00AF05A5" w:rsidP="00F06AC6">
      <w:pPr>
        <w:pStyle w:val="ListParagraph"/>
        <w:numPr>
          <w:ilvl w:val="0"/>
          <w:numId w:val="34"/>
        </w:numPr>
        <w:spacing w:after="0" w:line="240" w:lineRule="auto"/>
      </w:pPr>
      <w:r>
        <w:t xml:space="preserve">Up to a year after: deep grief, suffering, and loneliness  </w:t>
      </w:r>
    </w:p>
    <w:p w:rsidR="00AF05A5" w:rsidRDefault="00AF05A5" w:rsidP="00F06AC6">
      <w:pPr>
        <w:pStyle w:val="ListParagraph"/>
        <w:numPr>
          <w:ilvl w:val="0"/>
          <w:numId w:val="34"/>
        </w:numPr>
        <w:spacing w:after="0" w:line="240" w:lineRule="auto"/>
      </w:pPr>
      <w:r>
        <w:t xml:space="preserve">After a year: still waves of deep grief and loneliness, but positive changes as well: </w:t>
      </w:r>
    </w:p>
    <w:p w:rsidR="00AF05A5" w:rsidRDefault="00AF05A5" w:rsidP="00F06AC6">
      <w:pPr>
        <w:pStyle w:val="ListParagraph"/>
        <w:numPr>
          <w:ilvl w:val="1"/>
          <w:numId w:val="34"/>
        </w:numPr>
        <w:spacing w:after="0" w:line="240" w:lineRule="auto"/>
      </w:pPr>
      <w:r>
        <w:t xml:space="preserve">Renewed sense of self-discovery: doing the tasks the other used to do, regretting not doing something with spouse and doing it for other loved ones </w:t>
      </w:r>
    </w:p>
    <w:p w:rsidR="00AF05A5" w:rsidRDefault="00AF05A5" w:rsidP="00F06AC6">
      <w:pPr>
        <w:pStyle w:val="ListParagraph"/>
        <w:numPr>
          <w:ilvl w:val="1"/>
          <w:numId w:val="34"/>
        </w:numPr>
        <w:spacing w:after="0" w:line="240" w:lineRule="auto"/>
      </w:pPr>
      <w:r>
        <w:t xml:space="preserve">Renewed sense of resilience: feeling stronger and more competent after going through such a hard time </w:t>
      </w:r>
    </w:p>
    <w:p w:rsidR="00AF05A5" w:rsidRDefault="00AF05A5" w:rsidP="00F06AC6">
      <w:pPr>
        <w:pStyle w:val="ListParagraph"/>
        <w:numPr>
          <w:ilvl w:val="1"/>
          <w:numId w:val="34"/>
        </w:numPr>
        <w:spacing w:after="0" w:line="240" w:lineRule="auto"/>
      </w:pPr>
      <w:r>
        <w:t>Renewed meaning in life: new purpose &amp; new enjoyments, relating to others more than they had before</w:t>
      </w:r>
    </w:p>
    <w:p w:rsidR="00AF05A5" w:rsidRDefault="00AF05A5" w:rsidP="00F06AC6">
      <w:pPr>
        <w:pStyle w:val="ListParagraph"/>
        <w:numPr>
          <w:ilvl w:val="1"/>
          <w:numId w:val="34"/>
        </w:numPr>
        <w:spacing w:after="0" w:line="240" w:lineRule="auto"/>
      </w:pPr>
      <w:r>
        <w:t xml:space="preserve">Self-transcendence: examination of people’s values &amp; beliefs about the meaning of their lives after the death of someone close, then gradually finding yourself </w:t>
      </w:r>
    </w:p>
    <w:p w:rsidR="00AF05A5" w:rsidRDefault="00AF05A5" w:rsidP="00F06AC6">
      <w:pPr>
        <w:pStyle w:val="ListParagraph"/>
        <w:numPr>
          <w:ilvl w:val="0"/>
          <w:numId w:val="34"/>
        </w:numPr>
        <w:spacing w:after="0" w:line="240" w:lineRule="auto"/>
      </w:pPr>
      <w:r>
        <w:t xml:space="preserve">Men are more likely to remarry because of their concerns about facing old age &amp; ill health alone </w:t>
      </w:r>
    </w:p>
    <w:p w:rsidR="00AF05A5" w:rsidRDefault="00AF05A5" w:rsidP="00F06AC6">
      <w:pPr>
        <w:pStyle w:val="ListParagraph"/>
        <w:numPr>
          <w:ilvl w:val="0"/>
          <w:numId w:val="34"/>
        </w:numPr>
        <w:spacing w:after="0" w:line="240" w:lineRule="auto"/>
      </w:pPr>
      <w:r>
        <w:t xml:space="preserve">Women are less likely to desire remarriage because they enjoy their newfound freedom </w:t>
      </w:r>
    </w:p>
    <w:p w:rsidR="002B0C3C" w:rsidRDefault="002B0C3C" w:rsidP="00F06AC6">
      <w:pPr>
        <w:pStyle w:val="ListParagraph"/>
        <w:numPr>
          <w:ilvl w:val="0"/>
          <w:numId w:val="34"/>
        </w:numPr>
        <w:spacing w:after="0" w:line="240" w:lineRule="auto"/>
      </w:pPr>
      <w:r>
        <w:t xml:space="preserve">Men feel more self-efficacy in financial, instrumental, and physical health domains </w:t>
      </w:r>
    </w:p>
    <w:p w:rsidR="002B0C3C" w:rsidRDefault="002B0C3C" w:rsidP="00F06AC6">
      <w:pPr>
        <w:pStyle w:val="ListParagraph"/>
        <w:numPr>
          <w:ilvl w:val="0"/>
          <w:numId w:val="34"/>
        </w:numPr>
        <w:spacing w:after="0" w:line="240" w:lineRule="auto"/>
      </w:pPr>
      <w:r>
        <w:t xml:space="preserve">Women feel more self-efficacy in the emotional, social, and spiritual domains </w:t>
      </w:r>
    </w:p>
    <w:p w:rsidR="002B0C3C" w:rsidRDefault="002B0C3C" w:rsidP="002B0C3C">
      <w:pPr>
        <w:spacing w:after="0" w:line="240" w:lineRule="auto"/>
      </w:pPr>
    </w:p>
    <w:p w:rsidR="002B0C3C" w:rsidRDefault="002B0C3C" w:rsidP="002B0C3C">
      <w:pPr>
        <w:spacing w:after="0" w:line="240" w:lineRule="auto"/>
      </w:pPr>
      <w:r>
        <w:t xml:space="preserve">Senior Bereaved Parents: </w:t>
      </w:r>
    </w:p>
    <w:p w:rsidR="002B0C3C" w:rsidRDefault="003401F1" w:rsidP="00F06AC6">
      <w:pPr>
        <w:pStyle w:val="ListParagraph"/>
        <w:numPr>
          <w:ilvl w:val="0"/>
          <w:numId w:val="35"/>
        </w:numPr>
        <w:spacing w:after="0" w:line="240" w:lineRule="auto"/>
      </w:pPr>
      <w:r>
        <w:t xml:space="preserve">Parents who lost their child and are now seniors: </w:t>
      </w:r>
    </w:p>
    <w:p w:rsidR="003401F1" w:rsidRDefault="003401F1" w:rsidP="00F06AC6">
      <w:pPr>
        <w:pStyle w:val="ListParagraph"/>
        <w:numPr>
          <w:ilvl w:val="1"/>
          <w:numId w:val="35"/>
        </w:numPr>
        <w:spacing w:after="0" w:line="240" w:lineRule="auto"/>
      </w:pPr>
      <w:r>
        <w:t xml:space="preserve">Parents remember hearing the news of their child’s death in vivid detail </w:t>
      </w:r>
    </w:p>
    <w:p w:rsidR="003401F1" w:rsidRDefault="003401F1" w:rsidP="00F06AC6">
      <w:pPr>
        <w:pStyle w:val="ListParagraph"/>
        <w:numPr>
          <w:ilvl w:val="1"/>
          <w:numId w:val="35"/>
        </w:numPr>
        <w:spacing w:after="0" w:line="240" w:lineRule="auto"/>
      </w:pPr>
      <w:r>
        <w:t xml:space="preserve">When recounting the story, feel the same emotional and physical reactions </w:t>
      </w:r>
    </w:p>
    <w:p w:rsidR="003401F1" w:rsidRDefault="003401F1" w:rsidP="00F06AC6">
      <w:pPr>
        <w:pStyle w:val="ListParagraph"/>
        <w:numPr>
          <w:ilvl w:val="1"/>
          <w:numId w:val="35"/>
        </w:numPr>
        <w:spacing w:after="0" w:line="240" w:lineRule="auto"/>
      </w:pPr>
      <w:r>
        <w:t xml:space="preserve">Over time, pain only becomes somewhat less intense (not markedly so) </w:t>
      </w:r>
    </w:p>
    <w:p w:rsidR="003401F1" w:rsidRDefault="003401F1" w:rsidP="00F06AC6">
      <w:pPr>
        <w:pStyle w:val="ListParagraph"/>
        <w:numPr>
          <w:ilvl w:val="2"/>
          <w:numId w:val="35"/>
        </w:numPr>
        <w:spacing w:after="0" w:line="240" w:lineRule="auto"/>
      </w:pPr>
      <w:r>
        <w:t xml:space="preserve">Get used to the pain, but not over it </w:t>
      </w:r>
    </w:p>
    <w:p w:rsidR="003401F1" w:rsidRDefault="003401F1" w:rsidP="00F06AC6">
      <w:pPr>
        <w:pStyle w:val="ListParagraph"/>
        <w:numPr>
          <w:ilvl w:val="1"/>
          <w:numId w:val="35"/>
        </w:numPr>
        <w:spacing w:after="0" w:line="240" w:lineRule="auto"/>
      </w:pPr>
      <w:r>
        <w:t>Child often remains the centre of their personal lives, so when they are seniors and have an empty house, h</w:t>
      </w:r>
      <w:r w:rsidR="00F106B1">
        <w:t xml:space="preserve">ave lost friends and family, their interpersonal world is shrank </w:t>
      </w:r>
    </w:p>
    <w:p w:rsidR="00F106B1" w:rsidRDefault="00F106B1" w:rsidP="00F106B1">
      <w:pPr>
        <w:spacing w:after="0" w:line="240" w:lineRule="auto"/>
      </w:pPr>
    </w:p>
    <w:p w:rsidR="00F106B1" w:rsidRDefault="00F106B1" w:rsidP="00F106B1">
      <w:pPr>
        <w:spacing w:after="0" w:line="240" w:lineRule="auto"/>
      </w:pPr>
      <w:r>
        <w:t xml:space="preserve">Seniors and Other Bereavements: </w:t>
      </w:r>
    </w:p>
    <w:p w:rsidR="00F106B1" w:rsidRDefault="00F106B1" w:rsidP="00F06AC6">
      <w:pPr>
        <w:pStyle w:val="ListParagraph"/>
        <w:numPr>
          <w:ilvl w:val="0"/>
          <w:numId w:val="35"/>
        </w:numPr>
        <w:spacing w:after="0" w:line="240" w:lineRule="auto"/>
      </w:pPr>
      <w:r>
        <w:t xml:space="preserve">More bereavements to cope with and less time between </w:t>
      </w:r>
    </w:p>
    <w:p w:rsidR="00F106B1" w:rsidRDefault="00F106B1" w:rsidP="00F06AC6">
      <w:pPr>
        <w:pStyle w:val="ListParagraph"/>
        <w:numPr>
          <w:ilvl w:val="0"/>
          <w:numId w:val="35"/>
        </w:numPr>
        <w:spacing w:after="0" w:line="240" w:lineRule="auto"/>
      </w:pPr>
      <w:r>
        <w:t xml:space="preserve">Stresses add up, and each subsequent stress is more difficult to deal with </w:t>
      </w:r>
    </w:p>
    <w:p w:rsidR="00F106B1" w:rsidRDefault="00F106B1" w:rsidP="00F06AC6">
      <w:pPr>
        <w:pStyle w:val="ListParagraph"/>
        <w:numPr>
          <w:ilvl w:val="0"/>
          <w:numId w:val="35"/>
        </w:numPr>
        <w:spacing w:after="0" w:line="240" w:lineRule="auto"/>
      </w:pPr>
      <w:r>
        <w:t xml:space="preserve">Among the very old (80+), no indication exists that bereavement is bringing about a decline in health or depressive symptoms </w:t>
      </w:r>
    </w:p>
    <w:p w:rsidR="00F106B1" w:rsidRDefault="00F106B1" w:rsidP="00F06AC6">
      <w:pPr>
        <w:pStyle w:val="ListParagraph"/>
        <w:numPr>
          <w:ilvl w:val="0"/>
          <w:numId w:val="35"/>
        </w:numPr>
        <w:spacing w:after="0" w:line="240" w:lineRule="auto"/>
      </w:pPr>
      <w:r>
        <w:lastRenderedPageBreak/>
        <w:t xml:space="preserve">Death of close relative </w:t>
      </w:r>
      <w:r>
        <w:sym w:font="Wingdings" w:char="F0E0"/>
      </w:r>
      <w:r>
        <w:t xml:space="preserve"> more interactions with remaining family </w:t>
      </w:r>
    </w:p>
    <w:p w:rsidR="00F106B1" w:rsidRDefault="00F106B1" w:rsidP="00F06AC6">
      <w:pPr>
        <w:pStyle w:val="ListParagraph"/>
        <w:numPr>
          <w:ilvl w:val="0"/>
          <w:numId w:val="35"/>
        </w:numPr>
        <w:spacing w:after="0" w:line="240" w:lineRule="auto"/>
      </w:pPr>
      <w:r>
        <w:t xml:space="preserve">Death of a friend </w:t>
      </w:r>
      <w:r>
        <w:sym w:font="Wingdings" w:char="F0E0"/>
      </w:r>
      <w:r>
        <w:t xml:space="preserve"> interactions with others does not increase or decrease</w:t>
      </w:r>
    </w:p>
    <w:p w:rsidR="00F106B1" w:rsidRDefault="00F106B1" w:rsidP="00F06AC6">
      <w:pPr>
        <w:pStyle w:val="ListParagraph"/>
        <w:numPr>
          <w:ilvl w:val="1"/>
          <w:numId w:val="35"/>
        </w:numPr>
        <w:spacing w:after="0" w:line="240" w:lineRule="auto"/>
      </w:pPr>
      <w:r>
        <w:t>Very old people report feeling lonelier after the death of a friend, but have no increased support</w:t>
      </w:r>
    </w:p>
    <w:p w:rsidR="00F106B1" w:rsidRDefault="00F106B1" w:rsidP="009E0AE8">
      <w:pPr>
        <w:spacing w:after="0" w:line="240" w:lineRule="auto"/>
      </w:pPr>
    </w:p>
    <w:p w:rsidR="009E0AE8" w:rsidRDefault="009E0AE8" w:rsidP="009E0AE8">
      <w:pPr>
        <w:spacing w:after="0" w:line="240" w:lineRule="auto"/>
        <w:rPr>
          <w:b/>
          <w:sz w:val="26"/>
          <w:szCs w:val="26"/>
        </w:rPr>
      </w:pPr>
      <w:r>
        <w:rPr>
          <w:b/>
          <w:sz w:val="26"/>
          <w:szCs w:val="26"/>
        </w:rPr>
        <w:t xml:space="preserve">Chapter 14: </w:t>
      </w:r>
    </w:p>
    <w:p w:rsidR="009E0AE8" w:rsidRDefault="009E0AE8" w:rsidP="009E0AE8">
      <w:pPr>
        <w:spacing w:after="0" w:line="240" w:lineRule="auto"/>
      </w:pPr>
    </w:p>
    <w:p w:rsidR="009E0AE8" w:rsidRDefault="00A04CBB" w:rsidP="009E0AE8">
      <w:pPr>
        <w:spacing w:after="0" w:line="240" w:lineRule="auto"/>
      </w:pPr>
      <w:r>
        <w:t xml:space="preserve">Definition of Death: </w:t>
      </w:r>
    </w:p>
    <w:p w:rsidR="00A04CBB" w:rsidRDefault="00A04CBB" w:rsidP="00F06AC6">
      <w:pPr>
        <w:pStyle w:val="ListParagraph"/>
        <w:numPr>
          <w:ilvl w:val="0"/>
          <w:numId w:val="36"/>
        </w:numPr>
        <w:spacing w:after="0" w:line="240" w:lineRule="auto"/>
      </w:pPr>
      <w:r>
        <w:t>Until middle of 20</w:t>
      </w:r>
      <w:r w:rsidRPr="00A04CBB">
        <w:rPr>
          <w:vertAlign w:val="superscript"/>
        </w:rPr>
        <w:t>th</w:t>
      </w:r>
      <w:r>
        <w:t xml:space="preserve"> century death was the cessation of heartbeat &amp; breathing</w:t>
      </w:r>
    </w:p>
    <w:p w:rsidR="00A04CBB" w:rsidRDefault="00A04CBB" w:rsidP="00F06AC6">
      <w:pPr>
        <w:pStyle w:val="ListParagraph"/>
        <w:numPr>
          <w:ilvl w:val="1"/>
          <w:numId w:val="36"/>
        </w:numPr>
        <w:spacing w:after="0" w:line="240" w:lineRule="auto"/>
      </w:pPr>
      <w:r>
        <w:t xml:space="preserve">Problems: heartbeat &amp; breathing can stop and then resume again (such as after CPR) </w:t>
      </w:r>
    </w:p>
    <w:p w:rsidR="00A04CBB" w:rsidRDefault="00A04CBB" w:rsidP="00F06AC6">
      <w:pPr>
        <w:pStyle w:val="ListParagraph"/>
        <w:numPr>
          <w:ilvl w:val="0"/>
          <w:numId w:val="36"/>
        </w:numPr>
        <w:spacing w:after="0" w:line="240" w:lineRule="auto"/>
      </w:pPr>
      <w:r>
        <w:t xml:space="preserve">PVS- brain stem still keeping heart and lungs going, but other parts are dead: cannot think, be awake, plan, be alert, or dream </w:t>
      </w:r>
    </w:p>
    <w:p w:rsidR="00A04CBB" w:rsidRDefault="00A04CBB" w:rsidP="00F06AC6">
      <w:pPr>
        <w:pStyle w:val="ListParagraph"/>
        <w:numPr>
          <w:ilvl w:val="0"/>
          <w:numId w:val="36"/>
        </w:numPr>
        <w:spacing w:after="0" w:line="240" w:lineRule="auto"/>
      </w:pPr>
      <w:r>
        <w:t xml:space="preserve">Whole brain death- all of the brain (from the brain stem, up) ceases to function </w:t>
      </w:r>
    </w:p>
    <w:p w:rsidR="00B82310" w:rsidRDefault="00B82310" w:rsidP="00F06AC6">
      <w:pPr>
        <w:pStyle w:val="ListParagraph"/>
        <w:numPr>
          <w:ilvl w:val="1"/>
          <w:numId w:val="36"/>
        </w:numPr>
        <w:spacing w:after="0" w:line="240" w:lineRule="auto"/>
      </w:pPr>
      <w:r>
        <w:t xml:space="preserve">This is what Canada goes by mostly – some institutions differ </w:t>
      </w:r>
    </w:p>
    <w:p w:rsidR="00B82310" w:rsidRDefault="00B82310" w:rsidP="00F06AC6">
      <w:pPr>
        <w:pStyle w:val="ListParagraph"/>
        <w:numPr>
          <w:ilvl w:val="0"/>
          <w:numId w:val="36"/>
        </w:numPr>
        <w:spacing w:after="0" w:line="240" w:lineRule="auto"/>
      </w:pPr>
      <w:r>
        <w:t xml:space="preserve">The law in most countries is equivocal- local community standards and judgements of local hospital ethics boards govern the definition of death in their venues </w:t>
      </w:r>
    </w:p>
    <w:p w:rsidR="00B82310" w:rsidRDefault="00B82310" w:rsidP="00B82310">
      <w:pPr>
        <w:spacing w:after="0" w:line="240" w:lineRule="auto"/>
      </w:pPr>
    </w:p>
    <w:p w:rsidR="00B82310" w:rsidRDefault="00B82310" w:rsidP="00B82310">
      <w:pPr>
        <w:spacing w:after="0" w:line="240" w:lineRule="auto"/>
      </w:pPr>
      <w:r>
        <w:t xml:space="preserve">Organ Donation: </w:t>
      </w:r>
    </w:p>
    <w:p w:rsidR="00B82310" w:rsidRDefault="00B82310" w:rsidP="00F06AC6">
      <w:pPr>
        <w:pStyle w:val="ListParagraph"/>
        <w:numPr>
          <w:ilvl w:val="0"/>
          <w:numId w:val="37"/>
        </w:numPr>
        <w:spacing w:after="0" w:line="240" w:lineRule="auto"/>
      </w:pPr>
      <w:r>
        <w:t xml:space="preserve">Organ donation is regarded to be a wonderful, ethical, and moral gift that should be encouraged </w:t>
      </w:r>
    </w:p>
    <w:p w:rsidR="00B82310" w:rsidRDefault="00B82310" w:rsidP="00F06AC6">
      <w:pPr>
        <w:pStyle w:val="ListParagraph"/>
        <w:numPr>
          <w:ilvl w:val="0"/>
          <w:numId w:val="37"/>
        </w:numPr>
        <w:spacing w:after="0" w:line="240" w:lineRule="auto"/>
      </w:pPr>
      <w:r>
        <w:t xml:space="preserve">Ethical concerns: </w:t>
      </w:r>
    </w:p>
    <w:p w:rsidR="00B82310" w:rsidRDefault="00B82310" w:rsidP="00F06AC6">
      <w:pPr>
        <w:pStyle w:val="ListParagraph"/>
        <w:numPr>
          <w:ilvl w:val="1"/>
          <w:numId w:val="37"/>
        </w:numPr>
        <w:spacing w:after="0" w:line="240" w:lineRule="auto"/>
      </w:pPr>
      <w:r>
        <w:t>Because it’s seen as a good thing to do, are people being coerced into being an organ donor?</w:t>
      </w:r>
    </w:p>
    <w:p w:rsidR="00B82310" w:rsidRDefault="001E0186" w:rsidP="00F06AC6">
      <w:pPr>
        <w:pStyle w:val="ListParagraph"/>
        <w:numPr>
          <w:ilvl w:val="1"/>
          <w:numId w:val="37"/>
        </w:numPr>
        <w:spacing w:after="0" w:line="240" w:lineRule="auto"/>
      </w:pPr>
      <w:r>
        <w:t xml:space="preserve">Usually, if a family needs to make the decision whether or not to donate a loved one’s organs, it comes as a shock (people who are terminally ill have unsuitable organs) </w:t>
      </w:r>
    </w:p>
    <w:p w:rsidR="001E0186" w:rsidRDefault="001E0186" w:rsidP="00F06AC6">
      <w:pPr>
        <w:pStyle w:val="ListParagraph"/>
        <w:numPr>
          <w:ilvl w:val="2"/>
          <w:numId w:val="37"/>
        </w:numPr>
        <w:spacing w:after="0" w:line="240" w:lineRule="auto"/>
      </w:pPr>
      <w:r>
        <w:t>Is it ethical to ask the family when they are under such shock?</w:t>
      </w:r>
    </w:p>
    <w:p w:rsidR="001E0186" w:rsidRDefault="001E0186" w:rsidP="00F06AC6">
      <w:pPr>
        <w:pStyle w:val="ListParagraph"/>
        <w:numPr>
          <w:ilvl w:val="1"/>
          <w:numId w:val="37"/>
        </w:numPr>
        <w:spacing w:after="0" w:line="240" w:lineRule="auto"/>
      </w:pPr>
      <w:r>
        <w:t>Do doctors declare death sooner to retrieve organs?</w:t>
      </w:r>
    </w:p>
    <w:p w:rsidR="001E0186" w:rsidRDefault="001E0186" w:rsidP="00F06AC6">
      <w:pPr>
        <w:pStyle w:val="ListParagraph"/>
        <w:numPr>
          <w:ilvl w:val="1"/>
          <w:numId w:val="37"/>
        </w:numPr>
        <w:spacing w:after="0" w:line="240" w:lineRule="auto"/>
      </w:pPr>
      <w:r>
        <w:t xml:space="preserve">Who receives the donated organs? </w:t>
      </w:r>
    </w:p>
    <w:p w:rsidR="001E0186" w:rsidRDefault="001E0186" w:rsidP="00F06AC6">
      <w:pPr>
        <w:pStyle w:val="ListParagraph"/>
        <w:numPr>
          <w:ilvl w:val="1"/>
          <w:numId w:val="37"/>
        </w:numPr>
        <w:spacing w:after="0" w:line="240" w:lineRule="auto"/>
      </w:pPr>
      <w:r>
        <w:t>Is receiving a donated organ a way of escaping destiny?</w:t>
      </w:r>
    </w:p>
    <w:p w:rsidR="001E0186" w:rsidRDefault="001E0186" w:rsidP="00F06AC6">
      <w:pPr>
        <w:pStyle w:val="ListParagraph"/>
        <w:numPr>
          <w:ilvl w:val="1"/>
          <w:numId w:val="37"/>
        </w:numPr>
        <w:spacing w:after="0" w:line="240" w:lineRule="auto"/>
      </w:pPr>
      <w:r>
        <w:t>Should families be allowed to sell their organs?</w:t>
      </w:r>
    </w:p>
    <w:p w:rsidR="001E0186" w:rsidRDefault="001E0186" w:rsidP="002F6CD0">
      <w:pPr>
        <w:spacing w:after="0" w:line="240" w:lineRule="auto"/>
      </w:pPr>
    </w:p>
    <w:p w:rsidR="002F6CD0" w:rsidRDefault="002F6CD0" w:rsidP="002F6CD0">
      <w:pPr>
        <w:spacing w:after="0" w:line="240" w:lineRule="auto"/>
      </w:pPr>
      <w:r>
        <w:t xml:space="preserve">Advance Directives: </w:t>
      </w:r>
    </w:p>
    <w:p w:rsidR="002F6CD0" w:rsidRDefault="002F6CD0" w:rsidP="00F06AC6">
      <w:pPr>
        <w:pStyle w:val="ListParagraph"/>
        <w:numPr>
          <w:ilvl w:val="0"/>
          <w:numId w:val="38"/>
        </w:numPr>
        <w:spacing w:after="0" w:line="240" w:lineRule="auto"/>
      </w:pPr>
      <w:r>
        <w:t xml:space="preserve">Advances directives- stating what course of action they want physicians and family to follow  </w:t>
      </w:r>
    </w:p>
    <w:p w:rsidR="002F6CD0" w:rsidRDefault="002F6CD0" w:rsidP="00F06AC6">
      <w:pPr>
        <w:pStyle w:val="ListParagraph"/>
        <w:numPr>
          <w:ilvl w:val="1"/>
          <w:numId w:val="38"/>
        </w:numPr>
        <w:spacing w:after="0" w:line="240" w:lineRule="auto"/>
      </w:pPr>
      <w:r>
        <w:t>May be oral or written</w:t>
      </w:r>
    </w:p>
    <w:p w:rsidR="002F6CD0" w:rsidRDefault="002F6CD0" w:rsidP="00F06AC6">
      <w:pPr>
        <w:pStyle w:val="ListParagraph"/>
        <w:numPr>
          <w:ilvl w:val="0"/>
          <w:numId w:val="38"/>
        </w:numPr>
        <w:spacing w:after="0" w:line="240" w:lineRule="auto"/>
      </w:pPr>
      <w:r>
        <w:t xml:space="preserve">Living will- more formal, written document </w:t>
      </w:r>
    </w:p>
    <w:p w:rsidR="002F6CD0" w:rsidRDefault="002F6CD0" w:rsidP="00F06AC6">
      <w:pPr>
        <w:pStyle w:val="ListParagraph"/>
        <w:numPr>
          <w:ilvl w:val="1"/>
          <w:numId w:val="38"/>
        </w:numPr>
        <w:spacing w:after="0" w:line="240" w:lineRule="auto"/>
      </w:pPr>
      <w:r>
        <w:t xml:space="preserve">May nominate a substitute decision maker or power of attorney </w:t>
      </w:r>
    </w:p>
    <w:p w:rsidR="002F6CD0" w:rsidRDefault="002F6CD0" w:rsidP="00F06AC6">
      <w:pPr>
        <w:pStyle w:val="ListParagraph"/>
        <w:numPr>
          <w:ilvl w:val="0"/>
          <w:numId w:val="38"/>
        </w:numPr>
        <w:spacing w:after="0" w:line="240" w:lineRule="auto"/>
      </w:pPr>
      <w:r>
        <w:t xml:space="preserve">Families of those who have made a living will may be divided on the contents </w:t>
      </w:r>
    </w:p>
    <w:p w:rsidR="002F6CD0" w:rsidRDefault="002F6CD0" w:rsidP="00F06AC6">
      <w:pPr>
        <w:pStyle w:val="ListParagraph"/>
        <w:numPr>
          <w:ilvl w:val="1"/>
          <w:numId w:val="38"/>
        </w:numPr>
        <w:spacing w:after="0" w:line="240" w:lineRule="auto"/>
      </w:pPr>
      <w:r>
        <w:t xml:space="preserve">It is much easier for the medical team to follow the patient’s directives because it usually names a decision maker, who ultimately has the last say </w:t>
      </w:r>
    </w:p>
    <w:p w:rsidR="00864305" w:rsidRDefault="00864305" w:rsidP="00864305">
      <w:pPr>
        <w:spacing w:after="0" w:line="240" w:lineRule="auto"/>
      </w:pPr>
    </w:p>
    <w:p w:rsidR="00864305" w:rsidRDefault="00864305" w:rsidP="00864305">
      <w:pPr>
        <w:spacing w:after="0" w:line="240" w:lineRule="auto"/>
      </w:pPr>
      <w:r>
        <w:t xml:space="preserve">Communication/Information Disclosure: </w:t>
      </w:r>
    </w:p>
    <w:p w:rsidR="00864305" w:rsidRDefault="00864305" w:rsidP="00F06AC6">
      <w:pPr>
        <w:pStyle w:val="ListParagraph"/>
        <w:numPr>
          <w:ilvl w:val="0"/>
          <w:numId w:val="53"/>
        </w:numPr>
        <w:spacing w:after="0" w:line="240" w:lineRule="auto"/>
      </w:pPr>
      <w:r>
        <w:t xml:space="preserve">Patients have a right to: </w:t>
      </w:r>
    </w:p>
    <w:p w:rsidR="00864305" w:rsidRDefault="00864305" w:rsidP="00F06AC6">
      <w:pPr>
        <w:pStyle w:val="ListParagraph"/>
        <w:numPr>
          <w:ilvl w:val="1"/>
          <w:numId w:val="53"/>
        </w:numPr>
        <w:spacing w:after="0" w:line="240" w:lineRule="auto"/>
      </w:pPr>
      <w:r>
        <w:t xml:space="preserve">An honest &amp; full explanation of their situation </w:t>
      </w:r>
    </w:p>
    <w:p w:rsidR="00864305" w:rsidRDefault="00864305" w:rsidP="00F06AC6">
      <w:pPr>
        <w:pStyle w:val="ListParagraph"/>
        <w:numPr>
          <w:ilvl w:val="1"/>
          <w:numId w:val="53"/>
        </w:numPr>
        <w:spacing w:after="0" w:line="240" w:lineRule="auto"/>
      </w:pPr>
      <w:r>
        <w:t xml:space="preserve">Be told as much or as little as they want to know </w:t>
      </w:r>
    </w:p>
    <w:p w:rsidR="00B57F59" w:rsidRDefault="00B57F59" w:rsidP="00F06AC6">
      <w:pPr>
        <w:pStyle w:val="ListParagraph"/>
        <w:numPr>
          <w:ilvl w:val="0"/>
          <w:numId w:val="53"/>
        </w:numPr>
        <w:spacing w:after="0" w:line="240" w:lineRule="auto"/>
      </w:pPr>
      <w:r>
        <w:t xml:space="preserve">Without info about the disease &amp; prognosis, patients/substitute decision makers (SDMs) cannot participate in their own treatment planning, give informed consent to treatment, or make suitable plans for themselves and their families </w:t>
      </w:r>
    </w:p>
    <w:p w:rsidR="00B57F59" w:rsidRDefault="00B57F59" w:rsidP="00B57F59">
      <w:pPr>
        <w:spacing w:after="0" w:line="240" w:lineRule="auto"/>
      </w:pPr>
    </w:p>
    <w:p w:rsidR="00B57F59" w:rsidRDefault="00B57F59" w:rsidP="00B57F59">
      <w:pPr>
        <w:spacing w:after="0" w:line="240" w:lineRule="auto"/>
      </w:pPr>
      <w:r>
        <w:t xml:space="preserve">Withholding/Withdrawal of Treatment: </w:t>
      </w:r>
    </w:p>
    <w:p w:rsidR="00B57F59" w:rsidRDefault="00B57F59" w:rsidP="00F06AC6">
      <w:pPr>
        <w:pStyle w:val="ListParagraph"/>
        <w:numPr>
          <w:ilvl w:val="0"/>
          <w:numId w:val="54"/>
        </w:numPr>
        <w:spacing w:after="0" w:line="240" w:lineRule="auto"/>
      </w:pPr>
      <w:r>
        <w:t xml:space="preserve">Withholding- by HC provider- treatment is not provided at all </w:t>
      </w:r>
    </w:p>
    <w:p w:rsidR="00B57F59" w:rsidRDefault="00B57F59" w:rsidP="00F06AC6">
      <w:pPr>
        <w:pStyle w:val="ListParagraph"/>
        <w:numPr>
          <w:ilvl w:val="0"/>
          <w:numId w:val="54"/>
        </w:numPr>
        <w:spacing w:after="0" w:line="240" w:lineRule="auto"/>
      </w:pPr>
      <w:r>
        <w:t xml:space="preserve">Withdrawal- ending of treatment by patient or SDM or HCP </w:t>
      </w:r>
    </w:p>
    <w:p w:rsidR="00B57F59" w:rsidRDefault="00B57F59" w:rsidP="00F06AC6">
      <w:pPr>
        <w:pStyle w:val="ListParagraph"/>
        <w:numPr>
          <w:ilvl w:val="0"/>
          <w:numId w:val="54"/>
        </w:numPr>
        <w:spacing w:after="0" w:line="240" w:lineRule="auto"/>
      </w:pPr>
      <w:r>
        <w:t xml:space="preserve">Technical interventions- ventilator, dialysis, IV hydration, feeding tube </w:t>
      </w:r>
    </w:p>
    <w:p w:rsidR="00B57F59" w:rsidRDefault="00B57F59" w:rsidP="00F06AC6">
      <w:pPr>
        <w:pStyle w:val="ListParagraph"/>
        <w:numPr>
          <w:ilvl w:val="0"/>
          <w:numId w:val="54"/>
        </w:numPr>
        <w:spacing w:after="0" w:line="240" w:lineRule="auto"/>
      </w:pPr>
      <w:r>
        <w:t xml:space="preserve">Advanced medical interventions- chemo, radiation, etc. </w:t>
      </w:r>
    </w:p>
    <w:p w:rsidR="00B57F59" w:rsidRDefault="00B57F59" w:rsidP="00F06AC6">
      <w:pPr>
        <w:pStyle w:val="ListParagraph"/>
        <w:numPr>
          <w:ilvl w:val="0"/>
          <w:numId w:val="54"/>
        </w:numPr>
        <w:spacing w:after="0" w:line="240" w:lineRule="auto"/>
      </w:pPr>
      <w:r>
        <w:t xml:space="preserve">When treatment is ineffective, disproportionate, or of no value to patient’s QOL, it may ethically and legally be withdrawn or withheld by HCP- medically futile </w:t>
      </w:r>
    </w:p>
    <w:p w:rsidR="00B57F59" w:rsidRDefault="00B57F59" w:rsidP="00F06AC6">
      <w:pPr>
        <w:pStyle w:val="ListParagraph"/>
        <w:numPr>
          <w:ilvl w:val="0"/>
          <w:numId w:val="54"/>
        </w:numPr>
        <w:spacing w:after="0" w:line="240" w:lineRule="auto"/>
      </w:pPr>
      <w:r>
        <w:lastRenderedPageBreak/>
        <w:t xml:space="preserve">Life-prolonging treatments are contraindicated when they cause more suffering then benefit </w:t>
      </w:r>
    </w:p>
    <w:p w:rsidR="00B57F59" w:rsidRDefault="00B57F59" w:rsidP="00B57F59">
      <w:pPr>
        <w:spacing w:after="0" w:line="240" w:lineRule="auto"/>
      </w:pPr>
    </w:p>
    <w:p w:rsidR="00B57F59" w:rsidRDefault="00B57F59" w:rsidP="00B57F59">
      <w:pPr>
        <w:spacing w:after="0" w:line="240" w:lineRule="auto"/>
      </w:pPr>
      <w:r>
        <w:t xml:space="preserve">Artificial Nutrition: </w:t>
      </w:r>
    </w:p>
    <w:p w:rsidR="00B57F59" w:rsidRDefault="00B57F59" w:rsidP="00F06AC6">
      <w:pPr>
        <w:pStyle w:val="ListParagraph"/>
        <w:numPr>
          <w:ilvl w:val="0"/>
          <w:numId w:val="55"/>
        </w:numPr>
        <w:spacing w:after="0" w:line="240" w:lineRule="auto"/>
      </w:pPr>
      <w:r>
        <w:t xml:space="preserve">Research indicates ineffective- it doesn’t prolong </w:t>
      </w:r>
      <w:proofErr w:type="spellStart"/>
      <w:r>
        <w:t>lfie</w:t>
      </w:r>
      <w:proofErr w:type="spellEnd"/>
      <w:r>
        <w:t xml:space="preserve">  </w:t>
      </w:r>
    </w:p>
    <w:p w:rsidR="00B57F59" w:rsidRDefault="00B57F59" w:rsidP="00F06AC6">
      <w:pPr>
        <w:pStyle w:val="ListParagraph"/>
        <w:numPr>
          <w:ilvl w:val="0"/>
          <w:numId w:val="55"/>
        </w:numPr>
        <w:spacing w:after="0" w:line="240" w:lineRule="auto"/>
      </w:pPr>
      <w:r>
        <w:t xml:space="preserve">Food as a symbol- </w:t>
      </w:r>
      <w:proofErr w:type="spellStart"/>
      <w:r>
        <w:t>fam</w:t>
      </w:r>
      <w:proofErr w:type="spellEnd"/>
      <w:r>
        <w:t xml:space="preserve"> wants to make patient “treats”  </w:t>
      </w:r>
    </w:p>
    <w:p w:rsidR="00B57F59" w:rsidRDefault="00B57F59" w:rsidP="00F06AC6">
      <w:pPr>
        <w:pStyle w:val="ListParagraph"/>
        <w:numPr>
          <w:ilvl w:val="0"/>
          <w:numId w:val="55"/>
        </w:numPr>
        <w:spacing w:after="0" w:line="240" w:lineRule="auto"/>
      </w:pPr>
      <w:r>
        <w:t>Prolongation dilemma</w:t>
      </w:r>
    </w:p>
    <w:p w:rsidR="00B57F59" w:rsidRDefault="00B57F59" w:rsidP="00F06AC6">
      <w:pPr>
        <w:pStyle w:val="ListParagraph"/>
        <w:numPr>
          <w:ilvl w:val="0"/>
          <w:numId w:val="55"/>
        </w:numPr>
        <w:spacing w:after="0" w:line="240" w:lineRule="auto"/>
      </w:pPr>
      <w:r>
        <w:t xml:space="preserve">Natural loss of appetite- from treatment, forgetting how to swallow </w:t>
      </w:r>
    </w:p>
    <w:p w:rsidR="00B57F59" w:rsidRDefault="00B57F59" w:rsidP="00F06AC6">
      <w:pPr>
        <w:pStyle w:val="ListParagraph"/>
        <w:numPr>
          <w:ilvl w:val="0"/>
          <w:numId w:val="55"/>
        </w:numPr>
        <w:spacing w:after="0" w:line="240" w:lineRule="auto"/>
      </w:pPr>
      <w:r>
        <w:t xml:space="preserve">Value-based decision: HCP, family, and patient values </w:t>
      </w:r>
    </w:p>
    <w:p w:rsidR="00B57F59" w:rsidRDefault="00B57F59" w:rsidP="00F06AC6">
      <w:pPr>
        <w:pStyle w:val="ListParagraph"/>
        <w:numPr>
          <w:ilvl w:val="0"/>
          <w:numId w:val="55"/>
        </w:numPr>
        <w:spacing w:after="0" w:line="240" w:lineRule="auto"/>
      </w:pPr>
      <w:r>
        <w:t xml:space="preserve">TPN (total parenteral nutrition): short term bridge, local bleeding &amp; infection, “feeding the tumour” </w:t>
      </w:r>
    </w:p>
    <w:p w:rsidR="00B57F59" w:rsidRDefault="00B57F59" w:rsidP="00F06AC6">
      <w:pPr>
        <w:pStyle w:val="ListParagraph"/>
        <w:numPr>
          <w:ilvl w:val="1"/>
          <w:numId w:val="55"/>
        </w:numPr>
        <w:spacing w:after="0" w:line="240" w:lineRule="auto"/>
      </w:pPr>
      <w:r>
        <w:t xml:space="preserve">Good for stroke victims, but </w:t>
      </w:r>
      <w:proofErr w:type="spellStart"/>
      <w:r>
        <w:t>its</w:t>
      </w:r>
      <w:proofErr w:type="spellEnd"/>
      <w:r>
        <w:t xml:space="preserve"> expensive </w:t>
      </w:r>
    </w:p>
    <w:p w:rsidR="00B57F59" w:rsidRDefault="00B57F59" w:rsidP="00B57F59">
      <w:pPr>
        <w:spacing w:after="0" w:line="240" w:lineRule="auto"/>
      </w:pPr>
    </w:p>
    <w:p w:rsidR="00B57F59" w:rsidRDefault="00B57F59" w:rsidP="00B57F59">
      <w:pPr>
        <w:spacing w:after="0" w:line="240" w:lineRule="auto"/>
      </w:pPr>
      <w:r>
        <w:t xml:space="preserve">Artificial Hydration: </w:t>
      </w:r>
    </w:p>
    <w:p w:rsidR="00B57F59" w:rsidRDefault="00B57F59" w:rsidP="00F06AC6">
      <w:pPr>
        <w:pStyle w:val="ListParagraph"/>
        <w:numPr>
          <w:ilvl w:val="0"/>
          <w:numId w:val="56"/>
        </w:numPr>
        <w:spacing w:after="0" w:line="240" w:lineRule="auto"/>
      </w:pPr>
      <w:r>
        <w:t xml:space="preserve">Contradictions: </w:t>
      </w:r>
    </w:p>
    <w:p w:rsidR="00B57F59" w:rsidRDefault="00B57F59" w:rsidP="00F06AC6">
      <w:pPr>
        <w:pStyle w:val="ListParagraph"/>
        <w:numPr>
          <w:ilvl w:val="1"/>
          <w:numId w:val="56"/>
        </w:numPr>
        <w:spacing w:after="0" w:line="240" w:lineRule="auto"/>
      </w:pPr>
      <w:r>
        <w:t>Allowing natural death</w:t>
      </w:r>
    </w:p>
    <w:p w:rsidR="00B57F59" w:rsidRDefault="00B57F59" w:rsidP="00F06AC6">
      <w:pPr>
        <w:pStyle w:val="ListParagraph"/>
        <w:numPr>
          <w:ilvl w:val="1"/>
          <w:numId w:val="56"/>
        </w:numPr>
        <w:spacing w:after="0" w:line="240" w:lineRule="auto"/>
      </w:pPr>
      <w:r>
        <w:t xml:space="preserve">Natural loss of thirst </w:t>
      </w:r>
    </w:p>
    <w:p w:rsidR="00B57F59" w:rsidRDefault="00B57F59" w:rsidP="00F06AC6">
      <w:pPr>
        <w:pStyle w:val="ListParagraph"/>
        <w:numPr>
          <w:ilvl w:val="1"/>
          <w:numId w:val="56"/>
        </w:numPr>
        <w:spacing w:after="0" w:line="240" w:lineRule="auto"/>
      </w:pPr>
      <w:r>
        <w:t xml:space="preserve">Good mouth care </w:t>
      </w:r>
    </w:p>
    <w:p w:rsidR="00B57F59" w:rsidRDefault="00B57F59" w:rsidP="00F06AC6">
      <w:pPr>
        <w:pStyle w:val="ListParagraph"/>
        <w:numPr>
          <w:ilvl w:val="1"/>
          <w:numId w:val="56"/>
        </w:numPr>
        <w:spacing w:after="0" w:line="240" w:lineRule="auto"/>
      </w:pPr>
      <w:r>
        <w:t xml:space="preserve">Benefits of dehydration: </w:t>
      </w:r>
    </w:p>
    <w:p w:rsidR="00B57F59" w:rsidRDefault="00B57F59" w:rsidP="00F06AC6">
      <w:pPr>
        <w:pStyle w:val="ListParagraph"/>
        <w:numPr>
          <w:ilvl w:val="2"/>
          <w:numId w:val="56"/>
        </w:numPr>
        <w:spacing w:after="0" w:line="240" w:lineRule="auto"/>
      </w:pPr>
      <w:r>
        <w:t xml:space="preserve">Endogenous </w:t>
      </w:r>
      <w:proofErr w:type="spellStart"/>
      <w:r>
        <w:t>opiods</w:t>
      </w:r>
      <w:proofErr w:type="spellEnd"/>
      <w:r>
        <w:t xml:space="preserve">-  natural from kidney failure: makes patient feel good </w:t>
      </w:r>
    </w:p>
    <w:p w:rsidR="00B57F59" w:rsidRDefault="00B57F59" w:rsidP="00F06AC6">
      <w:pPr>
        <w:pStyle w:val="ListParagraph"/>
        <w:numPr>
          <w:ilvl w:val="2"/>
          <w:numId w:val="56"/>
        </w:numPr>
        <w:spacing w:after="0" w:line="240" w:lineRule="auto"/>
      </w:pPr>
      <w:r>
        <w:t xml:space="preserve">Decreased urine output </w:t>
      </w:r>
    </w:p>
    <w:p w:rsidR="00B57F59" w:rsidRDefault="00B57F59" w:rsidP="00F06AC6">
      <w:pPr>
        <w:pStyle w:val="ListParagraph"/>
        <w:numPr>
          <w:ilvl w:val="2"/>
          <w:numId w:val="56"/>
        </w:numPr>
        <w:spacing w:after="0" w:line="240" w:lineRule="auto"/>
      </w:pPr>
      <w:r>
        <w:t xml:space="preserve">Decreased edema </w:t>
      </w:r>
    </w:p>
    <w:p w:rsidR="00B57F59" w:rsidRDefault="00B57F59" w:rsidP="00F06AC6">
      <w:pPr>
        <w:pStyle w:val="ListParagraph"/>
        <w:numPr>
          <w:ilvl w:val="2"/>
          <w:numId w:val="56"/>
        </w:numPr>
        <w:spacing w:after="0" w:line="240" w:lineRule="auto"/>
      </w:pPr>
      <w:r>
        <w:t xml:space="preserve">Reduced gastric &amp; pulmonary secretions- less coughing/discomfort </w:t>
      </w:r>
    </w:p>
    <w:p w:rsidR="00B57F59" w:rsidRDefault="00B57F59" w:rsidP="00F06AC6">
      <w:pPr>
        <w:pStyle w:val="ListParagraph"/>
        <w:numPr>
          <w:ilvl w:val="0"/>
          <w:numId w:val="56"/>
        </w:numPr>
        <w:spacing w:after="0" w:line="240" w:lineRule="auto"/>
      </w:pPr>
      <w:r>
        <w:t xml:space="preserve">Benefits: </w:t>
      </w:r>
    </w:p>
    <w:p w:rsidR="00B57F59" w:rsidRDefault="00B57F59" w:rsidP="00F06AC6">
      <w:pPr>
        <w:pStyle w:val="ListParagraph"/>
        <w:numPr>
          <w:ilvl w:val="1"/>
          <w:numId w:val="56"/>
        </w:numPr>
        <w:spacing w:after="0" w:line="240" w:lineRule="auto"/>
      </w:pPr>
      <w:r>
        <w:t>Relief of dry mouth</w:t>
      </w:r>
    </w:p>
    <w:p w:rsidR="00B57F59" w:rsidRDefault="00B57F59" w:rsidP="00F06AC6">
      <w:pPr>
        <w:pStyle w:val="ListParagraph"/>
        <w:numPr>
          <w:ilvl w:val="1"/>
          <w:numId w:val="56"/>
        </w:numPr>
        <w:spacing w:after="0" w:line="240" w:lineRule="auto"/>
      </w:pPr>
      <w:r>
        <w:t xml:space="preserve">Improved bowel motility </w:t>
      </w:r>
    </w:p>
    <w:p w:rsidR="00B57F59" w:rsidRDefault="00B57F59" w:rsidP="00F06AC6">
      <w:pPr>
        <w:pStyle w:val="ListParagraph"/>
        <w:numPr>
          <w:ilvl w:val="1"/>
          <w:numId w:val="56"/>
        </w:numPr>
        <w:spacing w:after="0" w:line="240" w:lineRule="auto"/>
      </w:pPr>
      <w:r>
        <w:t xml:space="preserve">Can decrease nausea </w:t>
      </w:r>
    </w:p>
    <w:p w:rsidR="00B57F59" w:rsidRDefault="00B57F59" w:rsidP="00B57F59">
      <w:pPr>
        <w:spacing w:after="0" w:line="240" w:lineRule="auto"/>
      </w:pPr>
    </w:p>
    <w:p w:rsidR="00B57F59" w:rsidRDefault="00B57F59" w:rsidP="00B57F59">
      <w:pPr>
        <w:spacing w:after="0" w:line="240" w:lineRule="auto"/>
      </w:pPr>
      <w:r>
        <w:t xml:space="preserve">Principle of Double-Effect: </w:t>
      </w:r>
    </w:p>
    <w:p w:rsidR="00B57F59" w:rsidRDefault="00B57F59" w:rsidP="00F06AC6">
      <w:pPr>
        <w:pStyle w:val="ListParagraph"/>
        <w:numPr>
          <w:ilvl w:val="0"/>
          <w:numId w:val="57"/>
        </w:numPr>
        <w:spacing w:after="0" w:line="240" w:lineRule="auto"/>
      </w:pPr>
      <w:r>
        <w:t xml:space="preserve">Palliative docs have best knowledge of this </w:t>
      </w:r>
    </w:p>
    <w:p w:rsidR="00B57F59" w:rsidRDefault="00B57F59" w:rsidP="00F06AC6">
      <w:pPr>
        <w:pStyle w:val="ListParagraph"/>
        <w:numPr>
          <w:ilvl w:val="0"/>
          <w:numId w:val="57"/>
        </w:numPr>
        <w:spacing w:after="0" w:line="240" w:lineRule="auto"/>
      </w:pPr>
      <w:r>
        <w:t>In situations of unrelieved pain, should we continue to provide increasingly higher doses of pain meds, even if this may hasten death?</w:t>
      </w:r>
    </w:p>
    <w:p w:rsidR="00B57F59" w:rsidRDefault="00B57F59" w:rsidP="00F06AC6">
      <w:pPr>
        <w:pStyle w:val="ListParagraph"/>
        <w:numPr>
          <w:ilvl w:val="0"/>
          <w:numId w:val="57"/>
        </w:numPr>
        <w:spacing w:after="0" w:line="240" w:lineRule="auto"/>
      </w:pPr>
      <w:r>
        <w:t>An act is viewed as right or good when it results from the good intention of the moral agent (HCP)</w:t>
      </w:r>
    </w:p>
    <w:p w:rsidR="00B57F59" w:rsidRDefault="00B57F59" w:rsidP="00F06AC6">
      <w:pPr>
        <w:pStyle w:val="ListParagraph"/>
        <w:numPr>
          <w:ilvl w:val="0"/>
          <w:numId w:val="57"/>
        </w:numPr>
        <w:spacing w:after="0" w:line="240" w:lineRule="auto"/>
      </w:pPr>
      <w:r>
        <w:t xml:space="preserve">Rule of double effect provides moral justification based on the clinician’s primary good intent to control pain, not to cause the secondary morally indefensible effect of death </w:t>
      </w:r>
    </w:p>
    <w:p w:rsidR="00B57F59" w:rsidRDefault="00B57F59" w:rsidP="00F06AC6">
      <w:pPr>
        <w:pStyle w:val="ListParagraph"/>
        <w:numPr>
          <w:ilvl w:val="0"/>
          <w:numId w:val="57"/>
        </w:numPr>
        <w:spacing w:after="0" w:line="240" w:lineRule="auto"/>
      </w:pPr>
      <w:r>
        <w:t xml:space="preserve">Can also let patients “sleep” through death if psychologically distressed </w:t>
      </w:r>
    </w:p>
    <w:p w:rsidR="00B57F59" w:rsidRDefault="00B57F59" w:rsidP="00F06AC6">
      <w:pPr>
        <w:pStyle w:val="ListParagraph"/>
        <w:numPr>
          <w:ilvl w:val="0"/>
          <w:numId w:val="57"/>
        </w:numPr>
        <w:spacing w:after="0" w:line="240" w:lineRule="auto"/>
      </w:pPr>
      <w:r>
        <w:t xml:space="preserve">INTENT – terminal sedation </w:t>
      </w:r>
      <w:r w:rsidR="00441FB8">
        <w:t xml:space="preserve">to relieve suffering </w:t>
      </w:r>
    </w:p>
    <w:p w:rsidR="00441FB8" w:rsidRDefault="00441FB8" w:rsidP="00F06AC6">
      <w:pPr>
        <w:pStyle w:val="ListParagraph"/>
        <w:numPr>
          <w:ilvl w:val="0"/>
          <w:numId w:val="57"/>
        </w:numPr>
        <w:spacing w:after="0" w:line="240" w:lineRule="auto"/>
      </w:pPr>
      <w:r>
        <w:t xml:space="preserve">5 conditions: </w:t>
      </w:r>
    </w:p>
    <w:p w:rsidR="00441FB8" w:rsidRDefault="00441FB8" w:rsidP="00F06AC6">
      <w:pPr>
        <w:pStyle w:val="ListParagraph"/>
        <w:numPr>
          <w:ilvl w:val="1"/>
          <w:numId w:val="57"/>
        </w:numPr>
        <w:spacing w:after="0" w:line="240" w:lineRule="auto"/>
      </w:pPr>
      <w:r>
        <w:t xml:space="preserve">Act itself is good or at least morally neutral </w:t>
      </w:r>
    </w:p>
    <w:p w:rsidR="00441FB8" w:rsidRDefault="00441FB8" w:rsidP="00F06AC6">
      <w:pPr>
        <w:pStyle w:val="ListParagraph"/>
        <w:numPr>
          <w:ilvl w:val="1"/>
          <w:numId w:val="57"/>
        </w:numPr>
        <w:spacing w:after="0" w:line="240" w:lineRule="auto"/>
      </w:pPr>
      <w:r>
        <w:t>Only the good effect is intended</w:t>
      </w:r>
    </w:p>
    <w:p w:rsidR="00441FB8" w:rsidRDefault="00441FB8" w:rsidP="00F06AC6">
      <w:pPr>
        <w:pStyle w:val="ListParagraph"/>
        <w:numPr>
          <w:ilvl w:val="1"/>
          <w:numId w:val="57"/>
        </w:numPr>
        <w:spacing w:after="0" w:line="240" w:lineRule="auto"/>
      </w:pPr>
      <w:r>
        <w:t>Good effect is not achieved through bad (</w:t>
      </w:r>
      <w:proofErr w:type="spellStart"/>
      <w:r>
        <w:t>ie</w:t>
      </w:r>
      <w:proofErr w:type="spellEnd"/>
      <w:r>
        <w:t xml:space="preserve">. pain relief does not depend on death) </w:t>
      </w:r>
    </w:p>
    <w:p w:rsidR="00441FB8" w:rsidRDefault="00441FB8" w:rsidP="00F06AC6">
      <w:pPr>
        <w:pStyle w:val="ListParagraph"/>
        <w:numPr>
          <w:ilvl w:val="1"/>
          <w:numId w:val="57"/>
        </w:numPr>
        <w:spacing w:after="0" w:line="240" w:lineRule="auto"/>
      </w:pPr>
      <w:r>
        <w:t>No alternative way to attain good effect</w:t>
      </w:r>
    </w:p>
    <w:p w:rsidR="00441FB8" w:rsidRDefault="00441FB8" w:rsidP="00F06AC6">
      <w:pPr>
        <w:pStyle w:val="ListParagraph"/>
        <w:numPr>
          <w:ilvl w:val="1"/>
          <w:numId w:val="57"/>
        </w:numPr>
        <w:spacing w:after="0" w:line="240" w:lineRule="auto"/>
      </w:pPr>
      <w:r>
        <w:t>Proportionally gave reason for running risk (</w:t>
      </w:r>
      <w:proofErr w:type="spellStart"/>
      <w:r>
        <w:t>ie</w:t>
      </w:r>
      <w:proofErr w:type="spellEnd"/>
      <w:r>
        <w:t xml:space="preserve">. relief of intolerable pain) </w:t>
      </w:r>
    </w:p>
    <w:p w:rsidR="00441FB8" w:rsidRDefault="00441FB8" w:rsidP="00441FB8">
      <w:pPr>
        <w:spacing w:after="0" w:line="240" w:lineRule="auto"/>
      </w:pPr>
    </w:p>
    <w:p w:rsidR="00441FB8" w:rsidRDefault="00441FB8" w:rsidP="00441FB8">
      <w:pPr>
        <w:spacing w:after="0" w:line="240" w:lineRule="auto"/>
      </w:pPr>
      <w:r>
        <w:t xml:space="preserve">Formulating Goals of Care &amp; Treatment Plans for Dying Patients: </w:t>
      </w:r>
    </w:p>
    <w:p w:rsidR="00441FB8" w:rsidRDefault="00441FB8" w:rsidP="00F06AC6">
      <w:pPr>
        <w:pStyle w:val="ListParagraph"/>
        <w:numPr>
          <w:ilvl w:val="0"/>
          <w:numId w:val="58"/>
        </w:numPr>
        <w:spacing w:after="0" w:line="240" w:lineRule="auto"/>
      </w:pPr>
      <w:r>
        <w:t>Consider patient’s experience of illness- symptoms, suffering</w:t>
      </w:r>
    </w:p>
    <w:p w:rsidR="00441FB8" w:rsidRDefault="00441FB8" w:rsidP="00F06AC6">
      <w:pPr>
        <w:pStyle w:val="ListParagraph"/>
        <w:numPr>
          <w:ilvl w:val="0"/>
          <w:numId w:val="58"/>
        </w:numPr>
        <w:spacing w:after="0" w:line="240" w:lineRule="auto"/>
      </w:pPr>
      <w:r>
        <w:t>Consider the illness- nature &amp; status, likely course, med options, nearness of death</w:t>
      </w:r>
    </w:p>
    <w:p w:rsidR="00441FB8" w:rsidRDefault="00441FB8" w:rsidP="00F06AC6">
      <w:pPr>
        <w:pStyle w:val="ListParagraph"/>
        <w:numPr>
          <w:ilvl w:val="0"/>
          <w:numId w:val="58"/>
        </w:numPr>
        <w:spacing w:after="0" w:line="240" w:lineRule="auto"/>
      </w:pPr>
      <w:r>
        <w:t xml:space="preserve">Consider patient as person- wishes, plans, hopes, goals </w:t>
      </w:r>
    </w:p>
    <w:p w:rsidR="00441FB8" w:rsidRDefault="00441FB8" w:rsidP="00F06AC6">
      <w:pPr>
        <w:pStyle w:val="ListParagraph"/>
        <w:numPr>
          <w:ilvl w:val="0"/>
          <w:numId w:val="58"/>
        </w:numPr>
        <w:spacing w:after="0" w:line="240" w:lineRule="auto"/>
      </w:pPr>
      <w:r>
        <w:t xml:space="preserve">Formulate general &amp; specific goals of care with </w:t>
      </w:r>
      <w:proofErr w:type="spellStart"/>
      <w:r>
        <w:t>atient</w:t>
      </w:r>
      <w:proofErr w:type="spellEnd"/>
      <w:r>
        <w:t xml:space="preserve">, family, and HC team input </w:t>
      </w:r>
    </w:p>
    <w:p w:rsidR="00441FB8" w:rsidRDefault="00441FB8" w:rsidP="00F06AC6">
      <w:pPr>
        <w:pStyle w:val="ListParagraph"/>
        <w:numPr>
          <w:ilvl w:val="0"/>
          <w:numId w:val="58"/>
        </w:numPr>
        <w:spacing w:after="0" w:line="240" w:lineRule="auto"/>
      </w:pPr>
      <w:r>
        <w:t xml:space="preserve">Consider possible treatments- burden &amp; benefits, consistent with patient wishes &amp; goals </w:t>
      </w:r>
    </w:p>
    <w:p w:rsidR="00441FB8" w:rsidRDefault="00441FB8" w:rsidP="00441FB8">
      <w:pPr>
        <w:spacing w:after="0" w:line="240" w:lineRule="auto"/>
      </w:pPr>
    </w:p>
    <w:p w:rsidR="00441FB8" w:rsidRDefault="00441FB8" w:rsidP="00441FB8">
      <w:pPr>
        <w:spacing w:after="0" w:line="240" w:lineRule="auto"/>
      </w:pPr>
      <w:r>
        <w:t xml:space="preserve">Legal context of decision-making: </w:t>
      </w:r>
    </w:p>
    <w:p w:rsidR="00441FB8" w:rsidRDefault="00441FB8" w:rsidP="00F06AC6">
      <w:pPr>
        <w:pStyle w:val="ListParagraph"/>
        <w:numPr>
          <w:ilvl w:val="0"/>
          <w:numId w:val="59"/>
        </w:numPr>
        <w:spacing w:after="0" w:line="240" w:lineRule="auto"/>
      </w:pPr>
      <w:r>
        <w:t xml:space="preserve">Treatment consent: patient, POA (power of attorney), SDM, office of public guardian &amp; trustee (PG&amp;T), written advanced directives or advanced care plan (as guide only) </w:t>
      </w:r>
    </w:p>
    <w:p w:rsidR="00441FB8" w:rsidRDefault="00441FB8" w:rsidP="00F06AC6">
      <w:pPr>
        <w:pStyle w:val="ListParagraph"/>
        <w:numPr>
          <w:ilvl w:val="0"/>
          <w:numId w:val="59"/>
        </w:numPr>
        <w:spacing w:after="0" w:line="240" w:lineRule="auto"/>
      </w:pPr>
      <w:r>
        <w:lastRenderedPageBreak/>
        <w:t xml:space="preserve">Valid consent: HC consent act </w:t>
      </w:r>
      <w:r w:rsidR="000E29CF">
        <w:t xml:space="preserve">(HCCA) </w:t>
      </w:r>
      <w:r>
        <w:t>section 11</w:t>
      </w:r>
    </w:p>
    <w:p w:rsidR="00441FB8" w:rsidRDefault="00441FB8" w:rsidP="00F06AC6">
      <w:pPr>
        <w:pStyle w:val="ListParagraph"/>
        <w:numPr>
          <w:ilvl w:val="1"/>
          <w:numId w:val="59"/>
        </w:numPr>
        <w:spacing w:after="0" w:line="240" w:lineRule="auto"/>
      </w:pPr>
      <w:r>
        <w:t>Must relate to treatment</w:t>
      </w:r>
    </w:p>
    <w:p w:rsidR="00441FB8" w:rsidRDefault="00441FB8" w:rsidP="00F06AC6">
      <w:pPr>
        <w:pStyle w:val="ListParagraph"/>
        <w:numPr>
          <w:ilvl w:val="1"/>
          <w:numId w:val="59"/>
        </w:numPr>
        <w:spacing w:after="0" w:line="240" w:lineRule="auto"/>
      </w:pPr>
      <w:r>
        <w:t xml:space="preserve">Must be informed- nature, expected benefits, risks, side effects, alternatives, consequences of not </w:t>
      </w:r>
    </w:p>
    <w:p w:rsidR="00441FB8" w:rsidRDefault="00441FB8" w:rsidP="00F06AC6">
      <w:pPr>
        <w:pStyle w:val="ListParagraph"/>
        <w:numPr>
          <w:ilvl w:val="1"/>
          <w:numId w:val="59"/>
        </w:numPr>
        <w:spacing w:after="0" w:line="240" w:lineRule="auto"/>
      </w:pPr>
      <w:r>
        <w:t xml:space="preserve">Must be given voluntarily </w:t>
      </w:r>
    </w:p>
    <w:p w:rsidR="00441FB8" w:rsidRDefault="00441FB8" w:rsidP="00F06AC6">
      <w:pPr>
        <w:pStyle w:val="ListParagraph"/>
        <w:numPr>
          <w:ilvl w:val="1"/>
          <w:numId w:val="59"/>
        </w:numPr>
        <w:spacing w:after="0" w:line="240" w:lineRule="auto"/>
      </w:pPr>
      <w:r>
        <w:t xml:space="preserve">Must not have been obtained through misrepresentation or fraud </w:t>
      </w:r>
    </w:p>
    <w:p w:rsidR="00441FB8" w:rsidRDefault="00441FB8" w:rsidP="00F06AC6">
      <w:pPr>
        <w:pStyle w:val="ListParagraph"/>
        <w:numPr>
          <w:ilvl w:val="0"/>
          <w:numId w:val="59"/>
        </w:numPr>
        <w:spacing w:after="0" w:line="240" w:lineRule="auto"/>
      </w:pPr>
      <w:r>
        <w:t xml:space="preserve">Is patient able to understand the info that is relevant to making a decision about a treatment, admission, or personal assistance service? </w:t>
      </w:r>
    </w:p>
    <w:p w:rsidR="00441FB8" w:rsidRDefault="00441FB8" w:rsidP="00F06AC6">
      <w:pPr>
        <w:pStyle w:val="ListParagraph"/>
        <w:numPr>
          <w:ilvl w:val="0"/>
          <w:numId w:val="59"/>
        </w:numPr>
        <w:spacing w:after="0" w:line="240" w:lineRule="auto"/>
      </w:pPr>
      <w:r>
        <w:t xml:space="preserve">Determining capacity: </w:t>
      </w:r>
    </w:p>
    <w:p w:rsidR="00441FB8" w:rsidRDefault="00441FB8" w:rsidP="00F06AC6">
      <w:pPr>
        <w:pStyle w:val="ListParagraph"/>
        <w:numPr>
          <w:ilvl w:val="1"/>
          <w:numId w:val="59"/>
        </w:numPr>
        <w:spacing w:after="0" w:line="240" w:lineRule="auto"/>
      </w:pPr>
      <w:r>
        <w:t xml:space="preserve">Determined by HCP offering treatment using cognitive assessments </w:t>
      </w:r>
    </w:p>
    <w:p w:rsidR="00441FB8" w:rsidRDefault="00441FB8" w:rsidP="00F06AC6">
      <w:pPr>
        <w:pStyle w:val="ListParagraph"/>
        <w:numPr>
          <w:ilvl w:val="1"/>
          <w:numId w:val="59"/>
        </w:numPr>
        <w:spacing w:after="0" w:line="240" w:lineRule="auto"/>
      </w:pPr>
      <w:r>
        <w:t xml:space="preserve">Capacity is fluid: cognitive status fluctuates, variant decisions (some need higher cognitive level) </w:t>
      </w:r>
    </w:p>
    <w:p w:rsidR="00441FB8" w:rsidRDefault="00441FB8" w:rsidP="00F06AC6">
      <w:pPr>
        <w:pStyle w:val="ListParagraph"/>
        <w:numPr>
          <w:ilvl w:val="1"/>
          <w:numId w:val="59"/>
        </w:numPr>
        <w:spacing w:after="0" w:line="240" w:lineRule="auto"/>
      </w:pPr>
      <w:r>
        <w:t xml:space="preserve">Different from decisional capacity for property (finances) </w:t>
      </w:r>
    </w:p>
    <w:p w:rsidR="00441FB8" w:rsidRDefault="00441FB8" w:rsidP="00F06AC6">
      <w:pPr>
        <w:pStyle w:val="ListParagraph"/>
        <w:numPr>
          <w:ilvl w:val="1"/>
          <w:numId w:val="59"/>
        </w:numPr>
        <w:spacing w:after="0" w:line="240" w:lineRule="auto"/>
      </w:pPr>
      <w:r>
        <w:t xml:space="preserve">Capacity has nothing to do with age, health, or place of residence </w:t>
      </w:r>
    </w:p>
    <w:p w:rsidR="000E29CF" w:rsidRDefault="000E29CF" w:rsidP="00F06AC6">
      <w:pPr>
        <w:pStyle w:val="ListParagraph"/>
        <w:numPr>
          <w:ilvl w:val="0"/>
          <w:numId w:val="59"/>
        </w:numPr>
        <w:spacing w:after="0" w:line="240" w:lineRule="auto"/>
      </w:pPr>
      <w:r>
        <w:t xml:space="preserve">Other forms of capacity: </w:t>
      </w:r>
    </w:p>
    <w:p w:rsidR="000E29CF" w:rsidRDefault="000E29CF" w:rsidP="00F06AC6">
      <w:pPr>
        <w:pStyle w:val="ListParagraph"/>
        <w:numPr>
          <w:ilvl w:val="1"/>
          <w:numId w:val="59"/>
        </w:numPr>
        <w:spacing w:after="0" w:line="240" w:lineRule="auto"/>
      </w:pPr>
      <w:r>
        <w:t>Admission to LTC- determined by CCAC coordinator</w:t>
      </w:r>
    </w:p>
    <w:p w:rsidR="000E29CF" w:rsidRDefault="000E29CF" w:rsidP="00F06AC6">
      <w:pPr>
        <w:pStyle w:val="ListParagraph"/>
        <w:numPr>
          <w:ilvl w:val="2"/>
          <w:numId w:val="59"/>
        </w:numPr>
        <w:spacing w:after="0" w:line="240" w:lineRule="auto"/>
      </w:pPr>
      <w:r>
        <w:t xml:space="preserve">5 question test </w:t>
      </w:r>
    </w:p>
    <w:p w:rsidR="000E29CF" w:rsidRDefault="000E29CF" w:rsidP="00F06AC6">
      <w:pPr>
        <w:pStyle w:val="ListParagraph"/>
        <w:numPr>
          <w:ilvl w:val="1"/>
          <w:numId w:val="59"/>
        </w:numPr>
        <w:spacing w:after="0" w:line="240" w:lineRule="auto"/>
      </w:pPr>
      <w:r>
        <w:t>Property (finances)- determined by formal capacity assessment or HCP with training</w:t>
      </w:r>
    </w:p>
    <w:p w:rsidR="000E29CF" w:rsidRDefault="000E29CF" w:rsidP="00F06AC6">
      <w:pPr>
        <w:pStyle w:val="ListParagraph"/>
        <w:numPr>
          <w:ilvl w:val="2"/>
          <w:numId w:val="59"/>
        </w:numPr>
        <w:spacing w:after="0" w:line="240" w:lineRule="auto"/>
      </w:pPr>
      <w:r>
        <w:t xml:space="preserve">POA for finance or PG&amp;T if not competent </w:t>
      </w:r>
    </w:p>
    <w:p w:rsidR="000E29CF" w:rsidRDefault="000E29CF" w:rsidP="00F06AC6">
      <w:pPr>
        <w:pStyle w:val="ListParagraph"/>
        <w:numPr>
          <w:ilvl w:val="0"/>
          <w:numId w:val="59"/>
        </w:numPr>
        <w:spacing w:after="0" w:line="240" w:lineRule="auto"/>
      </w:pPr>
      <w:r>
        <w:t xml:space="preserve">Plan of treatment: developed by multiple HCPs </w:t>
      </w:r>
    </w:p>
    <w:p w:rsidR="000E29CF" w:rsidRDefault="000E29CF" w:rsidP="00F06AC6">
      <w:pPr>
        <w:pStyle w:val="ListParagraph"/>
        <w:numPr>
          <w:ilvl w:val="1"/>
          <w:numId w:val="59"/>
        </w:numPr>
        <w:spacing w:after="0" w:line="240" w:lineRule="auto"/>
      </w:pPr>
      <w:r>
        <w:t xml:space="preserve">Treats multiple conditions &amp; plans for future conditions </w:t>
      </w:r>
    </w:p>
    <w:p w:rsidR="000E29CF" w:rsidRDefault="000E29CF" w:rsidP="00F06AC6">
      <w:pPr>
        <w:pStyle w:val="ListParagraph"/>
        <w:numPr>
          <w:ilvl w:val="1"/>
          <w:numId w:val="59"/>
        </w:numPr>
        <w:spacing w:after="0" w:line="240" w:lineRule="auto"/>
      </w:pPr>
      <w:r>
        <w:t xml:space="preserve">Indicates treatments to be used &amp; not used, when treatments withdrawn </w:t>
      </w:r>
    </w:p>
    <w:p w:rsidR="000E29CF" w:rsidRDefault="000E29CF" w:rsidP="00F06AC6">
      <w:pPr>
        <w:pStyle w:val="ListParagraph"/>
        <w:numPr>
          <w:ilvl w:val="1"/>
          <w:numId w:val="59"/>
        </w:numPr>
        <w:spacing w:after="0" w:line="240" w:lineRule="auto"/>
      </w:pPr>
      <w:r>
        <w:t xml:space="preserve">Used when family doesn’t want to fully make decisions </w:t>
      </w:r>
    </w:p>
    <w:p w:rsidR="000E29CF" w:rsidRDefault="000E29CF" w:rsidP="00F06AC6">
      <w:pPr>
        <w:pStyle w:val="ListParagraph"/>
        <w:numPr>
          <w:ilvl w:val="1"/>
          <w:numId w:val="59"/>
        </w:numPr>
        <w:spacing w:after="0" w:line="240" w:lineRule="auto"/>
      </w:pPr>
      <w:r>
        <w:t xml:space="preserve">Good to have for emergency/late at night situations </w:t>
      </w:r>
    </w:p>
    <w:p w:rsidR="000E29CF" w:rsidRDefault="000E29CF" w:rsidP="00F06AC6">
      <w:pPr>
        <w:pStyle w:val="ListParagraph"/>
        <w:numPr>
          <w:ilvl w:val="0"/>
          <w:numId w:val="59"/>
        </w:numPr>
        <w:spacing w:after="0" w:line="240" w:lineRule="auto"/>
      </w:pPr>
      <w:r>
        <w:t xml:space="preserve">Advance care planning (ACP): process of communication (verbal, written) that may take place over a long or short period and may be initiated while person is healthy or when facing illness </w:t>
      </w:r>
    </w:p>
    <w:p w:rsidR="000E29CF" w:rsidRDefault="000E29CF" w:rsidP="00F06AC6">
      <w:pPr>
        <w:pStyle w:val="ListParagraph"/>
        <w:numPr>
          <w:ilvl w:val="1"/>
          <w:numId w:val="59"/>
        </w:numPr>
        <w:spacing w:after="0" w:line="240" w:lineRule="auto"/>
      </w:pPr>
      <w:r>
        <w:t xml:space="preserve">Not legally binding- can change mind </w:t>
      </w:r>
    </w:p>
    <w:p w:rsidR="000E29CF" w:rsidRDefault="000E29CF" w:rsidP="00F06AC6">
      <w:pPr>
        <w:pStyle w:val="ListParagraph"/>
        <w:numPr>
          <w:ilvl w:val="1"/>
          <w:numId w:val="59"/>
        </w:numPr>
        <w:spacing w:after="0" w:line="240" w:lineRule="auto"/>
      </w:pPr>
      <w:r>
        <w:t>Advanced directives- not done with lawyer</w:t>
      </w:r>
    </w:p>
    <w:p w:rsidR="000E29CF" w:rsidRDefault="000E29CF" w:rsidP="00F06AC6">
      <w:pPr>
        <w:pStyle w:val="ListParagraph"/>
        <w:numPr>
          <w:ilvl w:val="1"/>
          <w:numId w:val="59"/>
        </w:numPr>
        <w:spacing w:after="0" w:line="240" w:lineRule="auto"/>
      </w:pPr>
      <w:r>
        <w:t>Living will – no lawyer</w:t>
      </w:r>
    </w:p>
    <w:p w:rsidR="000E29CF" w:rsidRDefault="000E29CF" w:rsidP="00F06AC6">
      <w:pPr>
        <w:pStyle w:val="ListParagraph"/>
        <w:numPr>
          <w:ilvl w:val="1"/>
          <w:numId w:val="59"/>
        </w:numPr>
        <w:spacing w:after="0" w:line="240" w:lineRule="auto"/>
      </w:pPr>
      <w:r>
        <w:t xml:space="preserve">POA for personal care – lawyer </w:t>
      </w:r>
    </w:p>
    <w:p w:rsidR="000E29CF" w:rsidRDefault="000E29CF" w:rsidP="00F06AC6">
      <w:pPr>
        <w:pStyle w:val="ListParagraph"/>
        <w:numPr>
          <w:ilvl w:val="1"/>
          <w:numId w:val="59"/>
        </w:numPr>
        <w:spacing w:after="0" w:line="240" w:lineRule="auto"/>
      </w:pPr>
      <w:r>
        <w:t xml:space="preserve">Evolution of directives </w:t>
      </w:r>
    </w:p>
    <w:p w:rsidR="000E29CF" w:rsidRDefault="000E29CF" w:rsidP="00F06AC6">
      <w:pPr>
        <w:pStyle w:val="ListParagraph"/>
        <w:numPr>
          <w:ilvl w:val="0"/>
          <w:numId w:val="59"/>
        </w:numPr>
        <w:spacing w:after="0" w:line="240" w:lineRule="auto"/>
      </w:pPr>
      <w:r>
        <w:t xml:space="preserve">Consent &amp; capacity board- when </w:t>
      </w:r>
      <w:proofErr w:type="spellStart"/>
      <w:r>
        <w:t>fam</w:t>
      </w:r>
      <w:proofErr w:type="spellEnd"/>
      <w:r>
        <w:t xml:space="preserve"> or SDM isn’t making good decision or is opposite of patient’s wishes, HCP</w:t>
      </w:r>
      <w:r w:rsidR="00F06AC6">
        <w:t>, patient, or patient’s non-decision making family &amp; friends</w:t>
      </w:r>
      <w:r>
        <w:t xml:space="preserve"> can apply to consent &amp; capacity board to override </w:t>
      </w:r>
    </w:p>
    <w:p w:rsidR="00F06AC6" w:rsidRDefault="00F06AC6" w:rsidP="00F06AC6">
      <w:pPr>
        <w:pStyle w:val="ListParagraph"/>
        <w:numPr>
          <w:ilvl w:val="1"/>
          <w:numId w:val="59"/>
        </w:numPr>
        <w:spacing w:after="0" w:line="240" w:lineRule="auto"/>
      </w:pPr>
      <w:r>
        <w:t xml:space="preserve">Decision then moves to next SDM, or PG&amp;T </w:t>
      </w:r>
    </w:p>
    <w:p w:rsidR="00F06AC6" w:rsidRDefault="00F06AC6" w:rsidP="00F06AC6">
      <w:pPr>
        <w:pStyle w:val="ListParagraph"/>
        <w:numPr>
          <w:ilvl w:val="1"/>
          <w:numId w:val="59"/>
        </w:numPr>
        <w:spacing w:after="0" w:line="240" w:lineRule="auto"/>
      </w:pPr>
      <w:r>
        <w:t xml:space="preserve">Children- case goes to children’s aid </w:t>
      </w:r>
    </w:p>
    <w:p w:rsidR="000E29CF" w:rsidRDefault="000E29CF" w:rsidP="00F06AC6">
      <w:pPr>
        <w:pStyle w:val="ListParagraph"/>
        <w:numPr>
          <w:ilvl w:val="0"/>
          <w:numId w:val="59"/>
        </w:numPr>
        <w:spacing w:after="0" w:line="240" w:lineRule="auto"/>
      </w:pPr>
      <w:r>
        <w:t xml:space="preserve">SDM only active if patient not capable (fluid as patient capacity) </w:t>
      </w:r>
    </w:p>
    <w:p w:rsidR="000E29CF" w:rsidRDefault="000E29CF" w:rsidP="00F06AC6">
      <w:pPr>
        <w:pStyle w:val="ListParagraph"/>
        <w:numPr>
          <w:ilvl w:val="0"/>
          <w:numId w:val="59"/>
        </w:numPr>
        <w:spacing w:after="0" w:line="240" w:lineRule="auto"/>
      </w:pPr>
      <w:r>
        <w:t xml:space="preserve">Hierarchy for SDM: </w:t>
      </w:r>
    </w:p>
    <w:p w:rsidR="000E29CF" w:rsidRDefault="000E29CF" w:rsidP="00F06AC6">
      <w:pPr>
        <w:pStyle w:val="ListParagraph"/>
        <w:numPr>
          <w:ilvl w:val="1"/>
          <w:numId w:val="59"/>
        </w:numPr>
        <w:spacing w:after="0" w:line="240" w:lineRule="auto"/>
      </w:pPr>
      <w:r>
        <w:t>POA for personal care</w:t>
      </w:r>
      <w:r w:rsidR="00F06AC6">
        <w:t xml:space="preserve">- document, witness (not related to either party, not HCP) stating patient is capable of appointing, containing in living will, property (finance) &amp; personal care </w:t>
      </w:r>
    </w:p>
    <w:p w:rsidR="00F06AC6" w:rsidRDefault="00F06AC6" w:rsidP="00F06AC6">
      <w:pPr>
        <w:pStyle w:val="ListParagraph"/>
        <w:numPr>
          <w:ilvl w:val="2"/>
          <w:numId w:val="59"/>
        </w:numPr>
        <w:spacing w:after="0" w:line="240" w:lineRule="auto"/>
      </w:pPr>
      <w:r>
        <w:t xml:space="preserve">Cannot be landlord, can be physician that is friend if not part of care team </w:t>
      </w:r>
    </w:p>
    <w:p w:rsidR="00F06AC6" w:rsidRDefault="00F06AC6" w:rsidP="00F06AC6">
      <w:pPr>
        <w:pStyle w:val="ListParagraph"/>
        <w:numPr>
          <w:ilvl w:val="2"/>
          <w:numId w:val="59"/>
        </w:numPr>
        <w:spacing w:after="0" w:line="240" w:lineRule="auto"/>
      </w:pPr>
      <w:r>
        <w:t xml:space="preserve">Desired qualities: will they respect YOUR wishes </w:t>
      </w:r>
    </w:p>
    <w:p w:rsidR="000E29CF" w:rsidRDefault="000E29CF" w:rsidP="00F06AC6">
      <w:pPr>
        <w:pStyle w:val="ListParagraph"/>
        <w:numPr>
          <w:ilvl w:val="1"/>
          <w:numId w:val="59"/>
        </w:numPr>
        <w:spacing w:after="0" w:line="240" w:lineRule="auto"/>
      </w:pPr>
      <w:r>
        <w:t xml:space="preserve">Spouse or common law partner </w:t>
      </w:r>
    </w:p>
    <w:p w:rsidR="000E29CF" w:rsidRDefault="000E29CF" w:rsidP="00F06AC6">
      <w:pPr>
        <w:pStyle w:val="ListParagraph"/>
        <w:numPr>
          <w:ilvl w:val="1"/>
          <w:numId w:val="59"/>
        </w:numPr>
        <w:spacing w:after="0" w:line="240" w:lineRule="auto"/>
      </w:pPr>
      <w:r>
        <w:t xml:space="preserve">Child or parent- ALL children &amp; parents ranked equally </w:t>
      </w:r>
    </w:p>
    <w:p w:rsidR="000E29CF" w:rsidRDefault="000E29CF" w:rsidP="00F06AC6">
      <w:pPr>
        <w:pStyle w:val="ListParagraph"/>
        <w:numPr>
          <w:ilvl w:val="1"/>
          <w:numId w:val="59"/>
        </w:numPr>
        <w:spacing w:after="0" w:line="240" w:lineRule="auto"/>
      </w:pPr>
      <w:r>
        <w:t xml:space="preserve">Sibling- ALL siblings equal </w:t>
      </w:r>
    </w:p>
    <w:p w:rsidR="000E29CF" w:rsidRDefault="000E29CF" w:rsidP="00F06AC6">
      <w:pPr>
        <w:pStyle w:val="ListParagraph"/>
        <w:numPr>
          <w:ilvl w:val="1"/>
          <w:numId w:val="59"/>
        </w:numPr>
        <w:spacing w:after="0" w:line="240" w:lineRule="auto"/>
      </w:pPr>
      <w:r>
        <w:t xml:space="preserve">Next of kin- someone related, even by adoption or through marriage </w:t>
      </w:r>
    </w:p>
    <w:p w:rsidR="000E29CF" w:rsidRDefault="000E29CF" w:rsidP="00F06AC6">
      <w:pPr>
        <w:pStyle w:val="ListParagraph"/>
        <w:numPr>
          <w:ilvl w:val="1"/>
          <w:numId w:val="59"/>
        </w:numPr>
        <w:spacing w:after="0" w:line="240" w:lineRule="auto"/>
      </w:pPr>
      <w:r>
        <w:t xml:space="preserve">PG&amp;T </w:t>
      </w:r>
    </w:p>
    <w:p w:rsidR="000E29CF" w:rsidRDefault="000E29CF" w:rsidP="00F06AC6">
      <w:pPr>
        <w:pStyle w:val="ListParagraph"/>
        <w:numPr>
          <w:ilvl w:val="0"/>
          <w:numId w:val="59"/>
        </w:numPr>
        <w:spacing w:after="0" w:line="240" w:lineRule="auto"/>
      </w:pPr>
      <w:r>
        <w:t xml:space="preserve">Risks + benefits + patients values &amp; beliefs + invasiveness + likely outcome of treatment + likely outcome of withholding </w:t>
      </w:r>
      <w:r>
        <w:sym w:font="Wingdings" w:char="F0E0"/>
      </w:r>
      <w:r>
        <w:t xml:space="preserve"> best interests </w:t>
      </w:r>
    </w:p>
    <w:p w:rsidR="00120A86" w:rsidRDefault="00120A86" w:rsidP="00120A86">
      <w:pPr>
        <w:spacing w:after="0" w:line="240" w:lineRule="auto"/>
      </w:pPr>
    </w:p>
    <w:p w:rsidR="00120A86" w:rsidRDefault="00120A86" w:rsidP="00120A86">
      <w:pPr>
        <w:spacing w:after="0" w:line="240" w:lineRule="auto"/>
      </w:pPr>
      <w:r>
        <w:t xml:space="preserve">Foundational Concepts of Palliative Care: </w:t>
      </w:r>
    </w:p>
    <w:p w:rsidR="00093831" w:rsidRDefault="00120A86" w:rsidP="00120A86">
      <w:pPr>
        <w:pStyle w:val="ListParagraph"/>
        <w:numPr>
          <w:ilvl w:val="0"/>
          <w:numId w:val="60"/>
        </w:numPr>
        <w:spacing w:after="0" w:line="240" w:lineRule="auto"/>
      </w:pPr>
      <w:r>
        <w:t xml:space="preserve">Effective communication </w:t>
      </w:r>
      <w:r w:rsidR="00093831">
        <w:t xml:space="preserve">– common language, tools, protocols, interaction logs, etc. </w:t>
      </w:r>
    </w:p>
    <w:p w:rsidR="00093831" w:rsidRDefault="00093831" w:rsidP="00093831">
      <w:pPr>
        <w:pStyle w:val="ListParagraph"/>
        <w:numPr>
          <w:ilvl w:val="1"/>
          <w:numId w:val="60"/>
        </w:numPr>
        <w:spacing w:after="0" w:line="240" w:lineRule="auto"/>
      </w:pPr>
      <w:r>
        <w:t xml:space="preserve">Collect, document, and share data (confidentiality) </w:t>
      </w:r>
    </w:p>
    <w:p w:rsidR="00093831" w:rsidRDefault="00093831" w:rsidP="00093831">
      <w:pPr>
        <w:pStyle w:val="ListParagraph"/>
        <w:numPr>
          <w:ilvl w:val="1"/>
          <w:numId w:val="60"/>
        </w:numPr>
        <w:spacing w:after="0" w:line="240" w:lineRule="auto"/>
      </w:pPr>
      <w:r>
        <w:t xml:space="preserve">Educate patients, families, and caregivers </w:t>
      </w:r>
    </w:p>
    <w:p w:rsidR="00120A86" w:rsidRDefault="00093831" w:rsidP="00120A86">
      <w:pPr>
        <w:pStyle w:val="ListParagraph"/>
        <w:numPr>
          <w:ilvl w:val="0"/>
          <w:numId w:val="60"/>
        </w:numPr>
        <w:spacing w:after="0" w:line="240" w:lineRule="auto"/>
      </w:pPr>
      <w:r>
        <w:t>Effective g</w:t>
      </w:r>
      <w:r w:rsidR="00120A86">
        <w:t xml:space="preserve">roup function </w:t>
      </w:r>
      <w:r w:rsidR="006236D4">
        <w:t xml:space="preserve">– each person plays a role </w:t>
      </w:r>
    </w:p>
    <w:p w:rsidR="006236D4" w:rsidRDefault="006236D4" w:rsidP="006236D4">
      <w:pPr>
        <w:pStyle w:val="ListParagraph"/>
        <w:numPr>
          <w:ilvl w:val="1"/>
          <w:numId w:val="60"/>
        </w:numPr>
        <w:spacing w:after="0" w:line="240" w:lineRule="auto"/>
      </w:pPr>
      <w:r>
        <w:t xml:space="preserve">Leadership that facilitates activities &amp; promotes effective group dynamics </w:t>
      </w:r>
    </w:p>
    <w:p w:rsidR="006236D4" w:rsidRDefault="006236D4" w:rsidP="006236D4">
      <w:pPr>
        <w:pStyle w:val="ListParagraph"/>
        <w:numPr>
          <w:ilvl w:val="1"/>
          <w:numId w:val="60"/>
        </w:numPr>
        <w:spacing w:after="0" w:line="240" w:lineRule="auto"/>
      </w:pPr>
      <w:r>
        <w:lastRenderedPageBreak/>
        <w:t xml:space="preserve">Types of groups: </w:t>
      </w:r>
    </w:p>
    <w:p w:rsidR="006236D4" w:rsidRDefault="006236D4" w:rsidP="006236D4">
      <w:pPr>
        <w:pStyle w:val="ListParagraph"/>
        <w:numPr>
          <w:ilvl w:val="2"/>
          <w:numId w:val="60"/>
        </w:numPr>
        <w:spacing w:after="0" w:line="240" w:lineRule="auto"/>
      </w:pPr>
      <w:r>
        <w:t xml:space="preserve">Patients &amp; families- well established roles, as disease progresses roles may change  </w:t>
      </w:r>
    </w:p>
    <w:p w:rsidR="006236D4" w:rsidRDefault="006236D4" w:rsidP="006236D4">
      <w:pPr>
        <w:pStyle w:val="ListParagraph"/>
        <w:numPr>
          <w:ilvl w:val="2"/>
          <w:numId w:val="60"/>
        </w:numPr>
        <w:spacing w:after="0" w:line="240" w:lineRule="auto"/>
      </w:pPr>
      <w:r>
        <w:t>Care team (formal &amp; informal)- leadership from formal caregiver, continuity of care</w:t>
      </w:r>
    </w:p>
    <w:p w:rsidR="006236D4" w:rsidRDefault="006236D4" w:rsidP="006236D4">
      <w:pPr>
        <w:pStyle w:val="ListParagraph"/>
        <w:numPr>
          <w:ilvl w:val="3"/>
          <w:numId w:val="60"/>
        </w:numPr>
        <w:spacing w:after="0" w:line="240" w:lineRule="auto"/>
      </w:pPr>
      <w:r>
        <w:t xml:space="preserve">Allied health- social worker, OT, PT, dietician  </w:t>
      </w:r>
    </w:p>
    <w:p w:rsidR="006236D4" w:rsidRDefault="006236D4" w:rsidP="006236D4">
      <w:pPr>
        <w:pStyle w:val="ListParagraph"/>
        <w:numPr>
          <w:ilvl w:val="2"/>
          <w:numId w:val="60"/>
        </w:numPr>
        <w:spacing w:after="0" w:line="240" w:lineRule="auto"/>
      </w:pPr>
      <w:r>
        <w:t xml:space="preserve">Regional formal care providers, organization’s management team </w:t>
      </w:r>
    </w:p>
    <w:p w:rsidR="00120A86" w:rsidRDefault="00120A86" w:rsidP="00120A86">
      <w:pPr>
        <w:pStyle w:val="ListParagraph"/>
        <w:numPr>
          <w:ilvl w:val="0"/>
          <w:numId w:val="60"/>
        </w:numPr>
        <w:spacing w:after="0" w:line="240" w:lineRule="auto"/>
      </w:pPr>
      <w:r>
        <w:t>The</w:t>
      </w:r>
      <w:r w:rsidR="00DF7B19">
        <w:t xml:space="preserve"> ability to facilitate change: </w:t>
      </w:r>
    </w:p>
    <w:p w:rsidR="00DF7B19" w:rsidRDefault="00DF7B19" w:rsidP="00DF7B19">
      <w:pPr>
        <w:pStyle w:val="ListParagraph"/>
        <w:numPr>
          <w:ilvl w:val="1"/>
          <w:numId w:val="60"/>
        </w:numPr>
        <w:spacing w:after="0" w:line="240" w:lineRule="auto"/>
      </w:pPr>
      <w:r>
        <w:t xml:space="preserve">Help patients/families manage the challenges &amp; opportunities they face </w:t>
      </w:r>
    </w:p>
    <w:p w:rsidR="00DF7B19" w:rsidRDefault="00DF7B19" w:rsidP="00DF7B19">
      <w:pPr>
        <w:pStyle w:val="ListParagraph"/>
        <w:numPr>
          <w:ilvl w:val="1"/>
          <w:numId w:val="60"/>
        </w:numPr>
        <w:spacing w:after="0" w:line="240" w:lineRule="auto"/>
      </w:pPr>
      <w:r>
        <w:t xml:space="preserve">Maximize openness &amp; adaptability in the attitudes, knowledge, skills &amp; </w:t>
      </w:r>
      <w:proofErr w:type="spellStart"/>
      <w:r>
        <w:t>behs</w:t>
      </w:r>
      <w:proofErr w:type="spellEnd"/>
      <w:r>
        <w:t xml:space="preserve"> of everyone involved</w:t>
      </w:r>
    </w:p>
    <w:p w:rsidR="00DF7B19" w:rsidRDefault="00DF7B19" w:rsidP="00DF7B19">
      <w:pPr>
        <w:pStyle w:val="ListParagraph"/>
        <w:numPr>
          <w:ilvl w:val="1"/>
          <w:numId w:val="60"/>
        </w:numPr>
        <w:spacing w:after="0" w:line="240" w:lineRule="auto"/>
      </w:pPr>
      <w:r>
        <w:t>Applies to all organizational development, function, education, research &amp; advocacy</w:t>
      </w:r>
    </w:p>
    <w:p w:rsidR="00DF7B19" w:rsidRDefault="00DF7B19" w:rsidP="00DF7B19">
      <w:pPr>
        <w:pStyle w:val="ListParagraph"/>
        <w:numPr>
          <w:ilvl w:val="1"/>
          <w:numId w:val="60"/>
        </w:numPr>
        <w:spacing w:after="0" w:line="240" w:lineRule="auto"/>
      </w:pPr>
      <w:r>
        <w:t xml:space="preserve">Change agent: change the person/family experience of illness/bereavement using art, science, knowledge &amp; skill </w:t>
      </w:r>
    </w:p>
    <w:p w:rsidR="00120A86" w:rsidRDefault="00120A86" w:rsidP="00120A86">
      <w:pPr>
        <w:pStyle w:val="ListParagraph"/>
        <w:numPr>
          <w:ilvl w:val="0"/>
          <w:numId w:val="60"/>
        </w:numPr>
        <w:spacing w:after="0" w:line="240" w:lineRule="auto"/>
      </w:pPr>
      <w:r>
        <w:t xml:space="preserve">Everyone is on the same page, working together to improve the experience </w:t>
      </w:r>
    </w:p>
    <w:p w:rsidR="00120A86" w:rsidRDefault="00093831" w:rsidP="00120A86">
      <w:pPr>
        <w:pStyle w:val="ListParagraph"/>
        <w:numPr>
          <w:ilvl w:val="0"/>
          <w:numId w:val="60"/>
        </w:numPr>
        <w:spacing w:after="0" w:line="240" w:lineRule="auto"/>
      </w:pPr>
      <w:r>
        <w:t xml:space="preserve">Plan of care: overall approach to the assessment, management, and outcome measurement to address the expectations and needs as identified by patient &amp; family </w:t>
      </w:r>
    </w:p>
    <w:p w:rsidR="00093831" w:rsidRDefault="00093831" w:rsidP="00120A86">
      <w:pPr>
        <w:pStyle w:val="ListParagraph"/>
        <w:numPr>
          <w:ilvl w:val="0"/>
          <w:numId w:val="60"/>
        </w:numPr>
        <w:spacing w:after="0" w:line="240" w:lineRule="auto"/>
      </w:pPr>
      <w:r>
        <w:t xml:space="preserve">QOL: well-being as defined by each individual </w:t>
      </w:r>
    </w:p>
    <w:p w:rsidR="00093831" w:rsidRDefault="00093831" w:rsidP="00120A86">
      <w:pPr>
        <w:pStyle w:val="ListParagraph"/>
        <w:numPr>
          <w:ilvl w:val="0"/>
          <w:numId w:val="60"/>
        </w:numPr>
        <w:spacing w:after="0" w:line="240" w:lineRule="auto"/>
      </w:pPr>
      <w:r>
        <w:t xml:space="preserve">Suffering: distress associated with vents that threated the intactness of a person </w:t>
      </w:r>
    </w:p>
    <w:p w:rsidR="00093831" w:rsidRDefault="00093831" w:rsidP="00093831">
      <w:pPr>
        <w:pStyle w:val="ListParagraph"/>
        <w:numPr>
          <w:ilvl w:val="1"/>
          <w:numId w:val="60"/>
        </w:numPr>
        <w:spacing w:after="0" w:line="240" w:lineRule="auto"/>
      </w:pPr>
      <w:r>
        <w:t xml:space="preserve">May be accompanied by perceived lack of options for coping </w:t>
      </w:r>
    </w:p>
    <w:p w:rsidR="00093831" w:rsidRDefault="00093831" w:rsidP="00093831">
      <w:pPr>
        <w:pStyle w:val="ListParagraph"/>
        <w:numPr>
          <w:ilvl w:val="0"/>
          <w:numId w:val="60"/>
        </w:numPr>
        <w:spacing w:after="0" w:line="240" w:lineRule="auto"/>
      </w:pPr>
      <w:r>
        <w:t xml:space="preserve">Palliative performance score (PPSv2): </w:t>
      </w:r>
    </w:p>
    <w:p w:rsidR="00093831" w:rsidRDefault="00093831" w:rsidP="00093831">
      <w:pPr>
        <w:pStyle w:val="ListParagraph"/>
        <w:numPr>
          <w:ilvl w:val="1"/>
          <w:numId w:val="60"/>
        </w:numPr>
        <w:spacing w:after="0" w:line="240" w:lineRule="auto"/>
      </w:pPr>
      <w:r>
        <w:t>Reliable, valid tool for palliative care patients developed by Victoria Hospice Society (BC)</w:t>
      </w:r>
    </w:p>
    <w:p w:rsidR="00093831" w:rsidRDefault="00093831" w:rsidP="00093831">
      <w:pPr>
        <w:pStyle w:val="ListParagraph"/>
        <w:numPr>
          <w:ilvl w:val="1"/>
          <w:numId w:val="60"/>
        </w:numPr>
        <w:spacing w:after="0" w:line="240" w:lineRule="auto"/>
      </w:pPr>
      <w:r>
        <w:t xml:space="preserve">Guides the assessment of a patient’s functional performance </w:t>
      </w:r>
    </w:p>
    <w:p w:rsidR="00093831" w:rsidRDefault="00093831" w:rsidP="00093831">
      <w:pPr>
        <w:pStyle w:val="ListParagraph"/>
        <w:numPr>
          <w:ilvl w:val="1"/>
          <w:numId w:val="60"/>
        </w:numPr>
        <w:spacing w:after="0" w:line="240" w:lineRule="auto"/>
      </w:pPr>
      <w:r>
        <w:t xml:space="preserve">Eleven categories, organized into 3 states: </w:t>
      </w:r>
    </w:p>
    <w:p w:rsidR="00093831" w:rsidRDefault="00093831" w:rsidP="00093831">
      <w:pPr>
        <w:pStyle w:val="ListParagraph"/>
        <w:numPr>
          <w:ilvl w:val="2"/>
          <w:numId w:val="60"/>
        </w:numPr>
        <w:spacing w:after="0" w:line="240" w:lineRule="auto"/>
      </w:pPr>
      <w:r>
        <w:t>Stable (80-100%)</w:t>
      </w:r>
    </w:p>
    <w:p w:rsidR="00093831" w:rsidRDefault="00093831" w:rsidP="00093831">
      <w:pPr>
        <w:pStyle w:val="ListParagraph"/>
        <w:numPr>
          <w:ilvl w:val="2"/>
          <w:numId w:val="60"/>
        </w:numPr>
        <w:spacing w:after="0" w:line="240" w:lineRule="auto"/>
      </w:pPr>
      <w:r>
        <w:t xml:space="preserve">Transitional (40-70%) – unable to do normal job/work, independent or some assistance for self-care, appetite normal or reduce, full or slightly decreased level of consciousness, only some evidence of disease </w:t>
      </w:r>
    </w:p>
    <w:p w:rsidR="00093831" w:rsidRDefault="00093831" w:rsidP="00093831">
      <w:pPr>
        <w:pStyle w:val="ListParagraph"/>
        <w:numPr>
          <w:ilvl w:val="2"/>
          <w:numId w:val="60"/>
        </w:numPr>
        <w:spacing w:after="0" w:line="240" w:lineRule="auto"/>
      </w:pPr>
      <w:r>
        <w:t xml:space="preserve">End of life (10-30%) – at 40 or below mainly in bed, unable to participate in most activity, requires increased assistance for self-care, reduced appetite, confusion/drowsiness </w:t>
      </w:r>
    </w:p>
    <w:p w:rsidR="00093831" w:rsidRDefault="00093831" w:rsidP="00093831">
      <w:pPr>
        <w:pStyle w:val="ListParagraph"/>
        <w:numPr>
          <w:ilvl w:val="3"/>
          <w:numId w:val="60"/>
        </w:numPr>
        <w:spacing w:after="0" w:line="240" w:lineRule="auto"/>
      </w:pPr>
      <w:r>
        <w:t xml:space="preserve">30% - bed bound, requires total care, extensive disease, minimal intake, confused/drowsy </w:t>
      </w:r>
    </w:p>
    <w:p w:rsidR="00093831" w:rsidRDefault="00093831" w:rsidP="00093831">
      <w:pPr>
        <w:pStyle w:val="ListParagraph"/>
        <w:numPr>
          <w:ilvl w:val="3"/>
          <w:numId w:val="60"/>
        </w:numPr>
        <w:spacing w:after="0" w:line="240" w:lineRule="auto"/>
      </w:pPr>
      <w:r>
        <w:t xml:space="preserve">10% - bed bound, unable to do any activity, total care, mouth care only (wet swab), drowsy or coma, confusion, usually fluctuate up to 20% (live a week or 2, esp. young) </w:t>
      </w:r>
    </w:p>
    <w:p w:rsidR="00093831" w:rsidRDefault="00093831" w:rsidP="00093831">
      <w:pPr>
        <w:pStyle w:val="ListParagraph"/>
        <w:numPr>
          <w:ilvl w:val="1"/>
          <w:numId w:val="60"/>
        </w:numPr>
        <w:spacing w:after="0" w:line="240" w:lineRule="auto"/>
      </w:pPr>
      <w:r>
        <w:t xml:space="preserve">Used for communication tool, measurement of progression of illness, workload measurement tool, and to help with goal setting, decision-making, and prognostication </w:t>
      </w:r>
    </w:p>
    <w:p w:rsidR="00093831" w:rsidRDefault="00093831" w:rsidP="00093831">
      <w:pPr>
        <w:pStyle w:val="ListParagraph"/>
        <w:numPr>
          <w:ilvl w:val="0"/>
          <w:numId w:val="60"/>
        </w:numPr>
        <w:spacing w:after="0" w:line="240" w:lineRule="auto"/>
      </w:pPr>
      <w:r>
        <w:t xml:space="preserve">Edmonton symptoms assessment system (ESAS): </w:t>
      </w:r>
    </w:p>
    <w:p w:rsidR="00093831" w:rsidRDefault="00093831" w:rsidP="00093831">
      <w:pPr>
        <w:pStyle w:val="ListParagraph"/>
        <w:numPr>
          <w:ilvl w:val="1"/>
          <w:numId w:val="60"/>
        </w:numPr>
        <w:spacing w:after="0" w:line="240" w:lineRule="auto"/>
      </w:pPr>
      <w:r>
        <w:t>Valid &amp; reliable assessment and communication tool to assess &amp; track common symptoms</w:t>
      </w:r>
    </w:p>
    <w:p w:rsidR="00093831" w:rsidRDefault="00093831" w:rsidP="00093831">
      <w:pPr>
        <w:pStyle w:val="ListParagraph"/>
        <w:numPr>
          <w:ilvl w:val="1"/>
          <w:numId w:val="60"/>
        </w:numPr>
        <w:spacing w:after="0" w:line="240" w:lineRule="auto"/>
      </w:pPr>
      <w:r>
        <w:t xml:space="preserve">Valid for palliative or non-palliative patients </w:t>
      </w:r>
    </w:p>
    <w:p w:rsidR="00093831" w:rsidRDefault="00093831" w:rsidP="00093831">
      <w:pPr>
        <w:pStyle w:val="ListParagraph"/>
        <w:numPr>
          <w:ilvl w:val="1"/>
          <w:numId w:val="60"/>
        </w:numPr>
        <w:spacing w:after="0" w:line="240" w:lineRule="auto"/>
      </w:pPr>
      <w:r>
        <w:t>Developed by the Regional Palliative Care Program, Capital Health in Edmonton, Alberta</w:t>
      </w:r>
    </w:p>
    <w:p w:rsidR="006236D4" w:rsidRDefault="006236D4" w:rsidP="00093831">
      <w:pPr>
        <w:pStyle w:val="ListParagraph"/>
        <w:numPr>
          <w:ilvl w:val="1"/>
          <w:numId w:val="60"/>
        </w:numPr>
        <w:spacing w:after="0" w:line="240" w:lineRule="auto"/>
      </w:pPr>
      <w:r>
        <w:t xml:space="preserve">Includes 9 symptoms common in cancer patients </w:t>
      </w:r>
    </w:p>
    <w:p w:rsidR="006236D4" w:rsidRDefault="006236D4" w:rsidP="00093831">
      <w:pPr>
        <w:pStyle w:val="ListParagraph"/>
        <w:numPr>
          <w:ilvl w:val="1"/>
          <w:numId w:val="60"/>
        </w:numPr>
        <w:spacing w:after="0" w:line="240" w:lineRule="auto"/>
      </w:pPr>
      <w:r>
        <w:t xml:space="preserve">Provides a clinical profile of symptom severity over time </w:t>
      </w:r>
    </w:p>
    <w:p w:rsidR="006236D4" w:rsidRDefault="006236D4" w:rsidP="00093831">
      <w:pPr>
        <w:pStyle w:val="ListParagraph"/>
        <w:numPr>
          <w:ilvl w:val="1"/>
          <w:numId w:val="60"/>
        </w:numPr>
        <w:spacing w:after="0" w:line="240" w:lineRule="auto"/>
      </w:pPr>
      <w:r>
        <w:t xml:space="preserve">Not a complete symptom assessment in itself- just one part of holistic clinical assessment </w:t>
      </w:r>
    </w:p>
    <w:p w:rsidR="006236D4" w:rsidRDefault="006236D4" w:rsidP="00093831">
      <w:pPr>
        <w:pStyle w:val="ListParagraph"/>
        <w:numPr>
          <w:ilvl w:val="1"/>
          <w:numId w:val="60"/>
        </w:numPr>
        <w:spacing w:after="0" w:line="240" w:lineRule="auto"/>
      </w:pPr>
      <w:r>
        <w:t xml:space="preserve">Severity at time of assessment of each symptom is rated from 0-10 by patient </w:t>
      </w:r>
    </w:p>
    <w:p w:rsidR="006236D4" w:rsidRDefault="006236D4" w:rsidP="00093831">
      <w:pPr>
        <w:pStyle w:val="ListParagraph"/>
        <w:numPr>
          <w:ilvl w:val="1"/>
          <w:numId w:val="60"/>
        </w:numPr>
        <w:spacing w:after="0" w:line="240" w:lineRule="auto"/>
      </w:pPr>
      <w:r>
        <w:t xml:space="preserve">If patient is cognitively impaired, it is completed with the assistance of family member, friend, or HCP closely involved in patient’s care </w:t>
      </w:r>
    </w:p>
    <w:p w:rsidR="006236D4" w:rsidRDefault="006236D4" w:rsidP="006236D4">
      <w:pPr>
        <w:pStyle w:val="ListParagraph"/>
        <w:numPr>
          <w:ilvl w:val="0"/>
          <w:numId w:val="60"/>
        </w:numPr>
        <w:spacing w:after="0" w:line="240" w:lineRule="auto"/>
      </w:pPr>
      <w:r>
        <w:t xml:space="preserve">SPIKES Model: </w:t>
      </w:r>
    </w:p>
    <w:p w:rsidR="006236D4" w:rsidRDefault="006236D4" w:rsidP="006236D4">
      <w:pPr>
        <w:pStyle w:val="ListParagraph"/>
        <w:numPr>
          <w:ilvl w:val="1"/>
          <w:numId w:val="60"/>
        </w:numPr>
        <w:spacing w:after="0" w:line="240" w:lineRule="auto"/>
      </w:pPr>
      <w:r>
        <w:t>Setting- physical, who is/isn’t present</w:t>
      </w:r>
    </w:p>
    <w:p w:rsidR="006236D4" w:rsidRDefault="006236D4" w:rsidP="006236D4">
      <w:pPr>
        <w:pStyle w:val="ListParagraph"/>
        <w:numPr>
          <w:ilvl w:val="1"/>
          <w:numId w:val="60"/>
        </w:numPr>
        <w:spacing w:after="0" w:line="240" w:lineRule="auto"/>
      </w:pPr>
      <w:r>
        <w:t xml:space="preserve">Perception- patient’s perception of condition &amp; seriousness </w:t>
      </w:r>
    </w:p>
    <w:p w:rsidR="006236D4" w:rsidRDefault="006236D4" w:rsidP="006236D4">
      <w:pPr>
        <w:pStyle w:val="ListParagraph"/>
        <w:numPr>
          <w:ilvl w:val="1"/>
          <w:numId w:val="60"/>
        </w:numPr>
        <w:spacing w:after="0" w:line="240" w:lineRule="auto"/>
      </w:pPr>
      <w:r>
        <w:t xml:space="preserve">Invitation- from patient to give information </w:t>
      </w:r>
    </w:p>
    <w:p w:rsidR="006236D4" w:rsidRDefault="006236D4" w:rsidP="006236D4">
      <w:pPr>
        <w:pStyle w:val="ListParagraph"/>
        <w:numPr>
          <w:ilvl w:val="1"/>
          <w:numId w:val="60"/>
        </w:numPr>
        <w:spacing w:after="0" w:line="240" w:lineRule="auto"/>
      </w:pPr>
      <w:r>
        <w:t xml:space="preserve">Knowledge- explaining medical facts in small portions </w:t>
      </w:r>
    </w:p>
    <w:p w:rsidR="006236D4" w:rsidRDefault="006236D4" w:rsidP="006236D4">
      <w:pPr>
        <w:pStyle w:val="ListParagraph"/>
        <w:numPr>
          <w:ilvl w:val="1"/>
          <w:numId w:val="60"/>
        </w:numPr>
        <w:spacing w:after="0" w:line="240" w:lineRule="auto"/>
      </w:pPr>
      <w:r>
        <w:t xml:space="preserve">Explore emotions &amp; empathize- as patient responds </w:t>
      </w:r>
    </w:p>
    <w:p w:rsidR="006236D4" w:rsidRDefault="006236D4" w:rsidP="006236D4">
      <w:pPr>
        <w:pStyle w:val="ListParagraph"/>
        <w:numPr>
          <w:ilvl w:val="1"/>
          <w:numId w:val="60"/>
        </w:numPr>
        <w:spacing w:after="0" w:line="240" w:lineRule="auto"/>
      </w:pPr>
      <w:r>
        <w:t xml:space="preserve">Strategy &amp; summary </w:t>
      </w:r>
    </w:p>
    <w:p w:rsidR="004211F7" w:rsidRDefault="004211F7" w:rsidP="004211F7">
      <w:pPr>
        <w:pStyle w:val="ListParagraph"/>
        <w:numPr>
          <w:ilvl w:val="0"/>
          <w:numId w:val="60"/>
        </w:numPr>
        <w:spacing w:after="0" w:line="240" w:lineRule="auto"/>
      </w:pPr>
      <w:r>
        <w:t>Role of physician: may be several involved in care of dying person throughout illness trajectory</w:t>
      </w:r>
    </w:p>
    <w:p w:rsidR="004211F7" w:rsidRDefault="004211F7" w:rsidP="004211F7">
      <w:pPr>
        <w:pStyle w:val="ListParagraph"/>
        <w:numPr>
          <w:ilvl w:val="1"/>
          <w:numId w:val="60"/>
        </w:numPr>
        <w:spacing w:after="0" w:line="240" w:lineRule="auto"/>
      </w:pPr>
      <w:r>
        <w:t>Important to person’s wellbeing that family physician be aware of condition, needs, and expectations of the person as the disease progresses</w:t>
      </w:r>
    </w:p>
    <w:p w:rsidR="004211F7" w:rsidRDefault="004211F7" w:rsidP="004211F7">
      <w:pPr>
        <w:pStyle w:val="ListParagraph"/>
        <w:numPr>
          <w:ilvl w:val="0"/>
          <w:numId w:val="60"/>
        </w:numPr>
        <w:spacing w:after="0" w:line="240" w:lineRule="auto"/>
      </w:pPr>
      <w:r>
        <w:lastRenderedPageBreak/>
        <w:t xml:space="preserve">Role of social worker: assess psychosocial needs and develop a care plan, including counselling  </w:t>
      </w:r>
    </w:p>
    <w:p w:rsidR="004211F7" w:rsidRDefault="004211F7" w:rsidP="004211F7">
      <w:pPr>
        <w:pStyle w:val="ListParagraph"/>
        <w:numPr>
          <w:ilvl w:val="1"/>
          <w:numId w:val="60"/>
        </w:numPr>
        <w:spacing w:after="0" w:line="240" w:lineRule="auto"/>
      </w:pPr>
      <w:r>
        <w:t xml:space="preserve">Explore emotional basis for pain &amp; assist person with coping strategies </w:t>
      </w:r>
    </w:p>
    <w:p w:rsidR="004211F7" w:rsidRDefault="004211F7" w:rsidP="004211F7">
      <w:pPr>
        <w:pStyle w:val="ListParagraph"/>
        <w:numPr>
          <w:ilvl w:val="1"/>
          <w:numId w:val="60"/>
        </w:numPr>
        <w:spacing w:after="0" w:line="240" w:lineRule="auto"/>
      </w:pPr>
      <w:r>
        <w:t xml:space="preserve">Assist team members with interactions with patients &amp; families </w:t>
      </w:r>
    </w:p>
    <w:p w:rsidR="00F06AC6" w:rsidRDefault="004211F7" w:rsidP="00F06AC6">
      <w:pPr>
        <w:pStyle w:val="ListParagraph"/>
        <w:numPr>
          <w:ilvl w:val="1"/>
          <w:numId w:val="60"/>
        </w:numPr>
        <w:spacing w:after="0" w:line="240" w:lineRule="auto"/>
      </w:pPr>
      <w:r>
        <w:t xml:space="preserve">Assist with practical issues: finances, will, POA, funeral </w:t>
      </w:r>
    </w:p>
    <w:p w:rsidR="004211F7" w:rsidRDefault="004211F7" w:rsidP="004211F7">
      <w:pPr>
        <w:pStyle w:val="ListParagraph"/>
        <w:numPr>
          <w:ilvl w:val="0"/>
          <w:numId w:val="60"/>
        </w:numPr>
        <w:spacing w:after="0" w:line="240" w:lineRule="auto"/>
      </w:pPr>
      <w:r>
        <w:t>Role of OT: determine goals of self-care activity, productivity, and leisure</w:t>
      </w:r>
    </w:p>
    <w:p w:rsidR="004211F7" w:rsidRDefault="004211F7" w:rsidP="004211F7">
      <w:pPr>
        <w:pStyle w:val="ListParagraph"/>
        <w:numPr>
          <w:ilvl w:val="1"/>
          <w:numId w:val="60"/>
        </w:numPr>
        <w:spacing w:after="0" w:line="240" w:lineRule="auto"/>
      </w:pPr>
      <w:r>
        <w:t xml:space="preserve">Assess loss of mobility, ambulation, transfers, assistive devices, home safety, etc. </w:t>
      </w:r>
    </w:p>
    <w:p w:rsidR="004211F7" w:rsidRDefault="004211F7" w:rsidP="004211F7">
      <w:pPr>
        <w:pStyle w:val="ListParagraph"/>
        <w:numPr>
          <w:ilvl w:val="1"/>
          <w:numId w:val="60"/>
        </w:numPr>
        <w:spacing w:after="0" w:line="240" w:lineRule="auto"/>
      </w:pPr>
      <w:r>
        <w:t xml:space="preserve">Recommend &amp; teach use of assistive devices and equipment </w:t>
      </w:r>
    </w:p>
    <w:p w:rsidR="004211F7" w:rsidRDefault="004211F7" w:rsidP="004211F7">
      <w:pPr>
        <w:pStyle w:val="ListParagraph"/>
        <w:numPr>
          <w:ilvl w:val="1"/>
          <w:numId w:val="60"/>
        </w:numPr>
        <w:spacing w:after="0" w:line="240" w:lineRule="auto"/>
      </w:pPr>
      <w:r>
        <w:t>Pain &amp; pressure relief or reduction through positioning, lift &amp; transfer techniques, relaxation</w:t>
      </w:r>
    </w:p>
    <w:p w:rsidR="004211F7" w:rsidRDefault="004211F7" w:rsidP="004211F7">
      <w:pPr>
        <w:pStyle w:val="ListParagraph"/>
        <w:numPr>
          <w:ilvl w:val="0"/>
          <w:numId w:val="60"/>
        </w:numPr>
        <w:spacing w:after="0" w:line="240" w:lineRule="auto"/>
      </w:pPr>
      <w:r>
        <w:t xml:space="preserve">Role of PT: help set &amp; achieve the person’s goals </w:t>
      </w:r>
    </w:p>
    <w:p w:rsidR="004211F7" w:rsidRDefault="004211F7" w:rsidP="004211F7">
      <w:pPr>
        <w:pStyle w:val="ListParagraph"/>
        <w:numPr>
          <w:ilvl w:val="1"/>
          <w:numId w:val="60"/>
        </w:numPr>
        <w:spacing w:after="0" w:line="240" w:lineRule="auto"/>
      </w:pPr>
      <w:r>
        <w:t xml:space="preserve">Assess circulation, chest status, edema, skin breakdown, and pain </w:t>
      </w:r>
    </w:p>
    <w:p w:rsidR="004211F7" w:rsidRDefault="004211F7" w:rsidP="004211F7">
      <w:pPr>
        <w:pStyle w:val="ListParagraph"/>
        <w:numPr>
          <w:ilvl w:val="1"/>
          <w:numId w:val="60"/>
        </w:numPr>
        <w:spacing w:after="0" w:line="240" w:lineRule="auto"/>
      </w:pPr>
      <w:r>
        <w:t>Manage symptoms with use of modalities such as TENS, ultrasound, acupuncture, heat/cold</w:t>
      </w:r>
    </w:p>
    <w:p w:rsidR="004211F7" w:rsidRDefault="004211F7" w:rsidP="004211F7">
      <w:pPr>
        <w:pStyle w:val="ListParagraph"/>
        <w:numPr>
          <w:ilvl w:val="0"/>
          <w:numId w:val="60"/>
        </w:numPr>
        <w:spacing w:after="0" w:line="240" w:lineRule="auto"/>
      </w:pPr>
      <w:r>
        <w:t>Role of Nurse: holistic assessment of person/support network</w:t>
      </w:r>
    </w:p>
    <w:p w:rsidR="004211F7" w:rsidRDefault="004211F7" w:rsidP="004211F7">
      <w:pPr>
        <w:pStyle w:val="ListParagraph"/>
        <w:numPr>
          <w:ilvl w:val="1"/>
          <w:numId w:val="60"/>
        </w:numPr>
        <w:spacing w:after="0" w:line="240" w:lineRule="auto"/>
      </w:pPr>
      <w:r>
        <w:t>Collaborate with physician and other team members to monitor &amp; manage symptoms</w:t>
      </w:r>
    </w:p>
    <w:p w:rsidR="004211F7" w:rsidRDefault="004211F7" w:rsidP="004211F7">
      <w:pPr>
        <w:pStyle w:val="ListParagraph"/>
        <w:numPr>
          <w:ilvl w:val="1"/>
          <w:numId w:val="60"/>
        </w:numPr>
        <w:spacing w:after="0" w:line="240" w:lineRule="auto"/>
      </w:pPr>
      <w:r>
        <w:t>Foster autonomy, empower, advocate</w:t>
      </w:r>
    </w:p>
    <w:p w:rsidR="004211F7" w:rsidRDefault="004211F7" w:rsidP="004211F7">
      <w:pPr>
        <w:pStyle w:val="ListParagraph"/>
        <w:numPr>
          <w:ilvl w:val="1"/>
          <w:numId w:val="60"/>
        </w:numPr>
        <w:spacing w:after="0" w:line="240" w:lineRule="auto"/>
      </w:pPr>
      <w:r>
        <w:t xml:space="preserve">Specialty nurses may see patient for specific are need or symptom </w:t>
      </w:r>
    </w:p>
    <w:p w:rsidR="004211F7" w:rsidRDefault="004211F7" w:rsidP="004211F7">
      <w:pPr>
        <w:pStyle w:val="ListParagraph"/>
        <w:numPr>
          <w:ilvl w:val="0"/>
          <w:numId w:val="60"/>
        </w:numPr>
        <w:spacing w:after="0" w:line="240" w:lineRule="auto"/>
      </w:pPr>
      <w:r>
        <w:t>Role of case manager: assessment, info &amp; linking to services, service planning, implementing service plan</w:t>
      </w:r>
    </w:p>
    <w:p w:rsidR="00DF7B19" w:rsidRDefault="00DF7B19" w:rsidP="00DF7B19">
      <w:pPr>
        <w:spacing w:after="0" w:line="240" w:lineRule="auto"/>
      </w:pPr>
    </w:p>
    <w:p w:rsidR="00DF7B19" w:rsidRDefault="00DF7B19" w:rsidP="00DF7B19">
      <w:pPr>
        <w:spacing w:after="0" w:line="240" w:lineRule="auto"/>
      </w:pPr>
      <w:r>
        <w:t xml:space="preserve">CHPCA Model: </w:t>
      </w:r>
    </w:p>
    <w:p w:rsidR="00DF7B19" w:rsidRDefault="00DF7B19" w:rsidP="00DF7B19">
      <w:pPr>
        <w:spacing w:after="0" w:line="240" w:lineRule="auto"/>
      </w:pPr>
      <w:r w:rsidRPr="00DF7B19">
        <w:drawing>
          <wp:inline distT="0" distB="0" distL="0" distR="0" wp14:anchorId="73A1A71A" wp14:editId="29CF2C79">
            <wp:extent cx="4991665" cy="3648075"/>
            <wp:effectExtent l="0" t="0" r="0" b="0"/>
            <wp:docPr id="1536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2" name="Picture 3"/>
                    <pic:cNvPicPr>
                      <a:picLocks noChangeAspect="1"/>
                    </pic:cNvPicPr>
                  </pic:nvPicPr>
                  <pic:blipFill>
                    <a:blip r:embed="rId5"/>
                    <a:srcRect/>
                    <a:stretch>
                      <a:fillRect/>
                    </a:stretch>
                  </pic:blipFill>
                  <pic:spPr bwMode="auto">
                    <a:xfrm>
                      <a:off x="0" y="0"/>
                      <a:ext cx="4996833" cy="3651852"/>
                    </a:xfrm>
                    <a:prstGeom prst="rect">
                      <a:avLst/>
                    </a:prstGeom>
                    <a:noFill/>
                    <a:ln w="9525">
                      <a:noFill/>
                      <a:miter lim="800000"/>
                      <a:headEnd/>
                      <a:tailEnd/>
                    </a:ln>
                  </pic:spPr>
                </pic:pic>
              </a:graphicData>
            </a:graphic>
          </wp:inline>
        </w:drawing>
      </w:r>
    </w:p>
    <w:p w:rsidR="00DF7B19" w:rsidRDefault="00DF7B19" w:rsidP="00DF7B19">
      <w:pPr>
        <w:pStyle w:val="ListParagraph"/>
        <w:numPr>
          <w:ilvl w:val="0"/>
          <w:numId w:val="62"/>
        </w:numPr>
        <w:spacing w:after="0" w:line="240" w:lineRule="auto"/>
      </w:pPr>
      <w:r>
        <w:t xml:space="preserve">Goal of Hospice Palliative Care: treat all active issues &amp; prevent new issues </w:t>
      </w:r>
    </w:p>
    <w:p w:rsidR="00DF7B19" w:rsidRDefault="00DF7B19" w:rsidP="00DF7B19">
      <w:pPr>
        <w:pStyle w:val="ListParagraph"/>
        <w:numPr>
          <w:ilvl w:val="1"/>
          <w:numId w:val="62"/>
        </w:numPr>
        <w:spacing w:after="0" w:line="240" w:lineRule="auto"/>
      </w:pPr>
      <w:r>
        <w:t xml:space="preserve">Promote opportunities for meaningful experiences, personal &amp; spiritual growth </w:t>
      </w:r>
    </w:p>
    <w:p w:rsidR="00DF7B19" w:rsidRDefault="00DF7B19" w:rsidP="00DF7B19">
      <w:pPr>
        <w:pStyle w:val="ListParagraph"/>
        <w:numPr>
          <w:ilvl w:val="0"/>
          <w:numId w:val="62"/>
        </w:numPr>
        <w:spacing w:after="0" w:line="240" w:lineRule="auto"/>
      </w:pPr>
      <w:r>
        <w:t xml:space="preserve">Common values: </w:t>
      </w:r>
    </w:p>
    <w:p w:rsidR="00DF7B19" w:rsidRDefault="00DF7B19" w:rsidP="00DF7B19">
      <w:pPr>
        <w:pStyle w:val="ListParagraph"/>
        <w:numPr>
          <w:ilvl w:val="1"/>
          <w:numId w:val="62"/>
        </w:numPr>
        <w:spacing w:after="0" w:line="240" w:lineRule="auto"/>
      </w:pPr>
      <w:r>
        <w:t xml:space="preserve">Intrinsic value of each person as an autonomous &amp; unique individual </w:t>
      </w:r>
    </w:p>
    <w:p w:rsidR="00DF7B19" w:rsidRDefault="00DF7B19" w:rsidP="00DF7B19">
      <w:pPr>
        <w:pStyle w:val="ListParagraph"/>
        <w:numPr>
          <w:ilvl w:val="1"/>
          <w:numId w:val="62"/>
        </w:numPr>
        <w:spacing w:after="0" w:line="240" w:lineRule="auto"/>
      </w:pPr>
      <w:r>
        <w:t xml:space="preserve">Value of life, natural process of death, and fact that both provide opportunities for personal growth &amp; self-actualization </w:t>
      </w:r>
    </w:p>
    <w:p w:rsidR="00DF7B19" w:rsidRDefault="00DF7B19" w:rsidP="00DF7B19">
      <w:pPr>
        <w:pStyle w:val="ListParagraph"/>
        <w:numPr>
          <w:ilvl w:val="1"/>
          <w:numId w:val="62"/>
        </w:numPr>
        <w:spacing w:after="0" w:line="240" w:lineRule="auto"/>
      </w:pPr>
      <w:r>
        <w:t>Need to address patient &amp; families suffering, expectations, needs, hopes, and fears</w:t>
      </w:r>
    </w:p>
    <w:p w:rsidR="00DF7B19" w:rsidRDefault="00DF7B19" w:rsidP="00DF7B19">
      <w:pPr>
        <w:pStyle w:val="ListParagraph"/>
        <w:numPr>
          <w:ilvl w:val="1"/>
          <w:numId w:val="62"/>
        </w:numPr>
        <w:spacing w:after="0" w:line="240" w:lineRule="auto"/>
      </w:pPr>
      <w:r>
        <w:t>Care is provided when patient/family is prepared to accept it</w:t>
      </w:r>
    </w:p>
    <w:p w:rsidR="00DF7B19" w:rsidRDefault="00DF7B19" w:rsidP="00DF7B19">
      <w:pPr>
        <w:pStyle w:val="ListParagraph"/>
        <w:numPr>
          <w:ilvl w:val="1"/>
          <w:numId w:val="62"/>
        </w:numPr>
        <w:spacing w:after="0" w:line="240" w:lineRule="auto"/>
      </w:pPr>
      <w:r>
        <w:t xml:space="preserve">Care is guided by QOL as defined by individual </w:t>
      </w:r>
    </w:p>
    <w:p w:rsidR="00DF7B19" w:rsidRDefault="00DF7B19" w:rsidP="00DF7B19">
      <w:pPr>
        <w:pStyle w:val="ListParagraph"/>
        <w:numPr>
          <w:ilvl w:val="1"/>
          <w:numId w:val="62"/>
        </w:numPr>
        <w:spacing w:after="0" w:line="240" w:lineRule="auto"/>
      </w:pPr>
      <w:r>
        <w:t xml:space="preserve">Caregivers enter at therapeutic relationship with patient &amp; family based on dignity &amp; integrity </w:t>
      </w:r>
    </w:p>
    <w:p w:rsidR="00DF7B19" w:rsidRDefault="00DF7B19" w:rsidP="00DF7B19">
      <w:pPr>
        <w:pStyle w:val="ListParagraph"/>
        <w:numPr>
          <w:ilvl w:val="1"/>
          <w:numId w:val="62"/>
        </w:numPr>
        <w:spacing w:after="0" w:line="240" w:lineRule="auto"/>
      </w:pPr>
      <w:r>
        <w:t xml:space="preserve">Unified response to suffering strengthens communities- being educated &amp; support by community </w:t>
      </w:r>
    </w:p>
    <w:p w:rsidR="00DF7B19" w:rsidRPr="009E0AE8" w:rsidRDefault="00DF7B19" w:rsidP="00DF7B19">
      <w:pPr>
        <w:pStyle w:val="ListParagraph"/>
        <w:numPr>
          <w:ilvl w:val="0"/>
          <w:numId w:val="62"/>
        </w:numPr>
        <w:spacing w:after="0" w:line="240" w:lineRule="auto"/>
      </w:pPr>
      <w:r>
        <w:t xml:space="preserve">Guiding principles: patient &amp; family focused, high quality, safe &amp; effective, accessible, adequately resourced, collaborative, knowledge-based, advocacy-based, and research-based </w:t>
      </w:r>
      <w:bookmarkStart w:id="0" w:name="_GoBack"/>
      <w:bookmarkEnd w:id="0"/>
    </w:p>
    <w:sectPr w:rsidR="00DF7B19" w:rsidRPr="009E0AE8" w:rsidSect="00A45AA5">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Rockwell">
    <w:panose1 w:val="02060603020205020403"/>
    <w:charset w:val="00"/>
    <w:family w:val="roman"/>
    <w:pitch w:val="variable"/>
    <w:sig w:usb0="00000007" w:usb1="00000000" w:usb2="00000000" w:usb3="00000000" w:csb0="00000003"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76467E"/>
    <w:multiLevelType w:val="hybridMultilevel"/>
    <w:tmpl w:val="40CAD6E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6883015"/>
    <w:multiLevelType w:val="hybridMultilevel"/>
    <w:tmpl w:val="8F9E1AB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D8275B7"/>
    <w:multiLevelType w:val="hybridMultilevel"/>
    <w:tmpl w:val="873A54C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103B661C"/>
    <w:multiLevelType w:val="hybridMultilevel"/>
    <w:tmpl w:val="105883C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10B05738"/>
    <w:multiLevelType w:val="hybridMultilevel"/>
    <w:tmpl w:val="9D2E90F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11552239"/>
    <w:multiLevelType w:val="hybridMultilevel"/>
    <w:tmpl w:val="603AE99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3501653"/>
    <w:multiLevelType w:val="hybridMultilevel"/>
    <w:tmpl w:val="4E42A21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15145CE0"/>
    <w:multiLevelType w:val="hybridMultilevel"/>
    <w:tmpl w:val="8406772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175674FA"/>
    <w:multiLevelType w:val="hybridMultilevel"/>
    <w:tmpl w:val="CFEACEE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19243645"/>
    <w:multiLevelType w:val="hybridMultilevel"/>
    <w:tmpl w:val="80B633B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1A503363"/>
    <w:multiLevelType w:val="hybridMultilevel"/>
    <w:tmpl w:val="548840C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1B717B6F"/>
    <w:multiLevelType w:val="hybridMultilevel"/>
    <w:tmpl w:val="5D8EAE7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1BB655C4"/>
    <w:multiLevelType w:val="hybridMultilevel"/>
    <w:tmpl w:val="173CAA4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1FEF5B04"/>
    <w:multiLevelType w:val="hybridMultilevel"/>
    <w:tmpl w:val="D0A0436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2045367D"/>
    <w:multiLevelType w:val="hybridMultilevel"/>
    <w:tmpl w:val="20E67C8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2146435D"/>
    <w:multiLevelType w:val="hybridMultilevel"/>
    <w:tmpl w:val="1AB613B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242D1105"/>
    <w:multiLevelType w:val="hybridMultilevel"/>
    <w:tmpl w:val="3E2C8B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25706C76"/>
    <w:multiLevelType w:val="hybridMultilevel"/>
    <w:tmpl w:val="963AA10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2DC21844"/>
    <w:multiLevelType w:val="hybridMultilevel"/>
    <w:tmpl w:val="57D8510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2EFA659F"/>
    <w:multiLevelType w:val="hybridMultilevel"/>
    <w:tmpl w:val="C08C701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312761F1"/>
    <w:multiLevelType w:val="hybridMultilevel"/>
    <w:tmpl w:val="34227BB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32CB4E20"/>
    <w:multiLevelType w:val="hybridMultilevel"/>
    <w:tmpl w:val="BBAAF31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35791128"/>
    <w:multiLevelType w:val="hybridMultilevel"/>
    <w:tmpl w:val="B9C65C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3674345D"/>
    <w:multiLevelType w:val="hybridMultilevel"/>
    <w:tmpl w:val="38E8A86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37446A25"/>
    <w:multiLevelType w:val="hybridMultilevel"/>
    <w:tmpl w:val="DC1C9E5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3E4948DC"/>
    <w:multiLevelType w:val="hybridMultilevel"/>
    <w:tmpl w:val="B596D6B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3E982157"/>
    <w:multiLevelType w:val="hybridMultilevel"/>
    <w:tmpl w:val="93DE558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423C2892"/>
    <w:multiLevelType w:val="hybridMultilevel"/>
    <w:tmpl w:val="5FB6563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443601BB"/>
    <w:multiLevelType w:val="hybridMultilevel"/>
    <w:tmpl w:val="0B68D04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443739FE"/>
    <w:multiLevelType w:val="hybridMultilevel"/>
    <w:tmpl w:val="F5B254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44BA53BB"/>
    <w:multiLevelType w:val="hybridMultilevel"/>
    <w:tmpl w:val="0E28897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49AA47B4"/>
    <w:multiLevelType w:val="hybridMultilevel"/>
    <w:tmpl w:val="32565A1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4AD356A2"/>
    <w:multiLevelType w:val="hybridMultilevel"/>
    <w:tmpl w:val="A6942CA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4C5B080D"/>
    <w:multiLevelType w:val="hybridMultilevel"/>
    <w:tmpl w:val="20DACCB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4D5D22AC"/>
    <w:multiLevelType w:val="hybridMultilevel"/>
    <w:tmpl w:val="B8B2F4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4F39743D"/>
    <w:multiLevelType w:val="hybridMultilevel"/>
    <w:tmpl w:val="51A2184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51167266"/>
    <w:multiLevelType w:val="hybridMultilevel"/>
    <w:tmpl w:val="EA22C57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51642BBA"/>
    <w:multiLevelType w:val="hybridMultilevel"/>
    <w:tmpl w:val="5F48C9E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51C6521F"/>
    <w:multiLevelType w:val="hybridMultilevel"/>
    <w:tmpl w:val="5D36394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552A64BA"/>
    <w:multiLevelType w:val="hybridMultilevel"/>
    <w:tmpl w:val="25EC26C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55764A66"/>
    <w:multiLevelType w:val="hybridMultilevel"/>
    <w:tmpl w:val="016020A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55B12AE6"/>
    <w:multiLevelType w:val="hybridMultilevel"/>
    <w:tmpl w:val="DA00D61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55C82030"/>
    <w:multiLevelType w:val="hybridMultilevel"/>
    <w:tmpl w:val="323801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564C69B2"/>
    <w:multiLevelType w:val="hybridMultilevel"/>
    <w:tmpl w:val="3ADA0A0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56960EC1"/>
    <w:multiLevelType w:val="hybridMultilevel"/>
    <w:tmpl w:val="528C1C0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5">
    <w:nsid w:val="5790670F"/>
    <w:multiLevelType w:val="hybridMultilevel"/>
    <w:tmpl w:val="FF982C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5B830511"/>
    <w:multiLevelType w:val="hybridMultilevel"/>
    <w:tmpl w:val="0CD0D9D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5DFC4AD1"/>
    <w:multiLevelType w:val="hybridMultilevel"/>
    <w:tmpl w:val="EEA0341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nsid w:val="5FE93A00"/>
    <w:multiLevelType w:val="hybridMultilevel"/>
    <w:tmpl w:val="A234393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60200060"/>
    <w:multiLevelType w:val="hybridMultilevel"/>
    <w:tmpl w:val="0B24B46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nsid w:val="642D4DAA"/>
    <w:multiLevelType w:val="hybridMultilevel"/>
    <w:tmpl w:val="9404017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nsid w:val="673517DF"/>
    <w:multiLevelType w:val="hybridMultilevel"/>
    <w:tmpl w:val="E7A692D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nsid w:val="677012B5"/>
    <w:multiLevelType w:val="hybridMultilevel"/>
    <w:tmpl w:val="A6D4BD1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nsid w:val="70861BF5"/>
    <w:multiLevelType w:val="hybridMultilevel"/>
    <w:tmpl w:val="975C2B0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nsid w:val="70D31D8F"/>
    <w:multiLevelType w:val="hybridMultilevel"/>
    <w:tmpl w:val="7A965ED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nsid w:val="748306C8"/>
    <w:multiLevelType w:val="hybridMultilevel"/>
    <w:tmpl w:val="B0DA4BE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6">
    <w:nsid w:val="7595157E"/>
    <w:multiLevelType w:val="hybridMultilevel"/>
    <w:tmpl w:val="64E06688"/>
    <w:lvl w:ilvl="0" w:tplc="10090001">
      <w:start w:val="1"/>
      <w:numFmt w:val="bullet"/>
      <w:lvlText w:val=""/>
      <w:lvlJc w:val="left"/>
      <w:pPr>
        <w:ind w:left="765" w:hanging="360"/>
      </w:pPr>
      <w:rPr>
        <w:rFonts w:ascii="Symbol" w:hAnsi="Symbol" w:hint="default"/>
      </w:rPr>
    </w:lvl>
    <w:lvl w:ilvl="1" w:tplc="10090003">
      <w:start w:val="1"/>
      <w:numFmt w:val="bullet"/>
      <w:lvlText w:val="o"/>
      <w:lvlJc w:val="left"/>
      <w:pPr>
        <w:ind w:left="1485" w:hanging="360"/>
      </w:pPr>
      <w:rPr>
        <w:rFonts w:ascii="Courier New" w:hAnsi="Courier New" w:cs="Courier New" w:hint="default"/>
      </w:rPr>
    </w:lvl>
    <w:lvl w:ilvl="2" w:tplc="10090005">
      <w:start w:val="1"/>
      <w:numFmt w:val="bullet"/>
      <w:lvlText w:val=""/>
      <w:lvlJc w:val="left"/>
      <w:pPr>
        <w:ind w:left="2205" w:hanging="360"/>
      </w:pPr>
      <w:rPr>
        <w:rFonts w:ascii="Wingdings" w:hAnsi="Wingdings" w:hint="default"/>
      </w:rPr>
    </w:lvl>
    <w:lvl w:ilvl="3" w:tplc="1009000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57">
    <w:nsid w:val="75EC23BD"/>
    <w:multiLevelType w:val="hybridMultilevel"/>
    <w:tmpl w:val="942CDE2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8">
    <w:nsid w:val="7B0A0D51"/>
    <w:multiLevelType w:val="hybridMultilevel"/>
    <w:tmpl w:val="15220B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9">
    <w:nsid w:val="7BCD36CC"/>
    <w:multiLevelType w:val="hybridMultilevel"/>
    <w:tmpl w:val="CC0C758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0">
    <w:nsid w:val="7C7B5FED"/>
    <w:multiLevelType w:val="hybridMultilevel"/>
    <w:tmpl w:val="89CCF47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nsid w:val="7CF10287"/>
    <w:multiLevelType w:val="hybridMultilevel"/>
    <w:tmpl w:val="4E9062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50"/>
  </w:num>
  <w:num w:numId="2">
    <w:abstractNumId w:val="9"/>
  </w:num>
  <w:num w:numId="3">
    <w:abstractNumId w:val="49"/>
  </w:num>
  <w:num w:numId="4">
    <w:abstractNumId w:val="60"/>
  </w:num>
  <w:num w:numId="5">
    <w:abstractNumId w:val="3"/>
  </w:num>
  <w:num w:numId="6">
    <w:abstractNumId w:val="7"/>
  </w:num>
  <w:num w:numId="7">
    <w:abstractNumId w:val="55"/>
  </w:num>
  <w:num w:numId="8">
    <w:abstractNumId w:val="47"/>
  </w:num>
  <w:num w:numId="9">
    <w:abstractNumId w:val="41"/>
  </w:num>
  <w:num w:numId="10">
    <w:abstractNumId w:val="5"/>
  </w:num>
  <w:num w:numId="11">
    <w:abstractNumId w:val="36"/>
  </w:num>
  <w:num w:numId="12">
    <w:abstractNumId w:val="33"/>
  </w:num>
  <w:num w:numId="13">
    <w:abstractNumId w:val="0"/>
  </w:num>
  <w:num w:numId="14">
    <w:abstractNumId w:val="17"/>
  </w:num>
  <w:num w:numId="15">
    <w:abstractNumId w:val="52"/>
  </w:num>
  <w:num w:numId="16">
    <w:abstractNumId w:val="40"/>
  </w:num>
  <w:num w:numId="17">
    <w:abstractNumId w:val="13"/>
  </w:num>
  <w:num w:numId="18">
    <w:abstractNumId w:val="22"/>
  </w:num>
  <w:num w:numId="19">
    <w:abstractNumId w:val="59"/>
  </w:num>
  <w:num w:numId="20">
    <w:abstractNumId w:val="39"/>
  </w:num>
  <w:num w:numId="21">
    <w:abstractNumId w:val="45"/>
  </w:num>
  <w:num w:numId="22">
    <w:abstractNumId w:val="2"/>
  </w:num>
  <w:num w:numId="23">
    <w:abstractNumId w:val="4"/>
  </w:num>
  <w:num w:numId="24">
    <w:abstractNumId w:val="21"/>
  </w:num>
  <w:num w:numId="25">
    <w:abstractNumId w:val="53"/>
  </w:num>
  <w:num w:numId="26">
    <w:abstractNumId w:val="10"/>
  </w:num>
  <w:num w:numId="27">
    <w:abstractNumId w:val="28"/>
  </w:num>
  <w:num w:numId="28">
    <w:abstractNumId w:val="54"/>
  </w:num>
  <w:num w:numId="29">
    <w:abstractNumId w:val="56"/>
  </w:num>
  <w:num w:numId="30">
    <w:abstractNumId w:val="27"/>
  </w:num>
  <w:num w:numId="31">
    <w:abstractNumId w:val="23"/>
  </w:num>
  <w:num w:numId="32">
    <w:abstractNumId w:val="46"/>
  </w:num>
  <w:num w:numId="33">
    <w:abstractNumId w:val="1"/>
  </w:num>
  <w:num w:numId="34">
    <w:abstractNumId w:val="24"/>
  </w:num>
  <w:num w:numId="35">
    <w:abstractNumId w:val="32"/>
  </w:num>
  <w:num w:numId="36">
    <w:abstractNumId w:val="51"/>
  </w:num>
  <w:num w:numId="37">
    <w:abstractNumId w:val="11"/>
  </w:num>
  <w:num w:numId="38">
    <w:abstractNumId w:val="25"/>
  </w:num>
  <w:num w:numId="39">
    <w:abstractNumId w:val="30"/>
  </w:num>
  <w:num w:numId="40">
    <w:abstractNumId w:val="57"/>
  </w:num>
  <w:num w:numId="41">
    <w:abstractNumId w:val="61"/>
  </w:num>
  <w:num w:numId="42">
    <w:abstractNumId w:val="20"/>
  </w:num>
  <w:num w:numId="43">
    <w:abstractNumId w:val="58"/>
  </w:num>
  <w:num w:numId="44">
    <w:abstractNumId w:val="42"/>
  </w:num>
  <w:num w:numId="45">
    <w:abstractNumId w:val="12"/>
  </w:num>
  <w:num w:numId="46">
    <w:abstractNumId w:val="19"/>
  </w:num>
  <w:num w:numId="47">
    <w:abstractNumId w:val="16"/>
  </w:num>
  <w:num w:numId="48">
    <w:abstractNumId w:val="37"/>
  </w:num>
  <w:num w:numId="49">
    <w:abstractNumId w:val="6"/>
  </w:num>
  <w:num w:numId="50">
    <w:abstractNumId w:val="35"/>
  </w:num>
  <w:num w:numId="51">
    <w:abstractNumId w:val="34"/>
  </w:num>
  <w:num w:numId="52">
    <w:abstractNumId w:val="44"/>
  </w:num>
  <w:num w:numId="53">
    <w:abstractNumId w:val="8"/>
  </w:num>
  <w:num w:numId="54">
    <w:abstractNumId w:val="14"/>
  </w:num>
  <w:num w:numId="55">
    <w:abstractNumId w:val="15"/>
  </w:num>
  <w:num w:numId="56">
    <w:abstractNumId w:val="38"/>
  </w:num>
  <w:num w:numId="57">
    <w:abstractNumId w:val="31"/>
  </w:num>
  <w:num w:numId="58">
    <w:abstractNumId w:val="29"/>
  </w:num>
  <w:num w:numId="59">
    <w:abstractNumId w:val="48"/>
  </w:num>
  <w:num w:numId="60">
    <w:abstractNumId w:val="43"/>
  </w:num>
  <w:num w:numId="61">
    <w:abstractNumId w:val="26"/>
  </w:num>
  <w:num w:numId="62">
    <w:abstractNumId w:val="18"/>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5AA5"/>
    <w:rsid w:val="00021CA9"/>
    <w:rsid w:val="0003509A"/>
    <w:rsid w:val="000426B5"/>
    <w:rsid w:val="00053CF8"/>
    <w:rsid w:val="00093831"/>
    <w:rsid w:val="000A6232"/>
    <w:rsid w:val="000E29CF"/>
    <w:rsid w:val="000F4414"/>
    <w:rsid w:val="00120A86"/>
    <w:rsid w:val="00127188"/>
    <w:rsid w:val="001C2CC2"/>
    <w:rsid w:val="001E0186"/>
    <w:rsid w:val="00211AAA"/>
    <w:rsid w:val="00257F75"/>
    <w:rsid w:val="002B0C3C"/>
    <w:rsid w:val="002D3541"/>
    <w:rsid w:val="002F6CD0"/>
    <w:rsid w:val="003401F1"/>
    <w:rsid w:val="003405CC"/>
    <w:rsid w:val="0035237F"/>
    <w:rsid w:val="00360104"/>
    <w:rsid w:val="003834B6"/>
    <w:rsid w:val="004211F7"/>
    <w:rsid w:val="00432B0E"/>
    <w:rsid w:val="00441FB8"/>
    <w:rsid w:val="004B5B21"/>
    <w:rsid w:val="004F07A9"/>
    <w:rsid w:val="00535522"/>
    <w:rsid w:val="005E6A49"/>
    <w:rsid w:val="00605187"/>
    <w:rsid w:val="006236D4"/>
    <w:rsid w:val="006A55F7"/>
    <w:rsid w:val="006D33DF"/>
    <w:rsid w:val="00757A65"/>
    <w:rsid w:val="007712E5"/>
    <w:rsid w:val="007F164E"/>
    <w:rsid w:val="007F27EB"/>
    <w:rsid w:val="0083364B"/>
    <w:rsid w:val="00864305"/>
    <w:rsid w:val="008B19D5"/>
    <w:rsid w:val="0090181E"/>
    <w:rsid w:val="00934C44"/>
    <w:rsid w:val="009900ED"/>
    <w:rsid w:val="009B083C"/>
    <w:rsid w:val="009E0AE8"/>
    <w:rsid w:val="009E4719"/>
    <w:rsid w:val="009E76CD"/>
    <w:rsid w:val="00A04CBB"/>
    <w:rsid w:val="00A15484"/>
    <w:rsid w:val="00A42C28"/>
    <w:rsid w:val="00A45AA5"/>
    <w:rsid w:val="00A710F9"/>
    <w:rsid w:val="00AA32EB"/>
    <w:rsid w:val="00AF05A5"/>
    <w:rsid w:val="00AF2E42"/>
    <w:rsid w:val="00B04E98"/>
    <w:rsid w:val="00B57F59"/>
    <w:rsid w:val="00B66948"/>
    <w:rsid w:val="00B72129"/>
    <w:rsid w:val="00B82310"/>
    <w:rsid w:val="00BB534D"/>
    <w:rsid w:val="00BD5C5C"/>
    <w:rsid w:val="00D74A3D"/>
    <w:rsid w:val="00DF7B19"/>
    <w:rsid w:val="00E01B30"/>
    <w:rsid w:val="00E43938"/>
    <w:rsid w:val="00E75710"/>
    <w:rsid w:val="00E956AE"/>
    <w:rsid w:val="00EB32AD"/>
    <w:rsid w:val="00ED3D9E"/>
    <w:rsid w:val="00F06AC6"/>
    <w:rsid w:val="00F106B1"/>
    <w:rsid w:val="00F45719"/>
    <w:rsid w:val="00F81CC4"/>
    <w:rsid w:val="00F9617A"/>
    <w:rsid w:val="00F96E58"/>
    <w:rsid w:val="00FA1A61"/>
    <w:rsid w:val="00FC323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A072605-90B0-4097-BD6F-DC0E49158D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5AA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185</TotalTime>
  <Pages>22</Pages>
  <Words>10418</Words>
  <Characters>59386</Characters>
  <Application>Microsoft Office Word</Application>
  <DocSecurity>0</DocSecurity>
  <Lines>494</Lines>
  <Paragraphs>139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69665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Breault</dc:creator>
  <cp:keywords/>
  <dc:description/>
  <cp:lastModifiedBy>Danielle Breault</cp:lastModifiedBy>
  <cp:revision>5</cp:revision>
  <dcterms:created xsi:type="dcterms:W3CDTF">2013-10-15T23:25:00Z</dcterms:created>
  <dcterms:modified xsi:type="dcterms:W3CDTF">2013-10-16T16:37:00Z</dcterms:modified>
</cp:coreProperties>
</file>