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8A0" w:rsidRDefault="000448A0" w:rsidP="000448A0">
      <w:pPr>
        <w:spacing w:line="480" w:lineRule="auto"/>
        <w:jc w:val="center"/>
        <w:rPr>
          <w:rFonts w:ascii="Times New Roman" w:hAnsi="Times New Roman" w:cs="Times New Roman"/>
          <w:b/>
          <w:sz w:val="36"/>
          <w:szCs w:val="36"/>
        </w:rPr>
      </w:pPr>
      <w:r>
        <w:rPr>
          <w:rFonts w:ascii="Times New Roman" w:hAnsi="Times New Roman" w:cs="Times New Roman"/>
          <w:b/>
          <w:sz w:val="36"/>
          <w:szCs w:val="36"/>
        </w:rPr>
        <w:t>What it’s like to be a Bat</w:t>
      </w:r>
    </w:p>
    <w:p w:rsidR="000448A0" w:rsidRDefault="000448A0" w:rsidP="000448A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Jeff </w:t>
      </w:r>
      <w:proofErr w:type="spellStart"/>
      <w:r>
        <w:rPr>
          <w:rFonts w:ascii="Times New Roman" w:hAnsi="Times New Roman" w:cs="Times New Roman"/>
          <w:sz w:val="24"/>
          <w:szCs w:val="24"/>
        </w:rPr>
        <w:t>Lavis</w:t>
      </w:r>
      <w:proofErr w:type="spellEnd"/>
    </w:p>
    <w:p w:rsidR="000448A0" w:rsidRDefault="000448A0" w:rsidP="000448A0">
      <w:pPr>
        <w:spacing w:line="480" w:lineRule="auto"/>
        <w:jc w:val="center"/>
        <w:rPr>
          <w:rFonts w:ascii="Times New Roman" w:hAnsi="Times New Roman" w:cs="Times New Roman"/>
          <w:sz w:val="24"/>
          <w:szCs w:val="24"/>
        </w:rPr>
      </w:pPr>
      <w:r>
        <w:rPr>
          <w:rFonts w:ascii="Times New Roman" w:hAnsi="Times New Roman" w:cs="Times New Roman"/>
          <w:sz w:val="24"/>
          <w:szCs w:val="24"/>
        </w:rPr>
        <w:t>23878127</w:t>
      </w:r>
    </w:p>
    <w:p w:rsidR="000448A0" w:rsidRPr="000448A0" w:rsidRDefault="000448A0" w:rsidP="000448A0">
      <w:pPr>
        <w:spacing w:line="480" w:lineRule="auto"/>
        <w:jc w:val="center"/>
        <w:rPr>
          <w:rFonts w:ascii="Times New Roman" w:hAnsi="Times New Roman" w:cs="Times New Roman"/>
          <w:sz w:val="24"/>
          <w:szCs w:val="24"/>
        </w:rPr>
      </w:pPr>
      <w:r>
        <w:rPr>
          <w:rFonts w:ascii="Times New Roman" w:hAnsi="Times New Roman" w:cs="Times New Roman"/>
          <w:sz w:val="24"/>
          <w:szCs w:val="24"/>
        </w:rPr>
        <w:t>Dr. Abaci</w:t>
      </w:r>
    </w:p>
    <w:p w:rsidR="000448A0" w:rsidRDefault="000448A0" w:rsidP="000B1CAF">
      <w:pPr>
        <w:spacing w:line="480" w:lineRule="auto"/>
      </w:pPr>
    </w:p>
    <w:p w:rsidR="000448A0" w:rsidRDefault="000448A0" w:rsidP="000B1CAF">
      <w:pPr>
        <w:spacing w:line="480" w:lineRule="auto"/>
      </w:pPr>
    </w:p>
    <w:p w:rsidR="000448A0" w:rsidRDefault="000448A0" w:rsidP="000B1CAF">
      <w:pPr>
        <w:spacing w:line="480" w:lineRule="auto"/>
      </w:pPr>
    </w:p>
    <w:p w:rsidR="000448A0" w:rsidRDefault="000448A0" w:rsidP="000B1CAF">
      <w:pPr>
        <w:spacing w:line="480" w:lineRule="auto"/>
      </w:pPr>
    </w:p>
    <w:p w:rsidR="000448A0" w:rsidRDefault="000448A0" w:rsidP="000B1CAF">
      <w:pPr>
        <w:spacing w:line="480" w:lineRule="auto"/>
      </w:pPr>
    </w:p>
    <w:p w:rsidR="000448A0" w:rsidRDefault="000448A0" w:rsidP="000B1CAF">
      <w:pPr>
        <w:spacing w:line="480" w:lineRule="auto"/>
      </w:pPr>
    </w:p>
    <w:p w:rsidR="000448A0" w:rsidRDefault="000448A0" w:rsidP="000B1CAF">
      <w:pPr>
        <w:spacing w:line="480" w:lineRule="auto"/>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0448A0" w:rsidRPr="000448A0" w:rsidRDefault="000448A0" w:rsidP="000B1CAF">
      <w:pPr>
        <w:spacing w:line="480" w:lineRule="auto"/>
        <w:rPr>
          <w:rFonts w:ascii="Times New Roman" w:hAnsi="Times New Roman" w:cs="Times New Roman"/>
        </w:rPr>
      </w:pPr>
    </w:p>
    <w:p w:rsidR="00A414A8" w:rsidRPr="000448A0" w:rsidRDefault="00004130" w:rsidP="000448A0">
      <w:pPr>
        <w:spacing w:line="480" w:lineRule="auto"/>
        <w:ind w:firstLine="720"/>
        <w:rPr>
          <w:rFonts w:ascii="Times New Roman" w:hAnsi="Times New Roman" w:cs="Times New Roman"/>
          <w:sz w:val="24"/>
          <w:szCs w:val="24"/>
        </w:rPr>
      </w:pPr>
      <w:r w:rsidRPr="000448A0">
        <w:rPr>
          <w:rFonts w:ascii="Times New Roman" w:hAnsi="Times New Roman" w:cs="Times New Roman"/>
          <w:sz w:val="24"/>
          <w:szCs w:val="24"/>
        </w:rPr>
        <w:t xml:space="preserve">In Thomas Nagel’s essay, </w:t>
      </w:r>
      <w:r w:rsidR="00EB5A6E" w:rsidRPr="000448A0">
        <w:rPr>
          <w:rFonts w:ascii="Times New Roman" w:hAnsi="Times New Roman" w:cs="Times New Roman"/>
          <w:sz w:val="24"/>
          <w:szCs w:val="24"/>
        </w:rPr>
        <w:t>what</w:t>
      </w:r>
      <w:r w:rsidRPr="000448A0">
        <w:rPr>
          <w:rFonts w:ascii="Times New Roman" w:hAnsi="Times New Roman" w:cs="Times New Roman"/>
          <w:sz w:val="24"/>
          <w:szCs w:val="24"/>
        </w:rPr>
        <w:t xml:space="preserve"> it is like to be a bat, he demonstrates how we as humans are unable to experience what it is like to be a bat, and further relates this issue towards the mind-body problem and that of consciousness. In this paper I will draw from examples from Thomas Nagel</w:t>
      </w:r>
      <w:r w:rsidR="000448A0">
        <w:rPr>
          <w:rFonts w:ascii="Times New Roman" w:hAnsi="Times New Roman" w:cs="Times New Roman"/>
          <w:sz w:val="24"/>
          <w:szCs w:val="24"/>
        </w:rPr>
        <w:t>’</w:t>
      </w:r>
      <w:r w:rsidRPr="000448A0">
        <w:rPr>
          <w:rFonts w:ascii="Times New Roman" w:hAnsi="Times New Roman" w:cs="Times New Roman"/>
          <w:sz w:val="24"/>
          <w:szCs w:val="24"/>
        </w:rPr>
        <w:t>s essay and demonstrate how the mind and the body are not connected to one another, and further show how consciousness is a concept that is related to a single individual, shared by no two beings.</w:t>
      </w:r>
    </w:p>
    <w:p w:rsidR="00004130" w:rsidRPr="000448A0" w:rsidRDefault="00004130" w:rsidP="000B1CAF">
      <w:pPr>
        <w:spacing w:line="480" w:lineRule="auto"/>
        <w:rPr>
          <w:rFonts w:ascii="Times New Roman" w:hAnsi="Times New Roman" w:cs="Times New Roman"/>
          <w:sz w:val="24"/>
          <w:szCs w:val="24"/>
        </w:rPr>
      </w:pPr>
    </w:p>
    <w:p w:rsidR="00004130" w:rsidRPr="000448A0" w:rsidRDefault="000448A0" w:rsidP="000B1CAF">
      <w:pPr>
        <w:spacing w:line="480" w:lineRule="auto"/>
        <w:rPr>
          <w:rFonts w:ascii="Times New Roman" w:hAnsi="Times New Roman" w:cs="Times New Roman"/>
          <w:sz w:val="24"/>
          <w:szCs w:val="24"/>
        </w:rPr>
      </w:pPr>
      <w:r w:rsidRPr="000448A0">
        <w:rPr>
          <w:rFonts w:ascii="Times New Roman" w:hAnsi="Times New Roman" w:cs="Times New Roman"/>
          <w:sz w:val="24"/>
          <w:szCs w:val="24"/>
        </w:rPr>
        <w:tab/>
      </w:r>
      <w:r w:rsidR="00004130" w:rsidRPr="000448A0">
        <w:rPr>
          <w:rFonts w:ascii="Times New Roman" w:hAnsi="Times New Roman" w:cs="Times New Roman"/>
          <w:sz w:val="24"/>
          <w:szCs w:val="24"/>
        </w:rPr>
        <w:t>Initially, Nagel describes how consciousness is experienced by all animals, and what he believes to be all organisms. He does state, however that consciousness is related solely to an individual, and how we as humans have no understanding of what it is like to be anything other than ourselves, for instance, a bat.</w:t>
      </w:r>
      <w:r w:rsidR="008D6026" w:rsidRPr="000448A0">
        <w:rPr>
          <w:rFonts w:ascii="Times New Roman" w:hAnsi="Times New Roman" w:cs="Times New Roman"/>
          <w:sz w:val="24"/>
          <w:szCs w:val="24"/>
        </w:rPr>
        <w:t xml:space="preserve"> “But</w:t>
      </w:r>
      <w:r w:rsidR="00004130" w:rsidRPr="000448A0">
        <w:rPr>
          <w:rFonts w:ascii="Times New Roman" w:hAnsi="Times New Roman" w:cs="Times New Roman"/>
          <w:sz w:val="24"/>
          <w:szCs w:val="24"/>
        </w:rPr>
        <w:t xml:space="preserve"> Fundamentally an organism has conscious mental states if and only if there is something that it is like to </w:t>
      </w:r>
      <w:r w:rsidR="008D6026" w:rsidRPr="000448A0">
        <w:rPr>
          <w:rFonts w:ascii="Times New Roman" w:hAnsi="Times New Roman" w:cs="Times New Roman"/>
          <w:sz w:val="24"/>
          <w:szCs w:val="24"/>
        </w:rPr>
        <w:t>be</w:t>
      </w:r>
      <w:r w:rsidR="00004130" w:rsidRPr="000448A0">
        <w:rPr>
          <w:rFonts w:ascii="Times New Roman" w:hAnsi="Times New Roman" w:cs="Times New Roman"/>
          <w:sz w:val="24"/>
          <w:szCs w:val="24"/>
        </w:rPr>
        <w:t xml:space="preserve"> that organism</w:t>
      </w:r>
      <w:r w:rsidR="008D6026" w:rsidRPr="000448A0">
        <w:rPr>
          <w:rFonts w:ascii="Times New Roman" w:hAnsi="Times New Roman" w:cs="Times New Roman"/>
          <w:sz w:val="24"/>
          <w:szCs w:val="24"/>
        </w:rPr>
        <w:t xml:space="preserve">- something that it is like for the organism”(Nagel 312). This in simpler terms shows us that we can only have an imaginary approach of what it is like to be a bat. We are able to attempt to physically act like a bat, for example hanging upside down, lurking in dark areas, and viewing the world through </w:t>
      </w:r>
      <w:r w:rsidR="009B73AD" w:rsidRPr="000448A0">
        <w:rPr>
          <w:rFonts w:ascii="Times New Roman" w:hAnsi="Times New Roman" w:cs="Times New Roman"/>
          <w:sz w:val="24"/>
          <w:szCs w:val="24"/>
        </w:rPr>
        <w:t>echolocation</w:t>
      </w:r>
      <w:r w:rsidR="008D6026" w:rsidRPr="000448A0">
        <w:rPr>
          <w:rFonts w:ascii="Times New Roman" w:hAnsi="Times New Roman" w:cs="Times New Roman"/>
          <w:sz w:val="24"/>
          <w:szCs w:val="24"/>
        </w:rPr>
        <w:t>, through computers not our own eyes, we cannot however actually know what it is like for a bat to be a bat. “In so far as I can imagine this</w:t>
      </w:r>
      <w:r>
        <w:rPr>
          <w:rFonts w:ascii="Times New Roman" w:hAnsi="Times New Roman" w:cs="Times New Roman"/>
          <w:sz w:val="24"/>
          <w:szCs w:val="24"/>
        </w:rPr>
        <w:t xml:space="preserve"> </w:t>
      </w:r>
      <w:r w:rsidR="008D6026" w:rsidRPr="000448A0">
        <w:rPr>
          <w:rFonts w:ascii="Times New Roman" w:hAnsi="Times New Roman" w:cs="Times New Roman"/>
          <w:sz w:val="24"/>
          <w:szCs w:val="24"/>
        </w:rPr>
        <w:t xml:space="preserve">(which is not very far), it tells me only what it would be like for me to behave as </w:t>
      </w:r>
      <w:r>
        <w:rPr>
          <w:rFonts w:ascii="Times New Roman" w:hAnsi="Times New Roman" w:cs="Times New Roman"/>
          <w:sz w:val="24"/>
          <w:szCs w:val="24"/>
        </w:rPr>
        <w:t xml:space="preserve">a bat behaves. But that is not </w:t>
      </w:r>
      <w:r w:rsidR="008D6026" w:rsidRPr="000448A0">
        <w:rPr>
          <w:rFonts w:ascii="Times New Roman" w:hAnsi="Times New Roman" w:cs="Times New Roman"/>
          <w:sz w:val="24"/>
          <w:szCs w:val="24"/>
        </w:rPr>
        <w:t xml:space="preserve">the question. I want to know what it is like for a bat to be a bat” (Nagel 313). This quote further shows us </w:t>
      </w:r>
      <w:r w:rsidR="00895671" w:rsidRPr="000448A0">
        <w:rPr>
          <w:rFonts w:ascii="Times New Roman" w:hAnsi="Times New Roman" w:cs="Times New Roman"/>
          <w:sz w:val="24"/>
          <w:szCs w:val="24"/>
        </w:rPr>
        <w:t xml:space="preserve">how even </w:t>
      </w:r>
      <w:r w:rsidR="00895671" w:rsidRPr="000448A0">
        <w:rPr>
          <w:rFonts w:ascii="Times New Roman" w:hAnsi="Times New Roman" w:cs="Times New Roman"/>
          <w:sz w:val="24"/>
          <w:szCs w:val="24"/>
        </w:rPr>
        <w:lastRenderedPageBreak/>
        <w:t>though bats do share similar qualities to us as humans, we are so far from knowing what it is actually like to be a bat, we can only physically perform similar actions to them</w:t>
      </w:r>
      <w:r w:rsidR="009B73AD" w:rsidRPr="000448A0">
        <w:rPr>
          <w:rFonts w:ascii="Times New Roman" w:hAnsi="Times New Roman" w:cs="Times New Roman"/>
          <w:sz w:val="24"/>
          <w:szCs w:val="24"/>
        </w:rPr>
        <w:t>,</w:t>
      </w:r>
      <w:r w:rsidR="00895671" w:rsidRPr="000448A0">
        <w:rPr>
          <w:rFonts w:ascii="Times New Roman" w:hAnsi="Times New Roman" w:cs="Times New Roman"/>
          <w:sz w:val="24"/>
          <w:szCs w:val="24"/>
        </w:rPr>
        <w:t xml:space="preserve"> yet we have zero understanding of what</w:t>
      </w:r>
      <w:r w:rsidR="009B73AD" w:rsidRPr="000448A0">
        <w:rPr>
          <w:rFonts w:ascii="Times New Roman" w:hAnsi="Times New Roman" w:cs="Times New Roman"/>
          <w:sz w:val="24"/>
          <w:szCs w:val="24"/>
        </w:rPr>
        <w:t xml:space="preserve"> is going on within their minds or their consciousness. </w:t>
      </w:r>
    </w:p>
    <w:p w:rsidR="009B73AD" w:rsidRPr="000448A0" w:rsidRDefault="009B73AD" w:rsidP="000B1CAF">
      <w:pPr>
        <w:spacing w:line="480" w:lineRule="auto"/>
        <w:rPr>
          <w:rFonts w:ascii="Times New Roman" w:hAnsi="Times New Roman" w:cs="Times New Roman"/>
          <w:sz w:val="24"/>
          <w:szCs w:val="24"/>
        </w:rPr>
      </w:pPr>
    </w:p>
    <w:p w:rsidR="009B73AD" w:rsidRPr="000448A0" w:rsidRDefault="009B73AD" w:rsidP="000B1CAF">
      <w:pPr>
        <w:spacing w:line="480" w:lineRule="auto"/>
        <w:rPr>
          <w:rFonts w:ascii="Times New Roman" w:hAnsi="Times New Roman" w:cs="Times New Roman"/>
          <w:sz w:val="24"/>
          <w:szCs w:val="24"/>
        </w:rPr>
      </w:pPr>
      <w:r w:rsidRPr="000448A0">
        <w:rPr>
          <w:rFonts w:ascii="Times New Roman" w:hAnsi="Times New Roman" w:cs="Times New Roman"/>
          <w:sz w:val="24"/>
          <w:szCs w:val="24"/>
        </w:rPr>
        <w:tab/>
      </w:r>
      <w:r w:rsidR="000B1CAF" w:rsidRPr="000448A0">
        <w:rPr>
          <w:rFonts w:ascii="Times New Roman" w:hAnsi="Times New Roman" w:cs="Times New Roman"/>
          <w:sz w:val="24"/>
          <w:szCs w:val="24"/>
        </w:rPr>
        <w:t>Nagel</w:t>
      </w:r>
      <w:r w:rsidR="000448A0">
        <w:rPr>
          <w:rFonts w:ascii="Times New Roman" w:hAnsi="Times New Roman" w:cs="Times New Roman"/>
          <w:sz w:val="24"/>
          <w:szCs w:val="24"/>
        </w:rPr>
        <w:t>’</w:t>
      </w:r>
      <w:r w:rsidR="000B1CAF" w:rsidRPr="000448A0">
        <w:rPr>
          <w:rFonts w:ascii="Times New Roman" w:hAnsi="Times New Roman" w:cs="Times New Roman"/>
          <w:sz w:val="24"/>
          <w:szCs w:val="24"/>
        </w:rPr>
        <w:t>s argument about us only being able to physically know what it is like to be a bat, and unable to view their mental states I would have to agree with. Although we are able to perceive such senses of a bat like echolocation, we have no knowing of whether or not this is the exact way a bat uses this sense, we can only guess, or imagine this is the way in which a bat uses its sonar sense. “Thus we describe bat sonar as a form of three-dimensional forward perception; we believe that bats feel some versions of pain, fear, hunger, and lust, and that they have other, more familiar types of perception besides sonar. But we believe that these experiences also have in each case a specific subjective character, which is beyond our ability to conceive</w:t>
      </w:r>
      <w:proofErr w:type="gramStart"/>
      <w:r w:rsidR="000B1CAF" w:rsidRPr="000448A0">
        <w:rPr>
          <w:rFonts w:ascii="Times New Roman" w:hAnsi="Times New Roman" w:cs="Times New Roman"/>
          <w:sz w:val="24"/>
          <w:szCs w:val="24"/>
        </w:rPr>
        <w:t>”(</w:t>
      </w:r>
      <w:proofErr w:type="gramEnd"/>
      <w:r w:rsidR="000B1CAF" w:rsidRPr="000448A0">
        <w:rPr>
          <w:rFonts w:ascii="Times New Roman" w:hAnsi="Times New Roman" w:cs="Times New Roman"/>
          <w:sz w:val="24"/>
          <w:szCs w:val="24"/>
        </w:rPr>
        <w:t>Nagel 312-313). Nagel uses another example about how minds</w:t>
      </w:r>
      <w:r w:rsidR="00750604">
        <w:rPr>
          <w:rFonts w:ascii="Times New Roman" w:hAnsi="Times New Roman" w:cs="Times New Roman"/>
          <w:sz w:val="24"/>
          <w:szCs w:val="24"/>
        </w:rPr>
        <w:t xml:space="preserve"> and bodies are bifurcated and how minds</w:t>
      </w:r>
      <w:r w:rsidR="000B1CAF" w:rsidRPr="000448A0">
        <w:rPr>
          <w:rFonts w:ascii="Times New Roman" w:hAnsi="Times New Roman" w:cs="Times New Roman"/>
          <w:sz w:val="24"/>
          <w:szCs w:val="24"/>
        </w:rPr>
        <w:t xml:space="preserve"> operate in isolated fields, and have no relation to any other mind around it further helps us understand how minds belong to that of the individual, and to no one else. </w:t>
      </w:r>
      <w:r w:rsidR="00EB5A6E" w:rsidRPr="000448A0">
        <w:rPr>
          <w:rFonts w:ascii="Times New Roman" w:hAnsi="Times New Roman" w:cs="Times New Roman"/>
          <w:sz w:val="24"/>
          <w:szCs w:val="24"/>
        </w:rPr>
        <w:t xml:space="preserve">Take into account, a person who has been born </w:t>
      </w:r>
      <w:r w:rsidR="000448A0" w:rsidRPr="000448A0">
        <w:rPr>
          <w:rFonts w:ascii="Times New Roman" w:hAnsi="Times New Roman" w:cs="Times New Roman"/>
          <w:sz w:val="24"/>
          <w:szCs w:val="24"/>
        </w:rPr>
        <w:t>without</w:t>
      </w:r>
      <w:r w:rsidR="00EB5A6E" w:rsidRPr="000448A0">
        <w:rPr>
          <w:rFonts w:ascii="Times New Roman" w:hAnsi="Times New Roman" w:cs="Times New Roman"/>
          <w:sz w:val="24"/>
          <w:szCs w:val="24"/>
        </w:rPr>
        <w:t xml:space="preserve"> the sense of vision. One can only go so far as to describe to this person what it is like to see, as they have no understanding of space, what shapes look like, or no concept of</w:t>
      </w:r>
      <w:r w:rsidR="000448A0">
        <w:rPr>
          <w:rFonts w:ascii="Times New Roman" w:hAnsi="Times New Roman" w:cs="Times New Roman"/>
          <w:sz w:val="24"/>
          <w:szCs w:val="24"/>
        </w:rPr>
        <w:t xml:space="preserve"> colours. We would eventually “</w:t>
      </w:r>
      <w:r w:rsidR="00EB5A6E" w:rsidRPr="000448A0">
        <w:rPr>
          <w:rFonts w:ascii="Times New Roman" w:hAnsi="Times New Roman" w:cs="Times New Roman"/>
          <w:sz w:val="24"/>
          <w:szCs w:val="24"/>
        </w:rPr>
        <w:t>hit a wall” when describing our surrounding space</w:t>
      </w:r>
      <w:r w:rsidR="000448A0">
        <w:rPr>
          <w:rFonts w:ascii="Times New Roman" w:hAnsi="Times New Roman" w:cs="Times New Roman"/>
          <w:sz w:val="24"/>
          <w:szCs w:val="24"/>
        </w:rPr>
        <w:t xml:space="preserve"> and objects</w:t>
      </w:r>
      <w:r w:rsidR="00EB5A6E" w:rsidRPr="000448A0">
        <w:rPr>
          <w:rFonts w:ascii="Times New Roman" w:hAnsi="Times New Roman" w:cs="Times New Roman"/>
          <w:sz w:val="24"/>
          <w:szCs w:val="24"/>
        </w:rPr>
        <w:t>. This example further shows how minds and bodies, although tend to be viewed as one, operate in different fields, and even though bodies are physically related to one another in space, minds operate in isolated fields, where no one can view into another individual or an</w:t>
      </w:r>
      <w:r w:rsidR="000448A0">
        <w:rPr>
          <w:rFonts w:ascii="Times New Roman" w:hAnsi="Times New Roman" w:cs="Times New Roman"/>
          <w:sz w:val="24"/>
          <w:szCs w:val="24"/>
        </w:rPr>
        <w:t>imals mind. In conclusion, w</w:t>
      </w:r>
      <w:r w:rsidR="00EB5A6E" w:rsidRPr="000448A0">
        <w:rPr>
          <w:rFonts w:ascii="Times New Roman" w:hAnsi="Times New Roman" w:cs="Times New Roman"/>
          <w:sz w:val="24"/>
          <w:szCs w:val="24"/>
        </w:rPr>
        <w:t>e</w:t>
      </w:r>
      <w:r w:rsidR="000448A0">
        <w:rPr>
          <w:rFonts w:ascii="Times New Roman" w:hAnsi="Times New Roman" w:cs="Times New Roman"/>
          <w:sz w:val="24"/>
          <w:szCs w:val="24"/>
        </w:rPr>
        <w:t xml:space="preserve"> </w:t>
      </w:r>
      <w:r w:rsidR="00EB5A6E" w:rsidRPr="000448A0">
        <w:rPr>
          <w:rFonts w:ascii="Times New Roman" w:hAnsi="Times New Roman" w:cs="Times New Roman"/>
          <w:sz w:val="24"/>
          <w:szCs w:val="24"/>
        </w:rPr>
        <w:t xml:space="preserve">have no idea of what it is like to be a bat, or what it is like to </w:t>
      </w:r>
      <w:r w:rsidR="00EB5A6E" w:rsidRPr="000448A0">
        <w:rPr>
          <w:rFonts w:ascii="Times New Roman" w:hAnsi="Times New Roman" w:cs="Times New Roman"/>
          <w:sz w:val="24"/>
          <w:szCs w:val="24"/>
        </w:rPr>
        <w:lastRenderedPageBreak/>
        <w:t xml:space="preserve">be another person. </w:t>
      </w:r>
      <w:r w:rsidR="000448A0">
        <w:rPr>
          <w:rFonts w:ascii="Times New Roman" w:hAnsi="Times New Roman" w:cs="Times New Roman"/>
          <w:sz w:val="24"/>
          <w:szCs w:val="24"/>
        </w:rPr>
        <w:t>Moreover we can only conceive imaginary thoughts of what it would be like to be another person or animal, as opposed to actually knowing exactly what it would be like.</w:t>
      </w:r>
    </w:p>
    <w:p w:rsidR="00EB5A6E" w:rsidRPr="000448A0" w:rsidRDefault="00EB5A6E" w:rsidP="000B1CAF">
      <w:pPr>
        <w:spacing w:line="480" w:lineRule="auto"/>
        <w:rPr>
          <w:rFonts w:ascii="Times New Roman" w:hAnsi="Times New Roman" w:cs="Times New Roman"/>
          <w:sz w:val="24"/>
          <w:szCs w:val="24"/>
        </w:rPr>
      </w:pPr>
    </w:p>
    <w:p w:rsidR="00EB5A6E" w:rsidRDefault="000448A0" w:rsidP="000B1CAF">
      <w:pPr>
        <w:spacing w:line="480" w:lineRule="auto"/>
        <w:rPr>
          <w:rFonts w:ascii="Times New Roman" w:hAnsi="Times New Roman" w:cs="Times New Roman"/>
          <w:sz w:val="24"/>
          <w:szCs w:val="24"/>
        </w:rPr>
      </w:pPr>
      <w:r w:rsidRPr="000448A0">
        <w:rPr>
          <w:rFonts w:ascii="Times New Roman" w:hAnsi="Times New Roman" w:cs="Times New Roman"/>
          <w:sz w:val="24"/>
          <w:szCs w:val="24"/>
        </w:rPr>
        <w:tab/>
      </w:r>
      <w:r w:rsidR="00EB5A6E" w:rsidRPr="000448A0">
        <w:rPr>
          <w:rFonts w:ascii="Times New Roman" w:hAnsi="Times New Roman" w:cs="Times New Roman"/>
          <w:sz w:val="24"/>
          <w:szCs w:val="24"/>
        </w:rPr>
        <w:t>In regards to Nagel</w:t>
      </w:r>
      <w:r>
        <w:rPr>
          <w:rFonts w:ascii="Times New Roman" w:hAnsi="Times New Roman" w:cs="Times New Roman"/>
          <w:sz w:val="24"/>
          <w:szCs w:val="24"/>
        </w:rPr>
        <w:t>’</w:t>
      </w:r>
      <w:r w:rsidR="00EB5A6E" w:rsidRPr="000448A0">
        <w:rPr>
          <w:rFonts w:ascii="Times New Roman" w:hAnsi="Times New Roman" w:cs="Times New Roman"/>
          <w:sz w:val="24"/>
          <w:szCs w:val="24"/>
        </w:rPr>
        <w:t>s essay on what it is like to be a bat, we can conclude that both bodies and minds operate solely in different regards to one another and although we can physically act like a bat per say, by hanging upside down in a dark attic, or viewing our concept of echolocation on a computer, we only know what it w</w:t>
      </w:r>
      <w:r>
        <w:rPr>
          <w:rFonts w:ascii="Times New Roman" w:hAnsi="Times New Roman" w:cs="Times New Roman"/>
          <w:sz w:val="24"/>
          <w:szCs w:val="24"/>
        </w:rPr>
        <w:t>ould be like for us to be a bat. Furthermore,</w:t>
      </w:r>
      <w:r w:rsidR="00EB5A6E" w:rsidRPr="000448A0">
        <w:rPr>
          <w:rFonts w:ascii="Times New Roman" w:hAnsi="Times New Roman" w:cs="Times New Roman"/>
          <w:sz w:val="24"/>
          <w:szCs w:val="24"/>
        </w:rPr>
        <w:t xml:space="preserve"> we have no idea or concept of what i</w:t>
      </w:r>
      <w:r>
        <w:rPr>
          <w:rFonts w:ascii="Times New Roman" w:hAnsi="Times New Roman" w:cs="Times New Roman"/>
          <w:sz w:val="24"/>
          <w:szCs w:val="24"/>
        </w:rPr>
        <w:t>t is like for a bat to be a bat, proving that both minds and bodies operate in two solely independent areas from one another.</w:t>
      </w: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Default="008A048D" w:rsidP="000B1CAF">
      <w:pPr>
        <w:spacing w:line="480" w:lineRule="auto"/>
        <w:rPr>
          <w:rFonts w:ascii="Times New Roman" w:hAnsi="Times New Roman" w:cs="Times New Roman"/>
          <w:sz w:val="24"/>
          <w:szCs w:val="24"/>
        </w:rPr>
      </w:pPr>
    </w:p>
    <w:p w:rsidR="008A048D" w:rsidRPr="000448A0" w:rsidRDefault="008A048D" w:rsidP="000B1CA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What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like to be a Bat- Thomas Nagel (311-319)</w:t>
      </w:r>
      <w:bookmarkStart w:id="0" w:name="_GoBack"/>
      <w:bookmarkEnd w:id="0"/>
    </w:p>
    <w:sectPr w:rsidR="008A048D" w:rsidRPr="000448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130"/>
    <w:rsid w:val="00004130"/>
    <w:rsid w:val="000448A0"/>
    <w:rsid w:val="000B1CAF"/>
    <w:rsid w:val="00750604"/>
    <w:rsid w:val="00895671"/>
    <w:rsid w:val="008A048D"/>
    <w:rsid w:val="008D6026"/>
    <w:rsid w:val="009B73AD"/>
    <w:rsid w:val="00A316CE"/>
    <w:rsid w:val="00A414A8"/>
    <w:rsid w:val="00EB5A6E"/>
    <w:rsid w:val="00F514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806</Words>
  <Characters>3662</Characters>
  <Application>Microsoft Office Word</Application>
  <DocSecurity>0</DocSecurity>
  <Lines>62</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Jlavis7</dc:creator>
  <cp:lastModifiedBy>Jlavis7</cp:lastModifiedBy>
  <cp:revision>2</cp:revision>
  <dcterms:created xsi:type="dcterms:W3CDTF">2012-12-18T05:59:00Z</dcterms:created>
  <dcterms:modified xsi:type="dcterms:W3CDTF">2012-12-18T05:59:00Z</dcterms:modified>
</cp:coreProperties>
</file>