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31BEF2" w14:textId="432CBD07" w:rsidR="00857EA6" w:rsidRDefault="00032347" w:rsidP="00032347">
      <w:pPr>
        <w:jc w:val="center"/>
      </w:pPr>
      <w:r>
        <w:t>Nutrition Final: Review</w:t>
      </w:r>
    </w:p>
    <w:p w14:paraId="7E772ACB" w14:textId="77777777" w:rsidR="00032347" w:rsidRDefault="00032347" w:rsidP="00032347">
      <w:pPr>
        <w:jc w:val="center"/>
      </w:pPr>
    </w:p>
    <w:p w14:paraId="3CB1A8A1" w14:textId="77777777" w:rsidR="00032347" w:rsidRDefault="00032347" w:rsidP="00032347">
      <w:r>
        <w:t>Week 8: Caffeine and Alcohol</w:t>
      </w:r>
    </w:p>
    <w:p w14:paraId="069EFE23" w14:textId="77777777" w:rsidR="00032347" w:rsidRDefault="00032347" w:rsidP="00032347"/>
    <w:p w14:paraId="1C88296F" w14:textId="77777777" w:rsidR="00032347" w:rsidRDefault="00032347" w:rsidP="00032347">
      <w:r>
        <w:t>The most commonly consumed beverages worldwide are:</w:t>
      </w:r>
    </w:p>
    <w:p w14:paraId="2EAA3AF4" w14:textId="77777777" w:rsidR="00032347" w:rsidRDefault="00032347" w:rsidP="00032347">
      <w:pPr>
        <w:pStyle w:val="ListParagraph"/>
        <w:numPr>
          <w:ilvl w:val="0"/>
          <w:numId w:val="1"/>
        </w:numPr>
      </w:pPr>
      <w:r>
        <w:t>Water</w:t>
      </w:r>
    </w:p>
    <w:p w14:paraId="53A45BE3" w14:textId="77777777" w:rsidR="00032347" w:rsidRDefault="00032347" w:rsidP="00032347">
      <w:pPr>
        <w:pStyle w:val="ListParagraph"/>
        <w:numPr>
          <w:ilvl w:val="0"/>
          <w:numId w:val="1"/>
        </w:numPr>
      </w:pPr>
      <w:r>
        <w:t>Tea</w:t>
      </w:r>
    </w:p>
    <w:p w14:paraId="6365E49C" w14:textId="77777777" w:rsidR="00032347" w:rsidRDefault="00032347" w:rsidP="00032347">
      <w:pPr>
        <w:pStyle w:val="ListParagraph"/>
        <w:numPr>
          <w:ilvl w:val="0"/>
          <w:numId w:val="1"/>
        </w:numPr>
      </w:pPr>
      <w:r>
        <w:t>Coffee</w:t>
      </w:r>
    </w:p>
    <w:p w14:paraId="57002A02" w14:textId="77777777" w:rsidR="00032347" w:rsidRDefault="00032347" w:rsidP="00032347">
      <w:r>
        <w:t>The most commonly consumed beverages in Canada are:</w:t>
      </w:r>
    </w:p>
    <w:p w14:paraId="3C5879CD" w14:textId="77777777" w:rsidR="00032347" w:rsidRDefault="00032347" w:rsidP="00032347">
      <w:pPr>
        <w:pStyle w:val="ListParagraph"/>
        <w:numPr>
          <w:ilvl w:val="0"/>
          <w:numId w:val="2"/>
        </w:numPr>
      </w:pPr>
      <w:r>
        <w:t>Water</w:t>
      </w:r>
    </w:p>
    <w:p w14:paraId="2945769B" w14:textId="77777777" w:rsidR="00032347" w:rsidRDefault="00032347" w:rsidP="00032347">
      <w:pPr>
        <w:pStyle w:val="ListParagraph"/>
        <w:numPr>
          <w:ilvl w:val="0"/>
          <w:numId w:val="2"/>
        </w:numPr>
      </w:pPr>
      <w:r>
        <w:t>Coffee</w:t>
      </w:r>
    </w:p>
    <w:p w14:paraId="68E3D692" w14:textId="77777777" w:rsidR="00032347" w:rsidRDefault="00032347" w:rsidP="00032347">
      <w:pPr>
        <w:pStyle w:val="ListParagraph"/>
        <w:numPr>
          <w:ilvl w:val="0"/>
          <w:numId w:val="2"/>
        </w:numPr>
      </w:pPr>
      <w:r>
        <w:t>Tea</w:t>
      </w:r>
    </w:p>
    <w:p w14:paraId="07AB9D12" w14:textId="77777777" w:rsidR="00032347" w:rsidRDefault="00032347" w:rsidP="00032347"/>
    <w:p w14:paraId="5DB582F2" w14:textId="77777777" w:rsidR="00032347" w:rsidRDefault="00032347" w:rsidP="00032347">
      <w:r>
        <w:t>Daily coffee consumption varies across the country</w:t>
      </w:r>
    </w:p>
    <w:p w14:paraId="176D5BBA" w14:textId="77777777" w:rsidR="00032347" w:rsidRDefault="00032347" w:rsidP="00032347">
      <w:r>
        <w:t xml:space="preserve">-Ontario: average amount </w:t>
      </w:r>
    </w:p>
    <w:p w14:paraId="5964B1EE" w14:textId="77777777" w:rsidR="00032347" w:rsidRDefault="00032347" w:rsidP="00032347">
      <w:r>
        <w:t xml:space="preserve">-British Columbia: Average amount </w:t>
      </w:r>
    </w:p>
    <w:p w14:paraId="070ADC9E" w14:textId="77777777" w:rsidR="00032347" w:rsidRDefault="00032347" w:rsidP="00032347">
      <w:r>
        <w:t xml:space="preserve">-Atlantic Canada: Least amount </w:t>
      </w:r>
    </w:p>
    <w:p w14:paraId="46BE551E" w14:textId="77777777" w:rsidR="00032347" w:rsidRDefault="00032347" w:rsidP="00032347">
      <w:r>
        <w:t>-Quebec: The most</w:t>
      </w:r>
    </w:p>
    <w:p w14:paraId="0ED430D3" w14:textId="77777777" w:rsidR="00032347" w:rsidRDefault="00032347" w:rsidP="00032347"/>
    <w:p w14:paraId="7D61C8B8" w14:textId="77777777" w:rsidR="00032347" w:rsidRDefault="00032347" w:rsidP="00032347">
      <w:r>
        <w:t>Caffeine</w:t>
      </w:r>
    </w:p>
    <w:p w14:paraId="2B5E3248" w14:textId="77777777" w:rsidR="00032347" w:rsidRDefault="00032347" w:rsidP="00032347">
      <w:r>
        <w:t>-Most commonly consumed drug worldwide</w:t>
      </w:r>
    </w:p>
    <w:p w14:paraId="57BBBC50" w14:textId="77777777" w:rsidR="00032347" w:rsidRDefault="00032347" w:rsidP="00032347">
      <w:r>
        <w:t>-Natural component of tea leaves, coffee beans, cocoa beans, and &gt;60 other plants</w:t>
      </w:r>
    </w:p>
    <w:p w14:paraId="58341FD4" w14:textId="77777777" w:rsidR="00032347" w:rsidRDefault="00032347" w:rsidP="00032347">
      <w:r>
        <w:t>-Caffeine content highly variable, therefore caffeine content of resulting teas, coffees and chocolates also variable</w:t>
      </w:r>
    </w:p>
    <w:p w14:paraId="62B5EEE4" w14:textId="77777777" w:rsidR="006A52C5" w:rsidRDefault="006A52C5" w:rsidP="00032347">
      <w:r>
        <w:t>-Central nervous system stimulant (feel alert &amp; energized)</w:t>
      </w:r>
    </w:p>
    <w:p w14:paraId="789A89B9" w14:textId="77777777" w:rsidR="006A52C5" w:rsidRDefault="006A52C5" w:rsidP="00032347"/>
    <w:p w14:paraId="5BA289CC" w14:textId="77777777" w:rsidR="006A52C5" w:rsidRDefault="006A52C5" w:rsidP="00032347">
      <w:r>
        <w:t>After we consume caffeine</w:t>
      </w:r>
    </w:p>
    <w:p w14:paraId="058D403D" w14:textId="77777777" w:rsidR="006A52C5" w:rsidRDefault="006A52C5" w:rsidP="00032347">
      <w:r>
        <w:t>-Reaches peak blood concentration within 30-60 minutes of digestion</w:t>
      </w:r>
    </w:p>
    <w:p w14:paraId="16E61192" w14:textId="77777777" w:rsidR="006A52C5" w:rsidRDefault="006A52C5" w:rsidP="00032347">
      <w:r>
        <w:t>-Half-life of 4-6 hours</w:t>
      </w:r>
    </w:p>
    <w:p w14:paraId="133CC45D" w14:textId="77777777" w:rsidR="006A52C5" w:rsidRDefault="006A52C5" w:rsidP="00032347">
      <w:r>
        <w:t>-I.e., half of the caffeine consumed is still in the body after 4-6 hours</w:t>
      </w:r>
    </w:p>
    <w:p w14:paraId="1D45F1B7" w14:textId="77777777" w:rsidR="006A52C5" w:rsidRDefault="006A52C5" w:rsidP="00032347">
      <w:r>
        <w:t>-Within this time frame (i.e., 30 minutes to 6 hours or so)</w:t>
      </w:r>
    </w:p>
    <w:p w14:paraId="1F56A95D" w14:textId="77777777" w:rsidR="006A52C5" w:rsidRDefault="006A52C5" w:rsidP="00032347"/>
    <w:p w14:paraId="5AAC0AE2" w14:textId="77777777" w:rsidR="006A52C5" w:rsidRDefault="006A52C5" w:rsidP="00032347">
      <w:r>
        <w:t>Many of us feel the physical effects of caffeine</w:t>
      </w:r>
    </w:p>
    <w:p w14:paraId="152A5F7D" w14:textId="77777777" w:rsidR="006A52C5" w:rsidRDefault="006A52C5" w:rsidP="00032347">
      <w:r>
        <w:t>-Vary from person to person</w:t>
      </w:r>
    </w:p>
    <w:p w14:paraId="159DFAA8" w14:textId="77777777" w:rsidR="006A52C5" w:rsidRDefault="006A52C5" w:rsidP="00032347">
      <w:r>
        <w:t>-Nervousness, irritability, restlessness, insomnia, headaches, heart palpitations</w:t>
      </w:r>
    </w:p>
    <w:p w14:paraId="68A5B401" w14:textId="77777777" w:rsidR="006A52C5" w:rsidRDefault="006A52C5" w:rsidP="00032347">
      <w:r>
        <w:t>-Caffeine dependency is possible (withdrawal symptoms)</w:t>
      </w:r>
    </w:p>
    <w:p w14:paraId="37F77450" w14:textId="77777777" w:rsidR="006A52C5" w:rsidRDefault="006A52C5" w:rsidP="00032347">
      <w:r>
        <w:t>-Tolerance with repeated use</w:t>
      </w:r>
    </w:p>
    <w:p w14:paraId="2B35F4C2" w14:textId="77777777" w:rsidR="006A52C5" w:rsidRDefault="006A52C5" w:rsidP="00032347">
      <w:r>
        <w:t>-E.g., caffeine increases blood pressure for ~ 3 hours in those not used to consuming it; but not in regular coffee drinkers</w:t>
      </w:r>
    </w:p>
    <w:p w14:paraId="4FFB8C32" w14:textId="77777777" w:rsidR="006A52C5" w:rsidRDefault="006A52C5" w:rsidP="00032347"/>
    <w:p w14:paraId="003E2C37" w14:textId="77777777" w:rsidR="006A52C5" w:rsidRDefault="006A52C5" w:rsidP="00032347">
      <w:r>
        <w:t>Caffeine and Bone Health</w:t>
      </w:r>
    </w:p>
    <w:p w14:paraId="6C32E97C" w14:textId="77777777" w:rsidR="006A52C5" w:rsidRDefault="006A52C5" w:rsidP="00032347">
      <w:r>
        <w:t>-Caffeine decreases absorption of calcium</w:t>
      </w:r>
    </w:p>
    <w:p w14:paraId="78341A07" w14:textId="77777777" w:rsidR="006A52C5" w:rsidRDefault="006A52C5" w:rsidP="00032347">
      <w:r>
        <w:t>-Caffeine increases urinary calcium</w:t>
      </w:r>
    </w:p>
    <w:p w14:paraId="01D780FF" w14:textId="77777777" w:rsidR="006A52C5" w:rsidRDefault="006A52C5" w:rsidP="00032347">
      <w:r>
        <w:t>-Therefore, excess intake can lead to bone loss</w:t>
      </w:r>
    </w:p>
    <w:p w14:paraId="437C7341" w14:textId="77777777" w:rsidR="006A52C5" w:rsidRDefault="006A52C5" w:rsidP="00032347">
      <w:r>
        <w:t>-Those who consume caffeine AND have low calcium intakes are at higher risk of poor bone health</w:t>
      </w:r>
    </w:p>
    <w:p w14:paraId="185E5C6F" w14:textId="77777777" w:rsidR="006A52C5" w:rsidRDefault="006A52C5" w:rsidP="00032347">
      <w:r>
        <w:lastRenderedPageBreak/>
        <w:t>Caffeine during pregnancy</w:t>
      </w:r>
    </w:p>
    <w:p w14:paraId="770CD44E" w14:textId="77777777" w:rsidR="006A52C5" w:rsidRDefault="006A52C5" w:rsidP="00032347">
      <w:r>
        <w:t>-Caffeine crosses the placenta, so if mom drinks caffeine, so does the baby</w:t>
      </w:r>
    </w:p>
    <w:p w14:paraId="4239A734" w14:textId="77777777" w:rsidR="006A52C5" w:rsidRDefault="006A52C5" w:rsidP="00032347">
      <w:r>
        <w:t>-Some evidence that caffeine increases risk of low birth weight and preterm birth</w:t>
      </w:r>
    </w:p>
    <w:p w14:paraId="38D03AE6" w14:textId="77777777" w:rsidR="006A52C5" w:rsidRDefault="006A52C5" w:rsidP="00032347">
      <w:r>
        <w:t>-Recommendation for caffeine consumption during pregnancy same as for non-pregnant women</w:t>
      </w:r>
    </w:p>
    <w:p w14:paraId="27706E8F" w14:textId="77777777" w:rsidR="006A52C5" w:rsidRDefault="006A52C5" w:rsidP="00032347"/>
    <w:p w14:paraId="1F4E3819" w14:textId="77777777" w:rsidR="006A52C5" w:rsidRDefault="008B63CF" w:rsidP="00032347">
      <w:r>
        <w:t xml:space="preserve">Caffeine Recommendation </w:t>
      </w:r>
    </w:p>
    <w:p w14:paraId="16CAC9E3" w14:textId="77777777" w:rsidR="008B63CF" w:rsidRDefault="008B63CF" w:rsidP="00032347">
      <w:r>
        <w:t>-Women of childbearing age &lt;300mg per day</w:t>
      </w:r>
    </w:p>
    <w:p w14:paraId="7CAFC2C8" w14:textId="77777777" w:rsidR="008B63CF" w:rsidRDefault="008B63CF" w:rsidP="00032347">
      <w:r>
        <w:t>-All other adults &lt;400 mg per day</w:t>
      </w:r>
    </w:p>
    <w:p w14:paraId="7DD07122" w14:textId="77777777" w:rsidR="008B63CF" w:rsidRDefault="008B63CF" w:rsidP="00032347"/>
    <w:p w14:paraId="40911692" w14:textId="77777777" w:rsidR="00436CB0" w:rsidRPr="00436CB0" w:rsidRDefault="00436CB0" w:rsidP="00032347">
      <w:pPr>
        <w:rPr>
          <w:b/>
          <w:u w:val="single"/>
        </w:rPr>
      </w:pPr>
      <w:r w:rsidRPr="00436CB0">
        <w:rPr>
          <w:b/>
          <w:u w:val="single"/>
        </w:rPr>
        <w:t>Coffee</w:t>
      </w:r>
    </w:p>
    <w:p w14:paraId="191BA433" w14:textId="77777777" w:rsidR="00436CB0" w:rsidRPr="00436CB0" w:rsidRDefault="00436CB0" w:rsidP="00032347">
      <w:pPr>
        <w:rPr>
          <w:b/>
        </w:rPr>
      </w:pPr>
    </w:p>
    <w:p w14:paraId="5477051A" w14:textId="77777777" w:rsidR="00484735" w:rsidRDefault="00484735" w:rsidP="00032347">
      <w:r>
        <w:t>In addition to caffeine, coffee also contains:</w:t>
      </w:r>
    </w:p>
    <w:p w14:paraId="750BA8B5" w14:textId="77777777" w:rsidR="00484735" w:rsidRDefault="00484735" w:rsidP="00032347">
      <w:r>
        <w:t>-Cafestol and kahweol (oily compounds in coffee beans extracted from ground coffee during breaking, but are mostly removed by paper filters)</w:t>
      </w:r>
    </w:p>
    <w:p w14:paraId="5B542808" w14:textId="77777777" w:rsidR="00484735" w:rsidRDefault="00484735" w:rsidP="00032347">
      <w:r>
        <w:t>-Increase LDL-Cholesterol</w:t>
      </w:r>
    </w:p>
    <w:p w14:paraId="4690938C" w14:textId="77777777" w:rsidR="00B2326C" w:rsidRDefault="00B2326C" w:rsidP="00032347">
      <w:r>
        <w:t>-Several kinds of antioxidants (undergo extensive metabolism—health benefits uncertain)</w:t>
      </w:r>
    </w:p>
    <w:p w14:paraId="33793721" w14:textId="77777777" w:rsidR="00B2326C" w:rsidRDefault="00B2326C" w:rsidP="00032347"/>
    <w:p w14:paraId="4C44BB96" w14:textId="77777777" w:rsidR="00B2326C" w:rsidRDefault="00B2326C" w:rsidP="00032347">
      <w:r>
        <w:t>Long-term health effects of coffee</w:t>
      </w:r>
    </w:p>
    <w:p w14:paraId="03DD5817" w14:textId="77777777" w:rsidR="00B2326C" w:rsidRDefault="00B2326C" w:rsidP="00032347">
      <w:r>
        <w:t>-Coffee consumption appears to decrease risk of Type 2 diabetes, Parkinson’s disease, colorectal cancer, and liver disease</w:t>
      </w:r>
    </w:p>
    <w:p w14:paraId="5D8921BA" w14:textId="77777777" w:rsidR="00B2326C" w:rsidRDefault="00B2326C" w:rsidP="00032347">
      <w:r>
        <w:t>BUT</w:t>
      </w:r>
    </w:p>
    <w:p w14:paraId="70DFBF53" w14:textId="77777777" w:rsidR="00B2326C" w:rsidRDefault="00B2326C" w:rsidP="00032347">
      <w:r>
        <w:t>-Coffee consumption appears to increase risk of cardiovascular disease, poor bone health</w:t>
      </w:r>
    </w:p>
    <w:p w14:paraId="52BBBC6D" w14:textId="77777777" w:rsidR="00B2326C" w:rsidRDefault="00B2326C" w:rsidP="00032347"/>
    <w:p w14:paraId="07388362" w14:textId="77777777" w:rsidR="00B2326C" w:rsidRDefault="00B2326C" w:rsidP="00032347">
      <w:r>
        <w:t>Factors, which complicate our understanding of coffee-health relationship</w:t>
      </w:r>
    </w:p>
    <w:p w14:paraId="1E14FBA7" w14:textId="77777777" w:rsidR="00B2326C" w:rsidRDefault="00B2326C" w:rsidP="00032347">
      <w:r>
        <w:t>-Coffee drinkers differ from non-coffee drinkers</w:t>
      </w:r>
    </w:p>
    <w:p w14:paraId="26070039" w14:textId="77777777" w:rsidR="00B2326C" w:rsidRDefault="00B2326C" w:rsidP="00032347">
      <w:r>
        <w:t>-More likely to smoke, drink alcohol, have less healthy lifestyles (diet, exercise)</w:t>
      </w:r>
    </w:p>
    <w:p w14:paraId="75A05A47" w14:textId="77777777" w:rsidR="00B2326C" w:rsidRDefault="00B2326C" w:rsidP="00032347">
      <w:r>
        <w:t xml:space="preserve">-Health effects depend on the volume of coffee consumed and the concentration of constituents (i.e., type of coffee bean, growing conditions, etc.) </w:t>
      </w:r>
    </w:p>
    <w:p w14:paraId="23B45240" w14:textId="77777777" w:rsidR="00B2326C" w:rsidRDefault="00B2326C" w:rsidP="00032347"/>
    <w:p w14:paraId="57C42FD9" w14:textId="77777777" w:rsidR="00436CB0" w:rsidRPr="00436CB0" w:rsidRDefault="00436CB0" w:rsidP="00032347">
      <w:pPr>
        <w:rPr>
          <w:b/>
          <w:u w:val="single"/>
        </w:rPr>
      </w:pPr>
      <w:r>
        <w:rPr>
          <w:b/>
          <w:u w:val="single"/>
        </w:rPr>
        <w:t>Tea</w:t>
      </w:r>
    </w:p>
    <w:p w14:paraId="1C6C866E" w14:textId="77777777" w:rsidR="00436CB0" w:rsidRDefault="00436CB0" w:rsidP="00032347"/>
    <w:p w14:paraId="0A6DE156" w14:textId="77777777" w:rsidR="00B2326C" w:rsidRDefault="00B2326C" w:rsidP="00032347">
      <w:r>
        <w:t>All teas come from the plant Camellia sinensis</w:t>
      </w:r>
    </w:p>
    <w:p w14:paraId="346A5CA3" w14:textId="77777777" w:rsidR="00B2326C" w:rsidRDefault="00B2326C" w:rsidP="00032347">
      <w:r>
        <w:t>-Black tea (tea leaves are picked, oxidized/fermented, and dried)</w:t>
      </w:r>
    </w:p>
    <w:p w14:paraId="6F709C20" w14:textId="77777777" w:rsidR="00B2326C" w:rsidRDefault="00B2326C" w:rsidP="00032347">
      <w:r>
        <w:t xml:space="preserve">-Green tea (tea leaves are picked, steamed, and dried [not oxidized]) </w:t>
      </w:r>
    </w:p>
    <w:p w14:paraId="4E225955" w14:textId="77777777" w:rsidR="00B2326C" w:rsidRDefault="00B2326C" w:rsidP="00032347">
      <w:r>
        <w:t xml:space="preserve">-Oolong tea (tea leaves are picked, withered in the sun, and partially oxidized </w:t>
      </w:r>
    </w:p>
    <w:p w14:paraId="16C9E653" w14:textId="77777777" w:rsidR="00B2326C" w:rsidRDefault="00B2326C" w:rsidP="00032347"/>
    <w:p w14:paraId="5A95CCD3" w14:textId="77777777" w:rsidR="00B2326C" w:rsidRDefault="00B2326C" w:rsidP="00032347">
      <w:r>
        <w:t>Tea Consumption</w:t>
      </w:r>
    </w:p>
    <w:p w14:paraId="3FDFB037" w14:textId="77777777" w:rsidR="00B2326C" w:rsidRDefault="00B2326C" w:rsidP="00032347"/>
    <w:p w14:paraId="03780799" w14:textId="77777777" w:rsidR="00B2326C" w:rsidRDefault="00B2326C" w:rsidP="00032347"/>
    <w:tbl>
      <w:tblPr>
        <w:tblStyle w:val="TableGrid"/>
        <w:tblW w:w="0" w:type="auto"/>
        <w:tblLook w:val="04A0" w:firstRow="1" w:lastRow="0" w:firstColumn="1" w:lastColumn="0" w:noHBand="0" w:noVBand="1"/>
      </w:tblPr>
      <w:tblGrid>
        <w:gridCol w:w="2952"/>
        <w:gridCol w:w="2952"/>
        <w:gridCol w:w="2952"/>
      </w:tblGrid>
      <w:tr w:rsidR="00B2326C" w14:paraId="3FD5A909" w14:textId="77777777" w:rsidTr="00BE4A4A">
        <w:trPr>
          <w:trHeight w:val="922"/>
        </w:trPr>
        <w:tc>
          <w:tcPr>
            <w:tcW w:w="2952" w:type="dxa"/>
          </w:tcPr>
          <w:p w14:paraId="2EC8355A" w14:textId="77777777" w:rsidR="00B2326C" w:rsidRPr="00BE4A4A" w:rsidRDefault="00B2326C" w:rsidP="00032347">
            <w:pPr>
              <w:rPr>
                <w:b/>
                <w:u w:val="single"/>
              </w:rPr>
            </w:pPr>
            <w:r w:rsidRPr="00BE4A4A">
              <w:rPr>
                <w:b/>
                <w:u w:val="single"/>
              </w:rPr>
              <w:t>Type</w:t>
            </w:r>
          </w:p>
        </w:tc>
        <w:tc>
          <w:tcPr>
            <w:tcW w:w="2952" w:type="dxa"/>
          </w:tcPr>
          <w:p w14:paraId="51B37D15" w14:textId="77777777" w:rsidR="00B2326C" w:rsidRPr="00BE4A4A" w:rsidRDefault="00BE4A4A" w:rsidP="00032347">
            <w:pPr>
              <w:rPr>
                <w:b/>
                <w:u w:val="single"/>
              </w:rPr>
            </w:pPr>
            <w:r w:rsidRPr="00BE4A4A">
              <w:rPr>
                <w:b/>
                <w:u w:val="single"/>
              </w:rPr>
              <w:t>% Of tea produced and consumed worldwide</w:t>
            </w:r>
          </w:p>
        </w:tc>
        <w:tc>
          <w:tcPr>
            <w:tcW w:w="2952" w:type="dxa"/>
          </w:tcPr>
          <w:p w14:paraId="6DD28217" w14:textId="77777777" w:rsidR="00B2326C" w:rsidRPr="00BE4A4A" w:rsidRDefault="00BE4A4A" w:rsidP="00032347">
            <w:pPr>
              <w:rPr>
                <w:b/>
                <w:u w:val="single"/>
              </w:rPr>
            </w:pPr>
            <w:r w:rsidRPr="00BE4A4A">
              <w:rPr>
                <w:b/>
                <w:u w:val="single"/>
              </w:rPr>
              <w:t>Popular in</w:t>
            </w:r>
          </w:p>
        </w:tc>
      </w:tr>
      <w:tr w:rsidR="00B2326C" w14:paraId="400C451B" w14:textId="77777777" w:rsidTr="00BE4A4A">
        <w:trPr>
          <w:trHeight w:val="977"/>
        </w:trPr>
        <w:tc>
          <w:tcPr>
            <w:tcW w:w="2952" w:type="dxa"/>
          </w:tcPr>
          <w:p w14:paraId="02C2A1B4" w14:textId="77777777" w:rsidR="00B2326C" w:rsidRDefault="00BE4A4A" w:rsidP="00032347">
            <w:r>
              <w:t>Black</w:t>
            </w:r>
          </w:p>
        </w:tc>
        <w:tc>
          <w:tcPr>
            <w:tcW w:w="2952" w:type="dxa"/>
          </w:tcPr>
          <w:p w14:paraId="7FC22B49" w14:textId="77777777" w:rsidR="00B2326C" w:rsidRDefault="00BE4A4A" w:rsidP="00032347">
            <w:r>
              <w:t>76-78%</w:t>
            </w:r>
          </w:p>
        </w:tc>
        <w:tc>
          <w:tcPr>
            <w:tcW w:w="2952" w:type="dxa"/>
          </w:tcPr>
          <w:p w14:paraId="570398DD" w14:textId="77777777" w:rsidR="00B2326C" w:rsidRDefault="00BE4A4A" w:rsidP="00032347">
            <w:r>
              <w:t>Europe, North America, North Africa</w:t>
            </w:r>
          </w:p>
        </w:tc>
      </w:tr>
      <w:tr w:rsidR="00B2326C" w14:paraId="25900825" w14:textId="77777777" w:rsidTr="00BE4A4A">
        <w:trPr>
          <w:trHeight w:val="841"/>
        </w:trPr>
        <w:tc>
          <w:tcPr>
            <w:tcW w:w="2952" w:type="dxa"/>
          </w:tcPr>
          <w:p w14:paraId="31C3E916" w14:textId="77777777" w:rsidR="00B2326C" w:rsidRDefault="00BE4A4A" w:rsidP="00032347">
            <w:r>
              <w:t>Green</w:t>
            </w:r>
          </w:p>
        </w:tc>
        <w:tc>
          <w:tcPr>
            <w:tcW w:w="2952" w:type="dxa"/>
          </w:tcPr>
          <w:p w14:paraId="43D1C762" w14:textId="77777777" w:rsidR="00B2326C" w:rsidRDefault="00BE4A4A" w:rsidP="00032347">
            <w:r>
              <w:t>20-22%</w:t>
            </w:r>
          </w:p>
        </w:tc>
        <w:tc>
          <w:tcPr>
            <w:tcW w:w="2952" w:type="dxa"/>
          </w:tcPr>
          <w:p w14:paraId="61DAE4FF" w14:textId="77777777" w:rsidR="00B2326C" w:rsidRDefault="00BE4A4A" w:rsidP="00032347">
            <w:r>
              <w:t>Throughout Asia</w:t>
            </w:r>
          </w:p>
        </w:tc>
      </w:tr>
      <w:tr w:rsidR="00B2326C" w14:paraId="3F0B5FF1" w14:textId="77777777" w:rsidTr="00BE4A4A">
        <w:trPr>
          <w:trHeight w:val="994"/>
        </w:trPr>
        <w:tc>
          <w:tcPr>
            <w:tcW w:w="2952" w:type="dxa"/>
          </w:tcPr>
          <w:p w14:paraId="2195306F" w14:textId="77777777" w:rsidR="00B2326C" w:rsidRDefault="00BE4A4A" w:rsidP="00032347">
            <w:r>
              <w:t>Oolong</w:t>
            </w:r>
          </w:p>
        </w:tc>
        <w:tc>
          <w:tcPr>
            <w:tcW w:w="2952" w:type="dxa"/>
          </w:tcPr>
          <w:p w14:paraId="736FE69E" w14:textId="77777777" w:rsidR="00B2326C" w:rsidRDefault="00BE4A4A" w:rsidP="00032347">
            <w:r>
              <w:t>&lt;2%</w:t>
            </w:r>
          </w:p>
        </w:tc>
        <w:tc>
          <w:tcPr>
            <w:tcW w:w="2952" w:type="dxa"/>
          </w:tcPr>
          <w:p w14:paraId="26EF2280" w14:textId="77777777" w:rsidR="00B2326C" w:rsidRDefault="00BE4A4A" w:rsidP="00032347">
            <w:r>
              <w:t xml:space="preserve">China, Taiwan </w:t>
            </w:r>
          </w:p>
        </w:tc>
      </w:tr>
    </w:tbl>
    <w:p w14:paraId="326C796B" w14:textId="77777777" w:rsidR="00B2326C" w:rsidRDefault="00B2326C" w:rsidP="00032347"/>
    <w:p w14:paraId="067AC1AF" w14:textId="77777777" w:rsidR="00BE4A4A" w:rsidRDefault="00BE4A4A" w:rsidP="00032347">
      <w:r>
        <w:t>Tea is rich in:</w:t>
      </w:r>
    </w:p>
    <w:p w14:paraId="2E6518D0" w14:textId="77777777" w:rsidR="00BE4A4A" w:rsidRDefault="00BE4A4A" w:rsidP="00BE4A4A">
      <w:pPr>
        <w:pStyle w:val="ListParagraph"/>
        <w:numPr>
          <w:ilvl w:val="0"/>
          <w:numId w:val="3"/>
        </w:numPr>
      </w:pPr>
      <w:r>
        <w:t>Catechins</w:t>
      </w:r>
    </w:p>
    <w:p w14:paraId="7775ACEA" w14:textId="77777777" w:rsidR="00BE4A4A" w:rsidRDefault="00BE4A4A" w:rsidP="00BE4A4A">
      <w:pPr>
        <w:pStyle w:val="ListParagraph"/>
        <w:numPr>
          <w:ilvl w:val="1"/>
          <w:numId w:val="3"/>
        </w:numPr>
      </w:pPr>
      <w:r>
        <w:t>These are antioxidants</w:t>
      </w:r>
    </w:p>
    <w:p w14:paraId="7877868A" w14:textId="77777777" w:rsidR="00BE4A4A" w:rsidRDefault="00BE4A4A" w:rsidP="00BE4A4A">
      <w:pPr>
        <w:pStyle w:val="ListParagraph"/>
        <w:numPr>
          <w:ilvl w:val="1"/>
          <w:numId w:val="3"/>
        </w:numPr>
      </w:pPr>
      <w:r>
        <w:t>Highest concentrations in green tea, followed by black tea, and then oolong</w:t>
      </w:r>
    </w:p>
    <w:p w14:paraId="1C714DF4" w14:textId="77777777" w:rsidR="00BE4A4A" w:rsidRDefault="00BE4A4A" w:rsidP="00BE4A4A">
      <w:pPr>
        <w:pStyle w:val="ListParagraph"/>
        <w:numPr>
          <w:ilvl w:val="0"/>
          <w:numId w:val="3"/>
        </w:numPr>
      </w:pPr>
      <w:r>
        <w:t>L-Theanine</w:t>
      </w:r>
    </w:p>
    <w:p w14:paraId="41C839D2" w14:textId="77777777" w:rsidR="00BE4A4A" w:rsidRDefault="00BE4A4A" w:rsidP="00BE4A4A">
      <w:pPr>
        <w:pStyle w:val="ListParagraph"/>
        <w:numPr>
          <w:ilvl w:val="1"/>
          <w:numId w:val="3"/>
        </w:numPr>
      </w:pPr>
      <w:r>
        <w:t xml:space="preserve">An amino acid derivative </w:t>
      </w:r>
    </w:p>
    <w:p w14:paraId="395EFF43" w14:textId="77777777" w:rsidR="00BE4A4A" w:rsidRDefault="00BE4A4A" w:rsidP="00BE4A4A">
      <w:pPr>
        <w:pStyle w:val="ListParagraph"/>
        <w:numPr>
          <w:ilvl w:val="1"/>
          <w:numId w:val="3"/>
        </w:numPr>
      </w:pPr>
      <w:r>
        <w:t>Has a calming effect</w:t>
      </w:r>
    </w:p>
    <w:p w14:paraId="0C737C3E" w14:textId="77777777" w:rsidR="00BE4A4A" w:rsidRDefault="00BE4A4A" w:rsidP="00BE4A4A">
      <w:pPr>
        <w:pStyle w:val="ListParagraph"/>
        <w:numPr>
          <w:ilvl w:val="1"/>
          <w:numId w:val="3"/>
        </w:numPr>
      </w:pPr>
      <w:r>
        <w:t>Helps strengthen the immune system</w:t>
      </w:r>
    </w:p>
    <w:p w14:paraId="45721444" w14:textId="77777777" w:rsidR="00BE4A4A" w:rsidRDefault="00BE4A4A" w:rsidP="00BE4A4A"/>
    <w:p w14:paraId="448041F4" w14:textId="77777777" w:rsidR="00BE4A4A" w:rsidRDefault="00BE4A4A" w:rsidP="00BE4A4A">
      <w:r>
        <w:t>Positive health effects of tea</w:t>
      </w:r>
    </w:p>
    <w:p w14:paraId="076F11E6" w14:textId="77777777" w:rsidR="00BE4A4A" w:rsidRDefault="00BE4A4A" w:rsidP="00BE4A4A">
      <w:r>
        <w:t>-Increases antioxidant status</w:t>
      </w:r>
    </w:p>
    <w:p w14:paraId="4B0E5961" w14:textId="77777777" w:rsidR="00BE4A4A" w:rsidRDefault="00BE4A4A" w:rsidP="00BE4A4A">
      <w:r>
        <w:t>-Decreases risk of heart disease (&gt;3 cups per day)</w:t>
      </w:r>
    </w:p>
    <w:p w14:paraId="0087BA41" w14:textId="77777777" w:rsidR="00BE4A4A" w:rsidRDefault="00BE4A4A" w:rsidP="00BE4A4A">
      <w:r>
        <w:t>-Decreased atherosclerosis by protection health of blood vessels</w:t>
      </w:r>
    </w:p>
    <w:p w14:paraId="7201052F" w14:textId="77777777" w:rsidR="00BE4A4A" w:rsidRDefault="00BE4A4A" w:rsidP="00BE4A4A">
      <w:r>
        <w:t>-Increase bone density</w:t>
      </w:r>
    </w:p>
    <w:p w14:paraId="2C30D769" w14:textId="77777777" w:rsidR="00BE4A4A" w:rsidRDefault="00BE4A4A" w:rsidP="00BE4A4A">
      <w:r>
        <w:t>-Help prevent dental cavities (tea is naturally fluoridated)</w:t>
      </w:r>
    </w:p>
    <w:p w14:paraId="68C49568" w14:textId="77777777" w:rsidR="00BE4A4A" w:rsidRDefault="00BE4A4A" w:rsidP="00BE4A4A">
      <w:r>
        <w:t>-Green tea may help with weight control</w:t>
      </w:r>
    </w:p>
    <w:p w14:paraId="58A4B4CF" w14:textId="77777777" w:rsidR="00BE4A4A" w:rsidRDefault="00BE4A4A" w:rsidP="00BE4A4A">
      <w:r>
        <w:t>-Small increase (5%) in energy expenditure</w:t>
      </w:r>
    </w:p>
    <w:p w14:paraId="41B956F8" w14:textId="77777777" w:rsidR="00BE4A4A" w:rsidRDefault="00BE4A4A" w:rsidP="00BE4A4A"/>
    <w:p w14:paraId="7E4A45E7" w14:textId="77777777" w:rsidR="00BE4A4A" w:rsidRDefault="00436CB0" w:rsidP="00BE4A4A">
      <w:r>
        <w:t>BUT, health effects of tea are inconsistent</w:t>
      </w:r>
    </w:p>
    <w:p w14:paraId="026898A5" w14:textId="77777777" w:rsidR="00436CB0" w:rsidRDefault="00436CB0" w:rsidP="00BE4A4A">
      <w:r>
        <w:t>-The “dose” of tea required to see effects ranges from 1-6 cups/d</w:t>
      </w:r>
    </w:p>
    <w:p w14:paraId="01B4B0CF" w14:textId="77777777" w:rsidR="00436CB0" w:rsidRDefault="00436CB0" w:rsidP="00BE4A4A">
      <w:r>
        <w:t>Catechin content depends on:</w:t>
      </w:r>
    </w:p>
    <w:p w14:paraId="0BEFB7E4" w14:textId="77777777" w:rsidR="00436CB0" w:rsidRDefault="00436CB0" w:rsidP="00BE4A4A">
      <w:r>
        <w:t>-Geographical location, growing conditions</w:t>
      </w:r>
    </w:p>
    <w:p w14:paraId="066E6345" w14:textId="77777777" w:rsidR="00436CB0" w:rsidRDefault="00436CB0" w:rsidP="00BE4A4A">
      <w:r>
        <w:t>-How the leaves are processed prior to drying</w:t>
      </w:r>
    </w:p>
    <w:p w14:paraId="53E2F7D2" w14:textId="77777777" w:rsidR="00436CB0" w:rsidRDefault="00436CB0" w:rsidP="00BE4A4A">
      <w:r>
        <w:t>-Type of tea (blended, decaf, instant)</w:t>
      </w:r>
    </w:p>
    <w:p w14:paraId="454A0BF3" w14:textId="77777777" w:rsidR="00436CB0" w:rsidRDefault="00436CB0" w:rsidP="00BE4A4A">
      <w:r>
        <w:t>-Preparation (amount used, steeping time, whether tea is stirred and how many times, and whether the tea bag is squeezed)</w:t>
      </w:r>
    </w:p>
    <w:p w14:paraId="44B936AE" w14:textId="77777777" w:rsidR="00436CB0" w:rsidRDefault="00436CB0" w:rsidP="00BE4A4A"/>
    <w:p w14:paraId="10737D0B" w14:textId="77777777" w:rsidR="00436CB0" w:rsidRDefault="00436CB0" w:rsidP="00BE4A4A">
      <w:r>
        <w:t>Tea drinkers differ from non-tea drinkers</w:t>
      </w:r>
    </w:p>
    <w:p w14:paraId="3990BB94" w14:textId="77777777" w:rsidR="00436CB0" w:rsidRDefault="00436CB0" w:rsidP="00BE4A4A">
      <w:r>
        <w:t>-Tea drinkers may make different lifestyle choices than non-tea drinkers</w:t>
      </w:r>
    </w:p>
    <w:p w14:paraId="0078F988" w14:textId="77777777" w:rsidR="00436CB0" w:rsidRDefault="00436CB0" w:rsidP="00BE4A4A">
      <w:r>
        <w:t xml:space="preserve">-E.g., tea drinkers are 55% more likely to make healthy choices when choosing a restaurant </w:t>
      </w:r>
    </w:p>
    <w:p w14:paraId="3C0984F0" w14:textId="77777777" w:rsidR="00436CB0" w:rsidRDefault="00436CB0" w:rsidP="00BE4A4A"/>
    <w:p w14:paraId="543DBD4F" w14:textId="77777777" w:rsidR="00436CB0" w:rsidRDefault="00436CB0" w:rsidP="00BE4A4A"/>
    <w:p w14:paraId="5F9467FF" w14:textId="77777777" w:rsidR="00436CB0" w:rsidRDefault="00436CB0" w:rsidP="00BE4A4A">
      <w:r>
        <w:t>Herbal Tea</w:t>
      </w:r>
    </w:p>
    <w:p w14:paraId="5B669BD8" w14:textId="77777777" w:rsidR="00436CB0" w:rsidRDefault="00436CB0" w:rsidP="00BE4A4A">
      <w:r>
        <w:t>-Not technically tea: it doesn’t come from camellia sinensis; contains no caffeine or catechins</w:t>
      </w:r>
    </w:p>
    <w:p w14:paraId="0A759121" w14:textId="77777777" w:rsidR="00436CB0" w:rsidRDefault="00436CB0" w:rsidP="00BE4A4A"/>
    <w:p w14:paraId="5B4D426E" w14:textId="77777777" w:rsidR="00436CB0" w:rsidRDefault="00436CB0" w:rsidP="00BE4A4A">
      <w:pPr>
        <w:rPr>
          <w:b/>
          <w:u w:val="single"/>
        </w:rPr>
      </w:pPr>
      <w:r>
        <w:rPr>
          <w:b/>
          <w:u w:val="single"/>
        </w:rPr>
        <w:t>Alcohol</w:t>
      </w:r>
    </w:p>
    <w:p w14:paraId="3DFA4C94" w14:textId="77777777" w:rsidR="00436CB0" w:rsidRDefault="00436CB0" w:rsidP="00BE4A4A"/>
    <w:p w14:paraId="4658A2B5" w14:textId="77777777" w:rsidR="00436CB0" w:rsidRDefault="00436CB0" w:rsidP="00BE4A4A">
      <w:r>
        <w:t>What is alcohol?</w:t>
      </w:r>
    </w:p>
    <w:p w14:paraId="5166C488" w14:textId="77777777" w:rsidR="00436CB0" w:rsidRDefault="00436CB0" w:rsidP="00BE4A4A">
      <w:r>
        <w:t>-Alcohol of alcoholic beverages is ethanol</w:t>
      </w:r>
    </w:p>
    <w:p w14:paraId="6E8E79E2" w14:textId="77777777" w:rsidR="00436CB0" w:rsidRDefault="00436CB0" w:rsidP="00BE4A4A">
      <w:r>
        <w:t>-2 carbon molecule with an OH group</w:t>
      </w:r>
    </w:p>
    <w:p w14:paraId="6AE6C331" w14:textId="77777777" w:rsidR="00436CB0" w:rsidRDefault="00436CB0" w:rsidP="00BE4A4A">
      <w:r>
        <w:t>-A toxin – our body has to detoxify it</w:t>
      </w:r>
    </w:p>
    <w:p w14:paraId="31DB24D0" w14:textId="77777777" w:rsidR="00436CB0" w:rsidRDefault="00436CB0" w:rsidP="00BE4A4A">
      <w:r>
        <w:t xml:space="preserve">-Alcohol can be burned fro energy (7 kcals/g), but it is not a macronutrient </w:t>
      </w:r>
    </w:p>
    <w:p w14:paraId="3F201CB3" w14:textId="77777777" w:rsidR="00436CB0" w:rsidRDefault="00436CB0" w:rsidP="00BE4A4A"/>
    <w:p w14:paraId="4DF9D066" w14:textId="77777777" w:rsidR="00436CB0" w:rsidRDefault="00436CB0" w:rsidP="00BE4A4A">
      <w:r>
        <w:t xml:space="preserve">Fermentation of sugar creates alcohol </w:t>
      </w:r>
    </w:p>
    <w:p w14:paraId="03BCBCF0" w14:textId="77777777" w:rsidR="00436CB0" w:rsidRDefault="00436CB0" w:rsidP="00BE4A4A">
      <w:r>
        <w:t>-Yeast or bacteria break down sugar into alcohol (specifically, ethanol)</w:t>
      </w:r>
    </w:p>
    <w:p w14:paraId="7AA8FB88" w14:textId="77777777" w:rsidR="00760014" w:rsidRDefault="00760014" w:rsidP="00BE4A4A"/>
    <w:p w14:paraId="3FC68106" w14:textId="77777777" w:rsidR="00760014" w:rsidRDefault="00760014" w:rsidP="00BE4A4A">
      <w:r>
        <w:t>Alcohol is found in:</w:t>
      </w:r>
    </w:p>
    <w:p w14:paraId="3D509D52" w14:textId="77777777" w:rsidR="00760014" w:rsidRDefault="00760014" w:rsidP="00BE4A4A">
      <w:r>
        <w:t>-Wine</w:t>
      </w:r>
    </w:p>
    <w:p w14:paraId="58B019F8" w14:textId="77777777" w:rsidR="00760014" w:rsidRDefault="00760014" w:rsidP="00BE4A4A">
      <w:r>
        <w:t>-Beer</w:t>
      </w:r>
    </w:p>
    <w:p w14:paraId="76E12E5C" w14:textId="77777777" w:rsidR="00760014" w:rsidRDefault="00760014" w:rsidP="00BE4A4A">
      <w:r>
        <w:t>-Vodka, scotch, rum, tequila, whiskey</w:t>
      </w:r>
    </w:p>
    <w:p w14:paraId="37BC7582" w14:textId="77777777" w:rsidR="00760014" w:rsidRDefault="00760014" w:rsidP="00BE4A4A"/>
    <w:p w14:paraId="53F4E041" w14:textId="77777777" w:rsidR="00760014" w:rsidRDefault="00760014" w:rsidP="00BE4A4A">
      <w:r>
        <w:t>How is wine made?</w:t>
      </w:r>
    </w:p>
    <w:p w14:paraId="744C0A42" w14:textId="77777777" w:rsidR="00760014" w:rsidRDefault="00760014" w:rsidP="00BE4A4A">
      <w:r>
        <w:t>-Grapes are crushed</w:t>
      </w:r>
    </w:p>
    <w:p w14:paraId="24326E5B" w14:textId="77777777" w:rsidR="00760014" w:rsidRDefault="00760014" w:rsidP="00BE4A4A">
      <w:r>
        <w:t>-The pulp fermented with yeast (1-2 weeks)</w:t>
      </w:r>
    </w:p>
    <w:p w14:paraId="3DC04D95" w14:textId="77777777" w:rsidR="00760014" w:rsidRDefault="00760014" w:rsidP="00BE4A4A">
      <w:r>
        <w:t>-Secondary fermentation/aging – Wine is stored in casks (often oak) to slowly ferment and mature (3-6 months)</w:t>
      </w:r>
    </w:p>
    <w:p w14:paraId="156D33A2" w14:textId="77777777" w:rsidR="00760014" w:rsidRDefault="00760014" w:rsidP="00BE4A4A"/>
    <w:p w14:paraId="196293EA" w14:textId="77777777" w:rsidR="00760014" w:rsidRDefault="00760014" w:rsidP="00BE4A4A">
      <w:r>
        <w:t>How is beer made?</w:t>
      </w:r>
    </w:p>
    <w:p w14:paraId="75D1251D" w14:textId="77777777" w:rsidR="00760014" w:rsidRDefault="00760014" w:rsidP="00BE4A4A">
      <w:r>
        <w:t>-Malted barley, water, yeast, and hops</w:t>
      </w:r>
    </w:p>
    <w:p w14:paraId="7389B0B5" w14:textId="77777777" w:rsidR="00760014" w:rsidRPr="00436CB0" w:rsidRDefault="00760014" w:rsidP="00BE4A4A">
      <w:r>
        <w:t xml:space="preserve">-Malting: barley is soaked in water until the grain germinates, then the grain </w:t>
      </w:r>
      <w:r>
        <w:tab/>
        <w:t xml:space="preserve">    is dried</w:t>
      </w:r>
    </w:p>
    <w:p w14:paraId="044D149B" w14:textId="77777777" w:rsidR="00436CB0" w:rsidRDefault="00760014" w:rsidP="00BE4A4A">
      <w:r>
        <w:t>-During germination starch turns into maltose</w:t>
      </w:r>
    </w:p>
    <w:p w14:paraId="1C1C33BC" w14:textId="77777777" w:rsidR="00760014" w:rsidRDefault="00760014" w:rsidP="00BE4A4A">
      <w:r>
        <w:t>-Yeast ferments the maltose to alcohol (2-4 weeks)</w:t>
      </w:r>
    </w:p>
    <w:p w14:paraId="00F97A55" w14:textId="77777777" w:rsidR="00760014" w:rsidRDefault="00760014" w:rsidP="00BE4A4A">
      <w:r>
        <w:t>-Hops (a flower) adds flavor</w:t>
      </w:r>
    </w:p>
    <w:p w14:paraId="7DD6C9D8" w14:textId="77777777" w:rsidR="00760014" w:rsidRDefault="00760014" w:rsidP="00BE4A4A"/>
    <w:p w14:paraId="340A61CD" w14:textId="77777777" w:rsidR="00760014" w:rsidRDefault="00760014" w:rsidP="00BE4A4A">
      <w:r>
        <w:t>What is a ‘moderate’ alcohol intake?</w:t>
      </w:r>
    </w:p>
    <w:p w14:paraId="0D56BDEF" w14:textId="77777777" w:rsidR="00760014" w:rsidRDefault="00760014" w:rsidP="00BE4A4A">
      <w:r>
        <w:t>-Women: &lt;10 drinks per week, with no mare than 2 drinks in one day</w:t>
      </w:r>
    </w:p>
    <w:p w14:paraId="53C11FBD" w14:textId="77777777" w:rsidR="00760014" w:rsidRDefault="00760014" w:rsidP="00BE4A4A">
      <w:r>
        <w:t>-Men: &lt;15 drinks per week, with no more than 3 drinks in one day</w:t>
      </w:r>
    </w:p>
    <w:p w14:paraId="32EB6C0E" w14:textId="77777777" w:rsidR="00760014" w:rsidRDefault="00760014" w:rsidP="00BE4A4A"/>
    <w:p w14:paraId="0C9D1920" w14:textId="77777777" w:rsidR="00760014" w:rsidRDefault="00760014" w:rsidP="00BE4A4A">
      <w:r>
        <w:t xml:space="preserve">One standard drink= 1 serving of pure alcohol= 15 grams—1/2 oz. </w:t>
      </w:r>
    </w:p>
    <w:p w14:paraId="01D99168" w14:textId="77777777" w:rsidR="00760014" w:rsidRDefault="00760014" w:rsidP="00BE4A4A"/>
    <w:p w14:paraId="12ABFFC7" w14:textId="77777777" w:rsidR="00760014" w:rsidRDefault="00CD5783" w:rsidP="00BE4A4A">
      <w:r>
        <w:t>Binge Drinking</w:t>
      </w:r>
    </w:p>
    <w:p w14:paraId="6B802339" w14:textId="77777777" w:rsidR="00CD5783" w:rsidRDefault="00CD5783" w:rsidP="00BE4A4A">
      <w:r>
        <w:t>-Binge drinking is more than 5 drinks in a short time for a man or more than 4 drinks in a short time for a woman.</w:t>
      </w:r>
    </w:p>
    <w:p w14:paraId="2DD43FD0" w14:textId="77777777" w:rsidR="00CD5783" w:rsidRDefault="00CD5783" w:rsidP="00BE4A4A">
      <w:r>
        <w:t>-Evidence of fatty liver can be seen after only 3 days of binge drinking</w:t>
      </w:r>
    </w:p>
    <w:p w14:paraId="42A0DD03" w14:textId="77777777" w:rsidR="00CD5783" w:rsidRDefault="00CD5783" w:rsidP="00BE4A4A"/>
    <w:p w14:paraId="304B9CC0" w14:textId="77777777" w:rsidR="00CD5783" w:rsidRDefault="00CD5783" w:rsidP="00BE4A4A"/>
    <w:p w14:paraId="5FC9315D" w14:textId="77777777" w:rsidR="00CD5783" w:rsidRDefault="00CD5783" w:rsidP="00BE4A4A">
      <w:r>
        <w:t>How do we metabolize alcohol?</w:t>
      </w:r>
    </w:p>
    <w:p w14:paraId="44779ECB" w14:textId="77777777" w:rsidR="00760014" w:rsidRDefault="00760014" w:rsidP="00BE4A4A"/>
    <w:p w14:paraId="3C139BB3" w14:textId="77777777" w:rsidR="00CD5783" w:rsidRDefault="00CD5783" w:rsidP="00BE4A4A">
      <w:r>
        <w:t>ADH System</w:t>
      </w:r>
    </w:p>
    <w:p w14:paraId="57490694" w14:textId="77777777" w:rsidR="00CD5783" w:rsidRDefault="00CD5783" w:rsidP="00AE07E1">
      <w:pPr>
        <w:pStyle w:val="ListParagraph"/>
        <w:numPr>
          <w:ilvl w:val="0"/>
          <w:numId w:val="4"/>
        </w:numPr>
      </w:pPr>
      <w:r>
        <w:t xml:space="preserve">Most of the alcohol we consume is absorbed whole from the small intestine </w:t>
      </w:r>
    </w:p>
    <w:p w14:paraId="278E52D4" w14:textId="77777777" w:rsidR="00CD5783" w:rsidRDefault="00CD5783" w:rsidP="00AE07E1">
      <w:pPr>
        <w:pStyle w:val="ListParagraph"/>
        <w:numPr>
          <w:ilvl w:val="1"/>
          <w:numId w:val="4"/>
        </w:numPr>
      </w:pPr>
      <w:r>
        <w:t>From the small intestine, alcohol travels to the liver</w:t>
      </w:r>
    </w:p>
    <w:p w14:paraId="1A0C5A8C" w14:textId="77777777" w:rsidR="00CD5783" w:rsidRDefault="00CD5783" w:rsidP="00AE07E1">
      <w:pPr>
        <w:pStyle w:val="ListParagraph"/>
        <w:numPr>
          <w:ilvl w:val="1"/>
          <w:numId w:val="4"/>
        </w:numPr>
      </w:pPr>
      <w:r>
        <w:t>In liver, alcohol is metabolized by alcohol dehydrogenase (ADH)</w:t>
      </w:r>
    </w:p>
    <w:p w14:paraId="66FA63EE" w14:textId="77777777" w:rsidR="00CD5783" w:rsidRDefault="00CD5783" w:rsidP="00AE07E1">
      <w:pPr>
        <w:pStyle w:val="ListParagraph"/>
        <w:numPr>
          <w:ilvl w:val="1"/>
          <w:numId w:val="4"/>
        </w:numPr>
      </w:pPr>
      <w:r>
        <w:t>We also have some ADH in stomach</w:t>
      </w:r>
    </w:p>
    <w:p w14:paraId="2ED88EB5" w14:textId="77777777" w:rsidR="00CD5783" w:rsidRDefault="00CD5783" w:rsidP="00AE07E1">
      <w:pPr>
        <w:pStyle w:val="ListParagraph"/>
        <w:numPr>
          <w:ilvl w:val="1"/>
          <w:numId w:val="4"/>
        </w:numPr>
      </w:pPr>
      <w:r>
        <w:t>Together, ADH in stomach and liver metabolizes ~80% of alcohol consumed</w:t>
      </w:r>
    </w:p>
    <w:p w14:paraId="44E78926" w14:textId="77777777" w:rsidR="00CD5783" w:rsidRDefault="00CD5783" w:rsidP="00AE07E1">
      <w:pPr>
        <w:pStyle w:val="ListParagraph"/>
        <w:numPr>
          <w:ilvl w:val="1"/>
          <w:numId w:val="4"/>
        </w:numPr>
      </w:pPr>
      <w:r>
        <w:t>Women have less ADH than men</w:t>
      </w:r>
    </w:p>
    <w:p w14:paraId="01855704" w14:textId="77777777" w:rsidR="00CD5783" w:rsidRDefault="00CD5783" w:rsidP="00CD5783"/>
    <w:p w14:paraId="7367F09E" w14:textId="77777777" w:rsidR="00CD5783" w:rsidRDefault="00CD5783" w:rsidP="00CD5783">
      <w:r>
        <w:t>What happens to alcohol in the liver?</w:t>
      </w:r>
    </w:p>
    <w:p w14:paraId="7586D821" w14:textId="77777777" w:rsidR="00CD5783" w:rsidRDefault="00CD5783" w:rsidP="00CD5783">
      <w:r>
        <w:t>-ADH metabolizes alcohol (i.e., removed hydrogen’s – H’s)</w:t>
      </w:r>
    </w:p>
    <w:p w14:paraId="511E6399" w14:textId="77777777" w:rsidR="00CD5783" w:rsidRDefault="00CD5783" w:rsidP="00CD5783">
      <w:r>
        <w:t>-Eventually, we are left with acetyl CoA</w:t>
      </w:r>
    </w:p>
    <w:p w14:paraId="15DFB6EE" w14:textId="77777777" w:rsidR="00CD5783" w:rsidRDefault="00CD5783" w:rsidP="00CD5783"/>
    <w:p w14:paraId="427993D7" w14:textId="77777777" w:rsidR="00CD5783" w:rsidRDefault="00CD5783" w:rsidP="00CD5783">
      <w:r>
        <w:t>Acetyl CoA</w:t>
      </w:r>
    </w:p>
    <w:p w14:paraId="4D296E9B" w14:textId="77777777" w:rsidR="00760014" w:rsidRDefault="00CD5783" w:rsidP="00BE4A4A">
      <w:r>
        <w:t>-2 carbon compound produced from macronutrient and alcohol metabolism</w:t>
      </w:r>
    </w:p>
    <w:p w14:paraId="4984FF6F" w14:textId="77777777" w:rsidR="00CD5783" w:rsidRDefault="00CD5783" w:rsidP="00BE4A4A">
      <w:r>
        <w:t>-When produced from macronutrient metabolism, acetyl CoA enters TCA (tricarboxylic acid) cycle produces energy</w:t>
      </w:r>
    </w:p>
    <w:p w14:paraId="0E4817F9" w14:textId="77777777" w:rsidR="00CD5783" w:rsidRDefault="00CD5783" w:rsidP="00BE4A4A">
      <w:r>
        <w:t>-When produced from alcohol metabolism, it’s a different story:</w:t>
      </w:r>
    </w:p>
    <w:p w14:paraId="7ECC6C57" w14:textId="77777777" w:rsidR="00CD5783" w:rsidRDefault="00CD5783" w:rsidP="00AE07E1">
      <w:pPr>
        <w:pStyle w:val="ListParagraph"/>
        <w:numPr>
          <w:ilvl w:val="0"/>
          <w:numId w:val="4"/>
        </w:numPr>
      </w:pPr>
      <w:r>
        <w:t>Acetyl CoA does not enter TCA cycle</w:t>
      </w:r>
    </w:p>
    <w:p w14:paraId="0365515A" w14:textId="77777777" w:rsidR="00CD5783" w:rsidRDefault="00CD5783" w:rsidP="00AE07E1">
      <w:pPr>
        <w:pStyle w:val="ListParagraph"/>
        <w:numPr>
          <w:ilvl w:val="0"/>
          <w:numId w:val="4"/>
        </w:numPr>
      </w:pPr>
      <w:r>
        <w:t>Instead, the acetyl CoA from alcohol metabolism is converted to fatty acids</w:t>
      </w:r>
    </w:p>
    <w:p w14:paraId="60EE9407" w14:textId="77777777" w:rsidR="00CD5783" w:rsidRDefault="00CD5783" w:rsidP="00CD5783"/>
    <w:p w14:paraId="3BB1C26F" w14:textId="77777777" w:rsidR="00CD5783" w:rsidRDefault="00CD5783" w:rsidP="00CD5783">
      <w:r>
        <w:t>MEOS System</w:t>
      </w:r>
    </w:p>
    <w:p w14:paraId="2D7CF9C3" w14:textId="77777777" w:rsidR="00CD5783" w:rsidRDefault="00CD5783" w:rsidP="00CD5783">
      <w:r>
        <w:t>-Microsomal ethanol oxidizing system</w:t>
      </w:r>
    </w:p>
    <w:p w14:paraId="2E8674B9" w14:textId="77777777" w:rsidR="00CD5783" w:rsidRDefault="00CD5783" w:rsidP="00CD5783">
      <w:r>
        <w:t>(Found in the liver, takes over when the ADH system is saturated)</w:t>
      </w:r>
    </w:p>
    <w:p w14:paraId="7738B099" w14:textId="77777777" w:rsidR="00CD5783" w:rsidRDefault="00CD5783" w:rsidP="00CD5783">
      <w:r>
        <w:t>-Like the ADH system, MEOS converts alcohol to acetyl CoA</w:t>
      </w:r>
    </w:p>
    <w:p w14:paraId="54DBE427" w14:textId="77777777" w:rsidR="00CD5783" w:rsidRDefault="00CD5783" w:rsidP="00CD5783">
      <w:r>
        <w:t>(Again, acetyl CoA used for fatty acid synthesis)</w:t>
      </w:r>
    </w:p>
    <w:p w14:paraId="12CC8EB4" w14:textId="77777777" w:rsidR="00CD5783" w:rsidRDefault="00CD5783" w:rsidP="00CD5783">
      <w:r>
        <w:t xml:space="preserve">-10% of alcohol consumed is metabolized </w:t>
      </w:r>
      <w:r w:rsidR="00F06DB3">
        <w:t>this way</w:t>
      </w:r>
    </w:p>
    <w:p w14:paraId="4C8B3D65" w14:textId="77777777" w:rsidR="00F06DB3" w:rsidRDefault="00F06DB3" w:rsidP="00CD5783">
      <w:r>
        <w:t>-This pathway is especially important for long term, heavy drinkers (explains the alcohol tolerance of people who abuse alcohol)</w:t>
      </w:r>
    </w:p>
    <w:p w14:paraId="14BF39C4" w14:textId="77777777" w:rsidR="00F06DB3" w:rsidRDefault="00F06DB3" w:rsidP="00CD5783"/>
    <w:p w14:paraId="0717C12A" w14:textId="77777777" w:rsidR="00F06DB3" w:rsidRDefault="00F06DB3" w:rsidP="00CD5783">
      <w:r>
        <w:t xml:space="preserve">The remaining 10% is excreted through lungs and urine </w:t>
      </w:r>
    </w:p>
    <w:p w14:paraId="355A1B23" w14:textId="77777777" w:rsidR="00F06DB3" w:rsidRDefault="00F06DB3" w:rsidP="00CD5783">
      <w:r>
        <w:t>-Hence, the Breathalyzer test</w:t>
      </w:r>
    </w:p>
    <w:p w14:paraId="5CCFCE00" w14:textId="77777777" w:rsidR="00F06DB3" w:rsidRDefault="00F06DB3" w:rsidP="00CD5783"/>
    <w:p w14:paraId="2B1ED05C" w14:textId="77777777" w:rsidR="00F06DB3" w:rsidRDefault="00F06DB3" w:rsidP="00CD5783">
      <w:r>
        <w:t>How quickly do we metabolize alcohol?</w:t>
      </w:r>
    </w:p>
    <w:p w14:paraId="582C24A6" w14:textId="77777777" w:rsidR="00F06DB3" w:rsidRDefault="00F06DB3" w:rsidP="00CD5783">
      <w:r>
        <w:t>-Varies from person to person</w:t>
      </w:r>
    </w:p>
    <w:p w14:paraId="3086DC3B" w14:textId="77777777" w:rsidR="00F06DB3" w:rsidRDefault="00F06DB3" w:rsidP="00CD5783">
      <w:r>
        <w:t>-On average, 1 standard drink per hour is metabolized</w:t>
      </w:r>
    </w:p>
    <w:p w14:paraId="40BB9ACD" w14:textId="77777777" w:rsidR="00F06DB3" w:rsidRDefault="00F06DB3" w:rsidP="00CD5783">
      <w:r>
        <w:t>-Alcohol waiting to be metabolized is in the blood and raises blood alcohol levels</w:t>
      </w:r>
    </w:p>
    <w:p w14:paraId="782E7C5E" w14:textId="77777777" w:rsidR="00F06DB3" w:rsidRDefault="00F06DB3" w:rsidP="00CD5783"/>
    <w:p w14:paraId="2A661072" w14:textId="77777777" w:rsidR="00F06DB3" w:rsidRDefault="00F06DB3" w:rsidP="00CD5783">
      <w:r>
        <w:t>Health Effects</w:t>
      </w:r>
    </w:p>
    <w:p w14:paraId="2891A747" w14:textId="77777777" w:rsidR="00F06DB3" w:rsidRDefault="00F06DB3" w:rsidP="00CD5783"/>
    <w:p w14:paraId="76CB1BAB" w14:textId="77777777" w:rsidR="00F06DB3" w:rsidRDefault="00F06DB3" w:rsidP="00CD5783">
      <w:r>
        <w:t>The Good:</w:t>
      </w:r>
    </w:p>
    <w:p w14:paraId="68F156E5" w14:textId="77777777" w:rsidR="00F06DB3" w:rsidRDefault="00F06DB3" w:rsidP="00CD5783">
      <w:r>
        <w:t xml:space="preserve">-Moderate consumption of 1-2 </w:t>
      </w:r>
      <w:r w:rsidR="00427806">
        <w:t>drinks</w:t>
      </w:r>
      <w:r>
        <w:t xml:space="preserve"> of beer or wine/day associated w/ health benefits</w:t>
      </w:r>
    </w:p>
    <w:p w14:paraId="0D9F7F10" w14:textId="77777777" w:rsidR="00427806" w:rsidRDefault="00427806" w:rsidP="00CD5783">
      <w:r>
        <w:t>-Cardiovascular disease: moderate drinkers have a 20-40% lower risk because it increases HDL levels, decreases blood pressure, and prevents clots</w:t>
      </w:r>
    </w:p>
    <w:p w14:paraId="3ADA438F" w14:textId="77777777" w:rsidR="00427806" w:rsidRDefault="00427806" w:rsidP="00CD5783">
      <w:r>
        <w:t xml:space="preserve">-Lower risk of Type 2 diabetes: alcohol may improve insulin sensitivity </w:t>
      </w:r>
    </w:p>
    <w:p w14:paraId="625E8802" w14:textId="77777777" w:rsidR="00427806" w:rsidRDefault="00427806" w:rsidP="00CD5783">
      <w:r>
        <w:t>-Small amount of wine before meal helps stimulate appetite</w:t>
      </w:r>
    </w:p>
    <w:p w14:paraId="5F94A45E" w14:textId="77777777" w:rsidR="00427806" w:rsidRDefault="00427806" w:rsidP="00CD5783">
      <w:r>
        <w:t>-Red wine is especially beneficial: promotes bone health, particularly in older women/ helps with mental function (decreased risk of Alzheimer’s)</w:t>
      </w:r>
    </w:p>
    <w:p w14:paraId="64729CB6" w14:textId="77777777" w:rsidR="00427806" w:rsidRDefault="00427806" w:rsidP="00CD5783"/>
    <w:p w14:paraId="1BF2E7E8" w14:textId="77777777" w:rsidR="00427806" w:rsidRDefault="00427806" w:rsidP="00CD5783">
      <w:r>
        <w:t>What’s so special about red wine?</w:t>
      </w:r>
    </w:p>
    <w:p w14:paraId="50B77770" w14:textId="77777777" w:rsidR="00427806" w:rsidRDefault="00427806" w:rsidP="00CD5783">
      <w:r>
        <w:t>-Contains resveratrol, an antioxidant (possible role in cancer prevention, reduces oxidized LDL-Cholesterol)</w:t>
      </w:r>
    </w:p>
    <w:p w14:paraId="296DDA75" w14:textId="77777777" w:rsidR="00427806" w:rsidRDefault="00427806" w:rsidP="00CD5783">
      <w:r>
        <w:t>-However, concentration of resveratrol varies b/w types of grapes and growing seasons</w:t>
      </w:r>
    </w:p>
    <w:p w14:paraId="76627B04" w14:textId="77777777" w:rsidR="00427806" w:rsidRDefault="00427806" w:rsidP="00CD5783"/>
    <w:p w14:paraId="3B16315A" w14:textId="77777777" w:rsidR="00427806" w:rsidRDefault="00427806" w:rsidP="00CD5783">
      <w:r>
        <w:t>Also consider that Wine-drinkers also tend to have good diets (high in fiber, fruits, vegetables, fish, and herbs) so while alcohol does confer health benefits, some of the benefits may also be related to lifestyle.</w:t>
      </w:r>
    </w:p>
    <w:p w14:paraId="5D702EEC" w14:textId="77777777" w:rsidR="00427806" w:rsidRDefault="00427806" w:rsidP="00CD5783"/>
    <w:p w14:paraId="33C4FCC9" w14:textId="77777777" w:rsidR="00427806" w:rsidRDefault="00427806" w:rsidP="00CD5783">
      <w:r>
        <w:t>The Bad</w:t>
      </w:r>
    </w:p>
    <w:p w14:paraId="272277D3" w14:textId="77777777" w:rsidR="00427806" w:rsidRDefault="00427806" w:rsidP="00CD5783">
      <w:r>
        <w:t xml:space="preserve">-Acute effects: associated with motor vehicle accidents, falls, suicides, homicide, and drowning </w:t>
      </w:r>
    </w:p>
    <w:p w14:paraId="705B9418" w14:textId="77777777" w:rsidR="00427806" w:rsidRDefault="00427806" w:rsidP="00CD5783">
      <w:r>
        <w:t>-Chronic alcohol abuse: ~80g alcohol/d (~5-6 drinks/d) for &gt;10y, affects virtually every organ, contributes to 5 of the 10 leading causes of death</w:t>
      </w:r>
    </w:p>
    <w:p w14:paraId="044D50A3" w14:textId="77777777" w:rsidR="00427806" w:rsidRDefault="00427806" w:rsidP="00CD5783"/>
    <w:p w14:paraId="251B30B1" w14:textId="77777777" w:rsidR="00427806" w:rsidRDefault="00427806" w:rsidP="00CD5783">
      <w:r>
        <w:t xml:space="preserve">Cirrhosis </w:t>
      </w:r>
    </w:p>
    <w:p w14:paraId="1F27C7FA" w14:textId="77777777" w:rsidR="00427806" w:rsidRDefault="00427806" w:rsidP="00CD5783">
      <w:r>
        <w:t>-Most cases caused by alcohol abuse</w:t>
      </w:r>
    </w:p>
    <w:p w14:paraId="542F74D8" w14:textId="77777777" w:rsidR="00427806" w:rsidRDefault="00427806" w:rsidP="00CD5783">
      <w:r>
        <w:t>-Develops in 15-20% of cases of alcoholism</w:t>
      </w:r>
    </w:p>
    <w:p w14:paraId="3BA2770F" w14:textId="77777777" w:rsidR="00427806" w:rsidRDefault="00427806" w:rsidP="00CD5783">
      <w:r>
        <w:t>-Compounded by poor nutritional status</w:t>
      </w:r>
    </w:p>
    <w:p w14:paraId="62BE4633" w14:textId="77777777" w:rsidR="00427806" w:rsidRDefault="00427806" w:rsidP="00CD5783"/>
    <w:p w14:paraId="389804DE" w14:textId="77777777" w:rsidR="00427806" w:rsidRDefault="00427806" w:rsidP="00CD5783">
      <w:r>
        <w:t>Alcohol abuse and nutrition</w:t>
      </w:r>
    </w:p>
    <w:p w14:paraId="3AFF9988" w14:textId="77777777" w:rsidR="00427806" w:rsidRDefault="00427806" w:rsidP="00CD5783">
      <w:r>
        <w:t>-Positive energy balance (abdominal fat distribution)</w:t>
      </w:r>
    </w:p>
    <w:p w14:paraId="7AB1CAEC" w14:textId="77777777" w:rsidR="00DE4343" w:rsidRDefault="00427806" w:rsidP="00CD5783">
      <w:r>
        <w:t>Leads to numero</w:t>
      </w:r>
      <w:r w:rsidR="00DE4343">
        <w:t>us deficiencies (protein, vitamins, minerals). Here’s how:</w:t>
      </w:r>
    </w:p>
    <w:p w14:paraId="11C2BBBE" w14:textId="77777777" w:rsidR="00427806" w:rsidRDefault="00427806" w:rsidP="00CD5783">
      <w:r>
        <w:t xml:space="preserve"> </w:t>
      </w:r>
      <w:r w:rsidR="00DE4343">
        <w:t>-Displacement effect (i.e., people who abuse alcohol usually consume alcohol as a substitute for other nutrients, not in addition to)</w:t>
      </w:r>
    </w:p>
    <w:p w14:paraId="76A9332C" w14:textId="77777777" w:rsidR="00DE4343" w:rsidRDefault="00DE4343" w:rsidP="00CD5783">
      <w:r>
        <w:t>-Alcohol can damage the absorptive cells in GI tract</w:t>
      </w:r>
      <w:r>
        <w:sym w:font="Wingdings" w:char="F0E0"/>
      </w:r>
      <w:r>
        <w:t xml:space="preserve"> malabsorption</w:t>
      </w:r>
      <w:r>
        <w:sym w:font="Wingdings" w:char="F0E0"/>
      </w:r>
      <w:r>
        <w:t xml:space="preserve"> excretion</w:t>
      </w:r>
    </w:p>
    <w:p w14:paraId="541D264E" w14:textId="77777777" w:rsidR="00DE4343" w:rsidRDefault="00DE4343" w:rsidP="00CD5783">
      <w:r>
        <w:t xml:space="preserve">-Particular risk for folate, vitamin B1 (thiamin) deficiency </w:t>
      </w:r>
    </w:p>
    <w:p w14:paraId="7D5359F8" w14:textId="77777777" w:rsidR="00DE4343" w:rsidRDefault="00DE4343" w:rsidP="00CD5783">
      <w:r>
        <w:t xml:space="preserve"> </w:t>
      </w:r>
    </w:p>
    <w:p w14:paraId="01AF84EB" w14:textId="77777777" w:rsidR="00DE4343" w:rsidRDefault="00DE4343" w:rsidP="00CD5783">
      <w:r>
        <w:t>Alcohol and Pregnancy</w:t>
      </w:r>
    </w:p>
    <w:p w14:paraId="458AEEBB" w14:textId="77777777" w:rsidR="00DE4343" w:rsidRDefault="00DE4343" w:rsidP="00CD5783">
      <w:r>
        <w:t>-Alcohol crosses the placenta and accumulates in fetal blood</w:t>
      </w:r>
    </w:p>
    <w:p w14:paraId="7DF56116" w14:textId="77777777" w:rsidR="00DE4343" w:rsidRDefault="00DE4343" w:rsidP="00CD5783">
      <w:r>
        <w:t>-Can cause Fetal Alcohol Spectrum Disorder, a range of disorders caused by alcohol intake during pregnancy:</w:t>
      </w:r>
    </w:p>
    <w:p w14:paraId="499A8213" w14:textId="77777777" w:rsidR="00DE4343" w:rsidRDefault="00DE4343" w:rsidP="00AE07E1">
      <w:pPr>
        <w:pStyle w:val="ListParagraph"/>
        <w:numPr>
          <w:ilvl w:val="0"/>
          <w:numId w:val="5"/>
        </w:numPr>
      </w:pPr>
      <w:r>
        <w:t xml:space="preserve">Growth deficiency </w:t>
      </w:r>
    </w:p>
    <w:p w14:paraId="477D011F" w14:textId="77777777" w:rsidR="00DE4343" w:rsidRDefault="00DE4343" w:rsidP="00AE07E1">
      <w:pPr>
        <w:pStyle w:val="ListParagraph"/>
        <w:numPr>
          <w:ilvl w:val="0"/>
          <w:numId w:val="5"/>
        </w:numPr>
      </w:pPr>
      <w:r>
        <w:t>Learning difficulties</w:t>
      </w:r>
    </w:p>
    <w:p w14:paraId="21A0E385" w14:textId="77777777" w:rsidR="00DE4343" w:rsidRDefault="00DE4343" w:rsidP="00AE07E1">
      <w:pPr>
        <w:pStyle w:val="ListParagraph"/>
        <w:numPr>
          <w:ilvl w:val="0"/>
          <w:numId w:val="5"/>
        </w:numPr>
      </w:pPr>
      <w:r>
        <w:t>Behavioral problems</w:t>
      </w:r>
    </w:p>
    <w:p w14:paraId="34453651" w14:textId="77777777" w:rsidR="00DE4343" w:rsidRDefault="00DE4343" w:rsidP="00AE07E1">
      <w:pPr>
        <w:pStyle w:val="ListParagraph"/>
        <w:numPr>
          <w:ilvl w:val="0"/>
          <w:numId w:val="5"/>
        </w:numPr>
      </w:pPr>
      <w:r>
        <w:t xml:space="preserve">Physical deformities </w:t>
      </w:r>
    </w:p>
    <w:p w14:paraId="5E418276" w14:textId="77777777" w:rsidR="00F06DB3" w:rsidRDefault="00F06DB3" w:rsidP="00CD5783"/>
    <w:p w14:paraId="1236DC2F" w14:textId="77777777" w:rsidR="00CD5783" w:rsidRDefault="00CD5783" w:rsidP="00BE4A4A"/>
    <w:p w14:paraId="5DA9BF74" w14:textId="77777777" w:rsidR="00436CB0" w:rsidRDefault="00674A55" w:rsidP="00BE4A4A">
      <w:pPr>
        <w:rPr>
          <w:b/>
          <w:u w:val="single"/>
        </w:rPr>
      </w:pPr>
      <w:r>
        <w:rPr>
          <w:b/>
          <w:u w:val="single"/>
        </w:rPr>
        <w:t>Week 9: Bone Health</w:t>
      </w:r>
    </w:p>
    <w:p w14:paraId="5422B0D0" w14:textId="77777777" w:rsidR="00674A55" w:rsidRDefault="00674A55" w:rsidP="00BE4A4A">
      <w:pPr>
        <w:rPr>
          <w:b/>
          <w:u w:val="single"/>
        </w:rPr>
      </w:pPr>
    </w:p>
    <w:p w14:paraId="51E5F613" w14:textId="77777777" w:rsidR="00674A55" w:rsidRDefault="00674A55" w:rsidP="00BE4A4A">
      <w:r>
        <w:t>Bones</w:t>
      </w:r>
    </w:p>
    <w:p w14:paraId="7E1E20EC" w14:textId="77777777" w:rsidR="00674A55" w:rsidRDefault="00674A55" w:rsidP="00BE4A4A">
      <w:r>
        <w:t>-Bones are dynamic, living organs</w:t>
      </w:r>
    </w:p>
    <w:p w14:paraId="64E1FEC2" w14:textId="77777777" w:rsidR="00674A55" w:rsidRDefault="00674A55" w:rsidP="00BE4A4A">
      <w:r>
        <w:t>-Have many important roles in the body</w:t>
      </w:r>
    </w:p>
    <w:p w14:paraId="4CF75096" w14:textId="77777777" w:rsidR="00674A55" w:rsidRDefault="00674A55" w:rsidP="00BE4A4A">
      <w:r>
        <w:t>-Important to maintain healthy bones</w:t>
      </w:r>
    </w:p>
    <w:p w14:paraId="46DB6ADA" w14:textId="77777777" w:rsidR="00674A55" w:rsidRDefault="00674A55" w:rsidP="00BE4A4A"/>
    <w:p w14:paraId="6A9EF74C" w14:textId="77777777" w:rsidR="00674A55" w:rsidRDefault="00674A55" w:rsidP="00BE4A4A">
      <w:r>
        <w:t>Functions of bones</w:t>
      </w:r>
    </w:p>
    <w:p w14:paraId="6F821119" w14:textId="77777777" w:rsidR="00674A55" w:rsidRPr="00674A55" w:rsidRDefault="00674A55" w:rsidP="00BE4A4A"/>
    <w:tbl>
      <w:tblPr>
        <w:tblStyle w:val="TableGrid"/>
        <w:tblW w:w="0" w:type="auto"/>
        <w:tblLook w:val="04A0" w:firstRow="1" w:lastRow="0" w:firstColumn="1" w:lastColumn="0" w:noHBand="0" w:noVBand="1"/>
      </w:tblPr>
      <w:tblGrid>
        <w:gridCol w:w="4428"/>
        <w:gridCol w:w="4428"/>
      </w:tblGrid>
      <w:tr w:rsidR="00674A55" w14:paraId="75AFE080" w14:textId="77777777" w:rsidTr="00674A55">
        <w:trPr>
          <w:trHeight w:val="720"/>
        </w:trPr>
        <w:tc>
          <w:tcPr>
            <w:tcW w:w="4428" w:type="dxa"/>
          </w:tcPr>
          <w:p w14:paraId="6BD6DAE6" w14:textId="77777777" w:rsidR="00674A55" w:rsidRPr="00674A55" w:rsidRDefault="00674A55" w:rsidP="00BE4A4A">
            <w:pPr>
              <w:rPr>
                <w:b/>
              </w:rPr>
            </w:pPr>
            <w:r w:rsidRPr="00674A55">
              <w:rPr>
                <w:b/>
              </w:rPr>
              <w:t>Structure and Support</w:t>
            </w:r>
          </w:p>
        </w:tc>
        <w:tc>
          <w:tcPr>
            <w:tcW w:w="4428" w:type="dxa"/>
          </w:tcPr>
          <w:p w14:paraId="2C989C45" w14:textId="77777777" w:rsidR="00674A55" w:rsidRPr="00674A55" w:rsidRDefault="00674A55" w:rsidP="00BE4A4A">
            <w:pPr>
              <w:rPr>
                <w:b/>
              </w:rPr>
            </w:pPr>
            <w:r w:rsidRPr="00674A55">
              <w:rPr>
                <w:b/>
              </w:rPr>
              <w:t>Metabolic Processes</w:t>
            </w:r>
          </w:p>
        </w:tc>
      </w:tr>
      <w:tr w:rsidR="00674A55" w14:paraId="18BE95AF" w14:textId="77777777" w:rsidTr="00674A55">
        <w:trPr>
          <w:trHeight w:val="830"/>
        </w:trPr>
        <w:tc>
          <w:tcPr>
            <w:tcW w:w="4428" w:type="dxa"/>
          </w:tcPr>
          <w:p w14:paraId="77447BBE" w14:textId="77777777" w:rsidR="00674A55" w:rsidRDefault="00674A55" w:rsidP="00AE07E1">
            <w:pPr>
              <w:pStyle w:val="ListParagraph"/>
              <w:numPr>
                <w:ilvl w:val="0"/>
                <w:numId w:val="6"/>
              </w:numPr>
            </w:pPr>
            <w:r>
              <w:t>Structural support for organs and body segments</w:t>
            </w:r>
          </w:p>
        </w:tc>
        <w:tc>
          <w:tcPr>
            <w:tcW w:w="4428" w:type="dxa"/>
          </w:tcPr>
          <w:p w14:paraId="194C21EF" w14:textId="77777777" w:rsidR="00674A55" w:rsidRDefault="00674A55" w:rsidP="00AE07E1">
            <w:pPr>
              <w:pStyle w:val="ListParagraph"/>
              <w:numPr>
                <w:ilvl w:val="0"/>
                <w:numId w:val="6"/>
              </w:numPr>
            </w:pPr>
            <w:r>
              <w:t>Storage reservoir for minerals</w:t>
            </w:r>
          </w:p>
        </w:tc>
      </w:tr>
      <w:tr w:rsidR="00674A55" w14:paraId="56762141" w14:textId="77777777" w:rsidTr="00674A55">
        <w:trPr>
          <w:trHeight w:val="714"/>
        </w:trPr>
        <w:tc>
          <w:tcPr>
            <w:tcW w:w="4428" w:type="dxa"/>
          </w:tcPr>
          <w:p w14:paraId="62811577" w14:textId="77777777" w:rsidR="00674A55" w:rsidRDefault="00674A55" w:rsidP="00AE07E1">
            <w:pPr>
              <w:pStyle w:val="ListParagraph"/>
              <w:numPr>
                <w:ilvl w:val="0"/>
                <w:numId w:val="6"/>
              </w:numPr>
            </w:pPr>
            <w:r>
              <w:t>Protects vital organs</w:t>
            </w:r>
          </w:p>
        </w:tc>
        <w:tc>
          <w:tcPr>
            <w:tcW w:w="4428" w:type="dxa"/>
          </w:tcPr>
          <w:p w14:paraId="0D216D98" w14:textId="77777777" w:rsidR="00674A55" w:rsidRDefault="00674A55" w:rsidP="00AE07E1">
            <w:pPr>
              <w:pStyle w:val="ListParagraph"/>
              <w:numPr>
                <w:ilvl w:val="0"/>
                <w:numId w:val="6"/>
              </w:numPr>
            </w:pPr>
            <w:r>
              <w:t>Production of blood cells in bone marrow</w:t>
            </w:r>
          </w:p>
        </w:tc>
      </w:tr>
      <w:tr w:rsidR="00674A55" w14:paraId="2E8962C7" w14:textId="77777777" w:rsidTr="00674A55">
        <w:trPr>
          <w:trHeight w:val="979"/>
        </w:trPr>
        <w:tc>
          <w:tcPr>
            <w:tcW w:w="4428" w:type="dxa"/>
          </w:tcPr>
          <w:p w14:paraId="0CE6ADEE" w14:textId="77777777" w:rsidR="00674A55" w:rsidRDefault="00674A55" w:rsidP="00AE07E1">
            <w:pPr>
              <w:pStyle w:val="ListParagraph"/>
              <w:numPr>
                <w:ilvl w:val="0"/>
                <w:numId w:val="6"/>
              </w:numPr>
            </w:pPr>
            <w:r>
              <w:t>Muscle support for movement</w:t>
            </w:r>
          </w:p>
        </w:tc>
        <w:tc>
          <w:tcPr>
            <w:tcW w:w="4428" w:type="dxa"/>
          </w:tcPr>
          <w:p w14:paraId="08AB4BD8" w14:textId="77777777" w:rsidR="00674A55" w:rsidRDefault="00674A55" w:rsidP="00BE4A4A"/>
        </w:tc>
      </w:tr>
    </w:tbl>
    <w:p w14:paraId="679F46CE" w14:textId="77777777" w:rsidR="00674A55" w:rsidRDefault="00674A55" w:rsidP="00BE4A4A"/>
    <w:p w14:paraId="646C36DC" w14:textId="77777777" w:rsidR="00674A55" w:rsidRDefault="00674A55" w:rsidP="00BE4A4A">
      <w:r>
        <w:t xml:space="preserve">Bone Structure </w:t>
      </w:r>
    </w:p>
    <w:p w14:paraId="26817096" w14:textId="77777777" w:rsidR="00674A55" w:rsidRDefault="00674A55" w:rsidP="00BE4A4A">
      <w:r>
        <w:t>-65% minerals</w:t>
      </w:r>
      <w:r>
        <w:sym w:font="Wingdings" w:char="F0E0"/>
      </w:r>
      <w:r>
        <w:t xml:space="preserve"> Provides hardness (calcium and phosphorus)</w:t>
      </w:r>
    </w:p>
    <w:p w14:paraId="4EC8FC17" w14:textId="77777777" w:rsidR="00674A55" w:rsidRDefault="00674A55" w:rsidP="00BE4A4A">
      <w:r>
        <w:t>-35% organic substances</w:t>
      </w:r>
      <w:r>
        <w:sym w:font="Wingdings" w:char="F0E0"/>
      </w:r>
      <w:r>
        <w:t xml:space="preserve"> Provide strength and flexibility (collagen: a fibrous protein)</w:t>
      </w:r>
    </w:p>
    <w:p w14:paraId="0F7BD0C8" w14:textId="77777777" w:rsidR="00674A55" w:rsidRDefault="00674A55" w:rsidP="00BE4A4A">
      <w:r>
        <w:t xml:space="preserve">-Minerals form tiny crystals (hydroxyapatite), which cluster around collagen fibers </w:t>
      </w:r>
    </w:p>
    <w:p w14:paraId="1C0534A4" w14:textId="77777777" w:rsidR="00674A55" w:rsidRDefault="00674A55" w:rsidP="00BE4A4A"/>
    <w:p w14:paraId="0EC142F6" w14:textId="77777777" w:rsidR="00674A55" w:rsidRDefault="00674A55" w:rsidP="00BE4A4A">
      <w:r>
        <w:t>Nutrients Involved in Bone Health</w:t>
      </w:r>
    </w:p>
    <w:p w14:paraId="27328081" w14:textId="77777777" w:rsidR="00674A55" w:rsidRDefault="00674A55" w:rsidP="00BE4A4A">
      <w:r>
        <w:t>-Major Roles: Calcium, vitamin D, and phosphorus</w:t>
      </w:r>
    </w:p>
    <w:p w14:paraId="5778A3FD" w14:textId="77777777" w:rsidR="00674A55" w:rsidRDefault="00674A55" w:rsidP="00BE4A4A">
      <w:r>
        <w:t xml:space="preserve">-Minor Roles: Magnesium, vitamin K, vitamin A, and fluoride </w:t>
      </w:r>
    </w:p>
    <w:p w14:paraId="4A37F38E" w14:textId="77777777" w:rsidR="00674A55" w:rsidRDefault="00674A55" w:rsidP="00BE4A4A"/>
    <w:p w14:paraId="5F8775D6" w14:textId="77777777" w:rsidR="00674A55" w:rsidRDefault="00674A55" w:rsidP="00BE4A4A">
      <w:r>
        <w:t>Bone Development</w:t>
      </w:r>
    </w:p>
    <w:p w14:paraId="6AC0781E" w14:textId="77777777" w:rsidR="00674A55" w:rsidRDefault="00674A55" w:rsidP="00BE4A4A"/>
    <w:p w14:paraId="74CD0DE2" w14:textId="77777777" w:rsidR="00674A55" w:rsidRDefault="00674A55" w:rsidP="00BE4A4A">
      <w:r>
        <w:t>Growth:</w:t>
      </w:r>
    </w:p>
    <w:p w14:paraId="799A8205" w14:textId="77777777" w:rsidR="00674A55" w:rsidRDefault="00674A55" w:rsidP="00BE4A4A">
      <w:r>
        <w:t>-Determines bone size</w:t>
      </w:r>
    </w:p>
    <w:p w14:paraId="377B01D0" w14:textId="77777777" w:rsidR="00674A55" w:rsidRDefault="00674A55" w:rsidP="00BE4A4A">
      <w:r>
        <w:t>-Begins in womb</w:t>
      </w:r>
    </w:p>
    <w:p w14:paraId="0501561E" w14:textId="77777777" w:rsidR="00674A55" w:rsidRDefault="00674A55" w:rsidP="00BE4A4A">
      <w:r>
        <w:t>-Continues until early childhood</w:t>
      </w:r>
    </w:p>
    <w:p w14:paraId="1F51704D" w14:textId="77777777" w:rsidR="00674A55" w:rsidRDefault="00674A55" w:rsidP="00BE4A4A"/>
    <w:p w14:paraId="124E04AE" w14:textId="77777777" w:rsidR="00674A55" w:rsidRDefault="00674A55" w:rsidP="00BE4A4A">
      <w:r>
        <w:t>Modeling:</w:t>
      </w:r>
    </w:p>
    <w:p w14:paraId="56163E5B" w14:textId="77777777" w:rsidR="00674A55" w:rsidRDefault="00674A55" w:rsidP="00BE4A4A">
      <w:r>
        <w:t>-Determines bone shape</w:t>
      </w:r>
    </w:p>
    <w:p w14:paraId="2E631D46" w14:textId="77777777" w:rsidR="00674A55" w:rsidRDefault="00674A55" w:rsidP="00BE4A4A">
      <w:r>
        <w:t xml:space="preserve">-Longitudinal growth </w:t>
      </w:r>
    </w:p>
    <w:p w14:paraId="2B66D5B5" w14:textId="77777777" w:rsidR="00674A55" w:rsidRDefault="00674A55" w:rsidP="00BE4A4A">
      <w:r>
        <w:t>-Continues until early adulthood</w:t>
      </w:r>
    </w:p>
    <w:p w14:paraId="23213AFA" w14:textId="77777777" w:rsidR="00674A55" w:rsidRDefault="00674A55" w:rsidP="00BE4A4A"/>
    <w:p w14:paraId="4CE04177" w14:textId="77777777" w:rsidR="00674A55" w:rsidRDefault="00674A55" w:rsidP="00BE4A4A">
      <w:r>
        <w:t>Remodeling:</w:t>
      </w:r>
    </w:p>
    <w:p w14:paraId="523C585B" w14:textId="77777777" w:rsidR="00674A55" w:rsidRDefault="00674A55" w:rsidP="00BE4A4A">
      <w:r>
        <w:t xml:space="preserve">-Maintains bone integrity </w:t>
      </w:r>
    </w:p>
    <w:p w14:paraId="70168B00" w14:textId="77777777" w:rsidR="00674A55" w:rsidRDefault="00674A55" w:rsidP="00BE4A4A">
      <w:r>
        <w:t xml:space="preserve">-Recycling </w:t>
      </w:r>
    </w:p>
    <w:p w14:paraId="2BDF6714" w14:textId="77777777" w:rsidR="00674A55" w:rsidRDefault="00674A55" w:rsidP="00BE4A4A">
      <w:r>
        <w:t>-Bone resorption and formation</w:t>
      </w:r>
    </w:p>
    <w:p w14:paraId="34822948" w14:textId="77777777" w:rsidR="00674A55" w:rsidRDefault="00674A55" w:rsidP="00BE4A4A">
      <w:r>
        <w:t>-Adulthood</w:t>
      </w:r>
    </w:p>
    <w:p w14:paraId="00767FC9" w14:textId="77777777" w:rsidR="00674A55" w:rsidRDefault="00674A55" w:rsidP="00BE4A4A"/>
    <w:p w14:paraId="5D10E037" w14:textId="77777777" w:rsidR="00674A55" w:rsidRDefault="00674A55" w:rsidP="00BE4A4A">
      <w:r>
        <w:t>Process of Bone Remodeling</w:t>
      </w:r>
    </w:p>
    <w:p w14:paraId="6B767F89" w14:textId="77777777" w:rsidR="00674A55" w:rsidRDefault="00674A55" w:rsidP="00AE07E1">
      <w:pPr>
        <w:pStyle w:val="ListParagraph"/>
        <w:numPr>
          <w:ilvl w:val="0"/>
          <w:numId w:val="7"/>
        </w:numPr>
      </w:pPr>
      <w:r>
        <w:t xml:space="preserve">Bone Resorption </w:t>
      </w:r>
    </w:p>
    <w:p w14:paraId="3C07A31B" w14:textId="77777777" w:rsidR="00674A55" w:rsidRDefault="00674A55" w:rsidP="00AE07E1">
      <w:pPr>
        <w:pStyle w:val="ListParagraph"/>
        <w:numPr>
          <w:ilvl w:val="1"/>
          <w:numId w:val="7"/>
        </w:numPr>
      </w:pPr>
      <w:r>
        <w:t>Osteoclasts break down bone</w:t>
      </w:r>
    </w:p>
    <w:p w14:paraId="0C0911DD" w14:textId="77777777" w:rsidR="00674A55" w:rsidRDefault="00674A55" w:rsidP="00AE07E1">
      <w:pPr>
        <w:pStyle w:val="ListParagraph"/>
        <w:numPr>
          <w:ilvl w:val="1"/>
          <w:numId w:val="7"/>
        </w:numPr>
      </w:pPr>
      <w:r>
        <w:t>Secretes enzymes and acids to erode bone surface</w:t>
      </w:r>
    </w:p>
    <w:p w14:paraId="52FEF099" w14:textId="77777777" w:rsidR="00674A55" w:rsidRDefault="00674A55" w:rsidP="00AE07E1">
      <w:pPr>
        <w:pStyle w:val="ListParagraph"/>
        <w:numPr>
          <w:ilvl w:val="1"/>
          <w:numId w:val="7"/>
        </w:numPr>
      </w:pPr>
      <w:r>
        <w:t xml:space="preserve">Minerals released into blood stream </w:t>
      </w:r>
    </w:p>
    <w:p w14:paraId="196108F5" w14:textId="77777777" w:rsidR="00674A55" w:rsidRDefault="00674A55" w:rsidP="008648C4"/>
    <w:p w14:paraId="3AA15DA5" w14:textId="77777777" w:rsidR="008648C4" w:rsidRDefault="008648C4" w:rsidP="00AE07E1">
      <w:pPr>
        <w:pStyle w:val="ListParagraph"/>
        <w:numPr>
          <w:ilvl w:val="0"/>
          <w:numId w:val="7"/>
        </w:numPr>
      </w:pPr>
      <w:r>
        <w:t xml:space="preserve">Bone Formation </w:t>
      </w:r>
    </w:p>
    <w:p w14:paraId="5B925716" w14:textId="77777777" w:rsidR="008648C4" w:rsidRDefault="008648C4" w:rsidP="00AE07E1">
      <w:pPr>
        <w:pStyle w:val="ListParagraph"/>
        <w:numPr>
          <w:ilvl w:val="1"/>
          <w:numId w:val="7"/>
        </w:numPr>
      </w:pPr>
      <w:r>
        <w:t>Formation of bone by osteoblasts</w:t>
      </w:r>
    </w:p>
    <w:p w14:paraId="1823C029" w14:textId="77777777" w:rsidR="008648C4" w:rsidRDefault="008648C4" w:rsidP="00AE07E1">
      <w:pPr>
        <w:pStyle w:val="ListParagraph"/>
        <w:numPr>
          <w:ilvl w:val="1"/>
          <w:numId w:val="7"/>
        </w:numPr>
      </w:pPr>
      <w:r>
        <w:t>Build collagen matrix</w:t>
      </w:r>
    </w:p>
    <w:p w14:paraId="2E8F9E37" w14:textId="77777777" w:rsidR="008648C4" w:rsidRDefault="008648C4" w:rsidP="008648C4"/>
    <w:p w14:paraId="56B57C18" w14:textId="77777777" w:rsidR="008648C4" w:rsidRDefault="008648C4" w:rsidP="008648C4">
      <w:r>
        <w:t>Peak Bone Mass</w:t>
      </w:r>
    </w:p>
    <w:p w14:paraId="0B6695F0" w14:textId="77777777" w:rsidR="008648C4" w:rsidRDefault="008648C4" w:rsidP="008648C4">
      <w:r>
        <w:t>-Highest amount attained during the years of normal bone growth</w:t>
      </w:r>
    </w:p>
    <w:p w14:paraId="7992DD45" w14:textId="77777777" w:rsidR="008648C4" w:rsidRDefault="008648C4" w:rsidP="008648C4">
      <w:r>
        <w:t>-Achieved by the 3</w:t>
      </w:r>
      <w:r w:rsidRPr="008648C4">
        <w:rPr>
          <w:vertAlign w:val="superscript"/>
        </w:rPr>
        <w:t>rd</w:t>
      </w:r>
      <w:r>
        <w:t xml:space="preserve"> decade of life</w:t>
      </w:r>
    </w:p>
    <w:p w14:paraId="123F8C0B" w14:textId="77777777" w:rsidR="008648C4" w:rsidRDefault="008648C4" w:rsidP="008648C4">
      <w:r>
        <w:t>-Important for osteoporosis prevention</w:t>
      </w:r>
    </w:p>
    <w:p w14:paraId="2AEC2BBC" w14:textId="77777777" w:rsidR="008648C4" w:rsidRDefault="008648C4" w:rsidP="008648C4">
      <w:r>
        <w:t>Influenced by:</w:t>
      </w:r>
    </w:p>
    <w:p w14:paraId="41568571" w14:textId="77777777" w:rsidR="008648C4" w:rsidRDefault="008648C4" w:rsidP="008648C4">
      <w:r>
        <w:t>-Genetics</w:t>
      </w:r>
    </w:p>
    <w:p w14:paraId="2F4A1818" w14:textId="77777777" w:rsidR="008648C4" w:rsidRDefault="008648C4" w:rsidP="008648C4">
      <w:r>
        <w:t>-Nutrition</w:t>
      </w:r>
    </w:p>
    <w:p w14:paraId="488B149B" w14:textId="77777777" w:rsidR="008648C4" w:rsidRDefault="008648C4" w:rsidP="008648C4">
      <w:r>
        <w:t xml:space="preserve">-Physical Activity </w:t>
      </w:r>
    </w:p>
    <w:p w14:paraId="1AA24784" w14:textId="77777777" w:rsidR="008648C4" w:rsidRDefault="008648C4" w:rsidP="008648C4">
      <w:r>
        <w:t xml:space="preserve">-Disease </w:t>
      </w:r>
    </w:p>
    <w:p w14:paraId="5E9E582F" w14:textId="77777777" w:rsidR="008648C4" w:rsidRDefault="008648C4" w:rsidP="008648C4">
      <w:r>
        <w:t>-Drugs</w:t>
      </w:r>
    </w:p>
    <w:p w14:paraId="7BA9FCFB" w14:textId="77777777" w:rsidR="008648C4" w:rsidRDefault="008648C4" w:rsidP="008648C4"/>
    <w:p w14:paraId="435B1754" w14:textId="77777777" w:rsidR="008648C4" w:rsidRDefault="008648C4" w:rsidP="008648C4">
      <w:r>
        <w:t>Assessing Bone Health</w:t>
      </w:r>
    </w:p>
    <w:p w14:paraId="189ACBF5" w14:textId="77777777" w:rsidR="008648C4" w:rsidRDefault="008648C4" w:rsidP="00AE07E1">
      <w:pPr>
        <w:pStyle w:val="ListParagraph"/>
        <w:numPr>
          <w:ilvl w:val="0"/>
          <w:numId w:val="8"/>
        </w:numPr>
      </w:pPr>
      <w:r>
        <w:t xml:space="preserve">Dual energy x-ray absorptiometry </w:t>
      </w:r>
    </w:p>
    <w:p w14:paraId="058F32B3" w14:textId="77777777" w:rsidR="008648C4" w:rsidRDefault="008648C4" w:rsidP="00AE07E1">
      <w:pPr>
        <w:pStyle w:val="ListParagraph"/>
        <w:numPr>
          <w:ilvl w:val="1"/>
          <w:numId w:val="8"/>
        </w:numPr>
      </w:pPr>
      <w:r>
        <w:t>Measures bone mineral density (BMD)</w:t>
      </w:r>
    </w:p>
    <w:p w14:paraId="6198B572" w14:textId="77777777" w:rsidR="008648C4" w:rsidRDefault="008648C4" w:rsidP="00AE07E1">
      <w:pPr>
        <w:pStyle w:val="ListParagraph"/>
        <w:numPr>
          <w:ilvl w:val="1"/>
          <w:numId w:val="8"/>
        </w:numPr>
      </w:pPr>
      <w:r>
        <w:t>Bone mineral content (g)/bone area (cm2) = BMD (g/cm2)</w:t>
      </w:r>
    </w:p>
    <w:p w14:paraId="3A75CE00" w14:textId="77777777" w:rsidR="008648C4" w:rsidRDefault="008648C4" w:rsidP="00AE07E1">
      <w:pPr>
        <w:pStyle w:val="ListParagraph"/>
        <w:numPr>
          <w:ilvl w:val="1"/>
          <w:numId w:val="8"/>
        </w:numPr>
      </w:pPr>
      <w:r>
        <w:t>Monitors changes in BMD</w:t>
      </w:r>
    </w:p>
    <w:p w14:paraId="546CABF1" w14:textId="77777777" w:rsidR="008648C4" w:rsidRDefault="008648C4" w:rsidP="00AE07E1">
      <w:pPr>
        <w:pStyle w:val="ListParagraph"/>
        <w:numPr>
          <w:ilvl w:val="1"/>
          <w:numId w:val="8"/>
        </w:numPr>
      </w:pPr>
      <w:r>
        <w:t xml:space="preserve">Determines risk of osteoporosis </w:t>
      </w:r>
    </w:p>
    <w:p w14:paraId="680D2380" w14:textId="77777777" w:rsidR="008648C4" w:rsidRDefault="008648C4" w:rsidP="00AE07E1">
      <w:pPr>
        <w:pStyle w:val="ListParagraph"/>
        <w:numPr>
          <w:ilvl w:val="1"/>
          <w:numId w:val="8"/>
        </w:numPr>
      </w:pPr>
      <w:r>
        <w:t>Comparison of BMD values</w:t>
      </w:r>
    </w:p>
    <w:p w14:paraId="5B17D55E" w14:textId="77777777" w:rsidR="008648C4" w:rsidRDefault="008648C4" w:rsidP="00AE07E1">
      <w:pPr>
        <w:pStyle w:val="ListParagraph"/>
        <w:numPr>
          <w:ilvl w:val="1"/>
          <w:numId w:val="8"/>
        </w:numPr>
      </w:pPr>
      <w:r>
        <w:t>T-score</w:t>
      </w:r>
    </w:p>
    <w:p w14:paraId="3C615842" w14:textId="77777777" w:rsidR="008648C4" w:rsidRDefault="008648C4" w:rsidP="008648C4"/>
    <w:p w14:paraId="7D839F09" w14:textId="77777777" w:rsidR="008648C4" w:rsidRDefault="008648C4" w:rsidP="008648C4">
      <w:r>
        <w:t>BMD Values in Adults</w:t>
      </w:r>
    </w:p>
    <w:p w14:paraId="3D790BEA" w14:textId="77777777" w:rsidR="008648C4" w:rsidRDefault="008648C4" w:rsidP="008648C4"/>
    <w:p w14:paraId="67CADC5C" w14:textId="77777777" w:rsidR="00674A55" w:rsidRDefault="008648C4" w:rsidP="00BE4A4A">
      <w:r w:rsidRPr="008648C4">
        <w:rPr>
          <w:noProof/>
        </w:rPr>
        <w:drawing>
          <wp:anchor distT="0" distB="0" distL="114300" distR="114300" simplePos="0" relativeHeight="251658240" behindDoc="0" locked="0" layoutInCell="1" allowOverlap="1" wp14:anchorId="79C38A78" wp14:editId="5DA40C1D">
            <wp:simplePos x="0" y="0"/>
            <wp:positionH relativeFrom="column">
              <wp:posOffset>3175</wp:posOffset>
            </wp:positionH>
            <wp:positionV relativeFrom="paragraph">
              <wp:posOffset>0</wp:posOffset>
            </wp:positionV>
            <wp:extent cx="2497455" cy="2292985"/>
            <wp:effectExtent l="0" t="0" r="0" b="0"/>
            <wp:wrapSquare wrapText="bothSides"/>
            <wp:docPr id="2" name="Picture 2" descr="ei_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ei_164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7455" cy="229298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t>Compares your BMD to average peak BMD of a 30-year-old healthy adult of similar gender and race.</w:t>
      </w:r>
    </w:p>
    <w:p w14:paraId="6C7492C8" w14:textId="77777777" w:rsidR="008648C4" w:rsidRDefault="008648C4" w:rsidP="00BE4A4A"/>
    <w:p w14:paraId="4F2FE8EF" w14:textId="77777777" w:rsidR="008648C4" w:rsidRDefault="008648C4" w:rsidP="00BE4A4A"/>
    <w:p w14:paraId="7C07F069" w14:textId="77777777" w:rsidR="008648C4" w:rsidRDefault="008648C4" w:rsidP="00BE4A4A"/>
    <w:p w14:paraId="579EF94F" w14:textId="77777777" w:rsidR="008648C4" w:rsidRDefault="008648C4" w:rsidP="00BE4A4A"/>
    <w:p w14:paraId="08CF2DA2" w14:textId="77777777" w:rsidR="008648C4" w:rsidRDefault="008648C4" w:rsidP="00BE4A4A">
      <w:r>
        <w:sym w:font="Wingdings" w:char="F0DF"/>
      </w:r>
      <w:r>
        <w:t xml:space="preserve">Osteopenia </w:t>
      </w:r>
    </w:p>
    <w:p w14:paraId="0F1662D7" w14:textId="77777777" w:rsidR="008648C4" w:rsidRDefault="008648C4" w:rsidP="00BE4A4A"/>
    <w:p w14:paraId="68DA946A" w14:textId="77777777" w:rsidR="008648C4" w:rsidRDefault="008648C4" w:rsidP="00BE4A4A">
      <w:r>
        <w:t>Osteoporosis</w:t>
      </w:r>
    </w:p>
    <w:p w14:paraId="247C9D32" w14:textId="77777777" w:rsidR="008648C4" w:rsidRDefault="008648C4" w:rsidP="00BE4A4A">
      <w:r>
        <w:t>-Most prevalent bone disease in North America</w:t>
      </w:r>
    </w:p>
    <w:p w14:paraId="5BA75636" w14:textId="77777777" w:rsidR="008648C4" w:rsidRDefault="008648C4" w:rsidP="00BE4A4A">
      <w:r>
        <w:t>-Low bone mass and deterioration of bone tissue</w:t>
      </w:r>
    </w:p>
    <w:p w14:paraId="3DA347A9" w14:textId="77777777" w:rsidR="008648C4" w:rsidRDefault="008648C4" w:rsidP="00BE4A4A">
      <w:r>
        <w:t>-Bone is porous and thinner compared to a healthy individual</w:t>
      </w:r>
    </w:p>
    <w:p w14:paraId="3C00E367" w14:textId="77777777" w:rsidR="008648C4" w:rsidRDefault="008648C4" w:rsidP="00BE4A4A">
      <w:r>
        <w:t>-Bone is weak = decreased ability to bear weight</w:t>
      </w:r>
    </w:p>
    <w:p w14:paraId="0920CB6D" w14:textId="77777777" w:rsidR="00587E98" w:rsidRDefault="00587E98" w:rsidP="00BE4A4A">
      <w:r>
        <w:t xml:space="preserve">-Increased bone fragility </w:t>
      </w:r>
    </w:p>
    <w:p w14:paraId="4A28C261" w14:textId="77777777" w:rsidR="00587E98" w:rsidRDefault="00587E98" w:rsidP="00BE4A4A">
      <w:r>
        <w:t>-Increased fracture risk</w:t>
      </w:r>
    </w:p>
    <w:p w14:paraId="18B5DC68" w14:textId="77777777" w:rsidR="00587E98" w:rsidRDefault="00587E98" w:rsidP="00BE4A4A"/>
    <w:p w14:paraId="13D53B1B" w14:textId="77777777" w:rsidR="00587E98" w:rsidRDefault="00587E98" w:rsidP="00BE4A4A">
      <w:r>
        <w:t xml:space="preserve">Risk Factors of Osteoporosis </w:t>
      </w:r>
    </w:p>
    <w:p w14:paraId="76492C8F" w14:textId="77777777" w:rsidR="00587E98" w:rsidRDefault="00587E98" w:rsidP="00BE4A4A">
      <w:r>
        <w:t>-Modifiable: nutrient deficiencies, sedentary lifestyles, smoking, low body weight, alcohol abuse, repeated falls, hormone deficiencies, medications</w:t>
      </w:r>
    </w:p>
    <w:p w14:paraId="703F5B2A" w14:textId="77777777" w:rsidR="00587E98" w:rsidRDefault="00587E98" w:rsidP="00BE4A4A">
      <w:r>
        <w:t>-Non-Modifiable: age, gender, ethnicity, fracture history, and family history</w:t>
      </w:r>
    </w:p>
    <w:p w14:paraId="499945C8" w14:textId="77777777" w:rsidR="00587E98" w:rsidRDefault="00587E98" w:rsidP="00BE4A4A"/>
    <w:p w14:paraId="1816D650" w14:textId="77777777" w:rsidR="00587E98" w:rsidRDefault="00587E98" w:rsidP="00BE4A4A">
      <w:r>
        <w:t>Age as a Risk Factor</w:t>
      </w:r>
    </w:p>
    <w:p w14:paraId="3F286792" w14:textId="77777777" w:rsidR="00587E98" w:rsidRDefault="00587E98" w:rsidP="00AE07E1">
      <w:pPr>
        <w:pStyle w:val="ListParagraph"/>
        <w:numPr>
          <w:ilvl w:val="0"/>
          <w:numId w:val="8"/>
        </w:numPr>
      </w:pPr>
      <w:r>
        <w:t>Risk increases as we age</w:t>
      </w:r>
    </w:p>
    <w:p w14:paraId="0C1A21D6" w14:textId="77777777" w:rsidR="00587E98" w:rsidRDefault="00587E98" w:rsidP="00AE07E1">
      <w:pPr>
        <w:pStyle w:val="ListParagraph"/>
        <w:numPr>
          <w:ilvl w:val="1"/>
          <w:numId w:val="8"/>
        </w:numPr>
      </w:pPr>
      <w:r>
        <w:t>BMD decreases gradually with age</w:t>
      </w:r>
    </w:p>
    <w:p w14:paraId="6190C164" w14:textId="77777777" w:rsidR="00587E98" w:rsidRDefault="00587E98" w:rsidP="00AE07E1">
      <w:pPr>
        <w:pStyle w:val="ListParagraph"/>
        <w:numPr>
          <w:ilvl w:val="1"/>
          <w:numId w:val="8"/>
        </w:numPr>
      </w:pPr>
      <w:r>
        <w:t xml:space="preserve">Imbalance in bone remodeling </w:t>
      </w:r>
    </w:p>
    <w:p w14:paraId="09581171" w14:textId="77777777" w:rsidR="00587E98" w:rsidRDefault="00587E98" w:rsidP="00AE07E1">
      <w:pPr>
        <w:pStyle w:val="ListParagraph"/>
        <w:numPr>
          <w:ilvl w:val="1"/>
          <w:numId w:val="8"/>
        </w:numPr>
      </w:pPr>
      <w:r>
        <w:t>Resorption occurs ore rapidly than formation</w:t>
      </w:r>
    </w:p>
    <w:p w14:paraId="12A1D60C" w14:textId="77777777" w:rsidR="00587E98" w:rsidRDefault="00587E98" w:rsidP="00587E98"/>
    <w:p w14:paraId="659D5476" w14:textId="77777777" w:rsidR="00587E98" w:rsidRDefault="00587E98" w:rsidP="00587E98">
      <w:r>
        <w:t>Gender as a risk factor</w:t>
      </w:r>
    </w:p>
    <w:p w14:paraId="5FBE255B" w14:textId="77777777" w:rsidR="00587E98" w:rsidRDefault="00587E98" w:rsidP="00AE07E1">
      <w:pPr>
        <w:pStyle w:val="ListParagraph"/>
        <w:numPr>
          <w:ilvl w:val="0"/>
          <w:numId w:val="8"/>
        </w:numPr>
      </w:pPr>
      <w:r>
        <w:t>Women higher risk than men</w:t>
      </w:r>
    </w:p>
    <w:p w14:paraId="1CAC02E1" w14:textId="77777777" w:rsidR="00587E98" w:rsidRDefault="00587E98" w:rsidP="00AE07E1">
      <w:pPr>
        <w:pStyle w:val="ListParagraph"/>
        <w:numPr>
          <w:ilvl w:val="1"/>
          <w:numId w:val="8"/>
        </w:numPr>
      </w:pPr>
      <w:r>
        <w:t>Lower peak bone mass</w:t>
      </w:r>
    </w:p>
    <w:p w14:paraId="0DF73E05" w14:textId="77777777" w:rsidR="00587E98" w:rsidRDefault="00587E98" w:rsidP="00AE07E1">
      <w:pPr>
        <w:pStyle w:val="ListParagraph"/>
        <w:numPr>
          <w:ilvl w:val="1"/>
          <w:numId w:val="8"/>
        </w:numPr>
      </w:pPr>
      <w:r>
        <w:t>Longer life expectancy</w:t>
      </w:r>
    </w:p>
    <w:p w14:paraId="6112F5D8" w14:textId="77777777" w:rsidR="00587E98" w:rsidRDefault="00587E98" w:rsidP="00AE07E1">
      <w:pPr>
        <w:pStyle w:val="ListParagraph"/>
        <w:numPr>
          <w:ilvl w:val="1"/>
          <w:numId w:val="8"/>
        </w:numPr>
      </w:pPr>
      <w:r>
        <w:t>Hormonal changes</w:t>
      </w:r>
    </w:p>
    <w:p w14:paraId="2F6E49DE" w14:textId="77777777" w:rsidR="00587E98" w:rsidRDefault="00587E98" w:rsidP="00AE07E1">
      <w:pPr>
        <w:pStyle w:val="ListParagraph"/>
        <w:numPr>
          <w:ilvl w:val="1"/>
          <w:numId w:val="8"/>
        </w:numPr>
      </w:pPr>
      <w:r>
        <w:t>Estrogen promotes bone formation</w:t>
      </w:r>
    </w:p>
    <w:p w14:paraId="3514A0CB" w14:textId="77777777" w:rsidR="00587E98" w:rsidRDefault="00587E98" w:rsidP="00AE07E1">
      <w:pPr>
        <w:pStyle w:val="ListParagraph"/>
        <w:numPr>
          <w:ilvl w:val="1"/>
          <w:numId w:val="8"/>
        </w:numPr>
      </w:pPr>
      <w:r>
        <w:t>Low estrogen levels, as occurs during menopause, causes increased bone resorption and decreases bone formation</w:t>
      </w:r>
    </w:p>
    <w:p w14:paraId="736948BC" w14:textId="77777777" w:rsidR="00587E98" w:rsidRDefault="00587E98" w:rsidP="00587E98"/>
    <w:p w14:paraId="29184EF5" w14:textId="77777777" w:rsidR="00587E98" w:rsidRDefault="00587E98" w:rsidP="00587E98">
      <w:pPr>
        <w:rPr>
          <w:b/>
          <w:u w:val="single"/>
        </w:rPr>
      </w:pPr>
      <w:r>
        <w:rPr>
          <w:b/>
          <w:u w:val="single"/>
        </w:rPr>
        <w:t>Calcium</w:t>
      </w:r>
    </w:p>
    <w:p w14:paraId="2499CDD2" w14:textId="77777777" w:rsidR="00587E98" w:rsidRDefault="00587E98" w:rsidP="00587E98">
      <w:pPr>
        <w:rPr>
          <w:b/>
          <w:u w:val="single"/>
        </w:rPr>
      </w:pPr>
    </w:p>
    <w:p w14:paraId="3B79A956" w14:textId="77777777" w:rsidR="00587E98" w:rsidRDefault="00587E98" w:rsidP="00587E98">
      <w:r>
        <w:t>-Most abundant mineral in our body (makes up 2% of our body weight)</w:t>
      </w:r>
    </w:p>
    <w:p w14:paraId="45621CFC" w14:textId="77777777" w:rsidR="00587E98" w:rsidRDefault="00587E98" w:rsidP="00587E98">
      <w:r>
        <w:t>-99% of Ca in our body found in bones and teeth (part of the structure of bones (hydroxyapatite crystals), providing strength and rigidity</w:t>
      </w:r>
    </w:p>
    <w:p w14:paraId="5FFEDA18" w14:textId="77777777" w:rsidR="00587E98" w:rsidRPr="00587E98" w:rsidRDefault="00587E98" w:rsidP="00587E98">
      <w:r>
        <w:t>-Ca Bank, helping maintain blood Ca levels</w:t>
      </w:r>
    </w:p>
    <w:p w14:paraId="4F01AFCC" w14:textId="77777777" w:rsidR="00587E98" w:rsidRDefault="00587E98" w:rsidP="00587E98"/>
    <w:p w14:paraId="0EC2003A" w14:textId="77777777" w:rsidR="00587E98" w:rsidRDefault="00377393" w:rsidP="00587E98">
      <w:r>
        <w:t>What about the other 1% of Ca in our body?</w:t>
      </w:r>
    </w:p>
    <w:p w14:paraId="438F5FC0" w14:textId="77777777" w:rsidR="00377393" w:rsidRDefault="00377393" w:rsidP="00AE07E1">
      <w:pPr>
        <w:pStyle w:val="ListParagraph"/>
        <w:numPr>
          <w:ilvl w:val="0"/>
          <w:numId w:val="8"/>
        </w:numPr>
      </w:pPr>
      <w:r>
        <w:t>This 1% acts as an electrolyte; it is the active form of calcium (found in blood, soft tissues)</w:t>
      </w:r>
    </w:p>
    <w:p w14:paraId="6E5928CE" w14:textId="77777777" w:rsidR="00377393" w:rsidRDefault="00377393" w:rsidP="00AE07E1">
      <w:pPr>
        <w:pStyle w:val="ListParagraph"/>
        <w:numPr>
          <w:ilvl w:val="0"/>
          <w:numId w:val="8"/>
        </w:numPr>
      </w:pPr>
      <w:r>
        <w:t>What does this mean?</w:t>
      </w:r>
    </w:p>
    <w:p w14:paraId="6D7F61CA" w14:textId="77777777" w:rsidR="00377393" w:rsidRDefault="00377393" w:rsidP="00AE07E1">
      <w:pPr>
        <w:pStyle w:val="ListParagraph"/>
        <w:numPr>
          <w:ilvl w:val="1"/>
          <w:numId w:val="8"/>
        </w:numPr>
      </w:pPr>
      <w:r>
        <w:t>Helps transmit nerve impulses</w:t>
      </w:r>
    </w:p>
    <w:p w14:paraId="4AD7856F" w14:textId="77777777" w:rsidR="00377393" w:rsidRDefault="00377393" w:rsidP="00AE07E1">
      <w:pPr>
        <w:pStyle w:val="ListParagraph"/>
        <w:numPr>
          <w:ilvl w:val="1"/>
          <w:numId w:val="8"/>
        </w:numPr>
      </w:pPr>
      <w:r>
        <w:t>Helps muscles contract (contraction occurs when Ca flows into muscle cells)</w:t>
      </w:r>
    </w:p>
    <w:p w14:paraId="4926C153" w14:textId="77777777" w:rsidR="00377393" w:rsidRDefault="00377393" w:rsidP="00AE07E1">
      <w:pPr>
        <w:pStyle w:val="ListParagraph"/>
        <w:numPr>
          <w:ilvl w:val="1"/>
          <w:numId w:val="8"/>
        </w:numPr>
      </w:pPr>
      <w:r>
        <w:t>Initiates blood clotting</w:t>
      </w:r>
    </w:p>
    <w:p w14:paraId="6ED36A5C" w14:textId="77777777" w:rsidR="00377393" w:rsidRDefault="00377393" w:rsidP="00AE07E1">
      <w:pPr>
        <w:pStyle w:val="ListParagraph"/>
        <w:numPr>
          <w:ilvl w:val="1"/>
          <w:numId w:val="8"/>
        </w:numPr>
      </w:pPr>
      <w:r>
        <w:t>Helps maintain healthy blood pressure</w:t>
      </w:r>
    </w:p>
    <w:p w14:paraId="3FA44A20" w14:textId="77777777" w:rsidR="00377393" w:rsidRDefault="00377393" w:rsidP="00AE07E1">
      <w:pPr>
        <w:pStyle w:val="ListParagraph"/>
        <w:numPr>
          <w:ilvl w:val="1"/>
          <w:numId w:val="8"/>
        </w:numPr>
      </w:pPr>
      <w:r>
        <w:t>Our body controls blood Ca VERY TIGHTLY</w:t>
      </w:r>
    </w:p>
    <w:p w14:paraId="1CBC8D76" w14:textId="77777777" w:rsidR="00377393" w:rsidRDefault="00377393" w:rsidP="00377393">
      <w:r>
        <w:t>Normal blood Ca: 2.20-2.58 mmol/L</w:t>
      </w:r>
    </w:p>
    <w:p w14:paraId="088BA78F" w14:textId="77777777" w:rsidR="00377393" w:rsidRDefault="00377393" w:rsidP="00AE07E1">
      <w:pPr>
        <w:pStyle w:val="ListParagraph"/>
        <w:numPr>
          <w:ilvl w:val="0"/>
          <w:numId w:val="9"/>
        </w:numPr>
      </w:pPr>
      <w:r>
        <w:t>If blood Ca exceeds 2.58:</w:t>
      </w:r>
    </w:p>
    <w:p w14:paraId="70A7DB8F" w14:textId="77777777" w:rsidR="00377393" w:rsidRDefault="00377393" w:rsidP="00AE07E1">
      <w:pPr>
        <w:pStyle w:val="ListParagraph"/>
        <w:numPr>
          <w:ilvl w:val="1"/>
          <w:numId w:val="9"/>
        </w:numPr>
      </w:pPr>
      <w:r>
        <w:t>Hypercalcemia: loss of appetite, nausea, fatigue, muscle weakness, restlessness, confusion, Ca deposit in soft tissues</w:t>
      </w:r>
    </w:p>
    <w:p w14:paraId="729EE925" w14:textId="77777777" w:rsidR="00377393" w:rsidRDefault="00377393" w:rsidP="00AE07E1">
      <w:pPr>
        <w:pStyle w:val="ListParagraph"/>
        <w:numPr>
          <w:ilvl w:val="0"/>
          <w:numId w:val="10"/>
        </w:numPr>
      </w:pPr>
      <w:r>
        <w:t>To avoid high blood levels, Ca is:</w:t>
      </w:r>
    </w:p>
    <w:p w14:paraId="5563155E" w14:textId="77777777" w:rsidR="00377393" w:rsidRDefault="00377393" w:rsidP="00AE07E1">
      <w:pPr>
        <w:pStyle w:val="ListParagraph"/>
        <w:numPr>
          <w:ilvl w:val="0"/>
          <w:numId w:val="11"/>
        </w:numPr>
      </w:pPr>
      <w:r>
        <w:t>Deposited from blood into bones</w:t>
      </w:r>
    </w:p>
    <w:p w14:paraId="5537AAC3" w14:textId="77777777" w:rsidR="00377393" w:rsidRDefault="00377393" w:rsidP="00AE07E1">
      <w:pPr>
        <w:pStyle w:val="ListParagraph"/>
        <w:numPr>
          <w:ilvl w:val="0"/>
          <w:numId w:val="11"/>
        </w:numPr>
      </w:pPr>
      <w:r>
        <w:t>Excreted by kidneys (more Ca lost in urine)</w:t>
      </w:r>
    </w:p>
    <w:p w14:paraId="539EDF18" w14:textId="77777777" w:rsidR="00377393" w:rsidRDefault="00377393" w:rsidP="00AE07E1">
      <w:pPr>
        <w:pStyle w:val="ListParagraph"/>
        <w:numPr>
          <w:ilvl w:val="0"/>
          <w:numId w:val="11"/>
        </w:numPr>
      </w:pPr>
      <w:r>
        <w:t xml:space="preserve">Decreased absorption from GI tract </w:t>
      </w:r>
    </w:p>
    <w:p w14:paraId="10E176E9" w14:textId="77777777" w:rsidR="00377393" w:rsidRDefault="00377393" w:rsidP="00AE07E1">
      <w:pPr>
        <w:pStyle w:val="ListParagraph"/>
        <w:numPr>
          <w:ilvl w:val="0"/>
          <w:numId w:val="10"/>
        </w:numPr>
      </w:pPr>
      <w:r>
        <w:t>The end result is a decrease in blood Ca back to normal</w:t>
      </w:r>
    </w:p>
    <w:p w14:paraId="349B7E4B" w14:textId="77777777" w:rsidR="00377393" w:rsidRDefault="00377393" w:rsidP="00377393"/>
    <w:p w14:paraId="4C48DF2F" w14:textId="77777777" w:rsidR="00377393" w:rsidRDefault="00377393" w:rsidP="00377393">
      <w:r>
        <w:t>With an adequate intake of calcium-rich food, blood calcium remains normal.</w:t>
      </w:r>
    </w:p>
    <w:p w14:paraId="22A6E30C" w14:textId="77777777" w:rsidR="00377393" w:rsidRDefault="00377393" w:rsidP="00377393">
      <w:r>
        <w:t>With a dietary deficiency, blood calcium still remains normal.</w:t>
      </w:r>
    </w:p>
    <w:p w14:paraId="7760F615" w14:textId="77777777" w:rsidR="00377393" w:rsidRDefault="00377393" w:rsidP="00377393">
      <w:r>
        <w:t>BECAUSE: Ca is released from bones</w:t>
      </w:r>
    </w:p>
    <w:p w14:paraId="5DCD82B5" w14:textId="77777777" w:rsidR="00377393" w:rsidRDefault="00377393" w:rsidP="00377393"/>
    <w:p w14:paraId="301C35FE" w14:textId="77777777" w:rsidR="00377393" w:rsidRDefault="00377393" w:rsidP="00377393">
      <w:r>
        <w:t>Take away message: Blood calcium levels stay the same regardless of intake.</w:t>
      </w:r>
    </w:p>
    <w:p w14:paraId="45501BC1" w14:textId="77777777" w:rsidR="00377393" w:rsidRDefault="00377393" w:rsidP="00377393"/>
    <w:p w14:paraId="2D4583B8" w14:textId="77777777" w:rsidR="00377393" w:rsidRDefault="00377393" w:rsidP="00377393">
      <w:r>
        <w:t>How much Ca should we consume?</w:t>
      </w:r>
    </w:p>
    <w:p w14:paraId="5EDB040E" w14:textId="77777777" w:rsidR="00377393" w:rsidRDefault="00377393" w:rsidP="00377393">
      <w:r>
        <w:t>-RDA for 19 to 50 year old adults is 1000 mg/d</w:t>
      </w:r>
    </w:p>
    <w:p w14:paraId="1337819A" w14:textId="77777777" w:rsidR="00377393" w:rsidRDefault="001475D0" w:rsidP="00377393">
      <w:r>
        <w:t>How much Ca are C</w:t>
      </w:r>
      <w:r w:rsidR="00377393">
        <w:t>anadians</w:t>
      </w:r>
      <w:r>
        <w:t xml:space="preserve"> actually consuming?</w:t>
      </w:r>
    </w:p>
    <w:p w14:paraId="5373B5BB" w14:textId="77777777" w:rsidR="00377393" w:rsidRDefault="001475D0" w:rsidP="00377393">
      <w:r>
        <w:t>-Women: 793 mg/d</w:t>
      </w:r>
    </w:p>
    <w:p w14:paraId="190F9709" w14:textId="77777777" w:rsidR="001475D0" w:rsidRDefault="001475D0" w:rsidP="00377393">
      <w:r>
        <w:t>-Men: 931 mg/d</w:t>
      </w:r>
    </w:p>
    <w:p w14:paraId="0621EE6B" w14:textId="77777777" w:rsidR="001475D0" w:rsidRDefault="001475D0" w:rsidP="00377393"/>
    <w:p w14:paraId="5EC4308C" w14:textId="77777777" w:rsidR="001475D0" w:rsidRDefault="001475D0" w:rsidP="00377393">
      <w:r>
        <w:t>Sources of Calcium</w:t>
      </w:r>
    </w:p>
    <w:p w14:paraId="2787551C" w14:textId="77777777" w:rsidR="001475D0" w:rsidRDefault="001475D0" w:rsidP="00377393">
      <w:r>
        <w:t>-Milk and milk products</w:t>
      </w:r>
    </w:p>
    <w:p w14:paraId="0DD8DC61" w14:textId="77777777" w:rsidR="001475D0" w:rsidRDefault="001475D0" w:rsidP="00377393">
      <w:r>
        <w:t>-Milk Alternatives and fortified foods (e.g., calcium fortified orange juice, soy milk)</w:t>
      </w:r>
    </w:p>
    <w:p w14:paraId="538B3A79" w14:textId="77777777" w:rsidR="001475D0" w:rsidRDefault="001475D0" w:rsidP="00377393">
      <w:r>
        <w:t>-Fish eaten with bones</w:t>
      </w:r>
    </w:p>
    <w:p w14:paraId="1F4F0781" w14:textId="77777777" w:rsidR="001475D0" w:rsidRDefault="001475D0" w:rsidP="00377393">
      <w:r>
        <w:t>-Tofu (set in calcium)</w:t>
      </w:r>
    </w:p>
    <w:p w14:paraId="35DFA7A5" w14:textId="77777777" w:rsidR="001475D0" w:rsidRDefault="001475D0" w:rsidP="00377393">
      <w:r>
        <w:t>-Some nuts (almonds) and seeds (sesame)</w:t>
      </w:r>
    </w:p>
    <w:p w14:paraId="602F3F3A" w14:textId="77777777" w:rsidR="001475D0" w:rsidRDefault="001475D0" w:rsidP="00377393">
      <w:r>
        <w:t>-Dark green veggies (kale, bok choy, broccoli)</w:t>
      </w:r>
    </w:p>
    <w:p w14:paraId="0F998F8E" w14:textId="77777777" w:rsidR="001475D0" w:rsidRDefault="001475D0" w:rsidP="00377393"/>
    <w:p w14:paraId="1124FB41" w14:textId="77777777" w:rsidR="001475D0" w:rsidRDefault="001475D0" w:rsidP="00377393">
      <w:r>
        <w:t xml:space="preserve">Bioavailability </w:t>
      </w:r>
    </w:p>
    <w:p w14:paraId="52C796B9" w14:textId="77777777" w:rsidR="001475D0" w:rsidRDefault="001475D0" w:rsidP="00377393">
      <w:r>
        <w:t>-The degree to which our bodies can absorb and use any given nutrient</w:t>
      </w:r>
    </w:p>
    <w:p w14:paraId="4DEE1431" w14:textId="77777777" w:rsidR="001475D0" w:rsidRDefault="001475D0" w:rsidP="00377393">
      <w:r>
        <w:t>-Bioavailability of Ca is ~30% for many adults</w:t>
      </w:r>
    </w:p>
    <w:p w14:paraId="4189859A" w14:textId="77777777" w:rsidR="001475D0" w:rsidRDefault="001475D0" w:rsidP="00AE07E1">
      <w:pPr>
        <w:pStyle w:val="ListParagraph"/>
        <w:numPr>
          <w:ilvl w:val="0"/>
          <w:numId w:val="12"/>
        </w:numPr>
      </w:pPr>
      <w:r>
        <w:t>I.e., most of us absorb and use ~30% of the Ca we consume</w:t>
      </w:r>
    </w:p>
    <w:p w14:paraId="53D72AB4" w14:textId="77777777" w:rsidR="001475D0" w:rsidRDefault="001475D0" w:rsidP="00AE07E1">
      <w:pPr>
        <w:pStyle w:val="ListParagraph"/>
        <w:numPr>
          <w:ilvl w:val="0"/>
          <w:numId w:val="12"/>
        </w:numPr>
      </w:pPr>
      <w:r>
        <w:t>But, this value changes because:</w:t>
      </w:r>
    </w:p>
    <w:p w14:paraId="008E195B" w14:textId="77777777" w:rsidR="001475D0" w:rsidRDefault="001475D0" w:rsidP="001475D0">
      <w:r>
        <w:t>-Age: e.g., infants, children can absorb &gt;60% of Ca</w:t>
      </w:r>
    </w:p>
    <w:p w14:paraId="666F62FE" w14:textId="77777777" w:rsidR="001475D0" w:rsidRDefault="001475D0" w:rsidP="001475D0">
      <w:r>
        <w:t>-Requirements: e.g., pregnant women can absorb ~50% of Ca</w:t>
      </w:r>
    </w:p>
    <w:p w14:paraId="5A35872F" w14:textId="77777777" w:rsidR="001475D0" w:rsidRDefault="001475D0" w:rsidP="001475D0">
      <w:r>
        <w:t>-Dietary factors: Phytates (e.g., in whole grains), oxalates (e.g., in spinach), tannins (in tea) decrease Ca absorption</w:t>
      </w:r>
    </w:p>
    <w:p w14:paraId="5290045E" w14:textId="77777777" w:rsidR="001475D0" w:rsidRDefault="001475D0" w:rsidP="001475D0">
      <w:r>
        <w:t>-How much we consume: i.e., when diet is high in Ca, absorption decreases; when diet is poor in Ca, absorption increases</w:t>
      </w:r>
    </w:p>
    <w:p w14:paraId="7A04725F" w14:textId="77777777" w:rsidR="001475D0" w:rsidRDefault="001475D0" w:rsidP="001475D0">
      <w:r>
        <w:t>-Source of Ca</w:t>
      </w:r>
    </w:p>
    <w:p w14:paraId="17A499C1" w14:textId="77777777" w:rsidR="001475D0" w:rsidRDefault="001475D0" w:rsidP="001475D0"/>
    <w:p w14:paraId="20AB42AE" w14:textId="77777777" w:rsidR="001475D0" w:rsidRDefault="001475D0" w:rsidP="001475D0">
      <w:r>
        <w:t>Best source of calcium = Kale</w:t>
      </w:r>
    </w:p>
    <w:p w14:paraId="6529BE36" w14:textId="77777777" w:rsidR="001475D0" w:rsidRDefault="001475D0" w:rsidP="001475D0">
      <w:r>
        <w:t>You need 3 cups of cooked broccoli (6 servings) to get as much calcium as 1 cup of milk</w:t>
      </w:r>
    </w:p>
    <w:p w14:paraId="0D7315E1" w14:textId="77777777" w:rsidR="000D6D47" w:rsidRDefault="000D6D47" w:rsidP="001475D0"/>
    <w:p w14:paraId="131B20AC" w14:textId="77777777" w:rsidR="000D6D47" w:rsidRDefault="000D6D47" w:rsidP="001475D0">
      <w:r>
        <w:t>Getting the most out of the Ca in your diet</w:t>
      </w:r>
    </w:p>
    <w:p w14:paraId="12C12859" w14:textId="77777777" w:rsidR="000D6D47" w:rsidRDefault="000D6D47" w:rsidP="00AE07E1">
      <w:pPr>
        <w:pStyle w:val="ListParagraph"/>
        <w:numPr>
          <w:ilvl w:val="0"/>
          <w:numId w:val="10"/>
        </w:numPr>
      </w:pPr>
      <w:r>
        <w:t>Spread Ca intake throughout the day</w:t>
      </w:r>
    </w:p>
    <w:p w14:paraId="1735AB36" w14:textId="77777777" w:rsidR="000D6D47" w:rsidRDefault="000D6D47" w:rsidP="00AE07E1">
      <w:pPr>
        <w:pStyle w:val="ListParagraph"/>
        <w:numPr>
          <w:ilvl w:val="1"/>
          <w:numId w:val="10"/>
        </w:numPr>
      </w:pPr>
      <w:r>
        <w:t>Our bodies can absorb only so much Ca in one sitting</w:t>
      </w:r>
    </w:p>
    <w:p w14:paraId="00F5F809" w14:textId="77777777" w:rsidR="000D6D47" w:rsidRDefault="000D6D47" w:rsidP="00AE07E1">
      <w:pPr>
        <w:pStyle w:val="ListParagraph"/>
        <w:numPr>
          <w:ilvl w:val="0"/>
          <w:numId w:val="10"/>
        </w:numPr>
      </w:pPr>
      <w:r>
        <w:t xml:space="preserve">Phytates, oxylates, and tannins decrease absorption </w:t>
      </w:r>
    </w:p>
    <w:p w14:paraId="77391455" w14:textId="77777777" w:rsidR="000D6D47" w:rsidRDefault="000D6D47" w:rsidP="00AE07E1">
      <w:pPr>
        <w:pStyle w:val="ListParagraph"/>
        <w:numPr>
          <w:ilvl w:val="0"/>
          <w:numId w:val="10"/>
        </w:numPr>
      </w:pPr>
      <w:r>
        <w:t>Avoid taking zinc, iron, or magnesium supplements when eating a source of Ca</w:t>
      </w:r>
    </w:p>
    <w:p w14:paraId="63CE0161" w14:textId="77777777" w:rsidR="000D6D47" w:rsidRDefault="000D6D47" w:rsidP="00AE07E1">
      <w:pPr>
        <w:pStyle w:val="ListParagraph"/>
        <w:numPr>
          <w:ilvl w:val="1"/>
          <w:numId w:val="10"/>
        </w:numPr>
      </w:pPr>
      <w:r>
        <w:t>Competition for absorption</w:t>
      </w:r>
    </w:p>
    <w:p w14:paraId="7117DF65" w14:textId="77777777" w:rsidR="000D6D47" w:rsidRDefault="000D6D47" w:rsidP="000D6D47"/>
    <w:p w14:paraId="3BE21AE1" w14:textId="77777777" w:rsidR="000D6D47" w:rsidRDefault="000D6D47" w:rsidP="000D6D47">
      <w:r>
        <w:t>Note for vegans and other dairy-free people</w:t>
      </w:r>
    </w:p>
    <w:p w14:paraId="6C2E06DF" w14:textId="77777777" w:rsidR="000D6D47" w:rsidRDefault="000D6D47" w:rsidP="00AE07E1">
      <w:pPr>
        <w:pStyle w:val="ListParagraph"/>
        <w:numPr>
          <w:ilvl w:val="0"/>
          <w:numId w:val="13"/>
        </w:numPr>
      </w:pPr>
      <w:r>
        <w:t>Good dairy-free sources</w:t>
      </w:r>
    </w:p>
    <w:p w14:paraId="3CCA90BF" w14:textId="77777777" w:rsidR="000D6D47" w:rsidRDefault="000D6D47" w:rsidP="00AE07E1">
      <w:pPr>
        <w:pStyle w:val="ListParagraph"/>
        <w:numPr>
          <w:ilvl w:val="1"/>
          <w:numId w:val="13"/>
        </w:numPr>
      </w:pPr>
      <w:r>
        <w:t>Milk alternatives (soy, rice, or almond milk)</w:t>
      </w:r>
    </w:p>
    <w:p w14:paraId="421FD36B" w14:textId="77777777" w:rsidR="000D6D47" w:rsidRDefault="000D6D47" w:rsidP="00AE07E1">
      <w:pPr>
        <w:pStyle w:val="ListParagraph"/>
        <w:numPr>
          <w:ilvl w:val="1"/>
          <w:numId w:val="13"/>
        </w:numPr>
      </w:pPr>
      <w:r>
        <w:t>High calcium leafy greens (kale, bok choy)</w:t>
      </w:r>
    </w:p>
    <w:p w14:paraId="59FE7627" w14:textId="77777777" w:rsidR="000D6D47" w:rsidRDefault="000D6D47" w:rsidP="00AE07E1">
      <w:pPr>
        <w:pStyle w:val="ListParagraph"/>
        <w:numPr>
          <w:ilvl w:val="1"/>
          <w:numId w:val="13"/>
        </w:numPr>
      </w:pPr>
      <w:r>
        <w:t>Tofu (set in calcium)</w:t>
      </w:r>
    </w:p>
    <w:p w14:paraId="12079E8C" w14:textId="77777777" w:rsidR="000D6D47" w:rsidRDefault="000D6D47" w:rsidP="00AE07E1">
      <w:pPr>
        <w:pStyle w:val="ListParagraph"/>
        <w:numPr>
          <w:ilvl w:val="1"/>
          <w:numId w:val="13"/>
        </w:numPr>
      </w:pPr>
      <w:r>
        <w:t>Almonds</w:t>
      </w:r>
    </w:p>
    <w:p w14:paraId="495A154F" w14:textId="77777777" w:rsidR="000D6D47" w:rsidRDefault="000D6D47" w:rsidP="00AE07E1">
      <w:pPr>
        <w:pStyle w:val="ListParagraph"/>
        <w:numPr>
          <w:ilvl w:val="0"/>
          <w:numId w:val="13"/>
        </w:numPr>
      </w:pPr>
      <w:r>
        <w:t>Choose several of these foods daily</w:t>
      </w:r>
    </w:p>
    <w:p w14:paraId="1FF0573C" w14:textId="77777777" w:rsidR="000D6D47" w:rsidRDefault="000D6D47" w:rsidP="000D6D47"/>
    <w:p w14:paraId="624F62F9" w14:textId="77777777" w:rsidR="000D6D47" w:rsidRDefault="000D6D47" w:rsidP="000D6D47">
      <w:r>
        <w:t>What happens if we consume too much Ca?</w:t>
      </w:r>
    </w:p>
    <w:p w14:paraId="1A94E3EB" w14:textId="77777777" w:rsidR="000D6D47" w:rsidRDefault="000D6D47" w:rsidP="00AE07E1">
      <w:pPr>
        <w:pStyle w:val="ListParagraph"/>
        <w:numPr>
          <w:ilvl w:val="0"/>
          <w:numId w:val="14"/>
        </w:numPr>
      </w:pPr>
      <w:r>
        <w:t>Eating more does not change blood levels of Ca</w:t>
      </w:r>
    </w:p>
    <w:p w14:paraId="5CF872B4" w14:textId="77777777" w:rsidR="000D6D47" w:rsidRDefault="000D6D47" w:rsidP="00AE07E1">
      <w:pPr>
        <w:pStyle w:val="ListParagraph"/>
        <w:numPr>
          <w:ilvl w:val="0"/>
          <w:numId w:val="14"/>
        </w:numPr>
      </w:pPr>
      <w:r>
        <w:t>When you have enough, your body stops absorbing it</w:t>
      </w:r>
    </w:p>
    <w:p w14:paraId="42555668" w14:textId="77777777" w:rsidR="000D6D47" w:rsidRDefault="000D6D47" w:rsidP="00AE07E1">
      <w:pPr>
        <w:pStyle w:val="ListParagraph"/>
        <w:numPr>
          <w:ilvl w:val="1"/>
          <w:numId w:val="14"/>
        </w:numPr>
      </w:pPr>
      <w:r>
        <w:t>The extra comes out in the feces</w:t>
      </w:r>
    </w:p>
    <w:p w14:paraId="5EE0A6A6" w14:textId="77777777" w:rsidR="000D6D47" w:rsidRDefault="000D6D47" w:rsidP="00AE07E1">
      <w:pPr>
        <w:pStyle w:val="ListParagraph"/>
        <w:numPr>
          <w:ilvl w:val="1"/>
          <w:numId w:val="14"/>
        </w:numPr>
      </w:pPr>
      <w:r>
        <w:t>Dietary Ca does not lead to toxicity</w:t>
      </w:r>
    </w:p>
    <w:p w14:paraId="6B662A75" w14:textId="77777777" w:rsidR="000D6D47" w:rsidRDefault="000D6D47" w:rsidP="00AE07E1">
      <w:pPr>
        <w:pStyle w:val="ListParagraph"/>
        <w:numPr>
          <w:ilvl w:val="0"/>
          <w:numId w:val="15"/>
        </w:numPr>
      </w:pPr>
      <w:r>
        <w:t>Supplemental Ca does not lead to mineral imbalances</w:t>
      </w:r>
    </w:p>
    <w:p w14:paraId="4977C9E2" w14:textId="77777777" w:rsidR="000D6D47" w:rsidRDefault="000D6D47" w:rsidP="00AE07E1">
      <w:pPr>
        <w:pStyle w:val="ListParagraph"/>
        <w:numPr>
          <w:ilvl w:val="1"/>
          <w:numId w:val="15"/>
        </w:numPr>
      </w:pPr>
      <w:r>
        <w:t>Ca interferes w/absorption of other minerals</w:t>
      </w:r>
    </w:p>
    <w:p w14:paraId="1388B4DA" w14:textId="77777777" w:rsidR="005D63C5" w:rsidRDefault="005D63C5" w:rsidP="005D63C5"/>
    <w:p w14:paraId="7E8EC930" w14:textId="4189FC2B" w:rsidR="005D63C5" w:rsidRDefault="00BC0BE9" w:rsidP="005D63C5">
      <w:r>
        <w:t>What happens if we consume too little Ca?</w:t>
      </w:r>
    </w:p>
    <w:p w14:paraId="157B982F" w14:textId="29014062" w:rsidR="00BC0BE9" w:rsidRDefault="00BC0BE9" w:rsidP="005D63C5">
      <w:r>
        <w:t>-Eating less does not change blood levels of Ca</w:t>
      </w:r>
    </w:p>
    <w:p w14:paraId="659BE731" w14:textId="65686B7C" w:rsidR="00BC0BE9" w:rsidRDefault="00BC0BE9" w:rsidP="005D63C5">
      <w:r>
        <w:t xml:space="preserve">-No short-term symptoms of inadequacy </w:t>
      </w:r>
    </w:p>
    <w:p w14:paraId="300FB390" w14:textId="2CF3F79A" w:rsidR="00BC0BE9" w:rsidRDefault="00BC0BE9" w:rsidP="005D63C5">
      <w:r>
        <w:t>-Long-term consequence is osteoporosis</w:t>
      </w:r>
    </w:p>
    <w:p w14:paraId="71F05B85" w14:textId="55700EDC" w:rsidR="00BC0BE9" w:rsidRDefault="00BC0BE9" w:rsidP="00AE07E1">
      <w:pPr>
        <w:pStyle w:val="ListParagraph"/>
        <w:numPr>
          <w:ilvl w:val="0"/>
          <w:numId w:val="15"/>
        </w:numPr>
      </w:pPr>
      <w:r>
        <w:t>Because osteoclasts break down bone to release bone Ca into blood</w:t>
      </w:r>
    </w:p>
    <w:p w14:paraId="39ADA3C2" w14:textId="0056ACD5" w:rsidR="00BC0BE9" w:rsidRPr="000D6D47" w:rsidRDefault="00BC0BE9" w:rsidP="00AE07E1">
      <w:pPr>
        <w:pStyle w:val="ListParagraph"/>
        <w:numPr>
          <w:ilvl w:val="0"/>
          <w:numId w:val="15"/>
        </w:numPr>
      </w:pPr>
      <w:r>
        <w:t>I.e., we make a Ca withdrawal from our bones</w:t>
      </w:r>
    </w:p>
    <w:p w14:paraId="46C926E8" w14:textId="77777777" w:rsidR="00587E98" w:rsidRDefault="00587E98" w:rsidP="00587E98"/>
    <w:p w14:paraId="0F45A695" w14:textId="1EC98AB8" w:rsidR="00EF10F3" w:rsidRDefault="00EF10F3" w:rsidP="00587E98">
      <w:r>
        <w:t>What should we know about calcium supplements?</w:t>
      </w:r>
    </w:p>
    <w:p w14:paraId="503866B8" w14:textId="3B6FD858" w:rsidR="00EF10F3" w:rsidRDefault="00EF10F3" w:rsidP="00AE07E1">
      <w:pPr>
        <w:pStyle w:val="ListParagraph"/>
        <w:numPr>
          <w:ilvl w:val="0"/>
          <w:numId w:val="16"/>
        </w:numPr>
      </w:pPr>
      <w:r>
        <w:t>Amount- you cant absorb more than ~500mg at a time</w:t>
      </w:r>
    </w:p>
    <w:p w14:paraId="41963B5B" w14:textId="01480A5C" w:rsidR="00EF10F3" w:rsidRDefault="00EF10F3" w:rsidP="00AE07E1">
      <w:pPr>
        <w:pStyle w:val="ListParagraph"/>
        <w:numPr>
          <w:ilvl w:val="0"/>
          <w:numId w:val="16"/>
        </w:numPr>
      </w:pPr>
      <w:r>
        <w:t>Form of supplement – how bioavailable is the Ca?</w:t>
      </w:r>
    </w:p>
    <w:p w14:paraId="6C61DC29" w14:textId="05F21438" w:rsidR="00EF10F3" w:rsidRDefault="00EF10F3" w:rsidP="00AE07E1">
      <w:pPr>
        <w:pStyle w:val="ListParagraph"/>
        <w:numPr>
          <w:ilvl w:val="1"/>
          <w:numId w:val="16"/>
        </w:numPr>
      </w:pPr>
      <w:r>
        <w:t>Most supplements are about 30% bioavailable</w:t>
      </w:r>
    </w:p>
    <w:p w14:paraId="43C20978" w14:textId="6323B850" w:rsidR="00EF10F3" w:rsidRDefault="00EF10F3" w:rsidP="00AE07E1">
      <w:pPr>
        <w:pStyle w:val="ListParagraph"/>
        <w:numPr>
          <w:ilvl w:val="1"/>
          <w:numId w:val="16"/>
        </w:numPr>
      </w:pPr>
      <w:r>
        <w:t>Calcium citrate malate is slightly more bioavailable (35%)</w:t>
      </w:r>
    </w:p>
    <w:p w14:paraId="32FE5C32" w14:textId="2374A7B8" w:rsidR="00EF10F3" w:rsidRDefault="00EF10F3" w:rsidP="00AE07E1">
      <w:pPr>
        <w:pStyle w:val="ListParagraph"/>
        <w:numPr>
          <w:ilvl w:val="1"/>
          <w:numId w:val="16"/>
        </w:numPr>
      </w:pPr>
      <w:r>
        <w:t>Calcium carbonate is the cheapest (TUMS)</w:t>
      </w:r>
    </w:p>
    <w:p w14:paraId="6C62C035" w14:textId="77777777" w:rsidR="00EF10F3" w:rsidRDefault="00EF10F3" w:rsidP="00EF10F3"/>
    <w:p w14:paraId="2B7F93CC" w14:textId="6D402054" w:rsidR="00EF10F3" w:rsidRDefault="00EF10F3" w:rsidP="00EF10F3">
      <w:r>
        <w:t xml:space="preserve">Maximizing Calcium Supplement Bioavailability </w:t>
      </w:r>
    </w:p>
    <w:p w14:paraId="5855C3A9" w14:textId="20B8544A" w:rsidR="00EF10F3" w:rsidRDefault="00EF10F3" w:rsidP="00AE07E1">
      <w:pPr>
        <w:pStyle w:val="ListParagraph"/>
        <w:numPr>
          <w:ilvl w:val="0"/>
          <w:numId w:val="17"/>
        </w:numPr>
      </w:pPr>
      <w:r>
        <w:t>Avoid taking calcium with a multivitamin/ mineral supplement (interfere with iron, magnesium, and phosphorus absorption)</w:t>
      </w:r>
    </w:p>
    <w:p w14:paraId="695FF148" w14:textId="6F6D1A97" w:rsidR="00EF10F3" w:rsidRDefault="00EF10F3" w:rsidP="00AE07E1">
      <w:pPr>
        <w:pStyle w:val="ListParagraph"/>
        <w:numPr>
          <w:ilvl w:val="0"/>
          <w:numId w:val="17"/>
        </w:numPr>
      </w:pPr>
      <w:r>
        <w:t>Take Calcium supplement with food (increases bioavailability)</w:t>
      </w:r>
    </w:p>
    <w:p w14:paraId="5A865B65" w14:textId="47A1F815" w:rsidR="00EF10F3" w:rsidRDefault="00EF10F3" w:rsidP="00AE07E1">
      <w:pPr>
        <w:pStyle w:val="ListParagraph"/>
        <w:numPr>
          <w:ilvl w:val="0"/>
          <w:numId w:val="17"/>
        </w:numPr>
      </w:pPr>
      <w:r>
        <w:t>Take small amounts throughout the day to maximize absorption</w:t>
      </w:r>
    </w:p>
    <w:p w14:paraId="18310F18" w14:textId="77777777" w:rsidR="00BC0BE9" w:rsidRDefault="00BC0BE9" w:rsidP="00587E98"/>
    <w:p w14:paraId="2DE65E7C" w14:textId="53CE5A4F" w:rsidR="00587E98" w:rsidRDefault="00B62C56" w:rsidP="00BE4A4A">
      <w:pPr>
        <w:rPr>
          <w:b/>
          <w:u w:val="single"/>
        </w:rPr>
      </w:pPr>
      <w:r>
        <w:rPr>
          <w:b/>
          <w:u w:val="single"/>
        </w:rPr>
        <w:t>Vitamin D</w:t>
      </w:r>
    </w:p>
    <w:p w14:paraId="0F8DF3CB" w14:textId="180B3165" w:rsidR="00B62C56" w:rsidRDefault="00B62C56" w:rsidP="00AE07E1">
      <w:pPr>
        <w:pStyle w:val="ListParagraph"/>
        <w:numPr>
          <w:ilvl w:val="0"/>
          <w:numId w:val="18"/>
        </w:numPr>
      </w:pPr>
      <w:r>
        <w:t>A fat-soluble vitamin</w:t>
      </w:r>
    </w:p>
    <w:p w14:paraId="7DB807AB" w14:textId="4BCA592F" w:rsidR="00B62C56" w:rsidRDefault="00B62C56" w:rsidP="00AE07E1">
      <w:pPr>
        <w:pStyle w:val="ListParagraph"/>
        <w:numPr>
          <w:ilvl w:val="0"/>
          <w:numId w:val="18"/>
        </w:numPr>
      </w:pPr>
      <w:r>
        <w:t>Like other fat-soluble vitamins, we store excess amounts in liver and body fat</w:t>
      </w:r>
    </w:p>
    <w:p w14:paraId="0072B65A" w14:textId="34A542D0" w:rsidR="00B62C56" w:rsidRDefault="00B62C56" w:rsidP="00AE07E1">
      <w:pPr>
        <w:pStyle w:val="ListParagraph"/>
        <w:numPr>
          <w:ilvl w:val="0"/>
          <w:numId w:val="18"/>
        </w:numPr>
      </w:pPr>
      <w:r>
        <w:t>Unlike other nutrients:</w:t>
      </w:r>
    </w:p>
    <w:p w14:paraId="2CCC4CA6" w14:textId="724AFE02" w:rsidR="00B62C56" w:rsidRDefault="00B62C56" w:rsidP="00AE07E1">
      <w:pPr>
        <w:pStyle w:val="ListParagraph"/>
        <w:numPr>
          <w:ilvl w:val="1"/>
          <w:numId w:val="18"/>
        </w:numPr>
      </w:pPr>
      <w:r>
        <w:t>Does not need to come from diet</w:t>
      </w:r>
    </w:p>
    <w:p w14:paraId="17E2C923" w14:textId="00C6737A" w:rsidR="00B62C56" w:rsidRDefault="00B62C56" w:rsidP="00AE07E1">
      <w:pPr>
        <w:pStyle w:val="ListParagraph"/>
        <w:numPr>
          <w:ilvl w:val="1"/>
          <w:numId w:val="18"/>
        </w:numPr>
      </w:pPr>
      <w:r>
        <w:t>That is, vitamin D is conditionally essential</w:t>
      </w:r>
    </w:p>
    <w:p w14:paraId="551D0696" w14:textId="4EF2AD7B" w:rsidR="0040770C" w:rsidRDefault="0040770C" w:rsidP="00AE07E1">
      <w:pPr>
        <w:pStyle w:val="ListParagraph"/>
        <w:numPr>
          <w:ilvl w:val="0"/>
          <w:numId w:val="19"/>
        </w:numPr>
      </w:pPr>
      <w:r>
        <w:t>Active form of Vitamin D is a hormone (Calcitriol)</w:t>
      </w:r>
    </w:p>
    <w:p w14:paraId="6BA5B3E1" w14:textId="5622C450" w:rsidR="0040770C" w:rsidRDefault="0040770C" w:rsidP="00AE07E1">
      <w:pPr>
        <w:pStyle w:val="ListParagraph"/>
        <w:numPr>
          <w:ilvl w:val="0"/>
          <w:numId w:val="19"/>
        </w:numPr>
      </w:pPr>
      <w:r>
        <w:t>Calcitriol exerts its functions after binding to vitamin D receptor (VDR) on cell surfaces</w:t>
      </w:r>
    </w:p>
    <w:p w14:paraId="4EF63381" w14:textId="77777777" w:rsidR="0040770C" w:rsidRDefault="0040770C" w:rsidP="0040770C"/>
    <w:p w14:paraId="602B64F1" w14:textId="0E5C399B" w:rsidR="0040770C" w:rsidRDefault="0040770C" w:rsidP="0040770C">
      <w:r>
        <w:t>Functions of vitamin D</w:t>
      </w:r>
    </w:p>
    <w:p w14:paraId="031AB705" w14:textId="797BCFE7" w:rsidR="0040770C" w:rsidRDefault="0040770C" w:rsidP="00AE07E1">
      <w:pPr>
        <w:pStyle w:val="ListParagraph"/>
        <w:numPr>
          <w:ilvl w:val="0"/>
          <w:numId w:val="20"/>
        </w:numPr>
      </w:pPr>
      <w:r>
        <w:t>Helps regulate blood Ca levels</w:t>
      </w:r>
    </w:p>
    <w:p w14:paraId="2401F0B3" w14:textId="44314E2B" w:rsidR="0040770C" w:rsidRDefault="0040770C" w:rsidP="00AE07E1">
      <w:pPr>
        <w:pStyle w:val="ListParagraph"/>
        <w:numPr>
          <w:ilvl w:val="1"/>
          <w:numId w:val="20"/>
        </w:numPr>
      </w:pPr>
      <w:r>
        <w:t>Increase dietary Ca absorption from small intestine</w:t>
      </w:r>
    </w:p>
    <w:p w14:paraId="1DE3B8B2" w14:textId="72A5D0FE" w:rsidR="0040770C" w:rsidRDefault="0040770C" w:rsidP="00AE07E1">
      <w:pPr>
        <w:pStyle w:val="ListParagraph"/>
        <w:numPr>
          <w:ilvl w:val="1"/>
          <w:numId w:val="20"/>
        </w:numPr>
      </w:pPr>
      <w:r>
        <w:t>Signals kidneys to decrease the excretion of calcium in urine</w:t>
      </w:r>
    </w:p>
    <w:p w14:paraId="3290A8BB" w14:textId="2D50F6B9" w:rsidR="0040770C" w:rsidRDefault="0040770C" w:rsidP="00AE07E1">
      <w:pPr>
        <w:pStyle w:val="ListParagraph"/>
        <w:numPr>
          <w:ilvl w:val="1"/>
          <w:numId w:val="20"/>
        </w:numPr>
      </w:pPr>
      <w:r>
        <w:t>Stimulates osteoclasts (bone-breaking cells) to release Ca from the bones</w:t>
      </w:r>
    </w:p>
    <w:p w14:paraId="5E4F8FEA" w14:textId="5372609F" w:rsidR="0040770C" w:rsidRDefault="0040770C" w:rsidP="00AE07E1">
      <w:pPr>
        <w:pStyle w:val="ListParagraph"/>
        <w:numPr>
          <w:ilvl w:val="0"/>
          <w:numId w:val="20"/>
        </w:numPr>
      </w:pPr>
      <w:r>
        <w:t xml:space="preserve">Also helps the process by which Ca and phosphorus (a mineral) are crystalized </w:t>
      </w:r>
    </w:p>
    <w:p w14:paraId="4A665908" w14:textId="65F18FFF" w:rsidR="0040770C" w:rsidRDefault="0040770C" w:rsidP="00AE07E1">
      <w:pPr>
        <w:pStyle w:val="ListParagraph"/>
        <w:numPr>
          <w:ilvl w:val="1"/>
          <w:numId w:val="20"/>
        </w:numPr>
      </w:pPr>
      <w:r>
        <w:t>Contributes to bone health</w:t>
      </w:r>
    </w:p>
    <w:p w14:paraId="7F2E1A7A" w14:textId="77777777" w:rsidR="0040770C" w:rsidRDefault="0040770C" w:rsidP="0040770C"/>
    <w:p w14:paraId="2109C619" w14:textId="475D0C05" w:rsidR="0040770C" w:rsidRDefault="0040770C" w:rsidP="0040770C">
      <w:r>
        <w:t>How much vitamin D should we consume?</w:t>
      </w:r>
    </w:p>
    <w:p w14:paraId="0F017E75" w14:textId="65721E37" w:rsidR="0040770C" w:rsidRDefault="0040770C" w:rsidP="00AE07E1">
      <w:pPr>
        <w:pStyle w:val="ListParagraph"/>
        <w:numPr>
          <w:ilvl w:val="0"/>
          <w:numId w:val="21"/>
        </w:numPr>
      </w:pPr>
      <w:r>
        <w:t>Major source is exposure to sunlight</w:t>
      </w:r>
    </w:p>
    <w:p w14:paraId="0992F29D" w14:textId="6D540223" w:rsidR="0040770C" w:rsidRDefault="0040770C" w:rsidP="00AE07E1">
      <w:pPr>
        <w:pStyle w:val="ListParagraph"/>
        <w:numPr>
          <w:ilvl w:val="0"/>
          <w:numId w:val="21"/>
        </w:numPr>
      </w:pPr>
      <w:r>
        <w:t>If sun exposure is adequate, don’t need to consume any vitamin D</w:t>
      </w:r>
    </w:p>
    <w:p w14:paraId="099AF3B1" w14:textId="538D2B8F" w:rsidR="0040770C" w:rsidRDefault="0040770C" w:rsidP="00AE07E1">
      <w:pPr>
        <w:pStyle w:val="ListParagraph"/>
        <w:numPr>
          <w:ilvl w:val="1"/>
          <w:numId w:val="21"/>
        </w:numPr>
      </w:pPr>
      <w:r>
        <w:t>E.g., sunny climates close to equator, like Southern U.S. and Mexico</w:t>
      </w:r>
    </w:p>
    <w:p w14:paraId="69CCF519" w14:textId="77777777" w:rsidR="0040770C" w:rsidRDefault="0040770C" w:rsidP="0040770C"/>
    <w:p w14:paraId="2FC70F7A" w14:textId="00954DAB" w:rsidR="0040770C" w:rsidRDefault="0040770C" w:rsidP="00AE07E1">
      <w:pPr>
        <w:pStyle w:val="ListParagraph"/>
        <w:numPr>
          <w:ilvl w:val="0"/>
          <w:numId w:val="22"/>
        </w:numPr>
      </w:pPr>
      <w:r>
        <w:t>People in Southern U.S. synthesis vitamin D all year round</w:t>
      </w:r>
    </w:p>
    <w:p w14:paraId="78D40D74" w14:textId="290344BD" w:rsidR="0040770C" w:rsidRDefault="0040770C" w:rsidP="00AE07E1">
      <w:pPr>
        <w:pStyle w:val="ListParagraph"/>
        <w:numPr>
          <w:ilvl w:val="0"/>
          <w:numId w:val="22"/>
        </w:numPr>
      </w:pPr>
      <w:r>
        <w:t>Up to 97% of Canadians have inadequate blood vitamin D levels during winter and early spring</w:t>
      </w:r>
    </w:p>
    <w:p w14:paraId="7D70BE54" w14:textId="1E4C2022" w:rsidR="0040770C" w:rsidRPr="0040770C" w:rsidRDefault="0040770C" w:rsidP="00AE07E1">
      <w:pPr>
        <w:pStyle w:val="ListParagraph"/>
        <w:numPr>
          <w:ilvl w:val="0"/>
          <w:numId w:val="22"/>
        </w:numPr>
      </w:pPr>
      <w:r>
        <w:t>If sun exposure is inadequate, RDA for 19-50 year old adults is 15</w:t>
      </w:r>
      <w:r w:rsidRPr="0040770C">
        <w:rPr>
          <w:lang w:val="el-GR"/>
        </w:rPr>
        <w:t>μ</w:t>
      </w:r>
      <w:r>
        <w:rPr>
          <w:lang w:val="el-GR"/>
        </w:rPr>
        <w:t>g/d (600 IU)</w:t>
      </w:r>
    </w:p>
    <w:p w14:paraId="2FA3143C" w14:textId="761B684B" w:rsidR="0040770C" w:rsidRPr="0040770C" w:rsidRDefault="0040770C" w:rsidP="00AE07E1">
      <w:pPr>
        <w:pStyle w:val="ListParagraph"/>
        <w:numPr>
          <w:ilvl w:val="0"/>
          <w:numId w:val="22"/>
        </w:numPr>
      </w:pPr>
      <w:r>
        <w:rPr>
          <w:lang w:val="el-GR"/>
        </w:rPr>
        <w:t>If you live far from the equator, and particularily in winter months, you likely have inadequate sun exposure</w:t>
      </w:r>
    </w:p>
    <w:p w14:paraId="69798620" w14:textId="1727EDEA" w:rsidR="0040770C" w:rsidRPr="0040770C" w:rsidRDefault="0040770C" w:rsidP="00AE07E1">
      <w:pPr>
        <w:pStyle w:val="ListParagraph"/>
        <w:numPr>
          <w:ilvl w:val="0"/>
          <w:numId w:val="22"/>
        </w:numPr>
      </w:pPr>
      <w:r>
        <w:rPr>
          <w:lang w:val="el-GR"/>
        </w:rPr>
        <w:t>Few foods naturally contain vitamin D (oily fish, cod liver oil)</w:t>
      </w:r>
    </w:p>
    <w:p w14:paraId="147CE9F4" w14:textId="2A9818CB" w:rsidR="0040770C" w:rsidRPr="004E4B10" w:rsidRDefault="0040770C" w:rsidP="00AE07E1">
      <w:pPr>
        <w:pStyle w:val="ListParagraph"/>
        <w:numPr>
          <w:ilvl w:val="0"/>
          <w:numId w:val="22"/>
        </w:numPr>
      </w:pPr>
      <w:r>
        <w:rPr>
          <w:lang w:val="el-GR"/>
        </w:rPr>
        <w:t>Thats why we fortify foods such as milk (~10</w:t>
      </w:r>
      <w:r w:rsidRPr="0040770C">
        <w:rPr>
          <w:lang w:val="el-GR"/>
        </w:rPr>
        <w:t>μ</w:t>
      </w:r>
      <w:r>
        <w:rPr>
          <w:lang w:val="el-GR"/>
        </w:rPr>
        <w:t>g/d vitamin D per liter)</w:t>
      </w:r>
    </w:p>
    <w:p w14:paraId="5EFAD684" w14:textId="77777777" w:rsidR="004E4B10" w:rsidRDefault="004E4B10" w:rsidP="004E4B10"/>
    <w:p w14:paraId="50C09236" w14:textId="113709C1" w:rsidR="004E4B10" w:rsidRDefault="004E4B10" w:rsidP="004E4B10">
      <w:r>
        <w:t>1 table spoon of Cod Liver Oil = 1360 IU of vitamin D</w:t>
      </w:r>
    </w:p>
    <w:p w14:paraId="077DE02C" w14:textId="345DCD9C" w:rsidR="004E4B10" w:rsidRDefault="004E4B10" w:rsidP="004E4B10">
      <w:pPr>
        <w:rPr>
          <w:lang w:val="el-GR"/>
        </w:rPr>
      </w:pPr>
      <w:r>
        <w:t xml:space="preserve">Wild salmon has almost 25 </w:t>
      </w:r>
      <w:r w:rsidRPr="004E4B10">
        <w:rPr>
          <w:lang w:val="el-GR"/>
        </w:rPr>
        <w:t>μ</w:t>
      </w:r>
      <w:r>
        <w:rPr>
          <w:lang w:val="el-GR"/>
        </w:rPr>
        <w:t>g (1000 IU) in a 3 oz serving</w:t>
      </w:r>
    </w:p>
    <w:p w14:paraId="2AF92DC6" w14:textId="77777777" w:rsidR="004E4B10" w:rsidRDefault="004E4B10" w:rsidP="004E4B10">
      <w:pPr>
        <w:rPr>
          <w:lang w:val="el-GR"/>
        </w:rPr>
      </w:pPr>
    </w:p>
    <w:p w14:paraId="0DA5BADB" w14:textId="1727BF04" w:rsidR="004E4B10" w:rsidRDefault="004E4B10" w:rsidP="004E4B10">
      <w:pPr>
        <w:rPr>
          <w:lang w:val="el-GR"/>
        </w:rPr>
      </w:pPr>
      <w:r>
        <w:rPr>
          <w:lang w:val="el-GR"/>
        </w:rPr>
        <w:t>People who synthesize litter or no vitamin D, and must obtain it from diet</w:t>
      </w:r>
    </w:p>
    <w:p w14:paraId="29FE2D97" w14:textId="12B02907" w:rsidR="004E4B10" w:rsidRDefault="004E4B10" w:rsidP="00AE07E1">
      <w:pPr>
        <w:pStyle w:val="ListParagraph"/>
        <w:numPr>
          <w:ilvl w:val="0"/>
          <w:numId w:val="23"/>
        </w:numPr>
      </w:pPr>
      <w:r>
        <w:t>Canadians in winter months</w:t>
      </w:r>
    </w:p>
    <w:p w14:paraId="29FE0FC8" w14:textId="49C5B223" w:rsidR="004E4B10" w:rsidRDefault="004E4B10" w:rsidP="00AE07E1">
      <w:pPr>
        <w:pStyle w:val="ListParagraph"/>
        <w:numPr>
          <w:ilvl w:val="0"/>
          <w:numId w:val="23"/>
        </w:numPr>
      </w:pPr>
      <w:r>
        <w:t>People who cover all their skin</w:t>
      </w:r>
    </w:p>
    <w:p w14:paraId="0B229BF5" w14:textId="4ED3742A" w:rsidR="004E4B10" w:rsidRDefault="004E4B10" w:rsidP="00AE07E1">
      <w:pPr>
        <w:pStyle w:val="ListParagraph"/>
        <w:numPr>
          <w:ilvl w:val="0"/>
          <w:numId w:val="23"/>
        </w:numPr>
      </w:pPr>
      <w:r>
        <w:t>People who stay indoors between 10AM-3PM</w:t>
      </w:r>
    </w:p>
    <w:p w14:paraId="404FC208" w14:textId="53AEC6F4" w:rsidR="004E4B10" w:rsidRDefault="004E4B10" w:rsidP="00AE07E1">
      <w:pPr>
        <w:pStyle w:val="ListParagraph"/>
        <w:numPr>
          <w:ilvl w:val="0"/>
          <w:numId w:val="23"/>
        </w:numPr>
      </w:pPr>
      <w:r>
        <w:t>Elderly (older skin has fewer vitamin D making compounds)</w:t>
      </w:r>
    </w:p>
    <w:p w14:paraId="211C3F22" w14:textId="49CB861F" w:rsidR="004E4B10" w:rsidRDefault="004E4B10" w:rsidP="00AE07E1">
      <w:pPr>
        <w:pStyle w:val="ListParagraph"/>
        <w:numPr>
          <w:ilvl w:val="0"/>
          <w:numId w:val="23"/>
        </w:numPr>
      </w:pPr>
      <w:r>
        <w:t>People who wear sunscreen</w:t>
      </w:r>
    </w:p>
    <w:p w14:paraId="7313630B" w14:textId="77777777" w:rsidR="004E4B10" w:rsidRDefault="004E4B10" w:rsidP="004E4B10"/>
    <w:p w14:paraId="535CE58F" w14:textId="72C79C6E" w:rsidR="004E4B10" w:rsidRDefault="004E4B10" w:rsidP="004E4B10">
      <w:r>
        <w:t>Sunscreen and Vitamin D</w:t>
      </w:r>
    </w:p>
    <w:p w14:paraId="2DDF8394" w14:textId="6B3979E2" w:rsidR="004E4B10" w:rsidRDefault="004E4B10" w:rsidP="00AE07E1">
      <w:pPr>
        <w:pStyle w:val="ListParagraph"/>
        <w:numPr>
          <w:ilvl w:val="0"/>
          <w:numId w:val="24"/>
        </w:numPr>
      </w:pPr>
      <w:r>
        <w:t>Best times of day for Vit D synthesis are when exposure to UV rays are discouraged to prevent skin cancer</w:t>
      </w:r>
    </w:p>
    <w:p w14:paraId="5E54CE52" w14:textId="10746103" w:rsidR="004E4B10" w:rsidRDefault="004E4B10" w:rsidP="00AE07E1">
      <w:pPr>
        <w:pStyle w:val="ListParagraph"/>
        <w:numPr>
          <w:ilvl w:val="0"/>
          <w:numId w:val="24"/>
        </w:numPr>
      </w:pPr>
      <w:r>
        <w:t>BUT, SPF of 8 decreases vitamin D production in skin by 95%; SPF of 15 by 98%</w:t>
      </w:r>
    </w:p>
    <w:p w14:paraId="1705B4A9" w14:textId="43D2A638" w:rsidR="004E4B10" w:rsidRDefault="004E4B10" w:rsidP="00AE07E1">
      <w:pPr>
        <w:pStyle w:val="ListParagraph"/>
        <w:numPr>
          <w:ilvl w:val="0"/>
          <w:numId w:val="24"/>
        </w:numPr>
      </w:pPr>
      <w:r>
        <w:t>What to do?</w:t>
      </w:r>
    </w:p>
    <w:p w14:paraId="147ABDDE" w14:textId="13E2CB4F" w:rsidR="004E4B10" w:rsidRDefault="004E4B10" w:rsidP="00AE07E1">
      <w:pPr>
        <w:pStyle w:val="ListParagraph"/>
        <w:numPr>
          <w:ilvl w:val="1"/>
          <w:numId w:val="24"/>
        </w:numPr>
      </w:pPr>
      <w:r>
        <w:t>Continue to practice “safe sun”</w:t>
      </w:r>
    </w:p>
    <w:p w14:paraId="0F9D46EB" w14:textId="342E60C8" w:rsidR="004E4B10" w:rsidRDefault="004E4B10" w:rsidP="00AE07E1">
      <w:pPr>
        <w:pStyle w:val="ListParagraph"/>
        <w:numPr>
          <w:ilvl w:val="1"/>
          <w:numId w:val="24"/>
        </w:numPr>
      </w:pPr>
      <w:r>
        <w:t>Expose hands, arms and face to sunlight between 10AM and 3PM for ~5-10 minutes, 2-3 times per week</w:t>
      </w:r>
    </w:p>
    <w:p w14:paraId="7243B1E5" w14:textId="77777777" w:rsidR="004E4B10" w:rsidRDefault="004E4B10" w:rsidP="004E4B10"/>
    <w:p w14:paraId="7A103405" w14:textId="0EEED081" w:rsidR="004E4B10" w:rsidRDefault="004E4B10" w:rsidP="004E4B10">
      <w:r>
        <w:t>Tanning Beds</w:t>
      </w:r>
    </w:p>
    <w:p w14:paraId="5AA88B24" w14:textId="7DAD60B7" w:rsidR="004E4B10" w:rsidRDefault="004E4B10" w:rsidP="00AE07E1">
      <w:pPr>
        <w:pStyle w:val="ListParagraph"/>
        <w:numPr>
          <w:ilvl w:val="0"/>
          <w:numId w:val="25"/>
        </w:numPr>
      </w:pPr>
      <w:r>
        <w:t>UV-B rays between 290-310 nanometers are ideal for vit D synthesis</w:t>
      </w:r>
    </w:p>
    <w:p w14:paraId="1B3FE7D4" w14:textId="464062ED" w:rsidR="004E4B10" w:rsidRDefault="004E4B10" w:rsidP="00AE07E1">
      <w:pPr>
        <w:pStyle w:val="ListParagraph"/>
        <w:numPr>
          <w:ilvl w:val="0"/>
          <w:numId w:val="25"/>
        </w:numPr>
      </w:pPr>
      <w:r>
        <w:t>Some tanning bets use only UV-A rays</w:t>
      </w:r>
    </w:p>
    <w:p w14:paraId="7F644F3A" w14:textId="75B463AC" w:rsidR="004E4B10" w:rsidRDefault="004E4B10" w:rsidP="00AE07E1">
      <w:pPr>
        <w:pStyle w:val="ListParagraph"/>
        <w:numPr>
          <w:ilvl w:val="0"/>
          <w:numId w:val="25"/>
        </w:numPr>
      </w:pPr>
      <w:r>
        <w:t>Those that use UV-B rays can increase blood vit D by &gt;100%</w:t>
      </w:r>
    </w:p>
    <w:p w14:paraId="2F1FE581" w14:textId="62A34061" w:rsidR="004E4B10" w:rsidRDefault="004E4B10" w:rsidP="00AE07E1">
      <w:pPr>
        <w:pStyle w:val="ListParagraph"/>
        <w:numPr>
          <w:ilvl w:val="1"/>
          <w:numId w:val="25"/>
        </w:numPr>
      </w:pPr>
      <w:r>
        <w:t xml:space="preserve">Not surprisingly, tanners have greater bone density than non tanners </w:t>
      </w:r>
    </w:p>
    <w:p w14:paraId="0C70E8E5" w14:textId="77777777" w:rsidR="004E4B10" w:rsidRDefault="004E4B10" w:rsidP="004E4B10"/>
    <w:p w14:paraId="3B9F3B7C" w14:textId="19049131" w:rsidR="004E4B10" w:rsidRDefault="004E4B10" w:rsidP="004E4B10">
      <w:r>
        <w:t>What happens if we consume too much vitamin D?</w:t>
      </w:r>
    </w:p>
    <w:p w14:paraId="416D4BDF" w14:textId="74E44E13" w:rsidR="004E4B10" w:rsidRPr="004E4B10" w:rsidRDefault="004E4B10" w:rsidP="00AE07E1">
      <w:pPr>
        <w:pStyle w:val="ListParagraph"/>
        <w:numPr>
          <w:ilvl w:val="0"/>
          <w:numId w:val="26"/>
        </w:numPr>
      </w:pPr>
      <w:r>
        <w:t>UL is 100</w:t>
      </w:r>
      <w:r w:rsidRPr="004E4B10">
        <w:rPr>
          <w:lang w:val="el-GR"/>
        </w:rPr>
        <w:t>μ</w:t>
      </w:r>
      <w:r>
        <w:rPr>
          <w:lang w:val="el-GR"/>
        </w:rPr>
        <w:t>g (4000 IU)/day</w:t>
      </w:r>
    </w:p>
    <w:p w14:paraId="21EF5032" w14:textId="5086D47D" w:rsidR="004E4B10" w:rsidRPr="004E4B10" w:rsidRDefault="004E4B10" w:rsidP="00AE07E1">
      <w:pPr>
        <w:pStyle w:val="ListParagraph"/>
        <w:numPr>
          <w:ilvl w:val="0"/>
          <w:numId w:val="26"/>
        </w:numPr>
      </w:pPr>
      <w:r>
        <w:rPr>
          <w:lang w:val="el-GR"/>
        </w:rPr>
        <w:t>Not possible through sun exposure</w:t>
      </w:r>
    </w:p>
    <w:p w14:paraId="75942CC7" w14:textId="29B62477" w:rsidR="004E4B10" w:rsidRPr="004E4B10" w:rsidRDefault="004E4B10" w:rsidP="00AE07E1">
      <w:pPr>
        <w:pStyle w:val="ListParagraph"/>
        <w:numPr>
          <w:ilvl w:val="1"/>
          <w:numId w:val="26"/>
        </w:numPr>
      </w:pPr>
      <w:r>
        <w:rPr>
          <w:lang w:val="el-GR"/>
        </w:rPr>
        <w:t>Our skin limits vitamin D production</w:t>
      </w:r>
    </w:p>
    <w:p w14:paraId="28679B1B" w14:textId="5FBE547E" w:rsidR="004E4B10" w:rsidRDefault="004E4B10" w:rsidP="00AE07E1">
      <w:pPr>
        <w:pStyle w:val="ListParagraph"/>
        <w:numPr>
          <w:ilvl w:val="0"/>
          <w:numId w:val="27"/>
        </w:numPr>
      </w:pPr>
      <w:r>
        <w:t>Next to impossible through dietary intake</w:t>
      </w:r>
    </w:p>
    <w:p w14:paraId="31FD5BFA" w14:textId="0C08CBDC" w:rsidR="004E4B10" w:rsidRDefault="004E4B10" w:rsidP="00AE07E1">
      <w:pPr>
        <w:pStyle w:val="ListParagraph"/>
        <w:numPr>
          <w:ilvl w:val="0"/>
          <w:numId w:val="27"/>
        </w:numPr>
      </w:pPr>
      <w:r>
        <w:t>However, excess supplementation is possible</w:t>
      </w:r>
    </w:p>
    <w:p w14:paraId="23BC5B57" w14:textId="502AC5E8" w:rsidR="004E4B10" w:rsidRDefault="004E4B10" w:rsidP="00AE07E1">
      <w:pPr>
        <w:pStyle w:val="ListParagraph"/>
        <w:numPr>
          <w:ilvl w:val="1"/>
          <w:numId w:val="27"/>
        </w:numPr>
      </w:pPr>
      <w:r>
        <w:t>May cause Hypercalcemia (high blood calcium levels)</w:t>
      </w:r>
    </w:p>
    <w:p w14:paraId="297387BA" w14:textId="0F418E22" w:rsidR="004E4B10" w:rsidRDefault="004E4B10" w:rsidP="00AE07E1">
      <w:pPr>
        <w:pStyle w:val="ListParagraph"/>
        <w:numPr>
          <w:ilvl w:val="1"/>
          <w:numId w:val="27"/>
        </w:numPr>
      </w:pPr>
      <w:r>
        <w:t>Calcium deposits in organs</w:t>
      </w:r>
    </w:p>
    <w:p w14:paraId="13F73F3C" w14:textId="77777777" w:rsidR="004E4B10" w:rsidRDefault="004E4B10" w:rsidP="004E4B10"/>
    <w:p w14:paraId="556BD66A" w14:textId="13F89008" w:rsidR="004E4B10" w:rsidRDefault="004E4B10" w:rsidP="004E4B10">
      <w:r>
        <w:t>What happens if we consume too little vitamin D?</w:t>
      </w:r>
    </w:p>
    <w:p w14:paraId="250D8D75" w14:textId="18BA982A" w:rsidR="004E4B10" w:rsidRDefault="004E4B10" w:rsidP="00AE07E1">
      <w:pPr>
        <w:pStyle w:val="ListParagraph"/>
        <w:numPr>
          <w:ilvl w:val="0"/>
          <w:numId w:val="28"/>
        </w:numPr>
      </w:pPr>
      <w:r>
        <w:t>Bone problems</w:t>
      </w:r>
    </w:p>
    <w:p w14:paraId="0E060A02" w14:textId="5F1349AE" w:rsidR="004E4B10" w:rsidRDefault="004E4B10" w:rsidP="00AE07E1">
      <w:pPr>
        <w:pStyle w:val="ListParagraph"/>
        <w:numPr>
          <w:ilvl w:val="1"/>
          <w:numId w:val="28"/>
        </w:numPr>
      </w:pPr>
      <w:r>
        <w:t>Ca absorption decreases</w:t>
      </w:r>
    </w:p>
    <w:p w14:paraId="3044EBB5" w14:textId="22990FA4" w:rsidR="004E4B10" w:rsidRDefault="004E4B10" w:rsidP="00AE07E1">
      <w:pPr>
        <w:pStyle w:val="ListParagraph"/>
        <w:numPr>
          <w:ilvl w:val="1"/>
          <w:numId w:val="28"/>
        </w:numPr>
      </w:pPr>
      <w:r>
        <w:t>Triggers the overproduction of a hormone which activated osteoclast; results in bone loss</w:t>
      </w:r>
    </w:p>
    <w:p w14:paraId="7FBD775C" w14:textId="5E37DC2B" w:rsidR="004E4B10" w:rsidRDefault="004E4B10" w:rsidP="00AE07E1">
      <w:pPr>
        <w:pStyle w:val="ListParagraph"/>
        <w:numPr>
          <w:ilvl w:val="1"/>
          <w:numId w:val="28"/>
        </w:numPr>
      </w:pPr>
      <w:r>
        <w:t>Fewer minerals deposited on collagen matrix</w:t>
      </w:r>
    </w:p>
    <w:p w14:paraId="64F9CCEF" w14:textId="7E30AD5D" w:rsidR="004E4B10" w:rsidRDefault="004E4B10" w:rsidP="00AE07E1">
      <w:pPr>
        <w:pStyle w:val="ListParagraph"/>
        <w:numPr>
          <w:ilvl w:val="0"/>
          <w:numId w:val="28"/>
        </w:numPr>
      </w:pPr>
      <w:r>
        <w:t>Results in rickets in children; and osteomalacia  (soft bones), osteopenia and osteoporosis in adults</w:t>
      </w:r>
    </w:p>
    <w:p w14:paraId="2C77C9F7" w14:textId="77777777" w:rsidR="004E4B10" w:rsidRDefault="004E4B10" w:rsidP="004E4B10"/>
    <w:p w14:paraId="1E51FAF7" w14:textId="36A24EE9" w:rsidR="004E4B10" w:rsidRDefault="004E4B10" w:rsidP="004E4B10">
      <w:r>
        <w:t>Vitamin D roles in health</w:t>
      </w:r>
    </w:p>
    <w:p w14:paraId="4A158529" w14:textId="0FD21929" w:rsidR="004E4B10" w:rsidRDefault="004E4B10" w:rsidP="00AE07E1">
      <w:pPr>
        <w:pStyle w:val="ListParagraph"/>
        <w:numPr>
          <w:ilvl w:val="0"/>
          <w:numId w:val="29"/>
        </w:numPr>
      </w:pPr>
      <w:r>
        <w:t>Decrease risk of cardiovascular disease</w:t>
      </w:r>
    </w:p>
    <w:p w14:paraId="48AC29F3" w14:textId="6CFDE0B7" w:rsidR="004E4B10" w:rsidRDefault="004E4B10" w:rsidP="00AE07E1">
      <w:pPr>
        <w:pStyle w:val="ListParagraph"/>
        <w:numPr>
          <w:ilvl w:val="0"/>
          <w:numId w:val="29"/>
        </w:numPr>
      </w:pPr>
      <w:r>
        <w:t>Increase cancer cell death</w:t>
      </w:r>
    </w:p>
    <w:p w14:paraId="0A1BF11F" w14:textId="185FC0AC" w:rsidR="004E4B10" w:rsidRDefault="004E4B10" w:rsidP="00AE07E1">
      <w:pPr>
        <w:pStyle w:val="ListParagraph"/>
        <w:numPr>
          <w:ilvl w:val="0"/>
          <w:numId w:val="29"/>
        </w:numPr>
      </w:pPr>
      <w:r>
        <w:t xml:space="preserve">Improve insulin sensitivity </w:t>
      </w:r>
    </w:p>
    <w:p w14:paraId="62A2BDFF" w14:textId="4359F52B" w:rsidR="004E4B10" w:rsidRDefault="004E4B10" w:rsidP="00AE07E1">
      <w:pPr>
        <w:pStyle w:val="ListParagraph"/>
        <w:numPr>
          <w:ilvl w:val="0"/>
          <w:numId w:val="29"/>
        </w:numPr>
      </w:pPr>
      <w:r>
        <w:t>Improve neuromuscular function</w:t>
      </w:r>
    </w:p>
    <w:p w14:paraId="2C6F4294" w14:textId="7E54AE08" w:rsidR="004E4B10" w:rsidRDefault="004E4B10" w:rsidP="00AE07E1">
      <w:pPr>
        <w:pStyle w:val="ListParagraph"/>
        <w:numPr>
          <w:ilvl w:val="0"/>
          <w:numId w:val="29"/>
        </w:numPr>
      </w:pPr>
      <w:r>
        <w:t>Prevent autoimmune diseases (e.g., Type 1 diabetes, multiple sclerosis)</w:t>
      </w:r>
    </w:p>
    <w:p w14:paraId="11A56FDB" w14:textId="77777777" w:rsidR="004E4B10" w:rsidRDefault="004E4B10" w:rsidP="004E4B10"/>
    <w:p w14:paraId="68CE962A" w14:textId="3ED93DB5" w:rsidR="00A41D15" w:rsidRDefault="00A41D15" w:rsidP="004E4B10">
      <w:r>
        <w:t>MS – Background</w:t>
      </w:r>
    </w:p>
    <w:p w14:paraId="5863BEAB" w14:textId="375EA6EB" w:rsidR="00A41D15" w:rsidRDefault="00A41D15" w:rsidP="00AE07E1">
      <w:pPr>
        <w:pStyle w:val="ListParagraph"/>
        <w:numPr>
          <w:ilvl w:val="0"/>
          <w:numId w:val="30"/>
        </w:numPr>
      </w:pPr>
      <w:r>
        <w:t>Disease of central nervous system</w:t>
      </w:r>
    </w:p>
    <w:p w14:paraId="6D642EA7" w14:textId="4F7708BD" w:rsidR="00A41D15" w:rsidRDefault="00A41D15" w:rsidP="00AE07E1">
      <w:pPr>
        <w:pStyle w:val="ListParagraph"/>
        <w:numPr>
          <w:ilvl w:val="0"/>
          <w:numId w:val="30"/>
        </w:numPr>
      </w:pPr>
      <w:r>
        <w:t>Attacks myelin (protective sheath surrounding nerve fibers)</w:t>
      </w:r>
    </w:p>
    <w:p w14:paraId="45364EBA" w14:textId="0E4F0BC2" w:rsidR="00A41D15" w:rsidRDefault="00A41D15" w:rsidP="00AE07E1">
      <w:pPr>
        <w:pStyle w:val="ListParagraph"/>
        <w:numPr>
          <w:ilvl w:val="1"/>
          <w:numId w:val="30"/>
        </w:numPr>
      </w:pPr>
      <w:r>
        <w:t>Loss of balance &amp; coordination, muscle spasm, weakness, fatigue, double vision, speech &amp; swallowing difficulties</w:t>
      </w:r>
    </w:p>
    <w:p w14:paraId="24972C54" w14:textId="618DAE9A" w:rsidR="00A41D15" w:rsidRDefault="00A41D15" w:rsidP="00AE07E1">
      <w:pPr>
        <w:pStyle w:val="ListParagraph"/>
        <w:numPr>
          <w:ilvl w:val="1"/>
          <w:numId w:val="30"/>
        </w:numPr>
      </w:pPr>
      <w:r>
        <w:t xml:space="preserve">Partial or complete paralysis </w:t>
      </w:r>
    </w:p>
    <w:p w14:paraId="67C232F6" w14:textId="09370CD5" w:rsidR="00A41D15" w:rsidRDefault="00A41D15" w:rsidP="00AE07E1">
      <w:pPr>
        <w:pStyle w:val="ListParagraph"/>
        <w:numPr>
          <w:ilvl w:val="0"/>
          <w:numId w:val="31"/>
        </w:numPr>
      </w:pPr>
      <w:r>
        <w:t>Good new: normal to near-normal lifespan</w:t>
      </w:r>
    </w:p>
    <w:p w14:paraId="1FF4068C" w14:textId="2FE5B8C5" w:rsidR="00A41D15" w:rsidRDefault="00A41D15" w:rsidP="00AE07E1">
      <w:pPr>
        <w:pStyle w:val="ListParagraph"/>
        <w:numPr>
          <w:ilvl w:val="0"/>
          <w:numId w:val="31"/>
        </w:numPr>
      </w:pPr>
      <w:r>
        <w:t>Cause?</w:t>
      </w:r>
    </w:p>
    <w:p w14:paraId="6FABE10E" w14:textId="3C34F98B" w:rsidR="00A41D15" w:rsidRDefault="00A41D15" w:rsidP="00AE07E1">
      <w:pPr>
        <w:pStyle w:val="ListParagraph"/>
        <w:numPr>
          <w:ilvl w:val="1"/>
          <w:numId w:val="31"/>
        </w:numPr>
      </w:pPr>
      <w:r>
        <w:t>Autoimmune disorder (immune system “turns” on the body)</w:t>
      </w:r>
    </w:p>
    <w:p w14:paraId="28E033EE" w14:textId="1D153D3F" w:rsidR="00A41D15" w:rsidRDefault="00A41D15" w:rsidP="00AE07E1">
      <w:pPr>
        <w:pStyle w:val="ListParagraph"/>
        <w:numPr>
          <w:ilvl w:val="1"/>
          <w:numId w:val="31"/>
        </w:numPr>
      </w:pPr>
      <w:r>
        <w:t>Inheriting MS susceptibility not enough (70% of identical twins are discordant for MS)</w:t>
      </w:r>
    </w:p>
    <w:p w14:paraId="5756194B" w14:textId="74B632B3" w:rsidR="00A41D15" w:rsidRDefault="00A41D15" w:rsidP="00AE07E1">
      <w:pPr>
        <w:pStyle w:val="ListParagraph"/>
        <w:numPr>
          <w:ilvl w:val="0"/>
          <w:numId w:val="32"/>
        </w:numPr>
      </w:pPr>
      <w:r>
        <w:t>Prevalence shows striking geographic distribution</w:t>
      </w:r>
    </w:p>
    <w:p w14:paraId="0CC3F01F" w14:textId="6E4D7244" w:rsidR="00A41D15" w:rsidRDefault="00A41D15" w:rsidP="00AE07E1">
      <w:pPr>
        <w:pStyle w:val="ListParagraph"/>
        <w:numPr>
          <w:ilvl w:val="1"/>
          <w:numId w:val="32"/>
        </w:numPr>
      </w:pPr>
      <w:r>
        <w:t>Canadians amongst highest prevalence worldwide (111 per 100,000)</w:t>
      </w:r>
    </w:p>
    <w:p w14:paraId="418D8C55" w14:textId="37F6FC00" w:rsidR="00A41D15" w:rsidRDefault="00A41D15" w:rsidP="00AE07E1">
      <w:pPr>
        <w:pStyle w:val="ListParagraph"/>
        <w:numPr>
          <w:ilvl w:val="2"/>
          <w:numId w:val="32"/>
        </w:numPr>
      </w:pPr>
      <w:r>
        <w:t>US = 92 per 100,000</w:t>
      </w:r>
    </w:p>
    <w:p w14:paraId="2C258F4B" w14:textId="21F1F2B4" w:rsidR="00A41D15" w:rsidRDefault="00A41D15" w:rsidP="00AE07E1">
      <w:pPr>
        <w:pStyle w:val="ListParagraph"/>
        <w:numPr>
          <w:ilvl w:val="2"/>
          <w:numId w:val="32"/>
        </w:numPr>
      </w:pPr>
      <w:r>
        <w:t>Spain = 77 per 100,000</w:t>
      </w:r>
    </w:p>
    <w:p w14:paraId="192E57FB" w14:textId="35B43B4A" w:rsidR="00A41D15" w:rsidRDefault="00A41D15" w:rsidP="00AE07E1">
      <w:pPr>
        <w:pStyle w:val="ListParagraph"/>
        <w:numPr>
          <w:ilvl w:val="2"/>
          <w:numId w:val="32"/>
        </w:numPr>
      </w:pPr>
      <w:r>
        <w:t>Argentina = 14 per 100, 000</w:t>
      </w:r>
    </w:p>
    <w:p w14:paraId="59F8B7E9" w14:textId="77777777" w:rsidR="00A41D15" w:rsidRDefault="00A41D15" w:rsidP="00A41D15"/>
    <w:p w14:paraId="3CE3F2B5" w14:textId="1B06AA82" w:rsidR="00A41D15" w:rsidRDefault="00A41D15" w:rsidP="00A41D15">
      <w:r>
        <w:t>Vit D and MS: What’s the link?</w:t>
      </w:r>
    </w:p>
    <w:p w14:paraId="3E38905A" w14:textId="1DD710A1" w:rsidR="00A41D15" w:rsidRDefault="00A41D15" w:rsidP="00AE07E1">
      <w:pPr>
        <w:pStyle w:val="ListParagraph"/>
        <w:numPr>
          <w:ilvl w:val="0"/>
          <w:numId w:val="32"/>
        </w:numPr>
      </w:pPr>
      <w:r>
        <w:t>T cells: white blood cells which can “turn: on the body</w:t>
      </w:r>
    </w:p>
    <w:p w14:paraId="168595F8" w14:textId="16CBE729" w:rsidR="00A41D15" w:rsidRDefault="00A41D15" w:rsidP="00AE07E1">
      <w:pPr>
        <w:pStyle w:val="ListParagraph"/>
        <w:numPr>
          <w:ilvl w:val="1"/>
          <w:numId w:val="32"/>
        </w:numPr>
      </w:pPr>
      <w:r>
        <w:t>Leading to autoimmune disorders including MS</w:t>
      </w:r>
    </w:p>
    <w:p w14:paraId="5EA5B98B" w14:textId="62E1E9D8" w:rsidR="00A41D15" w:rsidRDefault="00A41D15" w:rsidP="00AE07E1">
      <w:pPr>
        <w:pStyle w:val="ListParagraph"/>
        <w:numPr>
          <w:ilvl w:val="0"/>
          <w:numId w:val="32"/>
        </w:numPr>
      </w:pPr>
      <w:r>
        <w:t>VDR found in cells of immune system, including T cells</w:t>
      </w:r>
    </w:p>
    <w:p w14:paraId="613C56FC" w14:textId="7914B980" w:rsidR="00A41D15" w:rsidRDefault="00A41D15" w:rsidP="00AE07E1">
      <w:pPr>
        <w:pStyle w:val="ListParagraph"/>
        <w:numPr>
          <w:ilvl w:val="1"/>
          <w:numId w:val="32"/>
        </w:numPr>
      </w:pPr>
      <w:r>
        <w:t>Regulation of T cells influenced by vit D status</w:t>
      </w:r>
    </w:p>
    <w:p w14:paraId="0FD4FDAE" w14:textId="5F2112CB" w:rsidR="00A41D15" w:rsidRDefault="00A41D15" w:rsidP="00AE07E1">
      <w:pPr>
        <w:pStyle w:val="ListParagraph"/>
        <w:numPr>
          <w:ilvl w:val="0"/>
          <w:numId w:val="33"/>
        </w:numPr>
      </w:pPr>
      <w:r>
        <w:t>Genetic evidence that MS is associated w/a variant od VDR gene</w:t>
      </w:r>
    </w:p>
    <w:p w14:paraId="6B20A9DA" w14:textId="72CFD754" w:rsidR="00A41D15" w:rsidRDefault="00A41D15" w:rsidP="00AE07E1">
      <w:pPr>
        <w:pStyle w:val="ListParagraph"/>
        <w:numPr>
          <w:ilvl w:val="1"/>
          <w:numId w:val="33"/>
        </w:numPr>
      </w:pPr>
      <w:r>
        <w:t>This means that VDR cannot bind to vit D</w:t>
      </w:r>
    </w:p>
    <w:p w14:paraId="12DAE6AB" w14:textId="3F12F80F" w:rsidR="00A41D15" w:rsidRDefault="00A41D15" w:rsidP="00AE07E1">
      <w:pPr>
        <w:pStyle w:val="ListParagraph"/>
        <w:numPr>
          <w:ilvl w:val="1"/>
          <w:numId w:val="33"/>
        </w:numPr>
      </w:pPr>
      <w:r>
        <w:t>Vit D cannot fulfill its functions</w:t>
      </w:r>
    </w:p>
    <w:p w14:paraId="2A84ADF9" w14:textId="77777777" w:rsidR="00A41D15" w:rsidRDefault="00A41D15" w:rsidP="00A41D15"/>
    <w:p w14:paraId="6FAF837F" w14:textId="189387A2" w:rsidR="00A41D15" w:rsidRDefault="00A41D15" w:rsidP="00AE07E1">
      <w:pPr>
        <w:pStyle w:val="ListParagraph"/>
        <w:numPr>
          <w:ilvl w:val="0"/>
          <w:numId w:val="33"/>
        </w:numPr>
      </w:pPr>
      <w:r>
        <w:t>MS is virtually unknown at the equator</w:t>
      </w:r>
    </w:p>
    <w:p w14:paraId="4685DD9C" w14:textId="26834923" w:rsidR="00A41D15" w:rsidRDefault="00A41D15" w:rsidP="00AE07E1">
      <w:pPr>
        <w:pStyle w:val="ListParagraph"/>
        <w:numPr>
          <w:ilvl w:val="1"/>
          <w:numId w:val="33"/>
        </w:numPr>
      </w:pPr>
      <w:r>
        <w:t>Prevalence of MS in Brazil is 4 per 100,000</w:t>
      </w:r>
    </w:p>
    <w:p w14:paraId="711AA6F0" w14:textId="7945AA6B" w:rsidR="00A41D15" w:rsidRDefault="00A41D15" w:rsidP="00AE07E1">
      <w:pPr>
        <w:pStyle w:val="ListParagraph"/>
        <w:numPr>
          <w:ilvl w:val="0"/>
          <w:numId w:val="34"/>
        </w:numPr>
      </w:pPr>
      <w:r>
        <w:t>People w/ MS tend to have low vit D levels</w:t>
      </w:r>
    </w:p>
    <w:p w14:paraId="602EAA3C" w14:textId="3D212C83" w:rsidR="00A41D15" w:rsidRDefault="00A41D15" w:rsidP="00AE07E1">
      <w:pPr>
        <w:pStyle w:val="ListParagraph"/>
        <w:numPr>
          <w:ilvl w:val="1"/>
          <w:numId w:val="34"/>
        </w:numPr>
      </w:pPr>
      <w:r>
        <w:t>Majority have low bone mass, more fractures</w:t>
      </w:r>
    </w:p>
    <w:p w14:paraId="00A7B6EC" w14:textId="77C7AB43" w:rsidR="00A41D15" w:rsidRPr="00A41D15" w:rsidRDefault="00A41D15" w:rsidP="00AE07E1">
      <w:pPr>
        <w:pStyle w:val="ListParagraph"/>
        <w:numPr>
          <w:ilvl w:val="0"/>
          <w:numId w:val="34"/>
        </w:numPr>
      </w:pPr>
      <w:r>
        <w:t xml:space="preserve">Taking a daily multivitamin with 10 </w:t>
      </w:r>
      <w:r w:rsidRPr="00A41D15">
        <w:rPr>
          <w:lang w:val="el-GR"/>
        </w:rPr>
        <w:t>μ</w:t>
      </w:r>
      <w:r>
        <w:rPr>
          <w:lang w:val="el-GR"/>
        </w:rPr>
        <w:t>g (400 IU) vitamin D decreases risk of developing MS by 40%</w:t>
      </w:r>
    </w:p>
    <w:p w14:paraId="42022B44" w14:textId="77777777" w:rsidR="00A41D15" w:rsidRDefault="00A41D15" w:rsidP="00A41D15">
      <w:pPr>
        <w:ind w:left="360"/>
      </w:pPr>
    </w:p>
    <w:p w14:paraId="58360246" w14:textId="0A88484B" w:rsidR="00205AD1" w:rsidRDefault="00205AD1" w:rsidP="00205AD1">
      <w:pPr>
        <w:rPr>
          <w:b/>
        </w:rPr>
      </w:pPr>
      <w:r>
        <w:rPr>
          <w:b/>
        </w:rPr>
        <w:t>Week 10: Blood Health</w:t>
      </w:r>
    </w:p>
    <w:p w14:paraId="2B021910" w14:textId="77777777" w:rsidR="00205AD1" w:rsidRDefault="00205AD1" w:rsidP="00205AD1">
      <w:pPr>
        <w:rPr>
          <w:b/>
        </w:rPr>
      </w:pPr>
    </w:p>
    <w:p w14:paraId="294A11AE" w14:textId="066EA969" w:rsidR="00205AD1" w:rsidRDefault="00205AD1" w:rsidP="00205AD1">
      <w:r>
        <w:t>What is blood?</w:t>
      </w:r>
    </w:p>
    <w:p w14:paraId="19950F0A" w14:textId="6E6B2106" w:rsidR="00205AD1" w:rsidRDefault="00205AD1" w:rsidP="00AE07E1">
      <w:pPr>
        <w:pStyle w:val="ListParagraph"/>
        <w:numPr>
          <w:ilvl w:val="0"/>
          <w:numId w:val="35"/>
        </w:numPr>
      </w:pPr>
      <w:r>
        <w:t>Plasma (Fluid: water and electrolytes) makes 55% of blood volume</w:t>
      </w:r>
    </w:p>
    <w:p w14:paraId="4F7FA1B3" w14:textId="640E8314" w:rsidR="00205AD1" w:rsidRDefault="00205AD1" w:rsidP="00AE07E1">
      <w:pPr>
        <w:pStyle w:val="ListParagraph"/>
        <w:numPr>
          <w:ilvl w:val="0"/>
          <w:numId w:val="35"/>
        </w:numPr>
      </w:pPr>
      <w:r>
        <w:t>Red blood cells (45% of blood volume)</w:t>
      </w:r>
    </w:p>
    <w:p w14:paraId="1EDECA95" w14:textId="5E6C69B0" w:rsidR="00205AD1" w:rsidRDefault="00205AD1" w:rsidP="00AE07E1">
      <w:pPr>
        <w:pStyle w:val="ListParagraph"/>
        <w:numPr>
          <w:ilvl w:val="0"/>
          <w:numId w:val="35"/>
        </w:numPr>
      </w:pPr>
      <w:r>
        <w:t>White blood cells (part of the immune system) and platelets (for blood clotting makes less than 1% of blood volume</w:t>
      </w:r>
    </w:p>
    <w:p w14:paraId="7313ECB2" w14:textId="77777777" w:rsidR="00205AD1" w:rsidRDefault="00205AD1" w:rsidP="00205AD1"/>
    <w:p w14:paraId="6C73D884" w14:textId="28E7328E" w:rsidR="00205AD1" w:rsidRDefault="00205AD1" w:rsidP="00205AD1">
      <w:r>
        <w:t>What does blood do?</w:t>
      </w:r>
    </w:p>
    <w:p w14:paraId="33463EE2" w14:textId="2370D7D9" w:rsidR="00205AD1" w:rsidRDefault="00205AD1" w:rsidP="00AE07E1">
      <w:pPr>
        <w:pStyle w:val="ListParagraph"/>
        <w:numPr>
          <w:ilvl w:val="0"/>
          <w:numId w:val="36"/>
        </w:numPr>
      </w:pPr>
      <w:r>
        <w:t>Transports oxygen and nutrients</w:t>
      </w:r>
    </w:p>
    <w:p w14:paraId="78244B7C" w14:textId="3B1566CA" w:rsidR="00205AD1" w:rsidRDefault="00205AD1" w:rsidP="00AE07E1">
      <w:pPr>
        <w:pStyle w:val="ListParagraph"/>
        <w:numPr>
          <w:ilvl w:val="0"/>
          <w:numId w:val="36"/>
        </w:numPr>
      </w:pPr>
      <w:r>
        <w:t>Removes waste products</w:t>
      </w:r>
    </w:p>
    <w:p w14:paraId="3F152DBF" w14:textId="5E4C08DC" w:rsidR="00205AD1" w:rsidRDefault="00205AD1" w:rsidP="00AE07E1">
      <w:pPr>
        <w:pStyle w:val="ListParagraph"/>
        <w:numPr>
          <w:ilvl w:val="0"/>
          <w:numId w:val="36"/>
        </w:numPr>
      </w:pPr>
      <w:r>
        <w:t>Helps with the healing process (blood carries platelets for clotting)</w:t>
      </w:r>
    </w:p>
    <w:p w14:paraId="2A88D47A" w14:textId="01B68320" w:rsidR="00205AD1" w:rsidRDefault="00205AD1" w:rsidP="00AE07E1">
      <w:pPr>
        <w:pStyle w:val="ListParagraph"/>
        <w:numPr>
          <w:ilvl w:val="0"/>
          <w:numId w:val="36"/>
        </w:numPr>
      </w:pPr>
      <w:r>
        <w:t>Support the immune system (blood carries white blood cells)</w:t>
      </w:r>
    </w:p>
    <w:p w14:paraId="6FD60CD0" w14:textId="77777777" w:rsidR="00205AD1" w:rsidRDefault="00205AD1" w:rsidP="00205AD1"/>
    <w:p w14:paraId="4BAD71F7" w14:textId="2AB9C86D" w:rsidR="00205AD1" w:rsidRDefault="00205AD1" w:rsidP="00205AD1">
      <w:r>
        <w:t>Red Blood Cells</w:t>
      </w:r>
    </w:p>
    <w:p w14:paraId="57F9F1B0" w14:textId="55116017" w:rsidR="00205AD1" w:rsidRDefault="00205AD1" w:rsidP="00AE07E1">
      <w:pPr>
        <w:pStyle w:val="ListParagraph"/>
        <w:numPr>
          <w:ilvl w:val="0"/>
          <w:numId w:val="37"/>
        </w:numPr>
      </w:pPr>
      <w:r>
        <w:t>Contain hemoglobin</w:t>
      </w:r>
    </w:p>
    <w:p w14:paraId="60165D97" w14:textId="1D69E232" w:rsidR="00205AD1" w:rsidRDefault="00205AD1" w:rsidP="00AE07E1">
      <w:pPr>
        <w:pStyle w:val="ListParagraph"/>
        <w:numPr>
          <w:ilvl w:val="1"/>
          <w:numId w:val="37"/>
        </w:numPr>
      </w:pPr>
      <w:r>
        <w:t>Hemoglobin binds oxygen, delivers oxygen to cells</w:t>
      </w:r>
    </w:p>
    <w:p w14:paraId="16A04453" w14:textId="42394F9B" w:rsidR="00205AD1" w:rsidRDefault="00205AD1" w:rsidP="00AE07E1">
      <w:pPr>
        <w:pStyle w:val="ListParagraph"/>
        <w:numPr>
          <w:ilvl w:val="0"/>
          <w:numId w:val="37"/>
        </w:numPr>
      </w:pPr>
      <w:r>
        <w:t>If there are too few red blood cells or if the red blood cells are damaged in some way, oxygen transport doesn’t happen</w:t>
      </w:r>
    </w:p>
    <w:p w14:paraId="76269BF0" w14:textId="2BAFCC3F" w:rsidR="00205AD1" w:rsidRDefault="00205AD1" w:rsidP="00AE07E1">
      <w:pPr>
        <w:pStyle w:val="ListParagraph"/>
        <w:numPr>
          <w:ilvl w:val="0"/>
          <w:numId w:val="37"/>
        </w:numPr>
      </w:pPr>
      <w:r>
        <w:t>Too few blood cells = anemia</w:t>
      </w:r>
    </w:p>
    <w:p w14:paraId="123B45AF" w14:textId="50C91D21" w:rsidR="00205AD1" w:rsidRDefault="00205AD1" w:rsidP="00AE07E1">
      <w:pPr>
        <w:pStyle w:val="ListParagraph"/>
        <w:numPr>
          <w:ilvl w:val="0"/>
          <w:numId w:val="37"/>
        </w:numPr>
      </w:pPr>
      <w:r>
        <w:t>Note: there are several kinds of anemia</w:t>
      </w:r>
    </w:p>
    <w:p w14:paraId="06ED1847" w14:textId="225500D3" w:rsidR="00205AD1" w:rsidRDefault="00205AD1" w:rsidP="00AE07E1">
      <w:pPr>
        <w:pStyle w:val="ListParagraph"/>
        <w:numPr>
          <w:ilvl w:val="1"/>
          <w:numId w:val="37"/>
        </w:numPr>
      </w:pPr>
      <w:r>
        <w:t>Macrocytic anemia</w:t>
      </w:r>
    </w:p>
    <w:p w14:paraId="4E6F63D0" w14:textId="77777777" w:rsidR="00205AD1" w:rsidRDefault="00205AD1" w:rsidP="00205AD1"/>
    <w:p w14:paraId="267EA76B" w14:textId="24121972" w:rsidR="00205AD1" w:rsidRDefault="00E810AC" w:rsidP="00205AD1">
      <w:r>
        <w:t>B Vitamins</w:t>
      </w:r>
    </w:p>
    <w:p w14:paraId="3FCFDB05" w14:textId="0AF41EF8" w:rsidR="00E810AC" w:rsidRDefault="00E810AC" w:rsidP="00AE07E1">
      <w:pPr>
        <w:pStyle w:val="ListParagraph"/>
        <w:numPr>
          <w:ilvl w:val="0"/>
          <w:numId w:val="38"/>
        </w:numPr>
      </w:pPr>
      <w:r>
        <w:t>B1 (Thiamin)</w:t>
      </w:r>
    </w:p>
    <w:p w14:paraId="114E7BE8" w14:textId="18473091" w:rsidR="00E810AC" w:rsidRDefault="00E810AC" w:rsidP="00AE07E1">
      <w:pPr>
        <w:pStyle w:val="ListParagraph"/>
        <w:numPr>
          <w:ilvl w:val="0"/>
          <w:numId w:val="38"/>
        </w:numPr>
      </w:pPr>
      <w:r>
        <w:t>B2 (Riboflavin)</w:t>
      </w:r>
    </w:p>
    <w:p w14:paraId="5254BF99" w14:textId="052882B6" w:rsidR="00E810AC" w:rsidRDefault="00E810AC" w:rsidP="00AE07E1">
      <w:pPr>
        <w:pStyle w:val="ListParagraph"/>
        <w:numPr>
          <w:ilvl w:val="0"/>
          <w:numId w:val="38"/>
        </w:numPr>
      </w:pPr>
      <w:r>
        <w:t>B3 (Niacin)</w:t>
      </w:r>
    </w:p>
    <w:p w14:paraId="7E1EF84C" w14:textId="578740FF" w:rsidR="00E810AC" w:rsidRDefault="00E810AC" w:rsidP="00AE07E1">
      <w:pPr>
        <w:pStyle w:val="ListParagraph"/>
        <w:numPr>
          <w:ilvl w:val="0"/>
          <w:numId w:val="38"/>
        </w:numPr>
      </w:pPr>
      <w:r>
        <w:t>B6 (Pyridoxine)</w:t>
      </w:r>
    </w:p>
    <w:p w14:paraId="7E2B2068" w14:textId="67518966" w:rsidR="00E810AC" w:rsidRPr="00E810AC" w:rsidRDefault="00E810AC" w:rsidP="00AE07E1">
      <w:pPr>
        <w:pStyle w:val="ListParagraph"/>
        <w:numPr>
          <w:ilvl w:val="0"/>
          <w:numId w:val="38"/>
        </w:numPr>
        <w:rPr>
          <w:b/>
        </w:rPr>
      </w:pPr>
      <w:r w:rsidRPr="00E810AC">
        <w:rPr>
          <w:b/>
        </w:rPr>
        <w:t>Folate (Folic Acid)</w:t>
      </w:r>
    </w:p>
    <w:p w14:paraId="7AD5635B" w14:textId="2EE9D0D3" w:rsidR="00E810AC" w:rsidRPr="00E810AC" w:rsidRDefault="00E810AC" w:rsidP="00AE07E1">
      <w:pPr>
        <w:pStyle w:val="ListParagraph"/>
        <w:numPr>
          <w:ilvl w:val="0"/>
          <w:numId w:val="38"/>
        </w:numPr>
        <w:rPr>
          <w:b/>
        </w:rPr>
      </w:pPr>
      <w:r w:rsidRPr="00E810AC">
        <w:rPr>
          <w:b/>
        </w:rPr>
        <w:t>B12 (Cobalamin)</w:t>
      </w:r>
    </w:p>
    <w:p w14:paraId="3E110B43" w14:textId="341F8AC8" w:rsidR="00E810AC" w:rsidRDefault="00E810AC" w:rsidP="00AE07E1">
      <w:pPr>
        <w:pStyle w:val="ListParagraph"/>
        <w:numPr>
          <w:ilvl w:val="0"/>
          <w:numId w:val="38"/>
        </w:numPr>
      </w:pPr>
      <w:r>
        <w:t xml:space="preserve">Biotin </w:t>
      </w:r>
    </w:p>
    <w:p w14:paraId="5AFCED11" w14:textId="391BD9D2" w:rsidR="00E810AC" w:rsidRDefault="00E810AC" w:rsidP="00AE07E1">
      <w:pPr>
        <w:pStyle w:val="ListParagraph"/>
        <w:numPr>
          <w:ilvl w:val="0"/>
          <w:numId w:val="38"/>
        </w:numPr>
      </w:pPr>
      <w:r>
        <w:t>Pantothenic Acid</w:t>
      </w:r>
    </w:p>
    <w:p w14:paraId="7C802BD8" w14:textId="2591ACF0" w:rsidR="00E810AC" w:rsidRDefault="00E810AC" w:rsidP="00E810AC">
      <w:r>
        <w:t>*Bolded terms help maintain blood health</w:t>
      </w:r>
    </w:p>
    <w:p w14:paraId="6505AB83" w14:textId="77777777" w:rsidR="00E810AC" w:rsidRDefault="00E810AC" w:rsidP="00E810AC"/>
    <w:p w14:paraId="60A43FB0" w14:textId="1376048E" w:rsidR="00E810AC" w:rsidRDefault="00E810AC" w:rsidP="00E810AC">
      <w:r>
        <w:t>Folate (Latin for “foliage”)</w:t>
      </w:r>
    </w:p>
    <w:p w14:paraId="73620C12" w14:textId="7A9DA4DE" w:rsidR="00E810AC" w:rsidRDefault="00E810AC" w:rsidP="00AE07E1">
      <w:pPr>
        <w:pStyle w:val="ListParagraph"/>
        <w:numPr>
          <w:ilvl w:val="0"/>
          <w:numId w:val="39"/>
        </w:numPr>
      </w:pPr>
      <w:r>
        <w:t>Water-soluble B vitamin</w:t>
      </w:r>
    </w:p>
    <w:p w14:paraId="39B89E4C" w14:textId="0CCAE1FF" w:rsidR="00E810AC" w:rsidRDefault="00E810AC" w:rsidP="00AE07E1">
      <w:pPr>
        <w:pStyle w:val="ListParagraph"/>
        <w:numPr>
          <w:ilvl w:val="0"/>
          <w:numId w:val="39"/>
        </w:numPr>
      </w:pPr>
      <w:r>
        <w:t>RDA for men and women &gt;19 y is 400 ug/d</w:t>
      </w:r>
    </w:p>
    <w:p w14:paraId="5E4CA52A" w14:textId="77777777" w:rsidR="00E810AC" w:rsidRDefault="00E810AC" w:rsidP="00E810AC"/>
    <w:p w14:paraId="170C6611" w14:textId="582D8F4B" w:rsidR="00E810AC" w:rsidRPr="00205AD1" w:rsidRDefault="00E810AC" w:rsidP="00E810AC">
      <w:r>
        <w:rPr>
          <w:noProof/>
        </w:rPr>
        <w:drawing>
          <wp:inline distT="0" distB="0" distL="0" distR="0" wp14:anchorId="66DF0B6F" wp14:editId="323423EB">
            <wp:extent cx="4917074" cy="2559957"/>
            <wp:effectExtent l="0" t="0" r="10795" b="5715"/>
            <wp:docPr id="1" name="Picture 1" descr="F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i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8529" cy="2560715"/>
                    </a:xfrm>
                    <a:prstGeom prst="rect">
                      <a:avLst/>
                    </a:prstGeom>
                    <a:noFill/>
                    <a:ln>
                      <a:noFill/>
                    </a:ln>
                    <a:extLst/>
                  </pic:spPr>
                </pic:pic>
              </a:graphicData>
            </a:graphic>
          </wp:inline>
        </w:drawing>
      </w:r>
    </w:p>
    <w:p w14:paraId="2C018FDA" w14:textId="77777777" w:rsidR="00A41D15" w:rsidRDefault="00A41D15" w:rsidP="00A41D15">
      <w:pPr>
        <w:ind w:left="360"/>
      </w:pPr>
    </w:p>
    <w:p w14:paraId="1552AA3E" w14:textId="51E82902" w:rsidR="00E810AC" w:rsidRDefault="00E810AC" w:rsidP="00A41D15">
      <w:pPr>
        <w:ind w:left="360"/>
      </w:pPr>
      <w:r>
        <w:t>What happens if we consume too much folate?</w:t>
      </w:r>
    </w:p>
    <w:p w14:paraId="1F59C506" w14:textId="72465654" w:rsidR="00E810AC" w:rsidRDefault="00E810AC" w:rsidP="00AE07E1">
      <w:pPr>
        <w:pStyle w:val="ListParagraph"/>
        <w:numPr>
          <w:ilvl w:val="0"/>
          <w:numId w:val="40"/>
        </w:numPr>
      </w:pPr>
      <w:r>
        <w:t>No problems w/consuming too much from naturally-occurring food sources</w:t>
      </w:r>
    </w:p>
    <w:p w14:paraId="0F6AC8F5" w14:textId="3325BF6F" w:rsidR="00E810AC" w:rsidRDefault="00E810AC" w:rsidP="00AE07E1">
      <w:pPr>
        <w:pStyle w:val="ListParagraph"/>
        <w:numPr>
          <w:ilvl w:val="0"/>
          <w:numId w:val="40"/>
        </w:numPr>
      </w:pPr>
      <w:r>
        <w:t>Too much from fortified foods or supplements- that is, in folic acid form- can mask vitamin B12 deficiency (Upper level for folic acid= 1000ug/day)</w:t>
      </w:r>
    </w:p>
    <w:p w14:paraId="7D8D5C95" w14:textId="4B373EB4" w:rsidR="00E810AC" w:rsidRDefault="00E810AC" w:rsidP="00E810AC">
      <w:r>
        <w:t>What happens if we consume too little folate?</w:t>
      </w:r>
    </w:p>
    <w:p w14:paraId="0B72B931" w14:textId="101EAACF" w:rsidR="00E810AC" w:rsidRDefault="00E810AC" w:rsidP="00AE07E1">
      <w:pPr>
        <w:pStyle w:val="ListParagraph"/>
        <w:numPr>
          <w:ilvl w:val="0"/>
          <w:numId w:val="41"/>
        </w:numPr>
      </w:pPr>
      <w:r>
        <w:t>Our body will not be able to produce folic acid</w:t>
      </w:r>
    </w:p>
    <w:p w14:paraId="782DCD02" w14:textId="1921CE32" w:rsidR="00E810AC" w:rsidRDefault="00E810AC" w:rsidP="00AE07E1">
      <w:pPr>
        <w:pStyle w:val="ListParagraph"/>
        <w:numPr>
          <w:ilvl w:val="0"/>
          <w:numId w:val="41"/>
        </w:numPr>
      </w:pPr>
      <w:r>
        <w:t>Consequences:</w:t>
      </w:r>
    </w:p>
    <w:p w14:paraId="038B7C07" w14:textId="53B26CA1" w:rsidR="00E810AC" w:rsidRDefault="00E810AC" w:rsidP="00AE07E1">
      <w:pPr>
        <w:pStyle w:val="ListParagraph"/>
        <w:numPr>
          <w:ilvl w:val="1"/>
          <w:numId w:val="41"/>
        </w:numPr>
      </w:pPr>
      <w:r>
        <w:t>Increases homocysteine levels</w:t>
      </w:r>
    </w:p>
    <w:p w14:paraId="40F009BD" w14:textId="795A477A" w:rsidR="00E810AC" w:rsidRDefault="00E810AC" w:rsidP="00AE07E1">
      <w:pPr>
        <w:pStyle w:val="ListParagraph"/>
        <w:numPr>
          <w:ilvl w:val="1"/>
          <w:numId w:val="41"/>
        </w:numPr>
      </w:pPr>
      <w:r>
        <w:t>Impaired DNA synthesis and cell division, leading to macrocytic anemia</w:t>
      </w:r>
    </w:p>
    <w:p w14:paraId="7EFE3593" w14:textId="01D6C94B" w:rsidR="00E810AC" w:rsidRDefault="00E810AC" w:rsidP="00AE07E1">
      <w:pPr>
        <w:pStyle w:val="ListParagraph"/>
        <w:numPr>
          <w:ilvl w:val="1"/>
          <w:numId w:val="41"/>
        </w:numPr>
      </w:pPr>
      <w:r>
        <w:t>Possible neural tube defects in babes</w:t>
      </w:r>
    </w:p>
    <w:p w14:paraId="177515EC" w14:textId="77777777" w:rsidR="00E810AC" w:rsidRDefault="00E810AC" w:rsidP="00E810AC"/>
    <w:p w14:paraId="6068F72D" w14:textId="55D18FBA" w:rsidR="00E810AC" w:rsidRDefault="00E810AC" w:rsidP="00E810AC">
      <w:r>
        <w:t>Macrocytic Anemia</w:t>
      </w:r>
    </w:p>
    <w:p w14:paraId="35DF6279" w14:textId="4190B31D" w:rsidR="00E810AC" w:rsidRDefault="00AA6943" w:rsidP="00AE07E1">
      <w:pPr>
        <w:pStyle w:val="ListParagraph"/>
        <w:numPr>
          <w:ilvl w:val="0"/>
          <w:numId w:val="42"/>
        </w:numPr>
      </w:pPr>
      <w:r>
        <w:t>Signs and symptoms:</w:t>
      </w:r>
    </w:p>
    <w:p w14:paraId="6C6D8B95" w14:textId="57B83E7F" w:rsidR="00AA6943" w:rsidRDefault="00AA6943" w:rsidP="00AE07E1">
      <w:pPr>
        <w:pStyle w:val="ListParagraph"/>
        <w:numPr>
          <w:ilvl w:val="1"/>
          <w:numId w:val="42"/>
        </w:numPr>
      </w:pPr>
      <w:r>
        <w:t>Tired, pale</w:t>
      </w:r>
    </w:p>
    <w:p w14:paraId="67342D3C" w14:textId="5ADA99A0" w:rsidR="00AA6943" w:rsidRDefault="00AA6943" w:rsidP="00AE07E1">
      <w:pPr>
        <w:pStyle w:val="ListParagraph"/>
        <w:numPr>
          <w:ilvl w:val="1"/>
          <w:numId w:val="42"/>
        </w:numPr>
      </w:pPr>
      <w:r>
        <w:t>Headache, irritable</w:t>
      </w:r>
    </w:p>
    <w:p w14:paraId="524276F6" w14:textId="51613C09" w:rsidR="00AA6943" w:rsidRDefault="00AA6943" w:rsidP="00AE07E1">
      <w:pPr>
        <w:pStyle w:val="ListParagraph"/>
        <w:numPr>
          <w:ilvl w:val="1"/>
          <w:numId w:val="42"/>
        </w:numPr>
      </w:pPr>
      <w:r>
        <w:t>Dizzy, weak</w:t>
      </w:r>
    </w:p>
    <w:p w14:paraId="0F447C4C" w14:textId="7F0214BC" w:rsidR="00AA6943" w:rsidRDefault="00AA6943" w:rsidP="00AE07E1">
      <w:pPr>
        <w:pStyle w:val="ListParagraph"/>
        <w:numPr>
          <w:ilvl w:val="1"/>
          <w:numId w:val="42"/>
        </w:numPr>
      </w:pPr>
      <w:r>
        <w:t>Loss of appetite &gt; weight loss</w:t>
      </w:r>
    </w:p>
    <w:p w14:paraId="1A49099A" w14:textId="0347D9F2" w:rsidR="00AA6943" w:rsidRDefault="00AA6943" w:rsidP="00AE07E1">
      <w:pPr>
        <w:pStyle w:val="ListParagraph"/>
        <w:numPr>
          <w:ilvl w:val="0"/>
          <w:numId w:val="42"/>
        </w:numPr>
      </w:pPr>
      <w:r>
        <w:t>Good news: Reversible with folic acid supplements</w:t>
      </w:r>
    </w:p>
    <w:p w14:paraId="2509C7EF" w14:textId="77777777" w:rsidR="00AA6943" w:rsidRDefault="00AA6943" w:rsidP="00AA6943"/>
    <w:p w14:paraId="1F4C9AF3" w14:textId="69638E33" w:rsidR="00AA6943" w:rsidRDefault="00AA6943" w:rsidP="00AA6943">
      <w:r>
        <w:t>Who’s at risk for macrocytic anemia?</w:t>
      </w:r>
    </w:p>
    <w:p w14:paraId="4875C717" w14:textId="6A92E552" w:rsidR="00AA6943" w:rsidRDefault="00AA6943" w:rsidP="00AE07E1">
      <w:pPr>
        <w:pStyle w:val="ListParagraph"/>
        <w:numPr>
          <w:ilvl w:val="0"/>
          <w:numId w:val="43"/>
        </w:numPr>
      </w:pPr>
      <w:r>
        <w:t>Infants (lots born prematurely)</w:t>
      </w:r>
    </w:p>
    <w:p w14:paraId="429F0BC2" w14:textId="2B580538" w:rsidR="00AA6943" w:rsidRDefault="00AA6943" w:rsidP="00AE07E1">
      <w:pPr>
        <w:pStyle w:val="ListParagraph"/>
        <w:numPr>
          <w:ilvl w:val="0"/>
          <w:numId w:val="43"/>
        </w:numPr>
      </w:pPr>
      <w:r>
        <w:t>Those fed goat milk (low in folate)</w:t>
      </w:r>
    </w:p>
    <w:p w14:paraId="20745E72" w14:textId="5750B54E" w:rsidR="00AA6943" w:rsidRDefault="00AA6943" w:rsidP="00AE07E1">
      <w:pPr>
        <w:pStyle w:val="ListParagraph"/>
        <w:numPr>
          <w:ilvl w:val="0"/>
          <w:numId w:val="43"/>
        </w:numPr>
      </w:pPr>
      <w:r>
        <w:t>Elderly</w:t>
      </w:r>
    </w:p>
    <w:p w14:paraId="6ACD0BF5" w14:textId="49F9A6AB" w:rsidR="00AA6943" w:rsidRDefault="00AA6943" w:rsidP="00AE07E1">
      <w:pPr>
        <w:pStyle w:val="ListParagraph"/>
        <w:numPr>
          <w:ilvl w:val="0"/>
          <w:numId w:val="43"/>
        </w:numPr>
      </w:pPr>
      <w:r>
        <w:t>People who abuse alcohol</w:t>
      </w:r>
    </w:p>
    <w:p w14:paraId="4E48628D" w14:textId="6F6A9ABD" w:rsidR="00AA6943" w:rsidRDefault="00AA6943" w:rsidP="00AE07E1">
      <w:pPr>
        <w:pStyle w:val="ListParagraph"/>
        <w:numPr>
          <w:ilvl w:val="0"/>
          <w:numId w:val="43"/>
        </w:numPr>
      </w:pPr>
      <w:r>
        <w:t>Cigarette smokers</w:t>
      </w:r>
    </w:p>
    <w:p w14:paraId="097BDA19" w14:textId="2FB6248D" w:rsidR="00AA6943" w:rsidRDefault="00AA6943" w:rsidP="00AE07E1">
      <w:pPr>
        <w:pStyle w:val="ListParagraph"/>
        <w:numPr>
          <w:ilvl w:val="0"/>
          <w:numId w:val="43"/>
        </w:numPr>
      </w:pPr>
      <w:r>
        <w:t>People on certain anti-cancer drugs</w:t>
      </w:r>
    </w:p>
    <w:p w14:paraId="67BF4490" w14:textId="49F264FF" w:rsidR="00AA6943" w:rsidRDefault="00AA6943" w:rsidP="00AE07E1">
      <w:pPr>
        <w:pStyle w:val="ListParagraph"/>
        <w:numPr>
          <w:ilvl w:val="0"/>
          <w:numId w:val="43"/>
        </w:numPr>
      </w:pPr>
      <w:r>
        <w:t>Pregnant women</w:t>
      </w:r>
    </w:p>
    <w:p w14:paraId="79A4FFB3" w14:textId="77777777" w:rsidR="00AA6943" w:rsidRDefault="00AA6943" w:rsidP="00AA6943"/>
    <w:p w14:paraId="08F92364" w14:textId="2A651EF4" w:rsidR="00AA6943" w:rsidRDefault="00AA6943" w:rsidP="00AA6943">
      <w:r>
        <w:t>Folate and pregnancy</w:t>
      </w:r>
    </w:p>
    <w:p w14:paraId="58CF7916" w14:textId="3F45EBE5" w:rsidR="00AA6943" w:rsidRDefault="00AA6943" w:rsidP="00AE07E1">
      <w:pPr>
        <w:pStyle w:val="ListParagraph"/>
        <w:numPr>
          <w:ilvl w:val="0"/>
          <w:numId w:val="44"/>
        </w:numPr>
      </w:pPr>
      <w:r>
        <w:t>Folate RDA is 600ug/day to support high rates of division for uterus, placenta, and fetus</w:t>
      </w:r>
    </w:p>
    <w:p w14:paraId="66E02059" w14:textId="1CEE86F8" w:rsidR="00AA6943" w:rsidRDefault="00AA6943" w:rsidP="00AE07E1">
      <w:pPr>
        <w:pStyle w:val="ListParagraph"/>
        <w:numPr>
          <w:ilvl w:val="0"/>
          <w:numId w:val="44"/>
        </w:numPr>
      </w:pPr>
      <w:r>
        <w:t>Expansion of moms red blood cell mass</w:t>
      </w:r>
    </w:p>
    <w:p w14:paraId="787789CD" w14:textId="2F0F1D05" w:rsidR="00AA6943" w:rsidRDefault="00AA6943" w:rsidP="00AE07E1">
      <w:pPr>
        <w:pStyle w:val="ListParagraph"/>
        <w:numPr>
          <w:ilvl w:val="0"/>
          <w:numId w:val="44"/>
        </w:numPr>
      </w:pPr>
      <w:r>
        <w:t>Deficiency of folate can lead to:</w:t>
      </w:r>
    </w:p>
    <w:p w14:paraId="05BC9790" w14:textId="30EE25E5" w:rsidR="00AA6943" w:rsidRDefault="00AA6943" w:rsidP="00AE07E1">
      <w:pPr>
        <w:pStyle w:val="ListParagraph"/>
        <w:numPr>
          <w:ilvl w:val="1"/>
          <w:numId w:val="44"/>
        </w:numPr>
      </w:pPr>
      <w:r>
        <w:t>Macrocytic anemia (in mom)</w:t>
      </w:r>
    </w:p>
    <w:p w14:paraId="71D91B03" w14:textId="528E3433" w:rsidR="00AA6943" w:rsidRDefault="00AA6943" w:rsidP="00AE07E1">
      <w:pPr>
        <w:pStyle w:val="ListParagraph"/>
        <w:numPr>
          <w:ilvl w:val="1"/>
          <w:numId w:val="44"/>
        </w:numPr>
      </w:pPr>
      <w:r>
        <w:t>Neural tube defects (in infants if genetically predisposed)</w:t>
      </w:r>
    </w:p>
    <w:p w14:paraId="3B3099EF" w14:textId="77777777" w:rsidR="00AA6943" w:rsidRDefault="00AA6943" w:rsidP="00AA6943"/>
    <w:p w14:paraId="4B5C8837" w14:textId="07CCE746" w:rsidR="00AA6943" w:rsidRDefault="00AA6943" w:rsidP="00AA6943">
      <w:r>
        <w:t>Neural Tube Defects (NTD)</w:t>
      </w:r>
    </w:p>
    <w:p w14:paraId="37E2831E" w14:textId="1A641032" w:rsidR="00AA6943" w:rsidRDefault="00AA6943" w:rsidP="00AE07E1">
      <w:pPr>
        <w:pStyle w:val="ListParagraph"/>
        <w:numPr>
          <w:ilvl w:val="0"/>
          <w:numId w:val="45"/>
        </w:numPr>
      </w:pPr>
      <w:r>
        <w:t>Improper closure of the neural tube can lead to NTD</w:t>
      </w:r>
    </w:p>
    <w:p w14:paraId="3CCFBCAA" w14:textId="7BA2C568" w:rsidR="00AA6943" w:rsidRDefault="00AA6943" w:rsidP="00AE07E1">
      <w:pPr>
        <w:pStyle w:val="ListParagraph"/>
        <w:numPr>
          <w:ilvl w:val="0"/>
          <w:numId w:val="45"/>
        </w:numPr>
      </w:pPr>
      <w:r>
        <w:t>If improper closure happens in the spinal cord:</w:t>
      </w:r>
    </w:p>
    <w:p w14:paraId="0BCE125A" w14:textId="66D4321E" w:rsidR="00AA6943" w:rsidRDefault="00AA6943" w:rsidP="00AE07E1">
      <w:pPr>
        <w:pStyle w:val="ListParagraph"/>
        <w:numPr>
          <w:ilvl w:val="1"/>
          <w:numId w:val="45"/>
        </w:numPr>
      </w:pPr>
      <w:r>
        <w:t>Results in spina bifida (some forms are minor, can be surgically repaired; 80-90% of children survive to adulthood)</w:t>
      </w:r>
    </w:p>
    <w:p w14:paraId="52C83CE0" w14:textId="7F607A12" w:rsidR="00AA6943" w:rsidRDefault="00AA6943" w:rsidP="00AE07E1">
      <w:pPr>
        <w:pStyle w:val="ListParagraph"/>
        <w:numPr>
          <w:ilvl w:val="0"/>
          <w:numId w:val="46"/>
        </w:numPr>
      </w:pPr>
      <w:r>
        <w:t>If improper closure happens in brain:</w:t>
      </w:r>
    </w:p>
    <w:p w14:paraId="0F16F923" w14:textId="610E1978" w:rsidR="00AA6943" w:rsidRDefault="00AA6943" w:rsidP="00AE07E1">
      <w:pPr>
        <w:pStyle w:val="ListParagraph"/>
        <w:numPr>
          <w:ilvl w:val="1"/>
          <w:numId w:val="46"/>
        </w:numPr>
      </w:pPr>
      <w:r>
        <w:t>Result is anencephaly (partial absence of brain tissues; fatal)</w:t>
      </w:r>
    </w:p>
    <w:p w14:paraId="74F3F632" w14:textId="77777777" w:rsidR="00AA6943" w:rsidRDefault="00AA6943" w:rsidP="00AA6943"/>
    <w:p w14:paraId="64B1A07C" w14:textId="2B864787" w:rsidR="00AA6943" w:rsidRDefault="00AA6943" w:rsidP="00AA6943">
      <w:r>
        <w:t>Since the introduction of folic acid fortification in 1998, incidence of NTD’s has decreased by 30%</w:t>
      </w:r>
    </w:p>
    <w:p w14:paraId="0021CB70" w14:textId="77777777" w:rsidR="00AA6943" w:rsidRDefault="00AA6943" w:rsidP="00AA6943"/>
    <w:p w14:paraId="3FC4D962" w14:textId="77777777" w:rsidR="00AA6943" w:rsidRDefault="00AA6943" w:rsidP="00AA6943">
      <w:pPr>
        <w:rPr>
          <w:b/>
        </w:rPr>
      </w:pPr>
    </w:p>
    <w:p w14:paraId="259F5133" w14:textId="0F72BCE2" w:rsidR="00AA6943" w:rsidRDefault="00AA6943" w:rsidP="00AA6943">
      <w:pPr>
        <w:rPr>
          <w:b/>
        </w:rPr>
      </w:pPr>
      <w:r>
        <w:rPr>
          <w:b/>
        </w:rPr>
        <w:t>Vitamin B12</w:t>
      </w:r>
    </w:p>
    <w:p w14:paraId="7DD44FAD" w14:textId="407401F9" w:rsidR="00AA6943" w:rsidRDefault="00AA6943" w:rsidP="00AE07E1">
      <w:pPr>
        <w:pStyle w:val="ListParagraph"/>
        <w:numPr>
          <w:ilvl w:val="0"/>
          <w:numId w:val="46"/>
        </w:numPr>
      </w:pPr>
      <w:r>
        <w:t>Another water soluble B vitamin involved in energy metabolism</w:t>
      </w:r>
    </w:p>
    <w:p w14:paraId="002D4B6C" w14:textId="1421FB9E" w:rsidR="00AA6943" w:rsidRDefault="00AA6943" w:rsidP="00AE07E1">
      <w:pPr>
        <w:pStyle w:val="ListParagraph"/>
        <w:numPr>
          <w:ilvl w:val="0"/>
          <w:numId w:val="46"/>
        </w:numPr>
      </w:pPr>
      <w:r>
        <w:t>Other functions:</w:t>
      </w:r>
    </w:p>
    <w:p w14:paraId="47E76BDE" w14:textId="6CF4E510" w:rsidR="00AA6943" w:rsidRDefault="00AA6943" w:rsidP="00AE07E1">
      <w:pPr>
        <w:pStyle w:val="ListParagraph"/>
        <w:numPr>
          <w:ilvl w:val="1"/>
          <w:numId w:val="46"/>
        </w:numPr>
      </w:pPr>
      <w:r>
        <w:t>Activates folate</w:t>
      </w:r>
    </w:p>
    <w:p w14:paraId="380585CE" w14:textId="23AA30F6" w:rsidR="00AE07E1" w:rsidRDefault="00AA6943" w:rsidP="00AE07E1">
      <w:pPr>
        <w:pStyle w:val="ListParagraph"/>
        <w:numPr>
          <w:ilvl w:val="1"/>
          <w:numId w:val="46"/>
        </w:numPr>
      </w:pPr>
      <w:r>
        <w:t>Like folate, helps</w:t>
      </w:r>
      <w:r w:rsidR="00AE07E1">
        <w:t xml:space="preserve"> prevent macrocytic anemia and control homocysteine levels</w:t>
      </w:r>
    </w:p>
    <w:p w14:paraId="53250D35" w14:textId="7C5F158F" w:rsidR="00AE07E1" w:rsidRDefault="00AE07E1" w:rsidP="00AE07E1">
      <w:pPr>
        <w:pStyle w:val="ListParagraph"/>
        <w:numPr>
          <w:ilvl w:val="0"/>
          <w:numId w:val="47"/>
        </w:numPr>
      </w:pPr>
      <w:r>
        <w:t>Helps make red blood cells</w:t>
      </w:r>
    </w:p>
    <w:p w14:paraId="7C4BA0A7" w14:textId="17CED462" w:rsidR="00AE07E1" w:rsidRDefault="00AE07E1" w:rsidP="00AE07E1">
      <w:pPr>
        <w:pStyle w:val="ListParagraph"/>
        <w:numPr>
          <w:ilvl w:val="0"/>
          <w:numId w:val="47"/>
        </w:numPr>
      </w:pPr>
      <w:r>
        <w:t>Maintains nerve fibers</w:t>
      </w:r>
    </w:p>
    <w:p w14:paraId="66CB1418" w14:textId="0AFC972E" w:rsidR="00AE07E1" w:rsidRDefault="00AE07E1" w:rsidP="00AE07E1">
      <w:pPr>
        <w:pStyle w:val="ListParagraph"/>
        <w:numPr>
          <w:ilvl w:val="1"/>
          <w:numId w:val="47"/>
        </w:numPr>
      </w:pPr>
      <w:r>
        <w:t>Essential for healthy functioning of the nervous system (brain, spinal cord, nerves)</w:t>
      </w:r>
    </w:p>
    <w:p w14:paraId="17406A0C" w14:textId="77777777" w:rsidR="00AE07E1" w:rsidRDefault="00AE07E1" w:rsidP="00AE07E1"/>
    <w:p w14:paraId="1B4E88E0" w14:textId="3B6FE104" w:rsidR="00AE07E1" w:rsidRDefault="00AE07E1" w:rsidP="00AE07E1">
      <w:r>
        <w:t>B12 Sources and Requirements</w:t>
      </w:r>
    </w:p>
    <w:p w14:paraId="2EE5A822" w14:textId="1740FB20" w:rsidR="00AE07E1" w:rsidRDefault="00AE07E1" w:rsidP="00AE07E1">
      <w:pPr>
        <w:pStyle w:val="ListParagraph"/>
        <w:numPr>
          <w:ilvl w:val="0"/>
          <w:numId w:val="48"/>
        </w:numPr>
      </w:pPr>
      <w:r>
        <w:t>B12 is bound to animal proteins, so it is found in animal foods only</w:t>
      </w:r>
    </w:p>
    <w:p w14:paraId="128F1C65" w14:textId="32EEC973" w:rsidR="00AE07E1" w:rsidRDefault="00AE07E1" w:rsidP="00AE07E1">
      <w:pPr>
        <w:pStyle w:val="ListParagraph"/>
        <w:numPr>
          <w:ilvl w:val="1"/>
          <w:numId w:val="48"/>
        </w:numPr>
      </w:pPr>
      <w:r>
        <w:t>Meat, fish, poultry, milk, and eggs</w:t>
      </w:r>
    </w:p>
    <w:p w14:paraId="0DB31DEB" w14:textId="38174C1E" w:rsidR="00AE07E1" w:rsidRDefault="00AE07E1" w:rsidP="00AE07E1">
      <w:pPr>
        <w:pStyle w:val="ListParagraph"/>
        <w:numPr>
          <w:ilvl w:val="1"/>
          <w:numId w:val="48"/>
        </w:numPr>
      </w:pPr>
      <w:r>
        <w:t>Long-term vegans must take supplements</w:t>
      </w:r>
    </w:p>
    <w:p w14:paraId="2B8F6B62" w14:textId="34E4EC9F" w:rsidR="00AE07E1" w:rsidRDefault="00AE07E1" w:rsidP="00AE07E1">
      <w:pPr>
        <w:pStyle w:val="ListParagraph"/>
        <w:numPr>
          <w:ilvl w:val="0"/>
          <w:numId w:val="48"/>
        </w:numPr>
      </w:pPr>
      <w:r>
        <w:t>RDA for man and women &gt;19 years old is 2.4 ug/day</w:t>
      </w:r>
    </w:p>
    <w:p w14:paraId="4D565478" w14:textId="03F36F17" w:rsidR="00AE07E1" w:rsidRDefault="00AE07E1" w:rsidP="00AE07E1">
      <w:pPr>
        <w:pStyle w:val="ListParagraph"/>
        <w:numPr>
          <w:ilvl w:val="1"/>
          <w:numId w:val="48"/>
        </w:numPr>
      </w:pPr>
      <w:r>
        <w:t>Typical western diet provides 3-30 ug/day</w:t>
      </w:r>
    </w:p>
    <w:p w14:paraId="2CF9839F" w14:textId="77777777" w:rsidR="00AE07E1" w:rsidRDefault="00AE07E1" w:rsidP="00AE07E1"/>
    <w:p w14:paraId="03FE4B92" w14:textId="6CDE6A10" w:rsidR="00AE07E1" w:rsidRDefault="00AE07E1" w:rsidP="00AE07E1">
      <w:r>
        <w:t>B12 Absorption</w:t>
      </w:r>
    </w:p>
    <w:p w14:paraId="4DA5CE0B" w14:textId="711894A2" w:rsidR="00AE07E1" w:rsidRDefault="00AE07E1" w:rsidP="00AE07E1">
      <w:pPr>
        <w:pStyle w:val="ListParagraph"/>
        <w:numPr>
          <w:ilvl w:val="0"/>
          <w:numId w:val="49"/>
        </w:numPr>
      </w:pPr>
      <w:r>
        <w:t>B12 separated from animal protein in stomach due to action of gastric acid</w:t>
      </w:r>
    </w:p>
    <w:p w14:paraId="70BF2C6F" w14:textId="03C19F4C" w:rsidR="00AE07E1" w:rsidRDefault="00AE07E1" w:rsidP="00AE07E1">
      <w:pPr>
        <w:pStyle w:val="ListParagraph"/>
        <w:numPr>
          <w:ilvl w:val="0"/>
          <w:numId w:val="49"/>
        </w:numPr>
      </w:pPr>
      <w:r>
        <w:t>“Free” B12 then binds to intrinsic factor</w:t>
      </w:r>
    </w:p>
    <w:p w14:paraId="1A0D1A96" w14:textId="0F3CC1BA" w:rsidR="00AE07E1" w:rsidRDefault="00AE07E1" w:rsidP="00AE07E1">
      <w:pPr>
        <w:pStyle w:val="ListParagraph"/>
        <w:numPr>
          <w:ilvl w:val="1"/>
          <w:numId w:val="49"/>
        </w:numPr>
      </w:pPr>
      <w:r>
        <w:t>Intrinsic factor is a protein made in the stomach</w:t>
      </w:r>
    </w:p>
    <w:p w14:paraId="3608EB6F" w14:textId="525DC509" w:rsidR="00AE07E1" w:rsidRDefault="00AE07E1" w:rsidP="00AE07E1">
      <w:pPr>
        <w:pStyle w:val="ListParagraph"/>
        <w:numPr>
          <w:ilvl w:val="1"/>
          <w:numId w:val="49"/>
        </w:numPr>
      </w:pPr>
      <w:r>
        <w:t xml:space="preserve">Required for B12 absorption in small intestine </w:t>
      </w:r>
    </w:p>
    <w:p w14:paraId="28E0C7CD" w14:textId="5F568164" w:rsidR="00AE07E1" w:rsidRDefault="00AE07E1" w:rsidP="00AE07E1">
      <w:pPr>
        <w:pStyle w:val="ListParagraph"/>
        <w:numPr>
          <w:ilvl w:val="0"/>
          <w:numId w:val="50"/>
        </w:numPr>
      </w:pPr>
      <w:r>
        <w:t>What is you don’t produce gastric acid or intrinsic factor?</w:t>
      </w:r>
    </w:p>
    <w:p w14:paraId="690AAA34" w14:textId="08ADFF26" w:rsidR="00AE07E1" w:rsidRDefault="00AE07E1" w:rsidP="00AE07E1">
      <w:pPr>
        <w:pStyle w:val="ListParagraph"/>
        <w:numPr>
          <w:ilvl w:val="1"/>
          <w:numId w:val="50"/>
        </w:numPr>
      </w:pPr>
      <w:r>
        <w:t>You won’t absorb B12</w:t>
      </w:r>
    </w:p>
    <w:p w14:paraId="16220BA8" w14:textId="77777777" w:rsidR="00AE07E1" w:rsidRDefault="00AE07E1" w:rsidP="00AE07E1"/>
    <w:p w14:paraId="4BEE1E4D" w14:textId="6014685E" w:rsidR="00AE07E1" w:rsidRDefault="00AE07E1" w:rsidP="00AE07E1">
      <w:r>
        <w:t>What happens if we consume too much vitamin B12?</w:t>
      </w:r>
    </w:p>
    <w:p w14:paraId="090D58CD" w14:textId="2137D5C6" w:rsidR="00AE07E1" w:rsidRDefault="00AE07E1" w:rsidP="00AE07E1">
      <w:pPr>
        <w:pStyle w:val="ListParagraph"/>
        <w:numPr>
          <w:ilvl w:val="0"/>
          <w:numId w:val="50"/>
        </w:numPr>
      </w:pPr>
      <w:r>
        <w:t>Not much – there are no known toxic effects</w:t>
      </w:r>
    </w:p>
    <w:p w14:paraId="579F9C31" w14:textId="7FCE381E" w:rsidR="00AE07E1" w:rsidRDefault="00AE07E1" w:rsidP="00AE07E1">
      <w:pPr>
        <w:pStyle w:val="ListParagraph"/>
        <w:numPr>
          <w:ilvl w:val="0"/>
          <w:numId w:val="50"/>
        </w:numPr>
      </w:pPr>
      <w:r>
        <w:t xml:space="preserve">No upper level (UL) established </w:t>
      </w:r>
    </w:p>
    <w:p w14:paraId="7610DBD4" w14:textId="77777777" w:rsidR="00AE07E1" w:rsidRDefault="00AE07E1" w:rsidP="00AE07E1"/>
    <w:p w14:paraId="67BA1F29" w14:textId="40551D9D" w:rsidR="00AE07E1" w:rsidRDefault="00AE07E1" w:rsidP="00AE07E1">
      <w:r>
        <w:t>What happens if we consume too little B12?</w:t>
      </w:r>
    </w:p>
    <w:p w14:paraId="6A4A52BD" w14:textId="3377B2D2" w:rsidR="00AE07E1" w:rsidRDefault="00AE07E1" w:rsidP="00AE07E1">
      <w:pPr>
        <w:pStyle w:val="ListParagraph"/>
        <w:numPr>
          <w:ilvl w:val="0"/>
          <w:numId w:val="51"/>
        </w:numPr>
      </w:pPr>
      <w:r>
        <w:t>Macrocytic anemia</w:t>
      </w:r>
    </w:p>
    <w:p w14:paraId="5B0F03DC" w14:textId="1BC670A1" w:rsidR="00132385" w:rsidRDefault="00132385" w:rsidP="00132385">
      <w:pPr>
        <w:pStyle w:val="ListParagraph"/>
        <w:numPr>
          <w:ilvl w:val="1"/>
          <w:numId w:val="51"/>
        </w:numPr>
      </w:pPr>
      <w:r>
        <w:t xml:space="preserve">Deficiency of B12 means folate cannot be activated </w:t>
      </w:r>
    </w:p>
    <w:p w14:paraId="6A13FC64" w14:textId="533C3488" w:rsidR="00132385" w:rsidRDefault="00132385" w:rsidP="00132385">
      <w:pPr>
        <w:pStyle w:val="ListParagraph"/>
        <w:numPr>
          <w:ilvl w:val="1"/>
          <w:numId w:val="51"/>
        </w:numPr>
      </w:pPr>
      <w:r>
        <w:t xml:space="preserve">Deficiency of other vitamin can lead to macrocytic anemia </w:t>
      </w:r>
    </w:p>
    <w:p w14:paraId="26DBA456" w14:textId="7CD1A130" w:rsidR="00132385" w:rsidRDefault="00132385" w:rsidP="00132385">
      <w:pPr>
        <w:pStyle w:val="ListParagraph"/>
        <w:numPr>
          <w:ilvl w:val="0"/>
          <w:numId w:val="51"/>
        </w:numPr>
      </w:pPr>
      <w:r>
        <w:t>Pernicious Anemia</w:t>
      </w:r>
    </w:p>
    <w:p w14:paraId="402F9771" w14:textId="5C86077E" w:rsidR="00132385" w:rsidRDefault="00132385" w:rsidP="00132385">
      <w:pPr>
        <w:pStyle w:val="ListParagraph"/>
        <w:numPr>
          <w:ilvl w:val="1"/>
          <w:numId w:val="51"/>
        </w:numPr>
      </w:pPr>
      <w:r>
        <w:t>Can be caused by years of too little intake of vitamin B12, but can also be caused by decreased production of gastric acid and/or intrinsic factor (B12 not absorbed)</w:t>
      </w:r>
    </w:p>
    <w:p w14:paraId="55A2AAF9" w14:textId="00FB56DC" w:rsidR="00132385" w:rsidRDefault="00132385" w:rsidP="00132385">
      <w:pPr>
        <w:pStyle w:val="ListParagraph"/>
        <w:numPr>
          <w:ilvl w:val="1"/>
          <w:numId w:val="51"/>
        </w:numPr>
      </w:pPr>
      <w:r>
        <w:t>Remember B12 helps maintain nerves, so deficiency affects the nervous system</w:t>
      </w:r>
    </w:p>
    <w:p w14:paraId="1CDA6257" w14:textId="77777777" w:rsidR="00132385" w:rsidRDefault="00132385" w:rsidP="00132385"/>
    <w:p w14:paraId="7C6927B9" w14:textId="2C4BEC9D" w:rsidR="00132385" w:rsidRDefault="00256E35" w:rsidP="00132385">
      <w:r>
        <w:t>Pernicious Anemia</w:t>
      </w:r>
    </w:p>
    <w:p w14:paraId="49AA7B60" w14:textId="0C34BF69" w:rsidR="00256E35" w:rsidRDefault="00256E35" w:rsidP="00256E35">
      <w:pPr>
        <w:pStyle w:val="ListParagraph"/>
        <w:numPr>
          <w:ilvl w:val="0"/>
          <w:numId w:val="52"/>
        </w:numPr>
      </w:pPr>
      <w:r>
        <w:t>Early:</w:t>
      </w:r>
    </w:p>
    <w:p w14:paraId="7FA586E3" w14:textId="531E36C7" w:rsidR="00256E35" w:rsidRDefault="00256E35" w:rsidP="00256E35">
      <w:pPr>
        <w:pStyle w:val="ListParagraph"/>
        <w:numPr>
          <w:ilvl w:val="1"/>
          <w:numId w:val="52"/>
        </w:numPr>
      </w:pPr>
      <w:r>
        <w:t>Mild impairment of intelligence, orientation and short term memory</w:t>
      </w:r>
    </w:p>
    <w:p w14:paraId="68384E3C" w14:textId="29632F84" w:rsidR="00256E35" w:rsidRDefault="00256E35" w:rsidP="00256E35">
      <w:pPr>
        <w:pStyle w:val="ListParagraph"/>
        <w:numPr>
          <w:ilvl w:val="1"/>
          <w:numId w:val="52"/>
        </w:numPr>
      </w:pPr>
      <w:r>
        <w:t>Reversible</w:t>
      </w:r>
    </w:p>
    <w:p w14:paraId="4928481C" w14:textId="202DA4AD" w:rsidR="00256E35" w:rsidRDefault="00256E35" w:rsidP="00256E35">
      <w:pPr>
        <w:pStyle w:val="ListParagraph"/>
        <w:numPr>
          <w:ilvl w:val="0"/>
          <w:numId w:val="52"/>
        </w:numPr>
      </w:pPr>
      <w:r>
        <w:t>Advanced</w:t>
      </w:r>
    </w:p>
    <w:p w14:paraId="6133ED90" w14:textId="07D36E6C" w:rsidR="00256E35" w:rsidRDefault="00256E35" w:rsidP="00256E35">
      <w:pPr>
        <w:pStyle w:val="ListParagraph"/>
        <w:numPr>
          <w:ilvl w:val="1"/>
          <w:numId w:val="52"/>
        </w:numPr>
      </w:pPr>
      <w:r>
        <w:t>Paralysis begins at extremities, works inward and up the spine</w:t>
      </w:r>
    </w:p>
    <w:p w14:paraId="121341E3" w14:textId="0ACBCDED" w:rsidR="00256E35" w:rsidRDefault="00256E35" w:rsidP="00256E35">
      <w:pPr>
        <w:pStyle w:val="ListParagraph"/>
        <w:numPr>
          <w:ilvl w:val="1"/>
          <w:numId w:val="52"/>
        </w:numPr>
      </w:pPr>
      <w:r>
        <w:t xml:space="preserve">Not-so-good news: irreversible </w:t>
      </w:r>
    </w:p>
    <w:p w14:paraId="553FC740" w14:textId="77777777" w:rsidR="00256E35" w:rsidRDefault="00256E35" w:rsidP="00256E35"/>
    <w:p w14:paraId="3BC8BB41" w14:textId="11B87743" w:rsidR="00256E35" w:rsidRDefault="00256E35" w:rsidP="00256E35">
      <w:r>
        <w:t xml:space="preserve">Who’s at risk of B12 Deficiency? </w:t>
      </w:r>
    </w:p>
    <w:p w14:paraId="416E5503" w14:textId="1C356523" w:rsidR="00256E35" w:rsidRDefault="00256E35" w:rsidP="00256E35">
      <w:pPr>
        <w:pStyle w:val="ListParagraph"/>
        <w:numPr>
          <w:ilvl w:val="0"/>
          <w:numId w:val="53"/>
        </w:numPr>
      </w:pPr>
      <w:r>
        <w:t xml:space="preserve">Vegans/fruitarians </w:t>
      </w:r>
    </w:p>
    <w:p w14:paraId="5C7F56E5" w14:textId="08F969D8" w:rsidR="00256E35" w:rsidRDefault="00256E35" w:rsidP="00256E35">
      <w:pPr>
        <w:pStyle w:val="ListParagraph"/>
        <w:numPr>
          <w:ilvl w:val="1"/>
          <w:numId w:val="53"/>
        </w:numPr>
      </w:pPr>
      <w:r>
        <w:t>Low intake (no animal products)</w:t>
      </w:r>
    </w:p>
    <w:p w14:paraId="4775B04E" w14:textId="4529E4F8" w:rsidR="00256E35" w:rsidRDefault="00256E35" w:rsidP="00256E35">
      <w:pPr>
        <w:pStyle w:val="ListParagraph"/>
        <w:numPr>
          <w:ilvl w:val="1"/>
          <w:numId w:val="53"/>
        </w:numPr>
      </w:pPr>
      <w:r>
        <w:t>Decreased</w:t>
      </w:r>
      <w:r w:rsidR="00856A99">
        <w:t xml:space="preserve"> production of intrinsic factor</w:t>
      </w:r>
    </w:p>
    <w:p w14:paraId="328C2310" w14:textId="6E51A00D" w:rsidR="00856A99" w:rsidRDefault="00856A99" w:rsidP="00856A99">
      <w:pPr>
        <w:pStyle w:val="ListParagraph"/>
        <w:numPr>
          <w:ilvl w:val="0"/>
          <w:numId w:val="53"/>
        </w:numPr>
      </w:pPr>
      <w:r>
        <w:t>Infants weaned from breast milk to vegan diets</w:t>
      </w:r>
    </w:p>
    <w:p w14:paraId="4C760C68" w14:textId="50676578" w:rsidR="00856A99" w:rsidRDefault="00856A99" w:rsidP="00856A99">
      <w:pPr>
        <w:pStyle w:val="ListParagraph"/>
        <w:numPr>
          <w:ilvl w:val="1"/>
          <w:numId w:val="53"/>
        </w:numPr>
      </w:pPr>
      <w:r>
        <w:t>Low B12 stores coupled w/low intake</w:t>
      </w:r>
    </w:p>
    <w:p w14:paraId="67C6CB05" w14:textId="794A150D" w:rsidR="00856A99" w:rsidRDefault="00856A99" w:rsidP="00856A99">
      <w:pPr>
        <w:pStyle w:val="ListParagraph"/>
        <w:numPr>
          <w:ilvl w:val="0"/>
          <w:numId w:val="54"/>
        </w:numPr>
      </w:pPr>
      <w:r>
        <w:t>Elderly</w:t>
      </w:r>
    </w:p>
    <w:p w14:paraId="7F519EE8" w14:textId="3E4A0773" w:rsidR="00856A99" w:rsidRDefault="00856A99" w:rsidP="00856A99">
      <w:pPr>
        <w:pStyle w:val="ListParagraph"/>
        <w:numPr>
          <w:ilvl w:val="1"/>
          <w:numId w:val="54"/>
        </w:numPr>
      </w:pPr>
      <w:r>
        <w:t>Many have decreased gastric acid secretion AND decreased production of intrinsic factor</w:t>
      </w:r>
    </w:p>
    <w:p w14:paraId="2A168DC8" w14:textId="77777777" w:rsidR="00856A99" w:rsidRDefault="00856A99" w:rsidP="00856A99"/>
    <w:p w14:paraId="72596D53" w14:textId="5851D4B4" w:rsidR="00010B39" w:rsidRDefault="00010B39" w:rsidP="00856A99">
      <w:r>
        <w:t>Deficiency of folate and/or B12 causes macrocytic anemia</w:t>
      </w:r>
    </w:p>
    <w:p w14:paraId="6BC3F9C4" w14:textId="2274E329" w:rsidR="00010B39" w:rsidRDefault="00010B39" w:rsidP="00010B39">
      <w:pPr>
        <w:pStyle w:val="ListParagraph"/>
        <w:numPr>
          <w:ilvl w:val="0"/>
          <w:numId w:val="54"/>
        </w:numPr>
      </w:pPr>
      <w:r>
        <w:t xml:space="preserve">Folic acid can treat macrocytic anemia, regardless of whether anemia is caused by folate OR B12 deficiency </w:t>
      </w:r>
    </w:p>
    <w:p w14:paraId="21645DF2" w14:textId="77777777" w:rsidR="00010B39" w:rsidRDefault="00010B39" w:rsidP="00010B39"/>
    <w:p w14:paraId="10B0F3A6" w14:textId="15440FFD" w:rsidR="00010B39" w:rsidRDefault="00010B39" w:rsidP="00010B39">
      <w:r>
        <w:t>Folic acid treats the macrocytic anemia of B12 Deficiency, but NOT the pernicious anemia of B12 (folic acid does not maintain nerve fibers)</w:t>
      </w:r>
    </w:p>
    <w:p w14:paraId="6F7FCF64" w14:textId="77777777" w:rsidR="00010B39" w:rsidRDefault="00010B39" w:rsidP="00010B39"/>
    <w:p w14:paraId="6F261CAC" w14:textId="02C957D4" w:rsidR="00010B39" w:rsidRDefault="00010B39" w:rsidP="00010B39">
      <w:pPr>
        <w:rPr>
          <w:b/>
        </w:rPr>
      </w:pPr>
      <w:r>
        <w:rPr>
          <w:b/>
        </w:rPr>
        <w:t>Iron</w:t>
      </w:r>
    </w:p>
    <w:p w14:paraId="2426E26E" w14:textId="4E2B05D2" w:rsidR="00010B39" w:rsidRDefault="00010B39" w:rsidP="00010B39">
      <w:pPr>
        <w:pStyle w:val="ListParagraph"/>
        <w:numPr>
          <w:ilvl w:val="0"/>
          <w:numId w:val="54"/>
        </w:numPr>
      </w:pPr>
      <w:r>
        <w:t>Trace mineral needed in very small amounts</w:t>
      </w:r>
    </w:p>
    <w:p w14:paraId="58F1C54D" w14:textId="6BEC395D" w:rsidR="00010B39" w:rsidRDefault="00010B39" w:rsidP="00010B39">
      <w:pPr>
        <w:pStyle w:val="ListParagraph"/>
        <w:numPr>
          <w:ilvl w:val="0"/>
          <w:numId w:val="54"/>
        </w:numPr>
      </w:pPr>
      <w:r>
        <w:t>Part of hemoglobin</w:t>
      </w:r>
    </w:p>
    <w:p w14:paraId="638B23E0" w14:textId="36AABD83" w:rsidR="00010B39" w:rsidRDefault="00601C84" w:rsidP="00010B39">
      <w:pPr>
        <w:pStyle w:val="ListParagraph"/>
        <w:numPr>
          <w:ilvl w:val="1"/>
          <w:numId w:val="54"/>
        </w:numPr>
      </w:pPr>
      <w:r>
        <w:t>Oxygen-carrying protein found in red blood cells</w:t>
      </w:r>
    </w:p>
    <w:p w14:paraId="2EF98D34" w14:textId="42EED6B7" w:rsidR="00601C84" w:rsidRDefault="00601C84" w:rsidP="00010B39">
      <w:pPr>
        <w:pStyle w:val="ListParagraph"/>
        <w:numPr>
          <w:ilvl w:val="1"/>
          <w:numId w:val="54"/>
        </w:numPr>
      </w:pPr>
      <w:r>
        <w:t>Transports oxygen around the body</w:t>
      </w:r>
    </w:p>
    <w:p w14:paraId="4F351837" w14:textId="326EA5B8" w:rsidR="00601C84" w:rsidRDefault="00601C84" w:rsidP="00601C84">
      <w:pPr>
        <w:pStyle w:val="ListParagraph"/>
        <w:numPr>
          <w:ilvl w:val="0"/>
          <w:numId w:val="55"/>
        </w:numPr>
      </w:pPr>
      <w:r>
        <w:t>Part of myoglobin</w:t>
      </w:r>
    </w:p>
    <w:p w14:paraId="3A643C6B" w14:textId="5C8074E4" w:rsidR="00601C84" w:rsidRDefault="00601C84" w:rsidP="00601C84">
      <w:pPr>
        <w:pStyle w:val="ListParagraph"/>
        <w:numPr>
          <w:ilvl w:val="1"/>
          <w:numId w:val="55"/>
        </w:numPr>
      </w:pPr>
      <w:r>
        <w:t>Like hemoglobin, but found in the muscle cells</w:t>
      </w:r>
    </w:p>
    <w:p w14:paraId="59D85D4F" w14:textId="7B573700" w:rsidR="00601C84" w:rsidRDefault="00601C84" w:rsidP="00601C84">
      <w:pPr>
        <w:pStyle w:val="ListParagraph"/>
        <w:numPr>
          <w:ilvl w:val="1"/>
          <w:numId w:val="55"/>
        </w:numPr>
      </w:pPr>
      <w:r>
        <w:t>Helps carry oxygen into muscle cells</w:t>
      </w:r>
    </w:p>
    <w:p w14:paraId="47113CD3" w14:textId="77777777" w:rsidR="00601C84" w:rsidRDefault="00601C84" w:rsidP="00601C84"/>
    <w:p w14:paraId="1F228B5C" w14:textId="23835F90" w:rsidR="00601C84" w:rsidRDefault="00601C84" w:rsidP="00601C84">
      <w:r>
        <w:t>Iron is found in the heme group of hemoglobin (Think of the heme group as the nest and the iron as the egg)</w:t>
      </w:r>
    </w:p>
    <w:p w14:paraId="6F4775E9" w14:textId="77777777" w:rsidR="00601C84" w:rsidRDefault="00601C84" w:rsidP="00601C84"/>
    <w:p w14:paraId="01F5CACB" w14:textId="6A1EE6F9" w:rsidR="00601C84" w:rsidRDefault="00601C84" w:rsidP="00601C84">
      <w:pPr>
        <w:pStyle w:val="ListParagraph"/>
        <w:numPr>
          <w:ilvl w:val="0"/>
          <w:numId w:val="55"/>
        </w:numPr>
      </w:pPr>
      <w:r>
        <w:t>Helps w/ energy production</w:t>
      </w:r>
    </w:p>
    <w:p w14:paraId="1406F62D" w14:textId="2FDF50C2" w:rsidR="00601C84" w:rsidRDefault="00601C84" w:rsidP="00601C84">
      <w:pPr>
        <w:pStyle w:val="ListParagraph"/>
        <w:numPr>
          <w:ilvl w:val="1"/>
          <w:numId w:val="55"/>
        </w:numPr>
      </w:pPr>
      <w:r>
        <w:t>Found in enzymes needed to metabolize energy from CHO, fat, and protein</w:t>
      </w:r>
    </w:p>
    <w:p w14:paraId="3E8FDB5D" w14:textId="679DE1C2" w:rsidR="00601C84" w:rsidRDefault="00601C84" w:rsidP="00601C84">
      <w:pPr>
        <w:pStyle w:val="ListParagraph"/>
        <w:numPr>
          <w:ilvl w:val="0"/>
          <w:numId w:val="55"/>
        </w:numPr>
      </w:pPr>
      <w:r>
        <w:t>Helps make:</w:t>
      </w:r>
    </w:p>
    <w:p w14:paraId="34B38FBC" w14:textId="7C17F277" w:rsidR="00601C84" w:rsidRDefault="00601C84" w:rsidP="00601C84">
      <w:pPr>
        <w:pStyle w:val="ListParagraph"/>
        <w:numPr>
          <w:ilvl w:val="1"/>
          <w:numId w:val="55"/>
        </w:numPr>
      </w:pPr>
      <w:r>
        <w:t>Amino acids</w:t>
      </w:r>
    </w:p>
    <w:p w14:paraId="2EEAADBD" w14:textId="31634E26" w:rsidR="00601C84" w:rsidRDefault="00601C84" w:rsidP="00601C84">
      <w:pPr>
        <w:pStyle w:val="ListParagraph"/>
        <w:numPr>
          <w:ilvl w:val="1"/>
          <w:numId w:val="55"/>
        </w:numPr>
      </w:pPr>
      <w:r>
        <w:t>Collagen</w:t>
      </w:r>
    </w:p>
    <w:p w14:paraId="3DBDB205" w14:textId="76919C78" w:rsidR="00601C84" w:rsidRDefault="00601C84" w:rsidP="00601C84">
      <w:pPr>
        <w:pStyle w:val="ListParagraph"/>
        <w:numPr>
          <w:ilvl w:val="1"/>
          <w:numId w:val="55"/>
        </w:numPr>
      </w:pPr>
      <w:r>
        <w:t>Hormones</w:t>
      </w:r>
    </w:p>
    <w:p w14:paraId="49B9C399" w14:textId="0B8CEA84" w:rsidR="00601C84" w:rsidRDefault="00601C84" w:rsidP="00601C84">
      <w:pPr>
        <w:pStyle w:val="ListParagraph"/>
        <w:numPr>
          <w:ilvl w:val="1"/>
          <w:numId w:val="55"/>
        </w:numPr>
      </w:pPr>
      <w:r>
        <w:t>Neurotransmitters</w:t>
      </w:r>
    </w:p>
    <w:p w14:paraId="4B2CAA45" w14:textId="19350DD6" w:rsidR="00601C84" w:rsidRDefault="00601C84" w:rsidP="00601C84">
      <w:pPr>
        <w:pStyle w:val="ListParagraph"/>
        <w:numPr>
          <w:ilvl w:val="0"/>
          <w:numId w:val="56"/>
        </w:numPr>
      </w:pPr>
      <w:r>
        <w:t xml:space="preserve">Plays a role in immunity </w:t>
      </w:r>
    </w:p>
    <w:p w14:paraId="3DDE6E2A" w14:textId="77777777" w:rsidR="00601C84" w:rsidRDefault="00601C84" w:rsidP="00601C84"/>
    <w:p w14:paraId="2EAB2259" w14:textId="31C404EF" w:rsidR="00601C84" w:rsidRDefault="00601C84" w:rsidP="00601C84">
      <w:r>
        <w:t>How much iron do we need?</w:t>
      </w:r>
    </w:p>
    <w:p w14:paraId="76518E10" w14:textId="37EADDC8" w:rsidR="00601C84" w:rsidRDefault="00601C84" w:rsidP="00601C84">
      <w:pPr>
        <w:pStyle w:val="ListParagraph"/>
        <w:numPr>
          <w:ilvl w:val="0"/>
          <w:numId w:val="56"/>
        </w:numPr>
      </w:pPr>
      <w:r>
        <w:t>RDA for men is 8mg/day</w:t>
      </w:r>
    </w:p>
    <w:p w14:paraId="2042A619" w14:textId="0245A184" w:rsidR="00601C84" w:rsidRDefault="00601C84" w:rsidP="00601C84">
      <w:pPr>
        <w:pStyle w:val="ListParagraph"/>
        <w:numPr>
          <w:ilvl w:val="0"/>
          <w:numId w:val="56"/>
        </w:numPr>
      </w:pPr>
      <w:r>
        <w:t>RDA for premenopausal women is 18mg/day</w:t>
      </w:r>
    </w:p>
    <w:p w14:paraId="484B0D2F" w14:textId="14DD265C" w:rsidR="00601C84" w:rsidRDefault="00601C84" w:rsidP="00601C84">
      <w:pPr>
        <w:pStyle w:val="ListParagraph"/>
        <w:numPr>
          <w:ilvl w:val="0"/>
          <w:numId w:val="56"/>
        </w:numPr>
      </w:pPr>
      <w:r>
        <w:t>RDA for women 51 and older is 8mg/day</w:t>
      </w:r>
    </w:p>
    <w:p w14:paraId="4451E579" w14:textId="77777777" w:rsidR="00601C84" w:rsidRDefault="00601C84" w:rsidP="00601C84"/>
    <w:p w14:paraId="77E8D3BE" w14:textId="158F5DC8" w:rsidR="00601C84" w:rsidRDefault="00601C84" w:rsidP="00601C84">
      <w:r>
        <w:t>Types of iron influences absorption</w:t>
      </w:r>
    </w:p>
    <w:p w14:paraId="380D762F" w14:textId="6BEDDF73" w:rsidR="00601C84" w:rsidRDefault="00601C84" w:rsidP="00601C84">
      <w:pPr>
        <w:pStyle w:val="ListParagraph"/>
        <w:numPr>
          <w:ilvl w:val="0"/>
          <w:numId w:val="57"/>
        </w:numPr>
      </w:pPr>
      <w:r>
        <w:t>Heme iron</w:t>
      </w:r>
    </w:p>
    <w:p w14:paraId="6A6626DD" w14:textId="29A28B0B" w:rsidR="00601C84" w:rsidRDefault="00601C84" w:rsidP="00601C84">
      <w:pPr>
        <w:pStyle w:val="ListParagraph"/>
        <w:numPr>
          <w:ilvl w:val="1"/>
          <w:numId w:val="57"/>
        </w:numPr>
      </w:pPr>
      <w:r>
        <w:t>Part of hemoglobin and myoglobin</w:t>
      </w:r>
    </w:p>
    <w:p w14:paraId="1FA21F96" w14:textId="7C86498A" w:rsidR="00601C84" w:rsidRDefault="00601C84" w:rsidP="00601C84">
      <w:pPr>
        <w:pStyle w:val="ListParagraph"/>
        <w:numPr>
          <w:ilvl w:val="1"/>
          <w:numId w:val="57"/>
        </w:numPr>
      </w:pPr>
      <w:r>
        <w:t>Found only in animal-based foods</w:t>
      </w:r>
    </w:p>
    <w:p w14:paraId="5BBCFEC2" w14:textId="570B1593" w:rsidR="00601C84" w:rsidRDefault="00601C84" w:rsidP="00601C84">
      <w:pPr>
        <w:pStyle w:val="ListParagraph"/>
        <w:numPr>
          <w:ilvl w:val="1"/>
          <w:numId w:val="57"/>
        </w:numPr>
      </w:pPr>
      <w:r>
        <w:t>More bioavailable than non-heme iron</w:t>
      </w:r>
    </w:p>
    <w:p w14:paraId="46C03702" w14:textId="15BB233B" w:rsidR="00601C84" w:rsidRDefault="00601C84" w:rsidP="00601C84">
      <w:pPr>
        <w:pStyle w:val="ListParagraph"/>
        <w:numPr>
          <w:ilvl w:val="0"/>
          <w:numId w:val="57"/>
        </w:numPr>
      </w:pPr>
      <w:r>
        <w:t>Non-Heme iron</w:t>
      </w:r>
    </w:p>
    <w:p w14:paraId="4757FE14" w14:textId="78FCA80E" w:rsidR="00601C84" w:rsidRDefault="00601C84" w:rsidP="00601C84">
      <w:pPr>
        <w:pStyle w:val="ListParagraph"/>
        <w:numPr>
          <w:ilvl w:val="1"/>
          <w:numId w:val="57"/>
        </w:numPr>
      </w:pPr>
      <w:r>
        <w:t>Not part of hemoglobin or myoglobin</w:t>
      </w:r>
    </w:p>
    <w:p w14:paraId="4743395E" w14:textId="650D86AB" w:rsidR="00601C84" w:rsidRDefault="00601C84" w:rsidP="00601C84">
      <w:pPr>
        <w:pStyle w:val="ListParagraph"/>
        <w:numPr>
          <w:ilvl w:val="1"/>
          <w:numId w:val="57"/>
        </w:numPr>
      </w:pPr>
      <w:r>
        <w:t>Found in plant-based AND animal-based foods</w:t>
      </w:r>
    </w:p>
    <w:p w14:paraId="6121B444" w14:textId="7D4327CD" w:rsidR="00601C84" w:rsidRDefault="00601C84" w:rsidP="00601C84">
      <w:pPr>
        <w:pStyle w:val="ListParagraph"/>
        <w:numPr>
          <w:ilvl w:val="1"/>
          <w:numId w:val="57"/>
        </w:numPr>
      </w:pPr>
      <w:r>
        <w:t>The iron found in supplements</w:t>
      </w:r>
    </w:p>
    <w:p w14:paraId="52F43286" w14:textId="77777777" w:rsidR="00601C84" w:rsidRDefault="00601C84" w:rsidP="00601C84"/>
    <w:p w14:paraId="22BD1F44" w14:textId="7334D18B" w:rsidR="00601C84" w:rsidRDefault="00601C84" w:rsidP="00601C84">
      <w:r>
        <w:t>Factors enhancing non-heme iron absorption</w:t>
      </w:r>
    </w:p>
    <w:p w14:paraId="4C57AD2B" w14:textId="51F2BB4C" w:rsidR="00601C84" w:rsidRDefault="00601C84" w:rsidP="00601C84">
      <w:pPr>
        <w:pStyle w:val="ListParagraph"/>
        <w:numPr>
          <w:ilvl w:val="0"/>
          <w:numId w:val="58"/>
        </w:numPr>
      </w:pPr>
      <w:r>
        <w:t>Vitamin C</w:t>
      </w:r>
    </w:p>
    <w:p w14:paraId="1FAD2F0D" w14:textId="6F6B21EE" w:rsidR="00601C84" w:rsidRDefault="00601C84" w:rsidP="00601C84">
      <w:pPr>
        <w:pStyle w:val="ListParagraph"/>
        <w:numPr>
          <w:ilvl w:val="1"/>
          <w:numId w:val="58"/>
        </w:numPr>
      </w:pPr>
      <w:r>
        <w:t xml:space="preserve">Vitamin C converts ferric iron (Fe3+) to ferrous iron (Fe2+) </w:t>
      </w:r>
      <w:r w:rsidR="00E275FB">
        <w:t>–</w:t>
      </w:r>
      <w:r>
        <w:t xml:space="preserve"> </w:t>
      </w:r>
      <w:r w:rsidR="00E275FB">
        <w:t>ferrous iron is well absorbed</w:t>
      </w:r>
    </w:p>
    <w:p w14:paraId="62804F32" w14:textId="53BA4431" w:rsidR="00E275FB" w:rsidRDefault="00E275FB" w:rsidP="00601C84">
      <w:pPr>
        <w:pStyle w:val="ListParagraph"/>
        <w:numPr>
          <w:ilvl w:val="1"/>
          <w:numId w:val="58"/>
        </w:numPr>
      </w:pPr>
      <w:r>
        <w:t>Vitamin C also forms a complex with ferric iron (Fe3+) – this complex is well absorbed</w:t>
      </w:r>
    </w:p>
    <w:p w14:paraId="0D0A004D" w14:textId="6EFAED53" w:rsidR="00E275FB" w:rsidRDefault="00E275FB" w:rsidP="00E275FB">
      <w:pPr>
        <w:pStyle w:val="ListParagraph"/>
        <w:numPr>
          <w:ilvl w:val="0"/>
          <w:numId w:val="58"/>
        </w:numPr>
      </w:pPr>
      <w:r>
        <w:t>Gastric acid also converts ferric iron (Fe3+) to ferrous iron (Fe2+)</w:t>
      </w:r>
    </w:p>
    <w:p w14:paraId="2BD6EAD0" w14:textId="77777777" w:rsidR="00E275FB" w:rsidRDefault="00E275FB" w:rsidP="00E275FB"/>
    <w:p w14:paraId="7E76BE12" w14:textId="791B219A" w:rsidR="00E275FB" w:rsidRDefault="00E275FB" w:rsidP="00E275FB">
      <w:r>
        <w:t>Factors inhibiting non-heme Fe absorption</w:t>
      </w:r>
    </w:p>
    <w:p w14:paraId="2C66A6D6" w14:textId="765FFFE2" w:rsidR="00E275FB" w:rsidRDefault="00E275FB" w:rsidP="00E275FB">
      <w:pPr>
        <w:pStyle w:val="ListParagraph"/>
        <w:numPr>
          <w:ilvl w:val="0"/>
          <w:numId w:val="59"/>
        </w:numPr>
      </w:pPr>
      <w:r>
        <w:t>Phytates (grains, veggies)</w:t>
      </w:r>
    </w:p>
    <w:p w14:paraId="360B9BAD" w14:textId="251E7849" w:rsidR="00E275FB" w:rsidRDefault="00E275FB" w:rsidP="00E275FB">
      <w:pPr>
        <w:pStyle w:val="ListParagraph"/>
        <w:numPr>
          <w:ilvl w:val="0"/>
          <w:numId w:val="59"/>
        </w:numPr>
      </w:pPr>
      <w:r>
        <w:t>Oxalates (Spinach, beets and rhubarb)</w:t>
      </w:r>
    </w:p>
    <w:p w14:paraId="1F1FE199" w14:textId="22933F63" w:rsidR="00E275FB" w:rsidRDefault="00E275FB" w:rsidP="00E275FB">
      <w:pPr>
        <w:pStyle w:val="ListParagraph"/>
        <w:numPr>
          <w:ilvl w:val="0"/>
          <w:numId w:val="59"/>
        </w:numPr>
      </w:pPr>
      <w:r>
        <w:t>Milk (calcium, phosphorus)</w:t>
      </w:r>
    </w:p>
    <w:p w14:paraId="408D8625" w14:textId="212D383B" w:rsidR="00E275FB" w:rsidRDefault="00E275FB" w:rsidP="00E275FB">
      <w:pPr>
        <w:pStyle w:val="ListParagraph"/>
        <w:numPr>
          <w:ilvl w:val="0"/>
          <w:numId w:val="59"/>
        </w:numPr>
      </w:pPr>
      <w:r>
        <w:t>Tannins in tea</w:t>
      </w:r>
    </w:p>
    <w:p w14:paraId="5ED2ED2C" w14:textId="77777777" w:rsidR="00E275FB" w:rsidRDefault="00E275FB" w:rsidP="00E275FB"/>
    <w:p w14:paraId="33F05629" w14:textId="23D80B44" w:rsidR="00E275FB" w:rsidRDefault="00E275FB" w:rsidP="00E275FB">
      <w:r>
        <w:t>Iron absorption is also affected by:</w:t>
      </w:r>
    </w:p>
    <w:p w14:paraId="26263BFC" w14:textId="1C1A85CF" w:rsidR="00E275FB" w:rsidRDefault="00E275FB" w:rsidP="00E275FB">
      <w:pPr>
        <w:pStyle w:val="ListParagraph"/>
        <w:numPr>
          <w:ilvl w:val="0"/>
          <w:numId w:val="60"/>
        </w:numPr>
      </w:pPr>
      <w:r>
        <w:t>Your health</w:t>
      </w:r>
    </w:p>
    <w:p w14:paraId="7E68F8B7" w14:textId="5A52E160" w:rsidR="00E275FB" w:rsidRDefault="00E275FB" w:rsidP="00E275FB">
      <w:pPr>
        <w:pStyle w:val="ListParagraph"/>
        <w:numPr>
          <w:ilvl w:val="1"/>
          <w:numId w:val="60"/>
        </w:numPr>
      </w:pPr>
      <w:r>
        <w:t xml:space="preserve">Absorption as low as 2% in persons w/digestive diseases </w:t>
      </w:r>
    </w:p>
    <w:p w14:paraId="408C1D75" w14:textId="7CC24982" w:rsidR="00E275FB" w:rsidRDefault="00E275FB" w:rsidP="00E275FB">
      <w:pPr>
        <w:pStyle w:val="ListParagraph"/>
        <w:numPr>
          <w:ilvl w:val="0"/>
          <w:numId w:val="60"/>
        </w:numPr>
      </w:pPr>
      <w:r>
        <w:t xml:space="preserve">Stage of lifecycle </w:t>
      </w:r>
    </w:p>
    <w:p w14:paraId="389D11D7" w14:textId="2026F58B" w:rsidR="00E275FB" w:rsidRDefault="00E275FB" w:rsidP="00E275FB">
      <w:pPr>
        <w:pStyle w:val="ListParagraph"/>
        <w:numPr>
          <w:ilvl w:val="1"/>
          <w:numId w:val="60"/>
        </w:numPr>
      </w:pPr>
      <w:r>
        <w:t>Absorption as high as 35% in a growing child</w:t>
      </w:r>
    </w:p>
    <w:p w14:paraId="448AE95A" w14:textId="168198B6" w:rsidR="00E275FB" w:rsidRDefault="00E275FB" w:rsidP="00E275FB">
      <w:pPr>
        <w:pStyle w:val="ListParagraph"/>
        <w:numPr>
          <w:ilvl w:val="1"/>
          <w:numId w:val="60"/>
        </w:numPr>
      </w:pPr>
      <w:r>
        <w:t>Older adults have reduced gastric acid; this decreases conversion of Fe3+</w:t>
      </w:r>
      <w:r>
        <w:sym w:font="Wingdings" w:char="F0E0"/>
      </w:r>
      <w:r>
        <w:t>Fe2+</w:t>
      </w:r>
    </w:p>
    <w:p w14:paraId="56019A19" w14:textId="29CAF80E" w:rsidR="00E275FB" w:rsidRDefault="00E275FB" w:rsidP="00E275FB">
      <w:pPr>
        <w:pStyle w:val="ListParagraph"/>
        <w:numPr>
          <w:ilvl w:val="0"/>
          <w:numId w:val="60"/>
        </w:numPr>
      </w:pPr>
      <w:r>
        <w:t>Iron status</w:t>
      </w:r>
    </w:p>
    <w:p w14:paraId="04CC399D" w14:textId="56167944" w:rsidR="00E275FB" w:rsidRDefault="00E275FB" w:rsidP="00E275FB">
      <w:pPr>
        <w:pStyle w:val="ListParagraph"/>
        <w:numPr>
          <w:ilvl w:val="1"/>
          <w:numId w:val="60"/>
        </w:numPr>
      </w:pPr>
      <w:r>
        <w:t>When iron stores sufficient, body absorbs less</w:t>
      </w:r>
    </w:p>
    <w:p w14:paraId="3736F846" w14:textId="2F3D1042" w:rsidR="00E275FB" w:rsidRDefault="00E275FB" w:rsidP="00E275FB">
      <w:pPr>
        <w:pStyle w:val="ListParagraph"/>
        <w:numPr>
          <w:ilvl w:val="1"/>
          <w:numId w:val="60"/>
        </w:numPr>
      </w:pPr>
      <w:r>
        <w:t>When iron stores fall, body absorbs more</w:t>
      </w:r>
    </w:p>
    <w:p w14:paraId="54A592AF" w14:textId="77777777" w:rsidR="00E275FB" w:rsidRDefault="00E275FB" w:rsidP="00E275FB"/>
    <w:p w14:paraId="73AA1C19" w14:textId="46E3A506" w:rsidR="00E275FB" w:rsidRDefault="00E275FB" w:rsidP="00E275FB">
      <w:r>
        <w:t>What happens if we consume too much iron?</w:t>
      </w:r>
    </w:p>
    <w:p w14:paraId="1DD9C83E" w14:textId="10F5B683" w:rsidR="00E275FB" w:rsidRDefault="00E275FB" w:rsidP="00E275FB">
      <w:pPr>
        <w:pStyle w:val="ListParagraph"/>
        <w:numPr>
          <w:ilvl w:val="0"/>
          <w:numId w:val="61"/>
        </w:numPr>
      </w:pPr>
      <w:r>
        <w:t>UL is 45mg/day</w:t>
      </w:r>
    </w:p>
    <w:p w14:paraId="0D7D0A02" w14:textId="44C76412" w:rsidR="00E275FB" w:rsidRDefault="00E275FB" w:rsidP="00E275FB">
      <w:pPr>
        <w:pStyle w:val="ListParagraph"/>
        <w:numPr>
          <w:ilvl w:val="0"/>
          <w:numId w:val="61"/>
        </w:numPr>
      </w:pPr>
      <w:r>
        <w:t>Difficult to excrete b/c body conserves it</w:t>
      </w:r>
    </w:p>
    <w:p w14:paraId="3D677384" w14:textId="11E4A427" w:rsidR="00E275FB" w:rsidRDefault="00E275FB" w:rsidP="00E275FB">
      <w:pPr>
        <w:pStyle w:val="ListParagraph"/>
        <w:numPr>
          <w:ilvl w:val="1"/>
          <w:numId w:val="61"/>
        </w:numPr>
      </w:pPr>
      <w:r>
        <w:t>Balance maintained through absorption</w:t>
      </w:r>
    </w:p>
    <w:p w14:paraId="3056ED91" w14:textId="6795892E" w:rsidR="00E275FB" w:rsidRDefault="00E275FB" w:rsidP="00E275FB">
      <w:pPr>
        <w:pStyle w:val="ListParagraph"/>
        <w:numPr>
          <w:ilvl w:val="1"/>
          <w:numId w:val="61"/>
        </w:numPr>
      </w:pPr>
      <w:r>
        <w:t xml:space="preserve">Massive doses of supplemental iron overwhelm intestinal defense </w:t>
      </w:r>
    </w:p>
    <w:p w14:paraId="0242E2A5" w14:textId="37AB404F" w:rsidR="00E275FB" w:rsidRDefault="00E275FB" w:rsidP="00E275FB">
      <w:pPr>
        <w:pStyle w:val="ListParagraph"/>
        <w:numPr>
          <w:ilvl w:val="0"/>
          <w:numId w:val="61"/>
        </w:numPr>
      </w:pPr>
      <w:r>
        <w:t>Accidental iron overdose most common cause of poisoning deaths in children &lt;6 years old in U.S. (Severe organ damage</w:t>
      </w:r>
      <w:r>
        <w:sym w:font="Wingdings" w:char="F0E0"/>
      </w:r>
      <w:r>
        <w:t>death)</w:t>
      </w:r>
    </w:p>
    <w:p w14:paraId="3FCEF9FB" w14:textId="26836973" w:rsidR="00E275FB" w:rsidRDefault="00E275FB" w:rsidP="00E275FB">
      <w:pPr>
        <w:pStyle w:val="ListParagraph"/>
        <w:numPr>
          <w:ilvl w:val="0"/>
          <w:numId w:val="61"/>
        </w:numPr>
      </w:pPr>
      <w:r>
        <w:t>What about adults?</w:t>
      </w:r>
    </w:p>
    <w:p w14:paraId="0258DF84" w14:textId="375FC94A" w:rsidR="00E275FB" w:rsidRDefault="00E275FB" w:rsidP="00E275FB">
      <w:pPr>
        <w:pStyle w:val="ListParagraph"/>
        <w:numPr>
          <w:ilvl w:val="1"/>
          <w:numId w:val="61"/>
        </w:numPr>
      </w:pPr>
      <w:r>
        <w:t xml:space="preserve">Supplements may cause constipation, nausea, vomiting, diarrhea </w:t>
      </w:r>
    </w:p>
    <w:p w14:paraId="4CD2359E" w14:textId="53EF2FB4" w:rsidR="00E275FB" w:rsidRDefault="00E275FB" w:rsidP="00E275FB">
      <w:pPr>
        <w:pStyle w:val="ListParagraph"/>
        <w:numPr>
          <w:ilvl w:val="1"/>
          <w:numId w:val="61"/>
        </w:numPr>
      </w:pPr>
      <w:r>
        <w:t xml:space="preserve">Repeated blood transfusing may cause iron toxicity </w:t>
      </w:r>
    </w:p>
    <w:p w14:paraId="1A05FA8A" w14:textId="48FEF891" w:rsidR="00E275FB" w:rsidRDefault="00E275FB" w:rsidP="00E275FB">
      <w:pPr>
        <w:pStyle w:val="ListParagraph"/>
        <w:numPr>
          <w:ilvl w:val="1"/>
          <w:numId w:val="61"/>
        </w:numPr>
      </w:pPr>
      <w:r>
        <w:t>Transfusions bypass the intestinal defense against absorbing too much iron (because iron is administered directly into the blood)</w:t>
      </w:r>
    </w:p>
    <w:p w14:paraId="7269340E" w14:textId="18B3B605" w:rsidR="00E275FB" w:rsidRDefault="00E275FB" w:rsidP="00E275FB">
      <w:pPr>
        <w:pStyle w:val="ListParagraph"/>
        <w:numPr>
          <w:ilvl w:val="1"/>
          <w:numId w:val="61"/>
        </w:numPr>
      </w:pPr>
      <w:r>
        <w:t>Severe organ damage</w:t>
      </w:r>
      <w:r>
        <w:sym w:font="Wingdings" w:char="F0E0"/>
      </w:r>
      <w:r>
        <w:t xml:space="preserve"> death </w:t>
      </w:r>
    </w:p>
    <w:p w14:paraId="3310705F" w14:textId="77777777" w:rsidR="00E275FB" w:rsidRDefault="00E275FB" w:rsidP="00E275FB"/>
    <w:p w14:paraId="46982B9A" w14:textId="72C8F5E7" w:rsidR="00E275FB" w:rsidRDefault="00E275FB" w:rsidP="00E275FB">
      <w:r>
        <w:t>What happens when we consume too little iron?</w:t>
      </w:r>
    </w:p>
    <w:p w14:paraId="067C8A0E" w14:textId="44DB3FBC" w:rsidR="00E275FB" w:rsidRDefault="00E275FB" w:rsidP="00E275FB">
      <w:pPr>
        <w:pStyle w:val="ListParagraph"/>
        <w:numPr>
          <w:ilvl w:val="0"/>
          <w:numId w:val="62"/>
        </w:numPr>
      </w:pPr>
      <w:r>
        <w:t>Iron deficiency occurs in stages</w:t>
      </w:r>
    </w:p>
    <w:p w14:paraId="39439A95" w14:textId="77777777" w:rsidR="00920F12" w:rsidRDefault="00920F12" w:rsidP="00E275FB">
      <w:pPr>
        <w:pStyle w:val="ListParagraph"/>
        <w:numPr>
          <w:ilvl w:val="0"/>
          <w:numId w:val="62"/>
        </w:numPr>
      </w:pPr>
      <w:r>
        <w:t>Eventually develop iron deficiency anemia (IDA)</w:t>
      </w:r>
    </w:p>
    <w:p w14:paraId="1F34BA49" w14:textId="739E4813" w:rsidR="00E275FB" w:rsidRDefault="00920F12" w:rsidP="00920F12">
      <w:pPr>
        <w:pStyle w:val="ListParagraph"/>
        <w:numPr>
          <w:ilvl w:val="1"/>
          <w:numId w:val="62"/>
        </w:numPr>
      </w:pPr>
      <w:r>
        <w:t>IDA is a MICROcytic anemia, unlike folate/B12 which causes MACROcytic anemia</w:t>
      </w:r>
      <w:r w:rsidR="00E275FB">
        <w:t xml:space="preserve"> </w:t>
      </w:r>
    </w:p>
    <w:p w14:paraId="22E4CCAA" w14:textId="1E0086E5" w:rsidR="00920F12" w:rsidRDefault="00920F12" w:rsidP="00920F12">
      <w:pPr>
        <w:pStyle w:val="ListParagraph"/>
        <w:numPr>
          <w:ilvl w:val="0"/>
          <w:numId w:val="62"/>
        </w:numPr>
      </w:pPr>
      <w:r>
        <w:t>IDA is the most common nutrient deficiency worldwide</w:t>
      </w:r>
    </w:p>
    <w:p w14:paraId="1543CDA5" w14:textId="77777777" w:rsidR="00920F12" w:rsidRDefault="00920F12" w:rsidP="00920F12"/>
    <w:p w14:paraId="6C9FA28C" w14:textId="01777123" w:rsidR="00920F12" w:rsidRDefault="00920F12" w:rsidP="00920F12">
      <w:r>
        <w:t>Iron deficiency passes through three stages.</w:t>
      </w:r>
    </w:p>
    <w:p w14:paraId="432BC6D3" w14:textId="25F80FAF" w:rsidR="00920F12" w:rsidRDefault="00920F12" w:rsidP="00920F12">
      <w:pPr>
        <w:pStyle w:val="ListParagraph"/>
        <w:numPr>
          <w:ilvl w:val="0"/>
          <w:numId w:val="63"/>
        </w:numPr>
      </w:pPr>
      <w:r>
        <w:t>Stage 1:</w:t>
      </w:r>
    </w:p>
    <w:p w14:paraId="694D1FA2" w14:textId="24789C8A" w:rsidR="00920F12" w:rsidRDefault="00920F12" w:rsidP="00920F12">
      <w:pPr>
        <w:pStyle w:val="ListParagraph"/>
        <w:numPr>
          <w:ilvl w:val="1"/>
          <w:numId w:val="63"/>
        </w:numPr>
      </w:pPr>
      <w:r>
        <w:t>Decreased iron stores</w:t>
      </w:r>
    </w:p>
    <w:p w14:paraId="06A52452" w14:textId="09555E6F" w:rsidR="00920F12" w:rsidRDefault="00920F12" w:rsidP="00920F12">
      <w:pPr>
        <w:pStyle w:val="ListParagraph"/>
        <w:numPr>
          <w:ilvl w:val="1"/>
          <w:numId w:val="63"/>
        </w:numPr>
      </w:pPr>
      <w:r>
        <w:t>Reduced ferritin levels</w:t>
      </w:r>
    </w:p>
    <w:p w14:paraId="2632E3AE" w14:textId="2B148218" w:rsidR="00920F12" w:rsidRDefault="00920F12" w:rsidP="00920F12">
      <w:pPr>
        <w:pStyle w:val="ListParagraph"/>
        <w:numPr>
          <w:ilvl w:val="1"/>
          <w:numId w:val="63"/>
        </w:numPr>
      </w:pPr>
      <w:r>
        <w:t>No physical symptoms</w:t>
      </w:r>
    </w:p>
    <w:p w14:paraId="421A140D" w14:textId="3760FAF5" w:rsidR="00920F12" w:rsidRDefault="00920F12" w:rsidP="00920F12">
      <w:pPr>
        <w:pStyle w:val="ListParagraph"/>
        <w:numPr>
          <w:ilvl w:val="0"/>
          <w:numId w:val="63"/>
        </w:numPr>
      </w:pPr>
      <w:r>
        <w:t>Stage 2:</w:t>
      </w:r>
    </w:p>
    <w:p w14:paraId="7D802038" w14:textId="6E9E68A9" w:rsidR="00920F12" w:rsidRDefault="00920F12" w:rsidP="00920F12">
      <w:pPr>
        <w:pStyle w:val="ListParagraph"/>
        <w:numPr>
          <w:ilvl w:val="1"/>
          <w:numId w:val="63"/>
        </w:numPr>
      </w:pPr>
      <w:r>
        <w:t>Decreased iron transport</w:t>
      </w:r>
    </w:p>
    <w:p w14:paraId="1E88512A" w14:textId="09BDFA0B" w:rsidR="00920F12" w:rsidRDefault="00920F12" w:rsidP="00920F12">
      <w:pPr>
        <w:pStyle w:val="ListParagraph"/>
        <w:numPr>
          <w:ilvl w:val="1"/>
          <w:numId w:val="63"/>
        </w:numPr>
      </w:pPr>
      <w:r>
        <w:t>Reduced transferrin</w:t>
      </w:r>
    </w:p>
    <w:p w14:paraId="4E220245" w14:textId="0106D2F3" w:rsidR="00920F12" w:rsidRDefault="00920F12" w:rsidP="00920F12">
      <w:pPr>
        <w:pStyle w:val="ListParagraph"/>
        <w:numPr>
          <w:ilvl w:val="1"/>
          <w:numId w:val="63"/>
        </w:numPr>
      </w:pPr>
      <w:r>
        <w:t>Reduced production of heme</w:t>
      </w:r>
    </w:p>
    <w:p w14:paraId="582E3DD4" w14:textId="49CE5EA4" w:rsidR="00920F12" w:rsidRDefault="00920F12" w:rsidP="00920F12">
      <w:pPr>
        <w:pStyle w:val="ListParagraph"/>
        <w:numPr>
          <w:ilvl w:val="1"/>
          <w:numId w:val="63"/>
        </w:numPr>
      </w:pPr>
      <w:r>
        <w:t>Physical symptoms include reduced work capacity</w:t>
      </w:r>
    </w:p>
    <w:p w14:paraId="7DD75B16" w14:textId="78E0A40E" w:rsidR="00920F12" w:rsidRDefault="00920F12" w:rsidP="00920F12">
      <w:pPr>
        <w:pStyle w:val="ListParagraph"/>
        <w:numPr>
          <w:ilvl w:val="0"/>
          <w:numId w:val="63"/>
        </w:numPr>
      </w:pPr>
      <w:r>
        <w:t>Stage 3:</w:t>
      </w:r>
    </w:p>
    <w:p w14:paraId="0D11A481" w14:textId="47D922FF" w:rsidR="00920F12" w:rsidRDefault="00920F12" w:rsidP="00920F12">
      <w:pPr>
        <w:pStyle w:val="ListParagraph"/>
        <w:numPr>
          <w:ilvl w:val="1"/>
          <w:numId w:val="63"/>
        </w:numPr>
      </w:pPr>
      <w:r>
        <w:t>Iron-deficiency anemia</w:t>
      </w:r>
    </w:p>
    <w:p w14:paraId="5D0299F5" w14:textId="25F803A0" w:rsidR="00920F12" w:rsidRDefault="00920F12" w:rsidP="00920F12">
      <w:pPr>
        <w:pStyle w:val="ListParagraph"/>
        <w:numPr>
          <w:ilvl w:val="1"/>
          <w:numId w:val="63"/>
        </w:numPr>
      </w:pPr>
      <w:r>
        <w:t>Decreased production of normal red blood cells</w:t>
      </w:r>
    </w:p>
    <w:p w14:paraId="7020660D" w14:textId="11F903E5" w:rsidR="00920F12" w:rsidRDefault="00920F12" w:rsidP="00920F12">
      <w:pPr>
        <w:pStyle w:val="ListParagraph"/>
        <w:numPr>
          <w:ilvl w:val="1"/>
          <w:numId w:val="63"/>
        </w:numPr>
      </w:pPr>
      <w:r>
        <w:t>Reduced production of heme</w:t>
      </w:r>
    </w:p>
    <w:p w14:paraId="36AFD131" w14:textId="263704AD" w:rsidR="00920F12" w:rsidRDefault="00920F12" w:rsidP="00920F12">
      <w:pPr>
        <w:pStyle w:val="ListParagraph"/>
        <w:numPr>
          <w:ilvl w:val="1"/>
          <w:numId w:val="63"/>
        </w:numPr>
      </w:pPr>
      <w:r>
        <w:t>Inadequate hemoglobin to transport oxygen</w:t>
      </w:r>
    </w:p>
    <w:p w14:paraId="1917196C" w14:textId="1CF82750" w:rsidR="00920F12" w:rsidRDefault="00920F12" w:rsidP="00920F12">
      <w:pPr>
        <w:pStyle w:val="ListParagraph"/>
        <w:numPr>
          <w:ilvl w:val="1"/>
          <w:numId w:val="63"/>
        </w:numPr>
      </w:pPr>
      <w:r>
        <w:t>Symptoms include pale skin, fatigue, reduced work performance, impaired immune and cognitive functions</w:t>
      </w:r>
    </w:p>
    <w:p w14:paraId="76AB68FB" w14:textId="77777777" w:rsidR="00082D7B" w:rsidRDefault="00082D7B" w:rsidP="00082D7B"/>
    <w:p w14:paraId="051DF712" w14:textId="25BF8739" w:rsidR="00082D7B" w:rsidRDefault="00082D7B" w:rsidP="00082D7B">
      <w:r>
        <w:t xml:space="preserve">Consequences of iron deficiency </w:t>
      </w:r>
    </w:p>
    <w:p w14:paraId="699C2189" w14:textId="4BDD13CE" w:rsidR="00082D7B" w:rsidRDefault="00082D7B" w:rsidP="00082D7B">
      <w:pPr>
        <w:pStyle w:val="ListParagraph"/>
        <w:numPr>
          <w:ilvl w:val="0"/>
          <w:numId w:val="64"/>
        </w:numPr>
      </w:pPr>
      <w:r>
        <w:t>Energy metabolism and neurotransmitter synthesis affected</w:t>
      </w:r>
    </w:p>
    <w:p w14:paraId="2208EF9D" w14:textId="6C359E8B" w:rsidR="00082D7B" w:rsidRDefault="00082D7B" w:rsidP="00082D7B">
      <w:pPr>
        <w:pStyle w:val="ListParagraph"/>
        <w:numPr>
          <w:ilvl w:val="1"/>
          <w:numId w:val="64"/>
        </w:numPr>
      </w:pPr>
      <w:r>
        <w:t>You become unmotivated, lethargic</w:t>
      </w:r>
    </w:p>
    <w:p w14:paraId="7B4DA165" w14:textId="10CEE930" w:rsidR="00082D7B" w:rsidRDefault="00082D7B" w:rsidP="00082D7B">
      <w:pPr>
        <w:pStyle w:val="ListParagraph"/>
        <w:numPr>
          <w:ilvl w:val="1"/>
          <w:numId w:val="64"/>
        </w:numPr>
      </w:pPr>
      <w:r>
        <w:t>Decreased physical and mental work capacity and productivity</w:t>
      </w:r>
    </w:p>
    <w:p w14:paraId="6CD4911B" w14:textId="04844D42" w:rsidR="00082D7B" w:rsidRDefault="00082D7B" w:rsidP="00082D7B">
      <w:pPr>
        <w:pStyle w:val="ListParagraph"/>
        <w:numPr>
          <w:ilvl w:val="1"/>
          <w:numId w:val="64"/>
        </w:numPr>
      </w:pPr>
      <w:r>
        <w:t>Decreased resistance to infections; increased maternal and infant morbidity and mortality</w:t>
      </w:r>
    </w:p>
    <w:p w14:paraId="31CF9B44" w14:textId="7873A3F0" w:rsidR="00082D7B" w:rsidRDefault="00082D7B" w:rsidP="00082D7B">
      <w:pPr>
        <w:pStyle w:val="ListParagraph"/>
        <w:numPr>
          <w:ilvl w:val="0"/>
          <w:numId w:val="64"/>
        </w:numPr>
      </w:pPr>
      <w:r>
        <w:t>Pica</w:t>
      </w:r>
    </w:p>
    <w:p w14:paraId="07653211" w14:textId="59B6316D" w:rsidR="00082D7B" w:rsidRDefault="00082D7B" w:rsidP="00082D7B">
      <w:pPr>
        <w:pStyle w:val="ListParagraph"/>
        <w:numPr>
          <w:ilvl w:val="1"/>
          <w:numId w:val="64"/>
        </w:numPr>
      </w:pPr>
      <w:r>
        <w:t>Appetite for nonfood substances (e.g., clay, erasers)</w:t>
      </w:r>
    </w:p>
    <w:p w14:paraId="72704FE6" w14:textId="77777777" w:rsidR="00082D7B" w:rsidRDefault="00082D7B" w:rsidP="00082D7B"/>
    <w:p w14:paraId="0A5BA2F1" w14:textId="616D3C70" w:rsidR="00082D7B" w:rsidRDefault="00082D7B" w:rsidP="00082D7B">
      <w:r>
        <w:t>Nutritional causes of IDA</w:t>
      </w:r>
    </w:p>
    <w:p w14:paraId="7886AB79" w14:textId="26040D4B" w:rsidR="00082D7B" w:rsidRDefault="00082D7B" w:rsidP="00082D7B">
      <w:pPr>
        <w:pStyle w:val="ListParagraph"/>
        <w:numPr>
          <w:ilvl w:val="0"/>
          <w:numId w:val="65"/>
        </w:numPr>
      </w:pPr>
      <w:r>
        <w:t>Poor intake:</w:t>
      </w:r>
    </w:p>
    <w:p w14:paraId="61020844" w14:textId="0DE545FB" w:rsidR="00082D7B" w:rsidRDefault="00082D7B" w:rsidP="00082D7B">
      <w:pPr>
        <w:pStyle w:val="ListParagraph"/>
        <w:numPr>
          <w:ilvl w:val="1"/>
          <w:numId w:val="65"/>
        </w:numPr>
      </w:pPr>
      <w:r>
        <w:t>Lack of food</w:t>
      </w:r>
    </w:p>
    <w:p w14:paraId="047EC201" w14:textId="1D4F95EA" w:rsidR="00082D7B" w:rsidRDefault="00082D7B" w:rsidP="00082D7B">
      <w:pPr>
        <w:pStyle w:val="ListParagraph"/>
        <w:numPr>
          <w:ilvl w:val="1"/>
          <w:numId w:val="65"/>
        </w:numPr>
      </w:pPr>
      <w:r>
        <w:t>Nutrient-poor diet (common in N.A.)</w:t>
      </w:r>
    </w:p>
    <w:p w14:paraId="2FBA68B4" w14:textId="016D9EF7" w:rsidR="00082D7B" w:rsidRDefault="00082D7B" w:rsidP="00082D7B">
      <w:pPr>
        <w:pStyle w:val="ListParagraph"/>
        <w:numPr>
          <w:ilvl w:val="1"/>
          <w:numId w:val="65"/>
        </w:numPr>
      </w:pPr>
      <w:r>
        <w:t>In developing world, infants weaned from breast milk to iron-poor cereals</w:t>
      </w:r>
    </w:p>
    <w:p w14:paraId="1136E14A" w14:textId="5B705FE8" w:rsidR="00082D7B" w:rsidRDefault="00082D7B" w:rsidP="00082D7B">
      <w:pPr>
        <w:pStyle w:val="ListParagraph"/>
        <w:numPr>
          <w:ilvl w:val="0"/>
          <w:numId w:val="65"/>
        </w:numPr>
      </w:pPr>
      <w:r>
        <w:t xml:space="preserve">Poor bioavailability </w:t>
      </w:r>
    </w:p>
    <w:p w14:paraId="65781D5B" w14:textId="28855D72" w:rsidR="00082D7B" w:rsidRDefault="001C308D" w:rsidP="00082D7B">
      <w:pPr>
        <w:pStyle w:val="ListParagraph"/>
        <w:numPr>
          <w:ilvl w:val="1"/>
          <w:numId w:val="65"/>
        </w:numPr>
      </w:pPr>
      <w:r>
        <w:t>Consumption of phytates, oxalates</w:t>
      </w:r>
    </w:p>
    <w:p w14:paraId="580DE7E0" w14:textId="77777777" w:rsidR="001C308D" w:rsidRDefault="001C308D" w:rsidP="001C308D"/>
    <w:p w14:paraId="56977111" w14:textId="56402E0B" w:rsidR="001C308D" w:rsidRDefault="001C308D" w:rsidP="001C308D">
      <w:r>
        <w:t>Non-nutritional causes of IDA</w:t>
      </w:r>
    </w:p>
    <w:p w14:paraId="0AD987EC" w14:textId="387D8BD1" w:rsidR="001C308D" w:rsidRDefault="001C308D" w:rsidP="001C308D">
      <w:pPr>
        <w:pStyle w:val="ListParagraph"/>
        <w:numPr>
          <w:ilvl w:val="0"/>
          <w:numId w:val="66"/>
        </w:numPr>
      </w:pPr>
      <w:r>
        <w:t>Blood loss: All adults (M and F) lose ~1.0 mg iron/day</w:t>
      </w:r>
    </w:p>
    <w:p w14:paraId="49A0CA4B" w14:textId="607CE4B7" w:rsidR="001C308D" w:rsidRDefault="001C308D" w:rsidP="001C308D">
      <w:pPr>
        <w:pStyle w:val="ListParagraph"/>
        <w:numPr>
          <w:ilvl w:val="1"/>
          <w:numId w:val="66"/>
        </w:numPr>
      </w:pPr>
      <w:r>
        <w:t>Menstruation: over 1 month, women lose an additional 0.5 mg iron/day, for a total loss of 1.5</w:t>
      </w:r>
      <w:r w:rsidR="00414526">
        <w:t>mg iron/day</w:t>
      </w:r>
    </w:p>
    <w:p w14:paraId="12E7C4FD" w14:textId="4607EF85" w:rsidR="00414526" w:rsidRDefault="00414526" w:rsidP="001C308D">
      <w:pPr>
        <w:pStyle w:val="ListParagraph"/>
        <w:numPr>
          <w:ilvl w:val="1"/>
          <w:numId w:val="66"/>
        </w:numPr>
      </w:pPr>
      <w:r>
        <w:t>Bleeding ulcers</w:t>
      </w:r>
    </w:p>
    <w:p w14:paraId="325F3346" w14:textId="47B47ED9" w:rsidR="00414526" w:rsidRDefault="00414526" w:rsidP="001C308D">
      <w:pPr>
        <w:pStyle w:val="ListParagraph"/>
        <w:numPr>
          <w:ilvl w:val="1"/>
          <w:numId w:val="66"/>
        </w:numPr>
      </w:pPr>
      <w:r>
        <w:t>Trauma</w:t>
      </w:r>
    </w:p>
    <w:p w14:paraId="397C92C4" w14:textId="43409387" w:rsidR="00414526" w:rsidRDefault="00414526" w:rsidP="001C308D">
      <w:pPr>
        <w:pStyle w:val="ListParagraph"/>
        <w:numPr>
          <w:ilvl w:val="1"/>
          <w:numId w:val="66"/>
        </w:numPr>
      </w:pPr>
      <w:r>
        <w:t>Regular blood donation</w:t>
      </w:r>
    </w:p>
    <w:p w14:paraId="5445F5E5" w14:textId="1ACDB923" w:rsidR="00414526" w:rsidRDefault="00414526" w:rsidP="00414526">
      <w:pPr>
        <w:pStyle w:val="ListParagraph"/>
        <w:numPr>
          <w:ilvl w:val="0"/>
          <w:numId w:val="66"/>
        </w:numPr>
      </w:pPr>
      <w:r>
        <w:t>Infection</w:t>
      </w:r>
    </w:p>
    <w:p w14:paraId="1AF742E3" w14:textId="0FEAE59A" w:rsidR="00414526" w:rsidRDefault="00414526" w:rsidP="00414526">
      <w:pPr>
        <w:pStyle w:val="ListParagraph"/>
        <w:numPr>
          <w:ilvl w:val="1"/>
          <w:numId w:val="66"/>
        </w:numPr>
      </w:pPr>
      <w:r>
        <w:t>Malaria, parasites</w:t>
      </w:r>
    </w:p>
    <w:p w14:paraId="61442FCE" w14:textId="0FCB4EE1" w:rsidR="00414526" w:rsidRDefault="00414526" w:rsidP="00414526">
      <w:pPr>
        <w:pStyle w:val="ListParagraph"/>
        <w:numPr>
          <w:ilvl w:val="0"/>
          <w:numId w:val="66"/>
        </w:numPr>
      </w:pPr>
      <w:r>
        <w:t>Malabsorption</w:t>
      </w:r>
    </w:p>
    <w:p w14:paraId="417710C6" w14:textId="107A479D" w:rsidR="00414526" w:rsidRDefault="00414526" w:rsidP="00414526">
      <w:pPr>
        <w:pStyle w:val="ListParagraph"/>
        <w:numPr>
          <w:ilvl w:val="1"/>
          <w:numId w:val="66"/>
        </w:numPr>
      </w:pPr>
      <w:r>
        <w:t>Some chronic health conditions, such as cystic fibrosis and celiac disease, can decrease nutrient absorption</w:t>
      </w:r>
    </w:p>
    <w:p w14:paraId="059DC424" w14:textId="77777777" w:rsidR="00414526" w:rsidRDefault="00414526" w:rsidP="00414526"/>
    <w:p w14:paraId="586457EB" w14:textId="2DAA2DF0" w:rsidR="00414526" w:rsidRDefault="00414526" w:rsidP="00414526">
      <w:r>
        <w:t>Who’s at risk?</w:t>
      </w:r>
    </w:p>
    <w:p w14:paraId="108A88AE" w14:textId="25B4DB6A" w:rsidR="00414526" w:rsidRDefault="00414526" w:rsidP="00414526">
      <w:pPr>
        <w:pStyle w:val="ListParagraph"/>
        <w:numPr>
          <w:ilvl w:val="0"/>
          <w:numId w:val="67"/>
        </w:numPr>
      </w:pPr>
      <w:r>
        <w:t>Women of reproductive age</w:t>
      </w:r>
    </w:p>
    <w:p w14:paraId="6D4FB3E2" w14:textId="3D0D736B" w:rsidR="00414526" w:rsidRDefault="00414526" w:rsidP="00414526">
      <w:pPr>
        <w:pStyle w:val="ListParagraph"/>
        <w:numPr>
          <w:ilvl w:val="1"/>
          <w:numId w:val="67"/>
        </w:numPr>
      </w:pPr>
      <w:r>
        <w:t>Menstrual losses; pregnancy</w:t>
      </w:r>
    </w:p>
    <w:p w14:paraId="26524428" w14:textId="6A6328DF" w:rsidR="00414526" w:rsidRDefault="00414526" w:rsidP="00414526">
      <w:pPr>
        <w:pStyle w:val="ListParagraph"/>
        <w:numPr>
          <w:ilvl w:val="0"/>
          <w:numId w:val="67"/>
        </w:numPr>
      </w:pPr>
      <w:r>
        <w:t>Infants and children 4 months to 6 years of age</w:t>
      </w:r>
    </w:p>
    <w:p w14:paraId="52B87236" w14:textId="77777777" w:rsidR="00414526" w:rsidRDefault="00414526" w:rsidP="00414526">
      <w:pPr>
        <w:pStyle w:val="ListParagraph"/>
        <w:numPr>
          <w:ilvl w:val="1"/>
          <w:numId w:val="67"/>
        </w:numPr>
      </w:pPr>
      <w:r>
        <w:t>Infants are born with iron stores which become depleted at around 4 months of age</w:t>
      </w:r>
    </w:p>
    <w:p w14:paraId="7923DDEE" w14:textId="09025A56" w:rsidR="00414526" w:rsidRDefault="00414526" w:rsidP="00414526">
      <w:pPr>
        <w:pStyle w:val="ListParagraph"/>
        <w:numPr>
          <w:ilvl w:val="1"/>
          <w:numId w:val="67"/>
        </w:numPr>
      </w:pPr>
      <w:r>
        <w:t>4 months to 6 years: rapid growth</w:t>
      </w:r>
    </w:p>
    <w:p w14:paraId="3089A543" w14:textId="355E8861" w:rsidR="00414526" w:rsidRDefault="00414526" w:rsidP="00414526">
      <w:pPr>
        <w:pStyle w:val="ListParagraph"/>
        <w:numPr>
          <w:ilvl w:val="0"/>
          <w:numId w:val="67"/>
        </w:numPr>
      </w:pPr>
      <w:r>
        <w:t>Adolescents</w:t>
      </w:r>
    </w:p>
    <w:p w14:paraId="719871F1" w14:textId="4461AEC7" w:rsidR="00414526" w:rsidRDefault="00414526" w:rsidP="00414526">
      <w:pPr>
        <w:pStyle w:val="ListParagraph"/>
        <w:numPr>
          <w:ilvl w:val="1"/>
          <w:numId w:val="67"/>
        </w:numPr>
      </w:pPr>
      <w:r>
        <w:t>Rapid growth</w:t>
      </w:r>
    </w:p>
    <w:p w14:paraId="43C053F5" w14:textId="6E2850B2" w:rsidR="00414526" w:rsidRDefault="00414526" w:rsidP="00414526">
      <w:pPr>
        <w:pStyle w:val="ListParagraph"/>
        <w:numPr>
          <w:ilvl w:val="0"/>
          <w:numId w:val="67"/>
        </w:numPr>
      </w:pPr>
      <w:r>
        <w:t>Athletes</w:t>
      </w:r>
    </w:p>
    <w:p w14:paraId="727ADAC9" w14:textId="4A0D8278" w:rsidR="00414526" w:rsidRDefault="00414526" w:rsidP="00414526">
      <w:pPr>
        <w:pStyle w:val="ListParagraph"/>
        <w:numPr>
          <w:ilvl w:val="1"/>
          <w:numId w:val="67"/>
        </w:numPr>
      </w:pPr>
      <w:r>
        <w:t>Lose iron in sweat and feces; rupture of red blood cells</w:t>
      </w:r>
    </w:p>
    <w:p w14:paraId="1BACAA49" w14:textId="236D138B" w:rsidR="00414526" w:rsidRDefault="00414526" w:rsidP="00414526">
      <w:pPr>
        <w:pStyle w:val="ListParagraph"/>
        <w:numPr>
          <w:ilvl w:val="1"/>
          <w:numId w:val="67"/>
        </w:numPr>
      </w:pPr>
      <w:r>
        <w:t xml:space="preserve">Increased need for production of hemoglobin and other iron-containing proteins </w:t>
      </w:r>
    </w:p>
    <w:p w14:paraId="0353082B" w14:textId="503A6ED3" w:rsidR="00414526" w:rsidRDefault="00414526" w:rsidP="00414526">
      <w:pPr>
        <w:pStyle w:val="ListParagraph"/>
        <w:numPr>
          <w:ilvl w:val="0"/>
          <w:numId w:val="67"/>
        </w:numPr>
      </w:pPr>
      <w:r>
        <w:t xml:space="preserve">Vegans </w:t>
      </w:r>
    </w:p>
    <w:p w14:paraId="6CBA6559" w14:textId="303BDD25" w:rsidR="00414526" w:rsidRDefault="00414526" w:rsidP="00414526">
      <w:pPr>
        <w:pStyle w:val="ListParagraph"/>
        <w:numPr>
          <w:ilvl w:val="1"/>
          <w:numId w:val="67"/>
        </w:numPr>
      </w:pPr>
      <w:r>
        <w:t>Low intake of heme iron</w:t>
      </w:r>
    </w:p>
    <w:p w14:paraId="45CEF939" w14:textId="1D16928D" w:rsidR="00414526" w:rsidRDefault="00414526" w:rsidP="00414526">
      <w:pPr>
        <w:pStyle w:val="ListParagraph"/>
        <w:numPr>
          <w:ilvl w:val="1"/>
          <w:numId w:val="67"/>
        </w:numPr>
      </w:pPr>
      <w:r>
        <w:t>High intake of phytates, oxalates</w:t>
      </w:r>
    </w:p>
    <w:p w14:paraId="039F9B54" w14:textId="77777777" w:rsidR="00414526" w:rsidRDefault="00414526" w:rsidP="00414526"/>
    <w:p w14:paraId="46E37F6B" w14:textId="6AEB32C6" w:rsidR="00414526" w:rsidRDefault="00414526" w:rsidP="00414526">
      <w:r>
        <w:t xml:space="preserve">Prevalence of IDA in developing countries </w:t>
      </w:r>
    </w:p>
    <w:p w14:paraId="3A4101B4" w14:textId="1C1DA109" w:rsidR="00414526" w:rsidRDefault="00414526" w:rsidP="00414526">
      <w:pPr>
        <w:pStyle w:val="ListParagraph"/>
        <w:numPr>
          <w:ilvl w:val="0"/>
          <w:numId w:val="68"/>
        </w:numPr>
      </w:pPr>
      <w:r>
        <w:t>Pregnant women: 56%</w:t>
      </w:r>
    </w:p>
    <w:p w14:paraId="7E083672" w14:textId="1B7084EB" w:rsidR="00414526" w:rsidRDefault="00414526" w:rsidP="00414526">
      <w:pPr>
        <w:pStyle w:val="ListParagraph"/>
        <w:numPr>
          <w:ilvl w:val="0"/>
          <w:numId w:val="68"/>
        </w:numPr>
      </w:pPr>
      <w:r>
        <w:t>Non-pregnant women: 44%</w:t>
      </w:r>
    </w:p>
    <w:p w14:paraId="37B7A638" w14:textId="32143162" w:rsidR="00414526" w:rsidRDefault="00414526" w:rsidP="00414526">
      <w:pPr>
        <w:pStyle w:val="ListParagraph"/>
        <w:numPr>
          <w:ilvl w:val="0"/>
          <w:numId w:val="68"/>
        </w:numPr>
      </w:pPr>
      <w:r>
        <w:t>Preschool and school age children: 48%</w:t>
      </w:r>
    </w:p>
    <w:p w14:paraId="46A7E54A" w14:textId="520C0F47" w:rsidR="00414526" w:rsidRDefault="00414526" w:rsidP="00414526">
      <w:pPr>
        <w:pStyle w:val="ListParagraph"/>
        <w:numPr>
          <w:ilvl w:val="0"/>
          <w:numId w:val="68"/>
        </w:numPr>
      </w:pPr>
      <w:r>
        <w:t>Older adults: 51%</w:t>
      </w:r>
    </w:p>
    <w:p w14:paraId="4BB74CD9" w14:textId="714519DA" w:rsidR="00414526" w:rsidRDefault="00414526" w:rsidP="00414526">
      <w:pPr>
        <w:pStyle w:val="ListParagraph"/>
        <w:numPr>
          <w:ilvl w:val="0"/>
          <w:numId w:val="68"/>
        </w:numPr>
      </w:pPr>
      <w:r>
        <w:t>Adult men: 33%</w:t>
      </w:r>
    </w:p>
    <w:p w14:paraId="33B2E698" w14:textId="583E83AB" w:rsidR="00414526" w:rsidRDefault="00414526" w:rsidP="00414526">
      <w:pPr>
        <w:pStyle w:val="ListParagraph"/>
        <w:numPr>
          <w:ilvl w:val="0"/>
          <w:numId w:val="68"/>
        </w:numPr>
      </w:pPr>
      <w:r>
        <w:t>Canadian toddlers, adolescent girls, and women of reproductive age: 5%</w:t>
      </w:r>
    </w:p>
    <w:p w14:paraId="02FDA8B9" w14:textId="77777777" w:rsidR="00414526" w:rsidRDefault="00414526" w:rsidP="00414526"/>
    <w:p w14:paraId="36BE0282" w14:textId="44445E7F" w:rsidR="00414526" w:rsidRDefault="00720412" w:rsidP="00414526">
      <w:r>
        <w:t>Disadvantage of assessing hemoglobin status</w:t>
      </w:r>
    </w:p>
    <w:p w14:paraId="02A66384" w14:textId="118FEA50" w:rsidR="00720412" w:rsidRDefault="00720412" w:rsidP="00720412">
      <w:pPr>
        <w:pStyle w:val="ListParagraph"/>
        <w:numPr>
          <w:ilvl w:val="0"/>
          <w:numId w:val="69"/>
        </w:numPr>
      </w:pPr>
      <w:r>
        <w:t xml:space="preserve">Late indicator of iron deficiency </w:t>
      </w:r>
    </w:p>
    <w:p w14:paraId="64B1BC41" w14:textId="3B500D05" w:rsidR="00720412" w:rsidRDefault="00720412" w:rsidP="00720412">
      <w:pPr>
        <w:pStyle w:val="ListParagraph"/>
        <w:numPr>
          <w:ilvl w:val="1"/>
          <w:numId w:val="69"/>
        </w:numPr>
      </w:pPr>
      <w:r>
        <w:t>Once hemoglobin falls, you already have IDA</w:t>
      </w:r>
    </w:p>
    <w:p w14:paraId="03F3CEC5" w14:textId="51935076" w:rsidR="00720412" w:rsidRDefault="00720412" w:rsidP="00720412">
      <w:pPr>
        <w:pStyle w:val="ListParagraph"/>
        <w:numPr>
          <w:ilvl w:val="0"/>
          <w:numId w:val="69"/>
        </w:numPr>
      </w:pPr>
      <w:r>
        <w:t>Ideally, you want to catch at first stage of iron deficiency, when ferritin levels drop</w:t>
      </w:r>
    </w:p>
    <w:p w14:paraId="09104E2A" w14:textId="7EA74CB6" w:rsidR="00720412" w:rsidRDefault="00720412" w:rsidP="00720412">
      <w:pPr>
        <w:pStyle w:val="ListParagraph"/>
        <w:numPr>
          <w:ilvl w:val="0"/>
          <w:numId w:val="69"/>
        </w:numPr>
      </w:pPr>
      <w:r>
        <w:t>So why do we measure hemoglobin?</w:t>
      </w:r>
    </w:p>
    <w:p w14:paraId="1B82A958" w14:textId="37415E4E" w:rsidR="00720412" w:rsidRDefault="00720412" w:rsidP="00720412">
      <w:pPr>
        <w:pStyle w:val="ListParagraph"/>
        <w:numPr>
          <w:ilvl w:val="1"/>
          <w:numId w:val="69"/>
        </w:numPr>
      </w:pPr>
      <w:r>
        <w:t>It’s less expensive than ferritin</w:t>
      </w:r>
    </w:p>
    <w:p w14:paraId="34658F90" w14:textId="77777777" w:rsidR="00720412" w:rsidRDefault="00720412" w:rsidP="00720412"/>
    <w:p w14:paraId="7853AF2F" w14:textId="6E8C6B37" w:rsidR="00720412" w:rsidRDefault="00720412" w:rsidP="00720412">
      <w:r>
        <w:t>Overview of Anemia’s</w:t>
      </w:r>
    </w:p>
    <w:p w14:paraId="1BFA14B8" w14:textId="14649263" w:rsidR="00720412" w:rsidRDefault="00720412" w:rsidP="00720412">
      <w:pPr>
        <w:pStyle w:val="ListParagraph"/>
        <w:numPr>
          <w:ilvl w:val="0"/>
          <w:numId w:val="70"/>
        </w:numPr>
      </w:pPr>
      <w:r>
        <w:t>Iron-deficiency anemia: microcytic anemia</w:t>
      </w:r>
    </w:p>
    <w:p w14:paraId="6A5D326E" w14:textId="3A40D2B7" w:rsidR="00720412" w:rsidRDefault="00720412" w:rsidP="00720412">
      <w:pPr>
        <w:pStyle w:val="ListParagraph"/>
        <w:numPr>
          <w:ilvl w:val="0"/>
          <w:numId w:val="70"/>
        </w:numPr>
      </w:pPr>
      <w:r>
        <w:t>Macrocytic anemia: B12, Folate deficiency</w:t>
      </w:r>
    </w:p>
    <w:p w14:paraId="71508D12" w14:textId="39BFA372" w:rsidR="00720412" w:rsidRDefault="00720412" w:rsidP="00720412">
      <w:pPr>
        <w:pStyle w:val="ListParagraph"/>
        <w:numPr>
          <w:ilvl w:val="0"/>
          <w:numId w:val="70"/>
        </w:numPr>
      </w:pPr>
      <w:r>
        <w:t xml:space="preserve">Sickle cell anemia: Genetic cause, no dietary deficiency </w:t>
      </w:r>
    </w:p>
    <w:p w14:paraId="63E094F7" w14:textId="526189C6" w:rsidR="00720412" w:rsidRDefault="00720412" w:rsidP="00720412">
      <w:pPr>
        <w:pStyle w:val="ListParagraph"/>
        <w:numPr>
          <w:ilvl w:val="0"/>
          <w:numId w:val="70"/>
        </w:numPr>
      </w:pPr>
      <w:r>
        <w:t xml:space="preserve">Pernicious anemia: B12 deficiency </w:t>
      </w:r>
    </w:p>
    <w:p w14:paraId="07EE0C7B" w14:textId="3C7ED7C2" w:rsidR="00720412" w:rsidRDefault="00720412" w:rsidP="00720412">
      <w:pPr>
        <w:pStyle w:val="ListParagraph"/>
        <w:numPr>
          <w:ilvl w:val="0"/>
          <w:numId w:val="70"/>
        </w:numPr>
      </w:pPr>
      <w:r>
        <w:t xml:space="preserve">Hemolytic anemia: Vitamin E deficiency </w:t>
      </w:r>
    </w:p>
    <w:p w14:paraId="50B14A5E" w14:textId="77777777" w:rsidR="00720412" w:rsidRDefault="00720412" w:rsidP="00720412"/>
    <w:p w14:paraId="5881E5EB" w14:textId="6126D4DC" w:rsidR="00720412" w:rsidRDefault="00720412" w:rsidP="00720412">
      <w:r>
        <w:t>Treatment of IDA</w:t>
      </w:r>
    </w:p>
    <w:p w14:paraId="0A5E5D1D" w14:textId="12F1833A" w:rsidR="00720412" w:rsidRDefault="00720412" w:rsidP="00720412">
      <w:pPr>
        <w:pStyle w:val="ListParagraph"/>
        <w:numPr>
          <w:ilvl w:val="0"/>
          <w:numId w:val="71"/>
        </w:numPr>
      </w:pPr>
      <w:r>
        <w:t>Good news:</w:t>
      </w:r>
    </w:p>
    <w:p w14:paraId="6223D00E" w14:textId="0C09F986" w:rsidR="00720412" w:rsidRDefault="00720412" w:rsidP="00720412">
      <w:pPr>
        <w:pStyle w:val="ListParagraph"/>
        <w:numPr>
          <w:ilvl w:val="1"/>
          <w:numId w:val="71"/>
        </w:numPr>
      </w:pPr>
      <w:r>
        <w:t>Blood abnormalities are reversible</w:t>
      </w:r>
    </w:p>
    <w:p w14:paraId="56440F40" w14:textId="69D0EAA9" w:rsidR="00720412" w:rsidRDefault="00720412" w:rsidP="00720412">
      <w:pPr>
        <w:pStyle w:val="ListParagraph"/>
        <w:numPr>
          <w:ilvl w:val="1"/>
          <w:numId w:val="71"/>
        </w:numPr>
      </w:pPr>
      <w:r>
        <w:t>But if an infants motor and mental development affected, this is irreversible</w:t>
      </w:r>
    </w:p>
    <w:p w14:paraId="75B6330A" w14:textId="00C703AC" w:rsidR="00720412" w:rsidRDefault="00720412" w:rsidP="00720412">
      <w:pPr>
        <w:pStyle w:val="ListParagraph"/>
        <w:numPr>
          <w:ilvl w:val="0"/>
          <w:numId w:val="71"/>
        </w:numPr>
      </w:pPr>
      <w:r>
        <w:t>In the short-term, people with Ida can supplement (300 mg iron three times daily)</w:t>
      </w:r>
    </w:p>
    <w:p w14:paraId="3A8AFADF" w14:textId="76408C07" w:rsidR="00720412" w:rsidRDefault="00720412" w:rsidP="00720412">
      <w:pPr>
        <w:pStyle w:val="ListParagraph"/>
        <w:numPr>
          <w:ilvl w:val="1"/>
          <w:numId w:val="71"/>
        </w:numPr>
      </w:pPr>
      <w:r>
        <w:t>Hemoglobin corrected within 2 months</w:t>
      </w:r>
    </w:p>
    <w:p w14:paraId="6DE49BF9" w14:textId="7635DA3D" w:rsidR="00720412" w:rsidRDefault="00720412" w:rsidP="00720412">
      <w:pPr>
        <w:pStyle w:val="ListParagraph"/>
        <w:numPr>
          <w:ilvl w:val="1"/>
          <w:numId w:val="71"/>
        </w:numPr>
      </w:pPr>
      <w:r>
        <w:t>Continue supplementation until ferritin in normal range (usually 4-6 months)</w:t>
      </w:r>
    </w:p>
    <w:p w14:paraId="2548D591" w14:textId="71D23576" w:rsidR="00720412" w:rsidRDefault="00720412" w:rsidP="00720412">
      <w:pPr>
        <w:pStyle w:val="ListParagraph"/>
        <w:numPr>
          <w:ilvl w:val="0"/>
          <w:numId w:val="71"/>
        </w:numPr>
      </w:pPr>
      <w:r>
        <w:t>In the long term:</w:t>
      </w:r>
    </w:p>
    <w:p w14:paraId="0B0249B4" w14:textId="1A847515" w:rsidR="00720412" w:rsidRDefault="00720412" w:rsidP="00720412">
      <w:pPr>
        <w:pStyle w:val="ListParagraph"/>
        <w:numPr>
          <w:ilvl w:val="1"/>
          <w:numId w:val="71"/>
        </w:numPr>
      </w:pPr>
      <w:r>
        <w:t>Dietary modifications</w:t>
      </w:r>
    </w:p>
    <w:p w14:paraId="2859DD1D" w14:textId="34748C6F" w:rsidR="00720412" w:rsidRDefault="00720412" w:rsidP="00720412">
      <w:pPr>
        <w:pStyle w:val="ListParagraph"/>
        <w:numPr>
          <w:ilvl w:val="1"/>
          <w:numId w:val="71"/>
        </w:numPr>
      </w:pPr>
      <w:r>
        <w:t>Increased bioavailability</w:t>
      </w:r>
    </w:p>
    <w:p w14:paraId="668C6E68" w14:textId="0359FD15" w:rsidR="00720412" w:rsidRDefault="00720412" w:rsidP="00720412">
      <w:pPr>
        <w:pStyle w:val="ListParagraph"/>
        <w:numPr>
          <w:ilvl w:val="1"/>
          <w:numId w:val="71"/>
        </w:numPr>
      </w:pPr>
      <w:r>
        <w:t>Fortification</w:t>
      </w:r>
    </w:p>
    <w:p w14:paraId="763C5371" w14:textId="1D14E785" w:rsidR="00720412" w:rsidRDefault="00720412" w:rsidP="00720412">
      <w:pPr>
        <w:pStyle w:val="ListParagraph"/>
        <w:numPr>
          <w:ilvl w:val="1"/>
          <w:numId w:val="71"/>
        </w:numPr>
      </w:pPr>
      <w:r>
        <w:t>Parasite control</w:t>
      </w:r>
    </w:p>
    <w:p w14:paraId="2E4EB8D1" w14:textId="77777777" w:rsidR="00720412" w:rsidRDefault="00720412" w:rsidP="00720412"/>
    <w:p w14:paraId="677B160B" w14:textId="2468D026" w:rsidR="00720412" w:rsidRDefault="00720412" w:rsidP="00720412">
      <w:r>
        <w:t>Iron supplements</w:t>
      </w:r>
    </w:p>
    <w:p w14:paraId="7809A0C0" w14:textId="7AB47662" w:rsidR="00720412" w:rsidRDefault="00720412" w:rsidP="00720412">
      <w:pPr>
        <w:pStyle w:val="ListParagraph"/>
        <w:numPr>
          <w:ilvl w:val="0"/>
          <w:numId w:val="72"/>
        </w:numPr>
      </w:pPr>
      <w:r>
        <w:t>Routinely prescribed to pregnant women, infants, and young children</w:t>
      </w:r>
    </w:p>
    <w:p w14:paraId="31BB54E4" w14:textId="29F22CF7" w:rsidR="00720412" w:rsidRDefault="00720412" w:rsidP="00720412">
      <w:pPr>
        <w:pStyle w:val="ListParagraph"/>
        <w:numPr>
          <w:ilvl w:val="0"/>
          <w:numId w:val="72"/>
        </w:numPr>
      </w:pPr>
      <w:r>
        <w:t>Non-Heme, ferrous (Fe2+)</w:t>
      </w:r>
    </w:p>
    <w:p w14:paraId="275ED54F" w14:textId="51CA7D9D" w:rsidR="00720412" w:rsidRDefault="00720412" w:rsidP="00720412">
      <w:pPr>
        <w:pStyle w:val="ListParagraph"/>
        <w:numPr>
          <w:ilvl w:val="1"/>
          <w:numId w:val="72"/>
        </w:numPr>
      </w:pPr>
      <w:r>
        <w:t>Ferrous sulphate/gluconate/fumarate (similar bioavailability)</w:t>
      </w:r>
    </w:p>
    <w:p w14:paraId="32C52FE0" w14:textId="58D5F1EE" w:rsidR="00720412" w:rsidRDefault="00720412" w:rsidP="00720412">
      <w:pPr>
        <w:pStyle w:val="ListParagraph"/>
        <w:numPr>
          <w:ilvl w:val="0"/>
          <w:numId w:val="72"/>
        </w:numPr>
      </w:pPr>
      <w:r>
        <w:t>Take on empty stomach</w:t>
      </w:r>
    </w:p>
    <w:p w14:paraId="6041D6AF" w14:textId="34C6BFA6" w:rsidR="00720412" w:rsidRDefault="00720412" w:rsidP="00720412">
      <w:pPr>
        <w:pStyle w:val="ListParagraph"/>
        <w:numPr>
          <w:ilvl w:val="0"/>
          <w:numId w:val="72"/>
        </w:numPr>
      </w:pPr>
      <w:r>
        <w:t>Take with plenty of water</w:t>
      </w:r>
    </w:p>
    <w:p w14:paraId="22AF290E" w14:textId="3D130A62" w:rsidR="00720412" w:rsidRDefault="00720412" w:rsidP="00720412">
      <w:pPr>
        <w:pStyle w:val="ListParagraph"/>
        <w:numPr>
          <w:ilvl w:val="1"/>
          <w:numId w:val="72"/>
        </w:numPr>
      </w:pPr>
      <w:r>
        <w:t>Iron supplements can be constipating</w:t>
      </w:r>
    </w:p>
    <w:p w14:paraId="47B31AAC" w14:textId="386939DE" w:rsidR="00720412" w:rsidRDefault="00720412" w:rsidP="00720412">
      <w:pPr>
        <w:pStyle w:val="ListParagraph"/>
        <w:numPr>
          <w:ilvl w:val="0"/>
          <w:numId w:val="72"/>
        </w:numPr>
      </w:pPr>
      <w:r>
        <w:t>Don’t take with tea, coffee, or milk</w:t>
      </w:r>
    </w:p>
    <w:p w14:paraId="5641E133" w14:textId="54EA49DD" w:rsidR="00720412" w:rsidRDefault="00720412" w:rsidP="00720412">
      <w:pPr>
        <w:pStyle w:val="ListParagraph"/>
        <w:numPr>
          <w:ilvl w:val="1"/>
          <w:numId w:val="72"/>
        </w:numPr>
      </w:pPr>
      <w:r>
        <w:t>Tannins, calcium, and phosphorus reduce absorption of iron</w:t>
      </w:r>
    </w:p>
    <w:p w14:paraId="37DDD968" w14:textId="3B209062" w:rsidR="00720412" w:rsidRDefault="00720412" w:rsidP="00720412">
      <w:pPr>
        <w:pStyle w:val="ListParagraph"/>
        <w:numPr>
          <w:ilvl w:val="0"/>
          <w:numId w:val="72"/>
        </w:numPr>
      </w:pPr>
      <w:r>
        <w:t>No benefit in taking an iron supplement with vitamin C</w:t>
      </w:r>
    </w:p>
    <w:p w14:paraId="2EDA798E" w14:textId="77777777" w:rsidR="005E6C3A" w:rsidRDefault="005E6C3A" w:rsidP="005E6C3A"/>
    <w:p w14:paraId="29FB3ECE" w14:textId="27C1F9CE" w:rsidR="005E6C3A" w:rsidRDefault="005E6C3A" w:rsidP="005E6C3A">
      <w:pPr>
        <w:rPr>
          <w:b/>
        </w:rPr>
      </w:pPr>
      <w:r>
        <w:rPr>
          <w:b/>
        </w:rPr>
        <w:t xml:space="preserve">Week 11: Weight Management </w:t>
      </w:r>
    </w:p>
    <w:p w14:paraId="26A51FCE" w14:textId="77777777" w:rsidR="005E6C3A" w:rsidRDefault="005E6C3A" w:rsidP="005E6C3A">
      <w:pPr>
        <w:rPr>
          <w:b/>
        </w:rPr>
      </w:pPr>
    </w:p>
    <w:p w14:paraId="579910C0" w14:textId="62B978E8" w:rsidR="005E6C3A" w:rsidRDefault="005E6C3A" w:rsidP="005E6C3A">
      <w:r>
        <w:t>Body Fat</w:t>
      </w:r>
    </w:p>
    <w:p w14:paraId="26248971" w14:textId="01D00078" w:rsidR="005E6C3A" w:rsidRDefault="005E6C3A" w:rsidP="005E6C3A">
      <w:pPr>
        <w:pStyle w:val="ListParagraph"/>
        <w:numPr>
          <w:ilvl w:val="0"/>
          <w:numId w:val="73"/>
        </w:numPr>
      </w:pPr>
      <w:r>
        <w:t>Padding</w:t>
      </w:r>
    </w:p>
    <w:p w14:paraId="601E3479" w14:textId="7F653860" w:rsidR="005E6C3A" w:rsidRDefault="005E6C3A" w:rsidP="005E6C3A">
      <w:pPr>
        <w:pStyle w:val="ListParagraph"/>
        <w:numPr>
          <w:ilvl w:val="0"/>
          <w:numId w:val="73"/>
        </w:numPr>
      </w:pPr>
      <w:r>
        <w:t>Insulation</w:t>
      </w:r>
    </w:p>
    <w:p w14:paraId="23AEAE66" w14:textId="0AF65D81" w:rsidR="005E6C3A" w:rsidRDefault="005E6C3A" w:rsidP="005E6C3A">
      <w:pPr>
        <w:pStyle w:val="ListParagraph"/>
        <w:numPr>
          <w:ilvl w:val="0"/>
          <w:numId w:val="73"/>
        </w:numPr>
      </w:pPr>
      <w:r>
        <w:t>Energy</w:t>
      </w:r>
    </w:p>
    <w:p w14:paraId="6930A9FE" w14:textId="16137EA7" w:rsidR="005E6C3A" w:rsidRDefault="005E6C3A" w:rsidP="005E6C3A">
      <w:pPr>
        <w:pStyle w:val="ListParagraph"/>
        <w:numPr>
          <w:ilvl w:val="0"/>
          <w:numId w:val="73"/>
        </w:numPr>
      </w:pPr>
      <w:r>
        <w:t>Fuel for muscles</w:t>
      </w:r>
    </w:p>
    <w:p w14:paraId="286DC461" w14:textId="50011738" w:rsidR="005E6C3A" w:rsidRDefault="005E6C3A" w:rsidP="005E6C3A">
      <w:pPr>
        <w:pStyle w:val="ListParagraph"/>
        <w:numPr>
          <w:ilvl w:val="0"/>
          <w:numId w:val="73"/>
        </w:numPr>
      </w:pPr>
      <w:r>
        <w:t>Structure to cell membranes (phospholipids)</w:t>
      </w:r>
    </w:p>
    <w:p w14:paraId="04EE961A" w14:textId="41D04F05" w:rsidR="005E6C3A" w:rsidRPr="005E6C3A" w:rsidRDefault="005E6C3A" w:rsidP="005E6C3A">
      <w:pPr>
        <w:pStyle w:val="ListParagraph"/>
        <w:numPr>
          <w:ilvl w:val="0"/>
          <w:numId w:val="73"/>
        </w:numPr>
      </w:pPr>
      <w:r>
        <w:t>A building block for vitamin D, sex hormones (cholesterol)</w:t>
      </w:r>
    </w:p>
    <w:p w14:paraId="14E46157" w14:textId="77777777" w:rsidR="00720412" w:rsidRDefault="00720412" w:rsidP="00720412"/>
    <w:p w14:paraId="6F7456D8" w14:textId="437D060F" w:rsidR="005E6C3A" w:rsidRDefault="005E6C3A" w:rsidP="00720412">
      <w:r>
        <w:t>But, excess body fat-obesity- is associated with:</w:t>
      </w:r>
    </w:p>
    <w:p w14:paraId="5D34891D" w14:textId="001A604E" w:rsidR="005E6C3A" w:rsidRDefault="005E6C3A" w:rsidP="005E6C3A">
      <w:pPr>
        <w:pStyle w:val="ListParagraph"/>
        <w:numPr>
          <w:ilvl w:val="0"/>
          <w:numId w:val="74"/>
        </w:numPr>
      </w:pPr>
      <w:r>
        <w:t>CVD, type 2 diabetes, certain types of cancer</w:t>
      </w:r>
    </w:p>
    <w:p w14:paraId="2E07E64A" w14:textId="3F8BB185" w:rsidR="005E6C3A" w:rsidRDefault="005E6C3A" w:rsidP="005E6C3A">
      <w:pPr>
        <w:pStyle w:val="ListParagraph"/>
        <w:numPr>
          <w:ilvl w:val="0"/>
          <w:numId w:val="74"/>
        </w:numPr>
      </w:pPr>
      <w:r>
        <w:t xml:space="preserve">Reproductive problems, osteoarthritis </w:t>
      </w:r>
    </w:p>
    <w:p w14:paraId="0EED4563" w14:textId="69A3D224" w:rsidR="005E6C3A" w:rsidRDefault="005E6C3A" w:rsidP="005E6C3A">
      <w:pPr>
        <w:pStyle w:val="ListParagraph"/>
        <w:numPr>
          <w:ilvl w:val="0"/>
          <w:numId w:val="74"/>
        </w:numPr>
      </w:pPr>
      <w:r>
        <w:t>Sleep apnea, depression</w:t>
      </w:r>
    </w:p>
    <w:p w14:paraId="6D261941" w14:textId="389466B3" w:rsidR="005E6C3A" w:rsidRDefault="005E6C3A" w:rsidP="005E6C3A">
      <w:pPr>
        <w:pStyle w:val="ListParagraph"/>
        <w:numPr>
          <w:ilvl w:val="0"/>
          <w:numId w:val="74"/>
        </w:numPr>
      </w:pPr>
      <w:r>
        <w:t>Discrimination</w:t>
      </w:r>
    </w:p>
    <w:p w14:paraId="4CC18EE9" w14:textId="6E769069" w:rsidR="005E6C3A" w:rsidRDefault="005E6C3A" w:rsidP="005E6C3A">
      <w:pPr>
        <w:pStyle w:val="ListParagraph"/>
        <w:numPr>
          <w:ilvl w:val="1"/>
          <w:numId w:val="74"/>
        </w:numPr>
      </w:pPr>
      <w:r>
        <w:t>In general, obese people are paid less, are more likely to be unemployed, and are given poorer medical care</w:t>
      </w:r>
    </w:p>
    <w:p w14:paraId="3034A3A4" w14:textId="77777777" w:rsidR="005E6C3A" w:rsidRDefault="005E6C3A" w:rsidP="005E6C3A"/>
    <w:p w14:paraId="329374D3" w14:textId="1BB55CE2" w:rsidR="005E6C3A" w:rsidRDefault="00F431C6" w:rsidP="005E6C3A">
      <w:r>
        <w:t>Obesity is also:</w:t>
      </w:r>
    </w:p>
    <w:p w14:paraId="28568EEA" w14:textId="0EAA856E" w:rsidR="00F431C6" w:rsidRDefault="00F431C6" w:rsidP="00F431C6">
      <w:pPr>
        <w:pStyle w:val="ListParagraph"/>
        <w:numPr>
          <w:ilvl w:val="0"/>
          <w:numId w:val="75"/>
        </w:numPr>
      </w:pPr>
      <w:r>
        <w:t>Expensive (increased health care costs, medications)</w:t>
      </w:r>
    </w:p>
    <w:p w14:paraId="22F43BE5" w14:textId="2E036F03" w:rsidR="00F431C6" w:rsidRDefault="00F431C6" w:rsidP="00F431C6">
      <w:pPr>
        <w:pStyle w:val="ListParagraph"/>
        <w:numPr>
          <w:ilvl w:val="0"/>
          <w:numId w:val="75"/>
        </w:numPr>
      </w:pPr>
      <w:r>
        <w:t>An epidemic: in 2011, 18.3% of Canadians (4.6 million) reported that they were obese</w:t>
      </w:r>
    </w:p>
    <w:p w14:paraId="23CDECD5" w14:textId="77777777" w:rsidR="00F431C6" w:rsidRDefault="00F431C6" w:rsidP="00F431C6"/>
    <w:p w14:paraId="708DC12E" w14:textId="679027D8" w:rsidR="00F431C6" w:rsidRDefault="00F431C6" w:rsidP="00F431C6">
      <w:r>
        <w:t>Is obesity always associated with negative outcomes?</w:t>
      </w:r>
    </w:p>
    <w:p w14:paraId="0938EAB0" w14:textId="042BCDB9" w:rsidR="00F431C6" w:rsidRDefault="00F431C6" w:rsidP="00F431C6">
      <w:pPr>
        <w:pStyle w:val="ListParagraph"/>
        <w:numPr>
          <w:ilvl w:val="0"/>
          <w:numId w:val="76"/>
        </w:numPr>
      </w:pPr>
      <w:r>
        <w:t>No, some obese people are metabolically healthy</w:t>
      </w:r>
    </w:p>
    <w:p w14:paraId="435738D3" w14:textId="2727FF5F" w:rsidR="00F431C6" w:rsidRDefault="00F431C6" w:rsidP="00F431C6">
      <w:pPr>
        <w:pStyle w:val="ListParagraph"/>
        <w:numPr>
          <w:ilvl w:val="1"/>
          <w:numId w:val="76"/>
        </w:numPr>
      </w:pPr>
      <w:r>
        <w:t>May have excess FM, but risk factors are not elevated, i.e., normal triglycerides, blood pressure, etc.</w:t>
      </w:r>
    </w:p>
    <w:p w14:paraId="1F7FE83C" w14:textId="6CB41119" w:rsidR="00F431C6" w:rsidRDefault="00F431C6" w:rsidP="00F431C6">
      <w:pPr>
        <w:pStyle w:val="ListParagraph"/>
        <w:numPr>
          <w:ilvl w:val="1"/>
          <w:numId w:val="76"/>
        </w:numPr>
      </w:pPr>
      <w:r>
        <w:t>Risk of heart disease and diabetes no higher in leaner population</w:t>
      </w:r>
    </w:p>
    <w:p w14:paraId="5300EF48" w14:textId="227A62B1" w:rsidR="00F431C6" w:rsidRDefault="00F431C6" w:rsidP="00F431C6">
      <w:pPr>
        <w:pStyle w:val="ListParagraph"/>
        <w:numPr>
          <w:ilvl w:val="0"/>
          <w:numId w:val="76"/>
        </w:numPr>
      </w:pPr>
      <w:r>
        <w:t>~10% to 30% of the obese population is metabolically healthy</w:t>
      </w:r>
    </w:p>
    <w:p w14:paraId="65E87917" w14:textId="55348C42" w:rsidR="00F431C6" w:rsidRDefault="00F431C6" w:rsidP="00F431C6">
      <w:pPr>
        <w:pStyle w:val="ListParagraph"/>
        <w:numPr>
          <w:ilvl w:val="1"/>
          <w:numId w:val="76"/>
        </w:numPr>
      </w:pPr>
      <w:r>
        <w:t>Tend to be pears vs. apples</w:t>
      </w:r>
    </w:p>
    <w:p w14:paraId="4C28D307" w14:textId="77777777" w:rsidR="00F431C6" w:rsidRDefault="00F431C6" w:rsidP="00F431C6"/>
    <w:p w14:paraId="74D07E55" w14:textId="6B36798D" w:rsidR="00F431C6" w:rsidRDefault="00F431C6" w:rsidP="00F431C6">
      <w:r>
        <w:t>Body Mass Index (BMI)</w:t>
      </w:r>
    </w:p>
    <w:p w14:paraId="7D8B7C8F" w14:textId="7F098AED" w:rsidR="00F431C6" w:rsidRDefault="00F431C6" w:rsidP="00F431C6">
      <w:pPr>
        <w:pStyle w:val="ListParagraph"/>
        <w:numPr>
          <w:ilvl w:val="0"/>
          <w:numId w:val="77"/>
        </w:numPr>
      </w:pPr>
      <w:r>
        <w:t>Classifies body weight for the general healthy population</w:t>
      </w:r>
    </w:p>
    <w:p w14:paraId="2C23B164" w14:textId="06A1C171" w:rsidR="00F431C6" w:rsidRDefault="00F431C6" w:rsidP="00F431C6">
      <w:pPr>
        <w:pStyle w:val="ListParagraph"/>
        <w:numPr>
          <w:ilvl w:val="0"/>
          <w:numId w:val="77"/>
        </w:numPr>
      </w:pPr>
      <w:r>
        <w:t>BMI = weight (kg) / height (m2)</w:t>
      </w:r>
    </w:p>
    <w:p w14:paraId="0686C60D" w14:textId="73AE955B" w:rsidR="00F431C6" w:rsidRDefault="00F431C6" w:rsidP="00F431C6">
      <w:pPr>
        <w:pStyle w:val="ListParagraph"/>
        <w:numPr>
          <w:ilvl w:val="0"/>
          <w:numId w:val="77"/>
        </w:numPr>
      </w:pPr>
      <w:r>
        <w:t>Strengths of BMI</w:t>
      </w:r>
    </w:p>
    <w:p w14:paraId="7B688476" w14:textId="486F2E17" w:rsidR="00F431C6" w:rsidRDefault="00F431C6" w:rsidP="00F431C6">
      <w:pPr>
        <w:pStyle w:val="ListParagraph"/>
        <w:numPr>
          <w:ilvl w:val="1"/>
          <w:numId w:val="77"/>
        </w:numPr>
      </w:pPr>
      <w:r>
        <w:t>Easy, inexpensive, and non-invasive to measure</w:t>
      </w:r>
    </w:p>
    <w:p w14:paraId="0BA4B2E2" w14:textId="221023C2" w:rsidR="00F431C6" w:rsidRDefault="00F431C6" w:rsidP="00F431C6">
      <w:pPr>
        <w:pStyle w:val="ListParagraph"/>
        <w:numPr>
          <w:ilvl w:val="1"/>
          <w:numId w:val="77"/>
        </w:numPr>
      </w:pPr>
      <w:r>
        <w:t>Can be used to identify those at risk of developing health problems</w:t>
      </w:r>
    </w:p>
    <w:p w14:paraId="12055678" w14:textId="77777777" w:rsidR="00F431C6" w:rsidRDefault="00F431C6" w:rsidP="00F431C6"/>
    <w:p w14:paraId="6C4805B7" w14:textId="0E1335D8" w:rsidR="00F431C6" w:rsidRDefault="00F431C6" w:rsidP="00F431C6">
      <w:r>
        <w:t>Classification</w:t>
      </w:r>
    </w:p>
    <w:p w14:paraId="71D2F981" w14:textId="7CEAC51D" w:rsidR="00F431C6" w:rsidRDefault="00F431C6" w:rsidP="00F431C6">
      <w:pPr>
        <w:pStyle w:val="ListParagraph"/>
        <w:numPr>
          <w:ilvl w:val="0"/>
          <w:numId w:val="78"/>
        </w:numPr>
      </w:pPr>
      <w:r>
        <w:t>Underweight</w:t>
      </w:r>
      <w:r w:rsidR="00865816">
        <w:t>: &lt;18.5 (increased risk of health issues)</w:t>
      </w:r>
    </w:p>
    <w:p w14:paraId="11802A7D" w14:textId="6551B495" w:rsidR="00865816" w:rsidRDefault="00865816" w:rsidP="00F431C6">
      <w:pPr>
        <w:pStyle w:val="ListParagraph"/>
        <w:numPr>
          <w:ilvl w:val="0"/>
          <w:numId w:val="78"/>
        </w:numPr>
      </w:pPr>
      <w:r>
        <w:t>Normal weight: 18.5-24.9 (least risk)</w:t>
      </w:r>
    </w:p>
    <w:p w14:paraId="5598E338" w14:textId="5C9D32A6" w:rsidR="00865816" w:rsidRDefault="00865816" w:rsidP="00F431C6">
      <w:pPr>
        <w:pStyle w:val="ListParagraph"/>
        <w:numPr>
          <w:ilvl w:val="0"/>
          <w:numId w:val="78"/>
        </w:numPr>
      </w:pPr>
      <w:r>
        <w:t>Overweight: 25.0-29.9 (increased risk)</w:t>
      </w:r>
    </w:p>
    <w:p w14:paraId="0A899EC9" w14:textId="2848681E" w:rsidR="00865816" w:rsidRDefault="00865816" w:rsidP="00F431C6">
      <w:pPr>
        <w:pStyle w:val="ListParagraph"/>
        <w:numPr>
          <w:ilvl w:val="0"/>
          <w:numId w:val="78"/>
        </w:numPr>
      </w:pPr>
      <w:r>
        <w:t>Obese:</w:t>
      </w:r>
    </w:p>
    <w:p w14:paraId="15ACFBE6" w14:textId="30C8E89A" w:rsidR="00865816" w:rsidRDefault="00865816" w:rsidP="00865816">
      <w:pPr>
        <w:pStyle w:val="ListParagraph"/>
        <w:numPr>
          <w:ilvl w:val="1"/>
          <w:numId w:val="78"/>
        </w:numPr>
      </w:pPr>
      <w:r>
        <w:t>Class 1: 30.0-34.9 (High risk)</w:t>
      </w:r>
    </w:p>
    <w:p w14:paraId="7CCF1E43" w14:textId="6DCBF3FA" w:rsidR="00865816" w:rsidRDefault="00865816" w:rsidP="00865816">
      <w:pPr>
        <w:pStyle w:val="ListParagraph"/>
        <w:numPr>
          <w:ilvl w:val="1"/>
          <w:numId w:val="78"/>
        </w:numPr>
      </w:pPr>
      <w:r>
        <w:t>Class 2: 35.0-39.9 (Very high risk)</w:t>
      </w:r>
    </w:p>
    <w:p w14:paraId="70BBC044" w14:textId="0A2EF0A0" w:rsidR="00865816" w:rsidRDefault="00865816" w:rsidP="00865816">
      <w:pPr>
        <w:pStyle w:val="ListParagraph"/>
        <w:numPr>
          <w:ilvl w:val="1"/>
          <w:numId w:val="78"/>
        </w:numPr>
      </w:pPr>
      <w:r>
        <w:t>Class 3: &gt;40.0 (Extremely high risk)</w:t>
      </w:r>
    </w:p>
    <w:p w14:paraId="445BA0A7" w14:textId="77777777" w:rsidR="00865816" w:rsidRDefault="00865816" w:rsidP="00865816"/>
    <w:p w14:paraId="492E9432" w14:textId="3C4B790B" w:rsidR="00865816" w:rsidRDefault="00865816" w:rsidP="00865816">
      <w:r>
        <w:t>BMI Limitations</w:t>
      </w:r>
    </w:p>
    <w:p w14:paraId="1AF82260" w14:textId="27B2B6E8" w:rsidR="00865816" w:rsidRDefault="00865816" w:rsidP="00865816">
      <w:pPr>
        <w:pStyle w:val="ListParagraph"/>
        <w:numPr>
          <w:ilvl w:val="0"/>
          <w:numId w:val="79"/>
        </w:numPr>
      </w:pPr>
      <w:r>
        <w:t>No indication of proportion of fat-free mass (FFM to FM)</w:t>
      </w:r>
    </w:p>
    <w:p w14:paraId="01EE229E" w14:textId="3AAD8A54" w:rsidR="00865816" w:rsidRDefault="00865816" w:rsidP="00865816">
      <w:pPr>
        <w:pStyle w:val="ListParagraph"/>
        <w:numPr>
          <w:ilvl w:val="0"/>
          <w:numId w:val="79"/>
        </w:numPr>
      </w:pPr>
      <w:r>
        <w:t>Could be same weight/BMI but have different FFM/FM levels</w:t>
      </w:r>
    </w:p>
    <w:p w14:paraId="47F6D2E3" w14:textId="582A2708" w:rsidR="00865816" w:rsidRDefault="00865816" w:rsidP="00865816">
      <w:pPr>
        <w:pStyle w:val="ListParagraph"/>
        <w:numPr>
          <w:ilvl w:val="0"/>
          <w:numId w:val="79"/>
        </w:numPr>
      </w:pPr>
      <w:r>
        <w:t>No indication of fat distribution</w:t>
      </w:r>
    </w:p>
    <w:p w14:paraId="316C606F" w14:textId="24EDB9DF" w:rsidR="00865816" w:rsidRDefault="00865816" w:rsidP="00865816">
      <w:pPr>
        <w:pStyle w:val="ListParagraph"/>
        <w:numPr>
          <w:ilvl w:val="0"/>
          <w:numId w:val="79"/>
        </w:numPr>
      </w:pPr>
      <w:r>
        <w:t>That is, BMI cannot tell us where in the body fat is found</w:t>
      </w:r>
    </w:p>
    <w:p w14:paraId="4F0073EE" w14:textId="77777777" w:rsidR="00865816" w:rsidRDefault="00865816" w:rsidP="00865816"/>
    <w:p w14:paraId="50BAC255" w14:textId="1996B3CB" w:rsidR="00865816" w:rsidRDefault="00865816" w:rsidP="00865816">
      <w:r>
        <w:t>Why is fat distribution important?</w:t>
      </w:r>
    </w:p>
    <w:p w14:paraId="5A6CC38C" w14:textId="67ECFEF5" w:rsidR="00865816" w:rsidRDefault="00865816" w:rsidP="00865816">
      <w:pPr>
        <w:pStyle w:val="ListParagraph"/>
        <w:numPr>
          <w:ilvl w:val="0"/>
          <w:numId w:val="80"/>
        </w:numPr>
      </w:pPr>
      <w:r>
        <w:t xml:space="preserve">The “apple” distribution is associated with a greater health risk than the “pear” fat distribution </w:t>
      </w:r>
    </w:p>
    <w:p w14:paraId="440DFE99" w14:textId="77777777" w:rsidR="00865816" w:rsidRDefault="00865816" w:rsidP="00865816"/>
    <w:p w14:paraId="199EA3E0" w14:textId="6DF24247" w:rsidR="00865816" w:rsidRDefault="00865816" w:rsidP="00865816">
      <w:r>
        <w:t>Visceral fat, found more in “apples”, is fat around the organs</w:t>
      </w:r>
    </w:p>
    <w:p w14:paraId="035EFBE5" w14:textId="25C6C114" w:rsidR="00865816" w:rsidRDefault="00865816" w:rsidP="00865816">
      <w:pPr>
        <w:pStyle w:val="ListParagraph"/>
        <w:numPr>
          <w:ilvl w:val="0"/>
          <w:numId w:val="80"/>
        </w:numPr>
      </w:pPr>
      <w:r>
        <w:t>Associated with problems with fat and carbohydrate metabolism</w:t>
      </w:r>
    </w:p>
    <w:p w14:paraId="17229BFC" w14:textId="2D6B28CD" w:rsidR="00865816" w:rsidRDefault="00865816" w:rsidP="00865816">
      <w:pPr>
        <w:pStyle w:val="ListParagraph"/>
        <w:numPr>
          <w:ilvl w:val="0"/>
          <w:numId w:val="80"/>
        </w:numPr>
      </w:pPr>
      <w:r>
        <w:t>Increased risk of type two diabetes, heart disease, and high blood pressure</w:t>
      </w:r>
    </w:p>
    <w:p w14:paraId="03091C57" w14:textId="58FE8B1D" w:rsidR="00865816" w:rsidRDefault="00865816" w:rsidP="00865816">
      <w:pPr>
        <w:pStyle w:val="ListParagraph"/>
        <w:numPr>
          <w:ilvl w:val="0"/>
          <w:numId w:val="80"/>
        </w:numPr>
      </w:pPr>
      <w:r>
        <w:t>Greater in men than women</w:t>
      </w:r>
    </w:p>
    <w:p w14:paraId="382BC11C" w14:textId="77777777" w:rsidR="00865816" w:rsidRDefault="00865816" w:rsidP="00865816"/>
    <w:p w14:paraId="2E360412" w14:textId="7DBF7822" w:rsidR="00865816" w:rsidRDefault="00865816" w:rsidP="00865816">
      <w:pPr>
        <w:pStyle w:val="ListParagraph"/>
        <w:numPr>
          <w:ilvl w:val="0"/>
          <w:numId w:val="80"/>
        </w:numPr>
      </w:pPr>
      <w:r>
        <w:t>Subcutaneous fat (under skin; on top of abdominal muscle) not associated with these same problems</w:t>
      </w:r>
    </w:p>
    <w:p w14:paraId="40237E78" w14:textId="77777777" w:rsidR="00865816" w:rsidRDefault="00865816" w:rsidP="00865816"/>
    <w:p w14:paraId="5826A5D1" w14:textId="4F9F84F3" w:rsidR="00865816" w:rsidRDefault="00B361F3" w:rsidP="00865816">
      <w:r>
        <w:t>Waist circumference (WC) gives us an indirect measure of visceral fat</w:t>
      </w:r>
    </w:p>
    <w:p w14:paraId="4AA8FA84" w14:textId="573AEE58" w:rsidR="00B361F3" w:rsidRDefault="00B361F3" w:rsidP="00B361F3">
      <w:pPr>
        <w:pStyle w:val="ListParagraph"/>
        <w:numPr>
          <w:ilvl w:val="0"/>
          <w:numId w:val="81"/>
        </w:numPr>
      </w:pPr>
      <w:r>
        <w:t>WC is more highly associated with metabolic risk than BMI</w:t>
      </w:r>
    </w:p>
    <w:p w14:paraId="4E6A1881" w14:textId="63C0C50C" w:rsidR="00B361F3" w:rsidRDefault="00B361F3" w:rsidP="00B361F3">
      <w:pPr>
        <w:pStyle w:val="ListParagraph"/>
        <w:numPr>
          <w:ilvl w:val="0"/>
          <w:numId w:val="81"/>
        </w:numPr>
      </w:pPr>
      <w:r>
        <w:t>A WC &gt;102 cm for men and &gt;88 cm for women indicated metabolic risk</w:t>
      </w:r>
    </w:p>
    <w:p w14:paraId="0AD68BE0" w14:textId="1A848033" w:rsidR="00B361F3" w:rsidRDefault="00B361F3" w:rsidP="00B361F3">
      <w:pPr>
        <w:pStyle w:val="ListParagraph"/>
        <w:numPr>
          <w:ilvl w:val="0"/>
          <w:numId w:val="81"/>
        </w:numPr>
      </w:pPr>
      <w:r>
        <w:t>“Metabolic risk” includes high blood cholesterol, blood sugar, blood pressure, etc.</w:t>
      </w:r>
    </w:p>
    <w:p w14:paraId="13CC2A6E" w14:textId="77777777" w:rsidR="00B361F3" w:rsidRDefault="00B361F3" w:rsidP="00B361F3"/>
    <w:p w14:paraId="4514FA9C" w14:textId="678EA39E" w:rsidR="00B361F3" w:rsidRDefault="00B361F3" w:rsidP="00B361F3">
      <w:r>
        <w:t>“Ideal” percent body fat for good health</w:t>
      </w:r>
    </w:p>
    <w:p w14:paraId="4E4FD441" w14:textId="7BE886B2" w:rsidR="00B361F3" w:rsidRDefault="00B361F3" w:rsidP="00B361F3">
      <w:pPr>
        <w:pStyle w:val="ListParagraph"/>
        <w:numPr>
          <w:ilvl w:val="0"/>
          <w:numId w:val="82"/>
        </w:numPr>
      </w:pPr>
      <w:r>
        <w:t>Men: 8% to 22%</w:t>
      </w:r>
    </w:p>
    <w:p w14:paraId="1D6D0F16" w14:textId="49A4B392" w:rsidR="00B361F3" w:rsidRDefault="00B361F3" w:rsidP="00B361F3">
      <w:pPr>
        <w:pStyle w:val="ListParagraph"/>
        <w:numPr>
          <w:ilvl w:val="0"/>
          <w:numId w:val="82"/>
        </w:numPr>
      </w:pPr>
      <w:r>
        <w:t>Women: 20% to 35%</w:t>
      </w:r>
    </w:p>
    <w:p w14:paraId="2284545A" w14:textId="17CB304C" w:rsidR="00B361F3" w:rsidRDefault="00B361F3" w:rsidP="00B361F3">
      <w:pPr>
        <w:pStyle w:val="ListParagraph"/>
        <w:numPr>
          <w:ilvl w:val="0"/>
          <w:numId w:val="82"/>
        </w:numPr>
      </w:pPr>
      <w:r>
        <w:t>There are many methods used to measure body fat:</w:t>
      </w:r>
    </w:p>
    <w:p w14:paraId="4E89CEB1" w14:textId="58E1E1F4" w:rsidR="00B361F3" w:rsidRDefault="00B361F3" w:rsidP="00B361F3">
      <w:pPr>
        <w:pStyle w:val="ListParagraph"/>
        <w:numPr>
          <w:ilvl w:val="1"/>
          <w:numId w:val="82"/>
        </w:numPr>
      </w:pPr>
      <w:r>
        <w:t>Some are lab-based methods (e.g., DXA, BOD POD)</w:t>
      </w:r>
    </w:p>
    <w:p w14:paraId="3EE7ACED" w14:textId="7625AF4B" w:rsidR="00B361F3" w:rsidRDefault="00B361F3" w:rsidP="00B361F3">
      <w:pPr>
        <w:pStyle w:val="ListParagraph"/>
        <w:numPr>
          <w:ilvl w:val="1"/>
          <w:numId w:val="82"/>
        </w:numPr>
      </w:pPr>
      <w:r>
        <w:t>Some are “field” methods (e.g. skinfold thickness, bioelectrical impedance analysis)</w:t>
      </w:r>
    </w:p>
    <w:p w14:paraId="7728DFFC" w14:textId="77777777" w:rsidR="00B361F3" w:rsidRDefault="00B361F3" w:rsidP="00B361F3"/>
    <w:p w14:paraId="43CDDDD5" w14:textId="3BDDE675" w:rsidR="00B361F3" w:rsidRDefault="00B361F3" w:rsidP="00B361F3">
      <w:r>
        <w:t>Dual energy x-ray absorptiometry (DXA) can measure fat mass (and fat-free mass including bone)</w:t>
      </w:r>
    </w:p>
    <w:p w14:paraId="4BC41170" w14:textId="77777777" w:rsidR="00B361F3" w:rsidRDefault="00B361F3" w:rsidP="00B361F3"/>
    <w:p w14:paraId="4ADED824" w14:textId="1D209F49" w:rsidR="00B361F3" w:rsidRDefault="00B361F3" w:rsidP="00B361F3">
      <w:r>
        <w:t>DXA</w:t>
      </w:r>
    </w:p>
    <w:p w14:paraId="6216BB69" w14:textId="49BF3E22" w:rsidR="00B361F3" w:rsidRDefault="00B361F3" w:rsidP="00B361F3">
      <w:pPr>
        <w:pStyle w:val="ListParagraph"/>
        <w:numPr>
          <w:ilvl w:val="0"/>
          <w:numId w:val="83"/>
        </w:numPr>
      </w:pPr>
      <w:r>
        <w:t>Strengths:</w:t>
      </w:r>
    </w:p>
    <w:p w14:paraId="063C135B" w14:textId="75D45190" w:rsidR="00B361F3" w:rsidRDefault="00B361F3" w:rsidP="00B361F3">
      <w:pPr>
        <w:pStyle w:val="ListParagraph"/>
        <w:numPr>
          <w:ilvl w:val="1"/>
          <w:numId w:val="83"/>
        </w:numPr>
      </w:pPr>
      <w:r>
        <w:t>Measures many body components (i.e., bone, soft lean tissue, FM)</w:t>
      </w:r>
    </w:p>
    <w:p w14:paraId="48BF8168" w14:textId="6D49F8E5" w:rsidR="00B361F3" w:rsidRDefault="00B361F3" w:rsidP="00B361F3">
      <w:pPr>
        <w:pStyle w:val="ListParagraph"/>
        <w:numPr>
          <w:ilvl w:val="1"/>
          <w:numId w:val="83"/>
        </w:numPr>
      </w:pPr>
      <w:r>
        <w:t>Can measure regional body composition (i.e., abdominal fat, bone in left arm, etc.)</w:t>
      </w:r>
    </w:p>
    <w:p w14:paraId="3E553BBB" w14:textId="6D164DE9" w:rsidR="00DD73E7" w:rsidRDefault="00DD73E7" w:rsidP="00B361F3">
      <w:pPr>
        <w:pStyle w:val="ListParagraph"/>
        <w:numPr>
          <w:ilvl w:val="1"/>
          <w:numId w:val="83"/>
        </w:numPr>
      </w:pPr>
      <w:r>
        <w:t>It is reproducible and accurate</w:t>
      </w:r>
    </w:p>
    <w:p w14:paraId="66E15211" w14:textId="246E3E77" w:rsidR="00DD73E7" w:rsidRDefault="00DD73E7" w:rsidP="00DD73E7">
      <w:pPr>
        <w:pStyle w:val="ListParagraph"/>
        <w:numPr>
          <w:ilvl w:val="0"/>
          <w:numId w:val="83"/>
        </w:numPr>
      </w:pPr>
      <w:r>
        <w:t>Limitations:</w:t>
      </w:r>
    </w:p>
    <w:p w14:paraId="0BB7C787" w14:textId="42393415" w:rsidR="00DD73E7" w:rsidRDefault="00DD73E7" w:rsidP="00DD73E7">
      <w:pPr>
        <w:pStyle w:val="ListParagraph"/>
        <w:numPr>
          <w:ilvl w:val="1"/>
          <w:numId w:val="83"/>
        </w:numPr>
      </w:pPr>
      <w:r>
        <w:t xml:space="preserve">Client exposed to radiation (minimal) </w:t>
      </w:r>
    </w:p>
    <w:p w14:paraId="345F2C74" w14:textId="580D4DA2" w:rsidR="00DD73E7" w:rsidRDefault="00DD73E7" w:rsidP="00DD73E7">
      <w:pPr>
        <w:pStyle w:val="ListParagraph"/>
        <w:numPr>
          <w:ilvl w:val="1"/>
          <w:numId w:val="83"/>
        </w:numPr>
      </w:pPr>
      <w:r>
        <w:t xml:space="preserve">DXA is expensive, not widely available </w:t>
      </w:r>
    </w:p>
    <w:p w14:paraId="278FF095" w14:textId="623919FE" w:rsidR="00DD73E7" w:rsidRDefault="00DD73E7" w:rsidP="00DD73E7">
      <w:pPr>
        <w:pStyle w:val="ListParagraph"/>
        <w:numPr>
          <w:ilvl w:val="1"/>
          <w:numId w:val="83"/>
        </w:numPr>
      </w:pPr>
      <w:r>
        <w:t>In Ontario, DXA must be operated by a Medical Radiation Technologist or a Radiologist</w:t>
      </w:r>
    </w:p>
    <w:p w14:paraId="43A713CB" w14:textId="77777777" w:rsidR="00DD73E7" w:rsidRDefault="00DD73E7" w:rsidP="00DD73E7"/>
    <w:p w14:paraId="62EE1759" w14:textId="77777777" w:rsidR="00DD73E7" w:rsidRDefault="00DD73E7" w:rsidP="00DD73E7"/>
    <w:p w14:paraId="5225FCE9" w14:textId="432E5134" w:rsidR="00DD73E7" w:rsidRDefault="00DD73E7" w:rsidP="00DD73E7">
      <w:r>
        <w:t>BOD POD (air displacement plethysmography)</w:t>
      </w:r>
    </w:p>
    <w:p w14:paraId="63029AE7" w14:textId="4B9670E6" w:rsidR="00DD73E7" w:rsidRDefault="001C45BC" w:rsidP="00DD73E7">
      <w:pPr>
        <w:pStyle w:val="ListParagraph"/>
        <w:numPr>
          <w:ilvl w:val="0"/>
          <w:numId w:val="84"/>
        </w:numPr>
      </w:pPr>
      <w:r>
        <w:t>Uses displacement of air inside chamber to determine body volume</w:t>
      </w:r>
    </w:p>
    <w:p w14:paraId="0D8893B0" w14:textId="798263FC" w:rsidR="001C45BC" w:rsidRDefault="001C45BC" w:rsidP="00DD73E7">
      <w:pPr>
        <w:pStyle w:val="ListParagraph"/>
        <w:numPr>
          <w:ilvl w:val="0"/>
          <w:numId w:val="84"/>
        </w:numPr>
      </w:pPr>
      <w:r>
        <w:t>From body volume measurements, body density is determined and fat mass and fat-free mass are calculated</w:t>
      </w:r>
    </w:p>
    <w:p w14:paraId="6575F69A" w14:textId="09E40D74" w:rsidR="001C45BC" w:rsidRDefault="001C45BC" w:rsidP="00DD73E7">
      <w:pPr>
        <w:pStyle w:val="ListParagraph"/>
        <w:numPr>
          <w:ilvl w:val="0"/>
          <w:numId w:val="84"/>
        </w:numPr>
      </w:pPr>
      <w:r>
        <w:t>Strengths:</w:t>
      </w:r>
    </w:p>
    <w:p w14:paraId="1A42A5EC" w14:textId="410832DF" w:rsidR="001C45BC" w:rsidRDefault="001C45BC" w:rsidP="001C45BC">
      <w:pPr>
        <w:pStyle w:val="ListParagraph"/>
        <w:numPr>
          <w:ilvl w:val="1"/>
          <w:numId w:val="84"/>
        </w:numPr>
      </w:pPr>
      <w:r>
        <w:t>Reference standard for 2 compartment model of body composition</w:t>
      </w:r>
    </w:p>
    <w:p w14:paraId="0CE4CFE5" w14:textId="445C0822" w:rsidR="001C45BC" w:rsidRDefault="001C45BC" w:rsidP="001C45BC">
      <w:pPr>
        <w:pStyle w:val="ListParagraph"/>
        <w:numPr>
          <w:ilvl w:val="1"/>
          <w:numId w:val="84"/>
        </w:numPr>
      </w:pPr>
      <w:r>
        <w:t>Accurate and reproducible in most people of all sizes and ages</w:t>
      </w:r>
    </w:p>
    <w:p w14:paraId="72947511" w14:textId="311C968F" w:rsidR="001C45BC" w:rsidRDefault="001C45BC" w:rsidP="001C45BC">
      <w:pPr>
        <w:pStyle w:val="ListParagraph"/>
        <w:numPr>
          <w:ilvl w:val="1"/>
          <w:numId w:val="84"/>
        </w:numPr>
      </w:pPr>
      <w:r>
        <w:t>Licensed personnel not required</w:t>
      </w:r>
    </w:p>
    <w:p w14:paraId="19B0DD0A" w14:textId="20CEAE44" w:rsidR="001C45BC" w:rsidRDefault="001C45BC" w:rsidP="001C45BC">
      <w:pPr>
        <w:pStyle w:val="ListParagraph"/>
        <w:numPr>
          <w:ilvl w:val="1"/>
          <w:numId w:val="84"/>
        </w:numPr>
      </w:pPr>
      <w:r>
        <w:t>Excellent acceptance (people like it)</w:t>
      </w:r>
    </w:p>
    <w:p w14:paraId="30C8C231" w14:textId="03CDDED1" w:rsidR="001C45BC" w:rsidRDefault="001C45BC" w:rsidP="001C45BC">
      <w:pPr>
        <w:pStyle w:val="ListParagraph"/>
        <w:numPr>
          <w:ilvl w:val="0"/>
          <w:numId w:val="84"/>
        </w:numPr>
      </w:pPr>
      <w:r>
        <w:t>Limitations:</w:t>
      </w:r>
    </w:p>
    <w:p w14:paraId="34001FBA" w14:textId="1E9ADD81" w:rsidR="001C45BC" w:rsidRDefault="001C45BC" w:rsidP="001C45BC">
      <w:pPr>
        <w:pStyle w:val="ListParagraph"/>
        <w:numPr>
          <w:ilvl w:val="1"/>
          <w:numId w:val="84"/>
        </w:numPr>
      </w:pPr>
      <w:r>
        <w:t>Like DXA, expensive and not widely available</w:t>
      </w:r>
    </w:p>
    <w:p w14:paraId="0BE9ACE7" w14:textId="7B8150AA" w:rsidR="001C45BC" w:rsidRDefault="001C45BC" w:rsidP="001C45BC">
      <w:pPr>
        <w:pStyle w:val="ListParagraph"/>
        <w:numPr>
          <w:ilvl w:val="1"/>
          <w:numId w:val="84"/>
        </w:numPr>
      </w:pPr>
      <w:r>
        <w:t>Cannot measure body fat distribution</w:t>
      </w:r>
    </w:p>
    <w:p w14:paraId="3630718F" w14:textId="4D8E8190" w:rsidR="001C45BC" w:rsidRDefault="001C45BC" w:rsidP="001C45BC">
      <w:pPr>
        <w:pStyle w:val="ListParagraph"/>
        <w:numPr>
          <w:ilvl w:val="1"/>
          <w:numId w:val="84"/>
        </w:numPr>
      </w:pPr>
      <w:r>
        <w:t>Participants must wear bathing suit, swim cap</w:t>
      </w:r>
    </w:p>
    <w:p w14:paraId="2B00822B" w14:textId="77777777" w:rsidR="001C45BC" w:rsidRDefault="001C45BC" w:rsidP="001C45BC"/>
    <w:p w14:paraId="5AD7A2D4" w14:textId="0176B06D" w:rsidR="001C45BC" w:rsidRDefault="001C45BC" w:rsidP="001C45BC">
      <w:r>
        <w:t>Skinfold thickness uses calipers</w:t>
      </w:r>
    </w:p>
    <w:p w14:paraId="1D8E91A9" w14:textId="648489EC" w:rsidR="001C45BC" w:rsidRDefault="001C45BC" w:rsidP="001C45BC">
      <w:pPr>
        <w:pStyle w:val="ListParagraph"/>
        <w:numPr>
          <w:ilvl w:val="0"/>
          <w:numId w:val="85"/>
        </w:numPr>
      </w:pPr>
      <w:r>
        <w:t>Fat mass usually determined from sum of 4 skinfolds</w:t>
      </w:r>
    </w:p>
    <w:p w14:paraId="299C1955" w14:textId="2501ABA8" w:rsidR="001C45BC" w:rsidRDefault="001C45BC" w:rsidP="001C45BC">
      <w:pPr>
        <w:pStyle w:val="ListParagraph"/>
        <w:numPr>
          <w:ilvl w:val="0"/>
          <w:numId w:val="85"/>
        </w:numPr>
      </w:pPr>
      <w:r>
        <w:t>Strengths:</w:t>
      </w:r>
    </w:p>
    <w:p w14:paraId="4BAC1DD7" w14:textId="77601C7F" w:rsidR="001C45BC" w:rsidRDefault="001C45BC" w:rsidP="001C45BC">
      <w:pPr>
        <w:pStyle w:val="ListParagraph"/>
        <w:numPr>
          <w:ilvl w:val="1"/>
          <w:numId w:val="85"/>
        </w:numPr>
      </w:pPr>
      <w:r>
        <w:t>Inexpensive and portable</w:t>
      </w:r>
    </w:p>
    <w:p w14:paraId="4C230ABF" w14:textId="2135470E" w:rsidR="001C45BC" w:rsidRDefault="001C45BC" w:rsidP="001C45BC">
      <w:pPr>
        <w:pStyle w:val="ListParagraph"/>
        <w:numPr>
          <w:ilvl w:val="1"/>
          <w:numId w:val="85"/>
        </w:numPr>
      </w:pPr>
      <w:r>
        <w:t>Minimal equipment required</w:t>
      </w:r>
    </w:p>
    <w:p w14:paraId="02D68351" w14:textId="4AFA9E45" w:rsidR="001C45BC" w:rsidRDefault="001C45BC" w:rsidP="001C45BC">
      <w:pPr>
        <w:pStyle w:val="ListParagraph"/>
        <w:numPr>
          <w:ilvl w:val="1"/>
          <w:numId w:val="85"/>
        </w:numPr>
      </w:pPr>
      <w:r>
        <w:t>Minimal client burden</w:t>
      </w:r>
    </w:p>
    <w:p w14:paraId="0B96A479" w14:textId="335B2F3E" w:rsidR="001C45BC" w:rsidRDefault="001C45BC" w:rsidP="001C45BC">
      <w:pPr>
        <w:pStyle w:val="ListParagraph"/>
        <w:numPr>
          <w:ilvl w:val="0"/>
          <w:numId w:val="85"/>
        </w:numPr>
      </w:pPr>
      <w:r>
        <w:t>Limitations:</w:t>
      </w:r>
    </w:p>
    <w:p w14:paraId="2D305C8C" w14:textId="6DB51FE4" w:rsidR="001C45BC" w:rsidRDefault="001C45BC" w:rsidP="001C45BC">
      <w:pPr>
        <w:pStyle w:val="ListParagraph"/>
        <w:numPr>
          <w:ilvl w:val="1"/>
          <w:numId w:val="85"/>
        </w:numPr>
      </w:pPr>
      <w:r>
        <w:t>Technically difficult to perform (therefore risk of inaccurate, non-reproducible results)</w:t>
      </w:r>
    </w:p>
    <w:p w14:paraId="4C3022D5" w14:textId="745820EE" w:rsidR="001C45BC" w:rsidRDefault="001C45BC" w:rsidP="001C45BC">
      <w:pPr>
        <w:pStyle w:val="ListParagraph"/>
        <w:numPr>
          <w:ilvl w:val="1"/>
          <w:numId w:val="85"/>
        </w:numPr>
      </w:pPr>
      <w:r>
        <w:t>Most equations used to convert skin folds to fat mass have been developed for younger, normal weight individuals</w:t>
      </w:r>
    </w:p>
    <w:p w14:paraId="589557DA" w14:textId="77777777" w:rsidR="001C45BC" w:rsidRDefault="001C45BC" w:rsidP="001C45BC"/>
    <w:p w14:paraId="36F2C3AE" w14:textId="35754B49" w:rsidR="001C45BC" w:rsidRDefault="001C45BC" w:rsidP="001C45BC">
      <w:r>
        <w:t>Bioelectrical</w:t>
      </w:r>
      <w:r w:rsidR="007646D6">
        <w:t xml:space="preserve"> impedance analysis (BIA)</w:t>
      </w:r>
    </w:p>
    <w:p w14:paraId="4535A12E" w14:textId="04B3C788" w:rsidR="007646D6" w:rsidRDefault="007646D6" w:rsidP="007646D6">
      <w:pPr>
        <w:pStyle w:val="ListParagraph"/>
        <w:numPr>
          <w:ilvl w:val="0"/>
          <w:numId w:val="86"/>
        </w:numPr>
      </w:pPr>
      <w:r>
        <w:t>Measures resistance of body tissues to a low electrical current</w:t>
      </w:r>
    </w:p>
    <w:p w14:paraId="70443BB7" w14:textId="42D5B76E" w:rsidR="007646D6" w:rsidRDefault="007646D6" w:rsidP="007646D6">
      <w:pPr>
        <w:pStyle w:val="ListParagraph"/>
        <w:numPr>
          <w:ilvl w:val="0"/>
          <w:numId w:val="86"/>
        </w:numPr>
      </w:pPr>
      <w:r>
        <w:t>Water conducts the current, so BIA actually measures body water</w:t>
      </w:r>
    </w:p>
    <w:p w14:paraId="7FFA5D2E" w14:textId="198A2375" w:rsidR="007646D6" w:rsidRDefault="007646D6" w:rsidP="007646D6">
      <w:pPr>
        <w:pStyle w:val="ListParagraph"/>
        <w:numPr>
          <w:ilvl w:val="0"/>
          <w:numId w:val="86"/>
        </w:numPr>
      </w:pPr>
      <w:r>
        <w:t>Body water is converted to fat-free mass, which is subtracted from body weight to get fat mass (FM)</w:t>
      </w:r>
    </w:p>
    <w:p w14:paraId="39B9EEC2" w14:textId="5D7D7E8B" w:rsidR="007646D6" w:rsidRDefault="007646D6" w:rsidP="007646D6">
      <w:pPr>
        <w:pStyle w:val="ListParagraph"/>
        <w:numPr>
          <w:ilvl w:val="0"/>
          <w:numId w:val="86"/>
        </w:numPr>
      </w:pPr>
      <w:r>
        <w:t>Strengths:</w:t>
      </w:r>
    </w:p>
    <w:p w14:paraId="2D096BE8" w14:textId="07168924" w:rsidR="007646D6" w:rsidRDefault="007646D6" w:rsidP="007646D6">
      <w:pPr>
        <w:pStyle w:val="ListParagraph"/>
        <w:numPr>
          <w:ilvl w:val="1"/>
          <w:numId w:val="86"/>
        </w:numPr>
      </w:pPr>
      <w:r>
        <w:t>Inexpensive</w:t>
      </w:r>
    </w:p>
    <w:p w14:paraId="326C7D7A" w14:textId="0A6EEA05" w:rsidR="007646D6" w:rsidRDefault="007646D6" w:rsidP="007646D6">
      <w:pPr>
        <w:pStyle w:val="ListParagraph"/>
        <w:numPr>
          <w:ilvl w:val="1"/>
          <w:numId w:val="86"/>
        </w:numPr>
      </w:pPr>
      <w:r>
        <w:t>Portable</w:t>
      </w:r>
    </w:p>
    <w:p w14:paraId="0697D910" w14:textId="5C1485ED" w:rsidR="007646D6" w:rsidRDefault="007646D6" w:rsidP="007646D6">
      <w:pPr>
        <w:pStyle w:val="ListParagraph"/>
        <w:numPr>
          <w:ilvl w:val="1"/>
          <w:numId w:val="86"/>
        </w:numPr>
      </w:pPr>
      <w:r>
        <w:t>Easy to operate</w:t>
      </w:r>
    </w:p>
    <w:p w14:paraId="2B34AB15" w14:textId="2F17A4AB" w:rsidR="00625781" w:rsidRDefault="00625781" w:rsidP="007646D6">
      <w:pPr>
        <w:pStyle w:val="ListParagraph"/>
        <w:numPr>
          <w:ilvl w:val="1"/>
          <w:numId w:val="86"/>
        </w:numPr>
      </w:pPr>
      <w:r>
        <w:t xml:space="preserve">Results are reproducible </w:t>
      </w:r>
    </w:p>
    <w:p w14:paraId="1E9401D9" w14:textId="77E7E67C" w:rsidR="00625781" w:rsidRDefault="00625781" w:rsidP="007646D6">
      <w:pPr>
        <w:pStyle w:val="ListParagraph"/>
        <w:numPr>
          <w:ilvl w:val="1"/>
          <w:numId w:val="86"/>
        </w:numPr>
      </w:pPr>
      <w:r>
        <w:t>Minimal client burden</w:t>
      </w:r>
    </w:p>
    <w:p w14:paraId="39150EDC" w14:textId="17D473EA" w:rsidR="00625781" w:rsidRDefault="00625781" w:rsidP="00625781">
      <w:pPr>
        <w:pStyle w:val="ListParagraph"/>
        <w:numPr>
          <w:ilvl w:val="0"/>
          <w:numId w:val="86"/>
        </w:numPr>
      </w:pPr>
      <w:r>
        <w:t>Limitations:</w:t>
      </w:r>
    </w:p>
    <w:p w14:paraId="168217B7" w14:textId="72601683" w:rsidR="00625781" w:rsidRDefault="00625781" w:rsidP="00625781">
      <w:pPr>
        <w:pStyle w:val="ListParagraph"/>
        <w:numPr>
          <w:ilvl w:val="1"/>
          <w:numId w:val="86"/>
        </w:numPr>
      </w:pPr>
      <w:r>
        <w:t xml:space="preserve">Inaccurate </w:t>
      </w:r>
    </w:p>
    <w:p w14:paraId="4C6FA6D5" w14:textId="295CE46F" w:rsidR="00625781" w:rsidRDefault="00625781" w:rsidP="00625781">
      <w:pPr>
        <w:pStyle w:val="ListParagraph"/>
        <w:numPr>
          <w:ilvl w:val="1"/>
          <w:numId w:val="86"/>
        </w:numPr>
      </w:pPr>
      <w:r>
        <w:t>Deviation from optimal testing conditions (which are common!) contribute to inaccuracy</w:t>
      </w:r>
    </w:p>
    <w:p w14:paraId="6BB43F61" w14:textId="77777777" w:rsidR="00625781" w:rsidRDefault="00625781" w:rsidP="00625781"/>
    <w:p w14:paraId="6DDEB147" w14:textId="77777777" w:rsidR="00625781" w:rsidRDefault="00625781" w:rsidP="00625781"/>
    <w:p w14:paraId="1343DE31" w14:textId="77777777" w:rsidR="00625781" w:rsidRDefault="00625781" w:rsidP="00625781"/>
    <w:p w14:paraId="2DAFB8C5" w14:textId="77777777" w:rsidR="00625781" w:rsidRDefault="00625781" w:rsidP="00625781"/>
    <w:p w14:paraId="2DCE986F" w14:textId="3B0DBF90" w:rsidR="00625781" w:rsidRDefault="00625781" w:rsidP="00625781">
      <w:r>
        <w:t>What determines body weight?</w:t>
      </w:r>
    </w:p>
    <w:p w14:paraId="1910C77A" w14:textId="69F4525A" w:rsidR="00625781" w:rsidRDefault="00625781" w:rsidP="00625781">
      <w:pPr>
        <w:pStyle w:val="ListParagraph"/>
        <w:numPr>
          <w:ilvl w:val="0"/>
          <w:numId w:val="87"/>
        </w:numPr>
      </w:pPr>
      <w:r>
        <w:t>A lot:</w:t>
      </w:r>
    </w:p>
    <w:p w14:paraId="5D0838CF" w14:textId="65904203" w:rsidR="00625781" w:rsidRDefault="00625781" w:rsidP="00625781">
      <w:pPr>
        <w:pStyle w:val="ListParagraph"/>
        <w:numPr>
          <w:ilvl w:val="1"/>
          <w:numId w:val="87"/>
        </w:numPr>
      </w:pPr>
      <w:r>
        <w:t>Genetics</w:t>
      </w:r>
    </w:p>
    <w:p w14:paraId="1F784F8B" w14:textId="6A3E9119" w:rsidR="00625781" w:rsidRDefault="00625781" w:rsidP="00625781">
      <w:pPr>
        <w:pStyle w:val="ListParagraph"/>
        <w:numPr>
          <w:ilvl w:val="1"/>
          <w:numId w:val="87"/>
        </w:numPr>
      </w:pPr>
      <w:r>
        <w:t>Hormones</w:t>
      </w:r>
    </w:p>
    <w:p w14:paraId="6A4167F8" w14:textId="357DB7AB" w:rsidR="00625781" w:rsidRDefault="00625781" w:rsidP="00625781">
      <w:pPr>
        <w:pStyle w:val="ListParagraph"/>
        <w:numPr>
          <w:ilvl w:val="1"/>
          <w:numId w:val="87"/>
        </w:numPr>
      </w:pPr>
      <w:r>
        <w:t>Early life programming</w:t>
      </w:r>
    </w:p>
    <w:p w14:paraId="7D515D85" w14:textId="07D188F5" w:rsidR="00625781" w:rsidRDefault="00625781" w:rsidP="00625781">
      <w:pPr>
        <w:pStyle w:val="ListParagraph"/>
        <w:numPr>
          <w:ilvl w:val="1"/>
          <w:numId w:val="87"/>
        </w:numPr>
      </w:pPr>
      <w:r>
        <w:t>Food intake</w:t>
      </w:r>
    </w:p>
    <w:p w14:paraId="1CDEC774" w14:textId="5F55D1D1" w:rsidR="00625781" w:rsidRDefault="00625781" w:rsidP="00625781">
      <w:pPr>
        <w:pStyle w:val="ListParagraph"/>
        <w:numPr>
          <w:ilvl w:val="1"/>
          <w:numId w:val="87"/>
        </w:numPr>
      </w:pPr>
      <w:r>
        <w:t>Behavioral and social influences</w:t>
      </w:r>
    </w:p>
    <w:p w14:paraId="49503588" w14:textId="77777777" w:rsidR="00625781" w:rsidRDefault="00625781" w:rsidP="00625781"/>
    <w:p w14:paraId="25AE2D9E" w14:textId="209955C7" w:rsidR="00625781" w:rsidRDefault="00625781" w:rsidP="00625781">
      <w:r>
        <w:t>Genetics and body weight</w:t>
      </w:r>
    </w:p>
    <w:p w14:paraId="2618CDBB" w14:textId="7B3D54A2" w:rsidR="00625781" w:rsidRDefault="00625781" w:rsidP="00625781">
      <w:pPr>
        <w:pStyle w:val="ListParagraph"/>
        <w:numPr>
          <w:ilvl w:val="0"/>
          <w:numId w:val="87"/>
        </w:numPr>
      </w:pPr>
      <w:r>
        <w:t>Many genes are linked to greater risk of obesity; the genetics is complex</w:t>
      </w:r>
    </w:p>
    <w:p w14:paraId="364474B0" w14:textId="3491E8A2" w:rsidR="00625781" w:rsidRDefault="00E33429" w:rsidP="00625781">
      <w:pPr>
        <w:pStyle w:val="ListParagraph"/>
        <w:numPr>
          <w:ilvl w:val="0"/>
          <w:numId w:val="87"/>
        </w:numPr>
      </w:pPr>
      <w:r>
        <w:t>For example, “Thrifty gene” theory</w:t>
      </w:r>
    </w:p>
    <w:p w14:paraId="5AE594FF" w14:textId="0F35B741" w:rsidR="00E33429" w:rsidRDefault="00E33429" w:rsidP="00E33429">
      <w:pPr>
        <w:pStyle w:val="ListParagraph"/>
        <w:numPr>
          <w:ilvl w:val="1"/>
          <w:numId w:val="87"/>
        </w:numPr>
      </w:pPr>
      <w:r>
        <w:t>Suggests gene(s) cause some people to expend less energy during res and activity than others</w:t>
      </w:r>
    </w:p>
    <w:p w14:paraId="5C965B34" w14:textId="6B222A8F" w:rsidR="00E33429" w:rsidRDefault="00E33429" w:rsidP="00E33429">
      <w:pPr>
        <w:pStyle w:val="ListParagraph"/>
        <w:numPr>
          <w:ilvl w:val="1"/>
          <w:numId w:val="87"/>
        </w:numPr>
      </w:pPr>
      <w:r>
        <w:t>Applied to some Native people</w:t>
      </w:r>
    </w:p>
    <w:p w14:paraId="1AC3F888" w14:textId="477BB056" w:rsidR="00E33429" w:rsidRDefault="00E33429" w:rsidP="00E33429">
      <w:pPr>
        <w:pStyle w:val="ListParagraph"/>
        <w:numPr>
          <w:ilvl w:val="2"/>
          <w:numId w:val="87"/>
        </w:numPr>
      </w:pPr>
      <w:r>
        <w:t>Exposed to centuries of feast and famine</w:t>
      </w:r>
    </w:p>
    <w:p w14:paraId="345AB337" w14:textId="77777777" w:rsidR="00E33429" w:rsidRDefault="00E33429" w:rsidP="00E33429">
      <w:pPr>
        <w:pStyle w:val="ListParagraph"/>
        <w:numPr>
          <w:ilvl w:val="2"/>
          <w:numId w:val="87"/>
        </w:numPr>
      </w:pPr>
      <w:r>
        <w:t>Those with a thrifty metabolism survived</w:t>
      </w:r>
    </w:p>
    <w:p w14:paraId="2DC05C73" w14:textId="77777777" w:rsidR="00E33429" w:rsidRDefault="00E33429" w:rsidP="00E33429">
      <w:pPr>
        <w:pStyle w:val="ListParagraph"/>
        <w:numPr>
          <w:ilvl w:val="0"/>
          <w:numId w:val="87"/>
        </w:numPr>
      </w:pPr>
      <w:r>
        <w:t>80% of children whose parents are obese, are obese too</w:t>
      </w:r>
    </w:p>
    <w:p w14:paraId="7FCE1FF2" w14:textId="6C083344" w:rsidR="00E33429" w:rsidRDefault="00E33429" w:rsidP="00E33429">
      <w:pPr>
        <w:pStyle w:val="ListParagraph"/>
        <w:numPr>
          <w:ilvl w:val="1"/>
          <w:numId w:val="87"/>
        </w:numPr>
      </w:pPr>
      <w:r>
        <w:t>Partly genetic, partly environment, partly early life programming</w:t>
      </w:r>
    </w:p>
    <w:p w14:paraId="79CA8E2A" w14:textId="77777777" w:rsidR="00E33429" w:rsidRDefault="00E33429" w:rsidP="00E33429"/>
    <w:p w14:paraId="355636A9" w14:textId="1B21EAEA" w:rsidR="00E33429" w:rsidRDefault="00E33429" w:rsidP="00E33429">
      <w:r>
        <w:t xml:space="preserve"> </w:t>
      </w:r>
      <w:r w:rsidR="00A34E62">
        <w:t>Hormones and body weight</w:t>
      </w:r>
    </w:p>
    <w:p w14:paraId="5294377F" w14:textId="137A7746" w:rsidR="00A34E62" w:rsidRDefault="00A34E62" w:rsidP="00A34E62">
      <w:pPr>
        <w:pStyle w:val="ListParagraph"/>
        <w:numPr>
          <w:ilvl w:val="0"/>
          <w:numId w:val="88"/>
        </w:numPr>
      </w:pPr>
      <w:r>
        <w:t>E.g., leptin – a hormone produced by fat cells</w:t>
      </w:r>
    </w:p>
    <w:p w14:paraId="69203412" w14:textId="649B73F9" w:rsidR="00A34E62" w:rsidRDefault="00A34E62" w:rsidP="00A34E62">
      <w:pPr>
        <w:pStyle w:val="ListParagraph"/>
        <w:numPr>
          <w:ilvl w:val="1"/>
          <w:numId w:val="88"/>
        </w:numPr>
      </w:pPr>
      <w:r>
        <w:t>The more fat cells you have the more leptin you produce</w:t>
      </w:r>
    </w:p>
    <w:p w14:paraId="5C3E7F03" w14:textId="00EE7AD7" w:rsidR="00A34E62" w:rsidRDefault="00A34E62" w:rsidP="00A34E62">
      <w:pPr>
        <w:pStyle w:val="ListParagraph"/>
        <w:numPr>
          <w:ilvl w:val="1"/>
          <w:numId w:val="88"/>
        </w:numPr>
      </w:pPr>
      <w:r>
        <w:t>When you gain weight, leptin levels increase. This increases energy expenditure and decreases energy intake</w:t>
      </w:r>
    </w:p>
    <w:p w14:paraId="3ABD0826" w14:textId="77F0DFED" w:rsidR="00A34E62" w:rsidRDefault="00A34E62" w:rsidP="00A34E62">
      <w:pPr>
        <w:pStyle w:val="ListParagraph"/>
        <w:numPr>
          <w:ilvl w:val="1"/>
          <w:numId w:val="88"/>
        </w:numPr>
      </w:pPr>
      <w:r>
        <w:t>When you lose weight, leptin levels decrease, this decreases energy expenditure and increases energy intake</w:t>
      </w:r>
    </w:p>
    <w:p w14:paraId="57EB4632" w14:textId="10B0AB1F" w:rsidR="00A34E62" w:rsidRDefault="00A34E62" w:rsidP="00A34E62">
      <w:pPr>
        <w:pStyle w:val="ListParagraph"/>
        <w:numPr>
          <w:ilvl w:val="1"/>
          <w:numId w:val="88"/>
        </w:numPr>
      </w:pPr>
      <w:r>
        <w:t>Therefore, leptin is thought to help with weight control</w:t>
      </w:r>
    </w:p>
    <w:p w14:paraId="3CC6BBCD" w14:textId="67AAC07B" w:rsidR="00A34E62" w:rsidRDefault="00A34E62" w:rsidP="00A34E62">
      <w:pPr>
        <w:pStyle w:val="ListParagraph"/>
        <w:numPr>
          <w:ilvl w:val="0"/>
          <w:numId w:val="88"/>
        </w:numPr>
      </w:pPr>
      <w:r>
        <w:t>Other hormones of interest:</w:t>
      </w:r>
    </w:p>
    <w:p w14:paraId="2F1F87D5" w14:textId="52B083CD" w:rsidR="00A34E62" w:rsidRDefault="00A34E62" w:rsidP="00A34E62">
      <w:pPr>
        <w:pStyle w:val="ListParagraph"/>
        <w:numPr>
          <w:ilvl w:val="1"/>
          <w:numId w:val="88"/>
        </w:numPr>
      </w:pPr>
      <w:r>
        <w:t>E.g., ghrelin, neuropeptide Y (stimulate appetite)</w:t>
      </w:r>
    </w:p>
    <w:p w14:paraId="58BD421D" w14:textId="2ACDE60F" w:rsidR="00A34E62" w:rsidRDefault="00A34E62" w:rsidP="00A34E62">
      <w:pPr>
        <w:pStyle w:val="ListParagraph"/>
        <w:numPr>
          <w:ilvl w:val="1"/>
          <w:numId w:val="88"/>
        </w:numPr>
      </w:pPr>
      <w:r>
        <w:t>E.g., cholecystokinin (CCK, stimulates satiety)</w:t>
      </w:r>
    </w:p>
    <w:p w14:paraId="39D49110" w14:textId="77777777" w:rsidR="00A34E62" w:rsidRDefault="00A34E62" w:rsidP="00A34E62"/>
    <w:p w14:paraId="61D7C6F6" w14:textId="3859833E" w:rsidR="00A34E62" w:rsidRDefault="00A34E62" w:rsidP="00A34E62">
      <w:r>
        <w:t>Early life programming and body weight</w:t>
      </w:r>
    </w:p>
    <w:p w14:paraId="2DF8AEE0" w14:textId="195DB678" w:rsidR="00A34E62" w:rsidRDefault="00A34E62" w:rsidP="00A34E62">
      <w:pPr>
        <w:pStyle w:val="ListParagraph"/>
        <w:numPr>
          <w:ilvl w:val="0"/>
          <w:numId w:val="89"/>
        </w:numPr>
      </w:pPr>
      <w:r>
        <w:t>May start really early</w:t>
      </w:r>
    </w:p>
    <w:p w14:paraId="56DA8CF0" w14:textId="6B00B097" w:rsidR="00A34E62" w:rsidRDefault="00A34E62" w:rsidP="00A34E62">
      <w:pPr>
        <w:pStyle w:val="ListParagraph"/>
        <w:numPr>
          <w:ilvl w:val="0"/>
          <w:numId w:val="89"/>
        </w:numPr>
      </w:pPr>
      <w:r>
        <w:t>Gaining excess weight during pregnancy increases risk of a high birth weight baby</w:t>
      </w:r>
    </w:p>
    <w:p w14:paraId="3B2DE6EC" w14:textId="2A6BEA49" w:rsidR="00A34E62" w:rsidRDefault="00A34E62" w:rsidP="00A34E62">
      <w:pPr>
        <w:pStyle w:val="ListParagraph"/>
        <w:numPr>
          <w:ilvl w:val="1"/>
          <w:numId w:val="89"/>
        </w:numPr>
      </w:pPr>
      <w:r>
        <w:t xml:space="preserve">In turn, </w:t>
      </w:r>
      <w:r w:rsidR="00F62842">
        <w:t>a high birth weights</w:t>
      </w:r>
      <w:r>
        <w:t xml:space="preserve"> baby risks becoming an overweight toddler; an overweight toddler risks becoming an overweight</w:t>
      </w:r>
      <w:r w:rsidR="00F62842">
        <w:t xml:space="preserve"> child, etc.</w:t>
      </w:r>
    </w:p>
    <w:p w14:paraId="2BF5052C" w14:textId="2A2022E3" w:rsidR="00F62842" w:rsidRDefault="00F62842" w:rsidP="00A34E62">
      <w:pPr>
        <w:pStyle w:val="ListParagraph"/>
        <w:numPr>
          <w:ilvl w:val="1"/>
          <w:numId w:val="89"/>
        </w:numPr>
      </w:pPr>
      <w:r>
        <w:t>Interestingly, being born small for gestational age (born weighing &lt;2500g)</w:t>
      </w:r>
    </w:p>
    <w:p w14:paraId="775C4717" w14:textId="2DE716BD" w:rsidR="00F62842" w:rsidRDefault="00F62842" w:rsidP="00F62842">
      <w:pPr>
        <w:pStyle w:val="ListParagraph"/>
        <w:numPr>
          <w:ilvl w:val="2"/>
          <w:numId w:val="89"/>
        </w:numPr>
      </w:pPr>
      <w:r>
        <w:t>Increases risk of childhood obesity</w:t>
      </w:r>
    </w:p>
    <w:p w14:paraId="4682D80D" w14:textId="77777777" w:rsidR="005C41D8" w:rsidRDefault="005C41D8" w:rsidP="005C41D8"/>
    <w:p w14:paraId="159253D0" w14:textId="105C47EC" w:rsidR="005C41D8" w:rsidRDefault="005C41D8" w:rsidP="005C41D8">
      <w:r>
        <w:t>“Greater weight gain velocity during the first year of life is associated with up to a fivefold increased risk of obesity later in life,” as well as later insulin resistance, CVD, and higher blood pressure.</w:t>
      </w:r>
    </w:p>
    <w:p w14:paraId="60008E34" w14:textId="0E888575" w:rsidR="005C41D8" w:rsidRDefault="005C41D8" w:rsidP="005C41D8">
      <w:r>
        <w:t>Childhood and body weight</w:t>
      </w:r>
    </w:p>
    <w:p w14:paraId="3F3FD2D8" w14:textId="04046D19" w:rsidR="005C41D8" w:rsidRDefault="005C41D8" w:rsidP="005C41D8">
      <w:pPr>
        <w:pStyle w:val="ListParagraph"/>
        <w:numPr>
          <w:ilvl w:val="0"/>
          <w:numId w:val="90"/>
        </w:numPr>
      </w:pPr>
      <w:r>
        <w:t>Children who are overweight/obese are ore likely to be overweight/obese as adults</w:t>
      </w:r>
    </w:p>
    <w:p w14:paraId="2CA65480" w14:textId="20397BC7" w:rsidR="005C41D8" w:rsidRDefault="005C41D8" w:rsidP="005C41D8">
      <w:pPr>
        <w:pStyle w:val="ListParagraph"/>
        <w:numPr>
          <w:ilvl w:val="0"/>
          <w:numId w:val="90"/>
        </w:numPr>
      </w:pPr>
      <w:r>
        <w:t>Why? Lifestyle habits developed in childhood may track into adulthood</w:t>
      </w:r>
    </w:p>
    <w:p w14:paraId="38DA0D35" w14:textId="4EE311DA" w:rsidR="005C41D8" w:rsidRDefault="005C41D8" w:rsidP="005C41D8">
      <w:pPr>
        <w:pStyle w:val="ListParagraph"/>
        <w:numPr>
          <w:ilvl w:val="1"/>
          <w:numId w:val="90"/>
        </w:numPr>
      </w:pPr>
      <w:r>
        <w:t>Food choices</w:t>
      </w:r>
    </w:p>
    <w:p w14:paraId="584E4CBF" w14:textId="02B16C56" w:rsidR="005C41D8" w:rsidRDefault="005C41D8" w:rsidP="005C41D8">
      <w:pPr>
        <w:pStyle w:val="ListParagraph"/>
        <w:numPr>
          <w:ilvl w:val="1"/>
          <w:numId w:val="90"/>
        </w:numPr>
      </w:pPr>
      <w:r>
        <w:t>Activity level</w:t>
      </w:r>
    </w:p>
    <w:p w14:paraId="6ECB84C0" w14:textId="6060C35B" w:rsidR="00A34E62" w:rsidRDefault="005C41D8" w:rsidP="00A34E62">
      <w:pPr>
        <w:pStyle w:val="ListParagraph"/>
        <w:numPr>
          <w:ilvl w:val="1"/>
          <w:numId w:val="90"/>
        </w:numPr>
      </w:pPr>
      <w:r>
        <w:t>Other behaviors (e.g., watching TV while eating leads to passive overconsumption)</w:t>
      </w:r>
    </w:p>
    <w:p w14:paraId="7B336281" w14:textId="77777777" w:rsidR="005C41D8" w:rsidRDefault="005C41D8" w:rsidP="005C41D8"/>
    <w:p w14:paraId="113A9F67" w14:textId="176D6518" w:rsidR="005C41D8" w:rsidRDefault="00010F50" w:rsidP="005C41D8">
      <w:r>
        <w:t>Food intake and body weight</w:t>
      </w:r>
    </w:p>
    <w:p w14:paraId="23F209C4" w14:textId="22C7E895" w:rsidR="00010F50" w:rsidRDefault="00010F50" w:rsidP="00010F50">
      <w:pPr>
        <w:pStyle w:val="ListParagraph"/>
        <w:numPr>
          <w:ilvl w:val="0"/>
          <w:numId w:val="91"/>
        </w:numPr>
      </w:pPr>
      <w:r>
        <w:t>Consuming more Kcals than you burn causes weight gain</w:t>
      </w:r>
    </w:p>
    <w:p w14:paraId="345B047C" w14:textId="2A8BB7CC" w:rsidR="00010F50" w:rsidRDefault="00010F50" w:rsidP="00010F50">
      <w:pPr>
        <w:pStyle w:val="ListParagraph"/>
        <w:numPr>
          <w:ilvl w:val="0"/>
          <w:numId w:val="91"/>
        </w:numPr>
      </w:pPr>
      <w:r>
        <w:t>Diets high in fat promote obesity more than diets high in CHO or protein</w:t>
      </w:r>
    </w:p>
    <w:p w14:paraId="6A32664E" w14:textId="7F6DCF10" w:rsidR="00010F50" w:rsidRDefault="00010F50" w:rsidP="00010F50">
      <w:pPr>
        <w:pStyle w:val="ListParagraph"/>
        <w:numPr>
          <w:ilvl w:val="1"/>
          <w:numId w:val="91"/>
        </w:numPr>
      </w:pPr>
      <w:r>
        <w:t>Lower thermic effect of fat</w:t>
      </w:r>
    </w:p>
    <w:p w14:paraId="4D16D172" w14:textId="47C8AC4D" w:rsidR="00010F50" w:rsidRDefault="00010F50" w:rsidP="00010F50">
      <w:pPr>
        <w:pStyle w:val="ListParagraph"/>
        <w:numPr>
          <w:ilvl w:val="1"/>
          <w:numId w:val="91"/>
        </w:numPr>
      </w:pPr>
      <w:r>
        <w:t>This is, it takes less energy for your body to metabolize dietary fat than it does for carbs or protein</w:t>
      </w:r>
    </w:p>
    <w:p w14:paraId="32AD920C" w14:textId="6B3C099A" w:rsidR="00010F50" w:rsidRDefault="00010F50" w:rsidP="00010F50">
      <w:pPr>
        <w:pStyle w:val="ListParagraph"/>
        <w:numPr>
          <w:ilvl w:val="0"/>
          <w:numId w:val="91"/>
        </w:numPr>
      </w:pPr>
      <w:r>
        <w:t>Portion sizes can affect how much you eat</w:t>
      </w:r>
    </w:p>
    <w:p w14:paraId="7886ECEC" w14:textId="77777777" w:rsidR="00010F50" w:rsidRDefault="00010F50" w:rsidP="00010F50"/>
    <w:p w14:paraId="361C597E" w14:textId="2B198F06" w:rsidR="00010F50" w:rsidRDefault="00010F50" w:rsidP="00010F50">
      <w:r>
        <w:t>Behavioral and social influences and body weight</w:t>
      </w:r>
    </w:p>
    <w:p w14:paraId="00F75236" w14:textId="08A0EEC4" w:rsidR="00010F50" w:rsidRDefault="00010F50" w:rsidP="00010F50">
      <w:pPr>
        <w:pStyle w:val="ListParagraph"/>
        <w:numPr>
          <w:ilvl w:val="0"/>
          <w:numId w:val="92"/>
        </w:numPr>
      </w:pPr>
      <w:r>
        <w:t>Not distinguishing between hunger and appetite</w:t>
      </w:r>
    </w:p>
    <w:p w14:paraId="612CA41E" w14:textId="5E662151" w:rsidR="00010F50" w:rsidRDefault="00010F50" w:rsidP="00010F50">
      <w:pPr>
        <w:pStyle w:val="ListParagraph"/>
        <w:numPr>
          <w:ilvl w:val="0"/>
          <w:numId w:val="92"/>
        </w:numPr>
      </w:pPr>
      <w:r>
        <w:t>Easy access to high-fat foods</w:t>
      </w:r>
    </w:p>
    <w:p w14:paraId="20F47CD8" w14:textId="4C0C56F6" w:rsidR="00010F50" w:rsidRDefault="00010F50" w:rsidP="00010F50">
      <w:pPr>
        <w:pStyle w:val="ListParagraph"/>
        <w:numPr>
          <w:ilvl w:val="0"/>
          <w:numId w:val="92"/>
        </w:numPr>
      </w:pPr>
      <w:r>
        <w:t>Urban planning</w:t>
      </w:r>
    </w:p>
    <w:p w14:paraId="0F18F8C5" w14:textId="5944FADF" w:rsidR="00010F50" w:rsidRDefault="00010F50" w:rsidP="00010F50">
      <w:pPr>
        <w:pStyle w:val="ListParagraph"/>
        <w:numPr>
          <w:ilvl w:val="1"/>
          <w:numId w:val="92"/>
        </w:numPr>
      </w:pPr>
      <w:r>
        <w:t>Encourage driving vs. walking</w:t>
      </w:r>
    </w:p>
    <w:p w14:paraId="1070FA74" w14:textId="65805BD4" w:rsidR="00010F50" w:rsidRDefault="00010F50" w:rsidP="00010F50">
      <w:pPr>
        <w:pStyle w:val="ListParagraph"/>
        <w:numPr>
          <w:ilvl w:val="0"/>
          <w:numId w:val="92"/>
        </w:numPr>
      </w:pPr>
      <w:r>
        <w:t>Restricted physical activity</w:t>
      </w:r>
    </w:p>
    <w:p w14:paraId="465928D5" w14:textId="37BCF166" w:rsidR="00010F50" w:rsidRDefault="00010F50" w:rsidP="00010F50">
      <w:pPr>
        <w:pStyle w:val="ListParagraph"/>
        <w:numPr>
          <w:ilvl w:val="1"/>
          <w:numId w:val="92"/>
        </w:numPr>
      </w:pPr>
      <w:r>
        <w:t>Elevators, cars, computers, TV, etc.</w:t>
      </w:r>
    </w:p>
    <w:p w14:paraId="084FB5CD" w14:textId="77777777" w:rsidR="00010F50" w:rsidRDefault="00010F50" w:rsidP="00010F50"/>
    <w:p w14:paraId="3ABE7697" w14:textId="0000AB29" w:rsidR="00010F50" w:rsidRDefault="00010F50" w:rsidP="00010F50">
      <w:r>
        <w:t>Safe and effective weight loss</w:t>
      </w:r>
    </w:p>
    <w:p w14:paraId="37D84CA2" w14:textId="49105248" w:rsidR="00010F50" w:rsidRDefault="00010F50" w:rsidP="00010F50">
      <w:pPr>
        <w:pStyle w:val="ListParagraph"/>
        <w:numPr>
          <w:ilvl w:val="0"/>
          <w:numId w:val="93"/>
        </w:numPr>
      </w:pPr>
      <w:r>
        <w:t>Set a realistic weight loss goal</w:t>
      </w:r>
    </w:p>
    <w:p w14:paraId="45B4EDB7" w14:textId="0E60F549" w:rsidR="00010F50" w:rsidRDefault="00010F50" w:rsidP="00010F50">
      <w:pPr>
        <w:pStyle w:val="ListParagraph"/>
        <w:numPr>
          <w:ilvl w:val="1"/>
          <w:numId w:val="93"/>
        </w:numPr>
      </w:pPr>
      <w:r>
        <w:t>0.5 to 2 lb/week reasonable</w:t>
      </w:r>
    </w:p>
    <w:p w14:paraId="123174F7" w14:textId="1EF9BC71" w:rsidR="00010F50" w:rsidRDefault="00010F50" w:rsidP="00010F50">
      <w:pPr>
        <w:pStyle w:val="ListParagraph"/>
        <w:numPr>
          <w:ilvl w:val="1"/>
          <w:numId w:val="93"/>
        </w:numPr>
      </w:pPr>
      <w:r>
        <w:t>It should take the same amount of time to lose weight as you did to gain it</w:t>
      </w:r>
    </w:p>
    <w:p w14:paraId="38AEA4EC" w14:textId="515E5C61" w:rsidR="00010F50" w:rsidRDefault="00010F50" w:rsidP="00010F50">
      <w:pPr>
        <w:pStyle w:val="ListParagraph"/>
        <w:numPr>
          <w:ilvl w:val="0"/>
          <w:numId w:val="93"/>
        </w:numPr>
      </w:pPr>
      <w:r>
        <w:t>Put yourself in negative energy balance</w:t>
      </w:r>
    </w:p>
    <w:p w14:paraId="6DBEF232" w14:textId="77777777" w:rsidR="00010F50" w:rsidRDefault="00010F50" w:rsidP="00010F50"/>
    <w:p w14:paraId="4F1BC3B1" w14:textId="6C6E2EB3" w:rsidR="00010F50" w:rsidRDefault="00010F50" w:rsidP="00010F50">
      <w:r>
        <w:t>Negative energy balance</w:t>
      </w:r>
    </w:p>
    <w:p w14:paraId="772F4B71" w14:textId="7D64D334" w:rsidR="00010F50" w:rsidRDefault="00010F50" w:rsidP="00010F50">
      <w:pPr>
        <w:pStyle w:val="ListParagraph"/>
        <w:numPr>
          <w:ilvl w:val="0"/>
          <w:numId w:val="94"/>
        </w:numPr>
      </w:pPr>
      <w:r>
        <w:t>Simply, eat less than you expend (burn)</w:t>
      </w:r>
    </w:p>
    <w:p w14:paraId="00C0BED0" w14:textId="56245D49" w:rsidR="00010F50" w:rsidRDefault="00010F50" w:rsidP="00010F50">
      <w:pPr>
        <w:pStyle w:val="ListParagraph"/>
        <w:numPr>
          <w:ilvl w:val="0"/>
          <w:numId w:val="94"/>
        </w:numPr>
      </w:pPr>
      <w:r>
        <w:t>How to achieve this?</w:t>
      </w:r>
    </w:p>
    <w:p w14:paraId="20076116" w14:textId="5AEDCB34" w:rsidR="00010F50" w:rsidRDefault="00010F50" w:rsidP="00010F50">
      <w:pPr>
        <w:pStyle w:val="ListParagraph"/>
        <w:numPr>
          <w:ilvl w:val="1"/>
          <w:numId w:val="94"/>
        </w:numPr>
      </w:pPr>
      <w:r>
        <w:t>Eat smaller portions of lower-fat foods</w:t>
      </w:r>
    </w:p>
    <w:p w14:paraId="4C1BA09F" w14:textId="6A6E7049" w:rsidR="00010F50" w:rsidRDefault="00010F50" w:rsidP="00010F50">
      <w:pPr>
        <w:pStyle w:val="ListParagraph"/>
        <w:numPr>
          <w:ilvl w:val="2"/>
          <w:numId w:val="94"/>
        </w:numPr>
      </w:pPr>
      <w:r>
        <w:t>Goal: fat intake 20-35% of total energy</w:t>
      </w:r>
    </w:p>
    <w:p w14:paraId="6F9962C1" w14:textId="265A137D" w:rsidR="00010F50" w:rsidRDefault="00010F50" w:rsidP="00010F50">
      <w:pPr>
        <w:pStyle w:val="ListParagraph"/>
        <w:numPr>
          <w:ilvl w:val="2"/>
          <w:numId w:val="94"/>
        </w:numPr>
      </w:pPr>
      <w:r>
        <w:t>25 to 35 grams of fiber a day</w:t>
      </w:r>
    </w:p>
    <w:p w14:paraId="29D68932" w14:textId="6DCF878B" w:rsidR="00010F50" w:rsidRDefault="00010F50" w:rsidP="00010F50">
      <w:pPr>
        <w:pStyle w:val="ListParagraph"/>
        <w:numPr>
          <w:ilvl w:val="2"/>
          <w:numId w:val="94"/>
        </w:numPr>
      </w:pPr>
      <w:r>
        <w:t>Fiber is filling; helps control blood glucose</w:t>
      </w:r>
    </w:p>
    <w:p w14:paraId="68AA7175" w14:textId="20668BBB" w:rsidR="00010F50" w:rsidRDefault="00010F50" w:rsidP="00010F50">
      <w:pPr>
        <w:pStyle w:val="ListParagraph"/>
        <w:numPr>
          <w:ilvl w:val="2"/>
          <w:numId w:val="94"/>
        </w:numPr>
      </w:pPr>
      <w:r>
        <w:t>Regular physical activity</w:t>
      </w:r>
    </w:p>
    <w:p w14:paraId="4D8FCADE" w14:textId="77777777" w:rsidR="00010F50" w:rsidRDefault="00010F50" w:rsidP="00010F50"/>
    <w:p w14:paraId="1954BBA0" w14:textId="0FF2CC08" w:rsidR="00010F50" w:rsidRDefault="00AD5FCD" w:rsidP="00010F50">
      <w:r>
        <w:t>The risk of obesity decreases by ~5% for each km walked per day</w:t>
      </w:r>
    </w:p>
    <w:p w14:paraId="175E1906" w14:textId="708A0201" w:rsidR="00AD5FCD" w:rsidRDefault="00AD5FCD" w:rsidP="00010F50">
      <w:r>
        <w:t>The risk of obesity increases by ~6% for each hour spent in a car</w:t>
      </w:r>
    </w:p>
    <w:p w14:paraId="797BDBEB" w14:textId="77777777" w:rsidR="00AD5FCD" w:rsidRDefault="00AD5FCD" w:rsidP="00010F50"/>
    <w:p w14:paraId="6F0F8D4A" w14:textId="77777777" w:rsidR="00AD5FCD" w:rsidRDefault="00AD5FCD" w:rsidP="00010F50"/>
    <w:p w14:paraId="1FB0B471" w14:textId="025AC3A0" w:rsidR="00AD5FCD" w:rsidRDefault="00AD5FCD" w:rsidP="00010F50">
      <w:r>
        <w:t>Behavior Modification</w:t>
      </w:r>
    </w:p>
    <w:p w14:paraId="42AC4A9E" w14:textId="49374E43" w:rsidR="00AD5FCD" w:rsidRDefault="00AD5FCD" w:rsidP="00AD5FCD">
      <w:pPr>
        <w:pStyle w:val="ListParagraph"/>
        <w:numPr>
          <w:ilvl w:val="0"/>
          <w:numId w:val="95"/>
        </w:numPr>
      </w:pPr>
      <w:r>
        <w:t>Eliminates behaviors such as:</w:t>
      </w:r>
    </w:p>
    <w:p w14:paraId="0332A6D8" w14:textId="5AC904B0" w:rsidR="00AD5FCD" w:rsidRDefault="00AD5FCD" w:rsidP="00AD5FCD">
      <w:pPr>
        <w:pStyle w:val="ListParagraph"/>
        <w:numPr>
          <w:ilvl w:val="1"/>
          <w:numId w:val="95"/>
        </w:numPr>
      </w:pPr>
      <w:r>
        <w:t>Grocery shopping when hungry</w:t>
      </w:r>
    </w:p>
    <w:p w14:paraId="69C2371B" w14:textId="778E729E" w:rsidR="00AD5FCD" w:rsidRDefault="00AD5FCD" w:rsidP="00AD5FCD">
      <w:pPr>
        <w:pStyle w:val="ListParagraph"/>
        <w:numPr>
          <w:ilvl w:val="1"/>
          <w:numId w:val="95"/>
        </w:numPr>
      </w:pPr>
      <w:r>
        <w:t>Buying from vending machines, convenience stores, fast food restaurants</w:t>
      </w:r>
    </w:p>
    <w:p w14:paraId="6CC5B3C5" w14:textId="7CB0E885" w:rsidR="00AD5FCD" w:rsidRDefault="00AD5FCD" w:rsidP="00AD5FCD">
      <w:pPr>
        <w:pStyle w:val="ListParagraph"/>
        <w:numPr>
          <w:ilvl w:val="1"/>
          <w:numId w:val="95"/>
        </w:numPr>
      </w:pPr>
      <w:r>
        <w:t>Eating while watching TV, using computer</w:t>
      </w:r>
    </w:p>
    <w:p w14:paraId="2ED00086" w14:textId="4BC57BB8" w:rsidR="00AD5FCD" w:rsidRDefault="00AD5FCD" w:rsidP="00AD5FCD">
      <w:pPr>
        <w:pStyle w:val="ListParagraph"/>
        <w:numPr>
          <w:ilvl w:val="1"/>
          <w:numId w:val="95"/>
        </w:numPr>
      </w:pPr>
      <w:r>
        <w:t>Strengthen behaviors such as:</w:t>
      </w:r>
    </w:p>
    <w:p w14:paraId="722812B0" w14:textId="7551D98B" w:rsidR="00AD5FCD" w:rsidRDefault="00AD5FCD" w:rsidP="00AD5FCD">
      <w:pPr>
        <w:pStyle w:val="ListParagraph"/>
        <w:numPr>
          <w:ilvl w:val="2"/>
          <w:numId w:val="95"/>
        </w:numPr>
      </w:pPr>
      <w:r>
        <w:t>Consume appropriate serving sizes</w:t>
      </w:r>
    </w:p>
    <w:p w14:paraId="0661E9C5" w14:textId="6CBE3138" w:rsidR="00AD5FCD" w:rsidRDefault="00AD5FCD" w:rsidP="00AD5FCD">
      <w:pPr>
        <w:pStyle w:val="ListParagraph"/>
        <w:numPr>
          <w:ilvl w:val="2"/>
          <w:numId w:val="95"/>
        </w:numPr>
      </w:pPr>
      <w:r>
        <w:t>Scheduling walks with friends</w:t>
      </w:r>
    </w:p>
    <w:p w14:paraId="6013A56D" w14:textId="763B5C77" w:rsidR="00AD5FCD" w:rsidRDefault="00AD5FCD" w:rsidP="00AD5FCD">
      <w:pPr>
        <w:pStyle w:val="ListParagraph"/>
        <w:numPr>
          <w:ilvl w:val="2"/>
          <w:numId w:val="95"/>
        </w:numPr>
      </w:pPr>
      <w:r>
        <w:t>Avoid eating out more than twice a week</w:t>
      </w:r>
    </w:p>
    <w:p w14:paraId="57731D64" w14:textId="77777777" w:rsidR="00AD5FCD" w:rsidRDefault="00AD5FCD" w:rsidP="00AD5FCD"/>
    <w:p w14:paraId="689FEC9F" w14:textId="415B5EB3" w:rsidR="00AD5FCD" w:rsidRDefault="00EC225C" w:rsidP="00AD5FCD">
      <w:r>
        <w:t>Eating out frequently leads to weight gain</w:t>
      </w:r>
    </w:p>
    <w:p w14:paraId="4EA23F18" w14:textId="18A87581" w:rsidR="00EC225C" w:rsidRDefault="00EC225C" w:rsidP="00EC225C">
      <w:pPr>
        <w:pStyle w:val="ListParagraph"/>
        <w:numPr>
          <w:ilvl w:val="0"/>
          <w:numId w:val="95"/>
        </w:numPr>
      </w:pPr>
      <w:r>
        <w:t>Eating out &gt;13 times per month = 31.5% increase in kcal/d</w:t>
      </w:r>
    </w:p>
    <w:p w14:paraId="44A8BEB1" w14:textId="3CB41EBA" w:rsidR="00EC225C" w:rsidRDefault="00EC225C" w:rsidP="00EC225C">
      <w:pPr>
        <w:pStyle w:val="ListParagraph"/>
        <w:numPr>
          <w:ilvl w:val="0"/>
          <w:numId w:val="95"/>
        </w:numPr>
      </w:pPr>
      <w:r>
        <w:t>Why? We tend to overeat when eating out</w:t>
      </w:r>
    </w:p>
    <w:p w14:paraId="11B08A3E" w14:textId="3794216D" w:rsidR="00EC225C" w:rsidRDefault="00EC225C" w:rsidP="00EC225C">
      <w:pPr>
        <w:pStyle w:val="ListParagraph"/>
        <w:numPr>
          <w:ilvl w:val="1"/>
          <w:numId w:val="95"/>
        </w:numPr>
      </w:pPr>
      <w:r>
        <w:t>Variety</w:t>
      </w:r>
    </w:p>
    <w:p w14:paraId="650B93DE" w14:textId="1827A1DD" w:rsidR="00EC225C" w:rsidRDefault="00EC225C" w:rsidP="00EC225C">
      <w:pPr>
        <w:pStyle w:val="ListParagraph"/>
        <w:numPr>
          <w:ilvl w:val="1"/>
          <w:numId w:val="95"/>
        </w:numPr>
      </w:pPr>
      <w:r>
        <w:t>Palatability</w:t>
      </w:r>
    </w:p>
    <w:p w14:paraId="48D32398" w14:textId="3DB7F975" w:rsidR="00EC225C" w:rsidRDefault="00EC225C" w:rsidP="00EC225C">
      <w:pPr>
        <w:pStyle w:val="ListParagraph"/>
        <w:numPr>
          <w:ilvl w:val="1"/>
          <w:numId w:val="95"/>
        </w:numPr>
      </w:pPr>
      <w:r>
        <w:t>Large portion sizes</w:t>
      </w:r>
    </w:p>
    <w:p w14:paraId="13584E13" w14:textId="24CE43FE" w:rsidR="00EC225C" w:rsidRDefault="00EC225C" w:rsidP="00EC225C">
      <w:pPr>
        <w:pStyle w:val="ListParagraph"/>
        <w:numPr>
          <w:ilvl w:val="1"/>
          <w:numId w:val="95"/>
        </w:numPr>
      </w:pPr>
      <w:r>
        <w:t>Social influences</w:t>
      </w:r>
    </w:p>
    <w:p w14:paraId="0DAC448B" w14:textId="313DBAAE" w:rsidR="00EC225C" w:rsidRDefault="00EC225C" w:rsidP="00EC225C">
      <w:pPr>
        <w:pStyle w:val="ListParagraph"/>
        <w:numPr>
          <w:ilvl w:val="1"/>
          <w:numId w:val="95"/>
        </w:numPr>
      </w:pPr>
      <w:r>
        <w:t>Cost</w:t>
      </w:r>
    </w:p>
    <w:p w14:paraId="1813234B" w14:textId="77777777" w:rsidR="00EC225C" w:rsidRDefault="00EC225C" w:rsidP="00EC225C"/>
    <w:p w14:paraId="45BDA064" w14:textId="357572A0" w:rsidR="00EC225C" w:rsidRDefault="00EC225C" w:rsidP="00EC225C">
      <w:r>
        <w:t>Safe and effective weight gain</w:t>
      </w:r>
    </w:p>
    <w:p w14:paraId="16BEEC21" w14:textId="79560D50" w:rsidR="00EC225C" w:rsidRDefault="006E49D0" w:rsidP="00EC225C">
      <w:pPr>
        <w:pStyle w:val="ListParagraph"/>
        <w:numPr>
          <w:ilvl w:val="0"/>
          <w:numId w:val="96"/>
        </w:numPr>
      </w:pPr>
      <w:r>
        <w:t>You might need to gain if:</w:t>
      </w:r>
    </w:p>
    <w:p w14:paraId="6C6EFFBE" w14:textId="25D1383F" w:rsidR="006E49D0" w:rsidRDefault="006E49D0" w:rsidP="006E49D0">
      <w:pPr>
        <w:pStyle w:val="ListParagraph"/>
        <w:numPr>
          <w:ilvl w:val="1"/>
          <w:numId w:val="96"/>
        </w:numPr>
      </w:pPr>
      <w:r>
        <w:t>Underweight BMI (i.e. &lt;18.5 kg/m2)</w:t>
      </w:r>
    </w:p>
    <w:p w14:paraId="7549A87A" w14:textId="307E8F62" w:rsidR="006E49D0" w:rsidRDefault="006E49D0" w:rsidP="006E49D0">
      <w:pPr>
        <w:pStyle w:val="ListParagraph"/>
        <w:numPr>
          <w:ilvl w:val="1"/>
          <w:numId w:val="96"/>
        </w:numPr>
      </w:pPr>
      <w:r>
        <w:t>Unable to keep warm</w:t>
      </w:r>
    </w:p>
    <w:p w14:paraId="6667A053" w14:textId="3D8E12BF" w:rsidR="006E49D0" w:rsidRDefault="006E49D0" w:rsidP="006E49D0">
      <w:pPr>
        <w:pStyle w:val="ListParagraph"/>
        <w:numPr>
          <w:ilvl w:val="1"/>
          <w:numId w:val="96"/>
        </w:numPr>
      </w:pPr>
      <w:r>
        <w:t>Women: missed &gt; 3 consecutive menstrual periods</w:t>
      </w:r>
    </w:p>
    <w:p w14:paraId="3B18B2BF" w14:textId="43A57FC4" w:rsidR="006E49D0" w:rsidRDefault="006E49D0" w:rsidP="006E49D0">
      <w:pPr>
        <w:pStyle w:val="ListParagraph"/>
        <w:numPr>
          <w:ilvl w:val="0"/>
          <w:numId w:val="96"/>
        </w:numPr>
      </w:pPr>
      <w:r>
        <w:t>Put yourself in positive energy balance</w:t>
      </w:r>
    </w:p>
    <w:p w14:paraId="0E71ED33" w14:textId="77777777" w:rsidR="006E49D0" w:rsidRDefault="006E49D0" w:rsidP="006E49D0"/>
    <w:p w14:paraId="6B48BFC5" w14:textId="3845844D" w:rsidR="006E49D0" w:rsidRDefault="006E49D0" w:rsidP="006E49D0">
      <w:r>
        <w:t>Positive Energy Balance</w:t>
      </w:r>
    </w:p>
    <w:p w14:paraId="60F1D356" w14:textId="62729FCF" w:rsidR="006E49D0" w:rsidRDefault="006E49D0" w:rsidP="006E49D0">
      <w:pPr>
        <w:pStyle w:val="ListParagraph"/>
        <w:numPr>
          <w:ilvl w:val="0"/>
          <w:numId w:val="97"/>
        </w:numPr>
      </w:pPr>
      <w:r>
        <w:t xml:space="preserve">Eat more than you expend </w:t>
      </w:r>
    </w:p>
    <w:p w14:paraId="6269BBF6" w14:textId="7EE69C2F" w:rsidR="006E49D0" w:rsidRDefault="006E49D0" w:rsidP="006E49D0">
      <w:pPr>
        <w:pStyle w:val="ListParagraph"/>
        <w:numPr>
          <w:ilvl w:val="1"/>
          <w:numId w:val="97"/>
        </w:numPr>
      </w:pPr>
      <w:r>
        <w:t>Take in 500-1000 more kcal/day (should result in gain of 1-2 lb/week)</w:t>
      </w:r>
    </w:p>
    <w:p w14:paraId="3FA02CE1" w14:textId="346EA2D5" w:rsidR="006E49D0" w:rsidRDefault="006E49D0" w:rsidP="006E49D0">
      <w:pPr>
        <w:pStyle w:val="ListParagraph"/>
        <w:numPr>
          <w:ilvl w:val="1"/>
          <w:numId w:val="97"/>
        </w:numPr>
      </w:pPr>
      <w:r>
        <w:t>Eat energy and nutrient dense foods frequently</w:t>
      </w:r>
    </w:p>
    <w:p w14:paraId="2BFEA164" w14:textId="3C8EB6D4" w:rsidR="006E49D0" w:rsidRDefault="006E49D0" w:rsidP="006E49D0">
      <w:pPr>
        <w:pStyle w:val="ListParagraph"/>
        <w:numPr>
          <w:ilvl w:val="1"/>
          <w:numId w:val="97"/>
        </w:numPr>
      </w:pPr>
      <w:r>
        <w:t>Avoid smoking (tobacco decreases appetite, increases energy expenditure)</w:t>
      </w:r>
    </w:p>
    <w:p w14:paraId="679604F1" w14:textId="77777777" w:rsidR="00335858" w:rsidRDefault="00335858" w:rsidP="00335858"/>
    <w:p w14:paraId="72851037" w14:textId="30267460" w:rsidR="00335858" w:rsidRDefault="00335858" w:rsidP="00335858">
      <w:pPr>
        <w:rPr>
          <w:b/>
        </w:rPr>
      </w:pPr>
      <w:r>
        <w:rPr>
          <w:b/>
        </w:rPr>
        <w:t xml:space="preserve">Week 12: Nutrition and Physical Activity </w:t>
      </w:r>
    </w:p>
    <w:p w14:paraId="75CC0D48" w14:textId="77777777" w:rsidR="00335858" w:rsidRDefault="00335858" w:rsidP="00335858">
      <w:pPr>
        <w:rPr>
          <w:b/>
        </w:rPr>
      </w:pPr>
    </w:p>
    <w:p w14:paraId="4E4B4C09" w14:textId="0F0EAA90" w:rsidR="00335858" w:rsidRDefault="00335858" w:rsidP="00335858">
      <w:r>
        <w:t>Physical Activity in Canada- The GOOD News</w:t>
      </w:r>
    </w:p>
    <w:p w14:paraId="19F2B4CC" w14:textId="6F1674F7" w:rsidR="00335858" w:rsidRDefault="00335858" w:rsidP="00335858">
      <w:pPr>
        <w:pStyle w:val="ListParagraph"/>
        <w:numPr>
          <w:ilvl w:val="0"/>
          <w:numId w:val="97"/>
        </w:numPr>
      </w:pPr>
      <w:r>
        <w:t>52% of adults are physically active</w:t>
      </w:r>
    </w:p>
    <w:p w14:paraId="2137A736" w14:textId="416EC96F" w:rsidR="00335858" w:rsidRDefault="00335858" w:rsidP="00335858">
      <w:pPr>
        <w:pStyle w:val="ListParagraph"/>
        <w:numPr>
          <w:ilvl w:val="0"/>
          <w:numId w:val="97"/>
        </w:numPr>
      </w:pPr>
      <w:r>
        <w:t>Across all age groups, men are more physically active than women</w:t>
      </w:r>
    </w:p>
    <w:p w14:paraId="4B922A55" w14:textId="75082BA5" w:rsidR="00335858" w:rsidRDefault="00335858" w:rsidP="00335858">
      <w:pPr>
        <w:pStyle w:val="ListParagraph"/>
        <w:numPr>
          <w:ilvl w:val="1"/>
          <w:numId w:val="97"/>
        </w:numPr>
      </w:pPr>
      <w:r>
        <w:t>Men accumulate on average 27 min MVPA (moderate to vigorous physical activity) per day, women accumulate 21 min</w:t>
      </w:r>
    </w:p>
    <w:p w14:paraId="523276E6" w14:textId="77777777" w:rsidR="00335858" w:rsidRDefault="00335858" w:rsidP="00335858"/>
    <w:p w14:paraId="35294775" w14:textId="77777777" w:rsidR="00335858" w:rsidRDefault="00335858" w:rsidP="00335858"/>
    <w:p w14:paraId="0BA72435" w14:textId="77777777" w:rsidR="00335858" w:rsidRDefault="00335858" w:rsidP="00335858"/>
    <w:p w14:paraId="518D3163" w14:textId="6328C8EC" w:rsidR="00335858" w:rsidRDefault="00335858" w:rsidP="00335858">
      <w:r>
        <w:t>Physical Activity in Canada- The NOT-SO-GOOD News</w:t>
      </w:r>
    </w:p>
    <w:p w14:paraId="30AC759D" w14:textId="50931213" w:rsidR="00335858" w:rsidRDefault="00335858" w:rsidP="00335858">
      <w:pPr>
        <w:pStyle w:val="ListParagraph"/>
        <w:numPr>
          <w:ilvl w:val="0"/>
          <w:numId w:val="98"/>
        </w:numPr>
      </w:pPr>
      <w:r>
        <w:t>47.5% of adults are physically inactive</w:t>
      </w:r>
    </w:p>
    <w:p w14:paraId="1604C8AB" w14:textId="67AAA84E" w:rsidR="00335858" w:rsidRDefault="00335858" w:rsidP="00335858">
      <w:pPr>
        <w:pStyle w:val="ListParagraph"/>
        <w:numPr>
          <w:ilvl w:val="1"/>
          <w:numId w:val="98"/>
        </w:numPr>
      </w:pPr>
      <w:r>
        <w:t>Spend an average of 9.5 waking hours being sedentary</w:t>
      </w:r>
    </w:p>
    <w:p w14:paraId="2624AA6C" w14:textId="55681886" w:rsidR="00335858" w:rsidRDefault="00335858" w:rsidP="00335858">
      <w:pPr>
        <w:pStyle w:val="ListParagraph"/>
        <w:numPr>
          <w:ilvl w:val="0"/>
          <w:numId w:val="98"/>
        </w:numPr>
      </w:pPr>
      <w:r>
        <w:t>Sedentary behavior has its own negative health outcomes which differ from those associated with lack of MVPA</w:t>
      </w:r>
    </w:p>
    <w:p w14:paraId="1907A596" w14:textId="2AD262FF" w:rsidR="00335858" w:rsidRDefault="00335858" w:rsidP="00335858">
      <w:pPr>
        <w:pStyle w:val="ListParagraph"/>
        <w:numPr>
          <w:ilvl w:val="1"/>
          <w:numId w:val="98"/>
        </w:numPr>
      </w:pPr>
      <w:r>
        <w:t>Increases triglycerides, decreases HDL, decreases insulin sensitivity</w:t>
      </w:r>
    </w:p>
    <w:p w14:paraId="1581ACE4" w14:textId="164D33AF" w:rsidR="00335858" w:rsidRDefault="00335858" w:rsidP="00335858">
      <w:pPr>
        <w:pStyle w:val="ListParagraph"/>
        <w:numPr>
          <w:ilvl w:val="1"/>
          <w:numId w:val="98"/>
        </w:numPr>
      </w:pPr>
      <w:r>
        <w:t>“Sedentary physiology” now its own scientific discipline</w:t>
      </w:r>
    </w:p>
    <w:p w14:paraId="6F2FC2B3" w14:textId="77777777" w:rsidR="00335858" w:rsidRDefault="00335858" w:rsidP="00335858"/>
    <w:p w14:paraId="69EF1439" w14:textId="393F119C" w:rsidR="00335858" w:rsidRDefault="00335858" w:rsidP="00335858">
      <w:r>
        <w:t>Canada’s Physical Activity Guide</w:t>
      </w:r>
    </w:p>
    <w:p w14:paraId="01A1DA44" w14:textId="57605719" w:rsidR="00335858" w:rsidRDefault="00335858" w:rsidP="00335858">
      <w:pPr>
        <w:pStyle w:val="ListParagraph"/>
        <w:numPr>
          <w:ilvl w:val="0"/>
          <w:numId w:val="99"/>
        </w:numPr>
      </w:pPr>
      <w:r>
        <w:t>60 minutes of physical activity recommended everyday</w:t>
      </w:r>
    </w:p>
    <w:p w14:paraId="69254F4E" w14:textId="4A2E114B" w:rsidR="00335858" w:rsidRDefault="00335858" w:rsidP="00335858">
      <w:pPr>
        <w:pStyle w:val="ListParagraph"/>
        <w:numPr>
          <w:ilvl w:val="1"/>
          <w:numId w:val="99"/>
        </w:numPr>
      </w:pPr>
      <w:r>
        <w:t>Mix of endurance, flexibility, and strength exercises</w:t>
      </w:r>
    </w:p>
    <w:p w14:paraId="1806711D" w14:textId="7665CC7D" w:rsidR="00335858" w:rsidRDefault="00335858" w:rsidP="00335858">
      <w:pPr>
        <w:pStyle w:val="ListParagraph"/>
        <w:numPr>
          <w:ilvl w:val="1"/>
          <w:numId w:val="99"/>
        </w:numPr>
      </w:pPr>
      <w:r>
        <w:t>Can add up activities in periods of at least 10 minutes each</w:t>
      </w:r>
    </w:p>
    <w:p w14:paraId="28F09FCA" w14:textId="17C5565A" w:rsidR="00335858" w:rsidRDefault="00335858" w:rsidP="00335858">
      <w:pPr>
        <w:pStyle w:val="ListParagraph"/>
        <w:numPr>
          <w:ilvl w:val="1"/>
          <w:numId w:val="99"/>
        </w:numPr>
      </w:pPr>
      <w:r>
        <w:t>Can decrease to 30 minutes 4 days/week as intensity increases</w:t>
      </w:r>
    </w:p>
    <w:p w14:paraId="088E7ECF" w14:textId="77777777" w:rsidR="00335858" w:rsidRDefault="00335858" w:rsidP="00335858"/>
    <w:p w14:paraId="441A3855" w14:textId="5DA8635D" w:rsidR="00335858" w:rsidRDefault="00335858" w:rsidP="00335858">
      <w:r>
        <w:t xml:space="preserve">Physical Activity decreases risk for many chronic conditions </w:t>
      </w:r>
    </w:p>
    <w:p w14:paraId="3CEFFC21" w14:textId="4F6CEFEC" w:rsidR="00335858" w:rsidRDefault="00335858" w:rsidP="00335858">
      <w:pPr>
        <w:pStyle w:val="ListParagraph"/>
        <w:numPr>
          <w:ilvl w:val="0"/>
          <w:numId w:val="99"/>
        </w:numPr>
      </w:pPr>
      <w:r>
        <w:t>Cardiovascular Disease</w:t>
      </w:r>
    </w:p>
    <w:p w14:paraId="3EE76DD2" w14:textId="2646A839" w:rsidR="00335858" w:rsidRDefault="00335858" w:rsidP="00335858">
      <w:pPr>
        <w:pStyle w:val="ListParagraph"/>
        <w:numPr>
          <w:ilvl w:val="1"/>
          <w:numId w:val="99"/>
        </w:numPr>
      </w:pPr>
      <w:r>
        <w:t xml:space="preserve">Increase HDL- cholesterol, heart strength </w:t>
      </w:r>
    </w:p>
    <w:p w14:paraId="7FB06340" w14:textId="792DC304" w:rsidR="00335858" w:rsidRDefault="00335858" w:rsidP="00335858">
      <w:pPr>
        <w:pStyle w:val="ListParagraph"/>
        <w:numPr>
          <w:ilvl w:val="1"/>
          <w:numId w:val="99"/>
        </w:numPr>
      </w:pPr>
      <w:r>
        <w:t>Decreases triglycerides, progression of atherosclerosis</w:t>
      </w:r>
    </w:p>
    <w:p w14:paraId="2CDC9892" w14:textId="602FFD80" w:rsidR="00335858" w:rsidRDefault="00335858" w:rsidP="00335858">
      <w:pPr>
        <w:pStyle w:val="ListParagraph"/>
        <w:numPr>
          <w:ilvl w:val="1"/>
          <w:numId w:val="99"/>
        </w:numPr>
      </w:pPr>
      <w:r>
        <w:t>Helps maintain healthy blood pressure</w:t>
      </w:r>
    </w:p>
    <w:p w14:paraId="6B9F7A9E" w14:textId="716E39B8" w:rsidR="00335858" w:rsidRDefault="00335858" w:rsidP="00335858">
      <w:pPr>
        <w:pStyle w:val="ListParagraph"/>
        <w:numPr>
          <w:ilvl w:val="0"/>
          <w:numId w:val="99"/>
        </w:numPr>
      </w:pPr>
      <w:r>
        <w:t xml:space="preserve">Obesity </w:t>
      </w:r>
    </w:p>
    <w:p w14:paraId="2C1D0C51" w14:textId="714FB35E" w:rsidR="00335858" w:rsidRDefault="00335858" w:rsidP="00335858">
      <w:pPr>
        <w:pStyle w:val="ListParagraph"/>
        <w:numPr>
          <w:ilvl w:val="1"/>
          <w:numId w:val="99"/>
        </w:numPr>
      </w:pPr>
      <w:r>
        <w:t>Decreases fat mass, maintains lean body mass</w:t>
      </w:r>
    </w:p>
    <w:p w14:paraId="19A11470" w14:textId="21110662" w:rsidR="00335858" w:rsidRDefault="00335858" w:rsidP="00335858">
      <w:pPr>
        <w:pStyle w:val="ListParagraph"/>
        <w:numPr>
          <w:ilvl w:val="1"/>
          <w:numId w:val="99"/>
        </w:numPr>
      </w:pPr>
      <w:r>
        <w:t>Helps control appetite</w:t>
      </w:r>
    </w:p>
    <w:p w14:paraId="27AFDF2A" w14:textId="06C85AB5" w:rsidR="00335858" w:rsidRDefault="00335858" w:rsidP="00335858">
      <w:pPr>
        <w:pStyle w:val="ListParagraph"/>
        <w:numPr>
          <w:ilvl w:val="0"/>
          <w:numId w:val="99"/>
        </w:numPr>
      </w:pPr>
      <w:r>
        <w:t>Type 2 diabetes</w:t>
      </w:r>
    </w:p>
    <w:p w14:paraId="252E92F4" w14:textId="475D860F" w:rsidR="00335858" w:rsidRDefault="00335858" w:rsidP="00335858">
      <w:pPr>
        <w:pStyle w:val="ListParagraph"/>
        <w:numPr>
          <w:ilvl w:val="1"/>
          <w:numId w:val="99"/>
        </w:numPr>
      </w:pPr>
      <w:r>
        <w:t>Enhances insulin sensitivity</w:t>
      </w:r>
    </w:p>
    <w:p w14:paraId="4F4C90D8" w14:textId="3D977D2F" w:rsidR="00335858" w:rsidRDefault="00335858" w:rsidP="00335858">
      <w:pPr>
        <w:pStyle w:val="ListParagraph"/>
        <w:numPr>
          <w:ilvl w:val="0"/>
          <w:numId w:val="99"/>
        </w:numPr>
      </w:pPr>
      <w:r>
        <w:t>Colon Cancer</w:t>
      </w:r>
    </w:p>
    <w:p w14:paraId="69ECD440" w14:textId="580F231F" w:rsidR="00335858" w:rsidRDefault="00335858" w:rsidP="00335858">
      <w:pPr>
        <w:pStyle w:val="ListParagraph"/>
        <w:numPr>
          <w:ilvl w:val="1"/>
          <w:numId w:val="99"/>
        </w:numPr>
      </w:pPr>
      <w:r>
        <w:t>Speeds up transit time of potential cancer-causing agents through GI tract</w:t>
      </w:r>
    </w:p>
    <w:p w14:paraId="77AA370F" w14:textId="7B54E332" w:rsidR="00335858" w:rsidRDefault="00335858" w:rsidP="00335858">
      <w:pPr>
        <w:pStyle w:val="ListParagraph"/>
        <w:numPr>
          <w:ilvl w:val="0"/>
          <w:numId w:val="99"/>
        </w:numPr>
      </w:pPr>
      <w:r>
        <w:t>Osteoporosis</w:t>
      </w:r>
    </w:p>
    <w:p w14:paraId="57C35306" w14:textId="4962F4E8" w:rsidR="00335858" w:rsidRDefault="00335858" w:rsidP="00335858">
      <w:pPr>
        <w:pStyle w:val="ListParagraph"/>
        <w:numPr>
          <w:ilvl w:val="1"/>
          <w:numId w:val="99"/>
        </w:numPr>
      </w:pPr>
      <w:r>
        <w:t>Strengthens bones, builds muscular strength and flexibility (decreased likelihood of falls and therefore fractures)</w:t>
      </w:r>
    </w:p>
    <w:p w14:paraId="70F385DA" w14:textId="77777777" w:rsidR="00335858" w:rsidRDefault="00335858" w:rsidP="00335858"/>
    <w:p w14:paraId="67726212" w14:textId="0B49FF88" w:rsidR="00335858" w:rsidRDefault="00335858" w:rsidP="00335858">
      <w:r>
        <w:t>Other Benefits of Physical Activity</w:t>
      </w:r>
    </w:p>
    <w:p w14:paraId="2A293E5B" w14:textId="4A58E5A0" w:rsidR="00335858" w:rsidRDefault="00335858" w:rsidP="00335858">
      <w:pPr>
        <w:pStyle w:val="ListParagraph"/>
        <w:numPr>
          <w:ilvl w:val="0"/>
          <w:numId w:val="100"/>
        </w:numPr>
      </w:pPr>
      <w:r>
        <w:t>Improves sleep patters</w:t>
      </w:r>
    </w:p>
    <w:p w14:paraId="0E14ADB6" w14:textId="4A512E72" w:rsidR="00335858" w:rsidRDefault="00335858" w:rsidP="00335858">
      <w:pPr>
        <w:pStyle w:val="ListParagraph"/>
        <w:numPr>
          <w:ilvl w:val="0"/>
          <w:numId w:val="100"/>
        </w:numPr>
      </w:pPr>
      <w:r>
        <w:t>Decreases risk for upper respiratory tract infections</w:t>
      </w:r>
    </w:p>
    <w:p w14:paraId="4F6E020B" w14:textId="02291485" w:rsidR="00335858" w:rsidRDefault="00335858" w:rsidP="00335858">
      <w:pPr>
        <w:pStyle w:val="ListParagraph"/>
        <w:numPr>
          <w:ilvl w:val="0"/>
          <w:numId w:val="100"/>
        </w:numPr>
      </w:pPr>
      <w:r>
        <w:t>May help w/ mild to moderate depression</w:t>
      </w:r>
    </w:p>
    <w:p w14:paraId="276FAC13" w14:textId="4129C053" w:rsidR="00335858" w:rsidRDefault="00335858" w:rsidP="00335858">
      <w:pPr>
        <w:pStyle w:val="ListParagraph"/>
        <w:numPr>
          <w:ilvl w:val="0"/>
          <w:numId w:val="100"/>
        </w:numPr>
      </w:pPr>
      <w:r>
        <w:t>During pregnancy</w:t>
      </w:r>
    </w:p>
    <w:p w14:paraId="7D04EDF5" w14:textId="5D34600E" w:rsidR="00335858" w:rsidRDefault="00335858" w:rsidP="00335858">
      <w:pPr>
        <w:pStyle w:val="ListParagraph"/>
        <w:numPr>
          <w:ilvl w:val="1"/>
          <w:numId w:val="100"/>
        </w:numPr>
      </w:pPr>
      <w:r>
        <w:t>Helps maintain mom’s fitness, muscle tone, helps control weight gain</w:t>
      </w:r>
    </w:p>
    <w:p w14:paraId="36AE7111" w14:textId="255228AE" w:rsidR="00335858" w:rsidRDefault="00335858" w:rsidP="00335858">
      <w:pPr>
        <w:pStyle w:val="ListParagraph"/>
        <w:numPr>
          <w:ilvl w:val="1"/>
          <w:numId w:val="100"/>
        </w:numPr>
      </w:pPr>
      <w:r>
        <w:t>Decreased risk of cesarean birth</w:t>
      </w:r>
    </w:p>
    <w:p w14:paraId="3D55F2D8" w14:textId="07F7F89C" w:rsidR="00335858" w:rsidRDefault="00335858" w:rsidP="00335858">
      <w:pPr>
        <w:pStyle w:val="ListParagraph"/>
        <w:numPr>
          <w:ilvl w:val="1"/>
          <w:numId w:val="100"/>
        </w:numPr>
      </w:pPr>
      <w:r>
        <w:t>Shorter labor, improves post-natal recovery</w:t>
      </w:r>
    </w:p>
    <w:p w14:paraId="5BEF5761" w14:textId="77777777" w:rsidR="00335858" w:rsidRDefault="00335858" w:rsidP="00335858"/>
    <w:p w14:paraId="48F44CEC" w14:textId="01C31BAC" w:rsidR="00335858" w:rsidRDefault="00377DD7" w:rsidP="00335858">
      <w:r>
        <w:t>What Fuels Physical Activity?</w:t>
      </w:r>
    </w:p>
    <w:p w14:paraId="350937F4" w14:textId="2CD79BEA" w:rsidR="00377DD7" w:rsidRDefault="00377DD7" w:rsidP="00377DD7">
      <w:pPr>
        <w:pStyle w:val="ListParagraph"/>
        <w:numPr>
          <w:ilvl w:val="0"/>
          <w:numId w:val="101"/>
        </w:numPr>
      </w:pPr>
      <w:r>
        <w:t>Energy= Calories (Kcals)</w:t>
      </w:r>
    </w:p>
    <w:p w14:paraId="0EA36147" w14:textId="1C1818E6" w:rsidR="00377DD7" w:rsidRDefault="00377DD7" w:rsidP="00377DD7">
      <w:pPr>
        <w:pStyle w:val="ListParagraph"/>
        <w:numPr>
          <w:ilvl w:val="0"/>
          <w:numId w:val="101"/>
        </w:numPr>
      </w:pPr>
      <w:r>
        <w:t>Adequate energy important during high-intensity and or long-duration training</w:t>
      </w:r>
    </w:p>
    <w:p w14:paraId="66851F8C" w14:textId="4031EDAB" w:rsidR="00377DD7" w:rsidRDefault="00377DD7" w:rsidP="00377DD7">
      <w:pPr>
        <w:pStyle w:val="ListParagraph"/>
        <w:numPr>
          <w:ilvl w:val="1"/>
          <w:numId w:val="101"/>
        </w:numPr>
      </w:pPr>
      <w:r>
        <w:t>To maintain body weight and health</w:t>
      </w:r>
    </w:p>
    <w:p w14:paraId="637FFDA1" w14:textId="261F8839" w:rsidR="00377DD7" w:rsidRDefault="00377DD7" w:rsidP="00377DD7">
      <w:pPr>
        <w:pStyle w:val="ListParagraph"/>
        <w:numPr>
          <w:ilvl w:val="1"/>
          <w:numId w:val="101"/>
        </w:numPr>
      </w:pPr>
      <w:r>
        <w:t>To maximize performance and training effects</w:t>
      </w:r>
    </w:p>
    <w:p w14:paraId="22B9CB33" w14:textId="77777777" w:rsidR="00377DD7" w:rsidRDefault="00377DD7" w:rsidP="00377DD7"/>
    <w:p w14:paraId="33703F23" w14:textId="0EAC7B07" w:rsidR="00377DD7" w:rsidRDefault="00377DD7" w:rsidP="00377DD7">
      <w:r>
        <w:t>An Athlete’s Energy Needs Depend On:</w:t>
      </w:r>
    </w:p>
    <w:p w14:paraId="40D6E218" w14:textId="720CBCEE" w:rsidR="00377DD7" w:rsidRDefault="00377DD7" w:rsidP="00377DD7">
      <w:pPr>
        <w:pStyle w:val="ListParagraph"/>
        <w:numPr>
          <w:ilvl w:val="0"/>
          <w:numId w:val="102"/>
        </w:numPr>
      </w:pPr>
      <w:r>
        <w:t xml:space="preserve">Duration, frequency, and intensity of exercise </w:t>
      </w:r>
    </w:p>
    <w:p w14:paraId="4C3395F5" w14:textId="69F5DF6F" w:rsidR="00377DD7" w:rsidRDefault="00377DD7" w:rsidP="00377DD7">
      <w:pPr>
        <w:pStyle w:val="ListParagraph"/>
        <w:numPr>
          <w:ilvl w:val="1"/>
          <w:numId w:val="102"/>
        </w:numPr>
      </w:pPr>
      <w:r>
        <w:t>Longer, frequent, and intense activities require more energy</w:t>
      </w:r>
    </w:p>
    <w:p w14:paraId="6DB8E9FF" w14:textId="70CB9E4D" w:rsidR="00377DD7" w:rsidRDefault="00377DD7" w:rsidP="00377DD7">
      <w:pPr>
        <w:pStyle w:val="ListParagraph"/>
        <w:numPr>
          <w:ilvl w:val="0"/>
          <w:numId w:val="102"/>
        </w:numPr>
      </w:pPr>
      <w:r>
        <w:t>Whether you are male or female</w:t>
      </w:r>
    </w:p>
    <w:p w14:paraId="188992A6" w14:textId="5D54FC37" w:rsidR="00377DD7" w:rsidRDefault="00377DD7" w:rsidP="00377DD7">
      <w:pPr>
        <w:pStyle w:val="ListParagraph"/>
        <w:numPr>
          <w:ilvl w:val="1"/>
          <w:numId w:val="102"/>
        </w:numPr>
      </w:pPr>
      <w:r>
        <w:t>Males generally need more because of body size</w:t>
      </w:r>
    </w:p>
    <w:p w14:paraId="4E84F26C" w14:textId="1CB7E475" w:rsidR="00377DD7" w:rsidRDefault="00377DD7" w:rsidP="00377DD7">
      <w:pPr>
        <w:pStyle w:val="ListParagraph"/>
        <w:numPr>
          <w:ilvl w:val="0"/>
          <w:numId w:val="102"/>
        </w:numPr>
      </w:pPr>
      <w:r>
        <w:t>Body size and lean mass</w:t>
      </w:r>
    </w:p>
    <w:p w14:paraId="205CA1CC" w14:textId="55C40BB5" w:rsidR="00377DD7" w:rsidRDefault="00377DD7" w:rsidP="00377DD7">
      <w:pPr>
        <w:pStyle w:val="ListParagraph"/>
        <w:numPr>
          <w:ilvl w:val="1"/>
          <w:numId w:val="102"/>
        </w:numPr>
      </w:pPr>
      <w:r>
        <w:t>The bigger the body and the ore lean mass, the more energy is needed</w:t>
      </w:r>
    </w:p>
    <w:p w14:paraId="6360C7F1" w14:textId="77777777" w:rsidR="00013228" w:rsidRDefault="00013228" w:rsidP="00013228"/>
    <w:tbl>
      <w:tblPr>
        <w:tblStyle w:val="TableGrid"/>
        <w:tblW w:w="8916" w:type="dxa"/>
        <w:tblLook w:val="04A0" w:firstRow="1" w:lastRow="0" w:firstColumn="1" w:lastColumn="0" w:noHBand="0" w:noVBand="1"/>
      </w:tblPr>
      <w:tblGrid>
        <w:gridCol w:w="4458"/>
        <w:gridCol w:w="4458"/>
      </w:tblGrid>
      <w:tr w:rsidR="00013228" w14:paraId="11197793" w14:textId="77777777" w:rsidTr="00013228">
        <w:trPr>
          <w:trHeight w:val="485"/>
        </w:trPr>
        <w:tc>
          <w:tcPr>
            <w:tcW w:w="4458" w:type="dxa"/>
          </w:tcPr>
          <w:p w14:paraId="68818DC0" w14:textId="3E93D71C" w:rsidR="00013228" w:rsidRPr="00013228" w:rsidRDefault="00013228" w:rsidP="00013228">
            <w:pPr>
              <w:jc w:val="center"/>
              <w:rPr>
                <w:b/>
              </w:rPr>
            </w:pPr>
            <w:r w:rsidRPr="00013228">
              <w:rPr>
                <w:b/>
              </w:rPr>
              <w:t>Intensity</w:t>
            </w:r>
          </w:p>
        </w:tc>
        <w:tc>
          <w:tcPr>
            <w:tcW w:w="4458" w:type="dxa"/>
          </w:tcPr>
          <w:p w14:paraId="4D27F61C" w14:textId="7C99833F" w:rsidR="00013228" w:rsidRPr="00013228" w:rsidRDefault="00013228" w:rsidP="00013228">
            <w:pPr>
              <w:jc w:val="center"/>
              <w:rPr>
                <w:b/>
              </w:rPr>
            </w:pPr>
            <w:r w:rsidRPr="00013228">
              <w:rPr>
                <w:b/>
              </w:rPr>
              <w:t>Kcals/kg/day</w:t>
            </w:r>
          </w:p>
        </w:tc>
      </w:tr>
      <w:tr w:rsidR="00013228" w14:paraId="5FEC5A5C" w14:textId="77777777" w:rsidTr="00013228">
        <w:trPr>
          <w:trHeight w:val="485"/>
        </w:trPr>
        <w:tc>
          <w:tcPr>
            <w:tcW w:w="4458" w:type="dxa"/>
          </w:tcPr>
          <w:p w14:paraId="190D0F5B" w14:textId="48B03193" w:rsidR="00013228" w:rsidRDefault="00013228" w:rsidP="00013228">
            <w:pPr>
              <w:jc w:val="center"/>
            </w:pPr>
            <w:r>
              <w:t>Low to Moderate</w:t>
            </w:r>
          </w:p>
        </w:tc>
        <w:tc>
          <w:tcPr>
            <w:tcW w:w="4458" w:type="dxa"/>
          </w:tcPr>
          <w:p w14:paraId="2512DE71" w14:textId="284CFC2D" w:rsidR="00013228" w:rsidRDefault="00013228" w:rsidP="00013228">
            <w:pPr>
              <w:jc w:val="center"/>
            </w:pPr>
            <w:r>
              <w:t>37-41</w:t>
            </w:r>
          </w:p>
        </w:tc>
      </w:tr>
      <w:tr w:rsidR="00013228" w14:paraId="7AABAE7E" w14:textId="77777777" w:rsidTr="00013228">
        <w:trPr>
          <w:trHeight w:val="485"/>
        </w:trPr>
        <w:tc>
          <w:tcPr>
            <w:tcW w:w="4458" w:type="dxa"/>
          </w:tcPr>
          <w:p w14:paraId="095355F0" w14:textId="2A6ABD87" w:rsidR="00013228" w:rsidRDefault="00013228" w:rsidP="00013228">
            <w:pPr>
              <w:jc w:val="center"/>
            </w:pPr>
            <w:r>
              <w:t>Moderate to high</w:t>
            </w:r>
          </w:p>
        </w:tc>
        <w:tc>
          <w:tcPr>
            <w:tcW w:w="4458" w:type="dxa"/>
          </w:tcPr>
          <w:p w14:paraId="5D149BD9" w14:textId="2C732097" w:rsidR="00013228" w:rsidRDefault="00013228" w:rsidP="00013228">
            <w:pPr>
              <w:jc w:val="center"/>
            </w:pPr>
            <w:r>
              <w:t>44-50</w:t>
            </w:r>
          </w:p>
        </w:tc>
      </w:tr>
      <w:tr w:rsidR="00013228" w14:paraId="34445210" w14:textId="77777777" w:rsidTr="00013228">
        <w:trPr>
          <w:trHeight w:val="485"/>
        </w:trPr>
        <w:tc>
          <w:tcPr>
            <w:tcW w:w="4458" w:type="dxa"/>
          </w:tcPr>
          <w:p w14:paraId="27520FBC" w14:textId="5BF5B7D0" w:rsidR="00013228" w:rsidRDefault="00013228" w:rsidP="00013228">
            <w:pPr>
              <w:jc w:val="center"/>
            </w:pPr>
            <w:r>
              <w:t>Serious event training</w:t>
            </w:r>
          </w:p>
        </w:tc>
        <w:tc>
          <w:tcPr>
            <w:tcW w:w="4458" w:type="dxa"/>
          </w:tcPr>
          <w:p w14:paraId="123271CC" w14:textId="57B61D51" w:rsidR="00013228" w:rsidRDefault="00013228" w:rsidP="00013228">
            <w:pPr>
              <w:jc w:val="center"/>
            </w:pPr>
            <w:r>
              <w:t>&gt;50</w:t>
            </w:r>
          </w:p>
        </w:tc>
      </w:tr>
    </w:tbl>
    <w:p w14:paraId="0B6FA324" w14:textId="77777777" w:rsidR="00013228" w:rsidRPr="00335858" w:rsidRDefault="00013228" w:rsidP="00013228"/>
    <w:p w14:paraId="59072672" w14:textId="1DF366CF" w:rsidR="00AD5FCD" w:rsidRDefault="00013228" w:rsidP="00010F50">
      <w:r>
        <w:t>Regardless of whether endurance (uses energy) or strength activity (requires less energy but athletes are bigger, more lean mass)</w:t>
      </w:r>
    </w:p>
    <w:p w14:paraId="008F8BD0" w14:textId="77777777" w:rsidR="00013228" w:rsidRDefault="00013228" w:rsidP="00010F50"/>
    <w:p w14:paraId="1DBBC82D" w14:textId="0B3DC5AC" w:rsidR="00013228" w:rsidRDefault="00013228" w:rsidP="00010F50">
      <w:r>
        <w:t>Rarely will and intake of &lt;1800-2000 kcals/day be sufficient</w:t>
      </w:r>
    </w:p>
    <w:p w14:paraId="47FB356F" w14:textId="1F0AA8A1" w:rsidR="00013228" w:rsidRDefault="00013228" w:rsidP="00013228">
      <w:pPr>
        <w:pStyle w:val="ListParagraph"/>
        <w:numPr>
          <w:ilvl w:val="0"/>
          <w:numId w:val="103"/>
        </w:numPr>
      </w:pPr>
      <w:r>
        <w:t>Loss of muscle mass</w:t>
      </w:r>
    </w:p>
    <w:p w14:paraId="1CDB2AEE" w14:textId="09384BA2" w:rsidR="00013228" w:rsidRDefault="00013228" w:rsidP="00013228">
      <w:pPr>
        <w:pStyle w:val="ListParagraph"/>
        <w:numPr>
          <w:ilvl w:val="0"/>
          <w:numId w:val="103"/>
        </w:numPr>
      </w:pPr>
      <w:r>
        <w:t>Risk of fatigue, injury, illness</w:t>
      </w:r>
    </w:p>
    <w:p w14:paraId="76F3FCDB" w14:textId="353EE84F" w:rsidR="00013228" w:rsidRDefault="00013228" w:rsidP="00013228">
      <w:pPr>
        <w:pStyle w:val="ListParagraph"/>
        <w:numPr>
          <w:ilvl w:val="0"/>
          <w:numId w:val="103"/>
        </w:numPr>
      </w:pPr>
      <w:r>
        <w:t>Prolonged recovery</w:t>
      </w:r>
    </w:p>
    <w:p w14:paraId="4FBA32E2" w14:textId="763308CD" w:rsidR="00013228" w:rsidRDefault="00013228" w:rsidP="00013228">
      <w:pPr>
        <w:pStyle w:val="ListParagraph"/>
        <w:numPr>
          <w:ilvl w:val="0"/>
          <w:numId w:val="103"/>
        </w:numPr>
      </w:pPr>
      <w:r>
        <w:t>Menstrual dysfunction</w:t>
      </w:r>
    </w:p>
    <w:p w14:paraId="4963013B" w14:textId="679A3DE4" w:rsidR="00013228" w:rsidRDefault="00013228" w:rsidP="00013228">
      <w:pPr>
        <w:pStyle w:val="ListParagraph"/>
        <w:numPr>
          <w:ilvl w:val="0"/>
          <w:numId w:val="103"/>
        </w:numPr>
      </w:pPr>
      <w:r>
        <w:t>Lose/failure to gain bone density</w:t>
      </w:r>
    </w:p>
    <w:p w14:paraId="1EE58E8B" w14:textId="77777777" w:rsidR="00013228" w:rsidRDefault="00013228" w:rsidP="00013228"/>
    <w:p w14:paraId="511F075C" w14:textId="3C691BE6" w:rsidR="00013228" w:rsidRDefault="00013228" w:rsidP="00013228">
      <w:r>
        <w:t>Protein</w:t>
      </w:r>
    </w:p>
    <w:p w14:paraId="2E6A3B13" w14:textId="5B4A0736" w:rsidR="00013228" w:rsidRDefault="00013228" w:rsidP="00013228">
      <w:pPr>
        <w:pStyle w:val="ListParagraph"/>
        <w:numPr>
          <w:ilvl w:val="0"/>
          <w:numId w:val="104"/>
        </w:numPr>
      </w:pPr>
      <w:r>
        <w:t>Contributes ~5% towards fuel during exercise</w:t>
      </w:r>
    </w:p>
    <w:p w14:paraId="34813138" w14:textId="1BB61B93" w:rsidR="00013228" w:rsidRDefault="00013228" w:rsidP="00013228">
      <w:pPr>
        <w:pStyle w:val="ListParagraph"/>
        <w:numPr>
          <w:ilvl w:val="0"/>
          <w:numId w:val="104"/>
        </w:numPr>
      </w:pPr>
      <w:r>
        <w:t>Neither body protein nor dietary protein are important sources of fuel</w:t>
      </w:r>
    </w:p>
    <w:p w14:paraId="4203829A" w14:textId="785AC282" w:rsidR="00013228" w:rsidRDefault="00013228" w:rsidP="00013228">
      <w:pPr>
        <w:pStyle w:val="ListParagraph"/>
        <w:numPr>
          <w:ilvl w:val="0"/>
          <w:numId w:val="104"/>
        </w:numPr>
      </w:pPr>
      <w:r>
        <w:t>Helps build and repair tissues after exercise</w:t>
      </w:r>
    </w:p>
    <w:p w14:paraId="344C90C6" w14:textId="074387BA" w:rsidR="00013228" w:rsidRDefault="00013228" w:rsidP="00013228">
      <w:pPr>
        <w:pStyle w:val="ListParagraph"/>
        <w:numPr>
          <w:ilvl w:val="0"/>
          <w:numId w:val="104"/>
        </w:numPr>
      </w:pPr>
      <w:r>
        <w:t>Most healthy adults need</w:t>
      </w:r>
    </w:p>
    <w:p w14:paraId="4CE4F979" w14:textId="486D4B97" w:rsidR="00013228" w:rsidRDefault="00013228" w:rsidP="00013228">
      <w:pPr>
        <w:pStyle w:val="ListParagraph"/>
        <w:numPr>
          <w:ilvl w:val="1"/>
          <w:numId w:val="104"/>
        </w:numPr>
      </w:pPr>
      <w:r>
        <w:t>0.8 grams protein/kg/day, and</w:t>
      </w:r>
    </w:p>
    <w:p w14:paraId="44BAAC35" w14:textId="3C86E828" w:rsidR="00013228" w:rsidRDefault="00013228" w:rsidP="00013228">
      <w:pPr>
        <w:pStyle w:val="ListParagraph"/>
        <w:numPr>
          <w:ilvl w:val="1"/>
          <w:numId w:val="104"/>
        </w:numPr>
      </w:pPr>
      <w:r>
        <w:t>10% to 35% of total calorie intake</w:t>
      </w:r>
    </w:p>
    <w:p w14:paraId="23F9ADA2" w14:textId="75D87B6E" w:rsidR="00013228" w:rsidRDefault="00013228" w:rsidP="00013228">
      <w:pPr>
        <w:pStyle w:val="ListParagraph"/>
        <w:numPr>
          <w:ilvl w:val="1"/>
          <w:numId w:val="104"/>
        </w:numPr>
      </w:pPr>
      <w:r>
        <w:t>Athletes need more</w:t>
      </w:r>
    </w:p>
    <w:p w14:paraId="1E852B3D" w14:textId="77777777" w:rsidR="00013228" w:rsidRDefault="00013228" w:rsidP="00013228"/>
    <w:p w14:paraId="440B7A70" w14:textId="48E2DB3F" w:rsidR="00013228" w:rsidRDefault="00013228" w:rsidP="00013228">
      <w:r>
        <w:t>How much more protein depends on the kind of athlete</w:t>
      </w:r>
    </w:p>
    <w:p w14:paraId="076500F8" w14:textId="2D8FD67D" w:rsidR="00013228" w:rsidRDefault="00013228" w:rsidP="00013228">
      <w:pPr>
        <w:pStyle w:val="ListParagraph"/>
        <w:numPr>
          <w:ilvl w:val="0"/>
          <w:numId w:val="105"/>
        </w:numPr>
      </w:pPr>
      <w:r>
        <w:t>Endurance athletes</w:t>
      </w:r>
    </w:p>
    <w:p w14:paraId="4779FA9B" w14:textId="4597DB90" w:rsidR="00013228" w:rsidRDefault="00013228" w:rsidP="00013228">
      <w:pPr>
        <w:pStyle w:val="ListParagraph"/>
        <w:numPr>
          <w:ilvl w:val="1"/>
          <w:numId w:val="105"/>
        </w:numPr>
      </w:pPr>
      <w:r>
        <w:t>1.2 to 1.4 g protein/kg weight/day</w:t>
      </w:r>
    </w:p>
    <w:p w14:paraId="02244C82" w14:textId="36D8C09B" w:rsidR="00013228" w:rsidRDefault="00013228" w:rsidP="00013228">
      <w:pPr>
        <w:pStyle w:val="ListParagraph"/>
        <w:numPr>
          <w:ilvl w:val="1"/>
          <w:numId w:val="105"/>
        </w:numPr>
      </w:pPr>
      <w:r>
        <w:t>Also need sufficient CHO to keep protein from being used for fuel</w:t>
      </w:r>
    </w:p>
    <w:p w14:paraId="6DCEEFF7" w14:textId="26205DFB" w:rsidR="00013228" w:rsidRDefault="00013228" w:rsidP="00013228">
      <w:pPr>
        <w:pStyle w:val="ListParagraph"/>
        <w:numPr>
          <w:ilvl w:val="0"/>
          <w:numId w:val="105"/>
        </w:numPr>
      </w:pPr>
      <w:r>
        <w:t>Strength athletes</w:t>
      </w:r>
    </w:p>
    <w:p w14:paraId="3461C71C" w14:textId="2F478D10" w:rsidR="00013228" w:rsidRDefault="00013228" w:rsidP="00013228">
      <w:pPr>
        <w:pStyle w:val="ListParagraph"/>
        <w:numPr>
          <w:ilvl w:val="1"/>
          <w:numId w:val="105"/>
        </w:numPr>
      </w:pPr>
      <w:r>
        <w:t>1.2 to 1.7 g/kg weight/day</w:t>
      </w:r>
    </w:p>
    <w:p w14:paraId="42C233BC" w14:textId="28968096" w:rsidR="00013228" w:rsidRDefault="00013228" w:rsidP="00013228">
      <w:pPr>
        <w:pStyle w:val="ListParagraph"/>
        <w:numPr>
          <w:ilvl w:val="1"/>
          <w:numId w:val="105"/>
        </w:numPr>
      </w:pPr>
      <w:r>
        <w:t>To support muscle growth (particularly in early stages of training when muscle growth ++)</w:t>
      </w:r>
    </w:p>
    <w:p w14:paraId="36A30F80" w14:textId="785916EC" w:rsidR="00013228" w:rsidRDefault="00013228" w:rsidP="00013228">
      <w:r>
        <w:t>“There is not a strong body of evidence documenting that additional dietary protein is needed by healthy adults who undertake endurance or resistance exercise.”</w:t>
      </w:r>
    </w:p>
    <w:p w14:paraId="06491567" w14:textId="77777777" w:rsidR="00A34E62" w:rsidRDefault="00A34E62" w:rsidP="00A34E62"/>
    <w:p w14:paraId="4B0E98FE" w14:textId="28E5399B" w:rsidR="00D15641" w:rsidRDefault="00D15641" w:rsidP="00A34E62">
      <w:r>
        <w:t>What kind of athletes may not be consuming enough protein?</w:t>
      </w:r>
    </w:p>
    <w:p w14:paraId="0A102843" w14:textId="6123DCD7" w:rsidR="00D15641" w:rsidRDefault="00D15641" w:rsidP="00D15641">
      <w:pPr>
        <w:pStyle w:val="ListParagraph"/>
        <w:numPr>
          <w:ilvl w:val="0"/>
          <w:numId w:val="106"/>
        </w:numPr>
      </w:pPr>
      <w:r>
        <w:t>Vegetarians/vegans who do not consume high-protein foods</w:t>
      </w:r>
    </w:p>
    <w:p w14:paraId="3E8DCDFB" w14:textId="0F508B94" w:rsidR="00D15641" w:rsidRDefault="00D15641" w:rsidP="00D15641">
      <w:pPr>
        <w:pStyle w:val="ListParagraph"/>
        <w:numPr>
          <w:ilvl w:val="0"/>
          <w:numId w:val="106"/>
        </w:numPr>
      </w:pPr>
      <w:r>
        <w:t>Young athletes who are growing</w:t>
      </w:r>
    </w:p>
    <w:p w14:paraId="37DC08F6" w14:textId="57264F22" w:rsidR="00D15641" w:rsidRDefault="00D15641" w:rsidP="00D15641">
      <w:pPr>
        <w:pStyle w:val="ListParagraph"/>
        <w:numPr>
          <w:ilvl w:val="0"/>
          <w:numId w:val="106"/>
        </w:numPr>
      </w:pPr>
      <w:r>
        <w:t>Athletes with very low energy intakes</w:t>
      </w:r>
    </w:p>
    <w:p w14:paraId="200767D0" w14:textId="402511F3" w:rsidR="00D15641" w:rsidRDefault="00D15641" w:rsidP="00D15641">
      <w:pPr>
        <w:pStyle w:val="ListParagraph"/>
        <w:numPr>
          <w:ilvl w:val="0"/>
          <w:numId w:val="106"/>
        </w:numPr>
      </w:pPr>
      <w:r>
        <w:t>Those who need to “make weight” for performance or esthetics (e.g., jockeys, boxers, wrestlers, gymnasts, figure skaters, etc.)</w:t>
      </w:r>
    </w:p>
    <w:p w14:paraId="66B81C5D" w14:textId="77777777" w:rsidR="00D15641" w:rsidRDefault="00D15641" w:rsidP="00D15641"/>
    <w:p w14:paraId="4FC4BF41" w14:textId="32538DA1" w:rsidR="00D15641" w:rsidRDefault="00D15641" w:rsidP="00D15641">
      <w:r>
        <w:t>What about whey protein?</w:t>
      </w:r>
    </w:p>
    <w:p w14:paraId="49EA0877" w14:textId="486C3058" w:rsidR="00D15641" w:rsidRDefault="00D15641" w:rsidP="00D15641">
      <w:pPr>
        <w:pStyle w:val="ListParagraph"/>
        <w:numPr>
          <w:ilvl w:val="0"/>
          <w:numId w:val="107"/>
        </w:numPr>
      </w:pPr>
      <w:r>
        <w:t>Whey is watery part of milk, separates from curd during cheese production</w:t>
      </w:r>
    </w:p>
    <w:p w14:paraId="2208D8A7" w14:textId="5FCE4F8C" w:rsidR="00D15641" w:rsidRDefault="00D15641" w:rsidP="00D15641">
      <w:pPr>
        <w:pStyle w:val="ListParagraph"/>
        <w:numPr>
          <w:ilvl w:val="1"/>
          <w:numId w:val="107"/>
        </w:numPr>
      </w:pPr>
      <w:r>
        <w:t>Cottage cheese = curds + whey</w:t>
      </w:r>
    </w:p>
    <w:p w14:paraId="79878A37" w14:textId="78E4D0EB" w:rsidR="00D15641" w:rsidRDefault="00D15641" w:rsidP="00D15641">
      <w:pPr>
        <w:pStyle w:val="ListParagraph"/>
        <w:numPr>
          <w:ilvl w:val="0"/>
          <w:numId w:val="107"/>
        </w:numPr>
      </w:pPr>
      <w:r>
        <w:t>Whey protein</w:t>
      </w:r>
    </w:p>
    <w:p w14:paraId="08CE9989" w14:textId="29B54A6E" w:rsidR="00D15641" w:rsidRDefault="00D15641" w:rsidP="00D15641">
      <w:pPr>
        <w:pStyle w:val="ListParagraph"/>
        <w:numPr>
          <w:ilvl w:val="1"/>
          <w:numId w:val="107"/>
        </w:numPr>
      </w:pPr>
      <w:r>
        <w:t>High quality (complete)</w:t>
      </w:r>
    </w:p>
    <w:p w14:paraId="7D2FB164" w14:textId="1C3C8737" w:rsidR="00D15641" w:rsidRDefault="00D15641" w:rsidP="00D15641">
      <w:pPr>
        <w:pStyle w:val="ListParagraph"/>
        <w:numPr>
          <w:ilvl w:val="1"/>
          <w:numId w:val="107"/>
        </w:numPr>
      </w:pPr>
      <w:r>
        <w:t>High in leucine (amino acid which plays a role in muscle protein synthesis)</w:t>
      </w:r>
    </w:p>
    <w:p w14:paraId="2AF5369A" w14:textId="25C1775D" w:rsidR="00D15641" w:rsidRDefault="00D15641" w:rsidP="00D15641">
      <w:pPr>
        <w:pStyle w:val="ListParagraph"/>
        <w:numPr>
          <w:ilvl w:val="0"/>
          <w:numId w:val="107"/>
        </w:numPr>
      </w:pPr>
      <w:r>
        <w:t>Redirects energy from fat cells to skeletal muscle (rat studies)</w:t>
      </w:r>
    </w:p>
    <w:p w14:paraId="591C1794" w14:textId="2B4CFB4A" w:rsidR="00D15641" w:rsidRDefault="00D15641" w:rsidP="00D15641">
      <w:pPr>
        <w:pStyle w:val="ListParagraph"/>
        <w:numPr>
          <w:ilvl w:val="1"/>
          <w:numId w:val="107"/>
        </w:numPr>
      </w:pPr>
      <w:r>
        <w:t>Therefore, common ingredient in protein powders</w:t>
      </w:r>
    </w:p>
    <w:p w14:paraId="0A0CE229" w14:textId="16CB3575" w:rsidR="00D15641" w:rsidRDefault="00D15641" w:rsidP="00D15641">
      <w:pPr>
        <w:pStyle w:val="ListParagraph"/>
        <w:numPr>
          <w:ilvl w:val="1"/>
          <w:numId w:val="107"/>
        </w:numPr>
      </w:pPr>
      <w:r>
        <w:t>1 scoop contains 14-30 grams protein</w:t>
      </w:r>
    </w:p>
    <w:p w14:paraId="435108CB" w14:textId="67CE842A" w:rsidR="00D15641" w:rsidRDefault="00D15641" w:rsidP="00D15641">
      <w:pPr>
        <w:pStyle w:val="ListParagraph"/>
        <w:numPr>
          <w:ilvl w:val="0"/>
          <w:numId w:val="107"/>
        </w:numPr>
      </w:pPr>
      <w:r>
        <w:t>In humans, believed to increase fat-free mass</w:t>
      </w:r>
    </w:p>
    <w:p w14:paraId="0CCE7797" w14:textId="414435E7" w:rsidR="00D15641" w:rsidRDefault="00D15641" w:rsidP="00D15641">
      <w:pPr>
        <w:pStyle w:val="ListParagraph"/>
        <w:numPr>
          <w:ilvl w:val="1"/>
          <w:numId w:val="107"/>
        </w:numPr>
      </w:pPr>
      <w:r>
        <w:t>Little evidence</w:t>
      </w:r>
    </w:p>
    <w:p w14:paraId="78B134D1" w14:textId="100A589F" w:rsidR="00D15641" w:rsidRDefault="00D15641" w:rsidP="00D15641">
      <w:pPr>
        <w:pStyle w:val="ListParagraph"/>
        <w:numPr>
          <w:ilvl w:val="1"/>
          <w:numId w:val="107"/>
        </w:numPr>
      </w:pPr>
      <w:r>
        <w:t>BUT… dairy products may help decrease fat mas (so as a percentage of body weight, fat-free mass increases)</w:t>
      </w:r>
    </w:p>
    <w:p w14:paraId="338F0046" w14:textId="77777777" w:rsidR="00D15641" w:rsidRDefault="00D15641" w:rsidP="00D15641"/>
    <w:p w14:paraId="215870F8" w14:textId="6F194A15" w:rsidR="00D15641" w:rsidRDefault="00D15641" w:rsidP="00D15641">
      <w:r>
        <w:t>Skim Milk Powder Contains Whey Protein</w:t>
      </w:r>
    </w:p>
    <w:p w14:paraId="58F2A10D" w14:textId="77777777" w:rsidR="00D15641" w:rsidRDefault="00D15641" w:rsidP="00D15641"/>
    <w:p w14:paraId="383C0A14" w14:textId="3BED3CB4" w:rsidR="00D15641" w:rsidRDefault="00D15641" w:rsidP="00D15641">
      <w:r>
        <w:t>Carbohydrate</w:t>
      </w:r>
    </w:p>
    <w:p w14:paraId="725B843E" w14:textId="26DD0193" w:rsidR="00D15641" w:rsidRDefault="00D15641" w:rsidP="00D15641">
      <w:pPr>
        <w:pStyle w:val="ListParagraph"/>
        <w:numPr>
          <w:ilvl w:val="0"/>
          <w:numId w:val="108"/>
        </w:numPr>
      </w:pPr>
      <w:r>
        <w:t>Requirements for athletes</w:t>
      </w:r>
    </w:p>
    <w:p w14:paraId="3C230754" w14:textId="0FA16B40" w:rsidR="00D15641" w:rsidRDefault="00D15641" w:rsidP="00D15641">
      <w:pPr>
        <w:pStyle w:val="ListParagraph"/>
        <w:numPr>
          <w:ilvl w:val="1"/>
          <w:numId w:val="108"/>
        </w:numPr>
      </w:pPr>
      <w:r>
        <w:t>6-10 grams/kg/day, AND</w:t>
      </w:r>
    </w:p>
    <w:p w14:paraId="07923900" w14:textId="0AE4F49F" w:rsidR="00D15641" w:rsidRDefault="00D15641" w:rsidP="00D15641">
      <w:pPr>
        <w:pStyle w:val="ListParagraph"/>
        <w:numPr>
          <w:ilvl w:val="1"/>
          <w:numId w:val="108"/>
        </w:numPr>
      </w:pPr>
      <w:r>
        <w:t>45% to 65% of total calorie intake</w:t>
      </w:r>
    </w:p>
    <w:p w14:paraId="3E9C3D35" w14:textId="05A2D0F5" w:rsidR="00D15641" w:rsidRDefault="00D15641" w:rsidP="00D15641">
      <w:pPr>
        <w:pStyle w:val="ListParagraph"/>
        <w:numPr>
          <w:ilvl w:val="0"/>
          <w:numId w:val="108"/>
        </w:numPr>
      </w:pPr>
      <w:r>
        <w:t>If calorie intake is 4000/day</w:t>
      </w:r>
    </w:p>
    <w:p w14:paraId="0C892D7D" w14:textId="577955D6" w:rsidR="00D15641" w:rsidRDefault="00D15641" w:rsidP="00D15641">
      <w:pPr>
        <w:pStyle w:val="ListParagraph"/>
        <w:numPr>
          <w:ilvl w:val="1"/>
          <w:numId w:val="108"/>
        </w:numPr>
      </w:pPr>
      <w:r>
        <w:t>50% CHO = 500 grams, or ~7g/kg for a 70 kg athlete (plenty to maintain muscle glycogen stores)</w:t>
      </w:r>
    </w:p>
    <w:p w14:paraId="108B9FAC" w14:textId="52E25BB9" w:rsidR="00D15641" w:rsidRDefault="00D15641" w:rsidP="00D15641">
      <w:pPr>
        <w:pStyle w:val="ListParagraph"/>
        <w:numPr>
          <w:ilvl w:val="0"/>
          <w:numId w:val="108"/>
        </w:numPr>
      </w:pPr>
      <w:r>
        <w:t>BUT, if calorie intake is 2000/day</w:t>
      </w:r>
    </w:p>
    <w:p w14:paraId="64DED01A" w14:textId="142D5C0B" w:rsidR="00D15641" w:rsidRDefault="00D15641" w:rsidP="00D15641">
      <w:pPr>
        <w:pStyle w:val="ListParagraph"/>
        <w:numPr>
          <w:ilvl w:val="1"/>
          <w:numId w:val="108"/>
        </w:numPr>
      </w:pPr>
      <w:r>
        <w:t>Even a 60% CHO diet may not be sufficient</w:t>
      </w:r>
    </w:p>
    <w:p w14:paraId="2B30D1B0" w14:textId="47BF0819" w:rsidR="00D15641" w:rsidRDefault="00D15641" w:rsidP="00D15641">
      <w:pPr>
        <w:pStyle w:val="ListParagraph"/>
        <w:numPr>
          <w:ilvl w:val="1"/>
          <w:numId w:val="108"/>
        </w:numPr>
      </w:pPr>
      <w:r>
        <w:t>60% CHO = 300 grams, or ~4 g/kg for a 70 kg athlete</w:t>
      </w:r>
    </w:p>
    <w:p w14:paraId="06A671DD" w14:textId="77777777" w:rsidR="005D7DD1" w:rsidRDefault="005D7DD1" w:rsidP="005D7DD1"/>
    <w:p w14:paraId="02268040" w14:textId="5EA499DB" w:rsidR="005D7DD1" w:rsidRDefault="005D7DD1" w:rsidP="005D7DD1">
      <w:r>
        <w:t>CHO Loading</w:t>
      </w:r>
    </w:p>
    <w:p w14:paraId="1A12CF3A" w14:textId="22431CA4" w:rsidR="005D7DD1" w:rsidRDefault="005D7DD1" w:rsidP="005D7DD1">
      <w:pPr>
        <w:pStyle w:val="ListParagraph"/>
        <w:numPr>
          <w:ilvl w:val="0"/>
          <w:numId w:val="109"/>
        </w:numPr>
      </w:pPr>
      <w:r>
        <w:t>Altering training and CHO intake so that muscle glycogen storage is maximized</w:t>
      </w:r>
    </w:p>
    <w:p w14:paraId="1A254134" w14:textId="5B8877D2" w:rsidR="005D7DD1" w:rsidRDefault="005D7DD1" w:rsidP="005D7DD1">
      <w:pPr>
        <w:pStyle w:val="ListParagraph"/>
        <w:numPr>
          <w:ilvl w:val="1"/>
          <w:numId w:val="109"/>
        </w:numPr>
      </w:pPr>
      <w:r>
        <w:t>For endurance athletes only</w:t>
      </w:r>
    </w:p>
    <w:p w14:paraId="03AE94A0" w14:textId="748EC5B6" w:rsidR="005D7DD1" w:rsidRDefault="005D7DD1" w:rsidP="005D7DD1">
      <w:pPr>
        <w:pStyle w:val="ListParagraph"/>
        <w:numPr>
          <w:ilvl w:val="1"/>
          <w:numId w:val="109"/>
        </w:numPr>
      </w:pPr>
      <w:r>
        <w:t>Taper (i.e., decrease) training and increase CHO</w:t>
      </w:r>
    </w:p>
    <w:p w14:paraId="1D6987E3" w14:textId="479165DC" w:rsidR="005D7DD1" w:rsidRDefault="005D7DD1" w:rsidP="005D7DD1">
      <w:pPr>
        <w:pStyle w:val="ListParagraph"/>
        <w:numPr>
          <w:ilvl w:val="0"/>
          <w:numId w:val="109"/>
        </w:numPr>
      </w:pPr>
      <w:r>
        <w:t>Does it work?</w:t>
      </w:r>
    </w:p>
    <w:p w14:paraId="4E9C59F8" w14:textId="77777777" w:rsidR="005D7DD1" w:rsidRDefault="005D7DD1" w:rsidP="005D7DD1">
      <w:pPr>
        <w:pStyle w:val="ListParagraph"/>
        <w:numPr>
          <w:ilvl w:val="1"/>
          <w:numId w:val="109"/>
        </w:numPr>
      </w:pPr>
      <w:r>
        <w:t>Yes! It can almost double muscle glycogen</w:t>
      </w:r>
    </w:p>
    <w:p w14:paraId="2AFD8062" w14:textId="5F3452A3" w:rsidR="005D7DD1" w:rsidRDefault="005D7DD1" w:rsidP="005D7DD1">
      <w:pPr>
        <w:pStyle w:val="ListParagraph"/>
        <w:numPr>
          <w:ilvl w:val="0"/>
          <w:numId w:val="109"/>
        </w:numPr>
      </w:pPr>
      <w:r>
        <w:t>1 g stored glycogen = 3 g stored water</w:t>
      </w:r>
    </w:p>
    <w:p w14:paraId="13318655" w14:textId="56A2D0E7" w:rsidR="005D7DD1" w:rsidRDefault="005D7DD1" w:rsidP="005D7DD1">
      <w:pPr>
        <w:pStyle w:val="ListParagraph"/>
        <w:numPr>
          <w:ilvl w:val="1"/>
          <w:numId w:val="109"/>
        </w:numPr>
      </w:pPr>
      <w:r>
        <w:t>Benefit: glycogen breakdown releases water</w:t>
      </w:r>
    </w:p>
    <w:p w14:paraId="6DFB240C" w14:textId="6F7A7A87" w:rsidR="005D7DD1" w:rsidRDefault="005D7DD1" w:rsidP="005D7DD1">
      <w:pPr>
        <w:pStyle w:val="ListParagraph"/>
        <w:numPr>
          <w:ilvl w:val="1"/>
          <w:numId w:val="109"/>
        </w:numPr>
      </w:pPr>
      <w:r>
        <w:t>Drawback: feel bloated, heavy</w:t>
      </w:r>
    </w:p>
    <w:p w14:paraId="3F35012A" w14:textId="77777777" w:rsidR="005D7DD1" w:rsidRDefault="005D7DD1" w:rsidP="005D7DD1"/>
    <w:p w14:paraId="12EC1475" w14:textId="07FAC4B9" w:rsidR="005D7DD1" w:rsidRDefault="005D7DD1" w:rsidP="005D7DD1">
      <w:r>
        <w:t>Dietary Fat</w:t>
      </w:r>
    </w:p>
    <w:p w14:paraId="05D99A22" w14:textId="360D9BA6" w:rsidR="005D7DD1" w:rsidRDefault="005D7DD1" w:rsidP="005D7DD1">
      <w:pPr>
        <w:pStyle w:val="ListParagraph"/>
        <w:numPr>
          <w:ilvl w:val="0"/>
          <w:numId w:val="110"/>
        </w:numPr>
      </w:pPr>
      <w:r>
        <w:t>Necessary:</w:t>
      </w:r>
    </w:p>
    <w:p w14:paraId="28934D6A" w14:textId="2F89C442" w:rsidR="005D7DD1" w:rsidRDefault="005D7DD1" w:rsidP="005D7DD1">
      <w:pPr>
        <w:pStyle w:val="ListParagraph"/>
        <w:numPr>
          <w:ilvl w:val="1"/>
          <w:numId w:val="110"/>
        </w:numPr>
      </w:pPr>
      <w:r>
        <w:t>Provides energy, essential fatty acids, fat-soluble vitamins A, D, E</w:t>
      </w:r>
    </w:p>
    <w:p w14:paraId="4318F55D" w14:textId="139B9BCC" w:rsidR="005D7DD1" w:rsidRDefault="005D7DD1" w:rsidP="005D7DD1">
      <w:pPr>
        <w:pStyle w:val="ListParagraph"/>
        <w:numPr>
          <w:ilvl w:val="0"/>
          <w:numId w:val="110"/>
        </w:numPr>
      </w:pPr>
      <w:r>
        <w:t>Requirements for healthy adults: 20% to 35% of total calorie intake</w:t>
      </w:r>
    </w:p>
    <w:p w14:paraId="533AD8CA" w14:textId="50F198F5" w:rsidR="005D7DD1" w:rsidRDefault="005D7DD1" w:rsidP="005D7DD1">
      <w:pPr>
        <w:pStyle w:val="ListParagraph"/>
        <w:numPr>
          <w:ilvl w:val="1"/>
          <w:numId w:val="110"/>
        </w:numPr>
      </w:pPr>
      <w:r>
        <w:t>No different for athletes</w:t>
      </w:r>
    </w:p>
    <w:p w14:paraId="53B48F7D" w14:textId="2C2604BE" w:rsidR="005D7DD1" w:rsidRDefault="005D7DD1" w:rsidP="005D7DD1">
      <w:pPr>
        <w:pStyle w:val="ListParagraph"/>
        <w:numPr>
          <w:ilvl w:val="0"/>
          <w:numId w:val="110"/>
        </w:numPr>
      </w:pPr>
      <w:r>
        <w:t>Consuming &lt;20% fat does not benefit performance</w:t>
      </w:r>
    </w:p>
    <w:p w14:paraId="5F85D415" w14:textId="5171E63C" w:rsidR="005D7DD1" w:rsidRDefault="005D7DD1" w:rsidP="005D7DD1">
      <w:pPr>
        <w:pStyle w:val="ListParagraph"/>
        <w:numPr>
          <w:ilvl w:val="0"/>
          <w:numId w:val="110"/>
        </w:numPr>
      </w:pPr>
      <w:r>
        <w:t>Inadequate energy to support vigorous activity, inadequate essential fatty acids and fat-soluble vitamins</w:t>
      </w:r>
    </w:p>
    <w:p w14:paraId="4990C211" w14:textId="77777777" w:rsidR="005D7DD1" w:rsidRDefault="005D7DD1" w:rsidP="005D7DD1"/>
    <w:p w14:paraId="1FC37589" w14:textId="6D74F20C" w:rsidR="005D7DD1" w:rsidRDefault="005D7DD1" w:rsidP="005D7DD1">
      <w:r>
        <w:t>Good News: Aerobic Training Increases Body Fat Use</w:t>
      </w:r>
    </w:p>
    <w:p w14:paraId="2880BA39" w14:textId="42FB5DD0" w:rsidR="005D7DD1" w:rsidRDefault="005D7DD1" w:rsidP="005D7DD1">
      <w:pPr>
        <w:pStyle w:val="ListParagraph"/>
        <w:numPr>
          <w:ilvl w:val="0"/>
          <w:numId w:val="111"/>
        </w:numPr>
      </w:pPr>
      <w:r>
        <w:t>Physical fitness turns you into a better “fat burner”</w:t>
      </w:r>
    </w:p>
    <w:p w14:paraId="404ADE10" w14:textId="144819E6" w:rsidR="005D7DD1" w:rsidRDefault="005D7DD1" w:rsidP="005D7DD1">
      <w:pPr>
        <w:pStyle w:val="ListParagraph"/>
        <w:numPr>
          <w:ilvl w:val="1"/>
          <w:numId w:val="111"/>
        </w:numPr>
      </w:pPr>
      <w:r>
        <w:t>It increases the number and activity of enzymes involved in fat metabolism</w:t>
      </w:r>
    </w:p>
    <w:p w14:paraId="1335DC10" w14:textId="19E416F3" w:rsidR="005D7DD1" w:rsidRDefault="005D7DD1" w:rsidP="005D7DD1">
      <w:pPr>
        <w:pStyle w:val="ListParagraph"/>
        <w:numPr>
          <w:ilvl w:val="1"/>
          <w:numId w:val="111"/>
        </w:numPr>
      </w:pPr>
      <w:r>
        <w:t>The result? An improved ability of muscle to store fat and to extract from blood for use during exercise</w:t>
      </w:r>
    </w:p>
    <w:p w14:paraId="301111C9" w14:textId="77777777" w:rsidR="005D7DD1" w:rsidRDefault="005D7DD1" w:rsidP="005D7DD1"/>
    <w:p w14:paraId="4E4E85E2" w14:textId="1A5E6963" w:rsidR="005D7DD1" w:rsidRDefault="005D7DD1" w:rsidP="005D7DD1">
      <w:r>
        <w:t>Vitamins and Minerals</w:t>
      </w:r>
    </w:p>
    <w:p w14:paraId="357310F5" w14:textId="797DC3B6" w:rsidR="005D7DD1" w:rsidRDefault="005D7DD1" w:rsidP="005D7DD1">
      <w:pPr>
        <w:pStyle w:val="ListParagraph"/>
        <w:numPr>
          <w:ilvl w:val="0"/>
          <w:numId w:val="111"/>
        </w:numPr>
      </w:pPr>
      <w:r>
        <w:t>Supplements NOT needed if athlete consumes adequate energy from variety of foods</w:t>
      </w:r>
    </w:p>
    <w:p w14:paraId="54DE916C" w14:textId="29A34944" w:rsidR="005D7DD1" w:rsidRDefault="005D7DD1" w:rsidP="005D7DD1">
      <w:pPr>
        <w:pStyle w:val="ListParagraph"/>
        <w:numPr>
          <w:ilvl w:val="0"/>
          <w:numId w:val="111"/>
        </w:numPr>
      </w:pPr>
      <w:r>
        <w:t>A supplement may be needed IF an athlete:</w:t>
      </w:r>
    </w:p>
    <w:p w14:paraId="68CA080A" w14:textId="558E1D54" w:rsidR="005D7DD1" w:rsidRDefault="005D7DD1" w:rsidP="005D7DD1">
      <w:pPr>
        <w:pStyle w:val="ListParagraph"/>
        <w:numPr>
          <w:ilvl w:val="1"/>
          <w:numId w:val="111"/>
        </w:numPr>
      </w:pPr>
      <w:r>
        <w:t>Is dieting, or has to ‘make weight”</w:t>
      </w:r>
    </w:p>
    <w:p w14:paraId="4807FAB4" w14:textId="5A07F65B" w:rsidR="005D7DD1" w:rsidRDefault="005D7DD1" w:rsidP="005D7DD1">
      <w:pPr>
        <w:pStyle w:val="ListParagraph"/>
        <w:numPr>
          <w:ilvl w:val="1"/>
          <w:numId w:val="111"/>
        </w:numPr>
      </w:pPr>
      <w:r>
        <w:t>Habitually eliminates foods/groups</w:t>
      </w:r>
    </w:p>
    <w:p w14:paraId="7529A766" w14:textId="7E82D619" w:rsidR="005D7DD1" w:rsidRDefault="005D7DD1" w:rsidP="005D7DD1">
      <w:pPr>
        <w:pStyle w:val="ListParagraph"/>
        <w:numPr>
          <w:ilvl w:val="1"/>
          <w:numId w:val="111"/>
        </w:numPr>
      </w:pPr>
      <w:r>
        <w:t xml:space="preserve">Has a specific micronutrient deficiency </w:t>
      </w:r>
    </w:p>
    <w:p w14:paraId="6A42E4EE" w14:textId="77777777" w:rsidR="005B042D" w:rsidRDefault="005B042D" w:rsidP="005B042D"/>
    <w:p w14:paraId="0A9EC28F" w14:textId="51916A07" w:rsidR="005B042D" w:rsidRDefault="005B042D" w:rsidP="005B042D">
      <w:r>
        <w:t>What about iron?</w:t>
      </w:r>
    </w:p>
    <w:p w14:paraId="079A9D4E" w14:textId="1BE4B1E9" w:rsidR="005B042D" w:rsidRDefault="005B042D" w:rsidP="005B042D">
      <w:pPr>
        <w:pStyle w:val="ListParagraph"/>
        <w:numPr>
          <w:ilvl w:val="0"/>
          <w:numId w:val="112"/>
        </w:numPr>
      </w:pPr>
      <w:r>
        <w:t>Because iron involved in energy production, athletes use more iron</w:t>
      </w:r>
    </w:p>
    <w:p w14:paraId="7E36EB10" w14:textId="5BBFB6E5" w:rsidR="005B042D" w:rsidRDefault="005B042D" w:rsidP="005B042D">
      <w:pPr>
        <w:pStyle w:val="ListParagraph"/>
        <w:numPr>
          <w:ilvl w:val="0"/>
          <w:numId w:val="112"/>
        </w:numPr>
      </w:pPr>
      <w:r>
        <w:t>F have poorer iron status than M</w:t>
      </w:r>
    </w:p>
    <w:p w14:paraId="2F89FD1B" w14:textId="7FB0A490" w:rsidR="005B042D" w:rsidRDefault="005B042D" w:rsidP="005B042D">
      <w:pPr>
        <w:pStyle w:val="ListParagraph"/>
        <w:numPr>
          <w:ilvl w:val="1"/>
          <w:numId w:val="112"/>
        </w:numPr>
      </w:pPr>
      <w:r>
        <w:t xml:space="preserve">Due to menstruation </w:t>
      </w:r>
    </w:p>
    <w:p w14:paraId="36A61E40" w14:textId="3506E53C" w:rsidR="005B042D" w:rsidRDefault="005B042D" w:rsidP="005B042D">
      <w:pPr>
        <w:pStyle w:val="ListParagraph"/>
        <w:numPr>
          <w:ilvl w:val="1"/>
          <w:numId w:val="112"/>
        </w:numPr>
      </w:pPr>
      <w:r>
        <w:t>Iron-deficiency anemia occurs in 10% of female athletes</w:t>
      </w:r>
    </w:p>
    <w:p w14:paraId="1DE3537F" w14:textId="454DDD51" w:rsidR="005B042D" w:rsidRDefault="005B042D" w:rsidP="005B042D">
      <w:pPr>
        <w:pStyle w:val="ListParagraph"/>
        <w:numPr>
          <w:ilvl w:val="1"/>
          <w:numId w:val="112"/>
        </w:numPr>
      </w:pPr>
      <w:r>
        <w:t>Supplementation may be needed</w:t>
      </w:r>
    </w:p>
    <w:p w14:paraId="64950E2E" w14:textId="77777777" w:rsidR="005B042D" w:rsidRDefault="005B042D" w:rsidP="005B042D"/>
    <w:p w14:paraId="252295FB" w14:textId="506F46D0" w:rsidR="005B042D" w:rsidRDefault="005B042D" w:rsidP="005B042D">
      <w:r>
        <w:t>Sports anemia</w:t>
      </w:r>
    </w:p>
    <w:p w14:paraId="3AE0782E" w14:textId="1BDEC81B" w:rsidR="005B042D" w:rsidRDefault="005B042D" w:rsidP="005B042D">
      <w:pPr>
        <w:pStyle w:val="ListParagraph"/>
        <w:numPr>
          <w:ilvl w:val="0"/>
          <w:numId w:val="113"/>
        </w:numPr>
      </w:pPr>
      <w:r>
        <w:t xml:space="preserve">Temporary </w:t>
      </w:r>
    </w:p>
    <w:p w14:paraId="100E9E62" w14:textId="028CD101" w:rsidR="005B042D" w:rsidRDefault="005B042D" w:rsidP="005B042D">
      <w:pPr>
        <w:pStyle w:val="ListParagraph"/>
        <w:numPr>
          <w:ilvl w:val="0"/>
          <w:numId w:val="113"/>
        </w:numPr>
      </w:pPr>
      <w:r>
        <w:t>Occurs early in training, or when intensity increases</w:t>
      </w:r>
    </w:p>
    <w:p w14:paraId="4CAF779E" w14:textId="3A72943B" w:rsidR="005B042D" w:rsidRDefault="005B042D" w:rsidP="005B042D">
      <w:pPr>
        <w:pStyle w:val="ListParagraph"/>
        <w:numPr>
          <w:ilvl w:val="1"/>
          <w:numId w:val="113"/>
        </w:numPr>
      </w:pPr>
      <w:r>
        <w:t>Plasma volume increases, but red blood cell count per unit of blood does not</w:t>
      </w:r>
    </w:p>
    <w:p w14:paraId="6F3AB65A" w14:textId="1F801F10" w:rsidR="005B042D" w:rsidRDefault="005B042D" w:rsidP="005B042D">
      <w:pPr>
        <w:pStyle w:val="ListParagraph"/>
        <w:numPr>
          <w:ilvl w:val="1"/>
          <w:numId w:val="113"/>
        </w:numPr>
      </w:pPr>
      <w:r>
        <w:t>Therefore, hemoglobin appears to be low</w:t>
      </w:r>
    </w:p>
    <w:p w14:paraId="7DDCED14" w14:textId="2537A158" w:rsidR="005B042D" w:rsidRDefault="005B042D" w:rsidP="005B042D">
      <w:pPr>
        <w:pStyle w:val="ListParagraph"/>
        <w:numPr>
          <w:ilvl w:val="0"/>
          <w:numId w:val="113"/>
        </w:numPr>
      </w:pPr>
      <w:r>
        <w:t>Not a true anemia</w:t>
      </w:r>
    </w:p>
    <w:p w14:paraId="113479F7" w14:textId="3756E958" w:rsidR="005B042D" w:rsidRDefault="005B042D" w:rsidP="005B042D">
      <w:pPr>
        <w:pStyle w:val="ListParagraph"/>
        <w:numPr>
          <w:ilvl w:val="1"/>
          <w:numId w:val="113"/>
        </w:numPr>
      </w:pPr>
      <w:r>
        <w:t>Does not affect performance</w:t>
      </w:r>
    </w:p>
    <w:p w14:paraId="623571AD" w14:textId="41173C77" w:rsidR="005B042D" w:rsidRDefault="005B042D" w:rsidP="005B042D">
      <w:pPr>
        <w:pStyle w:val="ListParagraph"/>
        <w:numPr>
          <w:ilvl w:val="1"/>
          <w:numId w:val="113"/>
        </w:numPr>
      </w:pPr>
      <w:r>
        <w:t>Does not require iron supplementation</w:t>
      </w:r>
    </w:p>
    <w:p w14:paraId="1C42933D" w14:textId="77777777" w:rsidR="005B042D" w:rsidRDefault="005B042D" w:rsidP="005B042D"/>
    <w:p w14:paraId="6751D1AF" w14:textId="27CF53B6" w:rsidR="005B042D" w:rsidRDefault="005B042D" w:rsidP="005B042D">
      <w:r>
        <w:rPr>
          <w:noProof/>
        </w:rPr>
        <w:drawing>
          <wp:inline distT="0" distB="0" distL="0" distR="0" wp14:anchorId="57CB2EE7" wp14:editId="1847C246">
            <wp:extent cx="5486400" cy="3361055"/>
            <wp:effectExtent l="0" t="0" r="0" b="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8"/>
                    <a:stretch>
                      <a:fillRect/>
                    </a:stretch>
                  </pic:blipFill>
                  <pic:spPr>
                    <a:xfrm>
                      <a:off x="0" y="0"/>
                      <a:ext cx="5486400" cy="3361055"/>
                    </a:xfrm>
                    <a:prstGeom prst="rect">
                      <a:avLst/>
                    </a:prstGeom>
                  </pic:spPr>
                </pic:pic>
              </a:graphicData>
            </a:graphic>
          </wp:inline>
        </w:drawing>
      </w:r>
    </w:p>
    <w:p w14:paraId="252218F5" w14:textId="77777777" w:rsidR="00E33429" w:rsidRDefault="00E33429" w:rsidP="00E33429"/>
    <w:p w14:paraId="5208BD80" w14:textId="77777777" w:rsidR="00E33429" w:rsidRDefault="00E33429" w:rsidP="00E33429"/>
    <w:p w14:paraId="7A5F366F" w14:textId="2C981498" w:rsidR="00625781" w:rsidRDefault="005B042D" w:rsidP="00625781">
      <w:r>
        <w:t>Hydration</w:t>
      </w:r>
    </w:p>
    <w:p w14:paraId="13F4ACDB" w14:textId="7C1428EB" w:rsidR="005B042D" w:rsidRDefault="005B042D" w:rsidP="005B042D">
      <w:pPr>
        <w:pStyle w:val="ListParagraph"/>
        <w:numPr>
          <w:ilvl w:val="0"/>
          <w:numId w:val="114"/>
        </w:numPr>
      </w:pPr>
      <w:r>
        <w:t>Important before, during, and after exercise/event</w:t>
      </w:r>
    </w:p>
    <w:p w14:paraId="6EBDC148" w14:textId="0F7C0AE7" w:rsidR="005B042D" w:rsidRDefault="005B042D" w:rsidP="005B042D">
      <w:pPr>
        <w:pStyle w:val="ListParagraph"/>
        <w:numPr>
          <w:ilvl w:val="0"/>
          <w:numId w:val="114"/>
        </w:numPr>
      </w:pPr>
      <w:r>
        <w:t>Even mild dehydration impairs performance</w:t>
      </w:r>
    </w:p>
    <w:p w14:paraId="048222C1" w14:textId="335B9A57" w:rsidR="005B042D" w:rsidRDefault="005B042D" w:rsidP="005B042D">
      <w:pPr>
        <w:pStyle w:val="ListParagraph"/>
        <w:numPr>
          <w:ilvl w:val="0"/>
          <w:numId w:val="114"/>
        </w:numPr>
      </w:pPr>
      <w:r>
        <w:t>Helps as a cooling mechanism to prevent:</w:t>
      </w:r>
    </w:p>
    <w:p w14:paraId="24BAF527" w14:textId="206B9AEA" w:rsidR="005B042D" w:rsidRDefault="005B042D" w:rsidP="005B042D">
      <w:pPr>
        <w:pStyle w:val="ListParagraph"/>
        <w:numPr>
          <w:ilvl w:val="1"/>
          <w:numId w:val="114"/>
        </w:numPr>
      </w:pPr>
      <w:r>
        <w:t>Heat syncope (Dizziness)</w:t>
      </w:r>
    </w:p>
    <w:p w14:paraId="5C3CB7FF" w14:textId="648F83AD" w:rsidR="005B042D" w:rsidRDefault="005B042D" w:rsidP="005B042D">
      <w:pPr>
        <w:pStyle w:val="ListParagraph"/>
        <w:numPr>
          <w:ilvl w:val="1"/>
          <w:numId w:val="114"/>
        </w:numPr>
      </w:pPr>
      <w:r>
        <w:t>Heat Cramps</w:t>
      </w:r>
    </w:p>
    <w:p w14:paraId="4EEC9150" w14:textId="70BB66FA" w:rsidR="005B042D" w:rsidRDefault="005B042D" w:rsidP="005B042D">
      <w:pPr>
        <w:pStyle w:val="ListParagraph"/>
        <w:numPr>
          <w:ilvl w:val="1"/>
          <w:numId w:val="114"/>
        </w:numPr>
      </w:pPr>
      <w:r>
        <w:t>Heat Exhaustion, which can lead to stroke</w:t>
      </w:r>
    </w:p>
    <w:p w14:paraId="2C72C113" w14:textId="77777777" w:rsidR="005B042D" w:rsidRDefault="005B042D" w:rsidP="005B042D"/>
    <w:p w14:paraId="50137399" w14:textId="4D4BA87E" w:rsidR="005B042D" w:rsidRDefault="005B042D" w:rsidP="005B042D">
      <w:r>
        <w:t>BEFORE exercise/event</w:t>
      </w:r>
    </w:p>
    <w:p w14:paraId="1546843C" w14:textId="77BE8A27" w:rsidR="005B042D" w:rsidRDefault="005B042D" w:rsidP="005B042D">
      <w:pPr>
        <w:pStyle w:val="ListParagraph"/>
        <w:numPr>
          <w:ilvl w:val="0"/>
          <w:numId w:val="115"/>
        </w:numPr>
      </w:pPr>
      <w:r>
        <w:t>Drink ~5-7 ml/kg of water or sport beverage</w:t>
      </w:r>
    </w:p>
    <w:p w14:paraId="1A84E7D5" w14:textId="60B42089" w:rsidR="005B042D" w:rsidRDefault="005B042D" w:rsidP="005B042D">
      <w:pPr>
        <w:pStyle w:val="ListParagraph"/>
        <w:numPr>
          <w:ilvl w:val="1"/>
          <w:numId w:val="115"/>
        </w:numPr>
      </w:pPr>
      <w:r>
        <w:t>i.e., 70kg athlete should consume ~400ml</w:t>
      </w:r>
    </w:p>
    <w:p w14:paraId="63C6E7B6" w14:textId="344A28C0" w:rsidR="005B042D" w:rsidRDefault="005B042D" w:rsidP="005B042D">
      <w:pPr>
        <w:pStyle w:val="ListParagraph"/>
        <w:numPr>
          <w:ilvl w:val="0"/>
          <w:numId w:val="115"/>
        </w:numPr>
      </w:pPr>
      <w:r>
        <w:t>Timing depends on YOU</w:t>
      </w:r>
    </w:p>
    <w:p w14:paraId="7951056D" w14:textId="49CEFDDC" w:rsidR="005B042D" w:rsidRDefault="005B042D" w:rsidP="005B042D">
      <w:pPr>
        <w:pStyle w:val="ListParagraph"/>
        <w:numPr>
          <w:ilvl w:val="1"/>
          <w:numId w:val="115"/>
        </w:numPr>
      </w:pPr>
      <w:r>
        <w:t>Allow enough time to optimize hydration, and to eliminate excess via urine</w:t>
      </w:r>
    </w:p>
    <w:p w14:paraId="762E2704" w14:textId="65ACA2A0" w:rsidR="005B042D" w:rsidRDefault="005B042D" w:rsidP="005B042D">
      <w:r>
        <w:t>DURING exercise/event</w:t>
      </w:r>
    </w:p>
    <w:p w14:paraId="639BA8EE" w14:textId="3CFFD168" w:rsidR="005B042D" w:rsidRDefault="005B042D" w:rsidP="005B042D">
      <w:pPr>
        <w:pStyle w:val="ListParagraph"/>
        <w:numPr>
          <w:ilvl w:val="0"/>
          <w:numId w:val="116"/>
        </w:numPr>
      </w:pPr>
      <w:r>
        <w:t>250-375 ml every 10-20 min</w:t>
      </w:r>
    </w:p>
    <w:p w14:paraId="5413893F" w14:textId="5ABCB83B" w:rsidR="005B042D" w:rsidRDefault="005B042D" w:rsidP="005B042D">
      <w:pPr>
        <w:pStyle w:val="ListParagraph"/>
        <w:numPr>
          <w:ilvl w:val="0"/>
          <w:numId w:val="116"/>
        </w:numPr>
      </w:pPr>
      <w:r>
        <w:t>If exercise/event &lt;1 hour, plain water likely fine</w:t>
      </w:r>
    </w:p>
    <w:p w14:paraId="3D114624" w14:textId="057F45E1" w:rsidR="005B042D" w:rsidRDefault="005B042D" w:rsidP="005B042D">
      <w:pPr>
        <w:pStyle w:val="ListParagraph"/>
        <w:numPr>
          <w:ilvl w:val="0"/>
          <w:numId w:val="116"/>
        </w:numPr>
      </w:pPr>
      <w:r>
        <w:t>If exercise/event &gt;1 hour, diluted fruit juice or sports beverage</w:t>
      </w:r>
    </w:p>
    <w:p w14:paraId="14F49185" w14:textId="2D2BD7D7" w:rsidR="005B042D" w:rsidRDefault="005B042D" w:rsidP="005B042D">
      <w:r>
        <w:t>Thirst mechanism doesn’t kick in until we’re ~3% dehydrated</w:t>
      </w:r>
    </w:p>
    <w:p w14:paraId="4368F92C" w14:textId="06041831" w:rsidR="005B042D" w:rsidRDefault="005B042D" w:rsidP="005B042D">
      <w:r>
        <w:t>-Drink before you get thirsty</w:t>
      </w:r>
    </w:p>
    <w:p w14:paraId="5309550E" w14:textId="77777777" w:rsidR="002014A7" w:rsidRDefault="002014A7" w:rsidP="005B042D"/>
    <w:p w14:paraId="2810E3F6" w14:textId="25306F8F" w:rsidR="002014A7" w:rsidRDefault="002014A7" w:rsidP="005B042D">
      <w:r>
        <w:t>AFTER exercise/event</w:t>
      </w:r>
    </w:p>
    <w:p w14:paraId="2B062118" w14:textId="02D87764" w:rsidR="002014A7" w:rsidRDefault="002014A7" w:rsidP="002014A7">
      <w:pPr>
        <w:pStyle w:val="ListParagraph"/>
        <w:numPr>
          <w:ilvl w:val="0"/>
          <w:numId w:val="117"/>
        </w:numPr>
      </w:pPr>
      <w:r>
        <w:t>~500ml fluid for each pound weight lost</w:t>
      </w:r>
    </w:p>
    <w:p w14:paraId="109A19B2" w14:textId="72ABAAF5" w:rsidR="002014A7" w:rsidRDefault="002014A7" w:rsidP="002014A7">
      <w:pPr>
        <w:pStyle w:val="ListParagraph"/>
        <w:numPr>
          <w:ilvl w:val="0"/>
          <w:numId w:val="117"/>
        </w:numPr>
      </w:pPr>
      <w:r>
        <w:t>Fluid should contain</w:t>
      </w:r>
    </w:p>
    <w:p w14:paraId="6AF92274" w14:textId="76934F47" w:rsidR="002014A7" w:rsidRDefault="002014A7" w:rsidP="002014A7">
      <w:pPr>
        <w:pStyle w:val="ListParagraph"/>
        <w:numPr>
          <w:ilvl w:val="1"/>
          <w:numId w:val="117"/>
        </w:numPr>
      </w:pPr>
      <w:r>
        <w:t>Water</w:t>
      </w:r>
    </w:p>
    <w:p w14:paraId="3ECA6BB8" w14:textId="3E20072E" w:rsidR="002014A7" w:rsidRDefault="002014A7" w:rsidP="002014A7">
      <w:pPr>
        <w:pStyle w:val="ListParagraph"/>
        <w:numPr>
          <w:ilvl w:val="1"/>
          <w:numId w:val="117"/>
        </w:numPr>
      </w:pPr>
      <w:r>
        <w:t>Electrolytes</w:t>
      </w:r>
    </w:p>
    <w:p w14:paraId="0C55440B" w14:textId="021DB711" w:rsidR="002014A7" w:rsidRDefault="002014A7" w:rsidP="002014A7">
      <w:pPr>
        <w:pStyle w:val="ListParagraph"/>
        <w:numPr>
          <w:ilvl w:val="1"/>
          <w:numId w:val="117"/>
        </w:numPr>
      </w:pPr>
      <w:r>
        <w:t>CHO</w:t>
      </w:r>
    </w:p>
    <w:p w14:paraId="6DC0377D" w14:textId="54C7325C" w:rsidR="002014A7" w:rsidRDefault="002014A7" w:rsidP="002014A7">
      <w:pPr>
        <w:pStyle w:val="ListParagraph"/>
        <w:numPr>
          <w:ilvl w:val="1"/>
          <w:numId w:val="117"/>
        </w:numPr>
      </w:pPr>
      <w:r>
        <w:t>E.g., sports drink, diluted fruit juice</w:t>
      </w:r>
    </w:p>
    <w:p w14:paraId="4904B601" w14:textId="57B36496" w:rsidR="002014A7" w:rsidRDefault="002014A7" w:rsidP="002014A7">
      <w:pPr>
        <w:pStyle w:val="ListParagraph"/>
        <w:numPr>
          <w:ilvl w:val="0"/>
          <w:numId w:val="117"/>
        </w:numPr>
      </w:pPr>
      <w:r>
        <w:t>Urine should be pale yellow, the color of straw</w:t>
      </w:r>
    </w:p>
    <w:p w14:paraId="78E3D6C6" w14:textId="77777777" w:rsidR="002014A7" w:rsidRDefault="002014A7" w:rsidP="002014A7"/>
    <w:p w14:paraId="72A4BD0A" w14:textId="3B7473C4" w:rsidR="002014A7" w:rsidRDefault="002014A7" w:rsidP="002014A7">
      <w:r>
        <w:t>For recovery (post workout), consume CHO and protein to stimulate glycogen storage, enhance muscle protein synthesis</w:t>
      </w:r>
    </w:p>
    <w:p w14:paraId="34F5240A" w14:textId="107931F5" w:rsidR="002014A7" w:rsidRDefault="002014A7" w:rsidP="002014A7">
      <w:pPr>
        <w:pStyle w:val="ListParagraph"/>
        <w:numPr>
          <w:ilvl w:val="0"/>
          <w:numId w:val="118"/>
        </w:numPr>
      </w:pPr>
      <w:r>
        <w:t>Ideal composition: simple of complex CHO; complete protein</w:t>
      </w:r>
    </w:p>
    <w:p w14:paraId="70B2A537" w14:textId="77777777" w:rsidR="002014A7" w:rsidRDefault="002014A7" w:rsidP="002014A7"/>
    <w:p w14:paraId="7F69998C" w14:textId="27D54F94" w:rsidR="002014A7" w:rsidRDefault="002014A7" w:rsidP="002014A7">
      <w:r>
        <w:t>Chocolate milk for post-exercise recovery</w:t>
      </w:r>
    </w:p>
    <w:p w14:paraId="11348B6B" w14:textId="6EDDCF7E" w:rsidR="002014A7" w:rsidRDefault="002014A7" w:rsidP="002014A7">
      <w:pPr>
        <w:pStyle w:val="ListParagraph"/>
        <w:numPr>
          <w:ilvl w:val="0"/>
          <w:numId w:val="118"/>
        </w:numPr>
      </w:pPr>
      <w:r>
        <w:t>Has a 4:1 CHO-to-protein ratio</w:t>
      </w:r>
    </w:p>
    <w:p w14:paraId="00238CD1" w14:textId="6C8FC456" w:rsidR="002014A7" w:rsidRDefault="002014A7" w:rsidP="002014A7">
      <w:pPr>
        <w:pStyle w:val="ListParagraph"/>
        <w:numPr>
          <w:ilvl w:val="1"/>
          <w:numId w:val="118"/>
        </w:numPr>
      </w:pPr>
      <w:r>
        <w:t>Similar to many commercial recovery drinks</w:t>
      </w:r>
    </w:p>
    <w:p w14:paraId="4E6DFD00" w14:textId="647688A5" w:rsidR="002014A7" w:rsidRDefault="002014A7" w:rsidP="002014A7">
      <w:pPr>
        <w:pStyle w:val="ListParagraph"/>
        <w:numPr>
          <w:ilvl w:val="0"/>
          <w:numId w:val="118"/>
        </w:numPr>
      </w:pPr>
      <w:r>
        <w:t>Also provides</w:t>
      </w:r>
    </w:p>
    <w:p w14:paraId="626C0130" w14:textId="68948862" w:rsidR="002014A7" w:rsidRDefault="002014A7" w:rsidP="002014A7">
      <w:pPr>
        <w:pStyle w:val="ListParagraph"/>
        <w:numPr>
          <w:ilvl w:val="1"/>
          <w:numId w:val="118"/>
        </w:numPr>
      </w:pPr>
      <w:r>
        <w:t>Fluid</w:t>
      </w:r>
    </w:p>
    <w:p w14:paraId="32650599" w14:textId="4CBF7111" w:rsidR="002014A7" w:rsidRDefault="002014A7" w:rsidP="002014A7">
      <w:pPr>
        <w:pStyle w:val="ListParagraph"/>
        <w:numPr>
          <w:ilvl w:val="1"/>
          <w:numId w:val="118"/>
        </w:numPr>
      </w:pPr>
      <w:r>
        <w:t>Sodium (i.e. electrolyte)</w:t>
      </w:r>
    </w:p>
    <w:p w14:paraId="25411495" w14:textId="240429E8" w:rsidR="002014A7" w:rsidRDefault="002014A7" w:rsidP="002014A7">
      <w:pPr>
        <w:pStyle w:val="ListParagraph"/>
        <w:numPr>
          <w:ilvl w:val="0"/>
          <w:numId w:val="118"/>
        </w:numPr>
      </w:pPr>
      <w:r>
        <w:t>Inexpensive</w:t>
      </w:r>
    </w:p>
    <w:p w14:paraId="3A70F438" w14:textId="3EA8D5A8" w:rsidR="002014A7" w:rsidRDefault="002014A7" w:rsidP="002014A7">
      <w:pPr>
        <w:pStyle w:val="ListParagraph"/>
        <w:numPr>
          <w:ilvl w:val="0"/>
          <w:numId w:val="118"/>
        </w:numPr>
      </w:pPr>
      <w:r>
        <w:t>Palatable</w:t>
      </w:r>
    </w:p>
    <w:p w14:paraId="6E195F1A" w14:textId="184A9E9B" w:rsidR="002014A7" w:rsidRDefault="002014A7" w:rsidP="002014A7">
      <w:pPr>
        <w:pStyle w:val="ListParagraph"/>
        <w:numPr>
          <w:ilvl w:val="0"/>
          <w:numId w:val="118"/>
        </w:numPr>
      </w:pPr>
      <w:r>
        <w:t>Consuming 1.0 to 1.5g chocolate milk per kg immediately after exercise and again 2 hours post-exercise</w:t>
      </w:r>
    </w:p>
    <w:p w14:paraId="7600D079" w14:textId="59D57E58" w:rsidR="002014A7" w:rsidRDefault="002014A7" w:rsidP="002014A7">
      <w:pPr>
        <w:pStyle w:val="ListParagraph"/>
        <w:numPr>
          <w:ilvl w:val="1"/>
          <w:numId w:val="118"/>
        </w:numPr>
      </w:pPr>
      <w:r>
        <w:t>Optimal for exercise recovery</w:t>
      </w:r>
    </w:p>
    <w:p w14:paraId="7C8401D6" w14:textId="0E4EFCE7" w:rsidR="00601C84" w:rsidRDefault="002014A7" w:rsidP="00601C84">
      <w:pPr>
        <w:pStyle w:val="ListParagraph"/>
        <w:numPr>
          <w:ilvl w:val="0"/>
          <w:numId w:val="118"/>
        </w:numPr>
      </w:pPr>
      <w:r>
        <w:t>For a 70kg (154lb) person, this works out to 70 to 105 g (or ml )chocolate milk</w:t>
      </w:r>
    </w:p>
    <w:p w14:paraId="0748D24F" w14:textId="77777777" w:rsidR="002014A7" w:rsidRDefault="002014A7" w:rsidP="002014A7"/>
    <w:p w14:paraId="6F4CA03F" w14:textId="77777777" w:rsidR="002014A7" w:rsidRPr="00010B39" w:rsidRDefault="002014A7" w:rsidP="002014A7">
      <w:bookmarkStart w:id="0" w:name="_GoBack"/>
      <w:bookmarkEnd w:id="0"/>
    </w:p>
    <w:sectPr w:rsidR="002014A7" w:rsidRPr="00010B39" w:rsidSect="0072708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0B5E"/>
    <w:multiLevelType w:val="hybridMultilevel"/>
    <w:tmpl w:val="84346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A93A2B"/>
    <w:multiLevelType w:val="hybridMultilevel"/>
    <w:tmpl w:val="7ABCD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612311"/>
    <w:multiLevelType w:val="hybridMultilevel"/>
    <w:tmpl w:val="EC202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397C70"/>
    <w:multiLevelType w:val="hybridMultilevel"/>
    <w:tmpl w:val="4F48D0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8B0D1A"/>
    <w:multiLevelType w:val="hybridMultilevel"/>
    <w:tmpl w:val="8214A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F563F7"/>
    <w:multiLevelType w:val="hybridMultilevel"/>
    <w:tmpl w:val="E4644B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F81C68"/>
    <w:multiLevelType w:val="hybridMultilevel"/>
    <w:tmpl w:val="EEEC74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67109F"/>
    <w:multiLevelType w:val="hybridMultilevel"/>
    <w:tmpl w:val="8FFAE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B97C5F"/>
    <w:multiLevelType w:val="hybridMultilevel"/>
    <w:tmpl w:val="32A06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E968F4"/>
    <w:multiLevelType w:val="hybridMultilevel"/>
    <w:tmpl w:val="67742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90609D"/>
    <w:multiLevelType w:val="hybridMultilevel"/>
    <w:tmpl w:val="47062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E73F61"/>
    <w:multiLevelType w:val="hybridMultilevel"/>
    <w:tmpl w:val="5F0A8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3E57C2"/>
    <w:multiLevelType w:val="hybridMultilevel"/>
    <w:tmpl w:val="DA22E5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B83256"/>
    <w:multiLevelType w:val="hybridMultilevel"/>
    <w:tmpl w:val="BA4C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7A1477"/>
    <w:multiLevelType w:val="hybridMultilevel"/>
    <w:tmpl w:val="6AF80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5D5799"/>
    <w:multiLevelType w:val="hybridMultilevel"/>
    <w:tmpl w:val="FCB0A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550984"/>
    <w:multiLevelType w:val="hybridMultilevel"/>
    <w:tmpl w:val="6CD6AC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E40CDE"/>
    <w:multiLevelType w:val="hybridMultilevel"/>
    <w:tmpl w:val="9642F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6D7ADB"/>
    <w:multiLevelType w:val="hybridMultilevel"/>
    <w:tmpl w:val="03761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8E521C"/>
    <w:multiLevelType w:val="hybridMultilevel"/>
    <w:tmpl w:val="64C0A3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E12FB1"/>
    <w:multiLevelType w:val="hybridMultilevel"/>
    <w:tmpl w:val="A76E9F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4173641"/>
    <w:multiLevelType w:val="hybridMultilevel"/>
    <w:tmpl w:val="0276A0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3E508B"/>
    <w:multiLevelType w:val="hybridMultilevel"/>
    <w:tmpl w:val="72DC0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66D5F45"/>
    <w:multiLevelType w:val="hybridMultilevel"/>
    <w:tmpl w:val="A15E26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67462B4"/>
    <w:multiLevelType w:val="hybridMultilevel"/>
    <w:tmpl w:val="D48CB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75F2B96"/>
    <w:multiLevelType w:val="hybridMultilevel"/>
    <w:tmpl w:val="B9E04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8D40A11"/>
    <w:multiLevelType w:val="hybridMultilevel"/>
    <w:tmpl w:val="959E5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C06844"/>
    <w:multiLevelType w:val="hybridMultilevel"/>
    <w:tmpl w:val="8272DA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E71A4D"/>
    <w:multiLevelType w:val="hybridMultilevel"/>
    <w:tmpl w:val="6CE85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B5232F2"/>
    <w:multiLevelType w:val="hybridMultilevel"/>
    <w:tmpl w:val="3B5CA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977CB1"/>
    <w:multiLevelType w:val="hybridMultilevel"/>
    <w:tmpl w:val="D6E253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586D79"/>
    <w:multiLevelType w:val="hybridMultilevel"/>
    <w:tmpl w:val="2EDE4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361D1D"/>
    <w:multiLevelType w:val="hybridMultilevel"/>
    <w:tmpl w:val="1214D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E5D741C"/>
    <w:multiLevelType w:val="hybridMultilevel"/>
    <w:tmpl w:val="66DC6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6B6825"/>
    <w:multiLevelType w:val="hybridMultilevel"/>
    <w:tmpl w:val="A74A71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B05437"/>
    <w:multiLevelType w:val="hybridMultilevel"/>
    <w:tmpl w:val="2F982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20245E"/>
    <w:multiLevelType w:val="hybridMultilevel"/>
    <w:tmpl w:val="AFC49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0DC1C4D"/>
    <w:multiLevelType w:val="hybridMultilevel"/>
    <w:tmpl w:val="F012A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19966C4"/>
    <w:multiLevelType w:val="hybridMultilevel"/>
    <w:tmpl w:val="5EAA1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2343257"/>
    <w:multiLevelType w:val="hybridMultilevel"/>
    <w:tmpl w:val="F664E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EB1F27"/>
    <w:multiLevelType w:val="hybridMultilevel"/>
    <w:tmpl w:val="333E1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44A34F8"/>
    <w:multiLevelType w:val="hybridMultilevel"/>
    <w:tmpl w:val="F8486A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4DB6405"/>
    <w:multiLevelType w:val="hybridMultilevel"/>
    <w:tmpl w:val="D7F8E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5BB12F4"/>
    <w:multiLevelType w:val="hybridMultilevel"/>
    <w:tmpl w:val="BCAA3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66F6C0F"/>
    <w:multiLevelType w:val="hybridMultilevel"/>
    <w:tmpl w:val="885CB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6B444FA"/>
    <w:multiLevelType w:val="hybridMultilevel"/>
    <w:tmpl w:val="D2721F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71C7064"/>
    <w:multiLevelType w:val="hybridMultilevel"/>
    <w:tmpl w:val="DFF8DA3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9B757B3"/>
    <w:multiLevelType w:val="hybridMultilevel"/>
    <w:tmpl w:val="4EB49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A591E52"/>
    <w:multiLevelType w:val="hybridMultilevel"/>
    <w:tmpl w:val="EF10D9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A7676A1"/>
    <w:multiLevelType w:val="hybridMultilevel"/>
    <w:tmpl w:val="65FA9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DB34A16"/>
    <w:multiLevelType w:val="hybridMultilevel"/>
    <w:tmpl w:val="C3C86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FB25D66"/>
    <w:multiLevelType w:val="hybridMultilevel"/>
    <w:tmpl w:val="B5F27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FB37B4F"/>
    <w:multiLevelType w:val="hybridMultilevel"/>
    <w:tmpl w:val="AC8AC8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15A5C8C"/>
    <w:multiLevelType w:val="hybridMultilevel"/>
    <w:tmpl w:val="6E367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1B921D5"/>
    <w:multiLevelType w:val="hybridMultilevel"/>
    <w:tmpl w:val="B6880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2015CEF"/>
    <w:multiLevelType w:val="hybridMultilevel"/>
    <w:tmpl w:val="219A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BA1C61"/>
    <w:multiLevelType w:val="hybridMultilevel"/>
    <w:tmpl w:val="C180D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3920747"/>
    <w:multiLevelType w:val="hybridMultilevel"/>
    <w:tmpl w:val="3FF05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57B4925"/>
    <w:multiLevelType w:val="hybridMultilevel"/>
    <w:tmpl w:val="D28CC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5BA298D"/>
    <w:multiLevelType w:val="hybridMultilevel"/>
    <w:tmpl w:val="73A62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7C16BA8"/>
    <w:multiLevelType w:val="hybridMultilevel"/>
    <w:tmpl w:val="9756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8675DC4"/>
    <w:multiLevelType w:val="hybridMultilevel"/>
    <w:tmpl w:val="C0701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88A1E1F"/>
    <w:multiLevelType w:val="hybridMultilevel"/>
    <w:tmpl w:val="5ED0D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A6C59C3"/>
    <w:multiLevelType w:val="hybridMultilevel"/>
    <w:tmpl w:val="B8366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E170F9A"/>
    <w:multiLevelType w:val="hybridMultilevel"/>
    <w:tmpl w:val="5D366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E3351E9"/>
    <w:multiLevelType w:val="hybridMultilevel"/>
    <w:tmpl w:val="1C483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F78028C"/>
    <w:multiLevelType w:val="hybridMultilevel"/>
    <w:tmpl w:val="4E2C5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0243E20"/>
    <w:multiLevelType w:val="hybridMultilevel"/>
    <w:tmpl w:val="3BF8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2792DE6"/>
    <w:multiLevelType w:val="hybridMultilevel"/>
    <w:tmpl w:val="21E47E6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29C7F91"/>
    <w:multiLevelType w:val="hybridMultilevel"/>
    <w:tmpl w:val="600AE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32B4DD6"/>
    <w:multiLevelType w:val="hybridMultilevel"/>
    <w:tmpl w:val="4CDCF62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nsid w:val="53E53228"/>
    <w:multiLevelType w:val="hybridMultilevel"/>
    <w:tmpl w:val="F2809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A22271"/>
    <w:multiLevelType w:val="hybridMultilevel"/>
    <w:tmpl w:val="08BA1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FB0E95"/>
    <w:multiLevelType w:val="hybridMultilevel"/>
    <w:tmpl w:val="432AEE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A012DA4"/>
    <w:multiLevelType w:val="hybridMultilevel"/>
    <w:tmpl w:val="6C382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A9A0CEF"/>
    <w:multiLevelType w:val="hybridMultilevel"/>
    <w:tmpl w:val="A8B00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ACB6077"/>
    <w:multiLevelType w:val="hybridMultilevel"/>
    <w:tmpl w:val="E52AF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AD024A9"/>
    <w:multiLevelType w:val="hybridMultilevel"/>
    <w:tmpl w:val="31202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BD41685"/>
    <w:multiLevelType w:val="hybridMultilevel"/>
    <w:tmpl w:val="32820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C073377"/>
    <w:multiLevelType w:val="hybridMultilevel"/>
    <w:tmpl w:val="3E6C3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0C4D3C"/>
    <w:multiLevelType w:val="hybridMultilevel"/>
    <w:tmpl w:val="85EE8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F00E24"/>
    <w:multiLevelType w:val="hybridMultilevel"/>
    <w:tmpl w:val="81621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E3B3C4F"/>
    <w:multiLevelType w:val="hybridMultilevel"/>
    <w:tmpl w:val="B784D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E650255"/>
    <w:multiLevelType w:val="hybridMultilevel"/>
    <w:tmpl w:val="649A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F411E53"/>
    <w:multiLevelType w:val="hybridMultilevel"/>
    <w:tmpl w:val="1406A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0AD1505"/>
    <w:multiLevelType w:val="hybridMultilevel"/>
    <w:tmpl w:val="13E81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15A7271"/>
    <w:multiLevelType w:val="hybridMultilevel"/>
    <w:tmpl w:val="3258E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18A26E9"/>
    <w:multiLevelType w:val="hybridMultilevel"/>
    <w:tmpl w:val="FD740A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3824DE6"/>
    <w:multiLevelType w:val="hybridMultilevel"/>
    <w:tmpl w:val="4BB27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3F878C2"/>
    <w:multiLevelType w:val="hybridMultilevel"/>
    <w:tmpl w:val="E4EC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40558F7"/>
    <w:multiLevelType w:val="hybridMultilevel"/>
    <w:tmpl w:val="70783C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5663B9C"/>
    <w:multiLevelType w:val="hybridMultilevel"/>
    <w:tmpl w:val="FE7C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6272118"/>
    <w:multiLevelType w:val="hybridMultilevel"/>
    <w:tmpl w:val="7B04C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6842F0D"/>
    <w:multiLevelType w:val="hybridMultilevel"/>
    <w:tmpl w:val="6E16DA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6B6260A"/>
    <w:multiLevelType w:val="hybridMultilevel"/>
    <w:tmpl w:val="D2968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A8B124B"/>
    <w:multiLevelType w:val="hybridMultilevel"/>
    <w:tmpl w:val="00924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AD67347"/>
    <w:multiLevelType w:val="hybridMultilevel"/>
    <w:tmpl w:val="598C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6AEA5E86"/>
    <w:multiLevelType w:val="hybridMultilevel"/>
    <w:tmpl w:val="C636B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BAE3FB1"/>
    <w:multiLevelType w:val="hybridMultilevel"/>
    <w:tmpl w:val="46B4E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6CC33486"/>
    <w:multiLevelType w:val="hybridMultilevel"/>
    <w:tmpl w:val="9482C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EC83353"/>
    <w:multiLevelType w:val="hybridMultilevel"/>
    <w:tmpl w:val="4C34FA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6FD500CD"/>
    <w:multiLevelType w:val="hybridMultilevel"/>
    <w:tmpl w:val="BB9AA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1924974"/>
    <w:multiLevelType w:val="hybridMultilevel"/>
    <w:tmpl w:val="76A86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4B04B7A"/>
    <w:multiLevelType w:val="hybridMultilevel"/>
    <w:tmpl w:val="921A9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4F818A1"/>
    <w:multiLevelType w:val="hybridMultilevel"/>
    <w:tmpl w:val="C08C6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5BA27B8"/>
    <w:multiLevelType w:val="hybridMultilevel"/>
    <w:tmpl w:val="E3E8F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5D823D9"/>
    <w:multiLevelType w:val="hybridMultilevel"/>
    <w:tmpl w:val="CCD6C460"/>
    <w:lvl w:ilvl="0" w:tplc="04090003">
      <w:start w:val="1"/>
      <w:numFmt w:val="bullet"/>
      <w:lvlText w:val="o"/>
      <w:lvlJc w:val="left"/>
      <w:pPr>
        <w:ind w:left="1451" w:hanging="360"/>
      </w:pPr>
      <w:rPr>
        <w:rFonts w:ascii="Courier New" w:hAnsi="Courier New" w:hint="default"/>
      </w:rPr>
    </w:lvl>
    <w:lvl w:ilvl="1" w:tplc="04090003" w:tentative="1">
      <w:start w:val="1"/>
      <w:numFmt w:val="bullet"/>
      <w:lvlText w:val="o"/>
      <w:lvlJc w:val="left"/>
      <w:pPr>
        <w:ind w:left="2171" w:hanging="360"/>
      </w:pPr>
      <w:rPr>
        <w:rFonts w:ascii="Courier New" w:hAnsi="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107">
    <w:nsid w:val="75FC1B29"/>
    <w:multiLevelType w:val="hybridMultilevel"/>
    <w:tmpl w:val="77A20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769221F9"/>
    <w:multiLevelType w:val="hybridMultilevel"/>
    <w:tmpl w:val="D18C6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773202BE"/>
    <w:multiLevelType w:val="hybridMultilevel"/>
    <w:tmpl w:val="E9D662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77A5E16"/>
    <w:multiLevelType w:val="hybridMultilevel"/>
    <w:tmpl w:val="8D1609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77AE2C02"/>
    <w:multiLevelType w:val="hybridMultilevel"/>
    <w:tmpl w:val="EDF47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7C0464C"/>
    <w:multiLevelType w:val="hybridMultilevel"/>
    <w:tmpl w:val="C2EC8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8C44759"/>
    <w:multiLevelType w:val="hybridMultilevel"/>
    <w:tmpl w:val="AA007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AC06F08"/>
    <w:multiLevelType w:val="hybridMultilevel"/>
    <w:tmpl w:val="C7A80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CDE2B7C"/>
    <w:multiLevelType w:val="hybridMultilevel"/>
    <w:tmpl w:val="FDBA8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7D893272"/>
    <w:multiLevelType w:val="hybridMultilevel"/>
    <w:tmpl w:val="7AB4B7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F3C033E"/>
    <w:multiLevelType w:val="hybridMultilevel"/>
    <w:tmpl w:val="23F28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1"/>
  </w:num>
  <w:num w:numId="2">
    <w:abstractNumId w:val="32"/>
  </w:num>
  <w:num w:numId="3">
    <w:abstractNumId w:val="97"/>
  </w:num>
  <w:num w:numId="4">
    <w:abstractNumId w:val="108"/>
  </w:num>
  <w:num w:numId="5">
    <w:abstractNumId w:val="3"/>
  </w:num>
  <w:num w:numId="6">
    <w:abstractNumId w:val="56"/>
  </w:num>
  <w:num w:numId="7">
    <w:abstractNumId w:val="26"/>
  </w:num>
  <w:num w:numId="8">
    <w:abstractNumId w:val="61"/>
  </w:num>
  <w:num w:numId="9">
    <w:abstractNumId w:val="47"/>
  </w:num>
  <w:num w:numId="10">
    <w:abstractNumId w:val="5"/>
  </w:num>
  <w:num w:numId="11">
    <w:abstractNumId w:val="46"/>
  </w:num>
  <w:num w:numId="12">
    <w:abstractNumId w:val="106"/>
  </w:num>
  <w:num w:numId="13">
    <w:abstractNumId w:val="66"/>
  </w:num>
  <w:num w:numId="14">
    <w:abstractNumId w:val="87"/>
  </w:num>
  <w:num w:numId="15">
    <w:abstractNumId w:val="70"/>
  </w:num>
  <w:num w:numId="16">
    <w:abstractNumId w:val="42"/>
  </w:num>
  <w:num w:numId="17">
    <w:abstractNumId w:val="67"/>
  </w:num>
  <w:num w:numId="18">
    <w:abstractNumId w:val="34"/>
  </w:num>
  <w:num w:numId="19">
    <w:abstractNumId w:val="60"/>
  </w:num>
  <w:num w:numId="20">
    <w:abstractNumId w:val="40"/>
  </w:num>
  <w:num w:numId="21">
    <w:abstractNumId w:val="72"/>
  </w:num>
  <w:num w:numId="22">
    <w:abstractNumId w:val="1"/>
  </w:num>
  <w:num w:numId="23">
    <w:abstractNumId w:val="96"/>
  </w:num>
  <w:num w:numId="24">
    <w:abstractNumId w:val="100"/>
  </w:num>
  <w:num w:numId="25">
    <w:abstractNumId w:val="114"/>
  </w:num>
  <w:num w:numId="26">
    <w:abstractNumId w:val="84"/>
  </w:num>
  <w:num w:numId="27">
    <w:abstractNumId w:val="11"/>
  </w:num>
  <w:num w:numId="28">
    <w:abstractNumId w:val="54"/>
  </w:num>
  <w:num w:numId="29">
    <w:abstractNumId w:val="8"/>
  </w:num>
  <w:num w:numId="30">
    <w:abstractNumId w:val="36"/>
  </w:num>
  <w:num w:numId="31">
    <w:abstractNumId w:val="111"/>
  </w:num>
  <w:num w:numId="32">
    <w:abstractNumId w:val="52"/>
  </w:num>
  <w:num w:numId="33">
    <w:abstractNumId w:val="102"/>
  </w:num>
  <w:num w:numId="34">
    <w:abstractNumId w:val="23"/>
  </w:num>
  <w:num w:numId="35">
    <w:abstractNumId w:val="83"/>
  </w:num>
  <w:num w:numId="36">
    <w:abstractNumId w:val="62"/>
  </w:num>
  <w:num w:numId="37">
    <w:abstractNumId w:val="41"/>
  </w:num>
  <w:num w:numId="38">
    <w:abstractNumId w:val="91"/>
  </w:num>
  <w:num w:numId="39">
    <w:abstractNumId w:val="38"/>
  </w:num>
  <w:num w:numId="40">
    <w:abstractNumId w:val="68"/>
  </w:num>
  <w:num w:numId="41">
    <w:abstractNumId w:val="18"/>
  </w:num>
  <w:num w:numId="42">
    <w:abstractNumId w:val="88"/>
  </w:num>
  <w:num w:numId="43">
    <w:abstractNumId w:val="29"/>
  </w:num>
  <w:num w:numId="44">
    <w:abstractNumId w:val="2"/>
  </w:num>
  <w:num w:numId="45">
    <w:abstractNumId w:val="77"/>
  </w:num>
  <w:num w:numId="46">
    <w:abstractNumId w:val="113"/>
  </w:num>
  <w:num w:numId="47">
    <w:abstractNumId w:val="31"/>
  </w:num>
  <w:num w:numId="48">
    <w:abstractNumId w:val="64"/>
  </w:num>
  <w:num w:numId="49">
    <w:abstractNumId w:val="30"/>
  </w:num>
  <w:num w:numId="50">
    <w:abstractNumId w:val="85"/>
  </w:num>
  <w:num w:numId="51">
    <w:abstractNumId w:val="15"/>
  </w:num>
  <w:num w:numId="52">
    <w:abstractNumId w:val="112"/>
  </w:num>
  <w:num w:numId="53">
    <w:abstractNumId w:val="99"/>
  </w:num>
  <w:num w:numId="54">
    <w:abstractNumId w:val="21"/>
  </w:num>
  <w:num w:numId="55">
    <w:abstractNumId w:val="104"/>
  </w:num>
  <w:num w:numId="56">
    <w:abstractNumId w:val="7"/>
  </w:num>
  <w:num w:numId="57">
    <w:abstractNumId w:val="110"/>
  </w:num>
  <w:num w:numId="58">
    <w:abstractNumId w:val="75"/>
  </w:num>
  <w:num w:numId="59">
    <w:abstractNumId w:val="17"/>
  </w:num>
  <w:num w:numId="60">
    <w:abstractNumId w:val="39"/>
  </w:num>
  <w:num w:numId="61">
    <w:abstractNumId w:val="22"/>
  </w:num>
  <w:num w:numId="62">
    <w:abstractNumId w:val="19"/>
  </w:num>
  <w:num w:numId="63">
    <w:abstractNumId w:val="82"/>
  </w:num>
  <w:num w:numId="64">
    <w:abstractNumId w:val="51"/>
  </w:num>
  <w:num w:numId="65">
    <w:abstractNumId w:val="45"/>
  </w:num>
  <w:num w:numId="66">
    <w:abstractNumId w:val="109"/>
  </w:num>
  <w:num w:numId="67">
    <w:abstractNumId w:val="103"/>
  </w:num>
  <w:num w:numId="68">
    <w:abstractNumId w:val="79"/>
  </w:num>
  <w:num w:numId="69">
    <w:abstractNumId w:val="9"/>
  </w:num>
  <w:num w:numId="70">
    <w:abstractNumId w:val="89"/>
  </w:num>
  <w:num w:numId="71">
    <w:abstractNumId w:val="27"/>
  </w:num>
  <w:num w:numId="72">
    <w:abstractNumId w:val="90"/>
  </w:num>
  <w:num w:numId="73">
    <w:abstractNumId w:val="0"/>
  </w:num>
  <w:num w:numId="74">
    <w:abstractNumId w:val="33"/>
  </w:num>
  <w:num w:numId="75">
    <w:abstractNumId w:val="13"/>
  </w:num>
  <w:num w:numId="76">
    <w:abstractNumId w:val="16"/>
  </w:num>
  <w:num w:numId="77">
    <w:abstractNumId w:val="20"/>
  </w:num>
  <w:num w:numId="78">
    <w:abstractNumId w:val="59"/>
  </w:num>
  <w:num w:numId="79">
    <w:abstractNumId w:val="44"/>
  </w:num>
  <w:num w:numId="80">
    <w:abstractNumId w:val="58"/>
  </w:num>
  <w:num w:numId="81">
    <w:abstractNumId w:val="43"/>
  </w:num>
  <w:num w:numId="82">
    <w:abstractNumId w:val="92"/>
  </w:num>
  <w:num w:numId="83">
    <w:abstractNumId w:val="4"/>
  </w:num>
  <w:num w:numId="84">
    <w:abstractNumId w:val="107"/>
  </w:num>
  <w:num w:numId="85">
    <w:abstractNumId w:val="53"/>
  </w:num>
  <w:num w:numId="86">
    <w:abstractNumId w:val="101"/>
  </w:num>
  <w:num w:numId="87">
    <w:abstractNumId w:val="14"/>
  </w:num>
  <w:num w:numId="88">
    <w:abstractNumId w:val="117"/>
  </w:num>
  <w:num w:numId="89">
    <w:abstractNumId w:val="80"/>
  </w:num>
  <w:num w:numId="90">
    <w:abstractNumId w:val="24"/>
  </w:num>
  <w:num w:numId="91">
    <w:abstractNumId w:val="76"/>
  </w:num>
  <w:num w:numId="92">
    <w:abstractNumId w:val="10"/>
  </w:num>
  <w:num w:numId="93">
    <w:abstractNumId w:val="93"/>
  </w:num>
  <w:num w:numId="94">
    <w:abstractNumId w:val="74"/>
  </w:num>
  <w:num w:numId="95">
    <w:abstractNumId w:val="94"/>
  </w:num>
  <w:num w:numId="96">
    <w:abstractNumId w:val="105"/>
  </w:num>
  <w:num w:numId="97">
    <w:abstractNumId w:val="81"/>
  </w:num>
  <w:num w:numId="98">
    <w:abstractNumId w:val="35"/>
  </w:num>
  <w:num w:numId="99">
    <w:abstractNumId w:val="57"/>
  </w:num>
  <w:num w:numId="100">
    <w:abstractNumId w:val="37"/>
  </w:num>
  <w:num w:numId="101">
    <w:abstractNumId w:val="50"/>
  </w:num>
  <w:num w:numId="102">
    <w:abstractNumId w:val="6"/>
  </w:num>
  <w:num w:numId="103">
    <w:abstractNumId w:val="78"/>
  </w:num>
  <w:num w:numId="104">
    <w:abstractNumId w:val="25"/>
  </w:num>
  <w:num w:numId="105">
    <w:abstractNumId w:val="55"/>
  </w:num>
  <w:num w:numId="106">
    <w:abstractNumId w:val="115"/>
  </w:num>
  <w:num w:numId="107">
    <w:abstractNumId w:val="63"/>
  </w:num>
  <w:num w:numId="108">
    <w:abstractNumId w:val="12"/>
  </w:num>
  <w:num w:numId="109">
    <w:abstractNumId w:val="98"/>
  </w:num>
  <w:num w:numId="110">
    <w:abstractNumId w:val="48"/>
  </w:num>
  <w:num w:numId="111">
    <w:abstractNumId w:val="49"/>
  </w:num>
  <w:num w:numId="112">
    <w:abstractNumId w:val="69"/>
  </w:num>
  <w:num w:numId="113">
    <w:abstractNumId w:val="73"/>
  </w:num>
  <w:num w:numId="114">
    <w:abstractNumId w:val="86"/>
  </w:num>
  <w:num w:numId="115">
    <w:abstractNumId w:val="95"/>
  </w:num>
  <w:num w:numId="116">
    <w:abstractNumId w:val="28"/>
  </w:num>
  <w:num w:numId="117">
    <w:abstractNumId w:val="65"/>
  </w:num>
  <w:num w:numId="118">
    <w:abstractNumId w:val="116"/>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347"/>
    <w:rsid w:val="00010B39"/>
    <w:rsid w:val="00010F50"/>
    <w:rsid w:val="00013228"/>
    <w:rsid w:val="00032347"/>
    <w:rsid w:val="00082D7B"/>
    <w:rsid w:val="00084CF9"/>
    <w:rsid w:val="000D6D47"/>
    <w:rsid w:val="00132385"/>
    <w:rsid w:val="001475D0"/>
    <w:rsid w:val="001C308D"/>
    <w:rsid w:val="001C45BC"/>
    <w:rsid w:val="002014A7"/>
    <w:rsid w:val="00205AD1"/>
    <w:rsid w:val="00256E35"/>
    <w:rsid w:val="00335858"/>
    <w:rsid w:val="00377393"/>
    <w:rsid w:val="00377DD7"/>
    <w:rsid w:val="0040770C"/>
    <w:rsid w:val="00414526"/>
    <w:rsid w:val="00427806"/>
    <w:rsid w:val="00436CB0"/>
    <w:rsid w:val="00484735"/>
    <w:rsid w:val="004E4B10"/>
    <w:rsid w:val="00587E98"/>
    <w:rsid w:val="005B042D"/>
    <w:rsid w:val="005C41D8"/>
    <w:rsid w:val="005D63C5"/>
    <w:rsid w:val="005D7DD1"/>
    <w:rsid w:val="005E6C3A"/>
    <w:rsid w:val="00601C84"/>
    <w:rsid w:val="00625781"/>
    <w:rsid w:val="00674A55"/>
    <w:rsid w:val="006A52C5"/>
    <w:rsid w:val="006E49D0"/>
    <w:rsid w:val="00720412"/>
    <w:rsid w:val="00727086"/>
    <w:rsid w:val="00760014"/>
    <w:rsid w:val="007646D6"/>
    <w:rsid w:val="00856A99"/>
    <w:rsid w:val="00857EA6"/>
    <w:rsid w:val="008648C4"/>
    <w:rsid w:val="00865816"/>
    <w:rsid w:val="0087585D"/>
    <w:rsid w:val="0087638D"/>
    <w:rsid w:val="008B63CF"/>
    <w:rsid w:val="00920F12"/>
    <w:rsid w:val="00A34E62"/>
    <w:rsid w:val="00A41D15"/>
    <w:rsid w:val="00AA6943"/>
    <w:rsid w:val="00AD5FCD"/>
    <w:rsid w:val="00AE07E1"/>
    <w:rsid w:val="00B2326C"/>
    <w:rsid w:val="00B361F3"/>
    <w:rsid w:val="00B62C56"/>
    <w:rsid w:val="00BC0BE9"/>
    <w:rsid w:val="00BE4A4A"/>
    <w:rsid w:val="00CD5783"/>
    <w:rsid w:val="00D15641"/>
    <w:rsid w:val="00DD73E7"/>
    <w:rsid w:val="00DE4343"/>
    <w:rsid w:val="00E275FB"/>
    <w:rsid w:val="00E33429"/>
    <w:rsid w:val="00E810AC"/>
    <w:rsid w:val="00EC225C"/>
    <w:rsid w:val="00EF10F3"/>
    <w:rsid w:val="00F06DB3"/>
    <w:rsid w:val="00F431C6"/>
    <w:rsid w:val="00F62842"/>
    <w:rsid w:val="00F71E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FCCF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347"/>
    <w:pPr>
      <w:ind w:left="720"/>
      <w:contextualSpacing/>
    </w:pPr>
  </w:style>
  <w:style w:type="table" w:styleId="TableGrid">
    <w:name w:val="Table Grid"/>
    <w:basedOn w:val="TableNormal"/>
    <w:uiPriority w:val="59"/>
    <w:rsid w:val="00B232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48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48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347"/>
    <w:pPr>
      <w:ind w:left="720"/>
      <w:contextualSpacing/>
    </w:pPr>
  </w:style>
  <w:style w:type="table" w:styleId="TableGrid">
    <w:name w:val="Table Grid"/>
    <w:basedOn w:val="TableNormal"/>
    <w:uiPriority w:val="59"/>
    <w:rsid w:val="00B232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48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48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601</TotalTime>
  <Pages>34</Pages>
  <Words>7273</Words>
  <Characters>41459</Characters>
  <Application>Microsoft Macintosh Word</Application>
  <DocSecurity>0</DocSecurity>
  <Lines>345</Lines>
  <Paragraphs>97</Paragraphs>
  <ScaleCrop>false</ScaleCrop>
  <Company/>
  <LinksUpToDate>false</LinksUpToDate>
  <CharactersWithSpaces>48635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Gerrie</dc:creator>
  <cp:keywords/>
  <dc:description/>
  <cp:lastModifiedBy>Patrick Gerrie</cp:lastModifiedBy>
  <cp:revision>14</cp:revision>
  <dcterms:created xsi:type="dcterms:W3CDTF">2013-03-18T23:16:00Z</dcterms:created>
  <dcterms:modified xsi:type="dcterms:W3CDTF">2013-04-08T19:39:00Z</dcterms:modified>
</cp:coreProperties>
</file>