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contextualSpacing w:val="0"/>
      </w:pPr>
      <w:r w:rsidRPr="00000000" w:rsidR="00000000" w:rsidDel="00000000">
        <w:rPr>
          <w:rtl w:val="0"/>
        </w:rPr>
        <w:t xml:space="preserve">What is Crime?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What do criminologists do?</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Criminology is… </w:t>
      </w:r>
    </w:p>
    <w:p w:rsidP="00000000" w:rsidRPr="00000000" w:rsidR="00000000" w:rsidDel="00000000" w:rsidRDefault="00000000">
      <w:pPr>
        <w:contextualSpacing w:val="0"/>
      </w:pPr>
      <w:r w:rsidRPr="00000000" w:rsidR="00000000" w:rsidDel="00000000">
        <w:rPr>
          <w:rtl w:val="0"/>
        </w:rPr>
        <w:t xml:space="preserve">The prominent sociologist Edwin Sutherland described criminology as "</w:t>
      </w:r>
      <w:r w:rsidRPr="00000000" w:rsidR="00000000" w:rsidDel="00000000">
        <w:rPr>
          <w:u w:val="single"/>
          <w:rtl w:val="0"/>
        </w:rPr>
        <w:t xml:space="preserve">the body of knowledge regarding delinquency and crime as social phenomena. It includes within its scope the process of making laws, of breaking laws, and of reacting towards the breaking of laws</w:t>
      </w:r>
      <w:r w:rsidRPr="00000000" w:rsidR="00000000" w:rsidDel="00000000">
        <w:rPr>
          <w:rtl w:val="0"/>
        </w:rPr>
        <w:t xml:space="preserve">." (sutherland and Cressey 1960) This description accurately summarizes the three main branches of criminology:</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Sociology of law</w:t>
      </w:r>
      <w:r w:rsidRPr="00000000" w:rsidR="00000000" w:rsidDel="00000000">
        <w:rPr>
          <w:rtl w:val="0"/>
        </w:rPr>
        <w:t xml:space="preserve"> (60% of law)</w:t>
      </w:r>
      <w:r w:rsidRPr="00000000" w:rsidR="00000000" w:rsidDel="00000000">
        <w:rPr>
          <w:rtl w:val="0"/>
        </w:rPr>
        <w:t xml:space="preserve"> - Criminologists examine and evaluate the origins, nature, application, and modification of our criminal laws. Criminologists recognize the fact that laws do not simply exist; rather they are consciously created and maintained by members of a society. Laws also reflect cultural values; they will differ significantly across societies, and will change over time to reflect changing values, beliefs, and social realities.</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Criminal etiology</w:t>
      </w:r>
      <w:r w:rsidRPr="00000000" w:rsidR="00000000" w:rsidDel="00000000">
        <w:rPr>
          <w:rtl w:val="0"/>
        </w:rPr>
        <w:t xml:space="preserve"> - Criminologists attempt to identify the causes of criminal behaviour. Most modern theories of crime are derived from the major sociological perspectives: structural functionalism, social conflict, and symbolic interactionism. Explanations of criminal behaviour range from individuals having ambitious goals but no legal way to reach them, to the idea that (like other behaviours) criminal behaviour is learned from those we spend time with, to the assertion that powerful members of society act to criminalize the behaviours that threaten their power and position.</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b w:val="1"/>
          <w:rtl w:val="0"/>
        </w:rPr>
        <w:t xml:space="preserve">Penology</w:t>
      </w:r>
      <w:r w:rsidRPr="00000000" w:rsidR="00000000" w:rsidDel="00000000">
        <w:rPr>
          <w:rtl w:val="0"/>
        </w:rPr>
        <w:t xml:space="preserve"> - Criminologists explore the agencies and processes concerned with the apprehension and treatment of offenders. These include police, the courts, and the correctional system. The motives underlying the various societal responses to crime range from the desire for retribution (an eye for an eye), to the desire for restoration (taking whatever steps are necessary to "undo" the negative effects of the offense).</w:t>
      </w:r>
    </w:p>
    <w:p w:rsidP="00000000" w:rsidRPr="00000000" w:rsidR="00000000" w:rsidDel="00000000" w:rsidRDefault="00000000">
      <w:pPr>
        <w:contextualSpacing w:val="0"/>
        <w:rPr/>
      </w:pPr>
      <w:r w:rsidRPr="00000000" w:rsidR="00000000" w:rsidDel="00000000">
        <w:rPr>
          <w:rtl w:val="0"/>
        </w:rPr>
        <w:t xml:space="preserve">In sum, the discipline of criminology involves the systematic study of the nature and causes of crime in general, as well as examining the institutions charged with responding when a crime is committed. Criminologists seek to develop knowledge and interventions that can help to address the issue of crime as a social problem.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(class notes)</w:t>
      </w: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Fields in Crime</w:t>
      </w:r>
      <w:r w:rsidRPr="00000000" w:rsidR="00000000" w:rsidDel="00000000">
        <w:rPr>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w:t>
      </w:r>
      <w:r w:rsidRPr="00000000" w:rsidR="00000000" w:rsidDel="00000000">
        <w:rPr>
          <w:rtl w:val="0"/>
        </w:rPr>
        <w:t xml:space="preserve">Studies Criminal Behaviour</w:t>
      </w:r>
      <w:r w:rsidRPr="00000000" w:rsidR="00000000" w:rsidDel="00000000">
        <w:rPr>
          <w:rtl w:val="0"/>
        </w:rPr>
        <w:t xml:space="preserve"> </w:t>
      </w:r>
    </w:p>
    <w:p w:rsidP="00000000" w:rsidRPr="00000000" w:rsidR="00000000" w:rsidDel="00000000" w:rsidRDefault="00000000">
      <w:pPr>
        <w:contextualSpacing w:val="0"/>
      </w:pPr>
      <w:r w:rsidRPr="00000000" w:rsidR="00000000" w:rsidDel="00000000">
        <w:rPr>
          <w:rtl w:val="0"/>
        </w:rPr>
        <w:tab/>
        <w:t xml:space="preserve">- Causes, patterns, control of (regulation)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*Uses, Methods of establishment, social science</w:t>
      </w:r>
    </w:p>
    <w:p w:rsidP="00000000" w:rsidRPr="00000000" w:rsidR="00000000" w:rsidDel="00000000" w:rsidRDefault="00000000">
      <w:pPr>
        <w:ind w:firstLine="720"/>
        <w:contextualSpacing w:val="0"/>
      </w:pPr>
      <w:r w:rsidRPr="00000000" w:rsidR="00000000" w:rsidDel="00000000">
        <w:rPr>
          <w:rtl w:val="0"/>
        </w:rPr>
        <w:t xml:space="preserve">- records, experiments, surveys, historical data, content analysis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*Is interdisciplinary</w:t>
      </w:r>
    </w:p>
    <w:p w:rsidP="00000000" w:rsidRPr="00000000" w:rsidR="00000000" w:rsidDel="00000000" w:rsidRDefault="00000000">
      <w:pPr>
        <w:ind w:left="0" w:firstLine="0"/>
        <w:contextualSpacing w:val="0"/>
      </w:pPr>
      <w:r w:rsidRPr="00000000" w:rsidR="00000000" w:rsidDel="00000000">
        <w:rPr>
          <w:rtl w:val="0"/>
        </w:rPr>
        <w:tab/>
        <w:t xml:space="preserve">- Sociology, criminal justice, psychology, political science, anthropology, economics, </w:t>
      </w:r>
    </w:p>
    <w:p w:rsidP="00000000" w:rsidRPr="00000000" w:rsidR="00000000" w:rsidDel="00000000" w:rsidRDefault="00000000">
      <w:pPr>
        <w:ind w:left="0" w:firstLine="720"/>
        <w:contextualSpacing w:val="0"/>
      </w:pPr>
      <w:r w:rsidRPr="00000000" w:rsidR="00000000" w:rsidDel="00000000">
        <w:rPr>
          <w:rtl w:val="0"/>
        </w:rPr>
        <w:t xml:space="preserve">the  natural sciences</w:t>
      </w:r>
    </w:p>
    <w:p w:rsidP="00000000" w:rsidRPr="00000000" w:rsidR="00000000" w:rsidDel="00000000" w:rsidRDefault="00000000">
      <w:pPr>
        <w:ind w:left="0" w:firstLine="72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rtl w:val="0"/>
        </w:rPr>
        <w:t xml:space="preserve">Subfields</w:t>
      </w:r>
      <w:r w:rsidRPr="00000000" w:rsidR="00000000" w:rsidDel="00000000">
        <w:rPr>
          <w:rtl w:val="0"/>
        </w:rPr>
        <w:t xml:space="preserve">: </w:t>
      </w:r>
    </w:p>
    <w:p w:rsidP="00000000" w:rsidRPr="00000000" w:rsidR="00000000" w:rsidDel="00000000" w:rsidRDefault="00000000">
      <w:pPr>
        <w:ind w:left="0" w:firstLine="72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*Criminal Statistics</w:t>
      </w:r>
    </w:p>
    <w:p w:rsidP="00000000" w:rsidRPr="00000000" w:rsidR="00000000" w:rsidDel="00000000" w:rsidRDefault="00000000">
      <w:pPr>
        <w:ind w:left="0" w:firstLine="720"/>
        <w:contextualSpacing w:val="0"/>
      </w:pPr>
      <w:r w:rsidRPr="00000000" w:rsidR="00000000" w:rsidDel="00000000">
        <w:rPr>
          <w:rtl w:val="0"/>
        </w:rPr>
        <w:t xml:space="preserve">- Create valid and reliable measures of crime.</w:t>
      </w:r>
    </w:p>
    <w:p w:rsidP="00000000" w:rsidRPr="00000000" w:rsidR="00000000" w:rsidDel="00000000" w:rsidRDefault="00000000">
      <w:pPr>
        <w:ind w:left="0" w:firstLine="72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*Sociology of Law</w:t>
      </w:r>
    </w:p>
    <w:p w:rsidP="00000000" w:rsidRPr="00000000" w:rsidR="00000000" w:rsidDel="00000000" w:rsidRDefault="00000000">
      <w:pPr>
        <w:ind w:left="0" w:firstLine="720"/>
        <w:contextualSpacing w:val="0"/>
      </w:pPr>
      <w:r w:rsidRPr="00000000" w:rsidR="00000000" w:rsidDel="00000000">
        <w:rPr>
          <w:rtl w:val="0"/>
        </w:rPr>
        <w:t xml:space="preserve">- History of law, law reform.</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*Theory construction</w:t>
      </w:r>
    </w:p>
    <w:p w:rsidP="00000000" w:rsidRPr="00000000" w:rsidR="00000000" w:rsidDel="00000000" w:rsidRDefault="00000000">
      <w:pPr>
        <w:ind w:left="0" w:firstLine="0"/>
        <w:contextualSpacing w:val="0"/>
      </w:pPr>
      <w:r w:rsidRPr="00000000" w:rsidR="00000000" w:rsidDel="00000000">
        <w:rPr>
          <w:rtl w:val="0"/>
        </w:rPr>
        <w:tab/>
        <w:t xml:space="preserve">- Predicting criminal behaviour.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Criminal behaviour systems </w:t>
      </w:r>
    </w:p>
    <w:p w:rsidP="00000000" w:rsidRPr="00000000" w:rsidR="00000000" w:rsidDel="00000000" w:rsidRDefault="00000000">
      <w:pPr>
        <w:ind w:left="0" w:firstLine="0"/>
        <w:contextualSpacing w:val="0"/>
      </w:pPr>
      <w:r w:rsidRPr="00000000" w:rsidR="00000000" w:rsidDel="00000000">
        <w:rPr>
          <w:rtl w:val="0"/>
        </w:rPr>
        <w:tab/>
        <w:t xml:space="preserve">- Determining the nature and cause of specific crime patterns.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Penology</w:t>
      </w:r>
    </w:p>
    <w:p w:rsidP="00000000" w:rsidRPr="00000000" w:rsidR="00000000" w:rsidDel="00000000" w:rsidRDefault="00000000">
      <w:pPr>
        <w:ind w:left="0" w:firstLine="0"/>
        <w:contextualSpacing w:val="0"/>
      </w:pPr>
      <w:r w:rsidRPr="00000000" w:rsidR="00000000" w:rsidDel="00000000">
        <w:rPr>
          <w:rtl w:val="0"/>
        </w:rPr>
        <w:tab/>
        <w:t xml:space="preserve">- Correction and control of criminal behaviour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*Victimology</w:t>
      </w:r>
    </w:p>
    <w:p w:rsidP="00000000" w:rsidRPr="00000000" w:rsidR="00000000" w:rsidDel="00000000" w:rsidRDefault="00000000">
      <w:pPr>
        <w:ind w:left="0" w:firstLine="0"/>
        <w:contextualSpacing w:val="0"/>
      </w:pPr>
      <w:r w:rsidRPr="00000000" w:rsidR="00000000" w:rsidDel="00000000">
        <w:rPr>
          <w:rtl w:val="0"/>
        </w:rPr>
        <w:tab/>
        <w:t xml:space="preserve">- Nature and cause of victimization.</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Chriminal Justice System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Study involves describing, analysing and explaining the agencies of justice (PCC ~exam)</w:t>
      </w:r>
    </w:p>
    <w:p w:rsidP="00000000" w:rsidRPr="00000000" w:rsidR="00000000" w:rsidDel="00000000" w:rsidRDefault="00000000">
      <w:pPr>
        <w:ind w:left="0" w:firstLine="0"/>
        <w:contextualSpacing w:val="0"/>
      </w:pPr>
      <w:r w:rsidRPr="00000000" w:rsidR="00000000" w:rsidDel="00000000">
        <w:rPr>
          <w:rtl w:val="0"/>
        </w:rPr>
        <w:tab/>
        <w:t xml:space="preserve">- Police</w:t>
      </w:r>
    </w:p>
    <w:p w:rsidP="00000000" w:rsidRPr="00000000" w:rsidR="00000000" w:rsidDel="00000000" w:rsidRDefault="00000000">
      <w:pPr>
        <w:ind w:left="0" w:firstLine="0"/>
        <w:contextualSpacing w:val="0"/>
      </w:pPr>
      <w:r w:rsidRPr="00000000" w:rsidR="00000000" w:rsidDel="00000000">
        <w:rPr>
          <w:rtl w:val="0"/>
        </w:rPr>
        <w:tab/>
        <w:t xml:space="preserve">- Courts</w:t>
      </w:r>
    </w:p>
    <w:p w:rsidP="00000000" w:rsidRPr="00000000" w:rsidR="00000000" w:rsidDel="00000000" w:rsidRDefault="00000000">
      <w:pPr>
        <w:ind w:left="0" w:firstLine="0"/>
        <w:contextualSpacing w:val="0"/>
      </w:pPr>
      <w:r w:rsidRPr="00000000" w:rsidR="00000000" w:rsidDel="00000000">
        <w:rPr>
          <w:rtl w:val="0"/>
        </w:rPr>
        <w:tab/>
        <w:t xml:space="preserve">- Corrections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Concepts about Society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rtl w:val="0"/>
        </w:rPr>
        <w:t xml:space="preserve">Social Norms: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Social norms are group-held beliefs about how members should behave in a given context.</w:t>
      </w:r>
      <w:r w:rsidRPr="00000000" w:rsidR="00000000" w:rsidDel="00000000">
        <w:rPr>
          <w:rtl w:val="0"/>
        </w:rPr>
        <w:t xml:space="preserve">Sociologists</w:t>
      </w:r>
      <w:r w:rsidRPr="00000000" w:rsidR="00000000" w:rsidDel="00000000">
        <w:rPr>
          <w:rtl w:val="0"/>
        </w:rPr>
        <w:t xml:space="preserve"> describe norms as informal understandings that govern society’s behaviors, while psychologists have adopted a more general definition, recognizing smaller group units, like a team or an office, may also endorse norms separate or in addition to cultural or societal expectations. The psychological definition emphasizes social norms' behavioral component, stating norms have two dimensions: how much behavior is exhibited and how much the group approves of that behavior.</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Norms running counter to the behaviors of the overarching society or culture may be transmitted and maintained within small subgroups of society. For example, Crandall (1988) noted that certain groups (e.g., cheerleading squads, dance troupes, sports teams, sororities) have a rate of </w:t>
      </w:r>
      <w:r w:rsidRPr="00000000" w:rsidR="00000000" w:rsidDel="00000000">
        <w:rPr>
          <w:rtl w:val="0"/>
        </w:rPr>
        <w:t xml:space="preserve">bulimia</w:t>
      </w:r>
      <w:r w:rsidRPr="00000000" w:rsidR="00000000" w:rsidDel="00000000">
        <w:rPr>
          <w:rtl w:val="0"/>
        </w:rPr>
        <w:t xml:space="preserve">, a publicly recognized life-threatening disease, that is much higher than society as a whole. Social norms have a way of maintaining order and organizing groups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(class notes)</w:t>
      </w: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Norms are rules and expectations by which a society guides the behaviour of its members. They may be either prescriptive (Don’t) or proscriptive (Do).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There are two special types of norms that were identified by William Graham Sumner: Mores (Right and Wrong) and Folkways (Right and Rude)</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As  we internalize norms, we respond critically to our own behaviour through shame or guilt.</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 Social Control </w:t>
      </w:r>
    </w:p>
    <w:p w:rsidP="00000000" w:rsidRPr="00000000" w:rsidR="00000000" w:rsidDel="00000000" w:rsidRDefault="00000000">
      <w:pPr>
        <w:ind w:left="720" w:firstLine="0"/>
        <w:contextualSpacing w:val="0"/>
      </w:pPr>
      <w:r w:rsidRPr="00000000" w:rsidR="00000000" w:rsidDel="00000000">
        <w:rPr>
          <w:rtl w:val="0"/>
        </w:rPr>
        <w:t xml:space="preserve">- formal and informal mechanisms of Social Control. Policing, army, law are considered  formal mechanisms of control. Though friends, family, school, church, and others are informal mechanisms.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b w:val="1"/>
          <w:rtl w:val="0"/>
        </w:rPr>
        <w:t xml:space="preserve">Some Definitions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u w:val="single"/>
          <w:rtl w:val="0"/>
        </w:rPr>
        <w:t xml:space="preserve">Crime</w:t>
      </w:r>
      <w:r w:rsidRPr="00000000" w:rsidR="00000000" w:rsidDel="00000000">
        <w:rPr>
          <w:rtl w:val="0"/>
        </w:rPr>
        <w:t xml:space="preserve">: ny form of human behaviour that is designated by law as criminal and subject to penal sanction</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u w:val="single"/>
          <w:rtl w:val="0"/>
        </w:rPr>
        <w:t xml:space="preserve">Law</w:t>
      </w:r>
      <w:r w:rsidRPr="00000000" w:rsidR="00000000" w:rsidDel="00000000">
        <w:rPr>
          <w:rtl w:val="0"/>
        </w:rPr>
        <w:t xml:space="preserve">: A rule with consequences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u w:val="single"/>
          <w:rtl w:val="0"/>
        </w:rPr>
        <w:t xml:space="preserve">Rule of Law</w:t>
      </w:r>
      <w:r w:rsidRPr="00000000" w:rsidR="00000000" w:rsidDel="00000000">
        <w:rPr>
          <w:rtl w:val="0"/>
        </w:rPr>
        <w:t xml:space="preserve">: We accept that laws are rules of society and when transgressed will have repercussions.</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Deviance</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Deviant behaviour:</w:t>
      </w:r>
    </w:p>
    <w:p w:rsidP="00000000" w:rsidRPr="00000000" w:rsidR="00000000" w:rsidDel="00000000" w:rsidRDefault="00000000">
      <w:pPr>
        <w:ind w:left="0" w:firstLine="720"/>
        <w:contextualSpacing w:val="0"/>
      </w:pPr>
      <w:r w:rsidRPr="00000000" w:rsidR="00000000" w:rsidDel="00000000">
        <w:rPr>
          <w:rtl w:val="0"/>
        </w:rPr>
        <w:t xml:space="preserve">-  Violates social norms.  </w:t>
      </w:r>
    </w:p>
    <w:p w:rsidP="00000000" w:rsidRPr="00000000" w:rsidR="00000000" w:rsidDel="00000000" w:rsidRDefault="00000000">
      <w:pPr>
        <w:ind w:left="0" w:firstLine="720"/>
        <w:contextualSpacing w:val="0"/>
      </w:pPr>
      <w:r w:rsidRPr="00000000" w:rsidR="00000000" w:rsidDel="00000000">
        <w:rPr>
          <w:rtl w:val="0"/>
        </w:rPr>
        <w:t xml:space="preserve">- Is subject to social  control. </w:t>
      </w:r>
    </w:p>
    <w:p w:rsidP="00000000" w:rsidRPr="00000000" w:rsidR="00000000" w:rsidDel="00000000" w:rsidRDefault="00000000">
      <w:pPr>
        <w:ind w:left="0" w:firstLine="720"/>
        <w:contextualSpacing w:val="0"/>
      </w:pPr>
      <w:r w:rsidRPr="00000000" w:rsidR="00000000" w:rsidDel="00000000">
        <w:rPr>
          <w:rtl w:val="0"/>
        </w:rPr>
        <w:t xml:space="preserve">- Not all crime is deviant (marijuana use)</w:t>
      </w:r>
    </w:p>
    <w:p w:rsidP="00000000" w:rsidRPr="00000000" w:rsidR="00000000" w:rsidDel="00000000" w:rsidRDefault="00000000">
      <w:pPr>
        <w:ind w:left="0" w:firstLine="720"/>
        <w:contextualSpacing w:val="0"/>
      </w:pPr>
      <w:r w:rsidRPr="00000000" w:rsidR="00000000" w:rsidDel="00000000">
        <w:rPr>
          <w:rtl w:val="0"/>
        </w:rPr>
        <w:t xml:space="preserve">- Not all deviance is criminal. (bystander apathy) </w:t>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t xml:space="preserve">(web notes)</w:t>
      </w:r>
    </w:p>
    <w:p w:rsidP="00000000" w:rsidRPr="00000000" w:rsidR="00000000" w:rsidDel="00000000" w:rsidRDefault="00000000">
      <w:pPr>
        <w:contextualSpacing w:val="0"/>
      </w:pPr>
      <w:r w:rsidRPr="00000000" w:rsidR="00000000" w:rsidDel="00000000">
        <w:rPr>
          <w:rtl w:val="0"/>
        </w:rPr>
        <w:t xml:space="preserve">Deviance, in a sociological context, describes actions or behaviors that violate </w:t>
      </w:r>
      <w:r w:rsidRPr="00000000" w:rsidR="00000000" w:rsidDel="00000000">
        <w:rPr>
          <w:u w:val="single"/>
          <w:rtl w:val="0"/>
        </w:rPr>
        <w:t xml:space="preserve">social norms</w:t>
      </w:r>
      <w:r w:rsidRPr="00000000" w:rsidR="00000000" w:rsidDel="00000000">
        <w:rPr>
          <w:rtl w:val="0"/>
        </w:rPr>
        <w:t xml:space="preserve">, including formally-enacted rules, as well as informal violations of social norms(formal and informal mechanisms of social control). It is the purview of </w:t>
      </w:r>
      <w:r w:rsidRPr="00000000" w:rsidR="00000000" w:rsidDel="00000000">
        <w:rPr>
          <w:rtl w:val="0"/>
        </w:rPr>
        <w:t xml:space="preserve">sociologists</w:t>
      </w:r>
      <w:r w:rsidRPr="00000000" w:rsidR="00000000" w:rsidDel="00000000">
        <w:rPr>
          <w:rtl w:val="0"/>
        </w:rPr>
        <w:t xml:space="preserve">, </w:t>
      </w:r>
      <w:r w:rsidRPr="00000000" w:rsidR="00000000" w:rsidDel="00000000">
        <w:rPr>
          <w:rtl w:val="0"/>
        </w:rPr>
        <w:t xml:space="preserve">psychologists</w:t>
      </w:r>
      <w:r w:rsidRPr="00000000" w:rsidR="00000000" w:rsidDel="00000000">
        <w:rPr>
          <w:rtl w:val="0"/>
        </w:rPr>
        <w:t xml:space="preserve">, </w:t>
      </w:r>
      <w:r w:rsidRPr="00000000" w:rsidR="00000000" w:rsidDel="00000000">
        <w:rPr>
          <w:rtl w:val="0"/>
        </w:rPr>
        <w:t xml:space="preserve">psychiatrists</w:t>
      </w:r>
      <w:r w:rsidRPr="00000000" w:rsidR="00000000" w:rsidDel="00000000">
        <w:rPr>
          <w:rtl w:val="0"/>
        </w:rPr>
        <w:t xml:space="preserve">, and </w:t>
      </w:r>
      <w:r w:rsidRPr="00000000" w:rsidR="00000000" w:rsidDel="00000000">
        <w:rPr>
          <w:rtl w:val="0"/>
        </w:rPr>
        <w:t xml:space="preserve">criminologists</w:t>
      </w:r>
      <w:r w:rsidRPr="00000000" w:rsidR="00000000" w:rsidDel="00000000">
        <w:rPr>
          <w:rtl w:val="0"/>
        </w:rPr>
        <w:t xml:space="preserve"> to study how these norms are created, how they change over time and how they are enforced.</w:t>
      </w:r>
    </w:p>
    <w:p w:rsidP="00000000" w:rsidRPr="00000000" w:rsidR="00000000" w:rsidDel="00000000" w:rsidRDefault="00000000">
      <w:pPr>
        <w:spacing w:lineRule="auto" w:line="276"/>
        <w:contextualSpacing w:val="0"/>
      </w:pPr>
      <w:r w:rsidRPr="00000000" w:rsidR="00000000" w:rsidDel="00000000">
        <w:rPr>
          <w:rtl w:val="0"/>
        </w:rPr>
      </w:r>
    </w:p>
    <w:p w:rsidP="00000000" w:rsidRPr="00000000" w:rsidR="00000000" w:rsidDel="00000000" w:rsidRDefault="00000000">
      <w:pPr>
        <w:spacing w:lineRule="auto" w:line="276"/>
        <w:contextualSpacing w:val="0"/>
      </w:pPr>
      <w:r w:rsidRPr="00000000" w:rsidR="00000000" w:rsidDel="00000000">
        <w:rPr>
          <w:b w:val="1"/>
          <w:rtl w:val="0"/>
        </w:rPr>
        <w:t xml:space="preserve">John Hagan’s typology of Deviance and crime</w:t>
      </w:r>
      <w:r w:rsidRPr="00000000" w:rsidR="00000000" w:rsidDel="00000000">
        <w:rPr>
          <w:rtl w:val="0"/>
        </w:rPr>
      </w:r>
    </w:p>
    <w:p w:rsidP="00000000" w:rsidRPr="00000000" w:rsidR="00000000" w:rsidDel="00000000" w:rsidRDefault="00000000">
      <w:pPr>
        <w:spacing w:lineRule="auto" w:line="276"/>
        <w:ind w:left="720" w:firstLine="0"/>
        <w:contextualSpacing w:val="0"/>
        <w:rPr/>
      </w:pPr>
      <w:r w:rsidRPr="00000000" w:rsidR="00000000" w:rsidDel="00000000">
        <w:rPr>
          <w:b w:val="1"/>
          <w:color w:val="ff0000"/>
          <w:rtl w:val="0"/>
        </w:rPr>
        <w:t xml:space="preserve">3 variables: </w:t>
      </w:r>
      <w:r w:rsidRPr="00000000" w:rsidR="00000000" w:rsidDel="00000000">
        <w:rPr>
          <w:rtl w:val="0"/>
        </w:rPr>
      </w:r>
    </w:p>
    <w:p w:rsidP="00000000" w:rsidRPr="00000000" w:rsidR="00000000" w:rsidDel="00000000" w:rsidRDefault="00000000">
      <w:pPr>
        <w:spacing w:lineRule="auto" w:line="276"/>
        <w:ind w:left="1440" w:firstLine="0"/>
        <w:contextualSpacing w:val="0"/>
      </w:pPr>
      <w:r w:rsidRPr="00000000" w:rsidR="00000000" w:rsidDel="00000000">
        <w:rPr>
          <w:rtl w:val="0"/>
        </w:rPr>
        <w:t xml:space="preserve">- Evaluation of Harm (3 levels 1. Very harmful ex. Sexual abuse of children. 2. Somewhat harmful ex. Shoplifting 3. Fairly harmful ex. gambling)   </w:t>
      </w:r>
    </w:p>
    <w:p w:rsidP="00000000" w:rsidRPr="00000000" w:rsidR="00000000" w:rsidDel="00000000" w:rsidRDefault="00000000">
      <w:pPr>
        <w:spacing w:lineRule="auto" w:line="276"/>
        <w:ind w:left="1440" w:firstLine="0"/>
        <w:contextualSpacing w:val="0"/>
      </w:pPr>
      <w:r w:rsidRPr="00000000" w:rsidR="00000000" w:rsidDel="00000000">
        <w:rPr>
          <w:rtl w:val="0"/>
        </w:rPr>
        <w:t xml:space="preserve">- Agreement about the norm (3 levels 1. High agreement ex .murder 2.high disagreement ex. abortion 3. Confusion or apathy ex. Copyright violation) </w:t>
      </w:r>
    </w:p>
    <w:p w:rsidP="00000000" w:rsidRPr="00000000" w:rsidR="00000000" w:rsidDel="00000000" w:rsidRDefault="00000000">
      <w:pPr>
        <w:spacing w:lineRule="auto" w:line="276"/>
        <w:ind w:left="1440" w:firstLine="0"/>
        <w:contextualSpacing w:val="0"/>
      </w:pPr>
      <w:r w:rsidRPr="00000000" w:rsidR="00000000" w:rsidDel="00000000">
        <w:rPr>
          <w:rtl w:val="0"/>
        </w:rPr>
        <w:t xml:space="preserve">- Severity of societal response (3 levels 1. Severe ex. Life imprisonment 2. Moderate ex. Short jail term or community service 3. Mild ex. Small fine) </w:t>
      </w:r>
    </w:p>
    <w:p w:rsidP="00000000" w:rsidRPr="00000000" w:rsidR="00000000" w:rsidDel="00000000" w:rsidRDefault="00000000">
      <w:pPr>
        <w:spacing w:lineRule="auto" w:after="200" w:line="276"/>
        <w:ind w:left="2160" w:firstLine="0"/>
        <w:contextualSpacing w:val="0"/>
      </w:pPr>
      <w:bookmarkStart w:id="0" w:colFirst="0" w:name="h.gjdgxs" w:colLast="0"/>
      <w:bookmarkEnd w:id="0"/>
      <w:r w:rsidRPr="00000000" w:rsidR="00000000" w:rsidDel="00000000">
        <w:rPr>
          <w:rtl w:val="0"/>
        </w:rPr>
        <w:t xml:space="preserve">- The most severe thing the state can do to you is take away your life (not in Canada but in the states and other countries around the world) </w:t>
      </w:r>
    </w:p>
    <w:p w:rsidP="00000000" w:rsidRPr="00000000" w:rsidR="00000000" w:rsidDel="00000000" w:rsidRDefault="00000000">
      <w:pPr>
        <w:spacing w:lineRule="auto" w:after="200" w:line="276"/>
        <w:ind w:left="1080" w:firstLine="0"/>
        <w:contextualSpacing w:val="0"/>
        <w:rPr/>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CRM1300E - Sept 11.docx</dc:title>
</cp:coreProperties>
</file>