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D00" w:rsidRDefault="00833441" w:rsidP="00833441">
      <w:pPr>
        <w:jc w:val="center"/>
        <w:rPr>
          <w:sz w:val="44"/>
          <w:szCs w:val="44"/>
        </w:rPr>
      </w:pPr>
      <w:r w:rsidRPr="00833441">
        <w:rPr>
          <w:sz w:val="44"/>
          <w:szCs w:val="44"/>
        </w:rPr>
        <w:t>Midterm 1 Study Guide</w:t>
      </w:r>
      <w:r w:rsidR="00920AF9">
        <w:rPr>
          <w:sz w:val="44"/>
          <w:szCs w:val="44"/>
        </w:rPr>
        <w:t xml:space="preserve"> </w:t>
      </w:r>
      <w:r w:rsidRPr="00833441">
        <w:rPr>
          <w:sz w:val="44"/>
          <w:szCs w:val="44"/>
        </w:rPr>
        <w:t>(Chapter 1-4)</w:t>
      </w:r>
    </w:p>
    <w:p w:rsidR="00833441" w:rsidRDefault="00833441" w:rsidP="00833441">
      <w:pPr>
        <w:jc w:val="center"/>
        <w:rPr>
          <w:sz w:val="44"/>
          <w:szCs w:val="44"/>
        </w:rPr>
      </w:pPr>
    </w:p>
    <w:p w:rsidR="00833441" w:rsidRDefault="00833441" w:rsidP="00833441">
      <w:pPr>
        <w:rPr>
          <w:sz w:val="24"/>
          <w:szCs w:val="24"/>
        </w:rPr>
      </w:pPr>
      <w:r>
        <w:rPr>
          <w:sz w:val="24"/>
          <w:szCs w:val="24"/>
        </w:rPr>
        <w:t>Chapter 1:</w:t>
      </w:r>
    </w:p>
    <w:p w:rsidR="0037419A" w:rsidRPr="00231069" w:rsidRDefault="00833441" w:rsidP="00833441">
      <w:pPr>
        <w:spacing w:line="240" w:lineRule="auto"/>
        <w:rPr>
          <w:sz w:val="28"/>
          <w:szCs w:val="28"/>
        </w:rPr>
      </w:pPr>
      <w:r w:rsidRPr="00231069">
        <w:rPr>
          <w:sz w:val="28"/>
          <w:szCs w:val="28"/>
        </w:rPr>
        <w:t>Definition of OB:</w:t>
      </w:r>
    </w:p>
    <w:p w:rsidR="00833441" w:rsidRDefault="0037419A" w:rsidP="0083344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="00833441">
        <w:rPr>
          <w:sz w:val="24"/>
          <w:szCs w:val="24"/>
        </w:rPr>
        <w:t xml:space="preserve"> Attitudes and behaviours of individuals and groups in organizations</w:t>
      </w:r>
    </w:p>
    <w:p w:rsidR="0037419A" w:rsidRDefault="0037419A" w:rsidP="0083344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-studies how organizations can be structured more effectively and how events in external environments affect organizations </w:t>
      </w:r>
    </w:p>
    <w:p w:rsidR="0037419A" w:rsidRDefault="0037419A" w:rsidP="00833441">
      <w:pPr>
        <w:spacing w:line="240" w:lineRule="auto"/>
        <w:rPr>
          <w:sz w:val="24"/>
          <w:szCs w:val="24"/>
        </w:rPr>
      </w:pPr>
    </w:p>
    <w:p w:rsidR="0037419A" w:rsidRPr="00231069" w:rsidRDefault="0037419A" w:rsidP="0037419A">
      <w:pPr>
        <w:spacing w:line="240" w:lineRule="auto"/>
        <w:rPr>
          <w:sz w:val="28"/>
          <w:szCs w:val="28"/>
        </w:rPr>
      </w:pPr>
      <w:r w:rsidRPr="00231069">
        <w:rPr>
          <w:sz w:val="28"/>
          <w:szCs w:val="28"/>
        </w:rPr>
        <w:t xml:space="preserve">Goals </w:t>
      </w:r>
      <w:proofErr w:type="gramStart"/>
      <w:r w:rsidRPr="00231069">
        <w:rPr>
          <w:sz w:val="28"/>
          <w:szCs w:val="28"/>
        </w:rPr>
        <w:t>Of</w:t>
      </w:r>
      <w:proofErr w:type="gramEnd"/>
      <w:r w:rsidRPr="00231069">
        <w:rPr>
          <w:sz w:val="28"/>
          <w:szCs w:val="28"/>
        </w:rPr>
        <w:t xml:space="preserve"> OB:</w:t>
      </w:r>
    </w:p>
    <w:p w:rsidR="00046F0F" w:rsidRDefault="0037419A" w:rsidP="0037419A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046F0F">
        <w:rPr>
          <w:i/>
          <w:sz w:val="24"/>
          <w:szCs w:val="24"/>
        </w:rPr>
        <w:t>Predicting organization behaviour</w:t>
      </w:r>
      <w:r>
        <w:rPr>
          <w:sz w:val="24"/>
          <w:szCs w:val="24"/>
        </w:rPr>
        <w:t xml:space="preserve">: </w:t>
      </w:r>
    </w:p>
    <w:p w:rsidR="0037419A" w:rsidRDefault="00046F0F" w:rsidP="00046F0F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There is considerable interest in predicting when people will make ethical decisions, create innovative products, or engage in sexual harassment.</w:t>
      </w:r>
    </w:p>
    <w:p w:rsidR="00046F0F" w:rsidRDefault="00046F0F" w:rsidP="0037419A">
      <w:pPr>
        <w:pStyle w:val="ListParagraph"/>
        <w:numPr>
          <w:ilvl w:val="0"/>
          <w:numId w:val="2"/>
        </w:numPr>
        <w:spacing w:line="240" w:lineRule="auto"/>
        <w:rPr>
          <w:i/>
          <w:sz w:val="24"/>
          <w:szCs w:val="24"/>
        </w:rPr>
      </w:pPr>
      <w:r w:rsidRPr="00046F0F">
        <w:rPr>
          <w:i/>
          <w:sz w:val="24"/>
          <w:szCs w:val="24"/>
        </w:rPr>
        <w:t>Explaining Organizational Behaviour:</w:t>
      </w:r>
    </w:p>
    <w:p w:rsidR="00046F0F" w:rsidRPr="00046F0F" w:rsidRDefault="00046F0F" w:rsidP="00046F0F">
      <w:pPr>
        <w:pStyle w:val="ListParagraph"/>
        <w:numPr>
          <w:ilvl w:val="1"/>
          <w:numId w:val="2"/>
        </w:numPr>
        <w:spacing w:line="240" w:lineRule="auto"/>
        <w:rPr>
          <w:i/>
          <w:sz w:val="24"/>
          <w:szCs w:val="24"/>
        </w:rPr>
      </w:pPr>
      <w:r>
        <w:rPr>
          <w:sz w:val="24"/>
          <w:szCs w:val="24"/>
        </w:rPr>
        <w:t>Predicting and explaining events are not synonymous as you can predict an event without understanding why it happened</w:t>
      </w:r>
    </w:p>
    <w:p w:rsidR="00046F0F" w:rsidRPr="00046F0F" w:rsidRDefault="00046F0F" w:rsidP="00046F0F">
      <w:pPr>
        <w:pStyle w:val="ListParagraph"/>
        <w:numPr>
          <w:ilvl w:val="1"/>
          <w:numId w:val="2"/>
        </w:numPr>
        <w:spacing w:line="240" w:lineRule="auto"/>
        <w:rPr>
          <w:i/>
          <w:sz w:val="24"/>
          <w:szCs w:val="24"/>
        </w:rPr>
      </w:pPr>
      <w:r>
        <w:rPr>
          <w:sz w:val="24"/>
          <w:szCs w:val="24"/>
        </w:rPr>
        <w:t>A particular behaviour could have multiple causes each of which requires a specific solution</w:t>
      </w:r>
    </w:p>
    <w:p w:rsidR="00046F0F" w:rsidRDefault="00046F0F" w:rsidP="00046F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Managing organizational behaviour:</w:t>
      </w:r>
    </w:p>
    <w:p w:rsidR="00046F0F" w:rsidRPr="00046F0F" w:rsidRDefault="00046F0F" w:rsidP="00046F0F">
      <w:pPr>
        <w:pStyle w:val="ListParagraph"/>
        <w:numPr>
          <w:ilvl w:val="1"/>
          <w:numId w:val="2"/>
        </w:numPr>
        <w:spacing w:line="240" w:lineRule="auto"/>
        <w:rPr>
          <w:b/>
          <w:sz w:val="24"/>
          <w:szCs w:val="24"/>
        </w:rPr>
      </w:pPr>
      <w:r w:rsidRPr="00046F0F">
        <w:rPr>
          <w:b/>
          <w:sz w:val="24"/>
          <w:szCs w:val="24"/>
        </w:rPr>
        <w:t>Management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is the process of getting things accomplished in an organization through others</w:t>
      </w:r>
    </w:p>
    <w:p w:rsidR="00046F0F" w:rsidRPr="00231069" w:rsidRDefault="00046F0F" w:rsidP="00231069">
      <w:pPr>
        <w:pStyle w:val="ListParagraph"/>
        <w:numPr>
          <w:ilvl w:val="1"/>
          <w:numId w:val="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If a behaviour can be predicted and explained it can be often be controlled or managed effectively</w:t>
      </w:r>
    </w:p>
    <w:p w:rsidR="00231069" w:rsidRDefault="00231069" w:rsidP="00231069">
      <w:pPr>
        <w:pStyle w:val="ListParagraph"/>
        <w:spacing w:line="240" w:lineRule="auto"/>
        <w:rPr>
          <w:sz w:val="24"/>
          <w:szCs w:val="24"/>
        </w:rPr>
      </w:pPr>
    </w:p>
    <w:p w:rsidR="00231069" w:rsidRPr="00231069" w:rsidRDefault="00231069" w:rsidP="00231069">
      <w:pPr>
        <w:pStyle w:val="ListParagraph"/>
        <w:spacing w:line="240" w:lineRule="auto"/>
        <w:rPr>
          <w:b/>
          <w:sz w:val="24"/>
          <w:szCs w:val="24"/>
        </w:rPr>
      </w:pPr>
    </w:p>
    <w:p w:rsidR="00231069" w:rsidRPr="00231069" w:rsidRDefault="00231069" w:rsidP="0023106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Pr="00231069">
        <w:rPr>
          <w:sz w:val="28"/>
          <w:szCs w:val="28"/>
        </w:rPr>
        <w:t>Types of Job Performance:</w:t>
      </w:r>
    </w:p>
    <w:p w:rsidR="00231069" w:rsidRDefault="00231069" w:rsidP="00231069">
      <w:pPr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Task Performance:</w:t>
      </w:r>
    </w:p>
    <w:p w:rsidR="00231069" w:rsidRDefault="00231069" w:rsidP="00231069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 w:rsidRPr="00231069">
        <w:rPr>
          <w:sz w:val="24"/>
          <w:szCs w:val="24"/>
        </w:rPr>
        <w:t>Proficiency with which employees perform activities formally recognized as part of their job</w:t>
      </w:r>
    </w:p>
    <w:p w:rsidR="00E40793" w:rsidRDefault="00E40793" w:rsidP="00E40793">
      <w:pPr>
        <w:spacing w:line="240" w:lineRule="auto"/>
        <w:rPr>
          <w:sz w:val="24"/>
          <w:szCs w:val="24"/>
        </w:rPr>
      </w:pPr>
    </w:p>
    <w:p w:rsidR="00E40793" w:rsidRDefault="00E40793" w:rsidP="00E40793">
      <w:pPr>
        <w:spacing w:line="240" w:lineRule="auto"/>
        <w:rPr>
          <w:sz w:val="24"/>
          <w:szCs w:val="24"/>
        </w:rPr>
      </w:pPr>
    </w:p>
    <w:p w:rsidR="00E40793" w:rsidRDefault="00E40793" w:rsidP="00E40793">
      <w:pPr>
        <w:spacing w:line="240" w:lineRule="auto"/>
        <w:rPr>
          <w:sz w:val="24"/>
          <w:szCs w:val="24"/>
        </w:rPr>
      </w:pPr>
    </w:p>
    <w:p w:rsidR="00E40793" w:rsidRPr="00E40793" w:rsidRDefault="00E40793" w:rsidP="00E40793">
      <w:pPr>
        <w:spacing w:line="240" w:lineRule="auto"/>
        <w:rPr>
          <w:sz w:val="24"/>
          <w:szCs w:val="24"/>
        </w:rPr>
      </w:pPr>
    </w:p>
    <w:p w:rsidR="00231069" w:rsidRDefault="00231069" w:rsidP="00231069">
      <w:pPr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Organizational citizenship behaviour:</w:t>
      </w:r>
    </w:p>
    <w:p w:rsidR="00231069" w:rsidRDefault="0017578B" w:rsidP="00231069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Altruism</w:t>
      </w:r>
    </w:p>
    <w:p w:rsidR="00231069" w:rsidRDefault="00231069" w:rsidP="00231069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Courtesy</w:t>
      </w:r>
    </w:p>
    <w:p w:rsidR="00E40793" w:rsidRPr="00E40793" w:rsidRDefault="00231069" w:rsidP="00E40793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Diligence </w:t>
      </w:r>
    </w:p>
    <w:p w:rsidR="00231069" w:rsidRDefault="00231069" w:rsidP="00231069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Sportsmanship</w:t>
      </w:r>
    </w:p>
    <w:p w:rsidR="00231069" w:rsidRDefault="00231069" w:rsidP="00231069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Civic virtue</w:t>
      </w:r>
    </w:p>
    <w:p w:rsidR="00231069" w:rsidRDefault="00231069" w:rsidP="00231069">
      <w:pPr>
        <w:spacing w:line="240" w:lineRule="auto"/>
        <w:rPr>
          <w:sz w:val="24"/>
          <w:szCs w:val="24"/>
        </w:rPr>
      </w:pPr>
    </w:p>
    <w:p w:rsidR="00875F0F" w:rsidRDefault="00875F0F" w:rsidP="002310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Counterproductive work behaviours:</w:t>
      </w:r>
    </w:p>
    <w:p w:rsidR="00875F0F" w:rsidRDefault="00875F0F" w:rsidP="00875F0F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 w:rsidRPr="00E40793">
        <w:rPr>
          <w:sz w:val="24"/>
          <w:szCs w:val="24"/>
        </w:rPr>
        <w:t>Against the organizations</w:t>
      </w:r>
    </w:p>
    <w:p w:rsidR="00E40793" w:rsidRPr="00E40793" w:rsidRDefault="00E40793" w:rsidP="00E40793">
      <w:pPr>
        <w:pStyle w:val="ListParagraph"/>
        <w:spacing w:line="240" w:lineRule="auto"/>
        <w:ind w:left="1440"/>
        <w:rPr>
          <w:sz w:val="24"/>
          <w:szCs w:val="24"/>
        </w:rPr>
      </w:pPr>
    </w:p>
    <w:p w:rsidR="00875F0F" w:rsidRDefault="00875F0F" w:rsidP="00875F0F">
      <w:pPr>
        <w:spacing w:line="240" w:lineRule="auto"/>
        <w:jc w:val="center"/>
        <w:rPr>
          <w:sz w:val="44"/>
          <w:szCs w:val="44"/>
        </w:rPr>
      </w:pPr>
      <w:r w:rsidRPr="00875F0F">
        <w:rPr>
          <w:sz w:val="44"/>
          <w:szCs w:val="44"/>
        </w:rPr>
        <w:t>Chapter 2</w:t>
      </w:r>
    </w:p>
    <w:p w:rsidR="00875F0F" w:rsidRDefault="00875F0F" w:rsidP="00875F0F">
      <w:pPr>
        <w:spacing w:line="240" w:lineRule="auto"/>
        <w:jc w:val="center"/>
        <w:rPr>
          <w:sz w:val="44"/>
          <w:szCs w:val="44"/>
        </w:rPr>
      </w:pPr>
    </w:p>
    <w:p w:rsidR="00875F0F" w:rsidRDefault="00875F0F" w:rsidP="00875F0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Personality (Big 5 Traits)</w:t>
      </w:r>
    </w:p>
    <w:p w:rsidR="00875F0F" w:rsidRPr="009F16F7" w:rsidRDefault="00875F0F" w:rsidP="00875F0F">
      <w:pPr>
        <w:spacing w:line="240" w:lineRule="auto"/>
        <w:rPr>
          <w:b/>
          <w:sz w:val="24"/>
          <w:szCs w:val="24"/>
        </w:rPr>
      </w:pPr>
      <w:r w:rsidRPr="009F16F7">
        <w:rPr>
          <w:b/>
          <w:sz w:val="24"/>
          <w:szCs w:val="24"/>
        </w:rPr>
        <w:t xml:space="preserve">Conscientiousness: </w:t>
      </w:r>
    </w:p>
    <w:p w:rsidR="00875F0F" w:rsidRDefault="00875F0F" w:rsidP="00875F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The extent to which a person is responsible and achievement oriented</w:t>
      </w:r>
    </w:p>
    <w:p w:rsidR="00875F0F" w:rsidRDefault="00875F0F" w:rsidP="00875F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High conscientiousness will cause performance and productivity to increase given their </w:t>
      </w:r>
      <w:proofErr w:type="spellStart"/>
      <w:r>
        <w:rPr>
          <w:sz w:val="24"/>
          <w:szCs w:val="24"/>
        </w:rPr>
        <w:t>tendancy</w:t>
      </w:r>
      <w:proofErr w:type="spellEnd"/>
      <w:r>
        <w:rPr>
          <w:sz w:val="24"/>
          <w:szCs w:val="24"/>
        </w:rPr>
        <w:t xml:space="preserve"> towards performance and high achievement</w:t>
      </w:r>
    </w:p>
    <w:p w:rsidR="00875F0F" w:rsidRDefault="00CB1B59" w:rsidP="00875F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More conscience people are responsible and dependable while less conscience people are lazy and impulsive</w:t>
      </w:r>
    </w:p>
    <w:p w:rsidR="00CB1B59" w:rsidRPr="009F16F7" w:rsidRDefault="00CB1B59" w:rsidP="00CB1B59">
      <w:pPr>
        <w:spacing w:line="240" w:lineRule="auto"/>
        <w:rPr>
          <w:b/>
          <w:sz w:val="24"/>
          <w:szCs w:val="24"/>
        </w:rPr>
      </w:pPr>
      <w:r w:rsidRPr="009F16F7">
        <w:rPr>
          <w:b/>
          <w:sz w:val="24"/>
          <w:szCs w:val="24"/>
        </w:rPr>
        <w:t>Agreeableness: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The extent to which a person is friendly and approachable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Great for jobs that require teamwork, cooperati</w:t>
      </w:r>
      <w:r w:rsidR="00E40793">
        <w:rPr>
          <w:sz w:val="24"/>
          <w:szCs w:val="24"/>
        </w:rPr>
        <w:t>on and nurturing towards others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agreeable people are friendly, sympathetic, and eager to help 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Less agreeable people are more argumentative , uncaring, and disagreeable</w:t>
      </w:r>
    </w:p>
    <w:p w:rsidR="00CB1B59" w:rsidRPr="009F16F7" w:rsidRDefault="00CB1B59" w:rsidP="00CB1B59">
      <w:pPr>
        <w:spacing w:line="240" w:lineRule="auto"/>
        <w:rPr>
          <w:b/>
          <w:sz w:val="24"/>
          <w:szCs w:val="24"/>
        </w:rPr>
      </w:pPr>
      <w:r w:rsidRPr="009F16F7">
        <w:rPr>
          <w:b/>
          <w:sz w:val="24"/>
          <w:szCs w:val="24"/>
        </w:rPr>
        <w:t>Neuroticism (emotional stability)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The extent to which a person has appropriate emotional control</w:t>
      </w:r>
    </w:p>
    <w:p w:rsidR="00E40793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High neuroticism will cause performance and productivity to suffer for almost any job those </w:t>
      </w:r>
      <w:r w:rsidR="00E40793">
        <w:rPr>
          <w:sz w:val="24"/>
          <w:szCs w:val="24"/>
        </w:rPr>
        <w:t>–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people will have less effective interactions with co-workers and customers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People with low neuroticism tend to be self-confident and have high self esteem</w:t>
      </w:r>
    </w:p>
    <w:p w:rsidR="00E40793" w:rsidRDefault="00E40793" w:rsidP="00CB1B59">
      <w:pPr>
        <w:spacing w:line="240" w:lineRule="auto"/>
        <w:rPr>
          <w:b/>
          <w:sz w:val="24"/>
          <w:szCs w:val="24"/>
        </w:rPr>
      </w:pPr>
    </w:p>
    <w:p w:rsidR="00E40793" w:rsidRDefault="00E40793" w:rsidP="00CB1B59">
      <w:pPr>
        <w:spacing w:line="240" w:lineRule="auto"/>
        <w:rPr>
          <w:b/>
          <w:sz w:val="24"/>
          <w:szCs w:val="24"/>
        </w:rPr>
      </w:pPr>
    </w:p>
    <w:p w:rsidR="00CB1B59" w:rsidRPr="009F16F7" w:rsidRDefault="00CB1B59" w:rsidP="00CB1B59">
      <w:pPr>
        <w:spacing w:line="240" w:lineRule="auto"/>
        <w:rPr>
          <w:b/>
          <w:sz w:val="24"/>
          <w:szCs w:val="24"/>
        </w:rPr>
      </w:pPr>
      <w:r w:rsidRPr="009F16F7">
        <w:rPr>
          <w:b/>
          <w:sz w:val="24"/>
          <w:szCs w:val="24"/>
        </w:rPr>
        <w:t>Openness to experience: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The extent to which a person thinks flexibly and is receptive to new ideas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Great for jobs that require learning and innovation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More open people tend to creativity while less open people tend to the status quo</w:t>
      </w:r>
    </w:p>
    <w:p w:rsidR="00CB1B59" w:rsidRDefault="00CB1B59" w:rsidP="00CB1B59">
      <w:pPr>
        <w:spacing w:line="240" w:lineRule="auto"/>
        <w:rPr>
          <w:sz w:val="24"/>
          <w:szCs w:val="24"/>
        </w:rPr>
      </w:pPr>
    </w:p>
    <w:p w:rsidR="00CB1B59" w:rsidRPr="009F16F7" w:rsidRDefault="00CB1B59" w:rsidP="00CB1B59">
      <w:pPr>
        <w:spacing w:line="240" w:lineRule="auto"/>
        <w:rPr>
          <w:b/>
          <w:sz w:val="24"/>
          <w:szCs w:val="24"/>
        </w:rPr>
      </w:pPr>
      <w:r w:rsidRPr="009F16F7">
        <w:rPr>
          <w:b/>
          <w:sz w:val="24"/>
          <w:szCs w:val="24"/>
        </w:rPr>
        <w:t>Extraversion: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extent to which a person is outgoing </w:t>
      </w:r>
      <w:proofErr w:type="spellStart"/>
      <w:r>
        <w:rPr>
          <w:sz w:val="24"/>
          <w:szCs w:val="24"/>
        </w:rPr>
        <w:t>vs</w:t>
      </w:r>
      <w:proofErr w:type="spellEnd"/>
      <w:r>
        <w:rPr>
          <w:sz w:val="24"/>
          <w:szCs w:val="24"/>
        </w:rPr>
        <w:t xml:space="preserve"> being shy</w:t>
      </w:r>
    </w:p>
    <w:p w:rsidR="00CB1B59" w:rsidRDefault="00CB1B59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Great for jobs that require a lot if interpersonal interaction </w:t>
      </w:r>
      <w:r w:rsidR="009F16F7">
        <w:rPr>
          <w:sz w:val="24"/>
          <w:szCs w:val="24"/>
        </w:rPr>
        <w:t>such as being sociable and assertive</w:t>
      </w:r>
    </w:p>
    <w:p w:rsidR="009F16F7" w:rsidRDefault="009F16F7" w:rsidP="00CB1B5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High extroverts enjoy social situations while introverts avoid them</w:t>
      </w:r>
    </w:p>
    <w:p w:rsidR="009F16F7" w:rsidRDefault="009F16F7" w:rsidP="009F16F7">
      <w:pPr>
        <w:spacing w:line="240" w:lineRule="auto"/>
        <w:ind w:left="360"/>
        <w:rPr>
          <w:sz w:val="24"/>
          <w:szCs w:val="24"/>
        </w:rPr>
      </w:pPr>
    </w:p>
    <w:p w:rsidR="009F16F7" w:rsidRPr="009F16F7" w:rsidRDefault="009F16F7" w:rsidP="009F16F7">
      <w:pPr>
        <w:spacing w:line="240" w:lineRule="auto"/>
        <w:ind w:left="360"/>
        <w:rPr>
          <w:sz w:val="28"/>
          <w:szCs w:val="28"/>
        </w:rPr>
      </w:pPr>
      <w:r w:rsidRPr="009F16F7">
        <w:rPr>
          <w:sz w:val="28"/>
          <w:szCs w:val="28"/>
        </w:rPr>
        <w:t>Other personality traits</w:t>
      </w:r>
    </w:p>
    <w:p w:rsidR="00231069" w:rsidRDefault="009F16F7" w:rsidP="002310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Locus Of Control: Belief about what causes experiences in life. </w:t>
      </w:r>
    </w:p>
    <w:p w:rsidR="009F16F7" w:rsidRDefault="009F16F7" w:rsidP="009F16F7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High locust of control believe that opportunity to control your behaviour lies within</w:t>
      </w:r>
    </w:p>
    <w:p w:rsidR="009F16F7" w:rsidRPr="009F16F7" w:rsidRDefault="009F16F7" w:rsidP="009F16F7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Low locust of control believe that external forces determine their behaviour</w:t>
      </w:r>
    </w:p>
    <w:p w:rsidR="009F16F7" w:rsidRDefault="009F16F7" w:rsidP="002310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Self-monitoring: People observe and regulate how they appear and behave in social settings</w:t>
      </w:r>
    </w:p>
    <w:p w:rsidR="009F16F7" w:rsidRDefault="009F16F7" w:rsidP="002310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Self-Esteem: Degree to which a person has a positive self-evaluation</w:t>
      </w:r>
    </w:p>
    <w:p w:rsidR="009F16F7" w:rsidRDefault="009F16F7" w:rsidP="002310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General self-efficac</w:t>
      </w:r>
      <w:bookmarkStart w:id="0" w:name="_GoBack"/>
      <w:bookmarkEnd w:id="0"/>
      <w:r>
        <w:rPr>
          <w:sz w:val="24"/>
          <w:szCs w:val="24"/>
        </w:rPr>
        <w:t xml:space="preserve">y: Belief in </w:t>
      </w:r>
      <w:r w:rsidR="00C277F4">
        <w:rPr>
          <w:sz w:val="24"/>
          <w:szCs w:val="24"/>
        </w:rPr>
        <w:t>one’s</w:t>
      </w:r>
      <w:r>
        <w:rPr>
          <w:sz w:val="24"/>
          <w:szCs w:val="24"/>
        </w:rPr>
        <w:t xml:space="preserve"> ability to perform successfully</w:t>
      </w:r>
    </w:p>
    <w:p w:rsidR="009F16F7" w:rsidRPr="009F16F7" w:rsidRDefault="009F16F7" w:rsidP="009F16F7">
      <w:pPr>
        <w:spacing w:line="240" w:lineRule="auto"/>
        <w:rPr>
          <w:sz w:val="24"/>
          <w:szCs w:val="24"/>
        </w:rPr>
      </w:pPr>
    </w:p>
    <w:p w:rsidR="00833441" w:rsidRDefault="0002498C" w:rsidP="0002498C">
      <w:pPr>
        <w:spacing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Chapter 3</w:t>
      </w:r>
    </w:p>
    <w:p w:rsidR="0002498C" w:rsidRDefault="0002498C" w:rsidP="0002498C">
      <w:pPr>
        <w:spacing w:line="240" w:lineRule="auto"/>
        <w:jc w:val="center"/>
        <w:rPr>
          <w:sz w:val="44"/>
          <w:szCs w:val="44"/>
        </w:rPr>
      </w:pPr>
    </w:p>
    <w:p w:rsidR="0002498C" w:rsidRDefault="00E85FDD" w:rsidP="0002498C">
      <w:pPr>
        <w:spacing w:line="240" w:lineRule="auto"/>
        <w:rPr>
          <w:sz w:val="28"/>
          <w:szCs w:val="28"/>
        </w:rPr>
      </w:pPr>
      <w:r w:rsidRPr="00E85FDD">
        <w:rPr>
          <w:sz w:val="28"/>
          <w:szCs w:val="28"/>
        </w:rPr>
        <w:t>Perception</w:t>
      </w:r>
    </w:p>
    <w:p w:rsidR="00E85FDD" w:rsidRDefault="00E85FDD" w:rsidP="0002498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is Perception? </w:t>
      </w:r>
    </w:p>
    <w:p w:rsidR="00E85FDD" w:rsidRDefault="00E85FDD" w:rsidP="00E85FDD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Interpreting the messages of our senses to provide order and meaning to the environment</w:t>
      </w:r>
    </w:p>
    <w:p w:rsidR="00E85FDD" w:rsidRDefault="00E85FDD" w:rsidP="00E85FDD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Components:</w:t>
      </w:r>
    </w:p>
    <w:p w:rsidR="00E85FDD" w:rsidRDefault="00E85FDD" w:rsidP="00E85FDD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Perceiver</w:t>
      </w:r>
    </w:p>
    <w:p w:rsidR="00E85FDD" w:rsidRDefault="00E85FDD" w:rsidP="00E85FDD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Situation</w:t>
      </w:r>
    </w:p>
    <w:p w:rsidR="00E85FDD" w:rsidRDefault="00E85FDD" w:rsidP="00E85FDD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Target</w:t>
      </w:r>
    </w:p>
    <w:p w:rsidR="00E94508" w:rsidRDefault="00E94508" w:rsidP="00E85FDD">
      <w:pPr>
        <w:spacing w:line="240" w:lineRule="auto"/>
        <w:rPr>
          <w:sz w:val="24"/>
          <w:szCs w:val="24"/>
        </w:rPr>
      </w:pPr>
    </w:p>
    <w:p w:rsidR="00E94508" w:rsidRDefault="00E94508" w:rsidP="00E85FDD">
      <w:pPr>
        <w:spacing w:line="240" w:lineRule="auto"/>
        <w:rPr>
          <w:sz w:val="24"/>
          <w:szCs w:val="24"/>
        </w:rPr>
      </w:pPr>
    </w:p>
    <w:p w:rsidR="00E85FDD" w:rsidRPr="0017578B" w:rsidRDefault="00E85FDD" w:rsidP="00E85FDD">
      <w:pPr>
        <w:spacing w:line="240" w:lineRule="auto"/>
        <w:rPr>
          <w:sz w:val="28"/>
          <w:szCs w:val="28"/>
        </w:rPr>
      </w:pPr>
      <w:r w:rsidRPr="0017578B">
        <w:rPr>
          <w:sz w:val="28"/>
          <w:szCs w:val="28"/>
        </w:rPr>
        <w:t>Biases in Perception:</w:t>
      </w:r>
    </w:p>
    <w:p w:rsidR="00E85FDD" w:rsidRDefault="00E85FDD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Primacy</w:t>
      </w:r>
      <w:r w:rsidR="00E94508">
        <w:rPr>
          <w:sz w:val="24"/>
          <w:szCs w:val="24"/>
        </w:rPr>
        <w:t xml:space="preserve"> effect</w:t>
      </w:r>
      <w:r>
        <w:rPr>
          <w:sz w:val="24"/>
          <w:szCs w:val="24"/>
        </w:rPr>
        <w:t xml:space="preserve">: </w:t>
      </w:r>
      <w:r w:rsidR="00E94508">
        <w:rPr>
          <w:sz w:val="24"/>
          <w:szCs w:val="24"/>
        </w:rPr>
        <w:t xml:space="preserve"> The tendency for a perceiver to rely on early cues or first impressions</w:t>
      </w:r>
    </w:p>
    <w:p w:rsidR="00E94508" w:rsidRDefault="00E94508" w:rsidP="00E85FDD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Recency</w:t>
      </w:r>
      <w:proofErr w:type="spellEnd"/>
      <w:r>
        <w:rPr>
          <w:sz w:val="24"/>
          <w:szCs w:val="24"/>
        </w:rPr>
        <w:t xml:space="preserve"> effect: The tendency for a perceiver to rely on recent cues or lest impressions</w:t>
      </w:r>
    </w:p>
    <w:p w:rsidR="00E94508" w:rsidRDefault="00E94508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Reliance on central traits: personal characteristics of a target person that are particular interest to a perceiver </w:t>
      </w:r>
    </w:p>
    <w:p w:rsidR="00E94508" w:rsidRDefault="00E94508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Implicit personality theories: Personal theories that people have about which personality characteristics go together</w:t>
      </w:r>
    </w:p>
    <w:p w:rsidR="00E94508" w:rsidRDefault="00E94508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Projection: The tendency for perceivers to attribute their own thoughts and feelings to others. </w:t>
      </w:r>
    </w:p>
    <w:p w:rsidR="00432412" w:rsidRDefault="00E94508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Stereotyping: </w:t>
      </w:r>
      <w:r w:rsidR="00432412">
        <w:rPr>
          <w:sz w:val="24"/>
          <w:szCs w:val="24"/>
        </w:rPr>
        <w:t>the tendency to generalize about people in a certain social category and ignore variations among them</w:t>
      </w:r>
    </w:p>
    <w:p w:rsidR="00432412" w:rsidRDefault="00432412" w:rsidP="00E85FDD">
      <w:pPr>
        <w:spacing w:line="240" w:lineRule="auto"/>
        <w:rPr>
          <w:sz w:val="24"/>
          <w:szCs w:val="24"/>
        </w:rPr>
      </w:pPr>
    </w:p>
    <w:p w:rsidR="00432412" w:rsidRDefault="00726B34" w:rsidP="00E85FD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Cues Used to Make Attributions</w:t>
      </w:r>
    </w:p>
    <w:p w:rsidR="00726B34" w:rsidRDefault="00726B34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Consistency Cues: </w:t>
      </w:r>
    </w:p>
    <w:p w:rsidR="00726B34" w:rsidRDefault="00726B34" w:rsidP="00726B3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Does the person engage in the behaviour regularly and consistently?</w:t>
      </w:r>
    </w:p>
    <w:p w:rsidR="00726B34" w:rsidRDefault="00726B34" w:rsidP="00726B3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Consensus Cues: </w:t>
      </w:r>
    </w:p>
    <w:p w:rsidR="00726B34" w:rsidRDefault="00726B34" w:rsidP="00726B3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Do most people engage in the behaviour</w:t>
      </w:r>
      <w:r w:rsidR="00210817">
        <w:rPr>
          <w:sz w:val="24"/>
          <w:szCs w:val="24"/>
        </w:rPr>
        <w:t>,</w:t>
      </w:r>
      <w:r>
        <w:rPr>
          <w:sz w:val="24"/>
          <w:szCs w:val="24"/>
        </w:rPr>
        <w:t xml:space="preserve"> or is</w:t>
      </w:r>
      <w:r w:rsidR="00210817">
        <w:rPr>
          <w:sz w:val="24"/>
          <w:szCs w:val="24"/>
        </w:rPr>
        <w:t xml:space="preserve"> i</w:t>
      </w:r>
      <w:r>
        <w:rPr>
          <w:sz w:val="24"/>
          <w:szCs w:val="24"/>
        </w:rPr>
        <w:t>t unique to this per</w:t>
      </w:r>
      <w:r w:rsidR="00C277F4">
        <w:rPr>
          <w:sz w:val="24"/>
          <w:szCs w:val="24"/>
        </w:rPr>
        <w:t>s</w:t>
      </w:r>
      <w:r>
        <w:rPr>
          <w:sz w:val="24"/>
          <w:szCs w:val="24"/>
        </w:rPr>
        <w:t>on?</w:t>
      </w:r>
    </w:p>
    <w:p w:rsidR="00726B34" w:rsidRDefault="00210817" w:rsidP="00726B3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Distinctiveness Cues:</w:t>
      </w:r>
    </w:p>
    <w:p w:rsidR="00210817" w:rsidRDefault="00210817" w:rsidP="00210817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Does the person engage in the behaviour in many situations, or is it distinctive to one situation?</w:t>
      </w:r>
    </w:p>
    <w:p w:rsidR="00210817" w:rsidRDefault="00210817" w:rsidP="00210817">
      <w:pPr>
        <w:spacing w:line="240" w:lineRule="auto"/>
        <w:rPr>
          <w:sz w:val="24"/>
          <w:szCs w:val="24"/>
        </w:rPr>
      </w:pPr>
    </w:p>
    <w:p w:rsidR="00210817" w:rsidRPr="00023569" w:rsidRDefault="00023569" w:rsidP="00023569">
      <w:pPr>
        <w:spacing w:line="240" w:lineRule="auto"/>
        <w:jc w:val="center"/>
        <w:rPr>
          <w:sz w:val="44"/>
          <w:szCs w:val="44"/>
        </w:rPr>
      </w:pPr>
      <w:r w:rsidRPr="00023569">
        <w:rPr>
          <w:sz w:val="44"/>
          <w:szCs w:val="44"/>
        </w:rPr>
        <w:t>Chapter 4</w:t>
      </w:r>
    </w:p>
    <w:p w:rsidR="00023569" w:rsidRDefault="00023569" w:rsidP="00E85F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Job Satisfaction:</w:t>
      </w:r>
    </w:p>
    <w:p w:rsidR="00023569" w:rsidRDefault="00023569" w:rsidP="00023569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A collection of attitudes that workers have about their jobs. </w:t>
      </w:r>
    </w:p>
    <w:p w:rsidR="00C601D5" w:rsidRDefault="00C601D5" w:rsidP="00C601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Facets:</w:t>
      </w:r>
    </w:p>
    <w:p w:rsidR="00C601D5" w:rsidRDefault="00C601D5" w:rsidP="00C601D5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Most relevant attitudes toward jobs are contained in a rather small group of facets</w:t>
      </w:r>
    </w:p>
    <w:p w:rsidR="00C601D5" w:rsidRPr="00C601D5" w:rsidRDefault="00C601D5" w:rsidP="00C601D5">
      <w:pPr>
        <w:pStyle w:val="ListParagraph"/>
        <w:numPr>
          <w:ilvl w:val="1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The work itself, compensation, career opportunities, recognition, benefits, working conditions, supervision, co-workers, organizational policies</w:t>
      </w:r>
    </w:p>
    <w:p w:rsidR="00C601D5" w:rsidRDefault="00C601D5" w:rsidP="00C601D5">
      <w:pPr>
        <w:spacing w:line="240" w:lineRule="auto"/>
        <w:rPr>
          <w:sz w:val="24"/>
          <w:szCs w:val="24"/>
        </w:rPr>
      </w:pPr>
    </w:p>
    <w:p w:rsidR="00C601D5" w:rsidRPr="00C601D5" w:rsidRDefault="00C601D5" w:rsidP="00C601D5">
      <w:pPr>
        <w:spacing w:line="240" w:lineRule="auto"/>
        <w:rPr>
          <w:sz w:val="24"/>
          <w:szCs w:val="24"/>
        </w:rPr>
      </w:pPr>
    </w:p>
    <w:p w:rsidR="00023569" w:rsidRDefault="00023569" w:rsidP="000235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Determinants of Job Satisfaction</w:t>
      </w:r>
    </w:p>
    <w:p w:rsidR="00C601D5" w:rsidRDefault="00023569" w:rsidP="0002356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Discrepancy: </w:t>
      </w:r>
    </w:p>
    <w:p w:rsidR="00C601D5" w:rsidRPr="007E7012" w:rsidRDefault="00023569" w:rsidP="007E7012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C601D5">
        <w:rPr>
          <w:sz w:val="24"/>
          <w:szCs w:val="24"/>
        </w:rPr>
        <w:t>Theory that job satisfaction stems from the discrepancy between the job outcomes wanted and the outcomes that perceived to be obtained</w:t>
      </w:r>
      <w:r w:rsidR="00C601D5" w:rsidRPr="00C601D5">
        <w:rPr>
          <w:sz w:val="24"/>
          <w:szCs w:val="24"/>
        </w:rPr>
        <w:t>.</w:t>
      </w:r>
    </w:p>
    <w:p w:rsidR="00E319CD" w:rsidRDefault="00E319CD" w:rsidP="00E319C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Disposition:</w:t>
      </w:r>
    </w:p>
    <w:p w:rsidR="00E319CD" w:rsidRPr="000C0523" w:rsidRDefault="000C0523" w:rsidP="000C0523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Some people are predisposed by virtue of their personalities to be more or less satisfied despite changes in discrepancy or fairness</w:t>
      </w:r>
    </w:p>
    <w:p w:rsidR="007F4857" w:rsidRDefault="007F4857" w:rsidP="007F485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Fairness:</w:t>
      </w:r>
    </w:p>
    <w:p w:rsidR="00BB1716" w:rsidRDefault="007F4857" w:rsidP="00BB1716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Distributive fairness: fairness that occurs when people receive the outcomes they th</w:t>
      </w:r>
      <w:r w:rsidR="00BB1716">
        <w:rPr>
          <w:sz w:val="24"/>
          <w:szCs w:val="24"/>
        </w:rPr>
        <w:t>ink they deserve from their jobs</w:t>
      </w:r>
    </w:p>
    <w:p w:rsidR="00BB1716" w:rsidRDefault="00BB1716" w:rsidP="00BB1716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Procedural Fairness: Fairness that occurs when the process used to determine work outcomes is seen as reasonable</w:t>
      </w:r>
    </w:p>
    <w:p w:rsidR="00BB1716" w:rsidRDefault="00BB1716" w:rsidP="00BB1716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Interactional Fairness: Fairness that occurs when people feel they have received respectful and informative communication about an outcome</w:t>
      </w:r>
    </w:p>
    <w:p w:rsidR="00BB1716" w:rsidRDefault="00BB1716" w:rsidP="00BB1716">
      <w:pPr>
        <w:spacing w:line="240" w:lineRule="auto"/>
        <w:rPr>
          <w:sz w:val="24"/>
          <w:szCs w:val="24"/>
        </w:rPr>
      </w:pPr>
    </w:p>
    <w:p w:rsidR="00BB1716" w:rsidRDefault="00BB1716" w:rsidP="00BB171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Organization Commitment:</w:t>
      </w:r>
    </w:p>
    <w:p w:rsidR="00BB1716" w:rsidRDefault="00BB1716" w:rsidP="00BB171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Organizational commitment is an attitude that reflects the strength of the linkage between an employee and an organization. </w:t>
      </w:r>
    </w:p>
    <w:p w:rsidR="00BB1716" w:rsidRDefault="00BB1716" w:rsidP="00BB1716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Affective Commitment: Based on identification and involvement with an organization</w:t>
      </w:r>
    </w:p>
    <w:p w:rsidR="00BB1716" w:rsidRDefault="00BB1716" w:rsidP="00BB1716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Continuance commitment: commitment based on the costs that would be incurred in leaving an organization</w:t>
      </w:r>
    </w:p>
    <w:p w:rsidR="00BB1716" w:rsidRDefault="00BB1716" w:rsidP="00BB1716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Normative commitment: commitment based on ideology or a feeling of obligation to an organization</w:t>
      </w:r>
    </w:p>
    <w:p w:rsidR="000A4426" w:rsidRDefault="000A4426" w:rsidP="000A4426">
      <w:pPr>
        <w:spacing w:line="240" w:lineRule="auto"/>
        <w:rPr>
          <w:sz w:val="24"/>
          <w:szCs w:val="24"/>
        </w:rPr>
      </w:pPr>
    </w:p>
    <w:p w:rsidR="000A4426" w:rsidRDefault="000A4426" w:rsidP="000A4426">
      <w:pPr>
        <w:spacing w:line="240" w:lineRule="auto"/>
        <w:rPr>
          <w:sz w:val="28"/>
          <w:szCs w:val="28"/>
        </w:rPr>
      </w:pPr>
      <w:r w:rsidRPr="000A4426">
        <w:rPr>
          <w:sz w:val="28"/>
          <w:szCs w:val="28"/>
        </w:rPr>
        <w:t>Values</w:t>
      </w:r>
    </w:p>
    <w:p w:rsidR="000A4426" w:rsidRPr="000A4426" w:rsidRDefault="000A4426" w:rsidP="000A44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Work centrality: The extent to which work is an individual’s central life interest</w:t>
      </w:r>
    </w:p>
    <w:p w:rsidR="00C601D5" w:rsidRPr="00C601D5" w:rsidRDefault="00C601D5" w:rsidP="00C601D5">
      <w:pPr>
        <w:spacing w:line="240" w:lineRule="auto"/>
        <w:rPr>
          <w:sz w:val="24"/>
          <w:szCs w:val="24"/>
        </w:rPr>
      </w:pPr>
    </w:p>
    <w:p w:rsidR="00023569" w:rsidRPr="00023569" w:rsidRDefault="00023569" w:rsidP="00023569">
      <w:pPr>
        <w:spacing w:line="240" w:lineRule="auto"/>
        <w:rPr>
          <w:sz w:val="24"/>
          <w:szCs w:val="24"/>
        </w:rPr>
      </w:pPr>
    </w:p>
    <w:sectPr w:rsidR="00023569" w:rsidRPr="00023569" w:rsidSect="00231069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B5280"/>
    <w:multiLevelType w:val="hybridMultilevel"/>
    <w:tmpl w:val="377E35C2"/>
    <w:lvl w:ilvl="0" w:tplc="B83452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90B73"/>
    <w:multiLevelType w:val="hybridMultilevel"/>
    <w:tmpl w:val="6D48C89C"/>
    <w:lvl w:ilvl="0" w:tplc="13FC229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14C13"/>
    <w:multiLevelType w:val="hybridMultilevel"/>
    <w:tmpl w:val="8A0ECED8"/>
    <w:lvl w:ilvl="0" w:tplc="407AD8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884DD0"/>
    <w:multiLevelType w:val="hybridMultilevel"/>
    <w:tmpl w:val="C916FB7A"/>
    <w:lvl w:ilvl="0" w:tplc="CDE208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733EB6"/>
    <w:multiLevelType w:val="hybridMultilevel"/>
    <w:tmpl w:val="32D2F96A"/>
    <w:lvl w:ilvl="0" w:tplc="6914A8A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8E53CC"/>
    <w:multiLevelType w:val="hybridMultilevel"/>
    <w:tmpl w:val="C8422DE4"/>
    <w:lvl w:ilvl="0" w:tplc="CDE208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441"/>
    <w:rsid w:val="00017D00"/>
    <w:rsid w:val="00023569"/>
    <w:rsid w:val="0002498C"/>
    <w:rsid w:val="00046F0F"/>
    <w:rsid w:val="000A4426"/>
    <w:rsid w:val="000C0523"/>
    <w:rsid w:val="0017578B"/>
    <w:rsid w:val="00210817"/>
    <w:rsid w:val="00231069"/>
    <w:rsid w:val="002C1B82"/>
    <w:rsid w:val="0037419A"/>
    <w:rsid w:val="00432412"/>
    <w:rsid w:val="00726B34"/>
    <w:rsid w:val="007E7012"/>
    <w:rsid w:val="007F4857"/>
    <w:rsid w:val="00833441"/>
    <w:rsid w:val="00875F0F"/>
    <w:rsid w:val="008C6901"/>
    <w:rsid w:val="00920AF9"/>
    <w:rsid w:val="009D7CBC"/>
    <w:rsid w:val="009F16F7"/>
    <w:rsid w:val="00BB1716"/>
    <w:rsid w:val="00C277F4"/>
    <w:rsid w:val="00C601D5"/>
    <w:rsid w:val="00CB1B59"/>
    <w:rsid w:val="00E319CD"/>
    <w:rsid w:val="00E40793"/>
    <w:rsid w:val="00E85FDD"/>
    <w:rsid w:val="00E9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19487-FFF3-4662-B6BC-A923F3C0D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10</cp:revision>
  <dcterms:created xsi:type="dcterms:W3CDTF">2013-02-06T02:10:00Z</dcterms:created>
  <dcterms:modified xsi:type="dcterms:W3CDTF">2013-02-06T23:53:00Z</dcterms:modified>
</cp:coreProperties>
</file>