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p>
    <w:p w:rsidR="004274EB" w:rsidRDefault="004274EB" w:rsidP="004274EB">
      <w:pPr>
        <w:jc w:val="center"/>
        <w:rPr>
          <w:rFonts w:ascii="Times New Roman" w:hAnsi="Times New Roman"/>
        </w:rPr>
      </w:pPr>
      <w:r w:rsidRPr="004274EB">
        <w:rPr>
          <w:rFonts w:ascii="Times New Roman" w:hAnsi="Times New Roman"/>
        </w:rPr>
        <w:t>FINAL EXAMINATION</w:t>
      </w: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274EB" w:rsidRDefault="004274EB" w:rsidP="004274EB">
      <w:pPr>
        <w:jc w:val="right"/>
        <w:rPr>
          <w:rFonts w:ascii="Times New Roman" w:hAnsi="Times New Roman"/>
        </w:rPr>
      </w:pPr>
    </w:p>
    <w:p w:rsidR="0046450D" w:rsidRDefault="0046450D" w:rsidP="004274EB">
      <w:pPr>
        <w:rPr>
          <w:rFonts w:ascii="Times New Roman" w:hAnsi="Times New Roman"/>
        </w:rPr>
      </w:pPr>
    </w:p>
    <w:p w:rsidR="0046450D" w:rsidRDefault="0046450D" w:rsidP="004274EB">
      <w:pPr>
        <w:rPr>
          <w:rFonts w:ascii="Times New Roman" w:hAnsi="Times New Roman"/>
        </w:rPr>
      </w:pPr>
    </w:p>
    <w:p w:rsidR="0046450D" w:rsidRDefault="0046450D" w:rsidP="004274EB">
      <w:pPr>
        <w:rPr>
          <w:rFonts w:ascii="Times New Roman" w:hAnsi="Times New Roman"/>
        </w:rPr>
      </w:pPr>
    </w:p>
    <w:p w:rsidR="0046450D" w:rsidRDefault="0046450D" w:rsidP="004274EB">
      <w:pPr>
        <w:rPr>
          <w:rFonts w:ascii="Times New Roman" w:hAnsi="Times New Roman"/>
        </w:rPr>
      </w:pPr>
    </w:p>
    <w:p w:rsidR="004274EB" w:rsidRDefault="004274EB" w:rsidP="004274EB">
      <w:pPr>
        <w:rPr>
          <w:rFonts w:ascii="Times New Roman" w:hAnsi="Times New Roman"/>
        </w:rPr>
      </w:pPr>
    </w:p>
    <w:p w:rsidR="00C63B12" w:rsidRPr="00C63B12" w:rsidRDefault="00F5212B" w:rsidP="00035A64">
      <w:pPr>
        <w:spacing w:line="480" w:lineRule="auto"/>
        <w:rPr>
          <w:rFonts w:ascii="Times New Roman" w:hAnsi="Times New Roman"/>
        </w:rPr>
      </w:pPr>
      <w:r>
        <w:rPr>
          <w:rFonts w:ascii="Times New Roman" w:hAnsi="Times New Roman"/>
        </w:rPr>
        <w:t xml:space="preserve">1) </w:t>
      </w:r>
      <w:r w:rsidR="004274EB" w:rsidRPr="00C63B12">
        <w:rPr>
          <w:rFonts w:ascii="Times New Roman" w:hAnsi="Times New Roman"/>
        </w:rPr>
        <w:t xml:space="preserve">Restorative justice takes a different outlook on crime by saying that crime is primarily </w:t>
      </w:r>
      <w:proofErr w:type="gramStart"/>
      <w:r w:rsidR="004274EB" w:rsidRPr="00C63B12">
        <w:rPr>
          <w:rFonts w:ascii="Times New Roman" w:hAnsi="Times New Roman"/>
        </w:rPr>
        <w:t>an</w:t>
      </w:r>
      <w:proofErr w:type="gramEnd"/>
      <w:r w:rsidR="004274EB" w:rsidRPr="00C63B12">
        <w:rPr>
          <w:rFonts w:ascii="Times New Roman" w:hAnsi="Times New Roman"/>
        </w:rPr>
        <w:t xml:space="preserve"> offence against human relationships, and secondarily it is a violation of the law. </w:t>
      </w:r>
      <w:r w:rsidR="00130921">
        <w:rPr>
          <w:rFonts w:ascii="Times New Roman" w:hAnsi="Times New Roman"/>
        </w:rPr>
        <w:t xml:space="preserve">In </w:t>
      </w:r>
      <w:r w:rsidR="00130921" w:rsidRPr="00130921">
        <w:rPr>
          <w:rFonts w:ascii="Times New Roman" w:hAnsi="Times New Roman"/>
          <w:i/>
        </w:rPr>
        <w:t>Proposing an Alternative: Restorative Justice</w:t>
      </w:r>
      <w:r w:rsidR="00130921">
        <w:rPr>
          <w:rFonts w:ascii="Times New Roman" w:hAnsi="Times New Roman"/>
        </w:rPr>
        <w:t>, the lecture outlines the fact that restorative justice</w:t>
      </w:r>
      <w:r w:rsidR="00BB28DF" w:rsidRPr="00C63B12">
        <w:rPr>
          <w:rFonts w:ascii="Times New Roman" w:hAnsi="Times New Roman"/>
        </w:rPr>
        <w:t xml:space="preserve"> recognizes</w:t>
      </w:r>
      <w:r w:rsidR="004274EB" w:rsidRPr="00C63B12">
        <w:rPr>
          <w:rFonts w:ascii="Times New Roman" w:hAnsi="Times New Roman"/>
        </w:rPr>
        <w:t xml:space="preserve"> that </w:t>
      </w:r>
      <w:r w:rsidR="00BB28DF" w:rsidRPr="00C63B12">
        <w:rPr>
          <w:rFonts w:ascii="Times New Roman" w:hAnsi="Times New Roman"/>
        </w:rPr>
        <w:t>crime</w:t>
      </w:r>
      <w:r w:rsidR="004274EB" w:rsidRPr="00C63B12">
        <w:rPr>
          <w:rFonts w:ascii="Times New Roman" w:hAnsi="Times New Roman"/>
        </w:rPr>
        <w:t xml:space="preserve"> is wrong and should not occur, and when it does that there are dangers and opportunities linked to it. </w:t>
      </w:r>
      <w:r w:rsidR="00BB28DF" w:rsidRPr="00C63B12">
        <w:rPr>
          <w:rFonts w:ascii="Times New Roman" w:hAnsi="Times New Roman"/>
        </w:rPr>
        <w:t xml:space="preserve"> Restorative justice </w:t>
      </w:r>
      <w:r w:rsidR="00223A6C" w:rsidRPr="00C63B12">
        <w:rPr>
          <w:rFonts w:ascii="Times New Roman" w:hAnsi="Times New Roman"/>
        </w:rPr>
        <w:t>is a</w:t>
      </w:r>
      <w:r w:rsidR="00BB28DF" w:rsidRPr="00C63B12">
        <w:rPr>
          <w:rFonts w:ascii="Times New Roman" w:hAnsi="Times New Roman"/>
        </w:rPr>
        <w:t xml:space="preserve"> process to “make things right as</w:t>
      </w:r>
      <w:r w:rsidR="00873D42">
        <w:rPr>
          <w:rFonts w:ascii="Times New Roman" w:hAnsi="Times New Roman"/>
        </w:rPr>
        <w:t xml:space="preserve"> possible” which includes: </w:t>
      </w:r>
      <w:r w:rsidR="00BB28DF" w:rsidRPr="00C63B12">
        <w:rPr>
          <w:rFonts w:ascii="Times New Roman" w:hAnsi="Times New Roman"/>
        </w:rPr>
        <w:t>as soon as the victim, community and offender safety concerns are satisfied, it views the situation as a teachable moment for the offender</w:t>
      </w:r>
      <w:r w:rsidR="006D3A40">
        <w:rPr>
          <w:rFonts w:ascii="Times New Roman" w:hAnsi="Times New Roman"/>
        </w:rPr>
        <w:t xml:space="preserve"> (McCuaig, 2011)</w:t>
      </w:r>
      <w:r w:rsidR="00BB28DF" w:rsidRPr="00C63B12">
        <w:rPr>
          <w:rFonts w:ascii="Times New Roman" w:hAnsi="Times New Roman"/>
        </w:rPr>
        <w:t>. As well as, this process prefers respond</w:t>
      </w:r>
      <w:r w:rsidR="00223A6C" w:rsidRPr="00C63B12">
        <w:rPr>
          <w:rFonts w:ascii="Times New Roman" w:hAnsi="Times New Roman"/>
        </w:rPr>
        <w:t xml:space="preserve">ing to the crime at the earliest </w:t>
      </w:r>
      <w:r w:rsidR="00BB28DF" w:rsidRPr="00C63B12">
        <w:rPr>
          <w:rFonts w:ascii="Times New Roman" w:hAnsi="Times New Roman"/>
        </w:rPr>
        <w:t xml:space="preserve">point possible and with the maximum amount of voluntary </w:t>
      </w:r>
      <w:r w:rsidR="00223A6C" w:rsidRPr="00C63B12">
        <w:rPr>
          <w:rFonts w:ascii="Times New Roman" w:hAnsi="Times New Roman"/>
        </w:rPr>
        <w:t>cooperation and minimum coercion. Restorative justice prefe</w:t>
      </w:r>
      <w:r w:rsidR="00873D42">
        <w:rPr>
          <w:rFonts w:ascii="Times New Roman" w:hAnsi="Times New Roman"/>
        </w:rPr>
        <w:t xml:space="preserve">rs that most crimes be handled </w:t>
      </w:r>
      <w:r w:rsidR="00223A6C" w:rsidRPr="00C63B12">
        <w:rPr>
          <w:rFonts w:ascii="Times New Roman" w:hAnsi="Times New Roman"/>
        </w:rPr>
        <w:t xml:space="preserve">using a cooperative structure including those impacted by the offence as a community to provide support and accountability. Restorative justice recognizes and acknowledges the fact that not all offenders will choose to be cooperative. It also prefers that offenders who pose significant safety risks and are not yet cooperative be place in settings where the emphasis is on safety, values, ethics, responsibility, accountability and civility. </w:t>
      </w:r>
    </w:p>
    <w:p w:rsidR="0001154D" w:rsidRDefault="00C63B12" w:rsidP="00035A64">
      <w:pPr>
        <w:spacing w:line="480" w:lineRule="auto"/>
        <w:rPr>
          <w:rFonts w:ascii="Times New Roman" w:hAnsi="Times New Roman"/>
        </w:rPr>
      </w:pPr>
      <w:r>
        <w:tab/>
      </w:r>
      <w:r>
        <w:rPr>
          <w:rFonts w:ascii="Times New Roman" w:hAnsi="Times New Roman"/>
        </w:rPr>
        <w:t>T</w:t>
      </w:r>
      <w:r w:rsidRPr="00C63B12">
        <w:rPr>
          <w:rFonts w:ascii="Times New Roman" w:hAnsi="Times New Roman"/>
        </w:rPr>
        <w:t>he</w:t>
      </w:r>
      <w:r>
        <w:rPr>
          <w:rFonts w:ascii="Times New Roman" w:hAnsi="Times New Roman"/>
        </w:rPr>
        <w:t xml:space="preserve"> current methods of our criminal justice system focus on the punishment of the offender, but the restorative justice movement focuses more on restoring the relationship between the offender and victim, as well as on maintaining an order and social/moral balance in the community. </w:t>
      </w:r>
      <w:r w:rsidR="008E7EA0">
        <w:rPr>
          <w:rFonts w:ascii="Times New Roman" w:hAnsi="Times New Roman"/>
        </w:rPr>
        <w:t>It focuses on changing the relationship and behavior of the offender. There is a belief that crime is a learned behavior and it can be unlearned. Restorative justice is constructed in wa</w:t>
      </w:r>
      <w:r w:rsidR="002F19A0">
        <w:rPr>
          <w:rFonts w:ascii="Times New Roman" w:hAnsi="Times New Roman"/>
        </w:rPr>
        <w:t>y that takes a social learning approach and uses positive psychology to help the offender restore relationships, knowledge actions and build self-empowerment.</w:t>
      </w:r>
      <w:r w:rsidR="00F94918">
        <w:rPr>
          <w:rFonts w:ascii="Times New Roman" w:hAnsi="Times New Roman"/>
        </w:rPr>
        <w:t xml:space="preserve"> The restorative justice system aims to repair harm done but instead of just focuses on the punishment of the criminal, by incarceration, it aims for cooper</w:t>
      </w:r>
      <w:r w:rsidR="00035A64">
        <w:rPr>
          <w:rFonts w:ascii="Times New Roman" w:hAnsi="Times New Roman"/>
        </w:rPr>
        <w:t>ative processes that include both parties.  Instead of putting a criminal behind bars and not paying attention to the victim, it would focus on restoring the relationships that were harmed by initiating offender-victim mediation, conferencing</w:t>
      </w:r>
      <w:r w:rsidR="003D383C">
        <w:rPr>
          <w:rFonts w:ascii="Times New Roman" w:hAnsi="Times New Roman"/>
        </w:rPr>
        <w:t>, and</w:t>
      </w:r>
      <w:r w:rsidR="00035A64">
        <w:rPr>
          <w:rFonts w:ascii="Times New Roman" w:hAnsi="Times New Roman"/>
        </w:rPr>
        <w:t xml:space="preserve"> general therapy to help the offender and victim get restored. </w:t>
      </w:r>
      <w:r w:rsidR="003D383C">
        <w:rPr>
          <w:rFonts w:ascii="Times New Roman" w:hAnsi="Times New Roman"/>
        </w:rPr>
        <w:t xml:space="preserve">It is important to know that restorative justice doesn’t agree with segregation of criminals </w:t>
      </w:r>
      <w:r w:rsidR="0040217B">
        <w:rPr>
          <w:rFonts w:ascii="Times New Roman" w:hAnsi="Times New Roman"/>
        </w:rPr>
        <w:t>and actions</w:t>
      </w:r>
      <w:r w:rsidR="003D383C">
        <w:rPr>
          <w:rFonts w:ascii="Times New Roman" w:hAnsi="Times New Roman"/>
        </w:rPr>
        <w:t xml:space="preserve"> that steer the community and criminal away from each other. </w:t>
      </w:r>
      <w:r w:rsidR="0040217B">
        <w:rPr>
          <w:rFonts w:ascii="Times New Roman" w:hAnsi="Times New Roman"/>
        </w:rPr>
        <w:t xml:space="preserve"> With that said, it is also important to know that rather then putting away criminal behind bars and putting them in </w:t>
      </w:r>
      <w:r w:rsidR="0001154D">
        <w:rPr>
          <w:rFonts w:ascii="Times New Roman" w:hAnsi="Times New Roman"/>
        </w:rPr>
        <w:t>environments</w:t>
      </w:r>
      <w:r w:rsidR="0040217B">
        <w:rPr>
          <w:rFonts w:ascii="Times New Roman" w:hAnsi="Times New Roman"/>
        </w:rPr>
        <w:t xml:space="preserve"> that promote </w:t>
      </w:r>
      <w:r w:rsidR="0001154D">
        <w:rPr>
          <w:rFonts w:ascii="Times New Roman" w:hAnsi="Times New Roman"/>
        </w:rPr>
        <w:t>negativity</w:t>
      </w:r>
      <w:r w:rsidR="0040217B">
        <w:rPr>
          <w:rFonts w:ascii="Times New Roman" w:hAnsi="Times New Roman"/>
        </w:rPr>
        <w:t xml:space="preserve">, restorative justice rather set emphasis on settings that promote safety, values, ethics and responsibility. </w:t>
      </w:r>
    </w:p>
    <w:p w:rsidR="007400E3" w:rsidRDefault="0001154D" w:rsidP="00035A64">
      <w:pPr>
        <w:spacing w:line="480" w:lineRule="auto"/>
        <w:rPr>
          <w:rFonts w:ascii="Times New Roman" w:hAnsi="Times New Roman"/>
        </w:rPr>
      </w:pPr>
      <w:r>
        <w:rPr>
          <w:rFonts w:ascii="Times New Roman" w:hAnsi="Times New Roman"/>
        </w:rPr>
        <w:tab/>
        <w:t xml:space="preserve">Since restorative justice focuses so greatly on relationships between the community, victim and offender as well as integrating both parties back into society, it is safe to say that the community plays a very large role in this process. </w:t>
      </w:r>
      <w:r w:rsidR="00510B1F">
        <w:rPr>
          <w:rFonts w:ascii="Times New Roman" w:hAnsi="Times New Roman"/>
        </w:rPr>
        <w:t xml:space="preserve">The process maximizes the input and participation of both parties –victims and offenders- in the goal to restore, heal and prevent. The primary victims are those most directly </w:t>
      </w:r>
      <w:proofErr w:type="spellStart"/>
      <w:r w:rsidR="00510B1F">
        <w:rPr>
          <w:rFonts w:ascii="Times New Roman" w:hAnsi="Times New Roman"/>
        </w:rPr>
        <w:t>affecte</w:t>
      </w:r>
      <w:proofErr w:type="spellEnd"/>
      <w:r w:rsidR="00510B1F">
        <w:rPr>
          <w:rFonts w:ascii="Times New Roman" w:hAnsi="Times New Roman"/>
        </w:rPr>
        <w:t xml:space="preserve"> by the crime – such as the victim, family, friends and the community. In order to this process to be successful, the community needs to be willing to participate- this then minimizes coercion and exclusion. The community has a responsibility to support and help victims of crim to meet their needs. As well, the </w:t>
      </w:r>
      <w:r w:rsidR="00371F8B">
        <w:rPr>
          <w:rFonts w:ascii="Times New Roman" w:hAnsi="Times New Roman"/>
        </w:rPr>
        <w:t>community</w:t>
      </w:r>
      <w:r w:rsidR="00510B1F">
        <w:rPr>
          <w:rFonts w:ascii="Times New Roman" w:hAnsi="Times New Roman"/>
        </w:rPr>
        <w:t xml:space="preserve"> has a responsibility for the welfare of its members and the social conditions and relationships which promote both crime and community peacefulness. With this said, the community needs to support efforts to </w:t>
      </w:r>
      <w:r w:rsidR="00371F8B">
        <w:rPr>
          <w:rFonts w:ascii="Times New Roman" w:hAnsi="Times New Roman"/>
        </w:rPr>
        <w:t>integrate</w:t>
      </w:r>
      <w:r w:rsidR="00510B1F">
        <w:rPr>
          <w:rFonts w:ascii="Times New Roman" w:hAnsi="Times New Roman"/>
        </w:rPr>
        <w:t xml:space="preserve"> officers back into the community, as well as </w:t>
      </w:r>
      <w:r w:rsidR="00371F8B">
        <w:rPr>
          <w:rFonts w:ascii="Times New Roman" w:hAnsi="Times New Roman"/>
        </w:rPr>
        <w:t xml:space="preserve">ensuring opportunities for offenders to make emends. </w:t>
      </w:r>
      <w:r w:rsidR="00563A33">
        <w:rPr>
          <w:rFonts w:ascii="Times New Roman" w:hAnsi="Times New Roman"/>
        </w:rPr>
        <w:t>In addition, since the safety of the victims is a priority, great emphasis gets put on the community’s’ responsibility to be voluntarily involved. If the community does not participate then no progress will be made. Community involved in the justice process is greatly emphasized because t</w:t>
      </w:r>
      <w:r w:rsidR="000C6650">
        <w:rPr>
          <w:rFonts w:ascii="Times New Roman" w:hAnsi="Times New Roman"/>
        </w:rPr>
        <w:t>h</w:t>
      </w:r>
      <w:r w:rsidR="00563A33">
        <w:rPr>
          <w:rFonts w:ascii="Times New Roman" w:hAnsi="Times New Roman"/>
        </w:rPr>
        <w:t xml:space="preserve">e justice process draws from community resources and, in turn, contributes to the building and strengthening of community. The process attempts to promote changes in the community to prevent similar occurrences. </w:t>
      </w:r>
    </w:p>
    <w:p w:rsidR="00682D5A" w:rsidRDefault="007400E3" w:rsidP="00035A64">
      <w:pPr>
        <w:spacing w:line="480" w:lineRule="auto"/>
        <w:rPr>
          <w:rFonts w:ascii="Times New Roman" w:hAnsi="Times New Roman"/>
        </w:rPr>
      </w:pPr>
      <w:r>
        <w:rPr>
          <w:rFonts w:ascii="Times New Roman" w:hAnsi="Times New Roman"/>
        </w:rPr>
        <w:tab/>
        <w:t xml:space="preserve">Just as any other criminal justice process, there are some pitfalls with restorative justice. It is important to acknowledge these pitfalls in order to make intelligent decisions and reforms to master this process.  The restorative justice process seems to conduct overwhelmingly offender-oriented services and sometimes forget about the victims. Even in some cases, the victim </w:t>
      </w:r>
      <w:r w:rsidR="00130921">
        <w:rPr>
          <w:rFonts w:ascii="Times New Roman" w:hAnsi="Times New Roman"/>
        </w:rPr>
        <w:t>will</w:t>
      </w:r>
      <w:r>
        <w:rPr>
          <w:rFonts w:ascii="Times New Roman" w:hAnsi="Times New Roman"/>
        </w:rPr>
        <w:t xml:space="preserve"> not want to participate in the restoration process because of the intense damage done to them. Also, this process seems to focus in more on the less serious crimes and offenders. Even though its aim is to not rely on segregation and incarceration, at most times the </w:t>
      </w:r>
      <w:r w:rsidR="00130921">
        <w:rPr>
          <w:rFonts w:ascii="Times New Roman" w:hAnsi="Times New Roman"/>
        </w:rPr>
        <w:t>high-risk</w:t>
      </w:r>
      <w:r>
        <w:rPr>
          <w:rFonts w:ascii="Times New Roman" w:hAnsi="Times New Roman"/>
        </w:rPr>
        <w:t xml:space="preserve"> offenders need to be segregated from the community in order to maintain safety. With being so involved in relationships, this system also fails to look at the general social and community problems in that area that are affecting crime. With that said, it focuses more on the relational aspects of the criminal activity which is not always enough. One needs to look at the greater problems that are contributing to conflicts and catch that problem early on to minimize crime. </w:t>
      </w:r>
      <w:r w:rsidR="00491E25">
        <w:rPr>
          <w:rFonts w:ascii="Times New Roman" w:hAnsi="Times New Roman"/>
        </w:rPr>
        <w:t xml:space="preserve"> </w:t>
      </w:r>
      <w:r w:rsidR="00130921">
        <w:rPr>
          <w:rFonts w:ascii="Times New Roman" w:hAnsi="Times New Roman"/>
        </w:rPr>
        <w:t>An expanded role for the community means that there is a need for redefining community accountability. “It is the transformative requisite of restorative justice that is surely its stiffest test” (</w:t>
      </w:r>
      <w:proofErr w:type="spellStart"/>
      <w:r w:rsidR="00130921">
        <w:rPr>
          <w:rFonts w:ascii="Times New Roman" w:hAnsi="Times New Roman"/>
        </w:rPr>
        <w:t>Zehr</w:t>
      </w:r>
      <w:proofErr w:type="spellEnd"/>
      <w:r w:rsidR="00130921">
        <w:rPr>
          <w:rFonts w:ascii="Times New Roman" w:hAnsi="Times New Roman"/>
        </w:rPr>
        <w:t xml:space="preserve"> and Mika, 1998).</w:t>
      </w:r>
    </w:p>
    <w:p w:rsidR="00682D5A" w:rsidRDefault="00682D5A" w:rsidP="00035A64">
      <w:pPr>
        <w:spacing w:line="480" w:lineRule="auto"/>
        <w:rPr>
          <w:rFonts w:ascii="Times New Roman" w:hAnsi="Times New Roman"/>
        </w:rPr>
      </w:pPr>
    </w:p>
    <w:p w:rsidR="00EB68CF" w:rsidRDefault="00DA7ECA" w:rsidP="00035A64">
      <w:pPr>
        <w:spacing w:line="480" w:lineRule="auto"/>
        <w:rPr>
          <w:rFonts w:ascii="Times New Roman" w:hAnsi="Times New Roman"/>
        </w:rPr>
      </w:pPr>
      <w:r>
        <w:rPr>
          <w:rFonts w:ascii="Times New Roman" w:hAnsi="Times New Roman"/>
        </w:rPr>
        <w:t>2) Stanley</w:t>
      </w:r>
      <w:r w:rsidR="00B173B7">
        <w:rPr>
          <w:rFonts w:ascii="Times New Roman" w:hAnsi="Times New Roman"/>
        </w:rPr>
        <w:t xml:space="preserve"> Cohen points to a flaw </w:t>
      </w:r>
      <w:r>
        <w:rPr>
          <w:rFonts w:ascii="Times New Roman" w:hAnsi="Times New Roman"/>
        </w:rPr>
        <w:t xml:space="preserve">in the criminal justice system. He points out </w:t>
      </w:r>
      <w:r w:rsidR="00B173B7">
        <w:rPr>
          <w:rFonts w:ascii="Times New Roman" w:hAnsi="Times New Roman"/>
        </w:rPr>
        <w:t>that there are is a growing number of mentally ill and that prisons are not made to deal wi</w:t>
      </w:r>
      <w:r>
        <w:rPr>
          <w:rFonts w:ascii="Times New Roman" w:hAnsi="Times New Roman"/>
        </w:rPr>
        <w:t xml:space="preserve">th </w:t>
      </w:r>
      <w:r w:rsidR="00E94B4E">
        <w:rPr>
          <w:rFonts w:ascii="Times New Roman" w:hAnsi="Times New Roman"/>
        </w:rPr>
        <w:t>them.</w:t>
      </w:r>
      <w:r>
        <w:rPr>
          <w:rFonts w:ascii="Times New Roman" w:hAnsi="Times New Roman"/>
        </w:rPr>
        <w:t xml:space="preserve">  He embarks</w:t>
      </w:r>
      <w:r w:rsidR="00B173B7">
        <w:rPr>
          <w:rFonts w:ascii="Times New Roman" w:hAnsi="Times New Roman"/>
        </w:rPr>
        <w:t xml:space="preserve"> on the following four key changes</w:t>
      </w:r>
      <w:r w:rsidR="00CB089F">
        <w:rPr>
          <w:rFonts w:ascii="Times New Roman" w:hAnsi="Times New Roman"/>
        </w:rPr>
        <w:t>/transformation</w:t>
      </w:r>
      <w:r w:rsidR="00E94B4E">
        <w:rPr>
          <w:rFonts w:ascii="Times New Roman" w:hAnsi="Times New Roman"/>
        </w:rPr>
        <w:t>s</w:t>
      </w:r>
      <w:r w:rsidR="00B173B7">
        <w:rPr>
          <w:rFonts w:ascii="Times New Roman" w:hAnsi="Times New Roman"/>
        </w:rPr>
        <w:t xml:space="preserve"> in the strategies for controlling deviance: 1) increased involvement of the state in deviance control, 2) increased differentiation and classification of criminal and dependant groups into separate categories, 3) increased segregation of deviants into closed institutions, and 4) the decline of punishment involving the public infliction of pain.</w:t>
      </w:r>
      <w:r w:rsidR="00CB089F">
        <w:rPr>
          <w:rFonts w:ascii="Times New Roman" w:hAnsi="Times New Roman"/>
        </w:rPr>
        <w:t xml:space="preserve"> He focuses in more on the second change; where dramatic changes occurred that allowed policies to be diverted to focus more on individual treatment. </w:t>
      </w:r>
      <w:r w:rsidR="00CB089F" w:rsidRPr="00CB089F">
        <w:rPr>
          <w:rFonts w:ascii="Times New Roman" w:hAnsi="Times New Roman"/>
        </w:rPr>
        <w:t>Stanley Cohen traces the historical roots of these apparent changes and reforms</w:t>
      </w:r>
      <w:r w:rsidR="00CB089F">
        <w:rPr>
          <w:rFonts w:ascii="Times New Roman" w:hAnsi="Times New Roman"/>
        </w:rPr>
        <w:t xml:space="preserve"> throughout his work to identify different models that shape the master patterns of social control. He talks about how and why society changes and the different reforms that take place within the criminal justice system. Furthermore, he mentions how w</w:t>
      </w:r>
      <w:r w:rsidR="00B63D85">
        <w:rPr>
          <w:rFonts w:ascii="Times New Roman" w:hAnsi="Times New Roman"/>
        </w:rPr>
        <w:t xml:space="preserve">e continue to adapt our responses to crime and </w:t>
      </w:r>
      <w:r w:rsidR="00E94B4E">
        <w:rPr>
          <w:rFonts w:ascii="Times New Roman" w:hAnsi="Times New Roman"/>
        </w:rPr>
        <w:t>amend</w:t>
      </w:r>
      <w:r w:rsidR="00B63D85">
        <w:rPr>
          <w:rFonts w:ascii="Times New Roman" w:hAnsi="Times New Roman"/>
        </w:rPr>
        <w:t xml:space="preserve"> them in the light of changing moral sensitivities, scientific knowledge, and social circumstances.  </w:t>
      </w:r>
      <w:r w:rsidR="00E94B4E">
        <w:rPr>
          <w:rFonts w:ascii="Times New Roman" w:hAnsi="Times New Roman"/>
        </w:rPr>
        <w:t xml:space="preserve">In </w:t>
      </w:r>
      <w:r w:rsidR="00E94B4E" w:rsidRPr="00E94B4E">
        <w:rPr>
          <w:rFonts w:ascii="Times New Roman" w:hAnsi="Times New Roman"/>
          <w:i/>
        </w:rPr>
        <w:t>Master Patterns (</w:t>
      </w:r>
      <w:r w:rsidR="00E94B4E">
        <w:rPr>
          <w:rFonts w:ascii="Times New Roman" w:hAnsi="Times New Roman"/>
        </w:rPr>
        <w:t>1985), Cohen states</w:t>
      </w:r>
      <w:r w:rsidR="00B63D85">
        <w:rPr>
          <w:rFonts w:ascii="Times New Roman" w:hAnsi="Times New Roman"/>
        </w:rPr>
        <w:t xml:space="preserve"> </w:t>
      </w:r>
      <w:r w:rsidR="00E94B4E">
        <w:rPr>
          <w:rFonts w:ascii="Times New Roman" w:hAnsi="Times New Roman"/>
        </w:rPr>
        <w:t xml:space="preserve">that </w:t>
      </w:r>
      <w:r w:rsidR="00B63D85">
        <w:rPr>
          <w:rFonts w:ascii="Times New Roman" w:hAnsi="Times New Roman"/>
        </w:rPr>
        <w:t>the current prison system attempts to socialize production to</w:t>
      </w:r>
      <w:r w:rsidR="0082233D">
        <w:rPr>
          <w:rFonts w:ascii="Times New Roman" w:hAnsi="Times New Roman"/>
        </w:rPr>
        <w:t xml:space="preserve"> create a submissive workforce and that the ideology of the prison system attempts to segregate the criminals from the rest of society.  </w:t>
      </w:r>
      <w:r w:rsidR="00CB089F">
        <w:rPr>
          <w:rFonts w:ascii="Times New Roman" w:hAnsi="Times New Roman"/>
        </w:rPr>
        <w:t xml:space="preserve">He </w:t>
      </w:r>
      <w:r w:rsidR="0082233D">
        <w:rPr>
          <w:rFonts w:ascii="Times New Roman" w:hAnsi="Times New Roman"/>
        </w:rPr>
        <w:t xml:space="preserve">suggests that a panoptic view of crime control </w:t>
      </w:r>
      <w:r w:rsidR="00CB089F">
        <w:rPr>
          <w:rFonts w:ascii="Times New Roman" w:hAnsi="Times New Roman"/>
        </w:rPr>
        <w:t>exists and</w:t>
      </w:r>
      <w:r w:rsidR="0082233D">
        <w:rPr>
          <w:rFonts w:ascii="Times New Roman" w:hAnsi="Times New Roman"/>
        </w:rPr>
        <w:t xml:space="preserve"> that this view has spread beyond </w:t>
      </w:r>
      <w:r>
        <w:rPr>
          <w:rFonts w:ascii="Times New Roman" w:hAnsi="Times New Roman"/>
        </w:rPr>
        <w:t xml:space="preserve">the insides of prisons and into </w:t>
      </w:r>
      <w:r w:rsidR="0082233D">
        <w:rPr>
          <w:rFonts w:ascii="Times New Roman" w:hAnsi="Times New Roman"/>
        </w:rPr>
        <w:t>the community</w:t>
      </w:r>
      <w:r w:rsidR="00E94B4E">
        <w:rPr>
          <w:rFonts w:ascii="Times New Roman" w:hAnsi="Times New Roman"/>
        </w:rPr>
        <w:t>; which constructs the classified society</w:t>
      </w:r>
      <w:r w:rsidR="0082233D">
        <w:rPr>
          <w:rFonts w:ascii="Times New Roman" w:hAnsi="Times New Roman"/>
        </w:rPr>
        <w:t xml:space="preserve">. </w:t>
      </w:r>
      <w:r>
        <w:rPr>
          <w:rFonts w:ascii="Times New Roman" w:hAnsi="Times New Roman"/>
        </w:rPr>
        <w:t>Building up from t</w:t>
      </w:r>
      <w:r w:rsidR="00CB089F">
        <w:rPr>
          <w:rFonts w:ascii="Times New Roman" w:hAnsi="Times New Roman"/>
        </w:rPr>
        <w:t>he historical process of reforms, he theorizes</w:t>
      </w:r>
      <w:r w:rsidR="00EA25F9">
        <w:rPr>
          <w:rFonts w:ascii="Times New Roman" w:hAnsi="Times New Roman"/>
        </w:rPr>
        <w:t xml:space="preserve"> </w:t>
      </w:r>
      <w:r w:rsidR="00CB089F">
        <w:rPr>
          <w:rFonts w:ascii="Times New Roman" w:hAnsi="Times New Roman"/>
        </w:rPr>
        <w:t>that</w:t>
      </w:r>
      <w:r w:rsidR="00EA25F9">
        <w:rPr>
          <w:rFonts w:ascii="Times New Roman" w:hAnsi="Times New Roman"/>
        </w:rPr>
        <w:t xml:space="preserve"> changes </w:t>
      </w:r>
      <w:r w:rsidR="00CB089F">
        <w:rPr>
          <w:rFonts w:ascii="Times New Roman" w:hAnsi="Times New Roman"/>
        </w:rPr>
        <w:t xml:space="preserve">occur </w:t>
      </w:r>
      <w:r w:rsidR="00EA25F9">
        <w:rPr>
          <w:rFonts w:ascii="Times New Roman" w:hAnsi="Times New Roman"/>
        </w:rPr>
        <w:t xml:space="preserve">when the reform vision becomes more </w:t>
      </w:r>
      <w:r w:rsidR="00E94B4E">
        <w:rPr>
          <w:rFonts w:ascii="Times New Roman" w:hAnsi="Times New Roman"/>
        </w:rPr>
        <w:t>developed</w:t>
      </w:r>
      <w:r w:rsidR="00EA25F9">
        <w:rPr>
          <w:rFonts w:ascii="Times New Roman" w:hAnsi="Times New Roman"/>
        </w:rPr>
        <w:t xml:space="preserve"> and </w:t>
      </w:r>
      <w:r w:rsidR="00CB089F">
        <w:rPr>
          <w:rFonts w:ascii="Times New Roman" w:hAnsi="Times New Roman"/>
        </w:rPr>
        <w:t>id</w:t>
      </w:r>
      <w:r w:rsidR="00EB68CF">
        <w:rPr>
          <w:rFonts w:ascii="Times New Roman" w:hAnsi="Times New Roman"/>
        </w:rPr>
        <w:t>e</w:t>
      </w:r>
      <w:r w:rsidR="00E94B4E">
        <w:rPr>
          <w:rFonts w:ascii="Times New Roman" w:hAnsi="Times New Roman"/>
        </w:rPr>
        <w:t>a</w:t>
      </w:r>
      <w:r w:rsidR="00EB68CF">
        <w:rPr>
          <w:rFonts w:ascii="Times New Roman" w:hAnsi="Times New Roman"/>
        </w:rPr>
        <w:t xml:space="preserve">s become more </w:t>
      </w:r>
      <w:r w:rsidR="00E94B4E">
        <w:rPr>
          <w:rFonts w:ascii="Times New Roman" w:hAnsi="Times New Roman"/>
        </w:rPr>
        <w:t xml:space="preserve">refined. </w:t>
      </w:r>
      <w:r w:rsidR="00EB68CF">
        <w:rPr>
          <w:rFonts w:ascii="Times New Roman" w:hAnsi="Times New Roman"/>
        </w:rPr>
        <w:t xml:space="preserve"> </w:t>
      </w:r>
    </w:p>
    <w:p w:rsidR="000B374B" w:rsidRDefault="00EB68CF" w:rsidP="00035A64">
      <w:pPr>
        <w:spacing w:line="480" w:lineRule="auto"/>
        <w:rPr>
          <w:rFonts w:ascii="Times New Roman" w:hAnsi="Times New Roman"/>
        </w:rPr>
      </w:pPr>
      <w:r>
        <w:rPr>
          <w:rFonts w:ascii="Times New Roman" w:hAnsi="Times New Roman"/>
        </w:rPr>
        <w:tab/>
        <w:t>Cohen focuses his philosophy on the master patterns of social control. He describes in detail five models that shape these patterns</w:t>
      </w:r>
      <w:proofErr w:type="gramStart"/>
      <w:r>
        <w:rPr>
          <w:rFonts w:ascii="Times New Roman" w:hAnsi="Times New Roman"/>
        </w:rPr>
        <w:t>;</w:t>
      </w:r>
      <w:proofErr w:type="gramEnd"/>
      <w:r>
        <w:rPr>
          <w:rFonts w:ascii="Times New Roman" w:hAnsi="Times New Roman"/>
        </w:rPr>
        <w:t xml:space="preserve"> progress, </w:t>
      </w:r>
      <w:r w:rsidR="00F5212B">
        <w:rPr>
          <w:rFonts w:ascii="Times New Roman" w:hAnsi="Times New Roman"/>
        </w:rPr>
        <w:t>convenience</w:t>
      </w:r>
      <w:r>
        <w:rPr>
          <w:rFonts w:ascii="Times New Roman" w:hAnsi="Times New Roman"/>
        </w:rPr>
        <w:t xml:space="preserve">, contradiction, state interest, and economy. He believes that these provide a basis for </w:t>
      </w:r>
      <w:r w:rsidR="007849A9">
        <w:rPr>
          <w:rFonts w:ascii="Times New Roman" w:hAnsi="Times New Roman"/>
        </w:rPr>
        <w:t>comprehending the changes</w:t>
      </w:r>
      <w:r>
        <w:rPr>
          <w:rFonts w:ascii="Times New Roman" w:hAnsi="Times New Roman"/>
        </w:rPr>
        <w:t xml:space="preserve"> that happened in the 1960’s. </w:t>
      </w:r>
      <w:r w:rsidR="008F78A3">
        <w:rPr>
          <w:rFonts w:ascii="Times New Roman" w:hAnsi="Times New Roman"/>
        </w:rPr>
        <w:t xml:space="preserve"> He </w:t>
      </w:r>
      <w:r w:rsidR="007849A9">
        <w:rPr>
          <w:rFonts w:ascii="Times New Roman" w:hAnsi="Times New Roman"/>
        </w:rPr>
        <w:t>states</w:t>
      </w:r>
      <w:r w:rsidR="008F78A3">
        <w:rPr>
          <w:rFonts w:ascii="Times New Roman" w:hAnsi="Times New Roman"/>
        </w:rPr>
        <w:t xml:space="preserve"> “</w:t>
      </w:r>
      <w:r w:rsidR="00003391">
        <w:rPr>
          <w:rFonts w:ascii="Times New Roman" w:hAnsi="Times New Roman"/>
        </w:rPr>
        <w:t>t</w:t>
      </w:r>
      <w:r w:rsidR="008F78A3">
        <w:rPr>
          <w:rFonts w:ascii="Times New Roman" w:hAnsi="Times New Roman"/>
        </w:rPr>
        <w:t>he present can only be understood by connecting it with the past” (Cohen, 1985). Bringing past events into account, he stressed ho</w:t>
      </w:r>
      <w:r w:rsidR="00003391">
        <w:rPr>
          <w:rFonts w:ascii="Times New Roman" w:hAnsi="Times New Roman"/>
        </w:rPr>
        <w:t>w the state has so much involvement</w:t>
      </w:r>
      <w:r w:rsidR="008F78A3">
        <w:rPr>
          <w:rFonts w:ascii="Times New Roman" w:hAnsi="Times New Roman"/>
        </w:rPr>
        <w:t xml:space="preserve"> in the system that the reforms that </w:t>
      </w:r>
      <w:r w:rsidR="00003391">
        <w:rPr>
          <w:rFonts w:ascii="Times New Roman" w:hAnsi="Times New Roman"/>
        </w:rPr>
        <w:t xml:space="preserve">occur actually go against </w:t>
      </w:r>
      <w:r w:rsidR="008F78A3">
        <w:rPr>
          <w:rFonts w:ascii="Times New Roman" w:hAnsi="Times New Roman"/>
        </w:rPr>
        <w:t xml:space="preserve">what they </w:t>
      </w:r>
      <w:r w:rsidR="002A62F6">
        <w:rPr>
          <w:rFonts w:ascii="Times New Roman" w:hAnsi="Times New Roman"/>
        </w:rPr>
        <w:t xml:space="preserve">were aiming for to begin with. </w:t>
      </w:r>
      <w:r w:rsidR="00DA7ECA">
        <w:rPr>
          <w:rFonts w:ascii="Times New Roman" w:hAnsi="Times New Roman"/>
        </w:rPr>
        <w:t>On another note, h</w:t>
      </w:r>
      <w:r w:rsidR="002A62F6">
        <w:rPr>
          <w:rFonts w:ascii="Times New Roman" w:hAnsi="Times New Roman"/>
        </w:rPr>
        <w:t xml:space="preserve">e </w:t>
      </w:r>
      <w:r w:rsidR="00DA7ECA">
        <w:rPr>
          <w:rFonts w:ascii="Times New Roman" w:hAnsi="Times New Roman"/>
        </w:rPr>
        <w:t xml:space="preserve">also </w:t>
      </w:r>
      <w:r w:rsidR="002A62F6">
        <w:rPr>
          <w:rFonts w:ascii="Times New Roman" w:hAnsi="Times New Roman"/>
        </w:rPr>
        <w:t xml:space="preserve">sides with the idea that expansion and professionalization of the criminal justice system has a negative effect because it keeps on expanding </w:t>
      </w:r>
      <w:r w:rsidR="00E94B4E">
        <w:rPr>
          <w:rFonts w:ascii="Times New Roman" w:hAnsi="Times New Roman"/>
        </w:rPr>
        <w:t>and therefore creating</w:t>
      </w:r>
      <w:r w:rsidR="002A62F6">
        <w:rPr>
          <w:rFonts w:ascii="Times New Roman" w:hAnsi="Times New Roman"/>
        </w:rPr>
        <w:t xml:space="preserve"> new forms of </w:t>
      </w:r>
      <w:r w:rsidR="00DA7ECA">
        <w:rPr>
          <w:rFonts w:ascii="Times New Roman" w:hAnsi="Times New Roman"/>
        </w:rPr>
        <w:t>control that</w:t>
      </w:r>
      <w:r w:rsidR="002A62F6">
        <w:rPr>
          <w:rFonts w:ascii="Times New Roman" w:hAnsi="Times New Roman"/>
        </w:rPr>
        <w:t xml:space="preserve"> adheres to more of </w:t>
      </w:r>
      <w:r w:rsidR="00E94B4E">
        <w:rPr>
          <w:rFonts w:ascii="Times New Roman" w:hAnsi="Times New Roman"/>
        </w:rPr>
        <w:t xml:space="preserve">the </w:t>
      </w:r>
      <w:r w:rsidR="002A62F6">
        <w:rPr>
          <w:rFonts w:ascii="Times New Roman" w:hAnsi="Times New Roman"/>
        </w:rPr>
        <w:t xml:space="preserve">society. In addition, he looks at the role of how the economy, politics and state intentions contribute to the criminal justice system. </w:t>
      </w:r>
    </w:p>
    <w:p w:rsidR="006D3A40" w:rsidRDefault="000B374B" w:rsidP="00035A64">
      <w:pPr>
        <w:spacing w:line="480" w:lineRule="auto"/>
        <w:rPr>
          <w:rFonts w:ascii="Times New Roman" w:hAnsi="Times New Roman"/>
        </w:rPr>
      </w:pPr>
      <w:r>
        <w:rPr>
          <w:rFonts w:ascii="Times New Roman" w:hAnsi="Times New Roman"/>
        </w:rPr>
        <w:tab/>
      </w:r>
      <w:r w:rsidRPr="000B374B">
        <w:rPr>
          <w:rFonts w:ascii="Times New Roman" w:hAnsi="Times New Roman"/>
        </w:rPr>
        <w:t xml:space="preserve">Stanley Cohen traces the historical roots </w:t>
      </w:r>
      <w:r>
        <w:rPr>
          <w:rFonts w:ascii="Times New Roman" w:hAnsi="Times New Roman"/>
        </w:rPr>
        <w:t>of</w:t>
      </w:r>
      <w:r w:rsidRPr="000B374B">
        <w:rPr>
          <w:rFonts w:ascii="Times New Roman" w:hAnsi="Times New Roman"/>
        </w:rPr>
        <w:t xml:space="preserve"> changes and reforms</w:t>
      </w:r>
      <w:r>
        <w:rPr>
          <w:rFonts w:ascii="Times New Roman" w:hAnsi="Times New Roman"/>
        </w:rPr>
        <w:t xml:space="preserve"> through society in regards to the criminal systems; how we go to classify and react to criminals through time. To start, </w:t>
      </w:r>
      <w:r w:rsidR="00CB69F8">
        <w:rPr>
          <w:rFonts w:ascii="Times New Roman" w:hAnsi="Times New Roman"/>
        </w:rPr>
        <w:t xml:space="preserve">Cohen takes into account Rothman’s The Discovery of the Asylum, in which he states “links the concept of rehabilitation to the practice of incarceration, that emerged in </w:t>
      </w:r>
      <w:proofErr w:type="spellStart"/>
      <w:r w:rsidR="00CB69F8">
        <w:rPr>
          <w:rFonts w:ascii="Times New Roman" w:hAnsi="Times New Roman"/>
        </w:rPr>
        <w:t>Jacksonian</w:t>
      </w:r>
      <w:proofErr w:type="spellEnd"/>
      <w:r w:rsidR="00CB69F8">
        <w:rPr>
          <w:rFonts w:ascii="Times New Roman" w:hAnsi="Times New Roman"/>
        </w:rPr>
        <w:t xml:space="preserve"> America in response to social changes which began at the end of the eighteenth century” (Cohen, 1985). The asylum is talked about </w:t>
      </w:r>
      <w:r w:rsidR="005A2408">
        <w:rPr>
          <w:rFonts w:ascii="Times New Roman" w:hAnsi="Times New Roman"/>
        </w:rPr>
        <w:t xml:space="preserve">in regards to </w:t>
      </w:r>
      <w:r w:rsidR="00CB69F8">
        <w:rPr>
          <w:rFonts w:ascii="Times New Roman" w:hAnsi="Times New Roman"/>
        </w:rPr>
        <w:t xml:space="preserve">how changes were made to how criminals were </w:t>
      </w:r>
      <w:r w:rsidR="009220E1">
        <w:rPr>
          <w:rFonts w:ascii="Times New Roman" w:hAnsi="Times New Roman"/>
        </w:rPr>
        <w:t>dealt</w:t>
      </w:r>
      <w:r w:rsidR="00CB69F8">
        <w:rPr>
          <w:rFonts w:ascii="Times New Roman" w:hAnsi="Times New Roman"/>
        </w:rPr>
        <w:t xml:space="preserve"> with based on ideological changes in society and progression in scientific knowledge. </w:t>
      </w:r>
      <w:r w:rsidR="009220E1">
        <w:rPr>
          <w:rFonts w:ascii="Times New Roman" w:hAnsi="Times New Roman"/>
        </w:rPr>
        <w:t>Punishment by shaming, whipping or banishment was progressed into the idea of changing a criminal. Cohen states, “the goal of changing the person was born of an optimistic world view”</w:t>
      </w:r>
      <w:r w:rsidR="00E94B4E">
        <w:rPr>
          <w:rFonts w:ascii="Times New Roman" w:hAnsi="Times New Roman"/>
        </w:rPr>
        <w:t xml:space="preserve"> (Cohen, 1985)</w:t>
      </w:r>
      <w:r w:rsidR="009220E1">
        <w:rPr>
          <w:rFonts w:ascii="Times New Roman" w:hAnsi="Times New Roman"/>
        </w:rPr>
        <w:t xml:space="preserve">. </w:t>
      </w:r>
      <w:r w:rsidR="00BB53B5">
        <w:rPr>
          <w:rFonts w:ascii="Times New Roman" w:hAnsi="Times New Roman"/>
        </w:rPr>
        <w:t xml:space="preserve">  As asylums regenerated quickly, so did science and society’s’ ideas; asylums became overcrowded, corrupt and definitely not rehabilitative. Cohen further describes the distinct changes in society as a new reform focused in on a search for an ideal treatment; psychiatric ideas that would attempt to humanize the prison</w:t>
      </w:r>
      <w:r w:rsidR="005A2408">
        <w:rPr>
          <w:rFonts w:ascii="Times New Roman" w:hAnsi="Times New Roman"/>
        </w:rPr>
        <w:t xml:space="preserve"> were introduced</w:t>
      </w:r>
      <w:r w:rsidR="00BB53B5">
        <w:rPr>
          <w:rFonts w:ascii="Times New Roman" w:hAnsi="Times New Roman"/>
        </w:rPr>
        <w:t xml:space="preserve">. </w:t>
      </w:r>
      <w:r>
        <w:rPr>
          <w:rFonts w:ascii="Times New Roman" w:hAnsi="Times New Roman"/>
        </w:rPr>
        <w:t xml:space="preserve">He goes to </w:t>
      </w:r>
      <w:r w:rsidR="001B3215">
        <w:rPr>
          <w:rFonts w:ascii="Times New Roman" w:hAnsi="Times New Roman"/>
        </w:rPr>
        <w:t xml:space="preserve">talk about how everything is controlled and happens </w:t>
      </w:r>
      <w:r w:rsidR="00A01D81">
        <w:rPr>
          <w:rFonts w:ascii="Times New Roman" w:hAnsi="Times New Roman"/>
        </w:rPr>
        <w:t xml:space="preserve">because of the needs of the capitalist social order. With that said, he goes to elaborate on the fact that everything in society, all the reforms and stated intentions, are a there to conceal the true motives behind the system. “They constitute a façade to make acceptable the exercise of otherwise unacceptable power, domination, or class interests which, in turn, are the product of particular politico-economic imperatives” (Cohen, 1985). </w:t>
      </w:r>
      <w:r w:rsidR="005A2408">
        <w:rPr>
          <w:rFonts w:ascii="Times New Roman" w:hAnsi="Times New Roman"/>
        </w:rPr>
        <w:t xml:space="preserve">He then turns to the idea that specific kinds of </w:t>
      </w:r>
      <w:r w:rsidR="009553EF">
        <w:rPr>
          <w:rFonts w:ascii="Times New Roman" w:hAnsi="Times New Roman"/>
        </w:rPr>
        <w:t>punishments</w:t>
      </w:r>
      <w:r w:rsidR="005A2408">
        <w:rPr>
          <w:rFonts w:ascii="Times New Roman" w:hAnsi="Times New Roman"/>
        </w:rPr>
        <w:t xml:space="preserve"> conform to specific modes of production. This </w:t>
      </w:r>
      <w:r w:rsidR="000D6F94">
        <w:rPr>
          <w:rFonts w:ascii="Times New Roman" w:hAnsi="Times New Roman"/>
        </w:rPr>
        <w:t xml:space="preserve">means </w:t>
      </w:r>
      <w:r w:rsidR="005A2408">
        <w:rPr>
          <w:rFonts w:ascii="Times New Roman" w:hAnsi="Times New Roman"/>
        </w:rPr>
        <w:t>that</w:t>
      </w:r>
      <w:r w:rsidR="000D6F94">
        <w:rPr>
          <w:rFonts w:ascii="Times New Roman" w:hAnsi="Times New Roman"/>
        </w:rPr>
        <w:t xml:space="preserve"> new programs are put in place to create a submissive workforce. It is here that Cohen stat</w:t>
      </w:r>
      <w:r w:rsidR="006D3A40">
        <w:rPr>
          <w:rFonts w:ascii="Times New Roman" w:hAnsi="Times New Roman"/>
        </w:rPr>
        <w:t xml:space="preserve">es that this is what prison </w:t>
      </w:r>
      <w:proofErr w:type="gramStart"/>
      <w:r w:rsidR="006D3A40">
        <w:rPr>
          <w:rFonts w:ascii="Times New Roman" w:hAnsi="Times New Roman"/>
        </w:rPr>
        <w:t>do</w:t>
      </w:r>
      <w:proofErr w:type="gramEnd"/>
      <w:r w:rsidR="000D6F94">
        <w:rPr>
          <w:rFonts w:ascii="Times New Roman" w:hAnsi="Times New Roman"/>
        </w:rPr>
        <w:t>; “it renders docile the recalcitrant members of the working class, it deters others, it t</w:t>
      </w:r>
      <w:r w:rsidR="003D0D84">
        <w:rPr>
          <w:rFonts w:ascii="Times New Roman" w:hAnsi="Times New Roman"/>
        </w:rPr>
        <w:t>each habits of discipline and or</w:t>
      </w:r>
      <w:r w:rsidR="000D6F94">
        <w:rPr>
          <w:rFonts w:ascii="Times New Roman" w:hAnsi="Times New Roman"/>
        </w:rPr>
        <w:t xml:space="preserve">der, it reproduces the </w:t>
      </w:r>
      <w:r w:rsidR="003D0D84">
        <w:rPr>
          <w:rFonts w:ascii="Times New Roman" w:hAnsi="Times New Roman"/>
        </w:rPr>
        <w:t>lost</w:t>
      </w:r>
      <w:r w:rsidR="000D6F94">
        <w:rPr>
          <w:rFonts w:ascii="Times New Roman" w:hAnsi="Times New Roman"/>
        </w:rPr>
        <w:t xml:space="preserve"> </w:t>
      </w:r>
      <w:r w:rsidR="003D0D84">
        <w:rPr>
          <w:rFonts w:ascii="Times New Roman" w:hAnsi="Times New Roman"/>
        </w:rPr>
        <w:t>hierarchy</w:t>
      </w:r>
      <w:r w:rsidR="000D6F94">
        <w:rPr>
          <w:rFonts w:ascii="Times New Roman" w:hAnsi="Times New Roman"/>
        </w:rPr>
        <w:t xml:space="preserve">” (Cohen, 1985). The system works to repair the criminals to help explain the social relations in a capitalistic society. And this is where we see repression come into work to segregate the ruling class, working class, and the others. And at the end, we see a lot of government involvement in the production and control of the criminal justice system; to create that class that the government wants. </w:t>
      </w:r>
      <w:r w:rsidR="009553EF">
        <w:rPr>
          <w:rFonts w:ascii="Times New Roman" w:hAnsi="Times New Roman"/>
        </w:rPr>
        <w:t xml:space="preserve"> </w:t>
      </w:r>
    </w:p>
    <w:p w:rsidR="003D0D84" w:rsidRDefault="006D3A40" w:rsidP="00035A64">
      <w:pPr>
        <w:spacing w:line="480" w:lineRule="auto"/>
        <w:rPr>
          <w:rFonts w:ascii="Times New Roman" w:hAnsi="Times New Roman"/>
        </w:rPr>
      </w:pPr>
      <w:r>
        <w:rPr>
          <w:rFonts w:ascii="Times New Roman" w:hAnsi="Times New Roman"/>
        </w:rPr>
        <w:tab/>
      </w:r>
      <w:r w:rsidR="009553EF">
        <w:rPr>
          <w:rFonts w:ascii="Times New Roman" w:hAnsi="Times New Roman"/>
        </w:rPr>
        <w:t>With the advancement of scientific knowledge, state control, and societal ideologies</w:t>
      </w:r>
      <w:r w:rsidR="00776840">
        <w:rPr>
          <w:rFonts w:ascii="Times New Roman" w:hAnsi="Times New Roman"/>
        </w:rPr>
        <w:t xml:space="preserve">, Cohen facilitates a description of progression and reforms in the way the criminal justice system was run. Firstly, it started out as a public, body focused system with weak state control. In the second phase, it was a more closed, mind-focused system with strong state involvement. And lastly, it is a dispersed, with both body and mind in focus system that incorporates both of the last two phases of the system. “Instead of any destructuring, however, the original structures have become stronger; far from any decrease, the reach and intensity of state control have been increased; centralization and bureaucracy remain; professions and experts are proliferating dramatically and society is more dependent on them; informalism has not made the legal system less formal or more just; treatment has changed its forms but certainly has not died” (Cohen, 1985). He is trying to point out that </w:t>
      </w:r>
      <w:r w:rsidR="003D0D84">
        <w:rPr>
          <w:rFonts w:ascii="Times New Roman" w:hAnsi="Times New Roman"/>
        </w:rPr>
        <w:t xml:space="preserve">the destructuring of the previous systems did not happen, but just got bigger and created a wider, stronger net for society and the justice system. </w:t>
      </w:r>
    </w:p>
    <w:p w:rsidR="00B7443C" w:rsidRDefault="003D0D84" w:rsidP="00035A64">
      <w:pPr>
        <w:spacing w:line="480" w:lineRule="auto"/>
        <w:rPr>
          <w:rFonts w:ascii="Times New Roman" w:hAnsi="Times New Roman"/>
        </w:rPr>
      </w:pPr>
      <w:r>
        <w:rPr>
          <w:rFonts w:ascii="Times New Roman" w:hAnsi="Times New Roman"/>
        </w:rPr>
        <w:tab/>
        <w:t>When Cohen states that we are headed towards a “classified society” he is referring to the idea that the system is non-utilitarian and that is creates and classifies deviance rather than seeking to elim</w:t>
      </w:r>
      <w:r w:rsidR="00F5212B">
        <w:rPr>
          <w:rFonts w:ascii="Times New Roman" w:hAnsi="Times New Roman"/>
        </w:rPr>
        <w:t>in</w:t>
      </w:r>
      <w:r>
        <w:rPr>
          <w:rFonts w:ascii="Times New Roman" w:hAnsi="Times New Roman"/>
        </w:rPr>
        <w:t xml:space="preserve">ate it. As mentioned earlier, the criminal justice system has gotten bigger and wider and therefore isn’t eliminating deviance, but just finding more ways to classify acts as criminal; therefore widening the net of society that will be classified deviant. The system works in a way that promotes </w:t>
      </w:r>
      <w:r w:rsidR="00F5212B">
        <w:rPr>
          <w:rFonts w:ascii="Times New Roman" w:hAnsi="Times New Roman"/>
        </w:rPr>
        <w:t xml:space="preserve">separations; the criminal to be separated </w:t>
      </w:r>
      <w:r>
        <w:rPr>
          <w:rFonts w:ascii="Times New Roman" w:hAnsi="Times New Roman"/>
        </w:rPr>
        <w:t>from the poor;</w:t>
      </w:r>
      <w:r w:rsidR="006D3A40">
        <w:rPr>
          <w:rFonts w:ascii="Times New Roman" w:hAnsi="Times New Roman"/>
        </w:rPr>
        <w:t xml:space="preserve"> the poor and the criminal then be divided into further categories. And if</w:t>
      </w:r>
      <w:r w:rsidR="00B10A5C">
        <w:rPr>
          <w:rFonts w:ascii="Times New Roman" w:hAnsi="Times New Roman"/>
        </w:rPr>
        <w:t xml:space="preserve"> there a</w:t>
      </w:r>
      <w:r w:rsidR="006D3A40">
        <w:rPr>
          <w:rFonts w:ascii="Times New Roman" w:hAnsi="Times New Roman"/>
        </w:rPr>
        <w:t xml:space="preserve">re not enough “deviant” people, </w:t>
      </w:r>
      <w:r w:rsidR="00B10A5C">
        <w:rPr>
          <w:rFonts w:ascii="Times New Roman" w:hAnsi="Times New Roman"/>
        </w:rPr>
        <w:t>meaning not enough people who can</w:t>
      </w:r>
      <w:r w:rsidR="006D3A40">
        <w:rPr>
          <w:rFonts w:ascii="Times New Roman" w:hAnsi="Times New Roman"/>
        </w:rPr>
        <w:t xml:space="preserve"> be classified into the system, </w:t>
      </w:r>
      <w:r w:rsidR="00B10A5C">
        <w:rPr>
          <w:rFonts w:ascii="Times New Roman" w:hAnsi="Times New Roman"/>
        </w:rPr>
        <w:t xml:space="preserve">then the norms </w:t>
      </w:r>
      <w:r w:rsidR="006D3A40">
        <w:rPr>
          <w:rFonts w:ascii="Times New Roman" w:hAnsi="Times New Roman"/>
        </w:rPr>
        <w:t xml:space="preserve">of the society </w:t>
      </w:r>
      <w:r w:rsidR="00B10A5C">
        <w:rPr>
          <w:rFonts w:ascii="Times New Roman" w:hAnsi="Times New Roman"/>
        </w:rPr>
        <w:t>change; a new technology of selection would be formulated and new people will be admitted into the system. Such an ideological mutation brings into discussion how the man now becomes “an object of human sciences” (</w:t>
      </w:r>
      <w:r w:rsidR="00E94B4E">
        <w:rPr>
          <w:rFonts w:ascii="Times New Roman" w:hAnsi="Times New Roman"/>
        </w:rPr>
        <w:t>McCuaig, 2011</w:t>
      </w:r>
      <w:r w:rsidR="00881E52">
        <w:rPr>
          <w:rFonts w:ascii="Times New Roman" w:hAnsi="Times New Roman"/>
        </w:rPr>
        <w:t xml:space="preserve">). The human being can now be </w:t>
      </w:r>
      <w:r w:rsidR="00F5212B">
        <w:rPr>
          <w:rFonts w:ascii="Times New Roman" w:hAnsi="Times New Roman"/>
        </w:rPr>
        <w:t>classified</w:t>
      </w:r>
      <w:r w:rsidR="00881E52">
        <w:rPr>
          <w:rFonts w:ascii="Times New Roman" w:hAnsi="Times New Roman"/>
        </w:rPr>
        <w:t xml:space="preserve"> and altered by the socially constructed nature of deviance in our society. </w:t>
      </w:r>
    </w:p>
    <w:p w:rsidR="00CB3117" w:rsidRDefault="00B7443C" w:rsidP="009406B7">
      <w:pPr>
        <w:spacing w:line="480" w:lineRule="auto"/>
        <w:rPr>
          <w:rFonts w:ascii="Times New Roman" w:hAnsi="Times New Roman"/>
        </w:rPr>
      </w:pPr>
      <w:r>
        <w:rPr>
          <w:rFonts w:ascii="Times New Roman" w:hAnsi="Times New Roman"/>
        </w:rPr>
        <w:tab/>
        <w:t>There is an increase in the overall intensity of interventions with old and new deviant</w:t>
      </w:r>
      <w:r w:rsidR="006D3A40">
        <w:rPr>
          <w:rFonts w:ascii="Times New Roman" w:hAnsi="Times New Roman"/>
        </w:rPr>
        <w:t>s</w:t>
      </w:r>
      <w:r>
        <w:rPr>
          <w:rFonts w:ascii="Times New Roman" w:hAnsi="Times New Roman"/>
        </w:rPr>
        <w:t xml:space="preserve"> being subject to levels of intervention, which they might not have formerly received. The system is adding onto their control </w:t>
      </w:r>
      <w:r w:rsidR="005B1215">
        <w:rPr>
          <w:rFonts w:ascii="Times New Roman" w:hAnsi="Times New Roman"/>
        </w:rPr>
        <w:t>ideologies</w:t>
      </w:r>
      <w:r>
        <w:rPr>
          <w:rFonts w:ascii="Times New Roman" w:hAnsi="Times New Roman"/>
        </w:rPr>
        <w:t xml:space="preserve"> instead of replacing with more effective methods. </w:t>
      </w:r>
      <w:r w:rsidR="005B1215">
        <w:rPr>
          <w:rFonts w:ascii="Times New Roman" w:hAnsi="Times New Roman"/>
        </w:rPr>
        <w:t xml:space="preserve">We see a labeling of </w:t>
      </w:r>
      <w:r w:rsidR="00F5212B">
        <w:rPr>
          <w:rFonts w:ascii="Times New Roman" w:hAnsi="Times New Roman"/>
        </w:rPr>
        <w:t>people, which</w:t>
      </w:r>
      <w:r w:rsidR="005B1215">
        <w:rPr>
          <w:rFonts w:ascii="Times New Roman" w:hAnsi="Times New Roman"/>
        </w:rPr>
        <w:t xml:space="preserve"> makes them believe that there is actually something wrong and discourages rehabilitation; promotes dependency on treatment. With the labeling and professionalization of the system, we see expansion that is never ending and diverse. </w:t>
      </w:r>
      <w:r w:rsidR="00F5212B">
        <w:rPr>
          <w:rFonts w:ascii="Times New Roman" w:hAnsi="Times New Roman"/>
        </w:rPr>
        <w:t>The deinstitutionalization movement promotes criminalization and subsequent incarceration of those that are labeled mentally ill.  The society has become one that focuses on services in regards</w:t>
      </w:r>
      <w:r w:rsidR="00C45097">
        <w:rPr>
          <w:rFonts w:ascii="Times New Roman" w:hAnsi="Times New Roman"/>
        </w:rPr>
        <w:t xml:space="preserve"> to the justice system; power is </w:t>
      </w:r>
      <w:r w:rsidR="00F5212B">
        <w:rPr>
          <w:rFonts w:ascii="Times New Roman" w:hAnsi="Times New Roman"/>
        </w:rPr>
        <w:t>given to the professionals. When Cohen embarks on the idea of the “classified societ</w:t>
      </w:r>
      <w:r w:rsidR="006D3A40">
        <w:rPr>
          <w:rFonts w:ascii="Times New Roman" w:hAnsi="Times New Roman"/>
        </w:rPr>
        <w:t xml:space="preserve">y” we are heading towards, it then </w:t>
      </w:r>
      <w:r w:rsidR="00F5212B">
        <w:rPr>
          <w:rFonts w:ascii="Times New Roman" w:hAnsi="Times New Roman"/>
        </w:rPr>
        <w:t>goes hand in hand with the deinstitutionalization movement. The deinstitutionalization movement encompasses labeling people rather and separating them. We see that Cohen was talking about how the process of labeling is expanding, and we are seeing more labels for people than ever before; creating “iatrogenic feedback loops”.  In addition, since we see the system becoming more of a public service secto</w:t>
      </w:r>
      <w:r w:rsidR="006D3A40">
        <w:rPr>
          <w:rFonts w:ascii="Times New Roman" w:hAnsi="Times New Roman"/>
        </w:rPr>
        <w:t xml:space="preserve">r than a punitive establishment, </w:t>
      </w:r>
      <w:r w:rsidR="00F5212B">
        <w:rPr>
          <w:rFonts w:ascii="Times New Roman" w:hAnsi="Times New Roman"/>
        </w:rPr>
        <w:t>we see the emergence of more planners, researchers, scientists and theorists; which are replacing the industrialists and entrepreneurs in society. This can be seen as a negative aspect because these professions belong to public bureaucracies so therefore have very little power in determining any policy decisions. Also, the low level professionals have very little supervision that results in corruption, low accountability and visibility. Since the visibility can be qu</w:t>
      </w:r>
      <w:r w:rsidR="006D3A40">
        <w:rPr>
          <w:rFonts w:ascii="Times New Roman" w:hAnsi="Times New Roman"/>
        </w:rPr>
        <w:t>estioned, this likely introduces</w:t>
      </w:r>
      <w:r w:rsidR="00F5212B">
        <w:rPr>
          <w:rFonts w:ascii="Times New Roman" w:hAnsi="Times New Roman"/>
        </w:rPr>
        <w:t xml:space="preserve"> the idea of abuses within the system. “Lawyers can be paid off to send people to institutions” (</w:t>
      </w:r>
      <w:r w:rsidR="00E94B4E">
        <w:rPr>
          <w:rFonts w:ascii="Times New Roman" w:hAnsi="Times New Roman"/>
        </w:rPr>
        <w:t>McCuaig,</w:t>
      </w:r>
      <w:r w:rsidR="00F5212B">
        <w:rPr>
          <w:rFonts w:ascii="Times New Roman" w:hAnsi="Times New Roman"/>
        </w:rPr>
        <w:t xml:space="preserve"> 2011).  In regards to the health professionals, it would be their personal interests to expand as much as possible to keep attracting grants and keeping the occupation</w:t>
      </w:r>
      <w:proofErr w:type="gramStart"/>
      <w:r w:rsidR="00F5212B">
        <w:rPr>
          <w:rFonts w:ascii="Times New Roman" w:hAnsi="Times New Roman"/>
        </w:rPr>
        <w:t>;</w:t>
      </w:r>
      <w:proofErr w:type="gramEnd"/>
      <w:r w:rsidR="00F5212B">
        <w:rPr>
          <w:rFonts w:ascii="Times New Roman" w:hAnsi="Times New Roman"/>
        </w:rPr>
        <w:t xml:space="preserve"> incentive to seek out clients by fabricating new labels. The system should be promoting </w:t>
      </w:r>
      <w:r w:rsidR="005660A3">
        <w:rPr>
          <w:rFonts w:ascii="Times New Roman" w:hAnsi="Times New Roman"/>
        </w:rPr>
        <w:t>self-reliance</w:t>
      </w:r>
      <w:r w:rsidR="00F5212B">
        <w:rPr>
          <w:rFonts w:ascii="Times New Roman" w:hAnsi="Times New Roman"/>
        </w:rPr>
        <w:t xml:space="preserve"> and rehabilitation, rather than crea</w:t>
      </w:r>
      <w:r w:rsidR="006D3A40">
        <w:rPr>
          <w:rFonts w:ascii="Times New Roman" w:hAnsi="Times New Roman"/>
        </w:rPr>
        <w:t xml:space="preserve">ting this loop that </w:t>
      </w:r>
      <w:r w:rsidR="00F5212B">
        <w:rPr>
          <w:rFonts w:ascii="Times New Roman" w:hAnsi="Times New Roman"/>
        </w:rPr>
        <w:t xml:space="preserve">makes people </w:t>
      </w:r>
      <w:r w:rsidR="00873D42">
        <w:rPr>
          <w:rFonts w:ascii="Times New Roman" w:hAnsi="Times New Roman"/>
        </w:rPr>
        <w:t>dependent</w:t>
      </w:r>
      <w:r w:rsidR="00F5212B">
        <w:rPr>
          <w:rFonts w:ascii="Times New Roman" w:hAnsi="Times New Roman"/>
        </w:rPr>
        <w:t xml:space="preserve"> and forces them back into the system. </w:t>
      </w:r>
    </w:p>
    <w:p w:rsidR="00CB3117" w:rsidRDefault="00CB3117" w:rsidP="009406B7">
      <w:pPr>
        <w:spacing w:line="480" w:lineRule="auto"/>
        <w:rPr>
          <w:rFonts w:ascii="Times New Roman" w:hAnsi="Times New Roman"/>
        </w:rPr>
      </w:pPr>
    </w:p>
    <w:p w:rsidR="009406B7" w:rsidRDefault="009406B7" w:rsidP="009406B7">
      <w:pPr>
        <w:spacing w:line="480" w:lineRule="auto"/>
        <w:rPr>
          <w:rFonts w:ascii="Times New Roman" w:hAnsi="Times New Roman"/>
        </w:rPr>
      </w:pPr>
      <w:r w:rsidRPr="00370715">
        <w:rPr>
          <w:rFonts w:ascii="Times New Roman" w:hAnsi="Times New Roman"/>
        </w:rPr>
        <w:t xml:space="preserve">Cohen, S. (1985). Master patterns. </w:t>
      </w:r>
      <w:proofErr w:type="gramStart"/>
      <w:r w:rsidRPr="00370715">
        <w:rPr>
          <w:rFonts w:ascii="Times New Roman" w:hAnsi="Times New Roman"/>
        </w:rPr>
        <w:t>Visions of social control, 13-39.</w:t>
      </w:r>
      <w:proofErr w:type="gramEnd"/>
    </w:p>
    <w:p w:rsidR="006D3A40" w:rsidRDefault="00B7443C" w:rsidP="000C174A">
      <w:pPr>
        <w:spacing w:line="480" w:lineRule="auto"/>
        <w:rPr>
          <w:rFonts w:ascii="Times New Roman" w:hAnsi="Times New Roman"/>
        </w:rPr>
      </w:pPr>
      <w:r>
        <w:rPr>
          <w:rFonts w:ascii="Times New Roman" w:hAnsi="Times New Roman"/>
        </w:rPr>
        <w:tab/>
      </w:r>
    </w:p>
    <w:p w:rsidR="000C174A" w:rsidRPr="000C174A" w:rsidRDefault="000C174A" w:rsidP="000C174A">
      <w:pPr>
        <w:spacing w:line="480" w:lineRule="auto"/>
        <w:rPr>
          <w:rFonts w:ascii="Times New Roman" w:hAnsi="Times New Roman"/>
        </w:rPr>
      </w:pPr>
      <w:r w:rsidRPr="000C174A">
        <w:rPr>
          <w:rFonts w:ascii="Times New Roman" w:hAnsi="Times New Roman"/>
        </w:rPr>
        <w:t>McCuaig, E. G. Proposing an Alternative: Restorative Justice [</w:t>
      </w:r>
      <w:proofErr w:type="spellStart"/>
      <w:r w:rsidRPr="000C174A">
        <w:rPr>
          <w:rFonts w:ascii="Times New Roman" w:hAnsi="Times New Roman"/>
        </w:rPr>
        <w:t>Powerpoint</w:t>
      </w:r>
      <w:proofErr w:type="spellEnd"/>
      <w:r w:rsidRPr="000C174A">
        <w:rPr>
          <w:rFonts w:ascii="Times New Roman" w:hAnsi="Times New Roman"/>
        </w:rPr>
        <w:t xml:space="preserve"> Slides]. </w:t>
      </w:r>
      <w:r w:rsidR="006D3A40">
        <w:rPr>
          <w:rFonts w:ascii="Times New Roman" w:hAnsi="Times New Roman"/>
        </w:rPr>
        <w:tab/>
      </w:r>
      <w:r w:rsidRPr="000C174A">
        <w:rPr>
          <w:rFonts w:ascii="Times New Roman" w:hAnsi="Times New Roman"/>
        </w:rPr>
        <w:t>Retrieved from </w:t>
      </w:r>
      <w:r w:rsidR="000A1A64" w:rsidRPr="000C174A">
        <w:rPr>
          <w:rFonts w:ascii="Times New Roman" w:hAnsi="Times New Roman"/>
        </w:rPr>
        <w:fldChar w:fldCharType="begin"/>
      </w:r>
      <w:r w:rsidRPr="000C174A">
        <w:rPr>
          <w:rFonts w:ascii="Times New Roman" w:hAnsi="Times New Roman"/>
        </w:rPr>
        <w:instrText xml:space="preserve"> HYPERLINK "http://virtualcampus.uottawa.ca/main.asp" \t "_blank" </w:instrText>
      </w:r>
      <w:r w:rsidR="000A1A64" w:rsidRPr="000C174A">
        <w:rPr>
          <w:rFonts w:ascii="Times New Roman" w:hAnsi="Times New Roman"/>
        </w:rPr>
        <w:fldChar w:fldCharType="separate"/>
      </w:r>
      <w:r w:rsidRPr="000C174A">
        <w:rPr>
          <w:rStyle w:val="Hyperlink"/>
          <w:rFonts w:ascii="Times New Roman" w:hAnsi="Times New Roman"/>
        </w:rPr>
        <w:t>http://virtualcampus.uottawa.ca/main.asp</w:t>
      </w:r>
      <w:r w:rsidR="000A1A64" w:rsidRPr="000C174A">
        <w:rPr>
          <w:rFonts w:ascii="Times New Roman" w:hAnsi="Times New Roman"/>
        </w:rPr>
        <w:fldChar w:fldCharType="end"/>
      </w:r>
      <w:r w:rsidRPr="000C174A">
        <w:rPr>
          <w:rFonts w:ascii="Times New Roman" w:hAnsi="Times New Roman"/>
        </w:rPr>
        <w:t> </w:t>
      </w:r>
      <w:r w:rsidRPr="000C174A">
        <w:rPr>
          <w:rFonts w:ascii="Times New Roman" w:hAnsi="Times New Roman"/>
        </w:rPr>
        <w:br/>
      </w:r>
      <w:r w:rsidRPr="000C174A">
        <w:rPr>
          <w:rFonts w:ascii="Times New Roman" w:hAnsi="Times New Roman"/>
        </w:rPr>
        <w:br/>
        <w:t>McCuaig, E. G. Restorative Justice: Limitations [</w:t>
      </w:r>
      <w:proofErr w:type="spellStart"/>
      <w:r w:rsidRPr="000C174A">
        <w:rPr>
          <w:rFonts w:ascii="Times New Roman" w:hAnsi="Times New Roman"/>
        </w:rPr>
        <w:t>Powerpoint</w:t>
      </w:r>
      <w:proofErr w:type="spellEnd"/>
      <w:r w:rsidRPr="000C174A">
        <w:rPr>
          <w:rFonts w:ascii="Times New Roman" w:hAnsi="Times New Roman"/>
        </w:rPr>
        <w:t xml:space="preserve"> Slides]. Retrieved </w:t>
      </w:r>
      <w:r w:rsidR="006D3A40">
        <w:rPr>
          <w:rFonts w:ascii="Times New Roman" w:hAnsi="Times New Roman"/>
        </w:rPr>
        <w:tab/>
      </w:r>
      <w:r w:rsidRPr="000C174A">
        <w:rPr>
          <w:rFonts w:ascii="Times New Roman" w:hAnsi="Times New Roman"/>
        </w:rPr>
        <w:t>from </w:t>
      </w:r>
      <w:r w:rsidR="000A1A64" w:rsidRPr="000C174A">
        <w:rPr>
          <w:rFonts w:ascii="Times New Roman" w:hAnsi="Times New Roman"/>
        </w:rPr>
        <w:fldChar w:fldCharType="begin"/>
      </w:r>
      <w:r w:rsidRPr="000C174A">
        <w:rPr>
          <w:rFonts w:ascii="Times New Roman" w:hAnsi="Times New Roman"/>
        </w:rPr>
        <w:instrText xml:space="preserve"> HYPERLINK "http://virtualcampus.uottawa.ca/main.asp" \t "_blank" </w:instrText>
      </w:r>
      <w:r w:rsidR="000A1A64" w:rsidRPr="000C174A">
        <w:rPr>
          <w:rFonts w:ascii="Times New Roman" w:hAnsi="Times New Roman"/>
        </w:rPr>
        <w:fldChar w:fldCharType="separate"/>
      </w:r>
      <w:r w:rsidRPr="000C174A">
        <w:rPr>
          <w:rStyle w:val="Hyperlink"/>
          <w:rFonts w:ascii="Times New Roman" w:hAnsi="Times New Roman"/>
        </w:rPr>
        <w:t>http://virtualcampus.uottawa.ca/main.asp</w:t>
      </w:r>
      <w:r w:rsidR="000A1A64" w:rsidRPr="000C174A">
        <w:rPr>
          <w:rFonts w:ascii="Times New Roman" w:hAnsi="Times New Roman"/>
        </w:rPr>
        <w:fldChar w:fldCharType="end"/>
      </w:r>
      <w:r w:rsidRPr="000C174A">
        <w:rPr>
          <w:rFonts w:ascii="Times New Roman" w:hAnsi="Times New Roman"/>
        </w:rPr>
        <w:t> </w:t>
      </w:r>
      <w:r w:rsidRPr="000C174A">
        <w:rPr>
          <w:rFonts w:ascii="Times New Roman" w:hAnsi="Times New Roman"/>
        </w:rPr>
        <w:br/>
      </w:r>
      <w:r w:rsidRPr="000C174A">
        <w:rPr>
          <w:rFonts w:ascii="Times New Roman" w:hAnsi="Times New Roman"/>
        </w:rPr>
        <w:br/>
        <w:t>McCuaig, E. G. Stanley Cohen: Visions of Social Control, 1985 [</w:t>
      </w:r>
      <w:proofErr w:type="spellStart"/>
      <w:r w:rsidRPr="000C174A">
        <w:rPr>
          <w:rFonts w:ascii="Times New Roman" w:hAnsi="Times New Roman"/>
        </w:rPr>
        <w:t>Powerpoint</w:t>
      </w:r>
      <w:proofErr w:type="spellEnd"/>
      <w:r w:rsidRPr="000C174A">
        <w:rPr>
          <w:rFonts w:ascii="Times New Roman" w:hAnsi="Times New Roman"/>
        </w:rPr>
        <w:t xml:space="preserve"> Slides]. </w:t>
      </w:r>
      <w:r w:rsidR="006D3A40">
        <w:rPr>
          <w:rFonts w:ascii="Times New Roman" w:hAnsi="Times New Roman"/>
        </w:rPr>
        <w:tab/>
      </w:r>
      <w:r w:rsidRPr="000C174A">
        <w:rPr>
          <w:rFonts w:ascii="Times New Roman" w:hAnsi="Times New Roman"/>
        </w:rPr>
        <w:t>Retrieved from </w:t>
      </w:r>
      <w:r w:rsidR="000A1A64" w:rsidRPr="000C174A">
        <w:rPr>
          <w:rFonts w:ascii="Times New Roman" w:hAnsi="Times New Roman"/>
        </w:rPr>
        <w:fldChar w:fldCharType="begin"/>
      </w:r>
      <w:r w:rsidRPr="000C174A">
        <w:rPr>
          <w:rFonts w:ascii="Times New Roman" w:hAnsi="Times New Roman"/>
        </w:rPr>
        <w:instrText xml:space="preserve"> HYPERLINK "http://virtualcampus.uottawa.ca/main.asp" \t "_blank" </w:instrText>
      </w:r>
      <w:r w:rsidR="000A1A64" w:rsidRPr="000C174A">
        <w:rPr>
          <w:rFonts w:ascii="Times New Roman" w:hAnsi="Times New Roman"/>
        </w:rPr>
        <w:fldChar w:fldCharType="separate"/>
      </w:r>
      <w:r w:rsidRPr="000C174A">
        <w:rPr>
          <w:rStyle w:val="Hyperlink"/>
          <w:rFonts w:ascii="Times New Roman" w:hAnsi="Times New Roman"/>
        </w:rPr>
        <w:t>http://virtualcampus.uottawa.ca/main.asp</w:t>
      </w:r>
      <w:r w:rsidR="000A1A64" w:rsidRPr="000C174A">
        <w:rPr>
          <w:rFonts w:ascii="Times New Roman" w:hAnsi="Times New Roman"/>
        </w:rPr>
        <w:fldChar w:fldCharType="end"/>
      </w:r>
    </w:p>
    <w:p w:rsidR="009406B7" w:rsidRDefault="009406B7" w:rsidP="00370715">
      <w:pPr>
        <w:spacing w:line="480" w:lineRule="auto"/>
        <w:rPr>
          <w:rFonts w:ascii="Times New Roman" w:hAnsi="Times New Roman"/>
        </w:rPr>
      </w:pPr>
    </w:p>
    <w:p w:rsidR="009406B7" w:rsidRPr="009406B7" w:rsidRDefault="009406B7" w:rsidP="009406B7">
      <w:pPr>
        <w:spacing w:line="480" w:lineRule="auto"/>
        <w:rPr>
          <w:rFonts w:ascii="Times New Roman" w:hAnsi="Times New Roman"/>
        </w:rPr>
      </w:pPr>
      <w:r w:rsidRPr="009406B7">
        <w:rPr>
          <w:rFonts w:ascii="Times New Roman" w:hAnsi="Times New Roman"/>
        </w:rPr>
        <w:t xml:space="preserve">Mika, H. &amp; </w:t>
      </w:r>
      <w:proofErr w:type="spellStart"/>
      <w:r w:rsidRPr="009406B7">
        <w:rPr>
          <w:rFonts w:ascii="Times New Roman" w:hAnsi="Times New Roman"/>
        </w:rPr>
        <w:t>Zehr</w:t>
      </w:r>
      <w:proofErr w:type="spellEnd"/>
      <w:r w:rsidRPr="009406B7">
        <w:rPr>
          <w:rFonts w:ascii="Times New Roman" w:hAnsi="Times New Roman"/>
        </w:rPr>
        <w:t xml:space="preserve">, H. (1998). </w:t>
      </w:r>
      <w:proofErr w:type="gramStart"/>
      <w:r w:rsidRPr="009406B7">
        <w:rPr>
          <w:rFonts w:ascii="Times New Roman" w:hAnsi="Times New Roman"/>
        </w:rPr>
        <w:t>Fundamental concepts of restorative justice.</w:t>
      </w:r>
      <w:proofErr w:type="gramEnd"/>
      <w:r w:rsidRPr="009406B7">
        <w:rPr>
          <w:rFonts w:ascii="Times New Roman" w:hAnsi="Times New Roman"/>
        </w:rPr>
        <w:t xml:space="preserve"> </w:t>
      </w:r>
      <w:proofErr w:type="gramStart"/>
      <w:r w:rsidRPr="009406B7">
        <w:rPr>
          <w:rFonts w:ascii="Times New Roman" w:hAnsi="Times New Roman"/>
          <w:i/>
        </w:rPr>
        <w:t xml:space="preserve">Contemporary </w:t>
      </w:r>
      <w:r w:rsidR="00CB3117">
        <w:rPr>
          <w:rFonts w:ascii="Times New Roman" w:hAnsi="Times New Roman"/>
          <w:i/>
        </w:rPr>
        <w:tab/>
      </w:r>
      <w:r w:rsidRPr="009406B7">
        <w:rPr>
          <w:rFonts w:ascii="Times New Roman" w:hAnsi="Times New Roman"/>
          <w:i/>
        </w:rPr>
        <w:t>justice review,</w:t>
      </w:r>
      <w:r w:rsidRPr="009406B7">
        <w:rPr>
          <w:rFonts w:ascii="Times New Roman" w:hAnsi="Times New Roman"/>
        </w:rPr>
        <w:t xml:space="preserve"> 47-56.</w:t>
      </w:r>
      <w:proofErr w:type="gramEnd"/>
    </w:p>
    <w:p w:rsidR="00370715" w:rsidRPr="00370715" w:rsidRDefault="00370715" w:rsidP="00370715">
      <w:pPr>
        <w:spacing w:line="480" w:lineRule="auto"/>
        <w:rPr>
          <w:rFonts w:ascii="Times New Roman" w:hAnsi="Times New Roman"/>
        </w:rPr>
      </w:pPr>
    </w:p>
    <w:p w:rsidR="000C174A" w:rsidRPr="000C174A" w:rsidRDefault="000C174A" w:rsidP="000C174A">
      <w:pPr>
        <w:spacing w:line="480" w:lineRule="auto"/>
        <w:rPr>
          <w:rFonts w:ascii="Times New Roman" w:hAnsi="Times New Roman"/>
        </w:rPr>
      </w:pPr>
    </w:p>
    <w:p w:rsidR="00873D42" w:rsidRDefault="00873D42" w:rsidP="00035A64">
      <w:pPr>
        <w:spacing w:line="480" w:lineRule="auto"/>
        <w:rPr>
          <w:rFonts w:ascii="Times New Roman" w:hAnsi="Times New Roman"/>
        </w:rPr>
      </w:pPr>
    </w:p>
    <w:p w:rsidR="004274EB" w:rsidRPr="00C63B12" w:rsidRDefault="004274EB" w:rsidP="00035A64">
      <w:pPr>
        <w:spacing w:line="480" w:lineRule="auto"/>
        <w:rPr>
          <w:rFonts w:ascii="Times New Roman" w:hAnsi="Times New Roman"/>
        </w:rPr>
      </w:pPr>
    </w:p>
    <w:sectPr w:rsidR="004274EB" w:rsidRPr="00C63B12" w:rsidSect="00AA5BB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8616B1"/>
    <w:multiLevelType w:val="hybridMultilevel"/>
    <w:tmpl w:val="93B86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8"/>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B28DF"/>
    <w:rsid w:val="00003391"/>
    <w:rsid w:val="0001154D"/>
    <w:rsid w:val="000227C7"/>
    <w:rsid w:val="00035A64"/>
    <w:rsid w:val="000A1A64"/>
    <w:rsid w:val="000B374B"/>
    <w:rsid w:val="000C174A"/>
    <w:rsid w:val="000C6650"/>
    <w:rsid w:val="000D6F94"/>
    <w:rsid w:val="000E63CF"/>
    <w:rsid w:val="00130921"/>
    <w:rsid w:val="0019583E"/>
    <w:rsid w:val="001B3215"/>
    <w:rsid w:val="00223A6C"/>
    <w:rsid w:val="002A62F6"/>
    <w:rsid w:val="002F19A0"/>
    <w:rsid w:val="00370715"/>
    <w:rsid w:val="00371F8B"/>
    <w:rsid w:val="003D0D84"/>
    <w:rsid w:val="003D383C"/>
    <w:rsid w:val="0040217B"/>
    <w:rsid w:val="004274EB"/>
    <w:rsid w:val="0046450D"/>
    <w:rsid w:val="00491E25"/>
    <w:rsid w:val="00510B1F"/>
    <w:rsid w:val="00563A33"/>
    <w:rsid w:val="005660A3"/>
    <w:rsid w:val="005A2408"/>
    <w:rsid w:val="005B1215"/>
    <w:rsid w:val="00682D5A"/>
    <w:rsid w:val="006D3A40"/>
    <w:rsid w:val="007400E3"/>
    <w:rsid w:val="00776840"/>
    <w:rsid w:val="007849A9"/>
    <w:rsid w:val="0082233D"/>
    <w:rsid w:val="0084318C"/>
    <w:rsid w:val="00873D42"/>
    <w:rsid w:val="00881E52"/>
    <w:rsid w:val="008E7EA0"/>
    <w:rsid w:val="008F78A3"/>
    <w:rsid w:val="009220E1"/>
    <w:rsid w:val="009406B7"/>
    <w:rsid w:val="009553EF"/>
    <w:rsid w:val="00A01D81"/>
    <w:rsid w:val="00A71C25"/>
    <w:rsid w:val="00AA5BB7"/>
    <w:rsid w:val="00B10A5C"/>
    <w:rsid w:val="00B173B7"/>
    <w:rsid w:val="00B63D85"/>
    <w:rsid w:val="00B7443C"/>
    <w:rsid w:val="00BB28DF"/>
    <w:rsid w:val="00BB53B5"/>
    <w:rsid w:val="00C45097"/>
    <w:rsid w:val="00C63B12"/>
    <w:rsid w:val="00C65539"/>
    <w:rsid w:val="00CB089F"/>
    <w:rsid w:val="00CB3117"/>
    <w:rsid w:val="00CB69F8"/>
    <w:rsid w:val="00CD5479"/>
    <w:rsid w:val="00DA7ECA"/>
    <w:rsid w:val="00DD32CD"/>
    <w:rsid w:val="00E94B4E"/>
    <w:rsid w:val="00EA25F9"/>
    <w:rsid w:val="00EB68CF"/>
    <w:rsid w:val="00F5212B"/>
    <w:rsid w:val="00F61F26"/>
    <w:rsid w:val="00F94918"/>
  </w:rsids>
  <m:mathPr>
    <m:mathFont m:val="Baskerville Old Fac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607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63B12"/>
    <w:pPr>
      <w:ind w:left="720"/>
      <w:contextualSpacing/>
    </w:pPr>
  </w:style>
  <w:style w:type="character" w:styleId="Hyperlink">
    <w:name w:val="Hyperlink"/>
    <w:basedOn w:val="DefaultParagraphFont"/>
    <w:rsid w:val="000C174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9129118">
      <w:bodyDiv w:val="1"/>
      <w:marLeft w:val="0"/>
      <w:marRight w:val="0"/>
      <w:marTop w:val="0"/>
      <w:marBottom w:val="0"/>
      <w:divBdr>
        <w:top w:val="none" w:sz="0" w:space="0" w:color="auto"/>
        <w:left w:val="none" w:sz="0" w:space="0" w:color="auto"/>
        <w:bottom w:val="none" w:sz="0" w:space="0" w:color="auto"/>
        <w:right w:val="none" w:sz="0" w:space="0" w:color="auto"/>
      </w:divBdr>
    </w:div>
    <w:div w:id="428358583">
      <w:bodyDiv w:val="1"/>
      <w:marLeft w:val="0"/>
      <w:marRight w:val="0"/>
      <w:marTop w:val="0"/>
      <w:marBottom w:val="0"/>
      <w:divBdr>
        <w:top w:val="none" w:sz="0" w:space="0" w:color="auto"/>
        <w:left w:val="none" w:sz="0" w:space="0" w:color="auto"/>
        <w:bottom w:val="none" w:sz="0" w:space="0" w:color="auto"/>
        <w:right w:val="none" w:sz="0" w:space="0" w:color="auto"/>
      </w:divBdr>
    </w:div>
    <w:div w:id="915476902">
      <w:bodyDiv w:val="1"/>
      <w:marLeft w:val="0"/>
      <w:marRight w:val="0"/>
      <w:marTop w:val="0"/>
      <w:marBottom w:val="0"/>
      <w:divBdr>
        <w:top w:val="none" w:sz="0" w:space="0" w:color="auto"/>
        <w:left w:val="none" w:sz="0" w:space="0" w:color="auto"/>
        <w:bottom w:val="none" w:sz="0" w:space="0" w:color="auto"/>
        <w:right w:val="none" w:sz="0" w:space="0" w:color="auto"/>
      </w:divBdr>
    </w:div>
    <w:div w:id="995957768">
      <w:bodyDiv w:val="1"/>
      <w:marLeft w:val="0"/>
      <w:marRight w:val="0"/>
      <w:marTop w:val="0"/>
      <w:marBottom w:val="0"/>
      <w:divBdr>
        <w:top w:val="none" w:sz="0" w:space="0" w:color="auto"/>
        <w:left w:val="none" w:sz="0" w:space="0" w:color="auto"/>
        <w:bottom w:val="none" w:sz="0" w:space="0" w:color="auto"/>
        <w:right w:val="none" w:sz="0" w:space="0" w:color="auto"/>
      </w:divBdr>
    </w:div>
    <w:div w:id="1047411423">
      <w:bodyDiv w:val="1"/>
      <w:marLeft w:val="0"/>
      <w:marRight w:val="0"/>
      <w:marTop w:val="0"/>
      <w:marBottom w:val="0"/>
      <w:divBdr>
        <w:top w:val="none" w:sz="0" w:space="0" w:color="auto"/>
        <w:left w:val="none" w:sz="0" w:space="0" w:color="auto"/>
        <w:bottom w:val="none" w:sz="0" w:space="0" w:color="auto"/>
        <w:right w:val="none" w:sz="0" w:space="0" w:color="auto"/>
      </w:divBdr>
    </w:div>
    <w:div w:id="1125925038">
      <w:bodyDiv w:val="1"/>
      <w:marLeft w:val="0"/>
      <w:marRight w:val="0"/>
      <w:marTop w:val="0"/>
      <w:marBottom w:val="0"/>
      <w:divBdr>
        <w:top w:val="none" w:sz="0" w:space="0" w:color="auto"/>
        <w:left w:val="none" w:sz="0" w:space="0" w:color="auto"/>
        <w:bottom w:val="none" w:sz="0" w:space="0" w:color="auto"/>
        <w:right w:val="none" w:sz="0" w:space="0" w:color="auto"/>
      </w:divBdr>
    </w:div>
    <w:div w:id="1322854802">
      <w:bodyDiv w:val="1"/>
      <w:marLeft w:val="0"/>
      <w:marRight w:val="0"/>
      <w:marTop w:val="0"/>
      <w:marBottom w:val="0"/>
      <w:divBdr>
        <w:top w:val="none" w:sz="0" w:space="0" w:color="auto"/>
        <w:left w:val="none" w:sz="0" w:space="0" w:color="auto"/>
        <w:bottom w:val="none" w:sz="0" w:space="0" w:color="auto"/>
        <w:right w:val="none" w:sz="0" w:space="0" w:color="auto"/>
      </w:divBdr>
      <w:divsChild>
        <w:div w:id="601767082">
          <w:marLeft w:val="0"/>
          <w:marRight w:val="0"/>
          <w:marTop w:val="0"/>
          <w:marBottom w:val="0"/>
          <w:divBdr>
            <w:top w:val="none" w:sz="0" w:space="0" w:color="auto"/>
            <w:left w:val="single" w:sz="8" w:space="6" w:color="CCCCCC"/>
            <w:bottom w:val="none" w:sz="0" w:space="0" w:color="auto"/>
            <w:right w:val="none" w:sz="0" w:space="0" w:color="auto"/>
          </w:divBdr>
          <w:divsChild>
            <w:div w:id="1773429724">
              <w:marLeft w:val="0"/>
              <w:marRight w:val="0"/>
              <w:marTop w:val="0"/>
              <w:marBottom w:val="0"/>
              <w:divBdr>
                <w:top w:val="none" w:sz="0" w:space="0" w:color="auto"/>
                <w:left w:val="none" w:sz="0" w:space="0" w:color="auto"/>
                <w:bottom w:val="none" w:sz="0" w:space="0" w:color="auto"/>
                <w:right w:val="none" w:sz="0" w:space="0" w:color="auto"/>
              </w:divBdr>
              <w:divsChild>
                <w:div w:id="17257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565637">
      <w:bodyDiv w:val="1"/>
      <w:marLeft w:val="0"/>
      <w:marRight w:val="0"/>
      <w:marTop w:val="0"/>
      <w:marBottom w:val="0"/>
      <w:divBdr>
        <w:top w:val="none" w:sz="0" w:space="0" w:color="auto"/>
        <w:left w:val="none" w:sz="0" w:space="0" w:color="auto"/>
        <w:bottom w:val="none" w:sz="0" w:space="0" w:color="auto"/>
        <w:right w:val="none" w:sz="0" w:space="0" w:color="auto"/>
      </w:divBdr>
    </w:div>
    <w:div w:id="1769424362">
      <w:bodyDiv w:val="1"/>
      <w:marLeft w:val="0"/>
      <w:marRight w:val="0"/>
      <w:marTop w:val="0"/>
      <w:marBottom w:val="0"/>
      <w:divBdr>
        <w:top w:val="none" w:sz="0" w:space="0" w:color="auto"/>
        <w:left w:val="none" w:sz="0" w:space="0" w:color="auto"/>
        <w:bottom w:val="none" w:sz="0" w:space="0" w:color="auto"/>
        <w:right w:val="none" w:sz="0" w:space="0" w:color="auto"/>
      </w:divBdr>
      <w:divsChild>
        <w:div w:id="1613779943">
          <w:marLeft w:val="0"/>
          <w:marRight w:val="0"/>
          <w:marTop w:val="0"/>
          <w:marBottom w:val="0"/>
          <w:divBdr>
            <w:top w:val="none" w:sz="0" w:space="0" w:color="auto"/>
            <w:left w:val="single" w:sz="8" w:space="6" w:color="CCCCCC"/>
            <w:bottom w:val="none" w:sz="0" w:space="0" w:color="auto"/>
            <w:right w:val="none" w:sz="0" w:space="0" w:color="auto"/>
          </w:divBdr>
          <w:divsChild>
            <w:div w:id="405538919">
              <w:marLeft w:val="0"/>
              <w:marRight w:val="0"/>
              <w:marTop w:val="0"/>
              <w:marBottom w:val="0"/>
              <w:divBdr>
                <w:top w:val="none" w:sz="0" w:space="0" w:color="auto"/>
                <w:left w:val="none" w:sz="0" w:space="0" w:color="auto"/>
                <w:bottom w:val="none" w:sz="0" w:space="0" w:color="auto"/>
                <w:right w:val="none" w:sz="0" w:space="0" w:color="auto"/>
              </w:divBdr>
              <w:divsChild>
                <w:div w:id="20848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1760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10</Pages>
  <Words>2377</Words>
  <Characters>13554</Characters>
  <Application>Microsoft Macintosh Word</Application>
  <DocSecurity>0</DocSecurity>
  <Lines>112</Lines>
  <Paragraphs>27</Paragraphs>
  <ScaleCrop>false</ScaleCrop>
  <LinksUpToDate>false</LinksUpToDate>
  <CharactersWithSpaces>16645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Karolina Kopylec</cp:lastModifiedBy>
  <cp:revision>6</cp:revision>
  <cp:lastPrinted>2011-12-14T06:15:00Z</cp:lastPrinted>
  <dcterms:created xsi:type="dcterms:W3CDTF">2011-12-02T19:54:00Z</dcterms:created>
  <dcterms:modified xsi:type="dcterms:W3CDTF">2013-11-09T05:27:00Z</dcterms:modified>
</cp:coreProperties>
</file>