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47D" w:rsidRDefault="00387C41">
      <w:pPr>
        <w:rPr>
          <w:lang w:val="en-US"/>
        </w:rPr>
      </w:pPr>
      <w:r>
        <w:rPr>
          <w:lang w:val="en-US"/>
        </w:rPr>
        <w:t>Modern Theory &amp; More</w:t>
      </w:r>
    </w:p>
    <w:p w:rsidR="00387C41" w:rsidRDefault="00387C41">
      <w:pPr>
        <w:rPr>
          <w:lang w:val="en-US"/>
        </w:rPr>
      </w:pPr>
      <w:r>
        <w:rPr>
          <w:lang w:val="en-US"/>
        </w:rPr>
        <w:t xml:space="preserve">Huxley (1887-1975) recognizes </w:t>
      </w:r>
      <w:proofErr w:type="spellStart"/>
      <w:r>
        <w:rPr>
          <w:lang w:val="en-US"/>
        </w:rPr>
        <w:t>mendels</w:t>
      </w:r>
      <w:proofErr w:type="spellEnd"/>
      <w:r>
        <w:rPr>
          <w:lang w:val="en-US"/>
        </w:rPr>
        <w:t xml:space="preserve"> work, that variation is genetic, and he, along with other scientists, come up with the concept of </w:t>
      </w:r>
      <w:proofErr w:type="spellStart"/>
      <w:r>
        <w:rPr>
          <w:lang w:val="en-US"/>
        </w:rPr>
        <w:t>mandalean</w:t>
      </w:r>
      <w:proofErr w:type="spellEnd"/>
      <w:r>
        <w:rPr>
          <w:lang w:val="en-US"/>
        </w:rPr>
        <w:t xml:space="preserve"> genetics, or the new term: the synthetic or Modern theory of evolution. </w:t>
      </w:r>
    </w:p>
    <w:p w:rsidR="00387C41" w:rsidRDefault="00387C41">
      <w:pPr>
        <w:rPr>
          <w:lang w:val="en-US"/>
        </w:rPr>
      </w:pPr>
      <w:r>
        <w:rPr>
          <w:lang w:val="en-US"/>
        </w:rPr>
        <w:t xml:space="preserve">Microevolution: Evolutionary changes that result from changes in </w:t>
      </w:r>
      <w:proofErr w:type="spellStart"/>
      <w:r>
        <w:rPr>
          <w:lang w:val="en-US"/>
        </w:rPr>
        <w:t>ellele</w:t>
      </w:r>
      <w:proofErr w:type="spellEnd"/>
      <w:r>
        <w:rPr>
          <w:lang w:val="en-US"/>
        </w:rPr>
        <w:t xml:space="preserve"> frequencies in a population, or in chromosome structure or numbers due to mutation and recombination. </w:t>
      </w:r>
    </w:p>
    <w:p w:rsidR="00387C41" w:rsidRDefault="00387C41">
      <w:pPr>
        <w:rPr>
          <w:lang w:val="en-US"/>
        </w:rPr>
      </w:pPr>
      <w:r>
        <w:rPr>
          <w:lang w:val="en-US"/>
        </w:rPr>
        <w:t xml:space="preserve">Basic terms for microevolution: - </w:t>
      </w:r>
      <w:proofErr w:type="spellStart"/>
      <w:r>
        <w:rPr>
          <w:lang w:val="en-US"/>
        </w:rPr>
        <w:t>ellele</w:t>
      </w:r>
      <w:proofErr w:type="spellEnd"/>
      <w:r>
        <w:rPr>
          <w:lang w:val="en-US"/>
        </w:rPr>
        <w:t xml:space="preserve"> –phenotype – genotype – homozygous – heterozygous – dominant and recessive</w:t>
      </w:r>
    </w:p>
    <w:p w:rsidR="00387C41" w:rsidRDefault="00387C41">
      <w:pPr>
        <w:rPr>
          <w:lang w:val="en-US"/>
        </w:rPr>
      </w:pPr>
      <w:r>
        <w:rPr>
          <w:lang w:val="en-US"/>
        </w:rPr>
        <w:t xml:space="preserve">Hardy and Weinberg both solve the mathematical puzzle of </w:t>
      </w:r>
      <w:proofErr w:type="spellStart"/>
      <w:r>
        <w:rPr>
          <w:lang w:val="en-US"/>
        </w:rPr>
        <w:t>mendels</w:t>
      </w:r>
      <w:proofErr w:type="spellEnd"/>
      <w:r>
        <w:rPr>
          <w:lang w:val="en-US"/>
        </w:rPr>
        <w:t xml:space="preserve"> work using probability math and allele frequencies in population. </w:t>
      </w:r>
      <w:r w:rsidR="005476C5">
        <w:rPr>
          <w:lang w:val="en-US"/>
        </w:rPr>
        <w:t xml:space="preserve"> p^2  + 2pq + q^2 = 1. But you can only use this when your know there is no frequency in the population. Hardy says that maybe the population frequency was because of natural selection, random mating, mutation, etc. If the equation doesn’t work, and there been frequencies in the population, they needed to figure out which factor was effecting the population. If </w:t>
      </w:r>
      <w:proofErr w:type="spellStart"/>
      <w:r w:rsidR="005476C5">
        <w:rPr>
          <w:lang w:val="en-US"/>
        </w:rPr>
        <w:t>theres</w:t>
      </w:r>
      <w:proofErr w:type="spellEnd"/>
      <w:r w:rsidR="005476C5">
        <w:rPr>
          <w:lang w:val="en-US"/>
        </w:rPr>
        <w:t xml:space="preserve"> been any frequency, then </w:t>
      </w:r>
      <w:proofErr w:type="spellStart"/>
      <w:r w:rsidR="005476C5">
        <w:rPr>
          <w:lang w:val="en-US"/>
        </w:rPr>
        <w:t>theres</w:t>
      </w:r>
      <w:proofErr w:type="spellEnd"/>
      <w:r w:rsidR="005476C5">
        <w:rPr>
          <w:lang w:val="en-US"/>
        </w:rPr>
        <w:t xml:space="preserve"> been microevolution.</w:t>
      </w:r>
    </w:p>
    <w:p w:rsidR="00387C41" w:rsidRDefault="006A53DC">
      <w:pPr>
        <w:rPr>
          <w:lang w:val="en-US"/>
        </w:rPr>
      </w:pPr>
      <w:r>
        <w:rPr>
          <w:lang w:val="en-US"/>
        </w:rPr>
        <w:t xml:space="preserve">More Selection and effects of selection graphs in slides, rats, virus’, bugs. </w:t>
      </w:r>
    </w:p>
    <w:p w:rsidR="006A53DC" w:rsidRDefault="006A53DC">
      <w:pPr>
        <w:rPr>
          <w:lang w:val="en-US"/>
        </w:rPr>
      </w:pPr>
      <w:r>
        <w:rPr>
          <w:lang w:val="en-US"/>
        </w:rPr>
        <w:t xml:space="preserve">All of their mathematics are with simple options for alleles, not a lot of options. But in humans, </w:t>
      </w:r>
      <w:proofErr w:type="spellStart"/>
      <w:r>
        <w:rPr>
          <w:lang w:val="en-US"/>
        </w:rPr>
        <w:t>its</w:t>
      </w:r>
      <w:proofErr w:type="spellEnd"/>
      <w:r>
        <w:rPr>
          <w:lang w:val="en-US"/>
        </w:rPr>
        <w:t xml:space="preserve"> not like their a gene for “tall” and a gene for “short”. There is a huge array, and no set number for </w:t>
      </w:r>
      <w:proofErr w:type="spellStart"/>
      <w:r>
        <w:rPr>
          <w:lang w:val="en-US"/>
        </w:rPr>
        <w:t>someones</w:t>
      </w:r>
      <w:proofErr w:type="spellEnd"/>
      <w:r>
        <w:rPr>
          <w:lang w:val="en-US"/>
        </w:rPr>
        <w:t xml:space="preserve"> height. </w:t>
      </w:r>
      <w:r w:rsidR="008B28AF">
        <w:rPr>
          <w:lang w:val="en-US"/>
        </w:rPr>
        <w:t xml:space="preserve">Like hair, there isn’t just a gene coding for blonde hair, their many that will show themselves with the different tones of hair. This is called multiple loci traits. </w:t>
      </w:r>
    </w:p>
    <w:p w:rsidR="008B28AF" w:rsidRDefault="008B28AF">
      <w:pPr>
        <w:rPr>
          <w:lang w:val="en-US"/>
        </w:rPr>
      </w:pPr>
      <w:proofErr w:type="spellStart"/>
      <w:r>
        <w:rPr>
          <w:lang w:val="en-US"/>
        </w:rPr>
        <w:t>Derictional</w:t>
      </w:r>
      <w:proofErr w:type="spellEnd"/>
      <w:r>
        <w:rPr>
          <w:lang w:val="en-US"/>
        </w:rPr>
        <w:t xml:space="preserve"> selection is like, for example, female birds like males with long </w:t>
      </w:r>
      <w:proofErr w:type="spellStart"/>
      <w:r>
        <w:rPr>
          <w:lang w:val="en-US"/>
        </w:rPr>
        <w:t>tails,So</w:t>
      </w:r>
      <w:proofErr w:type="spellEnd"/>
      <w:r>
        <w:rPr>
          <w:lang w:val="en-US"/>
        </w:rPr>
        <w:t xml:space="preserve">, if </w:t>
      </w:r>
      <w:proofErr w:type="spellStart"/>
      <w:r>
        <w:rPr>
          <w:lang w:val="en-US"/>
        </w:rPr>
        <w:t>youre</w:t>
      </w:r>
      <w:proofErr w:type="spellEnd"/>
      <w:r>
        <w:rPr>
          <w:lang w:val="en-US"/>
        </w:rPr>
        <w:t xml:space="preserve"> a bird with a </w:t>
      </w:r>
      <w:proofErr w:type="spellStart"/>
      <w:r>
        <w:rPr>
          <w:lang w:val="en-US"/>
        </w:rPr>
        <w:t>hort</w:t>
      </w:r>
      <w:proofErr w:type="spellEnd"/>
      <w:r>
        <w:rPr>
          <w:lang w:val="en-US"/>
        </w:rPr>
        <w:t xml:space="preserve"> tail, </w:t>
      </w:r>
      <w:proofErr w:type="spellStart"/>
      <w:r>
        <w:rPr>
          <w:lang w:val="en-US"/>
        </w:rPr>
        <w:t>theres</w:t>
      </w:r>
      <w:proofErr w:type="spellEnd"/>
      <w:r>
        <w:rPr>
          <w:lang w:val="en-US"/>
        </w:rPr>
        <w:t xml:space="preserve"> a much smaller chance of you mating. Therefore there is a directional selection towards the birds with long tails. </w:t>
      </w:r>
    </w:p>
    <w:p w:rsidR="008B28AF" w:rsidRDefault="008B28AF">
      <w:pPr>
        <w:rPr>
          <w:lang w:val="en-US"/>
        </w:rPr>
      </w:pPr>
      <w:r>
        <w:rPr>
          <w:lang w:val="en-US"/>
        </w:rPr>
        <w:t>There is also stabilizing selections, where the mean of a trait (don’t want a tail too long, don’t want one too short) will stay the same. Another examples is babies, a baby that is too large or too small may not make it into the next generation, therefore the average size of babies will stay the same.</w:t>
      </w:r>
    </w:p>
    <w:p w:rsidR="008B28AF" w:rsidRDefault="008B28AF">
      <w:pPr>
        <w:rPr>
          <w:lang w:val="en-US"/>
        </w:rPr>
      </w:pPr>
      <w:r>
        <w:rPr>
          <w:lang w:val="en-US"/>
        </w:rPr>
        <w:t>Another example is goldenrod galls, who need to be too big for the wasp, but too small for the woodpecker to survive.</w:t>
      </w:r>
    </w:p>
    <w:p w:rsidR="008B28AF" w:rsidRDefault="008B28AF">
      <w:pPr>
        <w:rPr>
          <w:lang w:val="en-US"/>
        </w:rPr>
      </w:pPr>
      <w:r>
        <w:rPr>
          <w:lang w:val="en-US"/>
        </w:rPr>
        <w:t>Another type of selection is disruptive selection,</w:t>
      </w:r>
      <w:r w:rsidR="00015231">
        <w:rPr>
          <w:lang w:val="en-US"/>
        </w:rPr>
        <w:t xml:space="preserve"> for example: birds with little beaks eat small se</w:t>
      </w:r>
      <w:r w:rsidR="003767AB">
        <w:rPr>
          <w:lang w:val="en-US"/>
        </w:rPr>
        <w:t>e</w:t>
      </w:r>
      <w:bookmarkStart w:id="0" w:name="_GoBack"/>
      <w:bookmarkEnd w:id="0"/>
      <w:r w:rsidR="00015231">
        <w:rPr>
          <w:lang w:val="en-US"/>
        </w:rPr>
        <w:t>ds, birds with bigger beaks eat large seeds, and birds with moderate sized seeds eat moderate seeds. A drought (Galapagos islands) cause every moderate size seed to disappear, and only the little beaked and lager beaked birds survived. Such a separation of a species can create entirely new branches of species.</w:t>
      </w:r>
    </w:p>
    <w:p w:rsidR="00015231" w:rsidRPr="00387C41" w:rsidRDefault="00015231">
      <w:pPr>
        <w:rPr>
          <w:lang w:val="en-US"/>
        </w:rPr>
      </w:pPr>
    </w:p>
    <w:sectPr w:rsidR="00015231" w:rsidRPr="00387C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C41"/>
    <w:rsid w:val="00015231"/>
    <w:rsid w:val="003767AB"/>
    <w:rsid w:val="00387C41"/>
    <w:rsid w:val="005476C5"/>
    <w:rsid w:val="006A53DC"/>
    <w:rsid w:val="00861EA4"/>
    <w:rsid w:val="008B28AF"/>
    <w:rsid w:val="009274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2DB5CE-5AE7-4E9E-BA52-574B8A38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Deanna</dc:creator>
  <cp:lastModifiedBy>Deanna -</cp:lastModifiedBy>
  <cp:revision>2</cp:revision>
  <dcterms:created xsi:type="dcterms:W3CDTF">2013-09-27T00:47:00Z</dcterms:created>
  <dcterms:modified xsi:type="dcterms:W3CDTF">2013-10-17T16:22:00Z</dcterms:modified>
</cp:coreProperties>
</file>