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840F54" w14:textId="77777777" w:rsidR="004C50B8" w:rsidRPr="00B3370A" w:rsidRDefault="00B3370A" w:rsidP="00B3370A">
      <w:pPr>
        <w:jc w:val="center"/>
        <w:rPr>
          <w:b/>
          <w:i/>
          <w:sz w:val="32"/>
          <w:u w:val="single"/>
        </w:rPr>
      </w:pPr>
      <w:r w:rsidRPr="00B3370A">
        <w:rPr>
          <w:b/>
          <w:i/>
          <w:sz w:val="32"/>
          <w:u w:val="single"/>
        </w:rPr>
        <w:t>Midterm ADM1301</w:t>
      </w:r>
    </w:p>
    <w:p w14:paraId="784CCC0D" w14:textId="77777777" w:rsidR="00B3370A" w:rsidRDefault="00B3370A"/>
    <w:p w14:paraId="353CF3F4" w14:textId="77777777" w:rsidR="00B3370A" w:rsidRDefault="00B3370A" w:rsidP="00B3370A">
      <w:pPr>
        <w:pStyle w:val="ListParagraph"/>
        <w:numPr>
          <w:ilvl w:val="0"/>
          <w:numId w:val="1"/>
        </w:numPr>
      </w:pPr>
      <w:r>
        <w:t>Part 1 (Multiple Choice, True/False) – Monday</w:t>
      </w:r>
    </w:p>
    <w:p w14:paraId="7E679A66" w14:textId="77777777" w:rsidR="00B3370A" w:rsidRDefault="00B3370A" w:rsidP="00B3370A">
      <w:pPr>
        <w:pStyle w:val="ListParagraph"/>
        <w:numPr>
          <w:ilvl w:val="0"/>
          <w:numId w:val="1"/>
        </w:numPr>
      </w:pPr>
      <w:r>
        <w:t>Part 2 (Written Component) – Thursday</w:t>
      </w:r>
    </w:p>
    <w:p w14:paraId="679B3530" w14:textId="77777777" w:rsidR="00B3370A" w:rsidRDefault="00B3370A" w:rsidP="00B3370A">
      <w:pPr>
        <w:pStyle w:val="ListParagraph"/>
        <w:numPr>
          <w:ilvl w:val="0"/>
          <w:numId w:val="1"/>
        </w:numPr>
      </w:pPr>
      <w:r>
        <w:t>In Class and 1:10 each</w:t>
      </w:r>
    </w:p>
    <w:p w14:paraId="48544F46" w14:textId="77777777" w:rsidR="00B3370A" w:rsidRDefault="00B3370A" w:rsidP="00B3370A"/>
    <w:p w14:paraId="65720C4A" w14:textId="77777777" w:rsidR="00B3370A" w:rsidRDefault="00B3370A" w:rsidP="00B3370A">
      <w:r>
        <w:t>Part 1 (40 Marks)</w:t>
      </w:r>
    </w:p>
    <w:p w14:paraId="634E673F" w14:textId="77777777" w:rsidR="00B3370A" w:rsidRDefault="00B3370A" w:rsidP="00B3370A"/>
    <w:p w14:paraId="51DBB919" w14:textId="77777777" w:rsidR="00B3370A" w:rsidRDefault="00B3370A" w:rsidP="00B3370A">
      <w:pPr>
        <w:pStyle w:val="ListParagraph"/>
        <w:numPr>
          <w:ilvl w:val="0"/>
          <w:numId w:val="2"/>
        </w:numPr>
      </w:pPr>
      <w:r>
        <w:t>Multiple Choice and True/False</w:t>
      </w:r>
    </w:p>
    <w:p w14:paraId="7558CC6B" w14:textId="77777777" w:rsidR="00B3370A" w:rsidRDefault="00B3370A" w:rsidP="00B3370A">
      <w:pPr>
        <w:pStyle w:val="ListParagraph"/>
        <w:numPr>
          <w:ilvl w:val="0"/>
          <w:numId w:val="2"/>
        </w:numPr>
      </w:pPr>
      <w:r>
        <w:t>Completed on a Scranton Sheet</w:t>
      </w:r>
    </w:p>
    <w:p w14:paraId="6AA72AFE" w14:textId="77777777" w:rsidR="00B3370A" w:rsidRDefault="00B3370A" w:rsidP="00B3370A">
      <w:pPr>
        <w:pStyle w:val="ListParagraph"/>
        <w:numPr>
          <w:ilvl w:val="1"/>
          <w:numId w:val="2"/>
        </w:numPr>
      </w:pPr>
      <w:r>
        <w:t xml:space="preserve">Example: </w:t>
      </w:r>
    </w:p>
    <w:p w14:paraId="2A293182" w14:textId="77777777" w:rsidR="00B3370A" w:rsidRDefault="00B3370A" w:rsidP="00B3370A">
      <w:pPr>
        <w:pStyle w:val="ListParagraph"/>
        <w:numPr>
          <w:ilvl w:val="0"/>
          <w:numId w:val="3"/>
        </w:numPr>
      </w:pPr>
      <w:r>
        <w:t>Which one of the following statements regarding the “Building Triangle” is false?</w:t>
      </w:r>
    </w:p>
    <w:p w14:paraId="095D1CE6" w14:textId="77777777" w:rsidR="00B3370A" w:rsidRDefault="00B3370A" w:rsidP="00B3370A"/>
    <w:p w14:paraId="542A60C5" w14:textId="77777777" w:rsidR="00B3370A" w:rsidRDefault="00B3370A" w:rsidP="00B3370A">
      <w:r>
        <w:t>Part 2 (60 Marks)</w:t>
      </w:r>
    </w:p>
    <w:p w14:paraId="78CF4EC3" w14:textId="77777777" w:rsidR="00B3370A" w:rsidRDefault="00B3370A" w:rsidP="00B3370A"/>
    <w:p w14:paraId="440D8FF1" w14:textId="77777777" w:rsidR="00B3370A" w:rsidRDefault="00B3370A" w:rsidP="00B3370A">
      <w:pPr>
        <w:pStyle w:val="ListParagraph"/>
        <w:numPr>
          <w:ilvl w:val="0"/>
          <w:numId w:val="4"/>
        </w:numPr>
      </w:pPr>
      <w:r>
        <w:t>Part 2A: Videos (30 marks – do any 2 of the 3 questions)</w:t>
      </w:r>
    </w:p>
    <w:p w14:paraId="5757E931" w14:textId="77777777" w:rsidR="00B3370A" w:rsidRDefault="00B3370A" w:rsidP="00B3370A">
      <w:pPr>
        <w:pStyle w:val="ListParagraph"/>
        <w:numPr>
          <w:ilvl w:val="0"/>
          <w:numId w:val="4"/>
        </w:numPr>
      </w:pPr>
      <w:r>
        <w:t>Part 2B: Short Answer (30 marks – do any 2 of the 4 questions)</w:t>
      </w:r>
    </w:p>
    <w:p w14:paraId="6299D211" w14:textId="77777777" w:rsidR="00B3370A" w:rsidRDefault="00B3370A" w:rsidP="00B3370A"/>
    <w:p w14:paraId="421CCB24" w14:textId="77777777" w:rsidR="00B3370A" w:rsidRDefault="00B3370A" w:rsidP="00B3370A">
      <w:r>
        <w:t>Areas of Focus</w:t>
      </w:r>
    </w:p>
    <w:p w14:paraId="65A9EC4F" w14:textId="77777777" w:rsidR="00B3370A" w:rsidRDefault="00B3370A" w:rsidP="00B3370A"/>
    <w:p w14:paraId="42DB706F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Definitions of key terms (pluralism, partners, governance, social capital, etc. and how to apply them)</w:t>
      </w:r>
    </w:p>
    <w:p w14:paraId="77753514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Stakeholder models (but NOT the Capacity Model)</w:t>
      </w:r>
    </w:p>
    <w:p w14:paraId="6682298A" w14:textId="77777777" w:rsidR="00B3370A" w:rsidRDefault="00B3370A" w:rsidP="00B3370A">
      <w:pPr>
        <w:pStyle w:val="ListParagraph"/>
        <w:numPr>
          <w:ilvl w:val="0"/>
          <w:numId w:val="5"/>
        </w:numPr>
      </w:pPr>
      <w:proofErr w:type="spellStart"/>
      <w:r>
        <w:t>Bouldings</w:t>
      </w:r>
      <w:proofErr w:type="spellEnd"/>
      <w:r>
        <w:t xml:space="preserve"> Triangle</w:t>
      </w:r>
    </w:p>
    <w:p w14:paraId="2A8074EA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Government segment</w:t>
      </w:r>
    </w:p>
    <w:p w14:paraId="1D12106C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Forms of Business Ownership</w:t>
      </w:r>
    </w:p>
    <w:p w14:paraId="590CC9C9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Civil Society – characteristics and roles</w:t>
      </w:r>
    </w:p>
    <w:p w14:paraId="5AA619F5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Corporate Social Responsibilities</w:t>
      </w:r>
    </w:p>
    <w:p w14:paraId="313EA219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Globalization</w:t>
      </w:r>
    </w:p>
    <w:p w14:paraId="4ADD679B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Hofstede</w:t>
      </w:r>
    </w:p>
    <w:p w14:paraId="2ADC8CF0" w14:textId="77777777" w:rsidR="00B3370A" w:rsidRDefault="00B3370A" w:rsidP="00B3370A">
      <w:pPr>
        <w:pStyle w:val="ListParagraph"/>
        <w:numPr>
          <w:ilvl w:val="0"/>
          <w:numId w:val="5"/>
        </w:numPr>
      </w:pPr>
      <w:r>
        <w:t>Selected videos referenced in the video section of the exam will apply some of these areas of focus</w:t>
      </w:r>
    </w:p>
    <w:p w14:paraId="6A178EAE" w14:textId="77777777" w:rsidR="00D36992" w:rsidRDefault="00D36992" w:rsidP="00D36992"/>
    <w:p w14:paraId="24C98B98" w14:textId="77777777" w:rsidR="00D36992" w:rsidRDefault="00D36992" w:rsidP="00D36992">
      <w:r>
        <w:t>Suggestions</w:t>
      </w:r>
    </w:p>
    <w:p w14:paraId="62FD0CA6" w14:textId="77777777" w:rsidR="00D36992" w:rsidRDefault="00D36992" w:rsidP="00D36992"/>
    <w:p w14:paraId="20DB329E" w14:textId="77777777" w:rsidR="00D36992" w:rsidRDefault="00D36992" w:rsidP="00D36992">
      <w:pPr>
        <w:pStyle w:val="ListParagraph"/>
        <w:numPr>
          <w:ilvl w:val="0"/>
          <w:numId w:val="6"/>
        </w:numPr>
      </w:pPr>
      <w:r>
        <w:t>Study</w:t>
      </w:r>
    </w:p>
    <w:p w14:paraId="1431A9F9" w14:textId="77777777" w:rsidR="00D36992" w:rsidRDefault="00D36992" w:rsidP="00D36992">
      <w:pPr>
        <w:pStyle w:val="ListParagraph"/>
        <w:numPr>
          <w:ilvl w:val="0"/>
          <w:numId w:val="6"/>
        </w:numPr>
      </w:pPr>
      <w:r>
        <w:t>Read the slides</w:t>
      </w:r>
    </w:p>
    <w:p w14:paraId="50526F60" w14:textId="77777777" w:rsidR="00D36992" w:rsidRDefault="00D36992" w:rsidP="00D36992">
      <w:pPr>
        <w:pStyle w:val="ListParagraph"/>
        <w:numPr>
          <w:ilvl w:val="0"/>
          <w:numId w:val="6"/>
        </w:numPr>
      </w:pPr>
      <w:r>
        <w:t>Read the textbook</w:t>
      </w:r>
    </w:p>
    <w:p w14:paraId="05879F61" w14:textId="77777777" w:rsidR="00D36992" w:rsidRDefault="00D36992" w:rsidP="00D36992">
      <w:pPr>
        <w:pStyle w:val="ListParagraph"/>
        <w:numPr>
          <w:ilvl w:val="0"/>
          <w:numId w:val="6"/>
        </w:numPr>
      </w:pPr>
      <w:r>
        <w:t>Read the notes</w:t>
      </w:r>
    </w:p>
    <w:p w14:paraId="3EF9F620" w14:textId="77777777" w:rsidR="00D36992" w:rsidRDefault="00D36992" w:rsidP="00D36992">
      <w:pPr>
        <w:ind w:left="360"/>
      </w:pPr>
      <w:bookmarkStart w:id="0" w:name="_GoBack"/>
      <w:bookmarkEnd w:id="0"/>
    </w:p>
    <w:p w14:paraId="1663F1B5" w14:textId="77777777" w:rsidR="00B3370A" w:rsidRDefault="00B3370A" w:rsidP="00B3370A">
      <w:pPr>
        <w:ind w:left="360"/>
      </w:pPr>
    </w:p>
    <w:sectPr w:rsidR="00B3370A" w:rsidSect="004C50B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3CE6"/>
    <w:multiLevelType w:val="hybridMultilevel"/>
    <w:tmpl w:val="8DC2B82E"/>
    <w:lvl w:ilvl="0" w:tplc="6AA4879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80E7E04"/>
    <w:multiLevelType w:val="hybridMultilevel"/>
    <w:tmpl w:val="6B981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2A44A9"/>
    <w:multiLevelType w:val="hybridMultilevel"/>
    <w:tmpl w:val="8D00A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1093E"/>
    <w:multiLevelType w:val="hybridMultilevel"/>
    <w:tmpl w:val="6CC05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8C5BBF"/>
    <w:multiLevelType w:val="hybridMultilevel"/>
    <w:tmpl w:val="DCD67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2D1BF7"/>
    <w:multiLevelType w:val="hybridMultilevel"/>
    <w:tmpl w:val="F382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70A"/>
    <w:rsid w:val="004C50B8"/>
    <w:rsid w:val="00B3370A"/>
    <w:rsid w:val="00D3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8318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37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3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140</Words>
  <Characters>801</Characters>
  <Application>Microsoft Macintosh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 Nabavi</dc:creator>
  <cp:keywords/>
  <dc:description/>
  <cp:lastModifiedBy>Arian Nabavi</cp:lastModifiedBy>
  <cp:revision>2</cp:revision>
  <dcterms:created xsi:type="dcterms:W3CDTF">2013-10-10T17:54:00Z</dcterms:created>
  <dcterms:modified xsi:type="dcterms:W3CDTF">2013-10-10T18:08:00Z</dcterms:modified>
</cp:coreProperties>
</file>