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Theme="majorEastAsia" w:hAnsi="Times New Roman" w:cs="Times New Roman"/>
          <w:caps/>
          <w:sz w:val="24"/>
          <w:szCs w:val="24"/>
          <w:lang w:eastAsia="en-US"/>
        </w:rPr>
        <w:id w:val="-1671865510"/>
        <w:docPartObj>
          <w:docPartGallery w:val="Cover Pages"/>
          <w:docPartUnique/>
        </w:docPartObj>
      </w:sdtPr>
      <w:sdtEndPr>
        <w:rPr>
          <w:rFonts w:eastAsiaTheme="minorEastAsia"/>
          <w:caps w:val="0"/>
        </w:rPr>
      </w:sdtEndPr>
      <w:sdtContent>
        <w:tbl>
          <w:tblPr>
            <w:tblW w:w="5000" w:type="pct"/>
            <w:jc w:val="center"/>
            <w:tblLook w:val="04A0" w:firstRow="1" w:lastRow="0" w:firstColumn="1" w:lastColumn="0" w:noHBand="0" w:noVBand="1"/>
          </w:tblPr>
          <w:tblGrid>
            <w:gridCol w:w="8856"/>
          </w:tblGrid>
          <w:tr w:rsidR="008F431D" w:rsidRPr="00930D5C" w14:paraId="61B10217" w14:textId="77777777">
            <w:trPr>
              <w:trHeight w:val="2880"/>
              <w:jc w:val="center"/>
            </w:trPr>
            <w:sdt>
              <w:sdtPr>
                <w:rPr>
                  <w:rFonts w:ascii="Times New Roman" w:eastAsiaTheme="majorEastAsia" w:hAnsi="Times New Roman" w:cs="Times New Roman"/>
                  <w:caps/>
                  <w:sz w:val="24"/>
                  <w:szCs w:val="24"/>
                  <w:lang w:eastAsia="en-US"/>
                </w:rPr>
                <w:alias w:val="Company"/>
                <w:id w:val="15524243"/>
                <w:dataBinding w:prefixMappings="xmlns:ns0='http://schemas.openxmlformats.org/officeDocument/2006/extended-properties'" w:xpath="/ns0:Properties[1]/ns0:Company[1]" w:storeItemID="{6668398D-A668-4E3E-A5EB-62B293D839F1}"/>
                <w:text/>
              </w:sdtPr>
              <w:sdtEndPr>
                <w:rPr>
                  <w:lang w:eastAsia="ja-JP"/>
                </w:rPr>
              </w:sdtEndPr>
              <w:sdtContent>
                <w:tc>
                  <w:tcPr>
                    <w:tcW w:w="5000" w:type="pct"/>
                  </w:tcPr>
                  <w:p w14:paraId="41EAA461" w14:textId="2C6FE75D" w:rsidR="008F431D" w:rsidRPr="00930D5C" w:rsidRDefault="001E1A09" w:rsidP="001E1A09">
                    <w:pPr>
                      <w:pStyle w:val="NoSpacing"/>
                      <w:jc w:val="center"/>
                      <w:rPr>
                        <w:rFonts w:ascii="Times New Roman" w:eastAsiaTheme="majorEastAsia" w:hAnsi="Times New Roman" w:cs="Times New Roman"/>
                        <w:caps/>
                        <w:sz w:val="24"/>
                        <w:szCs w:val="24"/>
                      </w:rPr>
                    </w:pPr>
                    <w:r w:rsidRPr="00930D5C">
                      <w:rPr>
                        <w:rFonts w:ascii="Times New Roman" w:eastAsiaTheme="majorEastAsia" w:hAnsi="Times New Roman" w:cs="Times New Roman"/>
                        <w:caps/>
                        <w:sz w:val="24"/>
                        <w:szCs w:val="24"/>
                      </w:rPr>
                      <w:t>CONCORDIA UNIVERSITY</w:t>
                    </w:r>
                  </w:p>
                </w:tc>
              </w:sdtContent>
            </w:sdt>
          </w:tr>
          <w:tr w:rsidR="008F431D" w:rsidRPr="00930D5C" w14:paraId="3E8B1D81" w14:textId="77777777">
            <w:trPr>
              <w:trHeight w:val="1440"/>
              <w:jc w:val="center"/>
            </w:trPr>
            <w:sdt>
              <w:sdtPr>
                <w:rPr>
                  <w:rFonts w:ascii="Times New Roman" w:eastAsiaTheme="majorEastAsia" w:hAnsi="Times New Roman" w:cs="Times New Roman"/>
                  <w:b/>
                  <w:sz w:val="24"/>
                  <w:szCs w:val="24"/>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14:paraId="5EAA18ED" w14:textId="13529BEA" w:rsidR="008F431D" w:rsidRPr="00930D5C" w:rsidRDefault="001E1A09" w:rsidP="001E1A09">
                    <w:pPr>
                      <w:pStyle w:val="NoSpacing"/>
                      <w:jc w:val="center"/>
                      <w:rPr>
                        <w:rFonts w:ascii="Times New Roman" w:eastAsiaTheme="majorEastAsia" w:hAnsi="Times New Roman" w:cs="Times New Roman"/>
                        <w:sz w:val="24"/>
                        <w:szCs w:val="24"/>
                      </w:rPr>
                    </w:pPr>
                    <w:r w:rsidRPr="00930D5C">
                      <w:rPr>
                        <w:rFonts w:ascii="Times New Roman" w:eastAsiaTheme="majorEastAsia" w:hAnsi="Times New Roman" w:cs="Times New Roman"/>
                        <w:b/>
                        <w:sz w:val="24"/>
                        <w:szCs w:val="24"/>
                      </w:rPr>
                      <w:t>COMPETITIVE THROUGH INNOVATION</w:t>
                    </w:r>
                  </w:p>
                </w:tc>
              </w:sdtContent>
            </w:sdt>
          </w:tr>
          <w:tr w:rsidR="008F431D" w:rsidRPr="00930D5C" w14:paraId="3012BD45" w14:textId="77777777">
            <w:trPr>
              <w:trHeight w:val="720"/>
              <w:jc w:val="center"/>
            </w:trPr>
            <w:sdt>
              <w:sdtPr>
                <w:rPr>
                  <w:rFonts w:ascii="Times New Roman" w:eastAsiaTheme="majorEastAsia" w:hAnsi="Times New Roman" w:cs="Times New Roman"/>
                  <w:sz w:val="24"/>
                  <w:szCs w:val="2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14:paraId="79F7BCCB" w14:textId="37E512BD" w:rsidR="008F431D" w:rsidRPr="00930D5C" w:rsidRDefault="001E1A09" w:rsidP="001E1A09">
                    <w:pPr>
                      <w:pStyle w:val="NoSpacing"/>
                      <w:jc w:val="center"/>
                      <w:rPr>
                        <w:rFonts w:ascii="Times New Roman" w:eastAsiaTheme="majorEastAsia" w:hAnsi="Times New Roman" w:cs="Times New Roman"/>
                        <w:sz w:val="24"/>
                        <w:szCs w:val="24"/>
                      </w:rPr>
                    </w:pPr>
                    <w:r w:rsidRPr="00930D5C">
                      <w:rPr>
                        <w:rFonts w:ascii="Times New Roman" w:eastAsiaTheme="majorEastAsia" w:hAnsi="Times New Roman" w:cs="Times New Roman"/>
                        <w:sz w:val="24"/>
                        <w:szCs w:val="24"/>
                      </w:rPr>
                      <w:t xml:space="preserve">A research report on CAE </w:t>
                    </w:r>
                    <w:proofErr w:type="spellStart"/>
                    <w:r w:rsidRPr="00930D5C">
                      <w:rPr>
                        <w:rFonts w:ascii="Times New Roman" w:eastAsiaTheme="majorEastAsia" w:hAnsi="Times New Roman" w:cs="Times New Roman"/>
                        <w:sz w:val="24"/>
                        <w:szCs w:val="24"/>
                      </w:rPr>
                      <w:t>inc.</w:t>
                    </w:r>
                    <w:proofErr w:type="spellEnd"/>
                  </w:p>
                </w:tc>
              </w:sdtContent>
            </w:sdt>
          </w:tr>
          <w:tr w:rsidR="008F431D" w:rsidRPr="00930D5C" w14:paraId="792F7FA4" w14:textId="77777777">
            <w:trPr>
              <w:trHeight w:val="360"/>
              <w:jc w:val="center"/>
            </w:trPr>
            <w:tc>
              <w:tcPr>
                <w:tcW w:w="5000" w:type="pct"/>
                <w:vAlign w:val="center"/>
              </w:tcPr>
              <w:p w14:paraId="59F3CDEA" w14:textId="77777777" w:rsidR="008F431D" w:rsidRPr="00930D5C" w:rsidRDefault="008F431D">
                <w:pPr>
                  <w:pStyle w:val="NoSpacing"/>
                  <w:jc w:val="center"/>
                  <w:rPr>
                    <w:rFonts w:ascii="Times New Roman" w:hAnsi="Times New Roman" w:cs="Times New Roman"/>
                    <w:sz w:val="24"/>
                    <w:szCs w:val="24"/>
                  </w:rPr>
                </w:pPr>
              </w:p>
            </w:tc>
          </w:tr>
          <w:tr w:rsidR="008F431D" w:rsidRPr="00930D5C" w14:paraId="04B39CC5" w14:textId="77777777">
            <w:trPr>
              <w:trHeight w:val="360"/>
              <w:jc w:val="center"/>
            </w:trPr>
            <w:sdt>
              <w:sdtPr>
                <w:rPr>
                  <w:rFonts w:ascii="Times New Roman" w:hAnsi="Times New Roman" w:cs="Times New Roman"/>
                  <w:b/>
                  <w:bCs/>
                  <w:sz w:val="24"/>
                  <w:szCs w:val="24"/>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14:paraId="2E40BD86" w14:textId="22F454E6" w:rsidR="008F431D" w:rsidRPr="00930D5C" w:rsidRDefault="003A6216" w:rsidP="003A6216">
                    <w:pPr>
                      <w:pStyle w:val="NoSpacing"/>
                      <w:jc w:val="center"/>
                      <w:rPr>
                        <w:rFonts w:ascii="Times New Roman" w:hAnsi="Times New Roman" w:cs="Times New Roman"/>
                        <w:bCs/>
                        <w:sz w:val="24"/>
                        <w:szCs w:val="24"/>
                      </w:rPr>
                    </w:pPr>
                    <w:r>
                      <w:rPr>
                        <w:rFonts w:ascii="Times New Roman" w:hAnsi="Times New Roman" w:cs="Times New Roman"/>
                        <w:b/>
                        <w:bCs/>
                        <w:sz w:val="24"/>
                        <w:szCs w:val="24"/>
                      </w:rPr>
                      <w:t xml:space="preserve">Name </w:t>
                    </w:r>
                  </w:p>
                </w:tc>
              </w:sdtContent>
            </w:sdt>
          </w:tr>
          <w:tr w:rsidR="008F431D" w:rsidRPr="00930D5C" w14:paraId="6A2FA9A5" w14:textId="77777777">
            <w:trPr>
              <w:trHeight w:val="360"/>
              <w:jc w:val="center"/>
            </w:trPr>
            <w:sdt>
              <w:sdtPr>
                <w:rPr>
                  <w:rFonts w:ascii="Times New Roman" w:hAnsi="Times New Roman" w:cs="Times New Roman"/>
                  <w:bCs/>
                  <w:sz w:val="24"/>
                  <w:szCs w:val="24"/>
                </w:rPr>
                <w:alias w:val="Date"/>
                <w:id w:val="516659546"/>
                <w:dataBinding w:prefixMappings="xmlns:ns0='http://schemas.microsoft.com/office/2006/coverPageProps'" w:xpath="/ns0:CoverPageProperties[1]/ns0:PublishDate[1]" w:storeItemID="{55AF091B-3C7A-41E3-B477-F2FDAA23CFDA}"/>
                <w:date w:fullDate="2013-04-15T00:00:00Z">
                  <w:dateFormat w:val="M/d/yyyy"/>
                  <w:lid w:val="en-US"/>
                  <w:storeMappedDataAs w:val="dateTime"/>
                  <w:calendar w:val="gregorian"/>
                </w:date>
              </w:sdtPr>
              <w:sdtEndPr/>
              <w:sdtContent>
                <w:tc>
                  <w:tcPr>
                    <w:tcW w:w="5000" w:type="pct"/>
                    <w:vAlign w:val="center"/>
                  </w:tcPr>
                  <w:p w14:paraId="7991D1EF" w14:textId="4D0C3A95" w:rsidR="008F431D" w:rsidRPr="00930D5C" w:rsidRDefault="001E1A09" w:rsidP="001E1A09">
                    <w:pPr>
                      <w:pStyle w:val="NoSpacing"/>
                      <w:jc w:val="center"/>
                      <w:rPr>
                        <w:rFonts w:ascii="Times New Roman" w:hAnsi="Times New Roman" w:cs="Times New Roman"/>
                        <w:bCs/>
                        <w:sz w:val="24"/>
                        <w:szCs w:val="24"/>
                      </w:rPr>
                    </w:pPr>
                    <w:r w:rsidRPr="00930D5C">
                      <w:rPr>
                        <w:rFonts w:ascii="Times New Roman" w:hAnsi="Times New Roman" w:cs="Times New Roman"/>
                        <w:bCs/>
                        <w:sz w:val="24"/>
                        <w:szCs w:val="24"/>
                      </w:rPr>
                      <w:t>4/15/2013</w:t>
                    </w:r>
                  </w:p>
                </w:tc>
              </w:sdtContent>
            </w:sdt>
          </w:tr>
        </w:tbl>
        <w:p w14:paraId="418C0777" w14:textId="77777777" w:rsidR="008F431D" w:rsidRPr="00930D5C" w:rsidRDefault="008F431D">
          <w:pPr>
            <w:rPr>
              <w:rFonts w:ascii="Times New Roman" w:hAnsi="Times New Roman" w:cs="Times New Roman"/>
            </w:rPr>
          </w:pPr>
        </w:p>
        <w:p w14:paraId="340748FB" w14:textId="77777777" w:rsidR="008F431D" w:rsidRPr="00930D5C" w:rsidRDefault="008F431D">
          <w:pPr>
            <w:rPr>
              <w:rFonts w:ascii="Times New Roman" w:hAnsi="Times New Roman" w:cs="Times New Roman"/>
            </w:rPr>
          </w:pPr>
        </w:p>
        <w:tbl>
          <w:tblPr>
            <w:tblpPr w:leftFromText="187" w:rightFromText="187" w:horzAnchor="margin" w:tblpXSpec="center" w:tblpYSpec="bottom"/>
            <w:tblW w:w="5000" w:type="pct"/>
            <w:tblLook w:val="04A0" w:firstRow="1" w:lastRow="0" w:firstColumn="1" w:lastColumn="0" w:noHBand="0" w:noVBand="1"/>
          </w:tblPr>
          <w:tblGrid>
            <w:gridCol w:w="8856"/>
          </w:tblGrid>
          <w:tr w:rsidR="008F431D" w:rsidRPr="00930D5C" w14:paraId="6B8ABF3F" w14:textId="77777777">
            <w:sdt>
              <w:sdtPr>
                <w:rPr>
                  <w:rFonts w:ascii="Times New Roman" w:hAnsi="Times New Roman" w:cs="Times New Roman"/>
                  <w:sz w:val="24"/>
                  <w:szCs w:val="24"/>
                </w:rPr>
                <w:alias w:val="Abstract"/>
                <w:id w:val="8276291"/>
                <w:dataBinding w:prefixMappings="xmlns:ns0='http://schemas.microsoft.com/office/2006/coverPageProps'" w:xpath="/ns0:CoverPageProperties[1]/ns0:Abstract[1]" w:storeItemID="{55AF091B-3C7A-41E3-B477-F2FDAA23CFDA}"/>
                <w:text/>
              </w:sdtPr>
              <w:sdtEndPr/>
              <w:sdtContent>
                <w:tc>
                  <w:tcPr>
                    <w:tcW w:w="5000" w:type="pct"/>
                  </w:tcPr>
                  <w:p w14:paraId="16879C7A" w14:textId="5E84B37D" w:rsidR="008F431D" w:rsidRPr="00930D5C" w:rsidRDefault="001E1A09" w:rsidP="001E1A09">
                    <w:pPr>
                      <w:pStyle w:val="NoSpacing"/>
                      <w:jc w:val="center"/>
                      <w:rPr>
                        <w:rFonts w:ascii="Times New Roman" w:hAnsi="Times New Roman" w:cs="Times New Roman"/>
                        <w:sz w:val="24"/>
                        <w:szCs w:val="24"/>
                      </w:rPr>
                    </w:pPr>
                    <w:r w:rsidRPr="00930D5C">
                      <w:rPr>
                        <w:rFonts w:ascii="Times New Roman" w:hAnsi="Times New Roman" w:cs="Times New Roman"/>
                        <w:sz w:val="24"/>
                        <w:szCs w:val="24"/>
                      </w:rPr>
                      <w:t>Submitted in compliance of COMM 212 course requirements.</w:t>
                    </w:r>
                  </w:p>
                </w:tc>
              </w:sdtContent>
            </w:sdt>
          </w:tr>
        </w:tbl>
        <w:p w14:paraId="44D7C64D" w14:textId="77777777" w:rsidR="008F431D" w:rsidRPr="00930D5C" w:rsidRDefault="008F431D">
          <w:pPr>
            <w:rPr>
              <w:rFonts w:ascii="Times New Roman" w:hAnsi="Times New Roman" w:cs="Times New Roman"/>
            </w:rPr>
          </w:pPr>
        </w:p>
        <w:p w14:paraId="72AC20A6" w14:textId="45290132" w:rsidR="008F431D" w:rsidRPr="00930D5C" w:rsidRDefault="007A3AD8">
          <w:pPr>
            <w:rPr>
              <w:rFonts w:ascii="Times New Roman" w:hAnsi="Times New Roman" w:cs="Times New Roman"/>
            </w:rPr>
          </w:pPr>
          <w:r w:rsidRPr="00930D5C">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511FB65A" wp14:editId="60753734">
                    <wp:simplePos x="0" y="0"/>
                    <wp:positionH relativeFrom="column">
                      <wp:align>center</wp:align>
                    </wp:positionH>
                    <wp:positionV relativeFrom="paragraph">
                      <wp:posOffset>0</wp:posOffset>
                    </wp:positionV>
                    <wp:extent cx="2194560" cy="45783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457835"/>
                            </a:xfrm>
                            <a:prstGeom prst="rect">
                              <a:avLst/>
                            </a:prstGeom>
                            <a:noFill/>
                            <a:ln w="9525">
                              <a:noFill/>
                              <a:miter lim="800000"/>
                              <a:headEnd/>
                              <a:tailEnd/>
                            </a:ln>
                          </wps:spPr>
                          <wps:txbx>
                            <w:txbxContent>
                              <w:p w14:paraId="03C12BAA" w14:textId="727B055E" w:rsidR="003A6293" w:rsidRDefault="003A6293" w:rsidP="007A3AD8">
                                <w:pPr>
                                  <w:jc w:val="center"/>
                                </w:pPr>
                                <w:r>
                                  <w:t>COMM 212 Sec Z</w:t>
                                </w:r>
                              </w:p>
                              <w:p w14:paraId="6E634C82" w14:textId="7D5B0155" w:rsidR="003A6293" w:rsidRDefault="003A6216" w:rsidP="007A3AD8">
                                <w:pPr>
                                  <w:jc w:val="center"/>
                                </w:pPr>
                                <w:r>
                                  <w:t xml:space="preserve">Student ID: </w:t>
                                </w:r>
                                <w:bookmarkStart w:id="0" w:name="_GoBack"/>
                                <w:bookmarkEnd w:id="0"/>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0;margin-top:0;width:172.8pt;height:36.05pt;z-index:251659264;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" filled="f" stroked="f">
                    <v:textbox style="mso-fit-shape-to-text:t">
                      <w:txbxContent>
                        <w:p w14:paraId="03C12BAA" w14:textId="727B055E" w:rsidR="003A6293" w:rsidRDefault="003A6293" w:rsidP="007A3AD8">
                          <w:pPr>
                            <w:jc w:val="center"/>
                          </w:pPr>
                          <w:r>
                            <w:t>COMM 212 Sec Z</w:t>
                          </w:r>
                        </w:p>
                        <w:p w14:paraId="6E634C82" w14:textId="7D5B0155" w:rsidR="003A6293" w:rsidRDefault="003A6216" w:rsidP="007A3AD8">
                          <w:pPr>
                            <w:jc w:val="center"/>
                          </w:pPr>
                          <w:r>
                            <w:t xml:space="preserve">Student ID: </w:t>
                          </w:r>
                          <w:bookmarkStart w:id="1" w:name="_GoBack"/>
                          <w:bookmarkEnd w:id="1"/>
                        </w:p>
                      </w:txbxContent>
                    </v:textbox>
                  </v:shape>
                </w:pict>
              </mc:Fallback>
            </mc:AlternateContent>
          </w:r>
          <w:r w:rsidR="008F431D" w:rsidRPr="00930D5C">
            <w:rPr>
              <w:rFonts w:ascii="Times New Roman" w:hAnsi="Times New Roman" w:cs="Times New Roman"/>
            </w:rPr>
            <w:br w:type="page"/>
          </w:r>
        </w:p>
      </w:sdtContent>
    </w:sdt>
    <w:p w14:paraId="121038B3" w14:textId="6AB8B617" w:rsidR="00205741" w:rsidRPr="00165061" w:rsidRDefault="00205741" w:rsidP="00165061">
      <w:pPr>
        <w:pStyle w:val="TOCHeading"/>
        <w:spacing w:line="480" w:lineRule="auto"/>
        <w:jc w:val="center"/>
        <w:rPr>
          <w:rFonts w:ascii="Times New Roman" w:eastAsiaTheme="minorEastAsia" w:hAnsi="Times New Roman" w:cs="Times New Roman"/>
          <w:bCs w:val="0"/>
          <w:color w:val="auto"/>
          <w:sz w:val="24"/>
          <w:szCs w:val="24"/>
          <w:lang w:eastAsia="en-US"/>
        </w:rPr>
      </w:pPr>
      <w:r w:rsidRPr="00165061">
        <w:rPr>
          <w:rFonts w:ascii="Times New Roman" w:eastAsiaTheme="minorEastAsia" w:hAnsi="Times New Roman" w:cs="Times New Roman"/>
          <w:bCs w:val="0"/>
          <w:color w:val="auto"/>
          <w:sz w:val="24"/>
          <w:szCs w:val="24"/>
          <w:lang w:eastAsia="en-US"/>
        </w:rPr>
        <w:lastRenderedPageBreak/>
        <w:t>EXECUTIVE SUMMARY</w:t>
      </w:r>
    </w:p>
    <w:p w14:paraId="5F6C0918" w14:textId="77777777" w:rsidR="00833802" w:rsidRPr="00165061" w:rsidRDefault="00833802" w:rsidP="00165061">
      <w:pPr>
        <w:spacing w:line="480" w:lineRule="auto"/>
        <w:rPr>
          <w:rFonts w:ascii="Times New Roman" w:hAnsi="Times New Roman" w:cs="Times New Roman"/>
        </w:rPr>
      </w:pPr>
    </w:p>
    <w:p w14:paraId="6BD06527" w14:textId="57B45DD7" w:rsidR="00833802" w:rsidRDefault="00833802" w:rsidP="00165061">
      <w:pPr>
        <w:spacing w:line="480" w:lineRule="auto"/>
        <w:rPr>
          <w:rFonts w:ascii="Times New Roman" w:hAnsi="Times New Roman" w:cs="Times New Roman"/>
        </w:rPr>
      </w:pPr>
      <w:r w:rsidRPr="00165061">
        <w:rPr>
          <w:rFonts w:ascii="Times New Roman" w:hAnsi="Times New Roman" w:cs="Times New Roman"/>
        </w:rPr>
        <w:t xml:space="preserve">CAE is a world renowned company known mainly for flight simulator production and training. </w:t>
      </w:r>
      <w:r w:rsidR="00B17F9C">
        <w:rPr>
          <w:rFonts w:ascii="Times New Roman" w:hAnsi="Times New Roman" w:cs="Times New Roman"/>
        </w:rPr>
        <w:t>Originally</w:t>
      </w:r>
      <w:r w:rsidRPr="00165061">
        <w:rPr>
          <w:rFonts w:ascii="Times New Roman" w:hAnsi="Times New Roman" w:cs="Times New Roman"/>
        </w:rPr>
        <w:t xml:space="preserve"> foun</w:t>
      </w:r>
      <w:r w:rsidR="00B17F9C">
        <w:rPr>
          <w:rFonts w:ascii="Times New Roman" w:hAnsi="Times New Roman" w:cs="Times New Roman"/>
        </w:rPr>
        <w:t xml:space="preserve">ded and headquartered in Canada, CAE has </w:t>
      </w:r>
      <w:r w:rsidRPr="00165061">
        <w:rPr>
          <w:rFonts w:ascii="Times New Roman" w:hAnsi="Times New Roman" w:cs="Times New Roman"/>
        </w:rPr>
        <w:t xml:space="preserve">expanded its business internationally over the past sixty years. The purpose of this report is to give an introduction to the company profile by explaining its </w:t>
      </w:r>
      <w:r w:rsidR="00B17F9C">
        <w:rPr>
          <w:rFonts w:ascii="Times New Roman" w:hAnsi="Times New Roman" w:cs="Times New Roman"/>
        </w:rPr>
        <w:t xml:space="preserve">core values, </w:t>
      </w:r>
      <w:r w:rsidRPr="00165061">
        <w:rPr>
          <w:rFonts w:ascii="Times New Roman" w:hAnsi="Times New Roman" w:cs="Times New Roman"/>
        </w:rPr>
        <w:t>mission, global presence, general profile</w:t>
      </w:r>
      <w:r w:rsidR="00C966BC">
        <w:rPr>
          <w:rFonts w:ascii="Times New Roman" w:hAnsi="Times New Roman" w:cs="Times New Roman"/>
        </w:rPr>
        <w:t>,</w:t>
      </w:r>
      <w:r w:rsidRPr="00165061">
        <w:rPr>
          <w:rFonts w:ascii="Times New Roman" w:hAnsi="Times New Roman" w:cs="Times New Roman"/>
        </w:rPr>
        <w:t xml:space="preserve"> and company history</w:t>
      </w:r>
      <w:r w:rsidR="00C966BC">
        <w:rPr>
          <w:rFonts w:ascii="Times New Roman" w:hAnsi="Times New Roman" w:cs="Times New Roman"/>
        </w:rPr>
        <w:t>. A</w:t>
      </w:r>
      <w:r w:rsidRPr="00165061">
        <w:rPr>
          <w:rFonts w:ascii="Times New Roman" w:hAnsi="Times New Roman" w:cs="Times New Roman"/>
        </w:rPr>
        <w:t>lso</w:t>
      </w:r>
      <w:r w:rsidR="00C966BC">
        <w:rPr>
          <w:rFonts w:ascii="Times New Roman" w:hAnsi="Times New Roman" w:cs="Times New Roman"/>
        </w:rPr>
        <w:t xml:space="preserve">, </w:t>
      </w:r>
      <w:r w:rsidR="00684E9F">
        <w:rPr>
          <w:rFonts w:ascii="Times New Roman" w:hAnsi="Times New Roman" w:cs="Times New Roman"/>
        </w:rPr>
        <w:t xml:space="preserve">financial profile is </w:t>
      </w:r>
      <w:r w:rsidRPr="00165061">
        <w:rPr>
          <w:rFonts w:ascii="Times New Roman" w:hAnsi="Times New Roman" w:cs="Times New Roman"/>
        </w:rPr>
        <w:t>an important key aspect of the</w:t>
      </w:r>
      <w:r w:rsidR="00C966BC">
        <w:rPr>
          <w:rFonts w:ascii="Times New Roman" w:hAnsi="Times New Roman" w:cs="Times New Roman"/>
        </w:rPr>
        <w:t xml:space="preserve"> company’s profit and challenges</w:t>
      </w:r>
      <w:r w:rsidRPr="00165061">
        <w:rPr>
          <w:rFonts w:ascii="Times New Roman" w:hAnsi="Times New Roman" w:cs="Times New Roman"/>
        </w:rPr>
        <w:t xml:space="preserve">. </w:t>
      </w:r>
      <w:r w:rsidR="00684E9F">
        <w:rPr>
          <w:rFonts w:ascii="Times New Roman" w:hAnsi="Times New Roman" w:cs="Times New Roman"/>
        </w:rPr>
        <w:t>The research</w:t>
      </w:r>
      <w:r w:rsidRPr="00165061">
        <w:rPr>
          <w:rFonts w:ascii="Times New Roman" w:hAnsi="Times New Roman" w:cs="Times New Roman"/>
        </w:rPr>
        <w:t xml:space="preserve"> starts by providing a general insight on the company’s main </w:t>
      </w:r>
      <w:r w:rsidR="00684E9F">
        <w:rPr>
          <w:rFonts w:ascii="Times New Roman" w:hAnsi="Times New Roman" w:cs="Times New Roman"/>
        </w:rPr>
        <w:t xml:space="preserve">business areas, </w:t>
      </w:r>
      <w:r w:rsidRPr="00165061">
        <w:rPr>
          <w:rFonts w:ascii="Times New Roman" w:hAnsi="Times New Roman" w:cs="Times New Roman"/>
        </w:rPr>
        <w:t xml:space="preserve">its </w:t>
      </w:r>
      <w:r w:rsidR="00C966BC">
        <w:rPr>
          <w:rFonts w:ascii="Times New Roman" w:hAnsi="Times New Roman" w:cs="Times New Roman"/>
        </w:rPr>
        <w:t>international reputation</w:t>
      </w:r>
      <w:r w:rsidR="00684E9F">
        <w:rPr>
          <w:rFonts w:ascii="Times New Roman" w:hAnsi="Times New Roman" w:cs="Times New Roman"/>
        </w:rPr>
        <w:t xml:space="preserve"> </w:t>
      </w:r>
      <w:r w:rsidRPr="00165061">
        <w:rPr>
          <w:rFonts w:ascii="Times New Roman" w:hAnsi="Times New Roman" w:cs="Times New Roman"/>
        </w:rPr>
        <w:t xml:space="preserve">and later discusses its mission and values to conclude by analyzing </w:t>
      </w:r>
      <w:r w:rsidR="00E56484">
        <w:rPr>
          <w:rFonts w:ascii="Times New Roman" w:hAnsi="Times New Roman" w:cs="Times New Roman"/>
        </w:rPr>
        <w:t>its</w:t>
      </w:r>
      <w:r w:rsidRPr="00165061">
        <w:rPr>
          <w:rFonts w:ascii="Times New Roman" w:hAnsi="Times New Roman" w:cs="Times New Roman"/>
        </w:rPr>
        <w:t xml:space="preserve"> financial aspect. </w:t>
      </w:r>
      <w:r w:rsidR="00684E9F">
        <w:rPr>
          <w:rFonts w:ascii="Times New Roman" w:hAnsi="Times New Roman" w:cs="Times New Roman"/>
        </w:rPr>
        <w:t xml:space="preserve">Moreover, </w:t>
      </w:r>
      <w:r w:rsidR="000340E5">
        <w:rPr>
          <w:rFonts w:ascii="Times New Roman" w:hAnsi="Times New Roman" w:cs="Times New Roman"/>
        </w:rPr>
        <w:t xml:space="preserve">the research discusses </w:t>
      </w:r>
      <w:r w:rsidR="00385B41">
        <w:rPr>
          <w:rFonts w:ascii="Times New Roman" w:hAnsi="Times New Roman" w:cs="Times New Roman"/>
        </w:rPr>
        <w:t>the company’s competition in a national and international scale</w:t>
      </w:r>
      <w:r w:rsidR="000340E5">
        <w:rPr>
          <w:rFonts w:ascii="Times New Roman" w:hAnsi="Times New Roman" w:cs="Times New Roman"/>
        </w:rPr>
        <w:t>,</w:t>
      </w:r>
      <w:r w:rsidR="006E6276">
        <w:rPr>
          <w:rFonts w:ascii="Times New Roman" w:hAnsi="Times New Roman" w:cs="Times New Roman"/>
        </w:rPr>
        <w:t xml:space="preserve"> advantages over this competition</w:t>
      </w:r>
      <w:r w:rsidR="000340E5">
        <w:rPr>
          <w:rFonts w:ascii="Times New Roman" w:hAnsi="Times New Roman" w:cs="Times New Roman"/>
        </w:rPr>
        <w:t>,</w:t>
      </w:r>
      <w:r w:rsidR="00385B41">
        <w:rPr>
          <w:rFonts w:ascii="Times New Roman" w:hAnsi="Times New Roman" w:cs="Times New Roman"/>
        </w:rPr>
        <w:t xml:space="preserve"> and financial challenges faced by the company presently</w:t>
      </w:r>
      <w:r w:rsidR="006E6276">
        <w:rPr>
          <w:rFonts w:ascii="Times New Roman" w:hAnsi="Times New Roman" w:cs="Times New Roman"/>
        </w:rPr>
        <w:t xml:space="preserve"> along with recommendations</w:t>
      </w:r>
      <w:r w:rsidR="00385B41">
        <w:rPr>
          <w:rFonts w:ascii="Times New Roman" w:hAnsi="Times New Roman" w:cs="Times New Roman"/>
        </w:rPr>
        <w:t xml:space="preserve">. </w:t>
      </w:r>
      <w:r w:rsidRPr="00165061">
        <w:rPr>
          <w:rFonts w:ascii="Times New Roman" w:hAnsi="Times New Roman" w:cs="Times New Roman"/>
        </w:rPr>
        <w:t xml:space="preserve">The </w:t>
      </w:r>
      <w:r w:rsidR="00141DF9">
        <w:rPr>
          <w:rFonts w:ascii="Times New Roman" w:hAnsi="Times New Roman" w:cs="Times New Roman"/>
        </w:rPr>
        <w:t>following</w:t>
      </w:r>
      <w:r w:rsidR="000340E5">
        <w:rPr>
          <w:rFonts w:ascii="Times New Roman" w:hAnsi="Times New Roman" w:cs="Times New Roman"/>
        </w:rPr>
        <w:t xml:space="preserve"> </w:t>
      </w:r>
      <w:r w:rsidRPr="00165061">
        <w:rPr>
          <w:rFonts w:ascii="Times New Roman" w:hAnsi="Times New Roman" w:cs="Times New Roman"/>
        </w:rPr>
        <w:t xml:space="preserve">analysis is based on research and official </w:t>
      </w:r>
      <w:r w:rsidR="00E42077">
        <w:rPr>
          <w:rFonts w:ascii="Times New Roman" w:hAnsi="Times New Roman" w:cs="Times New Roman"/>
        </w:rPr>
        <w:t xml:space="preserve">information </w:t>
      </w:r>
      <w:r w:rsidRPr="00165061">
        <w:rPr>
          <w:rFonts w:ascii="Times New Roman" w:hAnsi="Times New Roman" w:cs="Times New Roman"/>
        </w:rPr>
        <w:t xml:space="preserve">sources </w:t>
      </w:r>
      <w:r w:rsidR="00E42077">
        <w:rPr>
          <w:rFonts w:ascii="Times New Roman" w:hAnsi="Times New Roman" w:cs="Times New Roman"/>
        </w:rPr>
        <w:t>from</w:t>
      </w:r>
      <w:r w:rsidR="000340E5">
        <w:rPr>
          <w:rFonts w:ascii="Times New Roman" w:hAnsi="Times New Roman" w:cs="Times New Roman"/>
        </w:rPr>
        <w:t xml:space="preserve"> CAE</w:t>
      </w:r>
      <w:r w:rsidRPr="00165061">
        <w:rPr>
          <w:rFonts w:ascii="Times New Roman" w:hAnsi="Times New Roman" w:cs="Times New Roman"/>
        </w:rPr>
        <w:t xml:space="preserve"> and targets the </w:t>
      </w:r>
      <w:r w:rsidR="000340E5" w:rsidRPr="00165061">
        <w:rPr>
          <w:rFonts w:ascii="Times New Roman" w:hAnsi="Times New Roman" w:cs="Times New Roman"/>
        </w:rPr>
        <w:t>above-mentioned</w:t>
      </w:r>
      <w:r w:rsidRPr="00165061">
        <w:rPr>
          <w:rFonts w:ascii="Times New Roman" w:hAnsi="Times New Roman" w:cs="Times New Roman"/>
        </w:rPr>
        <w:t xml:space="preserve"> aspects of the com</w:t>
      </w:r>
      <w:r w:rsidR="000340E5">
        <w:rPr>
          <w:rFonts w:ascii="Times New Roman" w:hAnsi="Times New Roman" w:cs="Times New Roman"/>
        </w:rPr>
        <w:t>pany in a high leve</w:t>
      </w:r>
      <w:r w:rsidR="005129F7">
        <w:rPr>
          <w:rFonts w:ascii="Times New Roman" w:hAnsi="Times New Roman" w:cs="Times New Roman"/>
        </w:rPr>
        <w:t>l. A deeper explanation emphasizes</w:t>
      </w:r>
      <w:r w:rsidR="000340E5">
        <w:rPr>
          <w:rFonts w:ascii="Times New Roman" w:hAnsi="Times New Roman" w:cs="Times New Roman"/>
        </w:rPr>
        <w:t xml:space="preserve"> the</w:t>
      </w:r>
      <w:r w:rsidRPr="00165061">
        <w:rPr>
          <w:rFonts w:ascii="Times New Roman" w:hAnsi="Times New Roman" w:cs="Times New Roman"/>
        </w:rPr>
        <w:t xml:space="preserve"> structure of the company, th</w:t>
      </w:r>
      <w:r w:rsidR="000340E5">
        <w:rPr>
          <w:rFonts w:ascii="Times New Roman" w:hAnsi="Times New Roman" w:cs="Times New Roman"/>
        </w:rPr>
        <w:t xml:space="preserve">e role of its financial department and </w:t>
      </w:r>
      <w:r w:rsidRPr="00165061">
        <w:rPr>
          <w:rFonts w:ascii="Times New Roman" w:hAnsi="Times New Roman" w:cs="Times New Roman"/>
        </w:rPr>
        <w:t xml:space="preserve">requirements that an individual must fulfill to be part of the financial life at CAE by launching a successful career in corporate </w:t>
      </w:r>
      <w:r w:rsidR="00E37FCA">
        <w:rPr>
          <w:rFonts w:ascii="Times New Roman" w:hAnsi="Times New Roman" w:cs="Times New Roman"/>
        </w:rPr>
        <w:t>accounting</w:t>
      </w:r>
      <w:r w:rsidR="00EC3A0D">
        <w:rPr>
          <w:rFonts w:ascii="Times New Roman" w:hAnsi="Times New Roman" w:cs="Times New Roman"/>
        </w:rPr>
        <w:t>. T</w:t>
      </w:r>
      <w:r w:rsidRPr="00165061">
        <w:rPr>
          <w:rFonts w:ascii="Times New Roman" w:hAnsi="Times New Roman" w:cs="Times New Roman"/>
        </w:rPr>
        <w:t>o conclude</w:t>
      </w:r>
      <w:r w:rsidR="00EC3A0D">
        <w:rPr>
          <w:rFonts w:ascii="Times New Roman" w:hAnsi="Times New Roman" w:cs="Times New Roman"/>
        </w:rPr>
        <w:t>,</w:t>
      </w:r>
      <w:r w:rsidRPr="00165061">
        <w:rPr>
          <w:rFonts w:ascii="Times New Roman" w:hAnsi="Times New Roman" w:cs="Times New Roman"/>
        </w:rPr>
        <w:t xml:space="preserve"> </w:t>
      </w:r>
      <w:r w:rsidR="00141DF9">
        <w:rPr>
          <w:rFonts w:ascii="Times New Roman" w:hAnsi="Times New Roman" w:cs="Times New Roman"/>
        </w:rPr>
        <w:t>the report</w:t>
      </w:r>
      <w:r w:rsidRPr="00165061">
        <w:rPr>
          <w:rFonts w:ascii="Times New Roman" w:hAnsi="Times New Roman" w:cs="Times New Roman"/>
        </w:rPr>
        <w:t xml:space="preserve"> points out the values of practicing finance at a company such as CAE.</w:t>
      </w:r>
    </w:p>
    <w:p w14:paraId="135BF7E8" w14:textId="77777777" w:rsidR="00205741" w:rsidRDefault="00205741" w:rsidP="00165061">
      <w:pPr>
        <w:pStyle w:val="TOCHeading"/>
        <w:spacing w:line="480" w:lineRule="auto"/>
        <w:rPr>
          <w:rFonts w:ascii="Times New Roman" w:eastAsiaTheme="minorEastAsia" w:hAnsi="Times New Roman" w:cs="Times New Roman"/>
          <w:b w:val="0"/>
          <w:bCs w:val="0"/>
          <w:color w:val="auto"/>
          <w:sz w:val="24"/>
          <w:szCs w:val="24"/>
          <w:lang w:eastAsia="en-US"/>
        </w:rPr>
      </w:pPr>
    </w:p>
    <w:p w14:paraId="633DF12F" w14:textId="77777777" w:rsidR="00CC1BE2" w:rsidRDefault="00CC1BE2" w:rsidP="00CC1BE2"/>
    <w:p w14:paraId="5A5A8F6F" w14:textId="77777777" w:rsidR="00CC1BE2" w:rsidRDefault="00CC1BE2" w:rsidP="00CC1BE2"/>
    <w:p w14:paraId="5F3D7CB9" w14:textId="77777777" w:rsidR="00CC1BE2" w:rsidRPr="00CC1BE2" w:rsidRDefault="00CC1BE2" w:rsidP="00CC1BE2"/>
    <w:sdt>
      <w:sdtPr>
        <w:rPr>
          <w:rFonts w:ascii="Times New Roman" w:eastAsiaTheme="minorEastAsia" w:hAnsi="Times New Roman" w:cs="Times New Roman"/>
          <w:b w:val="0"/>
          <w:bCs w:val="0"/>
          <w:color w:val="auto"/>
          <w:sz w:val="24"/>
          <w:szCs w:val="24"/>
          <w:lang w:eastAsia="en-US"/>
        </w:rPr>
        <w:id w:val="-2106801585"/>
        <w:docPartObj>
          <w:docPartGallery w:val="Table of Contents"/>
          <w:docPartUnique/>
        </w:docPartObj>
      </w:sdtPr>
      <w:sdtEndPr>
        <w:rPr>
          <w:noProof/>
        </w:rPr>
      </w:sdtEndPr>
      <w:sdtContent>
        <w:p w14:paraId="633068F7" w14:textId="3531592A" w:rsidR="008F431D" w:rsidRPr="00C62A09" w:rsidRDefault="008F431D" w:rsidP="00C62A09">
          <w:pPr>
            <w:pStyle w:val="TOCHeading"/>
            <w:spacing w:line="480" w:lineRule="auto"/>
            <w:jc w:val="center"/>
            <w:rPr>
              <w:rFonts w:ascii="Times New Roman" w:hAnsi="Times New Roman" w:cs="Times New Roman"/>
              <w:color w:val="auto"/>
              <w:sz w:val="24"/>
              <w:szCs w:val="24"/>
            </w:rPr>
          </w:pPr>
          <w:r w:rsidRPr="00C62A09">
            <w:rPr>
              <w:rFonts w:ascii="Times New Roman" w:hAnsi="Times New Roman" w:cs="Times New Roman"/>
              <w:color w:val="auto"/>
              <w:sz w:val="24"/>
              <w:szCs w:val="24"/>
            </w:rPr>
            <w:t>Table of Contents</w:t>
          </w:r>
        </w:p>
        <w:p w14:paraId="52AD050E" w14:textId="77777777" w:rsidR="0098240C" w:rsidRDefault="008F431D">
          <w:pPr>
            <w:pStyle w:val="TOC1"/>
            <w:tabs>
              <w:tab w:val="right" w:leader="dot" w:pos="8630"/>
            </w:tabs>
            <w:rPr>
              <w:noProof/>
              <w:sz w:val="22"/>
              <w:szCs w:val="22"/>
            </w:rPr>
          </w:pPr>
          <w:r w:rsidRPr="009B733D">
            <w:rPr>
              <w:rFonts w:ascii="Times New Roman" w:hAnsi="Times New Roman" w:cs="Times New Roman"/>
            </w:rPr>
            <w:fldChar w:fldCharType="begin"/>
          </w:r>
          <w:r w:rsidRPr="009B733D">
            <w:rPr>
              <w:rFonts w:ascii="Times New Roman" w:hAnsi="Times New Roman" w:cs="Times New Roman"/>
            </w:rPr>
            <w:instrText xml:space="preserve"> TOC \o "1-3" \h \z \u </w:instrText>
          </w:r>
          <w:r w:rsidRPr="009B733D">
            <w:rPr>
              <w:rFonts w:ascii="Times New Roman" w:hAnsi="Times New Roman" w:cs="Times New Roman"/>
            </w:rPr>
            <w:fldChar w:fldCharType="separate"/>
          </w:r>
          <w:hyperlink w:anchor="_Toc353728154" w:history="1">
            <w:r w:rsidR="0098240C" w:rsidRPr="00AC670F">
              <w:rPr>
                <w:rStyle w:val="Hyperlink"/>
                <w:rFonts w:ascii="Times New Roman" w:hAnsi="Times New Roman" w:cs="Times New Roman"/>
                <w:b/>
                <w:noProof/>
              </w:rPr>
              <w:t>LIST OF FIGURES</w:t>
            </w:r>
            <w:r w:rsidR="0098240C">
              <w:rPr>
                <w:noProof/>
                <w:webHidden/>
              </w:rPr>
              <w:tab/>
            </w:r>
            <w:r w:rsidR="0098240C">
              <w:rPr>
                <w:noProof/>
                <w:webHidden/>
              </w:rPr>
              <w:fldChar w:fldCharType="begin"/>
            </w:r>
            <w:r w:rsidR="0098240C">
              <w:rPr>
                <w:noProof/>
                <w:webHidden/>
              </w:rPr>
              <w:instrText xml:space="preserve"> PAGEREF _Toc353728154 \h </w:instrText>
            </w:r>
            <w:r w:rsidR="0098240C">
              <w:rPr>
                <w:noProof/>
                <w:webHidden/>
              </w:rPr>
            </w:r>
            <w:r w:rsidR="0098240C">
              <w:rPr>
                <w:noProof/>
                <w:webHidden/>
              </w:rPr>
              <w:fldChar w:fldCharType="separate"/>
            </w:r>
            <w:r w:rsidR="0098240C">
              <w:rPr>
                <w:noProof/>
                <w:webHidden/>
              </w:rPr>
              <w:t>3</w:t>
            </w:r>
            <w:r w:rsidR="0098240C">
              <w:rPr>
                <w:noProof/>
                <w:webHidden/>
              </w:rPr>
              <w:fldChar w:fldCharType="end"/>
            </w:r>
          </w:hyperlink>
        </w:p>
        <w:p w14:paraId="52A7BF47" w14:textId="77777777" w:rsidR="0098240C" w:rsidRDefault="003A6216">
          <w:pPr>
            <w:pStyle w:val="TOC1"/>
            <w:tabs>
              <w:tab w:val="left" w:pos="440"/>
              <w:tab w:val="right" w:leader="dot" w:pos="8630"/>
            </w:tabs>
            <w:rPr>
              <w:noProof/>
              <w:sz w:val="22"/>
              <w:szCs w:val="22"/>
            </w:rPr>
          </w:pPr>
          <w:hyperlink w:anchor="_Toc353728155" w:history="1">
            <w:r w:rsidR="0098240C" w:rsidRPr="00AC670F">
              <w:rPr>
                <w:rStyle w:val="Hyperlink"/>
                <w:rFonts w:ascii="Times New Roman" w:hAnsi="Times New Roman" w:cs="Times New Roman"/>
                <w:b/>
                <w:noProof/>
              </w:rPr>
              <w:t>1.</w:t>
            </w:r>
            <w:r w:rsidR="0098240C">
              <w:rPr>
                <w:noProof/>
                <w:sz w:val="22"/>
                <w:szCs w:val="22"/>
              </w:rPr>
              <w:tab/>
            </w:r>
            <w:r w:rsidR="0098240C" w:rsidRPr="00AC670F">
              <w:rPr>
                <w:rStyle w:val="Hyperlink"/>
                <w:rFonts w:ascii="Times New Roman" w:hAnsi="Times New Roman" w:cs="Times New Roman"/>
                <w:b/>
                <w:noProof/>
              </w:rPr>
              <w:t>INTRODUCTION</w:t>
            </w:r>
            <w:r w:rsidR="0098240C">
              <w:rPr>
                <w:noProof/>
                <w:webHidden/>
              </w:rPr>
              <w:tab/>
            </w:r>
            <w:r w:rsidR="0098240C">
              <w:rPr>
                <w:noProof/>
                <w:webHidden/>
              </w:rPr>
              <w:fldChar w:fldCharType="begin"/>
            </w:r>
            <w:r w:rsidR="0098240C">
              <w:rPr>
                <w:noProof/>
                <w:webHidden/>
              </w:rPr>
              <w:instrText xml:space="preserve"> PAGEREF _Toc353728155 \h </w:instrText>
            </w:r>
            <w:r w:rsidR="0098240C">
              <w:rPr>
                <w:noProof/>
                <w:webHidden/>
              </w:rPr>
            </w:r>
            <w:r w:rsidR="0098240C">
              <w:rPr>
                <w:noProof/>
                <w:webHidden/>
              </w:rPr>
              <w:fldChar w:fldCharType="separate"/>
            </w:r>
            <w:r w:rsidR="0098240C">
              <w:rPr>
                <w:noProof/>
                <w:webHidden/>
              </w:rPr>
              <w:t>4</w:t>
            </w:r>
            <w:r w:rsidR="0098240C">
              <w:rPr>
                <w:noProof/>
                <w:webHidden/>
              </w:rPr>
              <w:fldChar w:fldCharType="end"/>
            </w:r>
          </w:hyperlink>
        </w:p>
        <w:p w14:paraId="0861F4CB" w14:textId="77777777" w:rsidR="0098240C" w:rsidRDefault="003A6216">
          <w:pPr>
            <w:pStyle w:val="TOC1"/>
            <w:tabs>
              <w:tab w:val="left" w:pos="440"/>
              <w:tab w:val="right" w:leader="dot" w:pos="8630"/>
            </w:tabs>
            <w:rPr>
              <w:noProof/>
              <w:sz w:val="22"/>
              <w:szCs w:val="22"/>
            </w:rPr>
          </w:pPr>
          <w:hyperlink w:anchor="_Toc353728156" w:history="1">
            <w:r w:rsidR="0098240C" w:rsidRPr="00AC670F">
              <w:rPr>
                <w:rStyle w:val="Hyperlink"/>
                <w:rFonts w:ascii="Times New Roman" w:hAnsi="Times New Roman" w:cs="Times New Roman"/>
                <w:b/>
                <w:noProof/>
              </w:rPr>
              <w:t>2.</w:t>
            </w:r>
            <w:r w:rsidR="0098240C">
              <w:rPr>
                <w:noProof/>
                <w:sz w:val="22"/>
                <w:szCs w:val="22"/>
              </w:rPr>
              <w:tab/>
            </w:r>
            <w:r w:rsidR="0098240C" w:rsidRPr="00AC670F">
              <w:rPr>
                <w:rStyle w:val="Hyperlink"/>
                <w:rFonts w:ascii="Times New Roman" w:hAnsi="Times New Roman" w:cs="Times New Roman"/>
                <w:b/>
                <w:noProof/>
              </w:rPr>
              <w:t>BUSINESS PROFILE</w:t>
            </w:r>
            <w:r w:rsidR="0098240C">
              <w:rPr>
                <w:noProof/>
                <w:webHidden/>
              </w:rPr>
              <w:tab/>
            </w:r>
            <w:r w:rsidR="0098240C">
              <w:rPr>
                <w:noProof/>
                <w:webHidden/>
              </w:rPr>
              <w:fldChar w:fldCharType="begin"/>
            </w:r>
            <w:r w:rsidR="0098240C">
              <w:rPr>
                <w:noProof/>
                <w:webHidden/>
              </w:rPr>
              <w:instrText xml:space="preserve"> PAGEREF _Toc353728156 \h </w:instrText>
            </w:r>
            <w:r w:rsidR="0098240C">
              <w:rPr>
                <w:noProof/>
                <w:webHidden/>
              </w:rPr>
            </w:r>
            <w:r w:rsidR="0098240C">
              <w:rPr>
                <w:noProof/>
                <w:webHidden/>
              </w:rPr>
              <w:fldChar w:fldCharType="separate"/>
            </w:r>
            <w:r w:rsidR="0098240C">
              <w:rPr>
                <w:noProof/>
                <w:webHidden/>
              </w:rPr>
              <w:t>4</w:t>
            </w:r>
            <w:r w:rsidR="0098240C">
              <w:rPr>
                <w:noProof/>
                <w:webHidden/>
              </w:rPr>
              <w:fldChar w:fldCharType="end"/>
            </w:r>
          </w:hyperlink>
        </w:p>
        <w:p w14:paraId="30F8B5BC" w14:textId="77777777" w:rsidR="0098240C" w:rsidRDefault="003A6216">
          <w:pPr>
            <w:pStyle w:val="TOC1"/>
            <w:tabs>
              <w:tab w:val="left" w:pos="440"/>
              <w:tab w:val="right" w:leader="dot" w:pos="8630"/>
            </w:tabs>
            <w:rPr>
              <w:noProof/>
              <w:sz w:val="22"/>
              <w:szCs w:val="22"/>
            </w:rPr>
          </w:pPr>
          <w:hyperlink w:anchor="_Toc353728157" w:history="1">
            <w:r w:rsidR="0098240C" w:rsidRPr="00AC670F">
              <w:rPr>
                <w:rStyle w:val="Hyperlink"/>
                <w:rFonts w:ascii="Times New Roman" w:hAnsi="Times New Roman" w:cs="Times New Roman"/>
                <w:b/>
                <w:noProof/>
              </w:rPr>
              <w:t>3.</w:t>
            </w:r>
            <w:r w:rsidR="0098240C">
              <w:rPr>
                <w:noProof/>
                <w:sz w:val="22"/>
                <w:szCs w:val="22"/>
              </w:rPr>
              <w:tab/>
            </w:r>
            <w:r w:rsidR="0098240C" w:rsidRPr="00AC670F">
              <w:rPr>
                <w:rStyle w:val="Hyperlink"/>
                <w:rFonts w:ascii="Times New Roman" w:hAnsi="Times New Roman" w:cs="Times New Roman"/>
                <w:b/>
                <w:noProof/>
              </w:rPr>
              <w:t>CAE SIMUFLITE</w:t>
            </w:r>
            <w:r w:rsidR="0098240C">
              <w:rPr>
                <w:noProof/>
                <w:webHidden/>
              </w:rPr>
              <w:tab/>
            </w:r>
            <w:r w:rsidR="0098240C">
              <w:rPr>
                <w:noProof/>
                <w:webHidden/>
              </w:rPr>
              <w:fldChar w:fldCharType="begin"/>
            </w:r>
            <w:r w:rsidR="0098240C">
              <w:rPr>
                <w:noProof/>
                <w:webHidden/>
              </w:rPr>
              <w:instrText xml:space="preserve"> PAGEREF _Toc353728157 \h </w:instrText>
            </w:r>
            <w:r w:rsidR="0098240C">
              <w:rPr>
                <w:noProof/>
                <w:webHidden/>
              </w:rPr>
            </w:r>
            <w:r w:rsidR="0098240C">
              <w:rPr>
                <w:noProof/>
                <w:webHidden/>
              </w:rPr>
              <w:fldChar w:fldCharType="separate"/>
            </w:r>
            <w:r w:rsidR="0098240C">
              <w:rPr>
                <w:noProof/>
                <w:webHidden/>
              </w:rPr>
              <w:t>4</w:t>
            </w:r>
            <w:r w:rsidR="0098240C">
              <w:rPr>
                <w:noProof/>
                <w:webHidden/>
              </w:rPr>
              <w:fldChar w:fldCharType="end"/>
            </w:r>
          </w:hyperlink>
        </w:p>
        <w:p w14:paraId="5060CAA8" w14:textId="77777777" w:rsidR="0098240C" w:rsidRDefault="003A6216">
          <w:pPr>
            <w:pStyle w:val="TOC1"/>
            <w:tabs>
              <w:tab w:val="left" w:pos="440"/>
              <w:tab w:val="right" w:leader="dot" w:pos="8630"/>
            </w:tabs>
            <w:rPr>
              <w:noProof/>
              <w:sz w:val="22"/>
              <w:szCs w:val="22"/>
            </w:rPr>
          </w:pPr>
          <w:hyperlink w:anchor="_Toc353728158" w:history="1">
            <w:r w:rsidR="0098240C" w:rsidRPr="00AC670F">
              <w:rPr>
                <w:rStyle w:val="Hyperlink"/>
                <w:rFonts w:ascii="Times New Roman" w:hAnsi="Times New Roman" w:cs="Times New Roman"/>
                <w:b/>
                <w:noProof/>
              </w:rPr>
              <w:t>4.</w:t>
            </w:r>
            <w:r w:rsidR="0098240C">
              <w:rPr>
                <w:noProof/>
                <w:sz w:val="22"/>
                <w:szCs w:val="22"/>
              </w:rPr>
              <w:tab/>
            </w:r>
            <w:r w:rsidR="0098240C" w:rsidRPr="00AC670F">
              <w:rPr>
                <w:rStyle w:val="Hyperlink"/>
                <w:rFonts w:ascii="Times New Roman" w:hAnsi="Times New Roman" w:cs="Times New Roman"/>
                <w:b/>
                <w:noProof/>
              </w:rPr>
              <w:t>GLOBAL POSITION AND CLIENTS</w:t>
            </w:r>
            <w:r w:rsidR="0098240C">
              <w:rPr>
                <w:noProof/>
                <w:webHidden/>
              </w:rPr>
              <w:tab/>
            </w:r>
            <w:r w:rsidR="0098240C">
              <w:rPr>
                <w:noProof/>
                <w:webHidden/>
              </w:rPr>
              <w:fldChar w:fldCharType="begin"/>
            </w:r>
            <w:r w:rsidR="0098240C">
              <w:rPr>
                <w:noProof/>
                <w:webHidden/>
              </w:rPr>
              <w:instrText xml:space="preserve"> PAGEREF _Toc353728158 \h </w:instrText>
            </w:r>
            <w:r w:rsidR="0098240C">
              <w:rPr>
                <w:noProof/>
                <w:webHidden/>
              </w:rPr>
            </w:r>
            <w:r w:rsidR="0098240C">
              <w:rPr>
                <w:noProof/>
                <w:webHidden/>
              </w:rPr>
              <w:fldChar w:fldCharType="separate"/>
            </w:r>
            <w:r w:rsidR="0098240C">
              <w:rPr>
                <w:noProof/>
                <w:webHidden/>
              </w:rPr>
              <w:t>5</w:t>
            </w:r>
            <w:r w:rsidR="0098240C">
              <w:rPr>
                <w:noProof/>
                <w:webHidden/>
              </w:rPr>
              <w:fldChar w:fldCharType="end"/>
            </w:r>
          </w:hyperlink>
        </w:p>
        <w:p w14:paraId="2C4B754F" w14:textId="77777777" w:rsidR="0098240C" w:rsidRDefault="003A6216">
          <w:pPr>
            <w:pStyle w:val="TOC1"/>
            <w:tabs>
              <w:tab w:val="left" w:pos="440"/>
              <w:tab w:val="right" w:leader="dot" w:pos="8630"/>
            </w:tabs>
            <w:rPr>
              <w:noProof/>
              <w:sz w:val="22"/>
              <w:szCs w:val="22"/>
            </w:rPr>
          </w:pPr>
          <w:hyperlink w:anchor="_Toc353728159" w:history="1">
            <w:r w:rsidR="0098240C" w:rsidRPr="00AC670F">
              <w:rPr>
                <w:rStyle w:val="Hyperlink"/>
                <w:rFonts w:ascii="Times New Roman" w:hAnsi="Times New Roman" w:cs="Times New Roman"/>
                <w:b/>
                <w:noProof/>
              </w:rPr>
              <w:t>5.</w:t>
            </w:r>
            <w:r w:rsidR="0098240C">
              <w:rPr>
                <w:noProof/>
                <w:sz w:val="22"/>
                <w:szCs w:val="22"/>
              </w:rPr>
              <w:tab/>
            </w:r>
            <w:r w:rsidR="0098240C" w:rsidRPr="00AC670F">
              <w:rPr>
                <w:rStyle w:val="Hyperlink"/>
                <w:rFonts w:ascii="Times New Roman" w:hAnsi="Times New Roman" w:cs="Times New Roman"/>
                <w:b/>
                <w:noProof/>
              </w:rPr>
              <w:t>COMPETITION</w:t>
            </w:r>
            <w:r w:rsidR="0098240C">
              <w:rPr>
                <w:noProof/>
                <w:webHidden/>
              </w:rPr>
              <w:tab/>
            </w:r>
            <w:r w:rsidR="0098240C">
              <w:rPr>
                <w:noProof/>
                <w:webHidden/>
              </w:rPr>
              <w:fldChar w:fldCharType="begin"/>
            </w:r>
            <w:r w:rsidR="0098240C">
              <w:rPr>
                <w:noProof/>
                <w:webHidden/>
              </w:rPr>
              <w:instrText xml:space="preserve"> PAGEREF _Toc353728159 \h </w:instrText>
            </w:r>
            <w:r w:rsidR="0098240C">
              <w:rPr>
                <w:noProof/>
                <w:webHidden/>
              </w:rPr>
            </w:r>
            <w:r w:rsidR="0098240C">
              <w:rPr>
                <w:noProof/>
                <w:webHidden/>
              </w:rPr>
              <w:fldChar w:fldCharType="separate"/>
            </w:r>
            <w:r w:rsidR="0098240C">
              <w:rPr>
                <w:noProof/>
                <w:webHidden/>
              </w:rPr>
              <w:t>6</w:t>
            </w:r>
            <w:r w:rsidR="0098240C">
              <w:rPr>
                <w:noProof/>
                <w:webHidden/>
              </w:rPr>
              <w:fldChar w:fldCharType="end"/>
            </w:r>
          </w:hyperlink>
        </w:p>
        <w:p w14:paraId="65E02F37" w14:textId="77777777" w:rsidR="0098240C" w:rsidRDefault="003A6216">
          <w:pPr>
            <w:pStyle w:val="TOC2"/>
            <w:tabs>
              <w:tab w:val="left" w:pos="880"/>
              <w:tab w:val="right" w:leader="dot" w:pos="8630"/>
            </w:tabs>
            <w:rPr>
              <w:noProof/>
              <w:sz w:val="22"/>
              <w:szCs w:val="22"/>
            </w:rPr>
          </w:pPr>
          <w:hyperlink w:anchor="_Toc353728160" w:history="1">
            <w:r w:rsidR="0098240C" w:rsidRPr="00AC670F">
              <w:rPr>
                <w:rStyle w:val="Hyperlink"/>
                <w:rFonts w:ascii="Times New Roman" w:hAnsi="Times New Roman" w:cs="Times New Roman"/>
                <w:b/>
                <w:noProof/>
              </w:rPr>
              <w:t>5.1.</w:t>
            </w:r>
            <w:r w:rsidR="0098240C">
              <w:rPr>
                <w:noProof/>
                <w:sz w:val="22"/>
                <w:szCs w:val="22"/>
              </w:rPr>
              <w:tab/>
            </w:r>
            <w:r w:rsidR="0098240C" w:rsidRPr="00AC670F">
              <w:rPr>
                <w:rStyle w:val="Hyperlink"/>
                <w:rFonts w:ascii="Times New Roman" w:hAnsi="Times New Roman" w:cs="Times New Roman"/>
                <w:b/>
                <w:noProof/>
              </w:rPr>
              <w:t>International Competitors</w:t>
            </w:r>
            <w:r w:rsidR="0098240C">
              <w:rPr>
                <w:noProof/>
                <w:webHidden/>
              </w:rPr>
              <w:tab/>
            </w:r>
            <w:r w:rsidR="0098240C">
              <w:rPr>
                <w:noProof/>
                <w:webHidden/>
              </w:rPr>
              <w:fldChar w:fldCharType="begin"/>
            </w:r>
            <w:r w:rsidR="0098240C">
              <w:rPr>
                <w:noProof/>
                <w:webHidden/>
              </w:rPr>
              <w:instrText xml:space="preserve"> PAGEREF _Toc353728160 \h </w:instrText>
            </w:r>
            <w:r w:rsidR="0098240C">
              <w:rPr>
                <w:noProof/>
                <w:webHidden/>
              </w:rPr>
            </w:r>
            <w:r w:rsidR="0098240C">
              <w:rPr>
                <w:noProof/>
                <w:webHidden/>
              </w:rPr>
              <w:fldChar w:fldCharType="separate"/>
            </w:r>
            <w:r w:rsidR="0098240C">
              <w:rPr>
                <w:noProof/>
                <w:webHidden/>
              </w:rPr>
              <w:t>6</w:t>
            </w:r>
            <w:r w:rsidR="0098240C">
              <w:rPr>
                <w:noProof/>
                <w:webHidden/>
              </w:rPr>
              <w:fldChar w:fldCharType="end"/>
            </w:r>
          </w:hyperlink>
        </w:p>
        <w:p w14:paraId="648030D0" w14:textId="77777777" w:rsidR="0098240C" w:rsidRDefault="003A6216">
          <w:pPr>
            <w:pStyle w:val="TOC2"/>
            <w:tabs>
              <w:tab w:val="left" w:pos="880"/>
              <w:tab w:val="right" w:leader="dot" w:pos="8630"/>
            </w:tabs>
            <w:rPr>
              <w:noProof/>
              <w:sz w:val="22"/>
              <w:szCs w:val="22"/>
            </w:rPr>
          </w:pPr>
          <w:hyperlink w:anchor="_Toc353728161" w:history="1">
            <w:r w:rsidR="0098240C" w:rsidRPr="00AC670F">
              <w:rPr>
                <w:rStyle w:val="Hyperlink"/>
                <w:rFonts w:ascii="Times New Roman" w:hAnsi="Times New Roman" w:cs="Times New Roman"/>
                <w:b/>
                <w:noProof/>
              </w:rPr>
              <w:t>5.2.</w:t>
            </w:r>
            <w:r w:rsidR="0098240C">
              <w:rPr>
                <w:noProof/>
                <w:sz w:val="22"/>
                <w:szCs w:val="22"/>
              </w:rPr>
              <w:tab/>
            </w:r>
            <w:r w:rsidR="0098240C" w:rsidRPr="00AC670F">
              <w:rPr>
                <w:rStyle w:val="Hyperlink"/>
                <w:rFonts w:ascii="Times New Roman" w:hAnsi="Times New Roman" w:cs="Times New Roman"/>
                <w:b/>
                <w:noProof/>
              </w:rPr>
              <w:t>Local Competitors</w:t>
            </w:r>
            <w:r w:rsidR="0098240C">
              <w:rPr>
                <w:noProof/>
                <w:webHidden/>
              </w:rPr>
              <w:tab/>
            </w:r>
            <w:r w:rsidR="0098240C">
              <w:rPr>
                <w:noProof/>
                <w:webHidden/>
              </w:rPr>
              <w:fldChar w:fldCharType="begin"/>
            </w:r>
            <w:r w:rsidR="0098240C">
              <w:rPr>
                <w:noProof/>
                <w:webHidden/>
              </w:rPr>
              <w:instrText xml:space="preserve"> PAGEREF _Toc353728161 \h </w:instrText>
            </w:r>
            <w:r w:rsidR="0098240C">
              <w:rPr>
                <w:noProof/>
                <w:webHidden/>
              </w:rPr>
            </w:r>
            <w:r w:rsidR="0098240C">
              <w:rPr>
                <w:noProof/>
                <w:webHidden/>
              </w:rPr>
              <w:fldChar w:fldCharType="separate"/>
            </w:r>
            <w:r w:rsidR="0098240C">
              <w:rPr>
                <w:noProof/>
                <w:webHidden/>
              </w:rPr>
              <w:t>7</w:t>
            </w:r>
            <w:r w:rsidR="0098240C">
              <w:rPr>
                <w:noProof/>
                <w:webHidden/>
              </w:rPr>
              <w:fldChar w:fldCharType="end"/>
            </w:r>
          </w:hyperlink>
        </w:p>
        <w:p w14:paraId="24DD819E" w14:textId="77777777" w:rsidR="0098240C" w:rsidRDefault="003A6216">
          <w:pPr>
            <w:pStyle w:val="TOC1"/>
            <w:tabs>
              <w:tab w:val="left" w:pos="440"/>
              <w:tab w:val="right" w:leader="dot" w:pos="8630"/>
            </w:tabs>
            <w:rPr>
              <w:noProof/>
              <w:sz w:val="22"/>
              <w:szCs w:val="22"/>
            </w:rPr>
          </w:pPr>
          <w:hyperlink w:anchor="_Toc353728162" w:history="1">
            <w:r w:rsidR="0098240C" w:rsidRPr="00AC670F">
              <w:rPr>
                <w:rStyle w:val="Hyperlink"/>
                <w:rFonts w:ascii="Times New Roman" w:hAnsi="Times New Roman" w:cs="Times New Roman"/>
                <w:b/>
                <w:noProof/>
              </w:rPr>
              <w:t>6.</w:t>
            </w:r>
            <w:r w:rsidR="0098240C">
              <w:rPr>
                <w:noProof/>
                <w:sz w:val="22"/>
                <w:szCs w:val="22"/>
              </w:rPr>
              <w:tab/>
            </w:r>
            <w:r w:rsidR="0098240C" w:rsidRPr="00AC670F">
              <w:rPr>
                <w:rStyle w:val="Hyperlink"/>
                <w:rFonts w:ascii="Times New Roman" w:hAnsi="Times New Roman" w:cs="Times New Roman"/>
                <w:b/>
                <w:noProof/>
              </w:rPr>
              <w:t>MISSION</w:t>
            </w:r>
            <w:r w:rsidR="0098240C">
              <w:rPr>
                <w:noProof/>
                <w:webHidden/>
              </w:rPr>
              <w:tab/>
            </w:r>
            <w:r w:rsidR="0098240C">
              <w:rPr>
                <w:noProof/>
                <w:webHidden/>
              </w:rPr>
              <w:fldChar w:fldCharType="begin"/>
            </w:r>
            <w:r w:rsidR="0098240C">
              <w:rPr>
                <w:noProof/>
                <w:webHidden/>
              </w:rPr>
              <w:instrText xml:space="preserve"> PAGEREF _Toc353728162 \h </w:instrText>
            </w:r>
            <w:r w:rsidR="0098240C">
              <w:rPr>
                <w:noProof/>
                <w:webHidden/>
              </w:rPr>
            </w:r>
            <w:r w:rsidR="0098240C">
              <w:rPr>
                <w:noProof/>
                <w:webHidden/>
              </w:rPr>
              <w:fldChar w:fldCharType="separate"/>
            </w:r>
            <w:r w:rsidR="0098240C">
              <w:rPr>
                <w:noProof/>
                <w:webHidden/>
              </w:rPr>
              <w:t>7</w:t>
            </w:r>
            <w:r w:rsidR="0098240C">
              <w:rPr>
                <w:noProof/>
                <w:webHidden/>
              </w:rPr>
              <w:fldChar w:fldCharType="end"/>
            </w:r>
          </w:hyperlink>
        </w:p>
        <w:p w14:paraId="60C24D02" w14:textId="77777777" w:rsidR="0098240C" w:rsidRDefault="003A6216">
          <w:pPr>
            <w:pStyle w:val="TOC1"/>
            <w:tabs>
              <w:tab w:val="left" w:pos="440"/>
              <w:tab w:val="right" w:leader="dot" w:pos="8630"/>
            </w:tabs>
            <w:rPr>
              <w:noProof/>
              <w:sz w:val="22"/>
              <w:szCs w:val="22"/>
            </w:rPr>
          </w:pPr>
          <w:hyperlink w:anchor="_Toc353728163" w:history="1">
            <w:r w:rsidR="0098240C" w:rsidRPr="00AC670F">
              <w:rPr>
                <w:rStyle w:val="Hyperlink"/>
                <w:rFonts w:ascii="Times New Roman" w:hAnsi="Times New Roman" w:cs="Times New Roman"/>
                <w:b/>
                <w:noProof/>
              </w:rPr>
              <w:t>7.</w:t>
            </w:r>
            <w:r w:rsidR="0098240C">
              <w:rPr>
                <w:noProof/>
                <w:sz w:val="22"/>
                <w:szCs w:val="22"/>
              </w:rPr>
              <w:tab/>
            </w:r>
            <w:r w:rsidR="0098240C" w:rsidRPr="00AC670F">
              <w:rPr>
                <w:rStyle w:val="Hyperlink"/>
                <w:rFonts w:ascii="Times New Roman" w:hAnsi="Times New Roman" w:cs="Times New Roman"/>
                <w:b/>
                <w:noProof/>
              </w:rPr>
              <w:t>FINANCIAL PROFILE</w:t>
            </w:r>
            <w:r w:rsidR="0098240C">
              <w:rPr>
                <w:noProof/>
                <w:webHidden/>
              </w:rPr>
              <w:tab/>
            </w:r>
            <w:r w:rsidR="0098240C">
              <w:rPr>
                <w:noProof/>
                <w:webHidden/>
              </w:rPr>
              <w:fldChar w:fldCharType="begin"/>
            </w:r>
            <w:r w:rsidR="0098240C">
              <w:rPr>
                <w:noProof/>
                <w:webHidden/>
              </w:rPr>
              <w:instrText xml:space="preserve"> PAGEREF _Toc353728163 \h </w:instrText>
            </w:r>
            <w:r w:rsidR="0098240C">
              <w:rPr>
                <w:noProof/>
                <w:webHidden/>
              </w:rPr>
            </w:r>
            <w:r w:rsidR="0098240C">
              <w:rPr>
                <w:noProof/>
                <w:webHidden/>
              </w:rPr>
              <w:fldChar w:fldCharType="separate"/>
            </w:r>
            <w:r w:rsidR="0098240C">
              <w:rPr>
                <w:noProof/>
                <w:webHidden/>
              </w:rPr>
              <w:t>8</w:t>
            </w:r>
            <w:r w:rsidR="0098240C">
              <w:rPr>
                <w:noProof/>
                <w:webHidden/>
              </w:rPr>
              <w:fldChar w:fldCharType="end"/>
            </w:r>
          </w:hyperlink>
        </w:p>
        <w:p w14:paraId="191131ED" w14:textId="77777777" w:rsidR="0098240C" w:rsidRDefault="003A6216">
          <w:pPr>
            <w:pStyle w:val="TOC2"/>
            <w:tabs>
              <w:tab w:val="left" w:pos="880"/>
              <w:tab w:val="right" w:leader="dot" w:pos="8630"/>
            </w:tabs>
            <w:rPr>
              <w:noProof/>
              <w:sz w:val="22"/>
              <w:szCs w:val="22"/>
            </w:rPr>
          </w:pPr>
          <w:hyperlink w:anchor="_Toc353728164" w:history="1">
            <w:r w:rsidR="0098240C" w:rsidRPr="00AC670F">
              <w:rPr>
                <w:rStyle w:val="Hyperlink"/>
                <w:rFonts w:ascii="Times New Roman" w:hAnsi="Times New Roman" w:cs="Times New Roman"/>
                <w:b/>
                <w:noProof/>
              </w:rPr>
              <w:t>7.1.</w:t>
            </w:r>
            <w:r w:rsidR="0098240C">
              <w:rPr>
                <w:noProof/>
                <w:sz w:val="22"/>
                <w:szCs w:val="22"/>
              </w:rPr>
              <w:tab/>
            </w:r>
            <w:r w:rsidR="0098240C" w:rsidRPr="00AC670F">
              <w:rPr>
                <w:rStyle w:val="Hyperlink"/>
                <w:rFonts w:ascii="Times New Roman" w:hAnsi="Times New Roman" w:cs="Times New Roman"/>
                <w:b/>
                <w:noProof/>
              </w:rPr>
              <w:t>Business Facts</w:t>
            </w:r>
            <w:r w:rsidR="0098240C">
              <w:rPr>
                <w:noProof/>
                <w:webHidden/>
              </w:rPr>
              <w:tab/>
            </w:r>
            <w:r w:rsidR="0098240C">
              <w:rPr>
                <w:noProof/>
                <w:webHidden/>
              </w:rPr>
              <w:fldChar w:fldCharType="begin"/>
            </w:r>
            <w:r w:rsidR="0098240C">
              <w:rPr>
                <w:noProof/>
                <w:webHidden/>
              </w:rPr>
              <w:instrText xml:space="preserve"> PAGEREF _Toc353728164 \h </w:instrText>
            </w:r>
            <w:r w:rsidR="0098240C">
              <w:rPr>
                <w:noProof/>
                <w:webHidden/>
              </w:rPr>
            </w:r>
            <w:r w:rsidR="0098240C">
              <w:rPr>
                <w:noProof/>
                <w:webHidden/>
              </w:rPr>
              <w:fldChar w:fldCharType="separate"/>
            </w:r>
            <w:r w:rsidR="0098240C">
              <w:rPr>
                <w:noProof/>
                <w:webHidden/>
              </w:rPr>
              <w:t>9</w:t>
            </w:r>
            <w:r w:rsidR="0098240C">
              <w:rPr>
                <w:noProof/>
                <w:webHidden/>
              </w:rPr>
              <w:fldChar w:fldCharType="end"/>
            </w:r>
          </w:hyperlink>
        </w:p>
        <w:p w14:paraId="43B50FAA" w14:textId="77777777" w:rsidR="0098240C" w:rsidRDefault="003A6216">
          <w:pPr>
            <w:pStyle w:val="TOC2"/>
            <w:tabs>
              <w:tab w:val="left" w:pos="880"/>
              <w:tab w:val="right" w:leader="dot" w:pos="8630"/>
            </w:tabs>
            <w:rPr>
              <w:noProof/>
              <w:sz w:val="22"/>
              <w:szCs w:val="22"/>
            </w:rPr>
          </w:pPr>
          <w:hyperlink w:anchor="_Toc353728165" w:history="1">
            <w:r w:rsidR="0098240C" w:rsidRPr="00AC670F">
              <w:rPr>
                <w:rStyle w:val="Hyperlink"/>
                <w:rFonts w:ascii="Times New Roman" w:hAnsi="Times New Roman" w:cs="Times New Roman"/>
                <w:b/>
                <w:noProof/>
              </w:rPr>
              <w:t>7.2.</w:t>
            </w:r>
            <w:r w:rsidR="0098240C">
              <w:rPr>
                <w:noProof/>
                <w:sz w:val="22"/>
                <w:szCs w:val="22"/>
              </w:rPr>
              <w:tab/>
            </w:r>
            <w:r w:rsidR="0098240C" w:rsidRPr="00AC670F">
              <w:rPr>
                <w:rStyle w:val="Hyperlink"/>
                <w:rFonts w:ascii="Times New Roman" w:hAnsi="Times New Roman" w:cs="Times New Roman"/>
                <w:b/>
                <w:noProof/>
              </w:rPr>
              <w:t>Regional Financial Profile</w:t>
            </w:r>
            <w:r w:rsidR="0098240C">
              <w:rPr>
                <w:noProof/>
                <w:webHidden/>
              </w:rPr>
              <w:tab/>
            </w:r>
            <w:r w:rsidR="0098240C">
              <w:rPr>
                <w:noProof/>
                <w:webHidden/>
              </w:rPr>
              <w:fldChar w:fldCharType="begin"/>
            </w:r>
            <w:r w:rsidR="0098240C">
              <w:rPr>
                <w:noProof/>
                <w:webHidden/>
              </w:rPr>
              <w:instrText xml:space="preserve"> PAGEREF _Toc353728165 \h </w:instrText>
            </w:r>
            <w:r w:rsidR="0098240C">
              <w:rPr>
                <w:noProof/>
                <w:webHidden/>
              </w:rPr>
            </w:r>
            <w:r w:rsidR="0098240C">
              <w:rPr>
                <w:noProof/>
                <w:webHidden/>
              </w:rPr>
              <w:fldChar w:fldCharType="separate"/>
            </w:r>
            <w:r w:rsidR="0098240C">
              <w:rPr>
                <w:noProof/>
                <w:webHidden/>
              </w:rPr>
              <w:t>10</w:t>
            </w:r>
            <w:r w:rsidR="0098240C">
              <w:rPr>
                <w:noProof/>
                <w:webHidden/>
              </w:rPr>
              <w:fldChar w:fldCharType="end"/>
            </w:r>
          </w:hyperlink>
        </w:p>
        <w:p w14:paraId="1426B9F0" w14:textId="77777777" w:rsidR="0098240C" w:rsidRDefault="003A6216">
          <w:pPr>
            <w:pStyle w:val="TOC2"/>
            <w:tabs>
              <w:tab w:val="left" w:pos="880"/>
              <w:tab w:val="right" w:leader="dot" w:pos="8630"/>
            </w:tabs>
            <w:rPr>
              <w:noProof/>
              <w:sz w:val="22"/>
              <w:szCs w:val="22"/>
            </w:rPr>
          </w:pPr>
          <w:hyperlink w:anchor="_Toc353728166" w:history="1">
            <w:r w:rsidR="0098240C" w:rsidRPr="00AC670F">
              <w:rPr>
                <w:rStyle w:val="Hyperlink"/>
                <w:rFonts w:ascii="Times New Roman" w:hAnsi="Times New Roman" w:cs="Times New Roman"/>
                <w:b/>
                <w:noProof/>
              </w:rPr>
              <w:t>7.3.</w:t>
            </w:r>
            <w:r w:rsidR="0098240C">
              <w:rPr>
                <w:noProof/>
                <w:sz w:val="22"/>
                <w:szCs w:val="22"/>
              </w:rPr>
              <w:tab/>
            </w:r>
            <w:r w:rsidR="0098240C" w:rsidRPr="00AC670F">
              <w:rPr>
                <w:rStyle w:val="Hyperlink"/>
                <w:rFonts w:ascii="Times New Roman" w:hAnsi="Times New Roman" w:cs="Times New Roman"/>
                <w:b/>
                <w:noProof/>
              </w:rPr>
              <w:t>Financial Challenges</w:t>
            </w:r>
            <w:r w:rsidR="0098240C">
              <w:rPr>
                <w:noProof/>
                <w:webHidden/>
              </w:rPr>
              <w:tab/>
            </w:r>
            <w:r w:rsidR="0098240C">
              <w:rPr>
                <w:noProof/>
                <w:webHidden/>
              </w:rPr>
              <w:fldChar w:fldCharType="begin"/>
            </w:r>
            <w:r w:rsidR="0098240C">
              <w:rPr>
                <w:noProof/>
                <w:webHidden/>
              </w:rPr>
              <w:instrText xml:space="preserve"> PAGEREF _Toc353728166 \h </w:instrText>
            </w:r>
            <w:r w:rsidR="0098240C">
              <w:rPr>
                <w:noProof/>
                <w:webHidden/>
              </w:rPr>
            </w:r>
            <w:r w:rsidR="0098240C">
              <w:rPr>
                <w:noProof/>
                <w:webHidden/>
              </w:rPr>
              <w:fldChar w:fldCharType="separate"/>
            </w:r>
            <w:r w:rsidR="0098240C">
              <w:rPr>
                <w:noProof/>
                <w:webHidden/>
              </w:rPr>
              <w:t>11</w:t>
            </w:r>
            <w:r w:rsidR="0098240C">
              <w:rPr>
                <w:noProof/>
                <w:webHidden/>
              </w:rPr>
              <w:fldChar w:fldCharType="end"/>
            </w:r>
          </w:hyperlink>
        </w:p>
        <w:p w14:paraId="2CB7E31D" w14:textId="77777777" w:rsidR="0098240C" w:rsidRDefault="003A6216">
          <w:pPr>
            <w:pStyle w:val="TOC1"/>
            <w:tabs>
              <w:tab w:val="left" w:pos="440"/>
              <w:tab w:val="right" w:leader="dot" w:pos="8630"/>
            </w:tabs>
            <w:rPr>
              <w:noProof/>
              <w:sz w:val="22"/>
              <w:szCs w:val="22"/>
            </w:rPr>
          </w:pPr>
          <w:hyperlink w:anchor="_Toc353728167" w:history="1">
            <w:r w:rsidR="0098240C" w:rsidRPr="00AC670F">
              <w:rPr>
                <w:rStyle w:val="Hyperlink"/>
                <w:rFonts w:ascii="Times New Roman" w:hAnsi="Times New Roman" w:cs="Times New Roman"/>
                <w:b/>
                <w:noProof/>
              </w:rPr>
              <w:t>8.</w:t>
            </w:r>
            <w:r w:rsidR="0098240C">
              <w:rPr>
                <w:noProof/>
                <w:sz w:val="22"/>
                <w:szCs w:val="22"/>
              </w:rPr>
              <w:tab/>
            </w:r>
            <w:r w:rsidR="0098240C" w:rsidRPr="00AC670F">
              <w:rPr>
                <w:rStyle w:val="Hyperlink"/>
                <w:rFonts w:ascii="Times New Roman" w:hAnsi="Times New Roman" w:cs="Times New Roman"/>
                <w:b/>
                <w:noProof/>
              </w:rPr>
              <w:t>POSITION REQUIREMENTS</w:t>
            </w:r>
            <w:r w:rsidR="0098240C">
              <w:rPr>
                <w:noProof/>
                <w:webHidden/>
              </w:rPr>
              <w:tab/>
            </w:r>
            <w:r w:rsidR="0098240C">
              <w:rPr>
                <w:noProof/>
                <w:webHidden/>
              </w:rPr>
              <w:fldChar w:fldCharType="begin"/>
            </w:r>
            <w:r w:rsidR="0098240C">
              <w:rPr>
                <w:noProof/>
                <w:webHidden/>
              </w:rPr>
              <w:instrText xml:space="preserve"> PAGEREF _Toc353728167 \h </w:instrText>
            </w:r>
            <w:r w:rsidR="0098240C">
              <w:rPr>
                <w:noProof/>
                <w:webHidden/>
              </w:rPr>
            </w:r>
            <w:r w:rsidR="0098240C">
              <w:rPr>
                <w:noProof/>
                <w:webHidden/>
              </w:rPr>
              <w:fldChar w:fldCharType="separate"/>
            </w:r>
            <w:r w:rsidR="0098240C">
              <w:rPr>
                <w:noProof/>
                <w:webHidden/>
              </w:rPr>
              <w:t>11</w:t>
            </w:r>
            <w:r w:rsidR="0098240C">
              <w:rPr>
                <w:noProof/>
                <w:webHidden/>
              </w:rPr>
              <w:fldChar w:fldCharType="end"/>
            </w:r>
          </w:hyperlink>
        </w:p>
        <w:p w14:paraId="2590887C" w14:textId="77777777" w:rsidR="0098240C" w:rsidRDefault="003A6216">
          <w:pPr>
            <w:pStyle w:val="TOC1"/>
            <w:tabs>
              <w:tab w:val="left" w:pos="440"/>
              <w:tab w:val="right" w:leader="dot" w:pos="8630"/>
            </w:tabs>
            <w:rPr>
              <w:noProof/>
              <w:sz w:val="22"/>
              <w:szCs w:val="22"/>
            </w:rPr>
          </w:pPr>
          <w:hyperlink w:anchor="_Toc353728168" w:history="1">
            <w:r w:rsidR="0098240C" w:rsidRPr="00AC670F">
              <w:rPr>
                <w:rStyle w:val="Hyperlink"/>
                <w:rFonts w:ascii="Times New Roman" w:hAnsi="Times New Roman" w:cs="Times New Roman"/>
                <w:b/>
                <w:noProof/>
              </w:rPr>
              <w:t>9.</w:t>
            </w:r>
            <w:r w:rsidR="0098240C">
              <w:rPr>
                <w:noProof/>
                <w:sz w:val="22"/>
                <w:szCs w:val="22"/>
              </w:rPr>
              <w:tab/>
            </w:r>
            <w:r w:rsidR="0098240C" w:rsidRPr="00AC670F">
              <w:rPr>
                <w:rStyle w:val="Hyperlink"/>
                <w:rFonts w:ascii="Times New Roman" w:hAnsi="Times New Roman" w:cs="Times New Roman"/>
                <w:b/>
                <w:noProof/>
              </w:rPr>
              <w:t>FREQUENTLY ASKED QUESTIONS</w:t>
            </w:r>
            <w:r w:rsidR="0098240C">
              <w:rPr>
                <w:noProof/>
                <w:webHidden/>
              </w:rPr>
              <w:tab/>
            </w:r>
            <w:r w:rsidR="0098240C">
              <w:rPr>
                <w:noProof/>
                <w:webHidden/>
              </w:rPr>
              <w:fldChar w:fldCharType="begin"/>
            </w:r>
            <w:r w:rsidR="0098240C">
              <w:rPr>
                <w:noProof/>
                <w:webHidden/>
              </w:rPr>
              <w:instrText xml:space="preserve"> PAGEREF _Toc353728168 \h </w:instrText>
            </w:r>
            <w:r w:rsidR="0098240C">
              <w:rPr>
                <w:noProof/>
                <w:webHidden/>
              </w:rPr>
            </w:r>
            <w:r w:rsidR="0098240C">
              <w:rPr>
                <w:noProof/>
                <w:webHidden/>
              </w:rPr>
              <w:fldChar w:fldCharType="separate"/>
            </w:r>
            <w:r w:rsidR="0098240C">
              <w:rPr>
                <w:noProof/>
                <w:webHidden/>
              </w:rPr>
              <w:t>12</w:t>
            </w:r>
            <w:r w:rsidR="0098240C">
              <w:rPr>
                <w:noProof/>
                <w:webHidden/>
              </w:rPr>
              <w:fldChar w:fldCharType="end"/>
            </w:r>
          </w:hyperlink>
        </w:p>
        <w:p w14:paraId="34D0B252" w14:textId="77777777" w:rsidR="0098240C" w:rsidRDefault="003A6216">
          <w:pPr>
            <w:pStyle w:val="TOC2"/>
            <w:tabs>
              <w:tab w:val="left" w:pos="880"/>
              <w:tab w:val="right" w:leader="dot" w:pos="8630"/>
            </w:tabs>
            <w:rPr>
              <w:noProof/>
              <w:sz w:val="22"/>
              <w:szCs w:val="22"/>
            </w:rPr>
          </w:pPr>
          <w:hyperlink w:anchor="_Toc353728169" w:history="1">
            <w:r w:rsidR="0098240C" w:rsidRPr="00AC670F">
              <w:rPr>
                <w:rStyle w:val="Hyperlink"/>
                <w:rFonts w:ascii="Times New Roman" w:hAnsi="Times New Roman" w:cs="Times New Roman"/>
                <w:b/>
                <w:noProof/>
              </w:rPr>
              <w:t>9.1.</w:t>
            </w:r>
            <w:r w:rsidR="0098240C">
              <w:rPr>
                <w:noProof/>
                <w:sz w:val="22"/>
                <w:szCs w:val="22"/>
              </w:rPr>
              <w:tab/>
            </w:r>
            <w:r w:rsidR="0098240C" w:rsidRPr="00AC670F">
              <w:rPr>
                <w:rStyle w:val="Hyperlink"/>
                <w:rFonts w:ascii="Times New Roman" w:hAnsi="Times New Roman" w:cs="Times New Roman"/>
                <w:b/>
                <w:noProof/>
              </w:rPr>
              <w:t>Company Related Questions</w:t>
            </w:r>
            <w:r w:rsidR="0098240C">
              <w:rPr>
                <w:noProof/>
                <w:webHidden/>
              </w:rPr>
              <w:tab/>
            </w:r>
            <w:r w:rsidR="0098240C">
              <w:rPr>
                <w:noProof/>
                <w:webHidden/>
              </w:rPr>
              <w:fldChar w:fldCharType="begin"/>
            </w:r>
            <w:r w:rsidR="0098240C">
              <w:rPr>
                <w:noProof/>
                <w:webHidden/>
              </w:rPr>
              <w:instrText xml:space="preserve"> PAGEREF _Toc353728169 \h </w:instrText>
            </w:r>
            <w:r w:rsidR="0098240C">
              <w:rPr>
                <w:noProof/>
                <w:webHidden/>
              </w:rPr>
            </w:r>
            <w:r w:rsidR="0098240C">
              <w:rPr>
                <w:noProof/>
                <w:webHidden/>
              </w:rPr>
              <w:fldChar w:fldCharType="separate"/>
            </w:r>
            <w:r w:rsidR="0098240C">
              <w:rPr>
                <w:noProof/>
                <w:webHidden/>
              </w:rPr>
              <w:t>13</w:t>
            </w:r>
            <w:r w:rsidR="0098240C">
              <w:rPr>
                <w:noProof/>
                <w:webHidden/>
              </w:rPr>
              <w:fldChar w:fldCharType="end"/>
            </w:r>
          </w:hyperlink>
        </w:p>
        <w:p w14:paraId="4555D33F" w14:textId="77777777" w:rsidR="0098240C" w:rsidRDefault="003A6216">
          <w:pPr>
            <w:pStyle w:val="TOC2"/>
            <w:tabs>
              <w:tab w:val="left" w:pos="880"/>
              <w:tab w:val="right" w:leader="dot" w:pos="8630"/>
            </w:tabs>
            <w:rPr>
              <w:noProof/>
              <w:sz w:val="22"/>
              <w:szCs w:val="22"/>
            </w:rPr>
          </w:pPr>
          <w:hyperlink w:anchor="_Toc353728180" w:history="1">
            <w:r w:rsidR="0098240C" w:rsidRPr="00AC670F">
              <w:rPr>
                <w:rStyle w:val="Hyperlink"/>
                <w:rFonts w:ascii="Times New Roman" w:hAnsi="Times New Roman" w:cs="Times New Roman"/>
                <w:b/>
                <w:noProof/>
              </w:rPr>
              <w:t>9.2.</w:t>
            </w:r>
            <w:r w:rsidR="0098240C">
              <w:rPr>
                <w:noProof/>
                <w:sz w:val="22"/>
                <w:szCs w:val="22"/>
              </w:rPr>
              <w:tab/>
            </w:r>
            <w:r w:rsidR="0098240C" w:rsidRPr="00AC670F">
              <w:rPr>
                <w:rStyle w:val="Hyperlink"/>
                <w:rFonts w:ascii="Times New Roman" w:hAnsi="Times New Roman" w:cs="Times New Roman"/>
                <w:b/>
                <w:noProof/>
              </w:rPr>
              <w:t>Behavioral Questions</w:t>
            </w:r>
            <w:r w:rsidR="0098240C">
              <w:rPr>
                <w:noProof/>
                <w:webHidden/>
              </w:rPr>
              <w:tab/>
            </w:r>
            <w:r w:rsidR="0098240C">
              <w:rPr>
                <w:noProof/>
                <w:webHidden/>
              </w:rPr>
              <w:fldChar w:fldCharType="begin"/>
            </w:r>
            <w:r w:rsidR="0098240C">
              <w:rPr>
                <w:noProof/>
                <w:webHidden/>
              </w:rPr>
              <w:instrText xml:space="preserve"> PAGEREF _Toc353728180 \h </w:instrText>
            </w:r>
            <w:r w:rsidR="0098240C">
              <w:rPr>
                <w:noProof/>
                <w:webHidden/>
              </w:rPr>
            </w:r>
            <w:r w:rsidR="0098240C">
              <w:rPr>
                <w:noProof/>
                <w:webHidden/>
              </w:rPr>
              <w:fldChar w:fldCharType="separate"/>
            </w:r>
            <w:r w:rsidR="0098240C">
              <w:rPr>
                <w:noProof/>
                <w:webHidden/>
              </w:rPr>
              <w:t>14</w:t>
            </w:r>
            <w:r w:rsidR="0098240C">
              <w:rPr>
                <w:noProof/>
                <w:webHidden/>
              </w:rPr>
              <w:fldChar w:fldCharType="end"/>
            </w:r>
          </w:hyperlink>
        </w:p>
        <w:p w14:paraId="08960177" w14:textId="77777777" w:rsidR="0098240C" w:rsidRDefault="003A6216">
          <w:pPr>
            <w:pStyle w:val="TOC2"/>
            <w:tabs>
              <w:tab w:val="left" w:pos="880"/>
              <w:tab w:val="right" w:leader="dot" w:pos="8630"/>
            </w:tabs>
            <w:rPr>
              <w:noProof/>
              <w:sz w:val="22"/>
              <w:szCs w:val="22"/>
            </w:rPr>
          </w:pPr>
          <w:hyperlink w:anchor="_Toc353728181" w:history="1">
            <w:r w:rsidR="0098240C" w:rsidRPr="00AC670F">
              <w:rPr>
                <w:rStyle w:val="Hyperlink"/>
                <w:rFonts w:ascii="Times New Roman" w:hAnsi="Times New Roman" w:cs="Times New Roman"/>
                <w:b/>
                <w:noProof/>
              </w:rPr>
              <w:t>9.3.</w:t>
            </w:r>
            <w:r w:rsidR="0098240C">
              <w:rPr>
                <w:noProof/>
                <w:sz w:val="22"/>
                <w:szCs w:val="22"/>
              </w:rPr>
              <w:tab/>
            </w:r>
            <w:r w:rsidR="0098240C" w:rsidRPr="00AC670F">
              <w:rPr>
                <w:rStyle w:val="Hyperlink"/>
                <w:rFonts w:ascii="Times New Roman" w:hAnsi="Times New Roman" w:cs="Times New Roman"/>
                <w:b/>
                <w:noProof/>
              </w:rPr>
              <w:t>Questions to Ask to Employer</w:t>
            </w:r>
            <w:r w:rsidR="0098240C">
              <w:rPr>
                <w:noProof/>
                <w:webHidden/>
              </w:rPr>
              <w:tab/>
            </w:r>
            <w:r w:rsidR="0098240C">
              <w:rPr>
                <w:noProof/>
                <w:webHidden/>
              </w:rPr>
              <w:fldChar w:fldCharType="begin"/>
            </w:r>
            <w:r w:rsidR="0098240C">
              <w:rPr>
                <w:noProof/>
                <w:webHidden/>
              </w:rPr>
              <w:instrText xml:space="preserve"> PAGEREF _Toc353728181 \h </w:instrText>
            </w:r>
            <w:r w:rsidR="0098240C">
              <w:rPr>
                <w:noProof/>
                <w:webHidden/>
              </w:rPr>
            </w:r>
            <w:r w:rsidR="0098240C">
              <w:rPr>
                <w:noProof/>
                <w:webHidden/>
              </w:rPr>
              <w:fldChar w:fldCharType="separate"/>
            </w:r>
            <w:r w:rsidR="0098240C">
              <w:rPr>
                <w:noProof/>
                <w:webHidden/>
              </w:rPr>
              <w:t>15</w:t>
            </w:r>
            <w:r w:rsidR="0098240C">
              <w:rPr>
                <w:noProof/>
                <w:webHidden/>
              </w:rPr>
              <w:fldChar w:fldCharType="end"/>
            </w:r>
          </w:hyperlink>
        </w:p>
        <w:p w14:paraId="7DC2E315" w14:textId="77777777" w:rsidR="0098240C" w:rsidRDefault="003A6216">
          <w:pPr>
            <w:pStyle w:val="TOC1"/>
            <w:tabs>
              <w:tab w:val="left" w:pos="660"/>
              <w:tab w:val="right" w:leader="dot" w:pos="8630"/>
            </w:tabs>
            <w:rPr>
              <w:noProof/>
              <w:sz w:val="22"/>
              <w:szCs w:val="22"/>
            </w:rPr>
          </w:pPr>
          <w:hyperlink w:anchor="_Toc353728182" w:history="1">
            <w:r w:rsidR="0098240C" w:rsidRPr="00AC670F">
              <w:rPr>
                <w:rStyle w:val="Hyperlink"/>
                <w:rFonts w:ascii="Times New Roman" w:hAnsi="Times New Roman" w:cs="Times New Roman"/>
                <w:b/>
                <w:noProof/>
              </w:rPr>
              <w:t>10.</w:t>
            </w:r>
            <w:r w:rsidR="0098240C">
              <w:rPr>
                <w:noProof/>
                <w:sz w:val="22"/>
                <w:szCs w:val="22"/>
              </w:rPr>
              <w:tab/>
            </w:r>
            <w:r w:rsidR="0098240C" w:rsidRPr="00AC670F">
              <w:rPr>
                <w:rStyle w:val="Hyperlink"/>
                <w:rFonts w:ascii="Times New Roman" w:hAnsi="Times New Roman" w:cs="Times New Roman"/>
                <w:b/>
                <w:noProof/>
              </w:rPr>
              <w:t>CONCLUSION</w:t>
            </w:r>
            <w:r w:rsidR="0098240C">
              <w:rPr>
                <w:noProof/>
                <w:webHidden/>
              </w:rPr>
              <w:tab/>
            </w:r>
            <w:r w:rsidR="0098240C">
              <w:rPr>
                <w:noProof/>
                <w:webHidden/>
              </w:rPr>
              <w:fldChar w:fldCharType="begin"/>
            </w:r>
            <w:r w:rsidR="0098240C">
              <w:rPr>
                <w:noProof/>
                <w:webHidden/>
              </w:rPr>
              <w:instrText xml:space="preserve"> PAGEREF _Toc353728182 \h </w:instrText>
            </w:r>
            <w:r w:rsidR="0098240C">
              <w:rPr>
                <w:noProof/>
                <w:webHidden/>
              </w:rPr>
            </w:r>
            <w:r w:rsidR="0098240C">
              <w:rPr>
                <w:noProof/>
                <w:webHidden/>
              </w:rPr>
              <w:fldChar w:fldCharType="separate"/>
            </w:r>
            <w:r w:rsidR="0098240C">
              <w:rPr>
                <w:noProof/>
                <w:webHidden/>
              </w:rPr>
              <w:t>16</w:t>
            </w:r>
            <w:r w:rsidR="0098240C">
              <w:rPr>
                <w:noProof/>
                <w:webHidden/>
              </w:rPr>
              <w:fldChar w:fldCharType="end"/>
            </w:r>
          </w:hyperlink>
        </w:p>
        <w:p w14:paraId="388E86F4" w14:textId="77777777" w:rsidR="0098240C" w:rsidRDefault="003A6216">
          <w:pPr>
            <w:pStyle w:val="TOC1"/>
            <w:tabs>
              <w:tab w:val="right" w:leader="dot" w:pos="8630"/>
            </w:tabs>
            <w:rPr>
              <w:noProof/>
              <w:sz w:val="22"/>
              <w:szCs w:val="22"/>
            </w:rPr>
          </w:pPr>
          <w:hyperlink w:anchor="_Toc353728183" w:history="1">
            <w:r w:rsidR="0098240C" w:rsidRPr="00AC670F">
              <w:rPr>
                <w:rStyle w:val="Hyperlink"/>
                <w:rFonts w:ascii="Times New Roman" w:hAnsi="Times New Roman" w:cs="Times New Roman"/>
                <w:noProof/>
              </w:rPr>
              <w:t>REFERENCE</w:t>
            </w:r>
            <w:r w:rsidR="0098240C">
              <w:rPr>
                <w:noProof/>
                <w:webHidden/>
              </w:rPr>
              <w:tab/>
            </w:r>
            <w:r w:rsidR="0098240C">
              <w:rPr>
                <w:noProof/>
                <w:webHidden/>
              </w:rPr>
              <w:fldChar w:fldCharType="begin"/>
            </w:r>
            <w:r w:rsidR="0098240C">
              <w:rPr>
                <w:noProof/>
                <w:webHidden/>
              </w:rPr>
              <w:instrText xml:space="preserve"> PAGEREF _Toc353728183 \h </w:instrText>
            </w:r>
            <w:r w:rsidR="0098240C">
              <w:rPr>
                <w:noProof/>
                <w:webHidden/>
              </w:rPr>
            </w:r>
            <w:r w:rsidR="0098240C">
              <w:rPr>
                <w:noProof/>
                <w:webHidden/>
              </w:rPr>
              <w:fldChar w:fldCharType="separate"/>
            </w:r>
            <w:r w:rsidR="0098240C">
              <w:rPr>
                <w:noProof/>
                <w:webHidden/>
              </w:rPr>
              <w:t>17</w:t>
            </w:r>
            <w:r w:rsidR="0098240C">
              <w:rPr>
                <w:noProof/>
                <w:webHidden/>
              </w:rPr>
              <w:fldChar w:fldCharType="end"/>
            </w:r>
          </w:hyperlink>
        </w:p>
        <w:p w14:paraId="1D96B572" w14:textId="77777777" w:rsidR="00A266D8" w:rsidRPr="009B733D" w:rsidRDefault="008F431D" w:rsidP="00992C38">
          <w:pPr>
            <w:spacing w:line="480" w:lineRule="auto"/>
            <w:rPr>
              <w:rFonts w:ascii="Times New Roman" w:hAnsi="Times New Roman" w:cs="Times New Roman"/>
              <w:bCs/>
              <w:noProof/>
            </w:rPr>
          </w:pPr>
          <w:r w:rsidRPr="009B733D">
            <w:rPr>
              <w:rFonts w:ascii="Times New Roman" w:hAnsi="Times New Roman" w:cs="Times New Roman"/>
              <w:bCs/>
              <w:noProof/>
            </w:rPr>
            <w:fldChar w:fldCharType="end"/>
          </w:r>
        </w:p>
        <w:p w14:paraId="66176F74" w14:textId="39BB9401" w:rsidR="00992C38" w:rsidRPr="009B733D" w:rsidRDefault="00992C38" w:rsidP="00992C38">
          <w:pPr>
            <w:spacing w:line="480" w:lineRule="auto"/>
            <w:rPr>
              <w:rFonts w:ascii="Times New Roman" w:hAnsi="Times New Roman" w:cs="Times New Roman"/>
            </w:rPr>
          </w:pPr>
          <w:r w:rsidRPr="009B733D">
            <w:rPr>
              <w:rFonts w:ascii="Times New Roman" w:hAnsi="Times New Roman" w:cs="Times New Roman"/>
            </w:rPr>
            <w:t>APPENDIX A – JOB OFFER</w:t>
          </w:r>
        </w:p>
        <w:p w14:paraId="2C1BAC6E" w14:textId="77777777" w:rsidR="00992C38" w:rsidRPr="009B733D" w:rsidRDefault="00992C38" w:rsidP="00992C38">
          <w:pPr>
            <w:spacing w:line="480" w:lineRule="auto"/>
            <w:rPr>
              <w:rFonts w:ascii="Times New Roman" w:hAnsi="Times New Roman" w:cs="Times New Roman"/>
            </w:rPr>
          </w:pPr>
          <w:r w:rsidRPr="009B733D">
            <w:rPr>
              <w:rFonts w:ascii="Times New Roman" w:hAnsi="Times New Roman" w:cs="Times New Roman"/>
            </w:rPr>
            <w:t>APPENDIX B – STOCK PERFORMANCE NYSE</w:t>
          </w:r>
        </w:p>
        <w:p w14:paraId="3CB2B208" w14:textId="77777777" w:rsidR="00992C38" w:rsidRPr="009B733D" w:rsidRDefault="00992C38" w:rsidP="00992C38">
          <w:pPr>
            <w:spacing w:line="480" w:lineRule="auto"/>
            <w:rPr>
              <w:rFonts w:ascii="Times New Roman" w:hAnsi="Times New Roman" w:cs="Times New Roman"/>
            </w:rPr>
          </w:pPr>
          <w:r w:rsidRPr="009B733D">
            <w:rPr>
              <w:rFonts w:ascii="Times New Roman" w:hAnsi="Times New Roman" w:cs="Times New Roman"/>
            </w:rPr>
            <w:t>APPENDIX C – RESULTS OF FIRST QUARTER 2013</w:t>
          </w:r>
        </w:p>
        <w:p w14:paraId="6395D77D" w14:textId="77777777" w:rsidR="00833802" w:rsidRPr="00165061" w:rsidRDefault="00833802" w:rsidP="00165061">
          <w:pPr>
            <w:spacing w:line="480" w:lineRule="auto"/>
            <w:rPr>
              <w:rFonts w:ascii="Times New Roman" w:hAnsi="Times New Roman" w:cs="Times New Roman"/>
            </w:rPr>
          </w:pPr>
        </w:p>
        <w:p w14:paraId="7BA7763F" w14:textId="77777777" w:rsidR="001E074C" w:rsidRPr="00165061" w:rsidRDefault="003A6216" w:rsidP="00165061">
          <w:pPr>
            <w:spacing w:line="480" w:lineRule="auto"/>
            <w:rPr>
              <w:rFonts w:ascii="Times New Roman" w:hAnsi="Times New Roman" w:cs="Times New Roman"/>
              <w:noProof/>
            </w:rPr>
          </w:pPr>
        </w:p>
      </w:sdtContent>
    </w:sdt>
    <w:p w14:paraId="1CC9568F" w14:textId="77777777" w:rsidR="00A266D8" w:rsidRDefault="00A266D8" w:rsidP="00992C38">
      <w:pPr>
        <w:pStyle w:val="TableofFigures"/>
        <w:tabs>
          <w:tab w:val="right" w:leader="dot" w:pos="8630"/>
        </w:tabs>
        <w:jc w:val="center"/>
        <w:outlineLvl w:val="0"/>
        <w:rPr>
          <w:rFonts w:ascii="Times New Roman" w:hAnsi="Times New Roman" w:cs="Times New Roman"/>
          <w:b/>
        </w:rPr>
      </w:pPr>
    </w:p>
    <w:p w14:paraId="730A644B" w14:textId="77777777" w:rsidR="00A266D8" w:rsidRDefault="00A266D8" w:rsidP="00992C38">
      <w:pPr>
        <w:pStyle w:val="TableofFigures"/>
        <w:tabs>
          <w:tab w:val="right" w:leader="dot" w:pos="8630"/>
        </w:tabs>
        <w:jc w:val="center"/>
        <w:outlineLvl w:val="0"/>
        <w:rPr>
          <w:rFonts w:ascii="Times New Roman" w:hAnsi="Times New Roman" w:cs="Times New Roman"/>
          <w:b/>
        </w:rPr>
      </w:pPr>
    </w:p>
    <w:p w14:paraId="2A5C7AC3" w14:textId="77777777" w:rsidR="006E6276" w:rsidRDefault="006E6276" w:rsidP="006E6276"/>
    <w:p w14:paraId="38DE4D14" w14:textId="77777777" w:rsidR="006E6276" w:rsidRDefault="006E6276" w:rsidP="006E6276"/>
    <w:p w14:paraId="433FC19F" w14:textId="77777777" w:rsidR="006E6276" w:rsidRPr="006E6276" w:rsidRDefault="006E6276" w:rsidP="006E6276"/>
    <w:p w14:paraId="0AA7EBAF" w14:textId="6709406F" w:rsidR="00992C38" w:rsidRDefault="00992C38" w:rsidP="00992C38">
      <w:pPr>
        <w:pStyle w:val="TableofFigures"/>
        <w:tabs>
          <w:tab w:val="right" w:leader="dot" w:pos="8630"/>
        </w:tabs>
        <w:jc w:val="center"/>
        <w:outlineLvl w:val="0"/>
        <w:rPr>
          <w:rFonts w:ascii="Times New Roman" w:hAnsi="Times New Roman" w:cs="Times New Roman"/>
          <w:b/>
        </w:rPr>
      </w:pPr>
      <w:bookmarkStart w:id="2" w:name="_Toc353728154"/>
      <w:r w:rsidRPr="00992C38">
        <w:rPr>
          <w:rFonts w:ascii="Times New Roman" w:hAnsi="Times New Roman" w:cs="Times New Roman"/>
          <w:b/>
        </w:rPr>
        <w:lastRenderedPageBreak/>
        <w:t>LIST OF FIGURES</w:t>
      </w:r>
      <w:bookmarkEnd w:id="2"/>
    </w:p>
    <w:p w14:paraId="68F9D470" w14:textId="77777777" w:rsidR="00992C38" w:rsidRPr="00992C38" w:rsidRDefault="00992C38" w:rsidP="00992C38"/>
    <w:p w14:paraId="586B1B7C" w14:textId="77777777" w:rsidR="003A5382" w:rsidRDefault="00992C38">
      <w:pPr>
        <w:pStyle w:val="TableofFigures"/>
        <w:tabs>
          <w:tab w:val="right" w:leader="dot" w:pos="8630"/>
        </w:tabs>
        <w:rPr>
          <w:noProof/>
          <w:sz w:val="22"/>
          <w:szCs w:val="22"/>
        </w:rPr>
      </w:pPr>
      <w:r>
        <w:rPr>
          <w:rFonts w:ascii="Times New Roman" w:hAnsi="Times New Roman" w:cs="Times New Roman"/>
        </w:rPr>
        <w:fldChar w:fldCharType="begin"/>
      </w:r>
      <w:r>
        <w:rPr>
          <w:rFonts w:ascii="Times New Roman" w:hAnsi="Times New Roman" w:cs="Times New Roman"/>
        </w:rPr>
        <w:instrText xml:space="preserve"> TOC \h \z \c "Figure" </w:instrText>
      </w:r>
      <w:r>
        <w:rPr>
          <w:rFonts w:ascii="Times New Roman" w:hAnsi="Times New Roman" w:cs="Times New Roman"/>
        </w:rPr>
        <w:fldChar w:fldCharType="separate"/>
      </w:r>
      <w:hyperlink w:anchor="_Toc353727932" w:history="1">
        <w:r w:rsidR="003A5382" w:rsidRPr="00BC34C0">
          <w:rPr>
            <w:rStyle w:val="Hyperlink"/>
            <w:noProof/>
          </w:rPr>
          <w:t>Figure 1 - 5 year stock chart NYSE</w:t>
        </w:r>
        <w:r w:rsidR="003A5382">
          <w:rPr>
            <w:noProof/>
            <w:webHidden/>
          </w:rPr>
          <w:tab/>
        </w:r>
        <w:r w:rsidR="003A5382">
          <w:rPr>
            <w:noProof/>
            <w:webHidden/>
          </w:rPr>
          <w:fldChar w:fldCharType="begin"/>
        </w:r>
        <w:r w:rsidR="003A5382">
          <w:rPr>
            <w:noProof/>
            <w:webHidden/>
          </w:rPr>
          <w:instrText xml:space="preserve"> PAGEREF _Toc353727932 \h </w:instrText>
        </w:r>
        <w:r w:rsidR="003A5382">
          <w:rPr>
            <w:noProof/>
            <w:webHidden/>
          </w:rPr>
        </w:r>
        <w:r w:rsidR="003A5382">
          <w:rPr>
            <w:noProof/>
            <w:webHidden/>
          </w:rPr>
          <w:fldChar w:fldCharType="separate"/>
        </w:r>
        <w:r w:rsidR="003A5382">
          <w:rPr>
            <w:noProof/>
            <w:webHidden/>
          </w:rPr>
          <w:t>8</w:t>
        </w:r>
        <w:r w:rsidR="003A5382">
          <w:rPr>
            <w:noProof/>
            <w:webHidden/>
          </w:rPr>
          <w:fldChar w:fldCharType="end"/>
        </w:r>
      </w:hyperlink>
    </w:p>
    <w:p w14:paraId="200A5C3C" w14:textId="77777777" w:rsidR="003A5382" w:rsidRDefault="003A6216">
      <w:pPr>
        <w:pStyle w:val="TableofFigures"/>
        <w:tabs>
          <w:tab w:val="right" w:leader="dot" w:pos="8630"/>
        </w:tabs>
        <w:rPr>
          <w:noProof/>
          <w:sz w:val="22"/>
          <w:szCs w:val="22"/>
        </w:rPr>
      </w:pPr>
      <w:hyperlink w:anchor="_Toc353727933" w:history="1">
        <w:r w:rsidR="003A5382" w:rsidRPr="00BC34C0">
          <w:rPr>
            <w:rStyle w:val="Hyperlink"/>
            <w:noProof/>
          </w:rPr>
          <w:t>Figure 2 - First Quarter 2013 Results</w:t>
        </w:r>
        <w:r w:rsidR="003A5382">
          <w:rPr>
            <w:noProof/>
            <w:webHidden/>
          </w:rPr>
          <w:tab/>
        </w:r>
        <w:r w:rsidR="003A5382">
          <w:rPr>
            <w:noProof/>
            <w:webHidden/>
          </w:rPr>
          <w:fldChar w:fldCharType="begin"/>
        </w:r>
        <w:r w:rsidR="003A5382">
          <w:rPr>
            <w:noProof/>
            <w:webHidden/>
          </w:rPr>
          <w:instrText xml:space="preserve"> PAGEREF _Toc353727933 \h </w:instrText>
        </w:r>
        <w:r w:rsidR="003A5382">
          <w:rPr>
            <w:noProof/>
            <w:webHidden/>
          </w:rPr>
        </w:r>
        <w:r w:rsidR="003A5382">
          <w:rPr>
            <w:noProof/>
            <w:webHidden/>
          </w:rPr>
          <w:fldChar w:fldCharType="separate"/>
        </w:r>
        <w:r w:rsidR="003A5382">
          <w:rPr>
            <w:noProof/>
            <w:webHidden/>
          </w:rPr>
          <w:t>10</w:t>
        </w:r>
        <w:r w:rsidR="003A5382">
          <w:rPr>
            <w:noProof/>
            <w:webHidden/>
          </w:rPr>
          <w:fldChar w:fldCharType="end"/>
        </w:r>
      </w:hyperlink>
    </w:p>
    <w:p w14:paraId="48812AC2" w14:textId="77777777" w:rsidR="003A5382" w:rsidRDefault="003A6216">
      <w:pPr>
        <w:pStyle w:val="TableofFigures"/>
        <w:tabs>
          <w:tab w:val="right" w:leader="dot" w:pos="8630"/>
        </w:tabs>
        <w:rPr>
          <w:noProof/>
          <w:sz w:val="22"/>
          <w:szCs w:val="22"/>
        </w:rPr>
      </w:pPr>
      <w:hyperlink w:anchor="_Toc353727934" w:history="1">
        <w:r w:rsidR="003A5382" w:rsidRPr="00BC34C0">
          <w:rPr>
            <w:rStyle w:val="Hyperlink"/>
            <w:noProof/>
          </w:rPr>
          <w:t>Figure 3 - Revenue Distribution FY2012</w:t>
        </w:r>
        <w:r w:rsidR="003A5382">
          <w:rPr>
            <w:noProof/>
            <w:webHidden/>
          </w:rPr>
          <w:tab/>
        </w:r>
        <w:r w:rsidR="003A5382">
          <w:rPr>
            <w:noProof/>
            <w:webHidden/>
          </w:rPr>
          <w:fldChar w:fldCharType="begin"/>
        </w:r>
        <w:r w:rsidR="003A5382">
          <w:rPr>
            <w:noProof/>
            <w:webHidden/>
          </w:rPr>
          <w:instrText xml:space="preserve"> PAGEREF _Toc353727934 \h </w:instrText>
        </w:r>
        <w:r w:rsidR="003A5382">
          <w:rPr>
            <w:noProof/>
            <w:webHidden/>
          </w:rPr>
        </w:r>
        <w:r w:rsidR="003A5382">
          <w:rPr>
            <w:noProof/>
            <w:webHidden/>
          </w:rPr>
          <w:fldChar w:fldCharType="separate"/>
        </w:r>
        <w:r w:rsidR="003A5382">
          <w:rPr>
            <w:noProof/>
            <w:webHidden/>
          </w:rPr>
          <w:t>10</w:t>
        </w:r>
        <w:r w:rsidR="003A5382">
          <w:rPr>
            <w:noProof/>
            <w:webHidden/>
          </w:rPr>
          <w:fldChar w:fldCharType="end"/>
        </w:r>
      </w:hyperlink>
    </w:p>
    <w:p w14:paraId="4E6E0287" w14:textId="77777777" w:rsidR="00992C38" w:rsidRDefault="00992C38" w:rsidP="00992C38">
      <w:pPr>
        <w:spacing w:line="480" w:lineRule="auto"/>
        <w:outlineLvl w:val="0"/>
        <w:rPr>
          <w:rFonts w:ascii="Times New Roman" w:hAnsi="Times New Roman" w:cs="Times New Roman"/>
        </w:rPr>
      </w:pPr>
      <w:r>
        <w:rPr>
          <w:rFonts w:ascii="Times New Roman" w:hAnsi="Times New Roman" w:cs="Times New Roman"/>
        </w:rPr>
        <w:fldChar w:fldCharType="end"/>
      </w:r>
    </w:p>
    <w:p w14:paraId="2C3DA091" w14:textId="77777777" w:rsidR="00A266D8" w:rsidRPr="00992C38" w:rsidRDefault="00A266D8" w:rsidP="00992C38">
      <w:pPr>
        <w:spacing w:line="480" w:lineRule="auto"/>
        <w:outlineLvl w:val="0"/>
        <w:rPr>
          <w:rFonts w:ascii="Times New Roman" w:hAnsi="Times New Roman" w:cs="Times New Roman"/>
        </w:rPr>
      </w:pPr>
    </w:p>
    <w:p w14:paraId="53459472" w14:textId="77777777" w:rsidR="00A266D8" w:rsidRDefault="00A266D8" w:rsidP="00A266D8">
      <w:pPr>
        <w:pStyle w:val="ListParagraph"/>
        <w:spacing w:line="480" w:lineRule="auto"/>
        <w:outlineLvl w:val="0"/>
        <w:rPr>
          <w:rFonts w:ascii="Times New Roman" w:hAnsi="Times New Roman" w:cs="Times New Roman"/>
        </w:rPr>
      </w:pPr>
    </w:p>
    <w:p w14:paraId="2F5CB4FA" w14:textId="77777777" w:rsidR="00A266D8" w:rsidRDefault="00A266D8" w:rsidP="00A266D8">
      <w:pPr>
        <w:pStyle w:val="ListParagraph"/>
        <w:spacing w:line="480" w:lineRule="auto"/>
        <w:outlineLvl w:val="0"/>
        <w:rPr>
          <w:rFonts w:ascii="Times New Roman" w:hAnsi="Times New Roman" w:cs="Times New Roman"/>
        </w:rPr>
      </w:pPr>
    </w:p>
    <w:p w14:paraId="1297B350" w14:textId="77777777" w:rsidR="00A266D8" w:rsidRDefault="00A266D8" w:rsidP="00A266D8">
      <w:pPr>
        <w:pStyle w:val="ListParagraph"/>
        <w:spacing w:line="480" w:lineRule="auto"/>
        <w:outlineLvl w:val="0"/>
        <w:rPr>
          <w:rFonts w:ascii="Times New Roman" w:hAnsi="Times New Roman" w:cs="Times New Roman"/>
        </w:rPr>
      </w:pPr>
    </w:p>
    <w:p w14:paraId="60C6CB64" w14:textId="77777777" w:rsidR="00A266D8" w:rsidRDefault="00A266D8" w:rsidP="00A266D8">
      <w:pPr>
        <w:pStyle w:val="ListParagraph"/>
        <w:spacing w:line="480" w:lineRule="auto"/>
        <w:outlineLvl w:val="0"/>
        <w:rPr>
          <w:rFonts w:ascii="Times New Roman" w:hAnsi="Times New Roman" w:cs="Times New Roman"/>
        </w:rPr>
      </w:pPr>
    </w:p>
    <w:p w14:paraId="4575B889" w14:textId="77777777" w:rsidR="00A266D8" w:rsidRDefault="00A266D8" w:rsidP="00A266D8">
      <w:pPr>
        <w:pStyle w:val="ListParagraph"/>
        <w:spacing w:line="480" w:lineRule="auto"/>
        <w:outlineLvl w:val="0"/>
        <w:rPr>
          <w:rFonts w:ascii="Times New Roman" w:hAnsi="Times New Roman" w:cs="Times New Roman"/>
        </w:rPr>
      </w:pPr>
    </w:p>
    <w:p w14:paraId="50352740" w14:textId="77777777" w:rsidR="00A266D8" w:rsidRDefault="00A266D8" w:rsidP="00A266D8">
      <w:pPr>
        <w:pStyle w:val="ListParagraph"/>
        <w:spacing w:line="480" w:lineRule="auto"/>
        <w:outlineLvl w:val="0"/>
        <w:rPr>
          <w:rFonts w:ascii="Times New Roman" w:hAnsi="Times New Roman" w:cs="Times New Roman"/>
        </w:rPr>
      </w:pPr>
    </w:p>
    <w:p w14:paraId="222FA708" w14:textId="77777777" w:rsidR="00A266D8" w:rsidRDefault="00A266D8" w:rsidP="00A266D8">
      <w:pPr>
        <w:pStyle w:val="ListParagraph"/>
        <w:spacing w:line="480" w:lineRule="auto"/>
        <w:outlineLvl w:val="0"/>
        <w:rPr>
          <w:rFonts w:ascii="Times New Roman" w:hAnsi="Times New Roman" w:cs="Times New Roman"/>
        </w:rPr>
      </w:pPr>
    </w:p>
    <w:p w14:paraId="19279D26" w14:textId="77777777" w:rsidR="00A266D8" w:rsidRDefault="00A266D8" w:rsidP="00A266D8">
      <w:pPr>
        <w:pStyle w:val="ListParagraph"/>
        <w:spacing w:line="480" w:lineRule="auto"/>
        <w:outlineLvl w:val="0"/>
        <w:rPr>
          <w:rFonts w:ascii="Times New Roman" w:hAnsi="Times New Roman" w:cs="Times New Roman"/>
        </w:rPr>
      </w:pPr>
    </w:p>
    <w:p w14:paraId="1FC479F9" w14:textId="77777777" w:rsidR="00A266D8" w:rsidRDefault="00A266D8" w:rsidP="00A266D8">
      <w:pPr>
        <w:pStyle w:val="ListParagraph"/>
        <w:spacing w:line="480" w:lineRule="auto"/>
        <w:outlineLvl w:val="0"/>
        <w:rPr>
          <w:rFonts w:ascii="Times New Roman" w:hAnsi="Times New Roman" w:cs="Times New Roman"/>
        </w:rPr>
      </w:pPr>
    </w:p>
    <w:p w14:paraId="4F87FDA7" w14:textId="77777777" w:rsidR="00A266D8" w:rsidRDefault="00A266D8" w:rsidP="00A266D8">
      <w:pPr>
        <w:pStyle w:val="ListParagraph"/>
        <w:spacing w:line="480" w:lineRule="auto"/>
        <w:outlineLvl w:val="0"/>
        <w:rPr>
          <w:rFonts w:ascii="Times New Roman" w:hAnsi="Times New Roman" w:cs="Times New Roman"/>
        </w:rPr>
      </w:pPr>
    </w:p>
    <w:p w14:paraId="2F1AD25A" w14:textId="77777777" w:rsidR="00A266D8" w:rsidRDefault="00A266D8" w:rsidP="00A266D8">
      <w:pPr>
        <w:pStyle w:val="ListParagraph"/>
        <w:spacing w:line="480" w:lineRule="auto"/>
        <w:outlineLvl w:val="0"/>
        <w:rPr>
          <w:rFonts w:ascii="Times New Roman" w:hAnsi="Times New Roman" w:cs="Times New Roman"/>
        </w:rPr>
      </w:pPr>
    </w:p>
    <w:p w14:paraId="330482A4" w14:textId="77777777" w:rsidR="00A266D8" w:rsidRDefault="00A266D8" w:rsidP="00A266D8">
      <w:pPr>
        <w:pStyle w:val="ListParagraph"/>
        <w:spacing w:line="480" w:lineRule="auto"/>
        <w:outlineLvl w:val="0"/>
        <w:rPr>
          <w:rFonts w:ascii="Times New Roman" w:hAnsi="Times New Roman" w:cs="Times New Roman"/>
        </w:rPr>
      </w:pPr>
    </w:p>
    <w:p w14:paraId="4F148D0B" w14:textId="77777777" w:rsidR="00A266D8" w:rsidRDefault="00A266D8" w:rsidP="00A266D8">
      <w:pPr>
        <w:pStyle w:val="ListParagraph"/>
        <w:spacing w:line="480" w:lineRule="auto"/>
        <w:outlineLvl w:val="0"/>
        <w:rPr>
          <w:rFonts w:ascii="Times New Roman" w:hAnsi="Times New Roman" w:cs="Times New Roman"/>
        </w:rPr>
      </w:pPr>
    </w:p>
    <w:p w14:paraId="6273B310" w14:textId="77777777" w:rsidR="00A266D8" w:rsidRDefault="00A266D8" w:rsidP="00A266D8">
      <w:pPr>
        <w:pStyle w:val="ListParagraph"/>
        <w:spacing w:line="480" w:lineRule="auto"/>
        <w:outlineLvl w:val="0"/>
        <w:rPr>
          <w:rFonts w:ascii="Times New Roman" w:hAnsi="Times New Roman" w:cs="Times New Roman"/>
        </w:rPr>
      </w:pPr>
    </w:p>
    <w:p w14:paraId="0BA96560" w14:textId="77777777" w:rsidR="00A266D8" w:rsidRDefault="00A266D8" w:rsidP="00A266D8">
      <w:pPr>
        <w:pStyle w:val="ListParagraph"/>
        <w:spacing w:line="480" w:lineRule="auto"/>
        <w:outlineLvl w:val="0"/>
        <w:rPr>
          <w:rFonts w:ascii="Times New Roman" w:hAnsi="Times New Roman" w:cs="Times New Roman"/>
        </w:rPr>
      </w:pPr>
    </w:p>
    <w:p w14:paraId="7CA2D150" w14:textId="77777777" w:rsidR="00A266D8" w:rsidRDefault="00A266D8" w:rsidP="00A266D8">
      <w:pPr>
        <w:pStyle w:val="ListParagraph"/>
        <w:spacing w:line="480" w:lineRule="auto"/>
        <w:outlineLvl w:val="0"/>
        <w:rPr>
          <w:rFonts w:ascii="Times New Roman" w:hAnsi="Times New Roman" w:cs="Times New Roman"/>
        </w:rPr>
      </w:pPr>
    </w:p>
    <w:p w14:paraId="0D44E82C" w14:textId="77777777" w:rsidR="00A266D8" w:rsidRDefault="00A266D8" w:rsidP="00A266D8">
      <w:pPr>
        <w:pStyle w:val="ListParagraph"/>
        <w:spacing w:line="480" w:lineRule="auto"/>
        <w:outlineLvl w:val="0"/>
        <w:rPr>
          <w:rFonts w:ascii="Times New Roman" w:hAnsi="Times New Roman" w:cs="Times New Roman"/>
        </w:rPr>
      </w:pPr>
    </w:p>
    <w:p w14:paraId="278B8813" w14:textId="77777777" w:rsidR="00A266D8" w:rsidRDefault="00A266D8" w:rsidP="00A266D8">
      <w:pPr>
        <w:pStyle w:val="ListParagraph"/>
        <w:spacing w:line="480" w:lineRule="auto"/>
        <w:outlineLvl w:val="0"/>
        <w:rPr>
          <w:rFonts w:ascii="Times New Roman" w:hAnsi="Times New Roman" w:cs="Times New Roman"/>
        </w:rPr>
      </w:pPr>
    </w:p>
    <w:p w14:paraId="2EEFFB33" w14:textId="77777777" w:rsidR="00A266D8" w:rsidRDefault="00A266D8" w:rsidP="00A266D8">
      <w:pPr>
        <w:pStyle w:val="ListParagraph"/>
        <w:spacing w:line="480" w:lineRule="auto"/>
        <w:outlineLvl w:val="0"/>
        <w:rPr>
          <w:rFonts w:ascii="Times New Roman" w:hAnsi="Times New Roman" w:cs="Times New Roman"/>
        </w:rPr>
      </w:pPr>
    </w:p>
    <w:p w14:paraId="0A805C99" w14:textId="54578E58" w:rsidR="00833802" w:rsidRPr="00A266D8" w:rsidRDefault="001E074C" w:rsidP="0053106B">
      <w:pPr>
        <w:pStyle w:val="ListParagraph"/>
        <w:numPr>
          <w:ilvl w:val="0"/>
          <w:numId w:val="16"/>
        </w:numPr>
        <w:spacing w:line="480" w:lineRule="auto"/>
        <w:outlineLvl w:val="0"/>
        <w:rPr>
          <w:rFonts w:ascii="Times New Roman" w:hAnsi="Times New Roman" w:cs="Times New Roman"/>
          <w:b/>
        </w:rPr>
      </w:pPr>
      <w:bookmarkStart w:id="3" w:name="_Toc353728155"/>
      <w:r w:rsidRPr="00A266D8">
        <w:rPr>
          <w:rFonts w:ascii="Times New Roman" w:hAnsi="Times New Roman" w:cs="Times New Roman"/>
          <w:b/>
        </w:rPr>
        <w:lastRenderedPageBreak/>
        <w:t>INTRODUCTION</w:t>
      </w:r>
      <w:bookmarkEnd w:id="3"/>
    </w:p>
    <w:p w14:paraId="10A08B10" w14:textId="5D69C84E" w:rsidR="009C5F73" w:rsidRPr="00165061" w:rsidRDefault="009C5F73" w:rsidP="00165061">
      <w:pPr>
        <w:spacing w:line="480" w:lineRule="auto"/>
        <w:rPr>
          <w:rFonts w:ascii="Times New Roman" w:hAnsi="Times New Roman" w:cs="Times New Roman"/>
        </w:rPr>
      </w:pPr>
      <w:r w:rsidRPr="00165061">
        <w:rPr>
          <w:rFonts w:ascii="Times New Roman" w:hAnsi="Times New Roman" w:cs="Times New Roman"/>
        </w:rPr>
        <w:t>The following report gives an insight on CAE, a Canadian flight simulator maker in expansion. CAE is a company that serves a worldwide audience and it bas</w:t>
      </w:r>
      <w:r w:rsidR="00EC3A0D">
        <w:rPr>
          <w:rFonts w:ascii="Times New Roman" w:hAnsi="Times New Roman" w:cs="Times New Roman"/>
        </w:rPr>
        <w:t>es its business o</w:t>
      </w:r>
      <w:r w:rsidRPr="00165061">
        <w:rPr>
          <w:rFonts w:ascii="Times New Roman" w:hAnsi="Times New Roman" w:cs="Times New Roman"/>
        </w:rPr>
        <w:t>n innovation. Recently it has extended its business into other core markets and is investing in online learning and training. The report focuses on the financial aspect of the company and its role in the company’s drive.</w:t>
      </w:r>
    </w:p>
    <w:p w14:paraId="09C61F04" w14:textId="77777777" w:rsidR="009C5F73" w:rsidRPr="00165061" w:rsidRDefault="009C5F73" w:rsidP="00165061">
      <w:pPr>
        <w:spacing w:line="480" w:lineRule="auto"/>
        <w:rPr>
          <w:rFonts w:ascii="Times New Roman" w:hAnsi="Times New Roman" w:cs="Times New Roman"/>
        </w:rPr>
      </w:pPr>
    </w:p>
    <w:p w14:paraId="702A14B1" w14:textId="207FE7B2" w:rsidR="001E074C" w:rsidRPr="00A266D8" w:rsidRDefault="001E074C" w:rsidP="00D10C52">
      <w:pPr>
        <w:pStyle w:val="ListParagraph"/>
        <w:numPr>
          <w:ilvl w:val="0"/>
          <w:numId w:val="16"/>
        </w:numPr>
        <w:spacing w:line="480" w:lineRule="auto"/>
        <w:outlineLvl w:val="0"/>
        <w:rPr>
          <w:rFonts w:ascii="Times New Roman" w:hAnsi="Times New Roman" w:cs="Times New Roman"/>
          <w:b/>
        </w:rPr>
      </w:pPr>
      <w:bookmarkStart w:id="4" w:name="_Toc353728156"/>
      <w:r w:rsidRPr="00A266D8">
        <w:rPr>
          <w:rFonts w:ascii="Times New Roman" w:hAnsi="Times New Roman" w:cs="Times New Roman"/>
          <w:b/>
        </w:rPr>
        <w:t>BUSINESS PROFILE</w:t>
      </w:r>
      <w:bookmarkEnd w:id="4"/>
    </w:p>
    <w:p w14:paraId="3D34294A" w14:textId="5DAD44AE" w:rsidR="009C5F73" w:rsidRPr="00165061" w:rsidRDefault="009C5F73" w:rsidP="00165061">
      <w:pPr>
        <w:spacing w:line="480" w:lineRule="auto"/>
        <w:rPr>
          <w:rFonts w:ascii="Times New Roman" w:hAnsi="Times New Roman" w:cs="Times New Roman"/>
        </w:rPr>
      </w:pPr>
      <w:r w:rsidRPr="00165061">
        <w:rPr>
          <w:rFonts w:ascii="Times New Roman" w:hAnsi="Times New Roman" w:cs="Times New Roman"/>
        </w:rPr>
        <w:t>Founded in 1947,</w:t>
      </w:r>
      <w:r w:rsidR="00EC3A0D">
        <w:rPr>
          <w:rFonts w:ascii="Times New Roman" w:hAnsi="Times New Roman" w:cs="Times New Roman"/>
        </w:rPr>
        <w:t xml:space="preserve"> in St-Hubert, Quebec by an ex-R</w:t>
      </w:r>
      <w:r w:rsidRPr="00165061">
        <w:rPr>
          <w:rFonts w:ascii="Times New Roman" w:hAnsi="Times New Roman" w:cs="Times New Roman"/>
        </w:rPr>
        <w:t>oyal Canadian Forces officer named Ken Patrick with a mission to provide innovative solutions to the Canadian market and take advantage of a war trained team which was extremely innovative and technology inte</w:t>
      </w:r>
      <w:r w:rsidR="005E1D9B">
        <w:rPr>
          <w:rFonts w:ascii="Times New Roman" w:hAnsi="Times New Roman" w:cs="Times New Roman"/>
        </w:rPr>
        <w:t>nsive.</w:t>
      </w:r>
      <w:r w:rsidRPr="00165061">
        <w:rPr>
          <w:rFonts w:ascii="Times New Roman" w:hAnsi="Times New Roman" w:cs="Times New Roman"/>
        </w:rPr>
        <w:t xml:space="preserve"> CAE has become a world leader in aerospace simulation and training industry by offering full flight simulation solutions, </w:t>
      </w:r>
      <w:proofErr w:type="spellStart"/>
      <w:r w:rsidRPr="00165061">
        <w:rPr>
          <w:rFonts w:ascii="Times New Roman" w:hAnsi="Times New Roman" w:cs="Times New Roman"/>
        </w:rPr>
        <w:t>ab</w:t>
      </w:r>
      <w:proofErr w:type="spellEnd"/>
      <w:r w:rsidRPr="00165061">
        <w:rPr>
          <w:rFonts w:ascii="Times New Roman" w:hAnsi="Times New Roman" w:cs="Times New Roman"/>
        </w:rPr>
        <w:t xml:space="preserve">-initio pilot courses, pilot and maintenance training, computer based and instructor led training for civil aviation’s </w:t>
      </w:r>
      <w:r w:rsidR="0053106B" w:rsidRPr="00165061">
        <w:rPr>
          <w:rFonts w:ascii="Times New Roman" w:hAnsi="Times New Roman" w:cs="Times New Roman"/>
        </w:rPr>
        <w:t>bus</w:t>
      </w:r>
      <w:r w:rsidR="0053106B">
        <w:rPr>
          <w:rFonts w:ascii="Times New Roman" w:hAnsi="Times New Roman" w:cs="Times New Roman"/>
        </w:rPr>
        <w:t>ines</w:t>
      </w:r>
      <w:r w:rsidR="0053106B" w:rsidRPr="00165061">
        <w:rPr>
          <w:rFonts w:ascii="Times New Roman" w:hAnsi="Times New Roman" w:cs="Times New Roman"/>
        </w:rPr>
        <w:t>s</w:t>
      </w:r>
      <w:r w:rsidR="002F7011">
        <w:rPr>
          <w:rFonts w:ascii="Times New Roman" w:hAnsi="Times New Roman" w:cs="Times New Roman"/>
        </w:rPr>
        <w:t xml:space="preserve"> sector </w:t>
      </w:r>
      <w:r w:rsidRPr="00165061">
        <w:rPr>
          <w:rFonts w:ascii="Times New Roman" w:hAnsi="Times New Roman" w:cs="Times New Roman"/>
        </w:rPr>
        <w:t xml:space="preserve">and for the military. With a total number of 8000 employees, of which 3000 in Montreal, Quebec only, CAE has widely established its business in 5 continents. Recently, the company has extended its business into other major areas of simulation such as healthcare and </w:t>
      </w:r>
      <w:r w:rsidR="002F7011">
        <w:rPr>
          <w:rFonts w:ascii="Times New Roman" w:hAnsi="Times New Roman" w:cs="Times New Roman"/>
        </w:rPr>
        <w:t>mining by purchasing and focusing</w:t>
      </w:r>
      <w:r w:rsidRPr="00165061">
        <w:rPr>
          <w:rFonts w:ascii="Times New Roman" w:hAnsi="Times New Roman" w:cs="Times New Roman"/>
        </w:rPr>
        <w:t xml:space="preserve"> most of its aviation resources into pilot training.</w:t>
      </w:r>
    </w:p>
    <w:p w14:paraId="7A4B7E2B" w14:textId="77777777" w:rsidR="009C5F73" w:rsidRPr="00165061" w:rsidRDefault="009C5F73" w:rsidP="00165061">
      <w:pPr>
        <w:spacing w:line="480" w:lineRule="auto"/>
        <w:rPr>
          <w:rFonts w:ascii="Times New Roman" w:hAnsi="Times New Roman" w:cs="Times New Roman"/>
        </w:rPr>
      </w:pPr>
    </w:p>
    <w:p w14:paraId="78D0FE7A" w14:textId="3419AA08" w:rsidR="00970A6E" w:rsidRPr="00A266D8" w:rsidRDefault="00970A6E" w:rsidP="00D10C52">
      <w:pPr>
        <w:pStyle w:val="ListParagraph"/>
        <w:numPr>
          <w:ilvl w:val="0"/>
          <w:numId w:val="16"/>
        </w:numPr>
        <w:spacing w:line="480" w:lineRule="auto"/>
        <w:outlineLvl w:val="0"/>
        <w:rPr>
          <w:rFonts w:ascii="Times New Roman" w:hAnsi="Times New Roman" w:cs="Times New Roman"/>
          <w:b/>
        </w:rPr>
      </w:pPr>
      <w:bookmarkStart w:id="5" w:name="_Toc353728157"/>
      <w:r w:rsidRPr="00A266D8">
        <w:rPr>
          <w:rFonts w:ascii="Times New Roman" w:hAnsi="Times New Roman" w:cs="Times New Roman"/>
          <w:b/>
        </w:rPr>
        <w:t>CAE SIMUFLITE</w:t>
      </w:r>
      <w:bookmarkEnd w:id="5"/>
    </w:p>
    <w:p w14:paraId="4BD3432C" w14:textId="6D7A0761" w:rsidR="006F62BF" w:rsidRDefault="00C7279F" w:rsidP="002D1189">
      <w:pPr>
        <w:spacing w:line="480" w:lineRule="auto"/>
        <w:rPr>
          <w:rFonts w:ascii="Times New Roman" w:hAnsi="Times New Roman" w:cs="Times New Roman"/>
        </w:rPr>
      </w:pPr>
      <w:r>
        <w:rPr>
          <w:rFonts w:ascii="Times New Roman" w:hAnsi="Times New Roman" w:cs="Times New Roman"/>
        </w:rPr>
        <w:t xml:space="preserve">Fort Worth, Texas </w:t>
      </w:r>
      <w:r w:rsidR="002F7011">
        <w:rPr>
          <w:rFonts w:ascii="Times New Roman" w:hAnsi="Times New Roman" w:cs="Times New Roman"/>
        </w:rPr>
        <w:t>is a well-</w:t>
      </w:r>
      <w:r w:rsidR="006F62BF">
        <w:rPr>
          <w:rFonts w:ascii="Times New Roman" w:hAnsi="Times New Roman" w:cs="Times New Roman"/>
        </w:rPr>
        <w:t>know</w:t>
      </w:r>
      <w:r w:rsidR="002F7011">
        <w:rPr>
          <w:rFonts w:ascii="Times New Roman" w:hAnsi="Times New Roman" w:cs="Times New Roman"/>
        </w:rPr>
        <w:t>n</w:t>
      </w:r>
      <w:r w:rsidR="006F62BF">
        <w:rPr>
          <w:rFonts w:ascii="Times New Roman" w:hAnsi="Times New Roman" w:cs="Times New Roman"/>
        </w:rPr>
        <w:t xml:space="preserve"> location</w:t>
      </w:r>
      <w:r>
        <w:rPr>
          <w:rFonts w:ascii="Times New Roman" w:hAnsi="Times New Roman" w:cs="Times New Roman"/>
        </w:rPr>
        <w:t xml:space="preserve"> for the aviation industry professionals.  CAE among many other training companies has a training center located there which is one of </w:t>
      </w:r>
      <w:r>
        <w:rPr>
          <w:rFonts w:ascii="Times New Roman" w:hAnsi="Times New Roman" w:cs="Times New Roman"/>
        </w:rPr>
        <w:lastRenderedPageBreak/>
        <w:t>the biggest one in North America and among the biggest one in the world. It hosts 6 CAE full flight simulators which run on a 24/7 schedule. The center trains pilots, maintainers and flight crew</w:t>
      </w:r>
      <w:r w:rsidR="002F7011">
        <w:rPr>
          <w:rFonts w:ascii="Times New Roman" w:hAnsi="Times New Roman" w:cs="Times New Roman"/>
        </w:rPr>
        <w:t>s</w:t>
      </w:r>
      <w:r>
        <w:rPr>
          <w:rFonts w:ascii="Times New Roman" w:hAnsi="Times New Roman" w:cs="Times New Roman"/>
        </w:rPr>
        <w:t>. Its internal financial center is the second most important after the company’s headquarters in Montreal serving financial needs of the local branch and a variety of customers.</w:t>
      </w:r>
    </w:p>
    <w:p w14:paraId="440DAE16" w14:textId="77777777" w:rsidR="00A266D8" w:rsidRPr="002D1189" w:rsidRDefault="00A266D8" w:rsidP="002D1189">
      <w:pPr>
        <w:spacing w:line="480" w:lineRule="auto"/>
        <w:rPr>
          <w:rFonts w:ascii="Times New Roman" w:hAnsi="Times New Roman" w:cs="Times New Roman"/>
        </w:rPr>
      </w:pPr>
    </w:p>
    <w:p w14:paraId="109ECBF1" w14:textId="7FB9B6F3" w:rsidR="001E074C" w:rsidRPr="00A266D8" w:rsidRDefault="001E074C" w:rsidP="00D10C52">
      <w:pPr>
        <w:pStyle w:val="ListParagraph"/>
        <w:numPr>
          <w:ilvl w:val="0"/>
          <w:numId w:val="16"/>
        </w:numPr>
        <w:spacing w:line="480" w:lineRule="auto"/>
        <w:outlineLvl w:val="0"/>
        <w:rPr>
          <w:rFonts w:ascii="Times New Roman" w:hAnsi="Times New Roman" w:cs="Times New Roman"/>
          <w:b/>
        </w:rPr>
      </w:pPr>
      <w:bookmarkStart w:id="6" w:name="_Toc353728158"/>
      <w:r w:rsidRPr="00A266D8">
        <w:rPr>
          <w:rFonts w:ascii="Times New Roman" w:hAnsi="Times New Roman" w:cs="Times New Roman"/>
          <w:b/>
        </w:rPr>
        <w:t>GLOBAL POSITION AND CLIENTS</w:t>
      </w:r>
      <w:bookmarkEnd w:id="6"/>
    </w:p>
    <w:p w14:paraId="2929CD47" w14:textId="277C4851" w:rsidR="009C5F73" w:rsidRPr="00165061" w:rsidRDefault="009C5F73" w:rsidP="00165061">
      <w:pPr>
        <w:spacing w:line="480" w:lineRule="auto"/>
        <w:rPr>
          <w:rFonts w:ascii="Times New Roman" w:hAnsi="Times New Roman" w:cs="Times New Roman"/>
        </w:rPr>
      </w:pPr>
      <w:r w:rsidRPr="00165061">
        <w:rPr>
          <w:rFonts w:ascii="Times New Roman" w:hAnsi="Times New Roman" w:cs="Times New Roman"/>
        </w:rPr>
        <w:t xml:space="preserve">National and international market has been the primary objective of CAE, which makes the company a global leader and a key player in developing the world’s first stimulator. The company has a strongly established and consolidated reputation mostly in the NATO countries, both in North America and Western Europe. </w:t>
      </w:r>
      <w:r w:rsidR="002F7011">
        <w:rPr>
          <w:rFonts w:ascii="Times New Roman" w:hAnsi="Times New Roman" w:cs="Times New Roman"/>
        </w:rPr>
        <w:t xml:space="preserve">The combined </w:t>
      </w:r>
      <w:r w:rsidRPr="00165061">
        <w:rPr>
          <w:rFonts w:ascii="Times New Roman" w:hAnsi="Times New Roman" w:cs="Times New Roman"/>
        </w:rPr>
        <w:t>North American and European market provide</w:t>
      </w:r>
      <w:r w:rsidR="002F7011">
        <w:rPr>
          <w:rFonts w:ascii="Times New Roman" w:hAnsi="Times New Roman" w:cs="Times New Roman"/>
        </w:rPr>
        <w:t>s</w:t>
      </w:r>
      <w:r w:rsidRPr="00165061">
        <w:rPr>
          <w:rFonts w:ascii="Times New Roman" w:hAnsi="Times New Roman" w:cs="Times New Roman"/>
        </w:rPr>
        <w:t xml:space="preserve"> a major share of the company’</w:t>
      </w:r>
      <w:r w:rsidR="002F7011">
        <w:rPr>
          <w:rFonts w:ascii="Times New Roman" w:hAnsi="Times New Roman" w:cs="Times New Roman"/>
        </w:rPr>
        <w:t>s</w:t>
      </w:r>
      <w:r w:rsidRPr="00165061">
        <w:rPr>
          <w:rFonts w:ascii="Times New Roman" w:hAnsi="Times New Roman" w:cs="Times New Roman"/>
        </w:rPr>
        <w:t xml:space="preserve"> annual profits. With a large number of employers, CAE has a widely extended business profile in 5 continent</w:t>
      </w:r>
      <w:r w:rsidR="002F7011">
        <w:rPr>
          <w:rFonts w:ascii="Times New Roman" w:hAnsi="Times New Roman" w:cs="Times New Roman"/>
        </w:rPr>
        <w:t>s,</w:t>
      </w:r>
      <w:r w:rsidRPr="00165061">
        <w:rPr>
          <w:rFonts w:ascii="Times New Roman" w:hAnsi="Times New Roman" w:cs="Times New Roman"/>
        </w:rPr>
        <w:t xml:space="preserve"> and training facilities in more than 20 countries all over the world. Moreover, CAE counts a great number of costumers both military and civil in 190 countries, which includes other main operations in China, India, Middle West, Latin America and South Asia and Australia.  In addition, CAE raised its global presence in 9 countries when the company purchased the Oxford Aviation Academy, the largest private educational institution for aviation, which offers </w:t>
      </w:r>
      <w:proofErr w:type="spellStart"/>
      <w:r w:rsidRPr="00165061">
        <w:rPr>
          <w:rFonts w:ascii="Times New Roman" w:hAnsi="Times New Roman" w:cs="Times New Roman"/>
        </w:rPr>
        <w:t>ab</w:t>
      </w:r>
      <w:proofErr w:type="spellEnd"/>
      <w:r w:rsidRPr="00165061">
        <w:rPr>
          <w:rFonts w:ascii="Times New Roman" w:hAnsi="Times New Roman" w:cs="Times New Roman"/>
        </w:rPr>
        <w:t>-initio training for prospective pilots and crewmembers. Other core markets such as Mining and Healthcare include customers mainly in the North American</w:t>
      </w:r>
      <w:r w:rsidR="00EE0121">
        <w:rPr>
          <w:rFonts w:ascii="Times New Roman" w:hAnsi="Times New Roman" w:cs="Times New Roman"/>
        </w:rPr>
        <w:t xml:space="preserve"> military sector for healthcare.</w:t>
      </w:r>
      <w:r w:rsidRPr="00165061">
        <w:rPr>
          <w:rFonts w:ascii="Times New Roman" w:hAnsi="Times New Roman" w:cs="Times New Roman"/>
        </w:rPr>
        <w:t xml:space="preserve"> </w:t>
      </w:r>
      <w:r w:rsidR="00EE0121">
        <w:rPr>
          <w:rFonts w:ascii="Times New Roman" w:hAnsi="Times New Roman" w:cs="Times New Roman"/>
        </w:rPr>
        <w:t>Whereas</w:t>
      </w:r>
      <w:r w:rsidRPr="00165061">
        <w:rPr>
          <w:rFonts w:ascii="Times New Roman" w:hAnsi="Times New Roman" w:cs="Times New Roman"/>
        </w:rPr>
        <w:t xml:space="preserve"> U.S Military </w:t>
      </w:r>
      <w:r w:rsidR="00EE0121">
        <w:rPr>
          <w:rFonts w:ascii="Times New Roman" w:hAnsi="Times New Roman" w:cs="Times New Roman"/>
        </w:rPr>
        <w:t>is</w:t>
      </w:r>
      <w:r w:rsidRPr="00165061">
        <w:rPr>
          <w:rFonts w:ascii="Times New Roman" w:hAnsi="Times New Roman" w:cs="Times New Roman"/>
        </w:rPr>
        <w:t xml:space="preserve"> the main customer </w:t>
      </w:r>
      <w:r w:rsidR="00EE0121">
        <w:rPr>
          <w:rFonts w:ascii="Times New Roman" w:hAnsi="Times New Roman" w:cs="Times New Roman"/>
        </w:rPr>
        <w:t>for health care stimulators, African, Australian and South American</w:t>
      </w:r>
      <w:r w:rsidRPr="00165061">
        <w:rPr>
          <w:rFonts w:ascii="Times New Roman" w:hAnsi="Times New Roman" w:cs="Times New Roman"/>
        </w:rPr>
        <w:t xml:space="preserve"> </w:t>
      </w:r>
      <w:r w:rsidR="00EE0121">
        <w:rPr>
          <w:rFonts w:ascii="Times New Roman" w:hAnsi="Times New Roman" w:cs="Times New Roman"/>
        </w:rPr>
        <w:t xml:space="preserve">are regular </w:t>
      </w:r>
      <w:r w:rsidRPr="00165061">
        <w:rPr>
          <w:rFonts w:ascii="Times New Roman" w:hAnsi="Times New Roman" w:cs="Times New Roman"/>
        </w:rPr>
        <w:t>customers for mining</w:t>
      </w:r>
      <w:r w:rsidR="00EE0121">
        <w:rPr>
          <w:rFonts w:ascii="Times New Roman" w:hAnsi="Times New Roman" w:cs="Times New Roman"/>
        </w:rPr>
        <w:t xml:space="preserve">. </w:t>
      </w:r>
      <w:r w:rsidRPr="00165061">
        <w:rPr>
          <w:rFonts w:ascii="Times New Roman" w:hAnsi="Times New Roman" w:cs="Times New Roman"/>
        </w:rPr>
        <w:t xml:space="preserve">CAE’s policy includes opening offices in the countries of </w:t>
      </w:r>
      <w:r w:rsidRPr="00165061">
        <w:rPr>
          <w:rFonts w:ascii="Times New Roman" w:hAnsi="Times New Roman" w:cs="Times New Roman"/>
        </w:rPr>
        <w:lastRenderedPageBreak/>
        <w:t>interest in order to better serve and be closer to its clients w</w:t>
      </w:r>
      <w:r w:rsidR="00EE0121">
        <w:rPr>
          <w:rFonts w:ascii="Times New Roman" w:hAnsi="Times New Roman" w:cs="Times New Roman"/>
        </w:rPr>
        <w:t xml:space="preserve">orldwide. Global expansion </w:t>
      </w:r>
      <w:r w:rsidR="00E6589F">
        <w:rPr>
          <w:rFonts w:ascii="Times New Roman" w:hAnsi="Times New Roman" w:cs="Times New Roman"/>
        </w:rPr>
        <w:t xml:space="preserve">is </w:t>
      </w:r>
      <w:r w:rsidR="00E6589F" w:rsidRPr="00165061">
        <w:rPr>
          <w:rFonts w:ascii="Times New Roman" w:hAnsi="Times New Roman" w:cs="Times New Roman"/>
        </w:rPr>
        <w:t>the</w:t>
      </w:r>
      <w:r w:rsidRPr="00165061">
        <w:rPr>
          <w:rFonts w:ascii="Times New Roman" w:hAnsi="Times New Roman" w:cs="Times New Roman"/>
        </w:rPr>
        <w:t xml:space="preserve"> vision of the management </w:t>
      </w:r>
      <w:r w:rsidR="00E6589F" w:rsidRPr="00165061">
        <w:rPr>
          <w:rFonts w:ascii="Times New Roman" w:hAnsi="Times New Roman" w:cs="Times New Roman"/>
        </w:rPr>
        <w:t>board, which</w:t>
      </w:r>
      <w:r w:rsidR="00EE0121">
        <w:rPr>
          <w:rFonts w:ascii="Times New Roman" w:hAnsi="Times New Roman" w:cs="Times New Roman"/>
        </w:rPr>
        <w:t xml:space="preserve"> </w:t>
      </w:r>
      <w:r w:rsidR="00E6589F">
        <w:rPr>
          <w:rFonts w:ascii="Times New Roman" w:hAnsi="Times New Roman" w:cs="Times New Roman"/>
        </w:rPr>
        <w:t>focuses</w:t>
      </w:r>
      <w:r w:rsidRPr="00165061">
        <w:rPr>
          <w:rFonts w:ascii="Times New Roman" w:hAnsi="Times New Roman" w:cs="Times New Roman"/>
        </w:rPr>
        <w:t xml:space="preserve"> </w:t>
      </w:r>
      <w:r w:rsidR="00EE0121">
        <w:rPr>
          <w:rFonts w:ascii="Times New Roman" w:hAnsi="Times New Roman" w:cs="Times New Roman"/>
        </w:rPr>
        <w:t>in</w:t>
      </w:r>
      <w:r w:rsidRPr="00165061">
        <w:rPr>
          <w:rFonts w:ascii="Times New Roman" w:hAnsi="Times New Roman" w:cs="Times New Roman"/>
        </w:rPr>
        <w:t xml:space="preserve"> the corporate investment strategy.</w:t>
      </w:r>
    </w:p>
    <w:p w14:paraId="251EC9A0" w14:textId="77777777" w:rsidR="009C5F73" w:rsidRPr="00165061" w:rsidRDefault="009C5F73" w:rsidP="00165061">
      <w:pPr>
        <w:spacing w:line="480" w:lineRule="auto"/>
        <w:rPr>
          <w:rFonts w:ascii="Times New Roman" w:hAnsi="Times New Roman" w:cs="Times New Roman"/>
        </w:rPr>
      </w:pPr>
    </w:p>
    <w:p w14:paraId="4E612839" w14:textId="2B66875F" w:rsidR="00970A6E" w:rsidRPr="00A266D8" w:rsidRDefault="00970A6E" w:rsidP="00D10C52">
      <w:pPr>
        <w:pStyle w:val="ListParagraph"/>
        <w:numPr>
          <w:ilvl w:val="0"/>
          <w:numId w:val="16"/>
        </w:numPr>
        <w:spacing w:line="480" w:lineRule="auto"/>
        <w:outlineLvl w:val="0"/>
        <w:rPr>
          <w:rFonts w:ascii="Times New Roman" w:hAnsi="Times New Roman" w:cs="Times New Roman"/>
          <w:b/>
        </w:rPr>
      </w:pPr>
      <w:bookmarkStart w:id="7" w:name="_Toc353728159"/>
      <w:r w:rsidRPr="00A266D8">
        <w:rPr>
          <w:rFonts w:ascii="Times New Roman" w:hAnsi="Times New Roman" w:cs="Times New Roman"/>
          <w:b/>
        </w:rPr>
        <w:t>COMPETITION</w:t>
      </w:r>
      <w:bookmarkEnd w:id="7"/>
    </w:p>
    <w:p w14:paraId="7D7C02EE" w14:textId="52816350" w:rsidR="002A5CBB" w:rsidRDefault="00E6589F" w:rsidP="00165061">
      <w:pPr>
        <w:spacing w:line="480" w:lineRule="auto"/>
        <w:rPr>
          <w:rFonts w:ascii="Times New Roman" w:hAnsi="Times New Roman" w:cs="Times New Roman"/>
        </w:rPr>
      </w:pPr>
      <w:r>
        <w:rPr>
          <w:rFonts w:ascii="Times New Roman" w:hAnsi="Times New Roman" w:cs="Times New Roman"/>
        </w:rPr>
        <w:t>CAE has a stable</w:t>
      </w:r>
      <w:r w:rsidR="006F62BF">
        <w:rPr>
          <w:rFonts w:ascii="Times New Roman" w:hAnsi="Times New Roman" w:cs="Times New Roman"/>
        </w:rPr>
        <w:t xml:space="preserve"> global market position </w:t>
      </w:r>
      <w:r>
        <w:rPr>
          <w:rFonts w:ascii="Times New Roman" w:hAnsi="Times New Roman" w:cs="Times New Roman"/>
        </w:rPr>
        <w:t>with</w:t>
      </w:r>
      <w:r w:rsidR="006F62BF">
        <w:rPr>
          <w:rFonts w:ascii="Times New Roman" w:hAnsi="Times New Roman" w:cs="Times New Roman"/>
        </w:rPr>
        <w:t xml:space="preserve"> a range of long-time customers and builds new customer relationships almost weekly. However, nothing prevents th</w:t>
      </w:r>
      <w:r>
        <w:rPr>
          <w:rFonts w:ascii="Times New Roman" w:hAnsi="Times New Roman" w:cs="Times New Roman"/>
        </w:rPr>
        <w:t xml:space="preserve">e other competitors from growing which </w:t>
      </w:r>
      <w:r w:rsidR="000800E1">
        <w:rPr>
          <w:rFonts w:ascii="Times New Roman" w:hAnsi="Times New Roman" w:cs="Times New Roman"/>
        </w:rPr>
        <w:t xml:space="preserve">remain </w:t>
      </w:r>
      <w:r>
        <w:rPr>
          <w:rFonts w:ascii="Times New Roman" w:hAnsi="Times New Roman" w:cs="Times New Roman"/>
        </w:rPr>
        <w:t>a</w:t>
      </w:r>
      <w:r w:rsidR="006F62BF">
        <w:rPr>
          <w:rFonts w:ascii="Times New Roman" w:hAnsi="Times New Roman" w:cs="Times New Roman"/>
        </w:rPr>
        <w:t xml:space="preserve"> </w:t>
      </w:r>
      <w:r>
        <w:rPr>
          <w:rFonts w:ascii="Times New Roman" w:hAnsi="Times New Roman" w:cs="Times New Roman"/>
        </w:rPr>
        <w:t>significant</w:t>
      </w:r>
      <w:r w:rsidR="006F62BF">
        <w:rPr>
          <w:rFonts w:ascii="Times New Roman" w:hAnsi="Times New Roman" w:cs="Times New Roman"/>
        </w:rPr>
        <w:t xml:space="preserve"> factor on CAE’s business thinking. </w:t>
      </w:r>
      <w:r w:rsidR="000800E1">
        <w:rPr>
          <w:rFonts w:ascii="Times New Roman" w:hAnsi="Times New Roman" w:cs="Times New Roman"/>
        </w:rPr>
        <w:t xml:space="preserve">In addition, </w:t>
      </w:r>
      <w:r w:rsidR="006F62BF">
        <w:rPr>
          <w:rFonts w:ascii="Times New Roman" w:hAnsi="Times New Roman" w:cs="Times New Roman"/>
        </w:rPr>
        <w:t xml:space="preserve">CAE’s competitors range from </w:t>
      </w:r>
      <w:r w:rsidR="000800E1">
        <w:rPr>
          <w:rFonts w:ascii="Times New Roman" w:hAnsi="Times New Roman" w:cs="Times New Roman"/>
        </w:rPr>
        <w:t>newfound</w:t>
      </w:r>
      <w:r w:rsidR="006F62BF">
        <w:rPr>
          <w:rFonts w:ascii="Times New Roman" w:hAnsi="Times New Roman" w:cs="Times New Roman"/>
        </w:rPr>
        <w:t xml:space="preserve"> prospective start-ups to </w:t>
      </w:r>
      <w:r w:rsidR="000800E1">
        <w:rPr>
          <w:rFonts w:ascii="Times New Roman" w:hAnsi="Times New Roman" w:cs="Times New Roman"/>
        </w:rPr>
        <w:t>world-renowned</w:t>
      </w:r>
      <w:r w:rsidR="006F62BF">
        <w:rPr>
          <w:rFonts w:ascii="Times New Roman" w:hAnsi="Times New Roman" w:cs="Times New Roman"/>
        </w:rPr>
        <w:t xml:space="preserve"> aviation companies which run their own training </w:t>
      </w:r>
      <w:r w:rsidR="000800E1">
        <w:rPr>
          <w:rFonts w:ascii="Times New Roman" w:hAnsi="Times New Roman" w:cs="Times New Roman"/>
        </w:rPr>
        <w:t>centers.</w:t>
      </w:r>
      <w:r w:rsidR="00895AC2">
        <w:rPr>
          <w:rFonts w:ascii="Times New Roman" w:hAnsi="Times New Roman" w:cs="Times New Roman"/>
        </w:rPr>
        <w:t xml:space="preserve"> Competition’s </w:t>
      </w:r>
      <w:r w:rsidR="000800E1">
        <w:rPr>
          <w:rFonts w:ascii="Times New Roman" w:hAnsi="Times New Roman" w:cs="Times New Roman"/>
        </w:rPr>
        <w:t>effects have been felt</w:t>
      </w:r>
      <w:r w:rsidR="00895AC2">
        <w:rPr>
          <w:rFonts w:ascii="Times New Roman" w:hAnsi="Times New Roman" w:cs="Times New Roman"/>
        </w:rPr>
        <w:t xml:space="preserve"> more in the new core markets of CAE such as mining, healthcare and training services.</w:t>
      </w:r>
      <w:r w:rsidR="00105581">
        <w:rPr>
          <w:rFonts w:ascii="Times New Roman" w:hAnsi="Times New Roman" w:cs="Times New Roman"/>
        </w:rPr>
        <w:t xml:space="preserve"> </w:t>
      </w:r>
    </w:p>
    <w:p w14:paraId="5BDC4BF2" w14:textId="77777777" w:rsidR="00A266D8" w:rsidRDefault="00A266D8" w:rsidP="00165061">
      <w:pPr>
        <w:spacing w:line="480" w:lineRule="auto"/>
        <w:rPr>
          <w:rFonts w:ascii="Times New Roman" w:hAnsi="Times New Roman" w:cs="Times New Roman"/>
        </w:rPr>
      </w:pPr>
    </w:p>
    <w:p w14:paraId="43866682" w14:textId="356DD307" w:rsidR="002A5CBB" w:rsidRPr="00A266D8" w:rsidRDefault="002A5CBB" w:rsidP="002A5CBB">
      <w:pPr>
        <w:pStyle w:val="ListParagraph"/>
        <w:numPr>
          <w:ilvl w:val="1"/>
          <w:numId w:val="16"/>
        </w:numPr>
        <w:spacing w:line="480" w:lineRule="auto"/>
        <w:outlineLvl w:val="1"/>
        <w:rPr>
          <w:rFonts w:ascii="Times New Roman" w:hAnsi="Times New Roman" w:cs="Times New Roman"/>
          <w:b/>
        </w:rPr>
      </w:pPr>
      <w:r w:rsidRPr="00A266D8">
        <w:rPr>
          <w:rFonts w:ascii="Times New Roman" w:hAnsi="Times New Roman" w:cs="Times New Roman"/>
          <w:b/>
        </w:rPr>
        <w:t xml:space="preserve"> </w:t>
      </w:r>
      <w:bookmarkStart w:id="8" w:name="_Toc353728160"/>
      <w:r w:rsidRPr="00A266D8">
        <w:rPr>
          <w:rFonts w:ascii="Times New Roman" w:hAnsi="Times New Roman" w:cs="Times New Roman"/>
          <w:b/>
        </w:rPr>
        <w:t>International Competitors</w:t>
      </w:r>
      <w:bookmarkEnd w:id="8"/>
    </w:p>
    <w:p w14:paraId="5145715C" w14:textId="6551094B" w:rsidR="002A5CBB" w:rsidRDefault="00105581" w:rsidP="00165061">
      <w:pPr>
        <w:spacing w:line="480" w:lineRule="auto"/>
        <w:rPr>
          <w:rFonts w:ascii="Times New Roman" w:hAnsi="Times New Roman" w:cs="Times New Roman"/>
        </w:rPr>
      </w:pPr>
      <w:r>
        <w:rPr>
          <w:rFonts w:ascii="Times New Roman" w:hAnsi="Times New Roman" w:cs="Times New Roman"/>
        </w:rPr>
        <w:t xml:space="preserve">CAE’s biggest </w:t>
      </w:r>
      <w:r w:rsidR="00D77C7A">
        <w:rPr>
          <w:rFonts w:ascii="Times New Roman" w:hAnsi="Times New Roman" w:cs="Times New Roman"/>
        </w:rPr>
        <w:t>competitors from different sectors have a</w:t>
      </w:r>
      <w:r w:rsidR="000800E1">
        <w:rPr>
          <w:rFonts w:ascii="Times New Roman" w:hAnsi="Times New Roman" w:cs="Times New Roman"/>
        </w:rPr>
        <w:t xml:space="preserve"> significant importance</w:t>
      </w:r>
      <w:r>
        <w:rPr>
          <w:rFonts w:ascii="Times New Roman" w:hAnsi="Times New Roman" w:cs="Times New Roman"/>
        </w:rPr>
        <w:t xml:space="preserve"> in different global markets. In Europe, the French giant Thales Group </w:t>
      </w:r>
      <w:proofErr w:type="spellStart"/>
      <w:r>
        <w:rPr>
          <w:rFonts w:ascii="Times New Roman" w:hAnsi="Times New Roman" w:cs="Times New Roman"/>
        </w:rPr>
        <w:t>s.a</w:t>
      </w:r>
      <w:r w:rsidR="00D77C7A">
        <w:rPr>
          <w:rFonts w:ascii="Times New Roman" w:hAnsi="Times New Roman" w:cs="Times New Roman"/>
        </w:rPr>
        <w:t>.</w:t>
      </w:r>
      <w:proofErr w:type="spellEnd"/>
      <w:r w:rsidR="00D77C7A">
        <w:rPr>
          <w:rFonts w:ascii="Times New Roman" w:hAnsi="Times New Roman" w:cs="Times New Roman"/>
        </w:rPr>
        <w:t>, formerly known as Thomson CSF,</w:t>
      </w:r>
      <w:r>
        <w:rPr>
          <w:rFonts w:ascii="Times New Roman" w:hAnsi="Times New Roman" w:cs="Times New Roman"/>
        </w:rPr>
        <w:t xml:space="preserve"> is one of the world’s biggest</w:t>
      </w:r>
      <w:r w:rsidR="00D77C7A">
        <w:rPr>
          <w:rFonts w:ascii="Times New Roman" w:hAnsi="Times New Roman" w:cs="Times New Roman"/>
        </w:rPr>
        <w:t xml:space="preserve"> providers of </w:t>
      </w:r>
      <w:r>
        <w:rPr>
          <w:rFonts w:ascii="Times New Roman" w:hAnsi="Times New Roman" w:cs="Times New Roman"/>
        </w:rPr>
        <w:t>electrical systems for the</w:t>
      </w:r>
      <w:r w:rsidR="00D77C7A">
        <w:rPr>
          <w:rFonts w:ascii="Times New Roman" w:hAnsi="Times New Roman" w:cs="Times New Roman"/>
        </w:rPr>
        <w:t xml:space="preserve"> aviation and defense industry. </w:t>
      </w:r>
      <w:r>
        <w:rPr>
          <w:rFonts w:ascii="Times New Roman" w:hAnsi="Times New Roman" w:cs="Times New Roman"/>
        </w:rPr>
        <w:t xml:space="preserve">Thales </w:t>
      </w:r>
      <w:r w:rsidR="00D77C7A">
        <w:rPr>
          <w:rFonts w:ascii="Times New Roman" w:hAnsi="Times New Roman" w:cs="Times New Roman"/>
        </w:rPr>
        <w:t xml:space="preserve">Group </w:t>
      </w:r>
      <w:proofErr w:type="spellStart"/>
      <w:r w:rsidR="00D77C7A">
        <w:rPr>
          <w:rFonts w:ascii="Times New Roman" w:hAnsi="Times New Roman" w:cs="Times New Roman"/>
        </w:rPr>
        <w:t>s.a.</w:t>
      </w:r>
      <w:proofErr w:type="spellEnd"/>
      <w:r w:rsidR="00D77C7A">
        <w:rPr>
          <w:rFonts w:ascii="Times New Roman" w:hAnsi="Times New Roman" w:cs="Times New Roman"/>
        </w:rPr>
        <w:t xml:space="preserve">, which counts 8 times more employees than CAE globally, </w:t>
      </w:r>
      <w:r>
        <w:rPr>
          <w:rFonts w:ascii="Times New Roman" w:hAnsi="Times New Roman" w:cs="Times New Roman"/>
        </w:rPr>
        <w:t xml:space="preserve">is a long run competitor for the position of the world’s biggest aerospace training and simulation provider. However, there is an important factor that distinguishes it from CAE </w:t>
      </w:r>
      <w:r w:rsidR="009D3560">
        <w:rPr>
          <w:rFonts w:ascii="Times New Roman" w:hAnsi="Times New Roman" w:cs="Times New Roman"/>
        </w:rPr>
        <w:t xml:space="preserve">such as the non-transparence of Thales’ </w:t>
      </w:r>
      <w:r>
        <w:rPr>
          <w:rFonts w:ascii="Times New Roman" w:hAnsi="Times New Roman" w:cs="Times New Roman"/>
        </w:rPr>
        <w:t>b</w:t>
      </w:r>
      <w:r w:rsidR="009D3560">
        <w:rPr>
          <w:rFonts w:ascii="Times New Roman" w:hAnsi="Times New Roman" w:cs="Times New Roman"/>
        </w:rPr>
        <w:t xml:space="preserve">usiness practices, which are </w:t>
      </w:r>
      <w:r>
        <w:rPr>
          <w:rFonts w:ascii="Times New Roman" w:hAnsi="Times New Roman" w:cs="Times New Roman"/>
        </w:rPr>
        <w:t xml:space="preserve">subject to controversy in the market. </w:t>
      </w:r>
      <w:r w:rsidR="009D3560">
        <w:rPr>
          <w:rFonts w:ascii="Times New Roman" w:hAnsi="Times New Roman" w:cs="Times New Roman"/>
        </w:rPr>
        <w:t>On the other hand, b</w:t>
      </w:r>
      <w:r w:rsidR="00810E3A">
        <w:rPr>
          <w:rFonts w:ascii="Times New Roman" w:hAnsi="Times New Roman" w:cs="Times New Roman"/>
        </w:rPr>
        <w:t>eing a fair player as CAE brings</w:t>
      </w:r>
      <w:r w:rsidR="009D3560">
        <w:rPr>
          <w:rFonts w:ascii="Times New Roman" w:hAnsi="Times New Roman" w:cs="Times New Roman"/>
        </w:rPr>
        <w:t xml:space="preserve"> sustainable competitive advantages in</w:t>
      </w:r>
      <w:r>
        <w:rPr>
          <w:rFonts w:ascii="Times New Roman" w:hAnsi="Times New Roman" w:cs="Times New Roman"/>
        </w:rPr>
        <w:t xml:space="preserve"> winning most of the aerospace training and simulation bids in many European Union countries.</w:t>
      </w:r>
      <w:r w:rsidR="002F6066">
        <w:rPr>
          <w:rFonts w:ascii="Times New Roman" w:hAnsi="Times New Roman" w:cs="Times New Roman"/>
        </w:rPr>
        <w:t xml:space="preserve">  </w:t>
      </w:r>
    </w:p>
    <w:p w14:paraId="4A1135B6" w14:textId="5601E186" w:rsidR="002A5CBB" w:rsidRPr="00A266D8" w:rsidRDefault="002A5CBB" w:rsidP="002A5CBB">
      <w:pPr>
        <w:pStyle w:val="ListParagraph"/>
        <w:numPr>
          <w:ilvl w:val="1"/>
          <w:numId w:val="16"/>
        </w:numPr>
        <w:spacing w:line="480" w:lineRule="auto"/>
        <w:outlineLvl w:val="1"/>
        <w:rPr>
          <w:rFonts w:ascii="Times New Roman" w:hAnsi="Times New Roman" w:cs="Times New Roman"/>
          <w:b/>
        </w:rPr>
      </w:pPr>
      <w:r w:rsidRPr="00A266D8">
        <w:rPr>
          <w:rFonts w:ascii="Times New Roman" w:hAnsi="Times New Roman" w:cs="Times New Roman"/>
          <w:b/>
        </w:rPr>
        <w:lastRenderedPageBreak/>
        <w:t xml:space="preserve"> </w:t>
      </w:r>
      <w:bookmarkStart w:id="9" w:name="_Toc353728161"/>
      <w:r w:rsidRPr="00A266D8">
        <w:rPr>
          <w:rFonts w:ascii="Times New Roman" w:hAnsi="Times New Roman" w:cs="Times New Roman"/>
          <w:b/>
        </w:rPr>
        <w:t>Local Competitors</w:t>
      </w:r>
      <w:bookmarkEnd w:id="9"/>
    </w:p>
    <w:p w14:paraId="43A8DF47" w14:textId="060D0DCF" w:rsidR="002D1189" w:rsidRDefault="002F6066" w:rsidP="00165061">
      <w:pPr>
        <w:spacing w:line="480" w:lineRule="auto"/>
        <w:rPr>
          <w:rFonts w:ascii="Times New Roman" w:hAnsi="Times New Roman" w:cs="Times New Roman"/>
        </w:rPr>
      </w:pPr>
      <w:r>
        <w:rPr>
          <w:rFonts w:ascii="Times New Roman" w:hAnsi="Times New Roman" w:cs="Times New Roman"/>
        </w:rPr>
        <w:t>In a local spectrum</w:t>
      </w:r>
      <w:r w:rsidR="00810E3A">
        <w:rPr>
          <w:rFonts w:ascii="Times New Roman" w:hAnsi="Times New Roman" w:cs="Times New Roman"/>
        </w:rPr>
        <w:t>,</w:t>
      </w:r>
      <w:r>
        <w:rPr>
          <w:rFonts w:ascii="Times New Roman" w:hAnsi="Times New Roman" w:cs="Times New Roman"/>
        </w:rPr>
        <w:t xml:space="preserve"> </w:t>
      </w:r>
      <w:r w:rsidR="003A15D7">
        <w:rPr>
          <w:rFonts w:ascii="Times New Roman" w:hAnsi="Times New Roman" w:cs="Times New Roman"/>
        </w:rPr>
        <w:t xml:space="preserve">other </w:t>
      </w:r>
      <w:r>
        <w:rPr>
          <w:rFonts w:ascii="Times New Roman" w:hAnsi="Times New Roman" w:cs="Times New Roman"/>
        </w:rPr>
        <w:t xml:space="preserve">companies such as </w:t>
      </w:r>
      <w:proofErr w:type="spellStart"/>
      <w:r>
        <w:rPr>
          <w:rFonts w:ascii="Times New Roman" w:hAnsi="Times New Roman" w:cs="Times New Roman"/>
        </w:rPr>
        <w:t>Mechtronix</w:t>
      </w:r>
      <w:proofErr w:type="spellEnd"/>
      <w:r>
        <w:rPr>
          <w:rFonts w:ascii="Times New Roman" w:hAnsi="Times New Roman" w:cs="Times New Roman"/>
        </w:rPr>
        <w:t xml:space="preserve"> and L3 </w:t>
      </w:r>
      <w:proofErr w:type="spellStart"/>
      <w:r>
        <w:rPr>
          <w:rFonts w:ascii="Times New Roman" w:hAnsi="Times New Roman" w:cs="Times New Roman"/>
        </w:rPr>
        <w:t>Map</w:t>
      </w:r>
      <w:r w:rsidR="002A5CBB">
        <w:rPr>
          <w:rFonts w:ascii="Times New Roman" w:hAnsi="Times New Roman" w:cs="Times New Roman"/>
        </w:rPr>
        <w:t>p</w:t>
      </w:r>
      <w:r>
        <w:rPr>
          <w:rFonts w:ascii="Times New Roman" w:hAnsi="Times New Roman" w:cs="Times New Roman"/>
        </w:rPr>
        <w:t>s</w:t>
      </w:r>
      <w:proofErr w:type="spellEnd"/>
      <w:r w:rsidR="002A5CBB">
        <w:rPr>
          <w:rFonts w:ascii="Times New Roman" w:hAnsi="Times New Roman" w:cs="Times New Roman"/>
        </w:rPr>
        <w:t xml:space="preserve">, </w:t>
      </w:r>
      <w:r w:rsidR="00810E3A">
        <w:rPr>
          <w:rFonts w:ascii="Times New Roman" w:hAnsi="Times New Roman" w:cs="Times New Roman"/>
        </w:rPr>
        <w:t xml:space="preserve">whose simulations and training businesses are </w:t>
      </w:r>
      <w:r w:rsidR="003A15D7">
        <w:rPr>
          <w:rFonts w:ascii="Times New Roman" w:hAnsi="Times New Roman" w:cs="Times New Roman"/>
        </w:rPr>
        <w:t>bringing light to new competitors for</w:t>
      </w:r>
      <w:r>
        <w:rPr>
          <w:rFonts w:ascii="Times New Roman" w:hAnsi="Times New Roman" w:cs="Times New Roman"/>
        </w:rPr>
        <w:t xml:space="preserve"> CAE</w:t>
      </w:r>
      <w:r w:rsidR="003A15D7">
        <w:rPr>
          <w:rFonts w:ascii="Times New Roman" w:hAnsi="Times New Roman" w:cs="Times New Roman"/>
        </w:rPr>
        <w:t>,</w:t>
      </w:r>
      <w:r>
        <w:rPr>
          <w:rFonts w:ascii="Times New Roman" w:hAnsi="Times New Roman" w:cs="Times New Roman"/>
        </w:rPr>
        <w:t xml:space="preserve"> are constantly growing in size </w:t>
      </w:r>
      <w:r w:rsidR="003A15D7">
        <w:rPr>
          <w:rFonts w:ascii="Times New Roman" w:hAnsi="Times New Roman" w:cs="Times New Roman"/>
        </w:rPr>
        <w:t>and importance</w:t>
      </w:r>
      <w:r>
        <w:rPr>
          <w:rFonts w:ascii="Times New Roman" w:hAnsi="Times New Roman" w:cs="Times New Roman"/>
        </w:rPr>
        <w:t xml:space="preserve">. CAE adapts its business strategy and thinking by constantly evaluating </w:t>
      </w:r>
      <w:r w:rsidR="003A15D7">
        <w:rPr>
          <w:rFonts w:ascii="Times New Roman" w:hAnsi="Times New Roman" w:cs="Times New Roman"/>
        </w:rPr>
        <w:t>other</w:t>
      </w:r>
      <w:r>
        <w:rPr>
          <w:rFonts w:ascii="Times New Roman" w:hAnsi="Times New Roman" w:cs="Times New Roman"/>
        </w:rPr>
        <w:t xml:space="preserve"> business competit</w:t>
      </w:r>
      <w:r w:rsidR="003A15D7">
        <w:rPr>
          <w:rFonts w:ascii="Times New Roman" w:hAnsi="Times New Roman" w:cs="Times New Roman"/>
        </w:rPr>
        <w:t>ors</w:t>
      </w:r>
      <w:r>
        <w:rPr>
          <w:rFonts w:ascii="Times New Roman" w:hAnsi="Times New Roman" w:cs="Times New Roman"/>
        </w:rPr>
        <w:t xml:space="preserve"> in their financial planning.</w:t>
      </w:r>
    </w:p>
    <w:p w14:paraId="2D5A6778" w14:textId="77777777" w:rsidR="00A266D8" w:rsidRPr="00165061" w:rsidRDefault="00A266D8" w:rsidP="00165061">
      <w:pPr>
        <w:spacing w:line="480" w:lineRule="auto"/>
        <w:rPr>
          <w:rFonts w:ascii="Times New Roman" w:hAnsi="Times New Roman" w:cs="Times New Roman"/>
        </w:rPr>
      </w:pPr>
    </w:p>
    <w:p w14:paraId="19835A5E" w14:textId="5126BF5B" w:rsidR="00970A6E" w:rsidRPr="00A266D8" w:rsidRDefault="001E074C" w:rsidP="00D10C52">
      <w:pPr>
        <w:pStyle w:val="ListParagraph"/>
        <w:numPr>
          <w:ilvl w:val="0"/>
          <w:numId w:val="16"/>
        </w:numPr>
        <w:spacing w:line="480" w:lineRule="auto"/>
        <w:outlineLvl w:val="0"/>
        <w:rPr>
          <w:rFonts w:ascii="Times New Roman" w:hAnsi="Times New Roman" w:cs="Times New Roman"/>
          <w:b/>
        </w:rPr>
      </w:pPr>
      <w:bookmarkStart w:id="10" w:name="_Toc353728162"/>
      <w:r w:rsidRPr="00A266D8">
        <w:rPr>
          <w:rFonts w:ascii="Times New Roman" w:hAnsi="Times New Roman" w:cs="Times New Roman"/>
          <w:b/>
        </w:rPr>
        <w:t>MISSION</w:t>
      </w:r>
      <w:bookmarkEnd w:id="10"/>
    </w:p>
    <w:p w14:paraId="03B17AEB" w14:textId="17BF4E7B" w:rsidR="009C5F73" w:rsidRPr="00165061" w:rsidRDefault="009C5F73" w:rsidP="00165061">
      <w:pPr>
        <w:spacing w:line="480" w:lineRule="auto"/>
        <w:rPr>
          <w:rFonts w:ascii="Times New Roman" w:hAnsi="Times New Roman" w:cs="Times New Roman"/>
        </w:rPr>
      </w:pPr>
      <w:r w:rsidRPr="00165061">
        <w:rPr>
          <w:rFonts w:ascii="Times New Roman" w:hAnsi="Times New Roman" w:cs="Times New Roman"/>
        </w:rPr>
        <w:t xml:space="preserve">Creating partnership with its </w:t>
      </w:r>
      <w:r w:rsidR="006F62BF">
        <w:rPr>
          <w:rFonts w:ascii="Times New Roman" w:hAnsi="Times New Roman" w:cs="Times New Roman"/>
        </w:rPr>
        <w:t>customers</w:t>
      </w:r>
      <w:r w:rsidRPr="00165061">
        <w:rPr>
          <w:rFonts w:ascii="Times New Roman" w:hAnsi="Times New Roman" w:cs="Times New Roman"/>
        </w:rPr>
        <w:t xml:space="preserve"> by providing a number of choices </w:t>
      </w:r>
      <w:r w:rsidR="008331C4">
        <w:rPr>
          <w:rFonts w:ascii="Times New Roman" w:hAnsi="Times New Roman" w:cs="Times New Roman"/>
        </w:rPr>
        <w:t>for the</w:t>
      </w:r>
      <w:r w:rsidRPr="00165061">
        <w:rPr>
          <w:rFonts w:ascii="Times New Roman" w:hAnsi="Times New Roman" w:cs="Times New Roman"/>
        </w:rPr>
        <w:t xml:space="preserve"> complex</w:t>
      </w:r>
      <w:r w:rsidR="008331C4">
        <w:rPr>
          <w:rFonts w:ascii="Times New Roman" w:hAnsi="Times New Roman" w:cs="Times New Roman"/>
        </w:rPr>
        <w:t>ity of</w:t>
      </w:r>
      <w:r w:rsidRPr="00165061">
        <w:rPr>
          <w:rFonts w:ascii="Times New Roman" w:hAnsi="Times New Roman" w:cs="Times New Roman"/>
        </w:rPr>
        <w:t xml:space="preserve"> operations and coming up with new innovative</w:t>
      </w:r>
      <w:r w:rsidR="008331C4">
        <w:rPr>
          <w:rFonts w:ascii="Times New Roman" w:hAnsi="Times New Roman" w:cs="Times New Roman"/>
        </w:rPr>
        <w:t xml:space="preserve">, secure, and efficient </w:t>
      </w:r>
      <w:r w:rsidR="008331C4" w:rsidRPr="00165061">
        <w:rPr>
          <w:rFonts w:ascii="Times New Roman" w:hAnsi="Times New Roman" w:cs="Times New Roman"/>
        </w:rPr>
        <w:t>modeling</w:t>
      </w:r>
      <w:r w:rsidRPr="00165061">
        <w:rPr>
          <w:rFonts w:ascii="Times New Roman" w:hAnsi="Times New Roman" w:cs="Times New Roman"/>
        </w:rPr>
        <w:t xml:space="preserve"> and solutions </w:t>
      </w:r>
      <w:r w:rsidR="008331C4">
        <w:rPr>
          <w:rFonts w:ascii="Times New Roman" w:hAnsi="Times New Roman" w:cs="Times New Roman"/>
        </w:rPr>
        <w:t xml:space="preserve">is a compelling vision in which CAE is systematically engaged. </w:t>
      </w:r>
      <w:r w:rsidRPr="00165061">
        <w:rPr>
          <w:rFonts w:ascii="Times New Roman" w:hAnsi="Times New Roman" w:cs="Times New Roman"/>
        </w:rPr>
        <w:t>The company also points up 9 essential leadership tenets to motivate its employers and build up a cultural brand image all over the world.</w:t>
      </w:r>
    </w:p>
    <w:p w14:paraId="4AC53BCC" w14:textId="77777777" w:rsidR="009C5F73" w:rsidRPr="00165061" w:rsidRDefault="009C5F73" w:rsidP="00165061">
      <w:pPr>
        <w:spacing w:line="480" w:lineRule="auto"/>
        <w:rPr>
          <w:rFonts w:ascii="Times New Roman" w:hAnsi="Times New Roman" w:cs="Times New Roman"/>
        </w:rPr>
      </w:pPr>
    </w:p>
    <w:p w14:paraId="0B93E451" w14:textId="77777777" w:rsidR="009C5F73" w:rsidRPr="00165061" w:rsidRDefault="009C5F73" w:rsidP="00165061">
      <w:pPr>
        <w:widowControl w:val="0"/>
        <w:numPr>
          <w:ilvl w:val="0"/>
          <w:numId w:val="15"/>
        </w:numPr>
        <w:tabs>
          <w:tab w:val="left" w:pos="220"/>
          <w:tab w:val="left" w:pos="720"/>
        </w:tabs>
        <w:autoSpaceDE w:val="0"/>
        <w:autoSpaceDN w:val="0"/>
        <w:adjustRightInd w:val="0"/>
        <w:spacing w:line="480" w:lineRule="auto"/>
        <w:ind w:hanging="720"/>
        <w:rPr>
          <w:rFonts w:ascii="Times New Roman" w:hAnsi="Times New Roman" w:cs="Times New Roman"/>
          <w:color w:val="1A1A1A"/>
        </w:rPr>
      </w:pPr>
      <w:r w:rsidRPr="00165061">
        <w:rPr>
          <w:rFonts w:ascii="Times New Roman" w:hAnsi="Times New Roman" w:cs="Times New Roman"/>
          <w:color w:val="1A1A1A"/>
        </w:rPr>
        <w:t>Deliver business results</w:t>
      </w:r>
    </w:p>
    <w:p w14:paraId="43AABDC9" w14:textId="77777777" w:rsidR="009C5F73" w:rsidRPr="00165061" w:rsidRDefault="009C5F73" w:rsidP="00165061">
      <w:pPr>
        <w:widowControl w:val="0"/>
        <w:numPr>
          <w:ilvl w:val="0"/>
          <w:numId w:val="15"/>
        </w:numPr>
        <w:tabs>
          <w:tab w:val="left" w:pos="220"/>
          <w:tab w:val="left" w:pos="720"/>
        </w:tabs>
        <w:autoSpaceDE w:val="0"/>
        <w:autoSpaceDN w:val="0"/>
        <w:adjustRightInd w:val="0"/>
        <w:spacing w:line="480" w:lineRule="auto"/>
        <w:ind w:hanging="720"/>
        <w:rPr>
          <w:rFonts w:ascii="Times New Roman" w:hAnsi="Times New Roman" w:cs="Times New Roman"/>
          <w:color w:val="1A1A1A"/>
        </w:rPr>
      </w:pPr>
      <w:r w:rsidRPr="00165061">
        <w:rPr>
          <w:rFonts w:ascii="Times New Roman" w:hAnsi="Times New Roman" w:cs="Times New Roman"/>
          <w:color w:val="1A1A1A"/>
        </w:rPr>
        <w:t>Show global mindset</w:t>
      </w:r>
    </w:p>
    <w:p w14:paraId="083F9101" w14:textId="77777777" w:rsidR="009C5F73" w:rsidRPr="00165061" w:rsidRDefault="009C5F73" w:rsidP="00165061">
      <w:pPr>
        <w:widowControl w:val="0"/>
        <w:numPr>
          <w:ilvl w:val="0"/>
          <w:numId w:val="15"/>
        </w:numPr>
        <w:tabs>
          <w:tab w:val="left" w:pos="220"/>
          <w:tab w:val="left" w:pos="720"/>
        </w:tabs>
        <w:autoSpaceDE w:val="0"/>
        <w:autoSpaceDN w:val="0"/>
        <w:adjustRightInd w:val="0"/>
        <w:spacing w:line="480" w:lineRule="auto"/>
        <w:ind w:hanging="720"/>
        <w:rPr>
          <w:rFonts w:ascii="Times New Roman" w:hAnsi="Times New Roman" w:cs="Times New Roman"/>
          <w:color w:val="1A1A1A"/>
        </w:rPr>
      </w:pPr>
      <w:r w:rsidRPr="00165061">
        <w:rPr>
          <w:rFonts w:ascii="Times New Roman" w:hAnsi="Times New Roman" w:cs="Times New Roman"/>
          <w:color w:val="1A1A1A"/>
        </w:rPr>
        <w:t>Act strategically</w:t>
      </w:r>
    </w:p>
    <w:p w14:paraId="09AA83B2" w14:textId="77777777" w:rsidR="009C5F73" w:rsidRPr="00165061" w:rsidRDefault="009C5F73" w:rsidP="00165061">
      <w:pPr>
        <w:widowControl w:val="0"/>
        <w:numPr>
          <w:ilvl w:val="0"/>
          <w:numId w:val="15"/>
        </w:numPr>
        <w:tabs>
          <w:tab w:val="left" w:pos="220"/>
          <w:tab w:val="left" w:pos="720"/>
        </w:tabs>
        <w:autoSpaceDE w:val="0"/>
        <w:autoSpaceDN w:val="0"/>
        <w:adjustRightInd w:val="0"/>
        <w:spacing w:line="480" w:lineRule="auto"/>
        <w:ind w:hanging="720"/>
        <w:rPr>
          <w:rFonts w:ascii="Times New Roman" w:hAnsi="Times New Roman" w:cs="Times New Roman"/>
          <w:color w:val="1A1A1A"/>
        </w:rPr>
      </w:pPr>
      <w:r w:rsidRPr="00165061">
        <w:rPr>
          <w:rFonts w:ascii="Times New Roman" w:hAnsi="Times New Roman" w:cs="Times New Roman"/>
          <w:color w:val="1A1A1A"/>
        </w:rPr>
        <w:t>Drive customer focus</w:t>
      </w:r>
    </w:p>
    <w:p w14:paraId="6D8AFD35" w14:textId="77777777" w:rsidR="009C5F73" w:rsidRPr="00165061" w:rsidRDefault="009C5F73" w:rsidP="00165061">
      <w:pPr>
        <w:widowControl w:val="0"/>
        <w:numPr>
          <w:ilvl w:val="0"/>
          <w:numId w:val="15"/>
        </w:numPr>
        <w:tabs>
          <w:tab w:val="left" w:pos="220"/>
          <w:tab w:val="left" w:pos="720"/>
        </w:tabs>
        <w:autoSpaceDE w:val="0"/>
        <w:autoSpaceDN w:val="0"/>
        <w:adjustRightInd w:val="0"/>
        <w:spacing w:line="480" w:lineRule="auto"/>
        <w:ind w:hanging="720"/>
        <w:rPr>
          <w:rFonts w:ascii="Times New Roman" w:hAnsi="Times New Roman" w:cs="Times New Roman"/>
          <w:color w:val="1A1A1A"/>
        </w:rPr>
      </w:pPr>
      <w:r w:rsidRPr="00165061">
        <w:rPr>
          <w:rFonts w:ascii="Times New Roman" w:hAnsi="Times New Roman" w:cs="Times New Roman"/>
          <w:color w:val="1A1A1A"/>
        </w:rPr>
        <w:t>Demonstrate innovation and passion</w:t>
      </w:r>
    </w:p>
    <w:p w14:paraId="0820C747" w14:textId="77777777" w:rsidR="009C5F73" w:rsidRPr="00165061" w:rsidRDefault="009C5F73" w:rsidP="00165061">
      <w:pPr>
        <w:widowControl w:val="0"/>
        <w:numPr>
          <w:ilvl w:val="0"/>
          <w:numId w:val="15"/>
        </w:numPr>
        <w:tabs>
          <w:tab w:val="left" w:pos="220"/>
          <w:tab w:val="left" w:pos="720"/>
        </w:tabs>
        <w:autoSpaceDE w:val="0"/>
        <w:autoSpaceDN w:val="0"/>
        <w:adjustRightInd w:val="0"/>
        <w:spacing w:line="480" w:lineRule="auto"/>
        <w:ind w:hanging="720"/>
        <w:rPr>
          <w:rFonts w:ascii="Times New Roman" w:hAnsi="Times New Roman" w:cs="Times New Roman"/>
          <w:color w:val="1A1A1A"/>
        </w:rPr>
      </w:pPr>
      <w:r w:rsidRPr="00165061">
        <w:rPr>
          <w:rFonts w:ascii="Times New Roman" w:hAnsi="Times New Roman" w:cs="Times New Roman"/>
          <w:color w:val="1A1A1A"/>
        </w:rPr>
        <w:t>Live integrity</w:t>
      </w:r>
    </w:p>
    <w:p w14:paraId="6C89AD5B" w14:textId="77777777" w:rsidR="009C5F73" w:rsidRPr="00165061" w:rsidRDefault="009C5F73" w:rsidP="00165061">
      <w:pPr>
        <w:widowControl w:val="0"/>
        <w:numPr>
          <w:ilvl w:val="0"/>
          <w:numId w:val="15"/>
        </w:numPr>
        <w:tabs>
          <w:tab w:val="left" w:pos="220"/>
          <w:tab w:val="left" w:pos="720"/>
        </w:tabs>
        <w:autoSpaceDE w:val="0"/>
        <w:autoSpaceDN w:val="0"/>
        <w:adjustRightInd w:val="0"/>
        <w:spacing w:line="480" w:lineRule="auto"/>
        <w:ind w:hanging="720"/>
        <w:rPr>
          <w:rFonts w:ascii="Times New Roman" w:hAnsi="Times New Roman" w:cs="Times New Roman"/>
          <w:color w:val="1A1A1A"/>
        </w:rPr>
      </w:pPr>
      <w:r w:rsidRPr="00165061">
        <w:rPr>
          <w:rFonts w:ascii="Times New Roman" w:hAnsi="Times New Roman" w:cs="Times New Roman"/>
          <w:color w:val="1A1A1A"/>
        </w:rPr>
        <w:t>Inspire achievement</w:t>
      </w:r>
    </w:p>
    <w:p w14:paraId="78CC6F98" w14:textId="77777777" w:rsidR="009C5F73" w:rsidRPr="00165061" w:rsidRDefault="009C5F73" w:rsidP="00165061">
      <w:pPr>
        <w:widowControl w:val="0"/>
        <w:numPr>
          <w:ilvl w:val="0"/>
          <w:numId w:val="15"/>
        </w:numPr>
        <w:tabs>
          <w:tab w:val="left" w:pos="220"/>
          <w:tab w:val="left" w:pos="720"/>
        </w:tabs>
        <w:autoSpaceDE w:val="0"/>
        <w:autoSpaceDN w:val="0"/>
        <w:adjustRightInd w:val="0"/>
        <w:spacing w:line="480" w:lineRule="auto"/>
        <w:ind w:hanging="720"/>
        <w:rPr>
          <w:rFonts w:ascii="Times New Roman" w:hAnsi="Times New Roman" w:cs="Times New Roman"/>
          <w:color w:val="1A1A1A"/>
        </w:rPr>
      </w:pPr>
      <w:r w:rsidRPr="00165061">
        <w:rPr>
          <w:rFonts w:ascii="Times New Roman" w:hAnsi="Times New Roman" w:cs="Times New Roman"/>
          <w:color w:val="1A1A1A"/>
        </w:rPr>
        <w:t>Act boundary less, build relationships</w:t>
      </w:r>
    </w:p>
    <w:p w14:paraId="55E21E04" w14:textId="77777777" w:rsidR="009C5F73" w:rsidRPr="00165061" w:rsidRDefault="009C5F73" w:rsidP="00165061">
      <w:pPr>
        <w:widowControl w:val="0"/>
        <w:numPr>
          <w:ilvl w:val="0"/>
          <w:numId w:val="15"/>
        </w:numPr>
        <w:tabs>
          <w:tab w:val="left" w:pos="220"/>
          <w:tab w:val="left" w:pos="720"/>
        </w:tabs>
        <w:autoSpaceDE w:val="0"/>
        <w:autoSpaceDN w:val="0"/>
        <w:adjustRightInd w:val="0"/>
        <w:spacing w:line="480" w:lineRule="auto"/>
        <w:ind w:hanging="720"/>
        <w:rPr>
          <w:rFonts w:ascii="Times New Roman" w:hAnsi="Times New Roman" w:cs="Times New Roman"/>
          <w:color w:val="1A1A1A"/>
        </w:rPr>
      </w:pPr>
      <w:r w:rsidRPr="00165061">
        <w:rPr>
          <w:rFonts w:ascii="Times New Roman" w:hAnsi="Times New Roman" w:cs="Times New Roman"/>
          <w:color w:val="1A1A1A"/>
        </w:rPr>
        <w:t>Develop talent pipeline</w:t>
      </w:r>
    </w:p>
    <w:p w14:paraId="5EA66CC6" w14:textId="77777777" w:rsidR="009C5F73" w:rsidRPr="00165061" w:rsidRDefault="009C5F73" w:rsidP="00165061">
      <w:pPr>
        <w:widowControl w:val="0"/>
        <w:tabs>
          <w:tab w:val="left" w:pos="220"/>
          <w:tab w:val="left" w:pos="720"/>
        </w:tabs>
        <w:autoSpaceDE w:val="0"/>
        <w:autoSpaceDN w:val="0"/>
        <w:adjustRightInd w:val="0"/>
        <w:spacing w:line="480" w:lineRule="auto"/>
        <w:rPr>
          <w:rFonts w:ascii="Times New Roman" w:hAnsi="Times New Roman" w:cs="Times New Roman"/>
          <w:color w:val="1A1A1A"/>
        </w:rPr>
      </w:pPr>
    </w:p>
    <w:p w14:paraId="31A7C24B" w14:textId="0134C2DF" w:rsidR="009C5F73" w:rsidRPr="00165061" w:rsidRDefault="009C5F73" w:rsidP="00165061">
      <w:pPr>
        <w:widowControl w:val="0"/>
        <w:tabs>
          <w:tab w:val="left" w:pos="220"/>
          <w:tab w:val="left" w:pos="720"/>
        </w:tabs>
        <w:autoSpaceDE w:val="0"/>
        <w:autoSpaceDN w:val="0"/>
        <w:adjustRightInd w:val="0"/>
        <w:spacing w:line="480" w:lineRule="auto"/>
        <w:rPr>
          <w:rFonts w:ascii="Times New Roman" w:hAnsi="Times New Roman" w:cs="Times New Roman"/>
          <w:color w:val="1A1A1A"/>
        </w:rPr>
      </w:pPr>
      <w:r w:rsidRPr="00165061">
        <w:rPr>
          <w:rFonts w:ascii="Times New Roman" w:hAnsi="Times New Roman" w:cs="Times New Roman"/>
          <w:color w:val="1A1A1A"/>
        </w:rPr>
        <w:lastRenderedPageBreak/>
        <w:t xml:space="preserve">As stated, one of the most important values of CAE is the focus that the company puts on its individuals, being the center of gravity </w:t>
      </w:r>
      <w:r w:rsidR="00322B7F">
        <w:rPr>
          <w:rFonts w:ascii="Times New Roman" w:hAnsi="Times New Roman" w:cs="Times New Roman"/>
          <w:color w:val="1A1A1A"/>
        </w:rPr>
        <w:t>for</w:t>
      </w:r>
      <w:r w:rsidRPr="00165061">
        <w:rPr>
          <w:rFonts w:ascii="Times New Roman" w:hAnsi="Times New Roman" w:cs="Times New Roman"/>
          <w:color w:val="1A1A1A"/>
        </w:rPr>
        <w:t xml:space="preserve"> corporation’s image and business pra</w:t>
      </w:r>
      <w:r w:rsidR="0053404E">
        <w:rPr>
          <w:rFonts w:ascii="Times New Roman" w:hAnsi="Times New Roman" w:cs="Times New Roman"/>
          <w:color w:val="1A1A1A"/>
        </w:rPr>
        <w:t>ctices. CAE values its employees</w:t>
      </w:r>
      <w:r w:rsidRPr="00165061">
        <w:rPr>
          <w:rFonts w:ascii="Times New Roman" w:hAnsi="Times New Roman" w:cs="Times New Roman"/>
          <w:color w:val="1A1A1A"/>
        </w:rPr>
        <w:t xml:space="preserve"> and customers and also gets involved in popular community causes by participatin</w:t>
      </w:r>
      <w:r w:rsidR="00322B7F">
        <w:rPr>
          <w:rFonts w:ascii="Times New Roman" w:hAnsi="Times New Roman" w:cs="Times New Roman"/>
          <w:color w:val="1A1A1A"/>
        </w:rPr>
        <w:t>g in marathons or competitions in order t</w:t>
      </w:r>
      <w:r w:rsidRPr="00165061">
        <w:rPr>
          <w:rFonts w:ascii="Times New Roman" w:hAnsi="Times New Roman" w:cs="Times New Roman"/>
          <w:color w:val="1A1A1A"/>
        </w:rPr>
        <w:t xml:space="preserve">o collect donations for medical research or to raise money for local philanthropic organizations in Montreal area. It also promotes green energy and recycling through various internal programs </w:t>
      </w:r>
      <w:r w:rsidR="0053404E">
        <w:rPr>
          <w:rFonts w:ascii="Times New Roman" w:hAnsi="Times New Roman" w:cs="Times New Roman"/>
          <w:color w:val="1A1A1A"/>
        </w:rPr>
        <w:t>for raising</w:t>
      </w:r>
      <w:r w:rsidRPr="00165061">
        <w:rPr>
          <w:rFonts w:ascii="Times New Roman" w:hAnsi="Times New Roman" w:cs="Times New Roman"/>
          <w:color w:val="1A1A1A"/>
        </w:rPr>
        <w:t xml:space="preserve"> awareness among its employees.</w:t>
      </w:r>
    </w:p>
    <w:p w14:paraId="3AB6A4D9" w14:textId="77777777" w:rsidR="009C5F73" w:rsidRPr="00165061" w:rsidRDefault="009C5F73" w:rsidP="00165061">
      <w:pPr>
        <w:spacing w:line="480" w:lineRule="auto"/>
        <w:rPr>
          <w:rFonts w:ascii="Times New Roman" w:hAnsi="Times New Roman" w:cs="Times New Roman"/>
        </w:rPr>
      </w:pPr>
    </w:p>
    <w:p w14:paraId="4CECA067" w14:textId="0A261FF2" w:rsidR="00970A6E" w:rsidRPr="00A266D8" w:rsidRDefault="00970A6E" w:rsidP="000378B9">
      <w:pPr>
        <w:pStyle w:val="ListParagraph"/>
        <w:numPr>
          <w:ilvl w:val="0"/>
          <w:numId w:val="16"/>
        </w:numPr>
        <w:spacing w:line="480" w:lineRule="auto"/>
        <w:outlineLvl w:val="0"/>
        <w:rPr>
          <w:rFonts w:ascii="Times New Roman" w:hAnsi="Times New Roman" w:cs="Times New Roman"/>
          <w:b/>
        </w:rPr>
      </w:pPr>
      <w:bookmarkStart w:id="11" w:name="_Toc353728163"/>
      <w:r w:rsidRPr="00A266D8">
        <w:rPr>
          <w:rFonts w:ascii="Times New Roman" w:hAnsi="Times New Roman" w:cs="Times New Roman"/>
          <w:b/>
        </w:rPr>
        <w:t>FINANCIAL PROFILE</w:t>
      </w:r>
      <w:bookmarkEnd w:id="11"/>
    </w:p>
    <w:p w14:paraId="63069E1B" w14:textId="77777777" w:rsidR="000378B9" w:rsidRDefault="009C5F73" w:rsidP="00165061">
      <w:pPr>
        <w:widowControl w:val="0"/>
        <w:tabs>
          <w:tab w:val="left" w:pos="220"/>
          <w:tab w:val="left" w:pos="720"/>
        </w:tabs>
        <w:autoSpaceDE w:val="0"/>
        <w:autoSpaceDN w:val="0"/>
        <w:adjustRightInd w:val="0"/>
        <w:spacing w:line="480" w:lineRule="auto"/>
        <w:rPr>
          <w:rFonts w:ascii="Times New Roman" w:hAnsi="Times New Roman" w:cs="Times New Roman"/>
          <w:color w:val="1A1A1A"/>
        </w:rPr>
      </w:pPr>
      <w:r w:rsidRPr="00165061">
        <w:rPr>
          <w:rFonts w:ascii="Times New Roman" w:hAnsi="Times New Roman" w:cs="Times New Roman"/>
          <w:color w:val="1A1A1A"/>
        </w:rPr>
        <w:t>CAE is a publicly traded company on both the Toronto stock exchange (TSX) and New York stock exchange (</w:t>
      </w:r>
      <w:r w:rsidRPr="00165061">
        <w:rPr>
          <w:rFonts w:ascii="Times New Roman" w:hAnsi="Times New Roman" w:cs="Times New Roman"/>
          <w:color w:val="000000"/>
        </w:rPr>
        <w:t xml:space="preserve">NYSE). </w:t>
      </w:r>
      <w:r w:rsidRPr="00165061">
        <w:rPr>
          <w:rFonts w:ascii="Times New Roman" w:hAnsi="Times New Roman" w:cs="Times New Roman"/>
          <w:color w:val="1A1A1A"/>
        </w:rPr>
        <w:t xml:space="preserve">The historical stock price ranges from 5-10 dollars per share in average. </w:t>
      </w:r>
    </w:p>
    <w:p w14:paraId="49EDC763" w14:textId="77777777" w:rsidR="000378B9" w:rsidRDefault="000378B9" w:rsidP="000378B9">
      <w:pPr>
        <w:keepNext/>
        <w:widowControl w:val="0"/>
        <w:tabs>
          <w:tab w:val="left" w:pos="220"/>
          <w:tab w:val="left" w:pos="720"/>
        </w:tabs>
        <w:autoSpaceDE w:val="0"/>
        <w:autoSpaceDN w:val="0"/>
        <w:adjustRightInd w:val="0"/>
        <w:spacing w:line="480" w:lineRule="auto"/>
      </w:pPr>
      <w:r>
        <w:rPr>
          <w:rFonts w:ascii="Times New Roman" w:hAnsi="Times New Roman" w:cs="Times New Roman"/>
          <w:noProof/>
          <w:color w:val="1A1A1A"/>
        </w:rPr>
        <w:drawing>
          <wp:inline distT="0" distB="0" distL="0" distR="0" wp14:anchorId="62ABAEE0" wp14:editId="52012BF4">
            <wp:extent cx="5486400" cy="1875790"/>
            <wp:effectExtent l="19050" t="19050" r="19050"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BOUND-STOCK-CHART.jpg"/>
                    <pic:cNvPicPr/>
                  </pic:nvPicPr>
                  <pic:blipFill>
                    <a:blip r:embed="rId10">
                      <a:extLst>
                        <a:ext uri="{28A0092B-C50C-407E-A947-70E740481C1C}">
                          <a14:useLocalDpi xmlns:a14="http://schemas.microsoft.com/office/drawing/2010/main" val="0"/>
                        </a:ext>
                      </a:extLst>
                    </a:blip>
                    <a:stretch>
                      <a:fillRect/>
                    </a:stretch>
                  </pic:blipFill>
                  <pic:spPr>
                    <a:xfrm>
                      <a:off x="0" y="0"/>
                      <a:ext cx="5486400" cy="1875790"/>
                    </a:xfrm>
                    <a:prstGeom prst="rect">
                      <a:avLst/>
                    </a:prstGeom>
                    <a:ln>
                      <a:solidFill>
                        <a:schemeClr val="accent1"/>
                      </a:solidFill>
                    </a:ln>
                  </pic:spPr>
                </pic:pic>
              </a:graphicData>
            </a:graphic>
          </wp:inline>
        </w:drawing>
      </w:r>
    </w:p>
    <w:p w14:paraId="770DB1C0" w14:textId="659A0F65" w:rsidR="000378B9" w:rsidRDefault="000378B9" w:rsidP="000378B9">
      <w:pPr>
        <w:pStyle w:val="Caption"/>
        <w:jc w:val="center"/>
        <w:rPr>
          <w:rFonts w:ascii="Times New Roman" w:hAnsi="Times New Roman" w:cs="Times New Roman"/>
          <w:color w:val="1A1A1A"/>
        </w:rPr>
      </w:pPr>
      <w:bookmarkStart w:id="12" w:name="_Toc353727932"/>
      <w:r>
        <w:t xml:space="preserve">Figure </w:t>
      </w:r>
      <w:r w:rsidR="003A6216">
        <w:fldChar w:fldCharType="begin"/>
      </w:r>
      <w:r w:rsidR="003A6216">
        <w:instrText xml:space="preserve"> SEQ Figure \* ARABIC </w:instrText>
      </w:r>
      <w:r w:rsidR="003A6216">
        <w:fldChar w:fldCharType="separate"/>
      </w:r>
      <w:r w:rsidR="001023B2">
        <w:rPr>
          <w:noProof/>
        </w:rPr>
        <w:t>1</w:t>
      </w:r>
      <w:r w:rsidR="003A6216">
        <w:rPr>
          <w:noProof/>
        </w:rPr>
        <w:fldChar w:fldCharType="end"/>
      </w:r>
      <w:r>
        <w:t xml:space="preserve"> - 5 year stock chart NYSE</w:t>
      </w:r>
      <w:bookmarkEnd w:id="12"/>
    </w:p>
    <w:p w14:paraId="3C450425" w14:textId="20B6D3CD" w:rsidR="000378B9" w:rsidRDefault="009C5F73" w:rsidP="00165061">
      <w:pPr>
        <w:widowControl w:val="0"/>
        <w:tabs>
          <w:tab w:val="left" w:pos="220"/>
          <w:tab w:val="left" w:pos="720"/>
        </w:tabs>
        <w:autoSpaceDE w:val="0"/>
        <w:autoSpaceDN w:val="0"/>
        <w:adjustRightInd w:val="0"/>
        <w:spacing w:line="480" w:lineRule="auto"/>
        <w:rPr>
          <w:rFonts w:ascii="Times New Roman" w:hAnsi="Times New Roman" w:cs="Times New Roman"/>
        </w:rPr>
      </w:pPr>
      <w:r w:rsidRPr="00165061">
        <w:rPr>
          <w:rFonts w:ascii="Times New Roman" w:hAnsi="Times New Roman" w:cs="Times New Roman"/>
          <w:color w:val="1A1A1A"/>
        </w:rPr>
        <w:t>As other major corporations</w:t>
      </w:r>
      <w:r w:rsidR="0053404E">
        <w:rPr>
          <w:rFonts w:ascii="Times New Roman" w:hAnsi="Times New Roman" w:cs="Times New Roman"/>
          <w:color w:val="1A1A1A"/>
        </w:rPr>
        <w:t>,</w:t>
      </w:r>
      <w:r w:rsidRPr="00165061">
        <w:rPr>
          <w:rFonts w:ascii="Times New Roman" w:hAnsi="Times New Roman" w:cs="Times New Roman"/>
          <w:color w:val="1A1A1A"/>
        </w:rPr>
        <w:t xml:space="preserve"> its financial results and dividend earnings are published quarterly in a web conference between directors and main investors</w:t>
      </w:r>
      <w:r w:rsidR="0053404E">
        <w:rPr>
          <w:rFonts w:ascii="Times New Roman" w:hAnsi="Times New Roman" w:cs="Times New Roman"/>
          <w:color w:val="1A1A1A"/>
        </w:rPr>
        <w:t>,</w:t>
      </w:r>
      <w:r w:rsidRPr="00165061">
        <w:rPr>
          <w:rFonts w:ascii="Times New Roman" w:hAnsi="Times New Roman" w:cs="Times New Roman"/>
          <w:color w:val="1A1A1A"/>
        </w:rPr>
        <w:t xml:space="preserve"> and the financia</w:t>
      </w:r>
      <w:r w:rsidR="0053404E">
        <w:rPr>
          <w:rFonts w:ascii="Times New Roman" w:hAnsi="Times New Roman" w:cs="Times New Roman"/>
          <w:color w:val="1A1A1A"/>
        </w:rPr>
        <w:t>l planning is performed yearly. T</w:t>
      </w:r>
      <w:r w:rsidRPr="00165061">
        <w:rPr>
          <w:rFonts w:ascii="Times New Roman" w:hAnsi="Times New Roman" w:cs="Times New Roman"/>
          <w:color w:val="1A1A1A"/>
        </w:rPr>
        <w:t>he most important shareholders and board of director members</w:t>
      </w:r>
      <w:r w:rsidR="0053404E">
        <w:rPr>
          <w:rFonts w:ascii="Times New Roman" w:hAnsi="Times New Roman" w:cs="Times New Roman"/>
          <w:color w:val="1A1A1A"/>
        </w:rPr>
        <w:t xml:space="preserve"> are concurrently n</w:t>
      </w:r>
      <w:r w:rsidR="0053404E" w:rsidRPr="00165061">
        <w:rPr>
          <w:rFonts w:ascii="Times New Roman" w:hAnsi="Times New Roman" w:cs="Times New Roman"/>
          <w:color w:val="1A1A1A"/>
        </w:rPr>
        <w:t>otable investors in t</w:t>
      </w:r>
      <w:r w:rsidR="0053404E">
        <w:rPr>
          <w:rFonts w:ascii="Times New Roman" w:hAnsi="Times New Roman" w:cs="Times New Roman"/>
          <w:color w:val="1A1A1A"/>
        </w:rPr>
        <w:t>he field of aviation</w:t>
      </w:r>
      <w:r w:rsidRPr="00165061">
        <w:rPr>
          <w:rFonts w:ascii="Times New Roman" w:hAnsi="Times New Roman" w:cs="Times New Roman"/>
          <w:color w:val="1A1A1A"/>
        </w:rPr>
        <w:t xml:space="preserve">. Company stock is offered also as compensation to employees. Financial aspect is the most </w:t>
      </w:r>
      <w:r w:rsidR="00DE3BF2">
        <w:rPr>
          <w:rFonts w:ascii="Times New Roman" w:hAnsi="Times New Roman" w:cs="Times New Roman"/>
          <w:color w:val="1A1A1A"/>
        </w:rPr>
        <w:t xml:space="preserve">important </w:t>
      </w:r>
      <w:r w:rsidR="00DE3BF2">
        <w:rPr>
          <w:rFonts w:ascii="Times New Roman" w:hAnsi="Times New Roman" w:cs="Times New Roman"/>
          <w:color w:val="1A1A1A"/>
        </w:rPr>
        <w:lastRenderedPageBreak/>
        <w:t xml:space="preserve">internal player within the company, </w:t>
      </w:r>
      <w:r w:rsidRPr="00165061">
        <w:rPr>
          <w:rFonts w:ascii="Times New Roman" w:hAnsi="Times New Roman" w:cs="Times New Roman"/>
          <w:color w:val="1A1A1A"/>
        </w:rPr>
        <w:t xml:space="preserve">responsible for backing the company’s focus drive, planning and innovation. </w:t>
      </w:r>
      <w:r w:rsidRPr="00165061">
        <w:rPr>
          <w:rFonts w:ascii="Times New Roman" w:hAnsi="Times New Roman" w:cs="Times New Roman"/>
        </w:rPr>
        <w:t>CAE’s core financial department is located in the Montreal headquarters of the company</w:t>
      </w:r>
      <w:r w:rsidR="00C95D19">
        <w:rPr>
          <w:rFonts w:ascii="Times New Roman" w:hAnsi="Times New Roman" w:cs="Times New Roman"/>
        </w:rPr>
        <w:t xml:space="preserve">, led by Mr. </w:t>
      </w:r>
      <w:proofErr w:type="spellStart"/>
      <w:r w:rsidR="00C95D19">
        <w:rPr>
          <w:rFonts w:ascii="Times New Roman" w:hAnsi="Times New Roman" w:cs="Times New Roman"/>
        </w:rPr>
        <w:t>Stephane</w:t>
      </w:r>
      <w:proofErr w:type="spellEnd"/>
      <w:r w:rsidR="00C95D19">
        <w:rPr>
          <w:rFonts w:ascii="Times New Roman" w:hAnsi="Times New Roman" w:cs="Times New Roman"/>
        </w:rPr>
        <w:t xml:space="preserve"> Lefebvre</w:t>
      </w:r>
      <w:r w:rsidRPr="00165061">
        <w:rPr>
          <w:rFonts w:ascii="Times New Roman" w:hAnsi="Times New Roman" w:cs="Times New Roman"/>
        </w:rPr>
        <w:t>. Structurally</w:t>
      </w:r>
      <w:r w:rsidR="00DE3BF2">
        <w:rPr>
          <w:rFonts w:ascii="Times New Roman" w:hAnsi="Times New Roman" w:cs="Times New Roman"/>
        </w:rPr>
        <w:t>,</w:t>
      </w:r>
      <w:r w:rsidRPr="00165061">
        <w:rPr>
          <w:rFonts w:ascii="Times New Roman" w:hAnsi="Times New Roman" w:cs="Times New Roman"/>
        </w:rPr>
        <w:t xml:space="preserve"> the Chief Financial Officer plays a key role in budget planning of the company and in validating business technology and orientation. The financial organization within CAE is broken down into a number of sectors led by vice president or director roles that serve as business leaders in specific world regions, business leader for a specific company market orientation</w:t>
      </w:r>
      <w:r w:rsidR="00DE3BF2">
        <w:rPr>
          <w:rFonts w:ascii="Times New Roman" w:hAnsi="Times New Roman" w:cs="Times New Roman"/>
        </w:rPr>
        <w:t>,</w:t>
      </w:r>
      <w:r w:rsidRPr="00165061">
        <w:rPr>
          <w:rFonts w:ascii="Times New Roman" w:hAnsi="Times New Roman" w:cs="Times New Roman"/>
        </w:rPr>
        <w:t xml:space="preserve"> and business leaders for different aspects of the financial profile such as accountancy, finance planning, information technology etc… </w:t>
      </w:r>
    </w:p>
    <w:p w14:paraId="12001492" w14:textId="77777777" w:rsidR="000378B9" w:rsidRDefault="000378B9" w:rsidP="00165061">
      <w:pPr>
        <w:widowControl w:val="0"/>
        <w:tabs>
          <w:tab w:val="left" w:pos="220"/>
          <w:tab w:val="left" w:pos="720"/>
        </w:tabs>
        <w:autoSpaceDE w:val="0"/>
        <w:autoSpaceDN w:val="0"/>
        <w:adjustRightInd w:val="0"/>
        <w:spacing w:line="480" w:lineRule="auto"/>
        <w:rPr>
          <w:rFonts w:ascii="Times New Roman" w:hAnsi="Times New Roman" w:cs="Times New Roman"/>
        </w:rPr>
      </w:pPr>
    </w:p>
    <w:p w14:paraId="6FB45C22" w14:textId="321B793B" w:rsidR="000378B9" w:rsidRPr="00A266D8" w:rsidRDefault="000378B9" w:rsidP="000378B9">
      <w:pPr>
        <w:pStyle w:val="ListParagraph"/>
        <w:widowControl w:val="0"/>
        <w:numPr>
          <w:ilvl w:val="1"/>
          <w:numId w:val="16"/>
        </w:numPr>
        <w:tabs>
          <w:tab w:val="left" w:pos="220"/>
          <w:tab w:val="left" w:pos="720"/>
        </w:tabs>
        <w:autoSpaceDE w:val="0"/>
        <w:autoSpaceDN w:val="0"/>
        <w:adjustRightInd w:val="0"/>
        <w:spacing w:line="480" w:lineRule="auto"/>
        <w:outlineLvl w:val="1"/>
        <w:rPr>
          <w:rFonts w:ascii="Times New Roman" w:hAnsi="Times New Roman" w:cs="Times New Roman"/>
          <w:b/>
        </w:rPr>
      </w:pPr>
      <w:r>
        <w:rPr>
          <w:rFonts w:ascii="Times New Roman" w:hAnsi="Times New Roman" w:cs="Times New Roman"/>
        </w:rPr>
        <w:t xml:space="preserve"> </w:t>
      </w:r>
      <w:bookmarkStart w:id="13" w:name="_Toc353728164"/>
      <w:r w:rsidRPr="00A266D8">
        <w:rPr>
          <w:rFonts w:ascii="Times New Roman" w:hAnsi="Times New Roman" w:cs="Times New Roman"/>
          <w:b/>
        </w:rPr>
        <w:t>Business Facts</w:t>
      </w:r>
      <w:bookmarkEnd w:id="13"/>
    </w:p>
    <w:p w14:paraId="2821F238" w14:textId="24559914" w:rsidR="000378B9" w:rsidRDefault="009C5F73" w:rsidP="00165061">
      <w:pPr>
        <w:widowControl w:val="0"/>
        <w:tabs>
          <w:tab w:val="left" w:pos="220"/>
          <w:tab w:val="left" w:pos="720"/>
        </w:tabs>
        <w:autoSpaceDE w:val="0"/>
        <w:autoSpaceDN w:val="0"/>
        <w:adjustRightInd w:val="0"/>
        <w:spacing w:line="480" w:lineRule="auto"/>
        <w:rPr>
          <w:rFonts w:ascii="Times New Roman" w:hAnsi="Times New Roman" w:cs="Times New Roman"/>
          <w:color w:val="1A1A1A"/>
        </w:rPr>
      </w:pPr>
      <w:r w:rsidRPr="00165061">
        <w:rPr>
          <w:rFonts w:ascii="Times New Roman" w:hAnsi="Times New Roman" w:cs="Times New Roman"/>
        </w:rPr>
        <w:t xml:space="preserve">The company offers great careers for financial professionals in accountancy, finance, </w:t>
      </w:r>
      <w:r w:rsidR="00DE3BF2" w:rsidRPr="00165061">
        <w:rPr>
          <w:rFonts w:ascii="Times New Roman" w:hAnsi="Times New Roman" w:cs="Times New Roman"/>
        </w:rPr>
        <w:t>and business</w:t>
      </w:r>
      <w:r w:rsidRPr="00165061">
        <w:rPr>
          <w:rFonts w:ascii="Times New Roman" w:hAnsi="Times New Roman" w:cs="Times New Roman"/>
        </w:rPr>
        <w:t xml:space="preserve"> development</w:t>
      </w:r>
      <w:r w:rsidR="00DE3BF2">
        <w:rPr>
          <w:rFonts w:ascii="Times New Roman" w:hAnsi="Times New Roman" w:cs="Times New Roman"/>
        </w:rPr>
        <w:t>. A</w:t>
      </w:r>
      <w:r w:rsidRPr="00165061">
        <w:rPr>
          <w:rFonts w:ascii="Times New Roman" w:hAnsi="Times New Roman" w:cs="Times New Roman"/>
        </w:rPr>
        <w:t>s any other major company in Canada its financial practices are regulated through many recognized professional programs and regulations.</w:t>
      </w:r>
      <w:r w:rsidRPr="00165061">
        <w:rPr>
          <w:rFonts w:ascii="Times New Roman" w:hAnsi="Times New Roman" w:cs="Times New Roman"/>
          <w:color w:val="1A1A1A"/>
        </w:rPr>
        <w:t xml:space="preserve"> According to financial reports of 2012, the company has a market capital of nearly $ 2.6 billion and about $ 1.8 billion of annual revenue. </w:t>
      </w:r>
      <w:r w:rsidR="00DE3BF2">
        <w:rPr>
          <w:rFonts w:ascii="Times New Roman" w:hAnsi="Times New Roman" w:cs="Times New Roman"/>
          <w:color w:val="1A1A1A"/>
        </w:rPr>
        <w:t>Also, w</w:t>
      </w:r>
      <w:r w:rsidRPr="00165061">
        <w:rPr>
          <w:rFonts w:ascii="Times New Roman" w:hAnsi="Times New Roman" w:cs="Times New Roman"/>
          <w:color w:val="1A1A1A"/>
        </w:rPr>
        <w:t xml:space="preserve">orldwide exportation brings 90% of annual revenues.  </w:t>
      </w:r>
    </w:p>
    <w:p w14:paraId="6AC2A94B" w14:textId="77777777" w:rsidR="000378B9" w:rsidRDefault="000378B9" w:rsidP="000378B9">
      <w:pPr>
        <w:keepNext/>
        <w:widowControl w:val="0"/>
        <w:tabs>
          <w:tab w:val="left" w:pos="220"/>
          <w:tab w:val="left" w:pos="720"/>
        </w:tabs>
        <w:autoSpaceDE w:val="0"/>
        <w:autoSpaceDN w:val="0"/>
        <w:adjustRightInd w:val="0"/>
        <w:spacing w:line="480" w:lineRule="auto"/>
      </w:pPr>
      <w:r>
        <w:rPr>
          <w:rFonts w:ascii="Times New Roman" w:hAnsi="Times New Roman" w:cs="Times New Roman"/>
          <w:noProof/>
          <w:color w:val="1A1A1A"/>
        </w:rPr>
        <w:drawing>
          <wp:inline distT="0" distB="0" distL="0" distR="0" wp14:anchorId="0E6DFC1F" wp14:editId="54042AA2">
            <wp:extent cx="5486400" cy="1521460"/>
            <wp:effectExtent l="19050" t="19050" r="19050" b="215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BOUND-QUARTER-1-2013.png"/>
                    <pic:cNvPicPr/>
                  </pic:nvPicPr>
                  <pic:blipFill>
                    <a:blip r:embed="rId11">
                      <a:extLst>
                        <a:ext uri="{28A0092B-C50C-407E-A947-70E740481C1C}">
                          <a14:useLocalDpi xmlns:a14="http://schemas.microsoft.com/office/drawing/2010/main" val="0"/>
                        </a:ext>
                      </a:extLst>
                    </a:blip>
                    <a:stretch>
                      <a:fillRect/>
                    </a:stretch>
                  </pic:blipFill>
                  <pic:spPr>
                    <a:xfrm>
                      <a:off x="0" y="0"/>
                      <a:ext cx="5486400" cy="1521460"/>
                    </a:xfrm>
                    <a:prstGeom prst="rect">
                      <a:avLst/>
                    </a:prstGeom>
                    <a:ln>
                      <a:solidFill>
                        <a:schemeClr val="accent1"/>
                      </a:solidFill>
                    </a:ln>
                  </pic:spPr>
                </pic:pic>
              </a:graphicData>
            </a:graphic>
          </wp:inline>
        </w:drawing>
      </w:r>
    </w:p>
    <w:p w14:paraId="3414E103" w14:textId="22EAAF7B" w:rsidR="000378B9" w:rsidRDefault="000378B9" w:rsidP="000378B9">
      <w:pPr>
        <w:pStyle w:val="Caption"/>
        <w:jc w:val="center"/>
        <w:rPr>
          <w:rFonts w:ascii="Times New Roman" w:hAnsi="Times New Roman" w:cs="Times New Roman"/>
          <w:color w:val="1A1A1A"/>
        </w:rPr>
      </w:pPr>
      <w:bookmarkStart w:id="14" w:name="_Toc353727933"/>
      <w:r>
        <w:t xml:space="preserve">Figure </w:t>
      </w:r>
      <w:r w:rsidR="003A6216">
        <w:fldChar w:fldCharType="begin"/>
      </w:r>
      <w:r w:rsidR="003A6216">
        <w:instrText xml:space="preserve"> SEQ Figure \* ARABIC </w:instrText>
      </w:r>
      <w:r w:rsidR="003A6216">
        <w:fldChar w:fldCharType="separate"/>
      </w:r>
      <w:r w:rsidR="001023B2">
        <w:rPr>
          <w:noProof/>
        </w:rPr>
        <w:t>2</w:t>
      </w:r>
      <w:r w:rsidR="003A6216">
        <w:rPr>
          <w:noProof/>
        </w:rPr>
        <w:fldChar w:fldCharType="end"/>
      </w:r>
      <w:r>
        <w:t xml:space="preserve"> - First Quarter 2013 Results</w:t>
      </w:r>
      <w:bookmarkEnd w:id="14"/>
    </w:p>
    <w:p w14:paraId="664B1DDD" w14:textId="7CCA8DEC" w:rsidR="009C5F73" w:rsidRDefault="00DE3BF2" w:rsidP="00165061">
      <w:pPr>
        <w:widowControl w:val="0"/>
        <w:tabs>
          <w:tab w:val="left" w:pos="220"/>
          <w:tab w:val="left" w:pos="720"/>
        </w:tabs>
        <w:autoSpaceDE w:val="0"/>
        <w:autoSpaceDN w:val="0"/>
        <w:adjustRightInd w:val="0"/>
        <w:spacing w:line="480" w:lineRule="auto"/>
        <w:rPr>
          <w:rFonts w:ascii="Times New Roman" w:hAnsi="Times New Roman" w:cs="Times New Roman"/>
        </w:rPr>
      </w:pPr>
      <w:r>
        <w:rPr>
          <w:rFonts w:ascii="Times New Roman" w:hAnsi="Times New Roman" w:cs="Times New Roman"/>
          <w:color w:val="1A1A1A"/>
        </w:rPr>
        <w:t>B</w:t>
      </w:r>
      <w:r w:rsidR="009C5F73" w:rsidRPr="00165061">
        <w:rPr>
          <w:rFonts w:ascii="Times New Roman" w:hAnsi="Times New Roman" w:cs="Times New Roman"/>
          <w:color w:val="1A1A1A"/>
        </w:rPr>
        <w:t xml:space="preserve">ased </w:t>
      </w:r>
      <w:r w:rsidR="00B06FBA">
        <w:rPr>
          <w:rFonts w:ascii="Times New Roman" w:hAnsi="Times New Roman" w:cs="Times New Roman"/>
          <w:color w:val="1A1A1A"/>
        </w:rPr>
        <w:t xml:space="preserve">on fiscal year </w:t>
      </w:r>
      <w:r w:rsidR="009C5F73" w:rsidRPr="00165061">
        <w:rPr>
          <w:rFonts w:ascii="Times New Roman" w:hAnsi="Times New Roman" w:cs="Times New Roman"/>
          <w:color w:val="1A1A1A"/>
        </w:rPr>
        <w:t>2012</w:t>
      </w:r>
      <w:r w:rsidR="00B06FBA">
        <w:rPr>
          <w:rFonts w:ascii="Times New Roman" w:hAnsi="Times New Roman" w:cs="Times New Roman"/>
          <w:color w:val="1A1A1A"/>
        </w:rPr>
        <w:t xml:space="preserve"> revenue distribution</w:t>
      </w:r>
      <w:r w:rsidR="009C5F73" w:rsidRPr="00165061">
        <w:rPr>
          <w:rFonts w:ascii="Times New Roman" w:hAnsi="Times New Roman" w:cs="Times New Roman"/>
          <w:color w:val="1A1A1A"/>
        </w:rPr>
        <w:t xml:space="preserve">, 49% of revenues come from </w:t>
      </w:r>
      <w:r w:rsidR="000378B9">
        <w:rPr>
          <w:rFonts w:ascii="Times New Roman" w:hAnsi="Times New Roman" w:cs="Times New Roman"/>
          <w:color w:val="1A1A1A"/>
        </w:rPr>
        <w:t xml:space="preserve">the </w:t>
      </w:r>
      <w:r w:rsidR="009C5F73" w:rsidRPr="00165061">
        <w:rPr>
          <w:rFonts w:ascii="Times New Roman" w:hAnsi="Times New Roman" w:cs="Times New Roman"/>
          <w:color w:val="1A1A1A"/>
        </w:rPr>
        <w:t xml:space="preserve">core </w:t>
      </w:r>
      <w:r w:rsidR="009C5F73" w:rsidRPr="00165061">
        <w:rPr>
          <w:rFonts w:ascii="Times New Roman" w:hAnsi="Times New Roman" w:cs="Times New Roman"/>
          <w:color w:val="1A1A1A"/>
        </w:rPr>
        <w:lastRenderedPageBreak/>
        <w:t>defense</w:t>
      </w:r>
      <w:r w:rsidR="000378B9">
        <w:rPr>
          <w:rFonts w:ascii="Times New Roman" w:hAnsi="Times New Roman" w:cs="Times New Roman"/>
          <w:color w:val="1A1A1A"/>
        </w:rPr>
        <w:t xml:space="preserve"> business</w:t>
      </w:r>
      <w:r w:rsidR="009C5F73" w:rsidRPr="00165061">
        <w:rPr>
          <w:rFonts w:ascii="Times New Roman" w:hAnsi="Times New Roman" w:cs="Times New Roman"/>
          <w:color w:val="1A1A1A"/>
        </w:rPr>
        <w:t>, 46% form civil aviation</w:t>
      </w:r>
      <w:r>
        <w:rPr>
          <w:rFonts w:ascii="Times New Roman" w:hAnsi="Times New Roman" w:cs="Times New Roman"/>
          <w:color w:val="1A1A1A"/>
        </w:rPr>
        <w:t>,</w:t>
      </w:r>
      <w:r w:rsidR="009C5F73" w:rsidRPr="00165061">
        <w:rPr>
          <w:rFonts w:ascii="Times New Roman" w:hAnsi="Times New Roman" w:cs="Times New Roman"/>
          <w:color w:val="1A1A1A"/>
        </w:rPr>
        <w:t xml:space="preserve"> and 5% from new core markets such as mining and healthcare.</w:t>
      </w:r>
      <w:r>
        <w:rPr>
          <w:rFonts w:ascii="Times New Roman" w:hAnsi="Times New Roman" w:cs="Times New Roman"/>
        </w:rPr>
        <w:t xml:space="preserve"> Predominantly</w:t>
      </w:r>
      <w:r w:rsidR="009C5F73" w:rsidRPr="00165061">
        <w:rPr>
          <w:rFonts w:ascii="Times New Roman" w:hAnsi="Times New Roman" w:cs="Times New Roman"/>
        </w:rPr>
        <w:t xml:space="preserve"> innovative in nature</w:t>
      </w:r>
      <w:r>
        <w:rPr>
          <w:rFonts w:ascii="Times New Roman" w:hAnsi="Times New Roman" w:cs="Times New Roman"/>
        </w:rPr>
        <w:t>, CAE</w:t>
      </w:r>
      <w:r w:rsidR="009C5F73" w:rsidRPr="00165061">
        <w:rPr>
          <w:rFonts w:ascii="Times New Roman" w:hAnsi="Times New Roman" w:cs="Times New Roman"/>
        </w:rPr>
        <w:t xml:space="preserve"> is constantly concentrated in research and development by investing 10% of its total revenue that allows company to expand and exploit it capabilities into other prospective areas of simulation market.</w:t>
      </w:r>
    </w:p>
    <w:p w14:paraId="5D036C4A" w14:textId="77777777" w:rsidR="001023B2" w:rsidRDefault="001023B2" w:rsidP="001023B2">
      <w:pPr>
        <w:keepNext/>
        <w:widowControl w:val="0"/>
        <w:tabs>
          <w:tab w:val="left" w:pos="220"/>
          <w:tab w:val="left" w:pos="720"/>
        </w:tabs>
        <w:autoSpaceDE w:val="0"/>
        <w:autoSpaceDN w:val="0"/>
        <w:adjustRightInd w:val="0"/>
        <w:spacing w:line="480" w:lineRule="auto"/>
      </w:pPr>
      <w:r>
        <w:rPr>
          <w:rFonts w:ascii="Times New Roman" w:hAnsi="Times New Roman" w:cs="Times New Roman"/>
          <w:noProof/>
        </w:rPr>
        <w:drawing>
          <wp:inline distT="0" distB="0" distL="0" distR="0" wp14:anchorId="52CBEC44" wp14:editId="716342B3">
            <wp:extent cx="5486400" cy="2026920"/>
            <wp:effectExtent l="19050" t="19050" r="19050" b="1143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png"/>
                    <pic:cNvPicPr/>
                  </pic:nvPicPr>
                  <pic:blipFill>
                    <a:blip r:embed="rId12">
                      <a:extLst>
                        <a:ext uri="{28A0092B-C50C-407E-A947-70E740481C1C}">
                          <a14:useLocalDpi xmlns:a14="http://schemas.microsoft.com/office/drawing/2010/main" val="0"/>
                        </a:ext>
                      </a:extLst>
                    </a:blip>
                    <a:stretch>
                      <a:fillRect/>
                    </a:stretch>
                  </pic:blipFill>
                  <pic:spPr>
                    <a:xfrm>
                      <a:off x="0" y="0"/>
                      <a:ext cx="5486400" cy="2026920"/>
                    </a:xfrm>
                    <a:prstGeom prst="rect">
                      <a:avLst/>
                    </a:prstGeom>
                    <a:ln>
                      <a:solidFill>
                        <a:schemeClr val="accent1"/>
                      </a:solidFill>
                    </a:ln>
                  </pic:spPr>
                </pic:pic>
              </a:graphicData>
            </a:graphic>
          </wp:inline>
        </w:drawing>
      </w:r>
    </w:p>
    <w:p w14:paraId="36F5F99E" w14:textId="7F717DF4" w:rsidR="001023B2" w:rsidRDefault="001023B2" w:rsidP="001023B2">
      <w:pPr>
        <w:pStyle w:val="Caption"/>
        <w:jc w:val="center"/>
        <w:rPr>
          <w:rFonts w:ascii="Times New Roman" w:hAnsi="Times New Roman" w:cs="Times New Roman"/>
        </w:rPr>
      </w:pPr>
      <w:bookmarkStart w:id="15" w:name="_Toc353727934"/>
      <w:r>
        <w:t xml:space="preserve">Figure </w:t>
      </w:r>
      <w:r w:rsidR="003A6216">
        <w:fldChar w:fldCharType="begin"/>
      </w:r>
      <w:r w:rsidR="003A6216">
        <w:instrText xml:space="preserve"> SEQ Figure \* ARABIC </w:instrText>
      </w:r>
      <w:r w:rsidR="003A6216">
        <w:fldChar w:fldCharType="separate"/>
      </w:r>
      <w:r>
        <w:rPr>
          <w:noProof/>
        </w:rPr>
        <w:t>3</w:t>
      </w:r>
      <w:r w:rsidR="003A6216">
        <w:rPr>
          <w:noProof/>
        </w:rPr>
        <w:fldChar w:fldCharType="end"/>
      </w:r>
      <w:r>
        <w:t xml:space="preserve"> - Revenue Distribution FY2012</w:t>
      </w:r>
      <w:bookmarkEnd w:id="15"/>
    </w:p>
    <w:p w14:paraId="6699C4DA" w14:textId="77777777" w:rsidR="00844E6A" w:rsidRDefault="00844E6A" w:rsidP="00165061">
      <w:pPr>
        <w:widowControl w:val="0"/>
        <w:tabs>
          <w:tab w:val="left" w:pos="220"/>
          <w:tab w:val="left" w:pos="720"/>
        </w:tabs>
        <w:autoSpaceDE w:val="0"/>
        <w:autoSpaceDN w:val="0"/>
        <w:adjustRightInd w:val="0"/>
        <w:spacing w:line="480" w:lineRule="auto"/>
        <w:rPr>
          <w:rFonts w:ascii="Times New Roman" w:hAnsi="Times New Roman" w:cs="Times New Roman"/>
        </w:rPr>
      </w:pPr>
    </w:p>
    <w:p w14:paraId="28A31584" w14:textId="6C921BE5" w:rsidR="000378B9" w:rsidRPr="00A266D8" w:rsidRDefault="000378B9" w:rsidP="000378B9">
      <w:pPr>
        <w:pStyle w:val="ListParagraph"/>
        <w:widowControl w:val="0"/>
        <w:numPr>
          <w:ilvl w:val="1"/>
          <w:numId w:val="16"/>
        </w:numPr>
        <w:tabs>
          <w:tab w:val="left" w:pos="220"/>
          <w:tab w:val="left" w:pos="720"/>
        </w:tabs>
        <w:autoSpaceDE w:val="0"/>
        <w:autoSpaceDN w:val="0"/>
        <w:adjustRightInd w:val="0"/>
        <w:spacing w:line="480" w:lineRule="auto"/>
        <w:outlineLvl w:val="1"/>
        <w:rPr>
          <w:rFonts w:ascii="Times New Roman" w:hAnsi="Times New Roman" w:cs="Times New Roman"/>
          <w:b/>
        </w:rPr>
      </w:pPr>
      <w:r>
        <w:rPr>
          <w:rFonts w:ascii="Times New Roman" w:hAnsi="Times New Roman" w:cs="Times New Roman"/>
        </w:rPr>
        <w:t xml:space="preserve"> </w:t>
      </w:r>
      <w:bookmarkStart w:id="16" w:name="_Toc353728165"/>
      <w:r w:rsidRPr="00A266D8">
        <w:rPr>
          <w:rFonts w:ascii="Times New Roman" w:hAnsi="Times New Roman" w:cs="Times New Roman"/>
          <w:b/>
        </w:rPr>
        <w:t>Regional Financial Profile</w:t>
      </w:r>
      <w:bookmarkEnd w:id="16"/>
      <w:r w:rsidRPr="00A266D8">
        <w:rPr>
          <w:rFonts w:ascii="Times New Roman" w:hAnsi="Times New Roman" w:cs="Times New Roman"/>
          <w:b/>
        </w:rPr>
        <w:t xml:space="preserve"> </w:t>
      </w:r>
    </w:p>
    <w:p w14:paraId="1B8206C9" w14:textId="265EB8C2" w:rsidR="009C5F73" w:rsidRDefault="00B06FBA" w:rsidP="00165061">
      <w:pPr>
        <w:spacing w:line="480" w:lineRule="auto"/>
        <w:rPr>
          <w:rFonts w:ascii="Times New Roman" w:hAnsi="Times New Roman" w:cs="Times New Roman"/>
        </w:rPr>
      </w:pPr>
      <w:r>
        <w:rPr>
          <w:rFonts w:ascii="Times New Roman" w:hAnsi="Times New Roman" w:cs="Times New Roman"/>
        </w:rPr>
        <w:t>As mentioned, t</w:t>
      </w:r>
      <w:r w:rsidR="00F07C8D">
        <w:rPr>
          <w:rFonts w:ascii="Times New Roman" w:hAnsi="Times New Roman" w:cs="Times New Roman"/>
        </w:rPr>
        <w:t>he regi</w:t>
      </w:r>
      <w:r>
        <w:rPr>
          <w:rFonts w:ascii="Times New Roman" w:hAnsi="Times New Roman" w:cs="Times New Roman"/>
        </w:rPr>
        <w:t>onal financial center in Dallas</w:t>
      </w:r>
      <w:r w:rsidR="00F07C8D">
        <w:rPr>
          <w:rFonts w:ascii="Times New Roman" w:hAnsi="Times New Roman" w:cs="Times New Roman"/>
        </w:rPr>
        <w:t xml:space="preserve"> is the second in importance after the headquarters. The center handles thousands of daily operations from internal issues and also deals with many clients in the Fort Worth </w:t>
      </w:r>
      <w:r>
        <w:rPr>
          <w:rFonts w:ascii="Times New Roman" w:hAnsi="Times New Roman" w:cs="Times New Roman"/>
        </w:rPr>
        <w:t>area, which are</w:t>
      </w:r>
      <w:r w:rsidR="00F07C8D">
        <w:rPr>
          <w:rFonts w:ascii="Times New Roman" w:hAnsi="Times New Roman" w:cs="Times New Roman"/>
        </w:rPr>
        <w:t xml:space="preserve"> individuals or other companies.</w:t>
      </w:r>
      <w:r w:rsidR="00053CBD">
        <w:rPr>
          <w:rFonts w:ascii="Times New Roman" w:hAnsi="Times New Roman" w:cs="Times New Roman"/>
        </w:rPr>
        <w:t xml:space="preserve"> </w:t>
      </w:r>
      <w:r>
        <w:rPr>
          <w:rFonts w:ascii="Times New Roman" w:hAnsi="Times New Roman" w:cs="Times New Roman"/>
        </w:rPr>
        <w:t xml:space="preserve">Additionally, </w:t>
      </w:r>
      <w:r w:rsidR="00053CBD">
        <w:rPr>
          <w:rFonts w:ascii="Times New Roman" w:hAnsi="Times New Roman" w:cs="Times New Roman"/>
        </w:rPr>
        <w:t>Dallas trai</w:t>
      </w:r>
      <w:r w:rsidR="001506D2">
        <w:rPr>
          <w:rFonts w:ascii="Times New Roman" w:hAnsi="Times New Roman" w:cs="Times New Roman"/>
        </w:rPr>
        <w:t>ning center</w:t>
      </w:r>
      <w:r w:rsidR="00053CBD">
        <w:rPr>
          <w:rFonts w:ascii="Times New Roman" w:hAnsi="Times New Roman" w:cs="Times New Roman"/>
        </w:rPr>
        <w:t xml:space="preserve"> </w:t>
      </w:r>
      <w:r w:rsidR="001506D2">
        <w:rPr>
          <w:rFonts w:ascii="Times New Roman" w:hAnsi="Times New Roman" w:cs="Times New Roman"/>
        </w:rPr>
        <w:t xml:space="preserve">has </w:t>
      </w:r>
      <w:r w:rsidR="00053CBD">
        <w:rPr>
          <w:rFonts w:ascii="Times New Roman" w:hAnsi="Times New Roman" w:cs="Times New Roman"/>
        </w:rPr>
        <w:t xml:space="preserve">a large number of employees and staff accountants that deal with payroll, source deductions, financial planning and </w:t>
      </w:r>
      <w:r w:rsidR="001506D2">
        <w:rPr>
          <w:rFonts w:ascii="Times New Roman" w:hAnsi="Times New Roman" w:cs="Times New Roman"/>
        </w:rPr>
        <w:t>specific legislative</w:t>
      </w:r>
      <w:r w:rsidR="00053CBD">
        <w:rPr>
          <w:rFonts w:ascii="Times New Roman" w:hAnsi="Times New Roman" w:cs="Times New Roman"/>
        </w:rPr>
        <w:t xml:space="preserve"> financial planning.</w:t>
      </w:r>
    </w:p>
    <w:p w14:paraId="70A569BA" w14:textId="77777777" w:rsidR="00992C38" w:rsidRDefault="00992C38" w:rsidP="00165061">
      <w:pPr>
        <w:spacing w:line="480" w:lineRule="auto"/>
        <w:rPr>
          <w:rFonts w:ascii="Times New Roman" w:hAnsi="Times New Roman" w:cs="Times New Roman"/>
        </w:rPr>
      </w:pPr>
    </w:p>
    <w:p w14:paraId="2C5FC76D" w14:textId="0C60979F" w:rsidR="00992C38" w:rsidRPr="00A266D8" w:rsidRDefault="00992C38" w:rsidP="00992C38">
      <w:pPr>
        <w:pStyle w:val="ListParagraph"/>
        <w:numPr>
          <w:ilvl w:val="1"/>
          <w:numId w:val="16"/>
        </w:numPr>
        <w:spacing w:line="480" w:lineRule="auto"/>
        <w:outlineLvl w:val="1"/>
        <w:rPr>
          <w:rFonts w:ascii="Times New Roman" w:hAnsi="Times New Roman" w:cs="Times New Roman"/>
          <w:b/>
        </w:rPr>
      </w:pPr>
      <w:r>
        <w:rPr>
          <w:rFonts w:ascii="Times New Roman" w:hAnsi="Times New Roman" w:cs="Times New Roman"/>
        </w:rPr>
        <w:t xml:space="preserve"> </w:t>
      </w:r>
      <w:bookmarkStart w:id="17" w:name="_Toc353728166"/>
      <w:r w:rsidRPr="00A266D8">
        <w:rPr>
          <w:rFonts w:ascii="Times New Roman" w:hAnsi="Times New Roman" w:cs="Times New Roman"/>
          <w:b/>
        </w:rPr>
        <w:t>Financial Challenges</w:t>
      </w:r>
      <w:bookmarkEnd w:id="17"/>
    </w:p>
    <w:p w14:paraId="14D602E7" w14:textId="167AE6D8" w:rsidR="00992C38" w:rsidRPr="00992C38" w:rsidRDefault="001506D2" w:rsidP="00992C38">
      <w:pPr>
        <w:spacing w:line="480" w:lineRule="auto"/>
        <w:rPr>
          <w:rFonts w:ascii="Times New Roman" w:hAnsi="Times New Roman" w:cs="Times New Roman"/>
        </w:rPr>
      </w:pPr>
      <w:r>
        <w:rPr>
          <w:rFonts w:ascii="Times New Roman" w:hAnsi="Times New Roman" w:cs="Times New Roman"/>
        </w:rPr>
        <w:t>Regardless the fact of being a renowned company and a key factor in the simulation business</w:t>
      </w:r>
      <w:r w:rsidR="00992C38">
        <w:rPr>
          <w:rFonts w:ascii="Times New Roman" w:hAnsi="Times New Roman" w:cs="Times New Roman"/>
        </w:rPr>
        <w:t>, CAE’s business planning team does not take success for granted</w:t>
      </w:r>
      <w:r>
        <w:rPr>
          <w:rFonts w:ascii="Times New Roman" w:hAnsi="Times New Roman" w:cs="Times New Roman"/>
        </w:rPr>
        <w:t>.</w:t>
      </w:r>
      <w:r w:rsidR="00992C38">
        <w:rPr>
          <w:rFonts w:ascii="Times New Roman" w:hAnsi="Times New Roman" w:cs="Times New Roman"/>
        </w:rPr>
        <w:t xml:space="preserve"> One of the </w:t>
      </w:r>
      <w:r w:rsidR="00992C38">
        <w:rPr>
          <w:rFonts w:ascii="Times New Roman" w:hAnsi="Times New Roman" w:cs="Times New Roman"/>
        </w:rPr>
        <w:lastRenderedPageBreak/>
        <w:t xml:space="preserve">challenges is restoring of financial stability. </w:t>
      </w:r>
      <w:r w:rsidR="007A5802">
        <w:rPr>
          <w:rFonts w:ascii="Times New Roman" w:hAnsi="Times New Roman" w:cs="Times New Roman"/>
        </w:rPr>
        <w:t xml:space="preserve">Because </w:t>
      </w:r>
      <w:r w:rsidR="00992C38">
        <w:rPr>
          <w:rFonts w:ascii="Times New Roman" w:hAnsi="Times New Roman" w:cs="Times New Roman"/>
        </w:rPr>
        <w:t xml:space="preserve">CAE </w:t>
      </w:r>
      <w:r w:rsidR="007A5802">
        <w:rPr>
          <w:rFonts w:ascii="Times New Roman" w:hAnsi="Times New Roman" w:cs="Times New Roman"/>
        </w:rPr>
        <w:t xml:space="preserve">intended to diversify and bring their simulation experience </w:t>
      </w:r>
      <w:r w:rsidR="00992C38">
        <w:rPr>
          <w:rFonts w:ascii="Times New Roman" w:hAnsi="Times New Roman" w:cs="Times New Roman"/>
        </w:rPr>
        <w:t xml:space="preserve">in </w:t>
      </w:r>
      <w:r w:rsidR="007A5802">
        <w:rPr>
          <w:rFonts w:ascii="Times New Roman" w:hAnsi="Times New Roman" w:cs="Times New Roman"/>
        </w:rPr>
        <w:t xml:space="preserve">a </w:t>
      </w:r>
      <w:r w:rsidR="00992C38">
        <w:rPr>
          <w:rFonts w:ascii="Times New Roman" w:hAnsi="Times New Roman" w:cs="Times New Roman"/>
        </w:rPr>
        <w:t>new c</w:t>
      </w:r>
      <w:r w:rsidR="007A5802">
        <w:rPr>
          <w:rFonts w:ascii="Times New Roman" w:hAnsi="Times New Roman" w:cs="Times New Roman"/>
        </w:rPr>
        <w:t>ore market</w:t>
      </w:r>
      <w:r w:rsidR="00992C38">
        <w:rPr>
          <w:rFonts w:ascii="Times New Roman" w:hAnsi="Times New Roman" w:cs="Times New Roman"/>
        </w:rPr>
        <w:t xml:space="preserve"> </w:t>
      </w:r>
      <w:r w:rsidR="007A5802">
        <w:rPr>
          <w:rFonts w:ascii="Times New Roman" w:hAnsi="Times New Roman" w:cs="Times New Roman"/>
        </w:rPr>
        <w:t>such as mining and healthcare, it bought two world-class</w:t>
      </w:r>
      <w:r w:rsidR="00992C38">
        <w:rPr>
          <w:rFonts w:ascii="Times New Roman" w:hAnsi="Times New Roman" w:cs="Times New Roman"/>
        </w:rPr>
        <w:t xml:space="preserve"> companies such as METI and </w:t>
      </w:r>
      <w:proofErr w:type="spellStart"/>
      <w:r w:rsidR="00992C38">
        <w:rPr>
          <w:rFonts w:ascii="Times New Roman" w:hAnsi="Times New Roman" w:cs="Times New Roman"/>
        </w:rPr>
        <w:t>Datamine</w:t>
      </w:r>
      <w:proofErr w:type="spellEnd"/>
      <w:r w:rsidR="007A5802">
        <w:rPr>
          <w:rFonts w:ascii="Times New Roman" w:hAnsi="Times New Roman" w:cs="Times New Roman"/>
        </w:rPr>
        <w:t>. Additionally,</w:t>
      </w:r>
      <w:r w:rsidR="00992C38">
        <w:rPr>
          <w:rFonts w:ascii="Times New Roman" w:hAnsi="Times New Roman" w:cs="Times New Roman"/>
        </w:rPr>
        <w:t xml:space="preserve"> the acquisition of Oxford Aviation Academy has positioned CAE as a leader in training as we</w:t>
      </w:r>
      <w:r w:rsidR="00055EAD">
        <w:rPr>
          <w:rFonts w:ascii="Times New Roman" w:hAnsi="Times New Roman" w:cs="Times New Roman"/>
        </w:rPr>
        <w:t>ll. However, these operations co</w:t>
      </w:r>
      <w:r w:rsidR="00992C38">
        <w:rPr>
          <w:rFonts w:ascii="Times New Roman" w:hAnsi="Times New Roman" w:cs="Times New Roman"/>
        </w:rPr>
        <w:t xml:space="preserve">me </w:t>
      </w:r>
      <w:r w:rsidR="007A5802">
        <w:rPr>
          <w:rFonts w:ascii="Times New Roman" w:hAnsi="Times New Roman" w:cs="Times New Roman"/>
        </w:rPr>
        <w:t xml:space="preserve">up </w:t>
      </w:r>
      <w:r w:rsidR="00B17F9C">
        <w:rPr>
          <w:rFonts w:ascii="Times New Roman" w:hAnsi="Times New Roman" w:cs="Times New Roman"/>
        </w:rPr>
        <w:t>with a hidden cost, which is the</w:t>
      </w:r>
      <w:r w:rsidR="00992C38">
        <w:rPr>
          <w:rFonts w:ascii="Times New Roman" w:hAnsi="Times New Roman" w:cs="Times New Roman"/>
        </w:rPr>
        <w:t xml:space="preserve"> cost of integrating </w:t>
      </w:r>
      <w:r w:rsidR="00055EAD">
        <w:rPr>
          <w:rFonts w:ascii="Times New Roman" w:hAnsi="Times New Roman" w:cs="Times New Roman"/>
        </w:rPr>
        <w:t>and unifying business practices, c</w:t>
      </w:r>
      <w:r w:rsidR="00992C38">
        <w:rPr>
          <w:rFonts w:ascii="Times New Roman" w:hAnsi="Times New Roman" w:cs="Times New Roman"/>
        </w:rPr>
        <w:t>onsolidating the management team</w:t>
      </w:r>
      <w:r w:rsidR="00055EAD">
        <w:rPr>
          <w:rFonts w:ascii="Times New Roman" w:hAnsi="Times New Roman" w:cs="Times New Roman"/>
        </w:rPr>
        <w:t>,</w:t>
      </w:r>
      <w:r w:rsidR="00992C38">
        <w:rPr>
          <w:rFonts w:ascii="Times New Roman" w:hAnsi="Times New Roman" w:cs="Times New Roman"/>
        </w:rPr>
        <w:t xml:space="preserve"> and restructuring the vision of employees. </w:t>
      </w:r>
      <w:r w:rsidR="00055EAD">
        <w:rPr>
          <w:rFonts w:ascii="Times New Roman" w:hAnsi="Times New Roman" w:cs="Times New Roman"/>
        </w:rPr>
        <w:t>Furthermore, t</w:t>
      </w:r>
      <w:r w:rsidR="00992C38">
        <w:rPr>
          <w:rFonts w:ascii="Times New Roman" w:hAnsi="Times New Roman" w:cs="Times New Roman"/>
        </w:rPr>
        <w:t xml:space="preserve">hese hidden costs tend to destabilize growth and make this expansion risky. CAE’s business planning team is putting major efforts to restore financial stability and continue experiencing a steady growth in proportion to </w:t>
      </w:r>
      <w:r w:rsidR="003D5BD2">
        <w:rPr>
          <w:rFonts w:ascii="Times New Roman" w:hAnsi="Times New Roman" w:cs="Times New Roman"/>
        </w:rPr>
        <w:t xml:space="preserve">the expanded size of the corporation.  </w:t>
      </w:r>
      <w:r w:rsidR="00055EAD">
        <w:rPr>
          <w:rFonts w:ascii="Times New Roman" w:hAnsi="Times New Roman" w:cs="Times New Roman"/>
        </w:rPr>
        <w:t xml:space="preserve">Another big challenge of this aerospace company is to </w:t>
      </w:r>
      <w:r w:rsidR="003D5BD2">
        <w:rPr>
          <w:rFonts w:ascii="Times New Roman" w:hAnsi="Times New Roman" w:cs="Times New Roman"/>
        </w:rPr>
        <w:t>increas</w:t>
      </w:r>
      <w:r w:rsidR="00055EAD">
        <w:rPr>
          <w:rFonts w:ascii="Times New Roman" w:hAnsi="Times New Roman" w:cs="Times New Roman"/>
        </w:rPr>
        <w:t>e</w:t>
      </w:r>
      <w:r w:rsidR="003D5BD2">
        <w:rPr>
          <w:rFonts w:ascii="Times New Roman" w:hAnsi="Times New Roman" w:cs="Times New Roman"/>
        </w:rPr>
        <w:t xml:space="preserve"> the dividend value and moving from steady growth to steady market </w:t>
      </w:r>
      <w:r w:rsidR="00055EAD">
        <w:rPr>
          <w:rFonts w:ascii="Times New Roman" w:hAnsi="Times New Roman" w:cs="Times New Roman"/>
        </w:rPr>
        <w:t>value, which</w:t>
      </w:r>
      <w:r w:rsidR="003D5BD2">
        <w:rPr>
          <w:rFonts w:ascii="Times New Roman" w:hAnsi="Times New Roman" w:cs="Times New Roman"/>
        </w:rPr>
        <w:t xml:space="preserve"> </w:t>
      </w:r>
      <w:r w:rsidR="00055EAD">
        <w:rPr>
          <w:rFonts w:ascii="Times New Roman" w:hAnsi="Times New Roman" w:cs="Times New Roman"/>
        </w:rPr>
        <w:t xml:space="preserve">would help to </w:t>
      </w:r>
      <w:r w:rsidR="003D5BD2">
        <w:rPr>
          <w:rFonts w:ascii="Times New Roman" w:hAnsi="Times New Roman" w:cs="Times New Roman"/>
        </w:rPr>
        <w:t xml:space="preserve">keep the trust factor of major </w:t>
      </w:r>
      <w:r w:rsidR="002C1418">
        <w:rPr>
          <w:rFonts w:ascii="Times New Roman" w:hAnsi="Times New Roman" w:cs="Times New Roman"/>
        </w:rPr>
        <w:t>shareholders</w:t>
      </w:r>
      <w:r w:rsidR="003D5BD2">
        <w:rPr>
          <w:rFonts w:ascii="Times New Roman" w:hAnsi="Times New Roman" w:cs="Times New Roman"/>
        </w:rPr>
        <w:t xml:space="preserve"> at a satisfying level.</w:t>
      </w:r>
    </w:p>
    <w:p w14:paraId="4DD1042B" w14:textId="77777777" w:rsidR="00844E6A" w:rsidRPr="00165061" w:rsidRDefault="00844E6A" w:rsidP="00165061">
      <w:pPr>
        <w:spacing w:line="480" w:lineRule="auto"/>
        <w:rPr>
          <w:rFonts w:ascii="Times New Roman" w:hAnsi="Times New Roman" w:cs="Times New Roman"/>
        </w:rPr>
      </w:pPr>
    </w:p>
    <w:p w14:paraId="193AFA3F" w14:textId="5621DE00" w:rsidR="001E074C" w:rsidRPr="00A266D8" w:rsidRDefault="001E074C" w:rsidP="00D10C52">
      <w:pPr>
        <w:pStyle w:val="ListParagraph"/>
        <w:numPr>
          <w:ilvl w:val="0"/>
          <w:numId w:val="16"/>
        </w:numPr>
        <w:spacing w:line="480" w:lineRule="auto"/>
        <w:outlineLvl w:val="0"/>
        <w:rPr>
          <w:rFonts w:ascii="Times New Roman" w:hAnsi="Times New Roman" w:cs="Times New Roman"/>
          <w:b/>
        </w:rPr>
      </w:pPr>
      <w:bookmarkStart w:id="18" w:name="_Toc353728167"/>
      <w:r w:rsidRPr="00A266D8">
        <w:rPr>
          <w:rFonts w:ascii="Times New Roman" w:hAnsi="Times New Roman" w:cs="Times New Roman"/>
          <w:b/>
        </w:rPr>
        <w:t>POSITION REQUIREMENTS</w:t>
      </w:r>
      <w:bookmarkEnd w:id="18"/>
    </w:p>
    <w:p w14:paraId="578F45A4" w14:textId="2C9E880B" w:rsidR="009C5F73" w:rsidRPr="00165061" w:rsidRDefault="009C5F73" w:rsidP="00165061">
      <w:pPr>
        <w:widowControl w:val="0"/>
        <w:tabs>
          <w:tab w:val="left" w:pos="220"/>
          <w:tab w:val="left" w:pos="720"/>
        </w:tabs>
        <w:autoSpaceDE w:val="0"/>
        <w:autoSpaceDN w:val="0"/>
        <w:adjustRightInd w:val="0"/>
        <w:spacing w:line="480" w:lineRule="auto"/>
        <w:rPr>
          <w:rFonts w:ascii="Times New Roman" w:hAnsi="Times New Roman" w:cs="Times New Roman"/>
        </w:rPr>
      </w:pPr>
      <w:r w:rsidRPr="00165061">
        <w:rPr>
          <w:rFonts w:ascii="Times New Roman" w:hAnsi="Times New Roman" w:cs="Times New Roman"/>
        </w:rPr>
        <w:t xml:space="preserve">Being part of the financial department in CAE means launching a successful career in the world of corporate finance due to CAE’s reputation as a world renowned company, well established in the global market. Financial professionals at CAE include financial analysts, payroll accountants, general accountants, financial managers, business development leaders and financial analysts. Satellite financial offices are present in the company’s training centers in order to decentralize financial functioning of the company and </w:t>
      </w:r>
      <w:r w:rsidR="00055EAD">
        <w:rPr>
          <w:rFonts w:ascii="Times New Roman" w:hAnsi="Times New Roman" w:cs="Times New Roman"/>
        </w:rPr>
        <w:t xml:space="preserve">provide an immediate </w:t>
      </w:r>
      <w:r w:rsidRPr="00165061">
        <w:rPr>
          <w:rFonts w:ascii="Times New Roman" w:hAnsi="Times New Roman" w:cs="Times New Roman"/>
        </w:rPr>
        <w:t xml:space="preserve">respond to local needs. </w:t>
      </w:r>
      <w:r w:rsidR="00976A06">
        <w:rPr>
          <w:rFonts w:ascii="Times New Roman" w:hAnsi="Times New Roman" w:cs="Times New Roman"/>
        </w:rPr>
        <w:t xml:space="preserve">Also, </w:t>
      </w:r>
      <w:r w:rsidRPr="00165061">
        <w:rPr>
          <w:rFonts w:ascii="Times New Roman" w:hAnsi="Times New Roman" w:cs="Times New Roman"/>
        </w:rPr>
        <w:t>CAE Dallas is one of the biggest T</w:t>
      </w:r>
      <w:r w:rsidR="00055EAD">
        <w:rPr>
          <w:rFonts w:ascii="Times New Roman" w:hAnsi="Times New Roman" w:cs="Times New Roman"/>
        </w:rPr>
        <w:t xml:space="preserve">raining Centers of </w:t>
      </w:r>
      <w:r w:rsidR="00976A06">
        <w:rPr>
          <w:rFonts w:ascii="Times New Roman" w:hAnsi="Times New Roman" w:cs="Times New Roman"/>
        </w:rPr>
        <w:t>CAE divided</w:t>
      </w:r>
      <w:r w:rsidRPr="00165061">
        <w:rPr>
          <w:rFonts w:ascii="Times New Roman" w:hAnsi="Times New Roman" w:cs="Times New Roman"/>
        </w:rPr>
        <w:t xml:space="preserve"> into simulation and training divisions. Its financial division is the most important fraction of the financial aspect of the company after the </w:t>
      </w:r>
      <w:r w:rsidRPr="00165061">
        <w:rPr>
          <w:rFonts w:ascii="Times New Roman" w:hAnsi="Times New Roman" w:cs="Times New Roman"/>
        </w:rPr>
        <w:lastRenderedPageBreak/>
        <w:t xml:space="preserve">headquarters. A staff accountant would play a key role in maintaining the financial reports of the company. </w:t>
      </w:r>
      <w:r w:rsidR="0079260D">
        <w:rPr>
          <w:rFonts w:ascii="Times New Roman" w:hAnsi="Times New Roman" w:cs="Times New Roman"/>
        </w:rPr>
        <w:t>Furthermore, t</w:t>
      </w:r>
      <w:r w:rsidR="00AF6583">
        <w:rPr>
          <w:rFonts w:ascii="Times New Roman" w:hAnsi="Times New Roman" w:cs="Times New Roman"/>
        </w:rPr>
        <w:t>he following responsibilities are part of the job role:</w:t>
      </w:r>
      <w:r w:rsidRPr="00165061">
        <w:rPr>
          <w:rFonts w:ascii="Times New Roman" w:hAnsi="Times New Roman" w:cs="Times New Roman"/>
        </w:rPr>
        <w:t xml:space="preserve"> Preparing and recording ledger entries, providing variance analysis, providing balance sheet reconciliations, preparing and analyzing budget, forecasting and handling invoices. A potential candidate must usually come</w:t>
      </w:r>
      <w:r w:rsidR="002A659D">
        <w:rPr>
          <w:rFonts w:ascii="Times New Roman" w:hAnsi="Times New Roman" w:cs="Times New Roman"/>
        </w:rPr>
        <w:t>s</w:t>
      </w:r>
      <w:r w:rsidRPr="00165061">
        <w:rPr>
          <w:rFonts w:ascii="Times New Roman" w:hAnsi="Times New Roman" w:cs="Times New Roman"/>
        </w:rPr>
        <w:t xml:space="preserve"> from an experienced background, having minimum five ye</w:t>
      </w:r>
      <w:r w:rsidR="002A659D">
        <w:rPr>
          <w:rFonts w:ascii="Times New Roman" w:hAnsi="Times New Roman" w:cs="Times New Roman"/>
        </w:rPr>
        <w:t xml:space="preserve">ars of past experience </w:t>
      </w:r>
      <w:r w:rsidRPr="00165061">
        <w:rPr>
          <w:rFonts w:ascii="Times New Roman" w:hAnsi="Times New Roman" w:cs="Times New Roman"/>
        </w:rPr>
        <w:t>in addition to possessing mathematical and software skills. The potential candidates also must possess the recommended soft skills required to work in a financial environment and have completed necessary certificates or be part of a regulated financial entity such as a professional order.</w:t>
      </w:r>
    </w:p>
    <w:p w14:paraId="3BA8D8BB" w14:textId="77777777" w:rsidR="009C5F73" w:rsidRPr="00165061" w:rsidRDefault="009C5F73" w:rsidP="00165061">
      <w:pPr>
        <w:spacing w:line="480" w:lineRule="auto"/>
        <w:rPr>
          <w:rFonts w:ascii="Times New Roman" w:hAnsi="Times New Roman" w:cs="Times New Roman"/>
        </w:rPr>
      </w:pPr>
    </w:p>
    <w:p w14:paraId="1E10006C" w14:textId="031E55F7" w:rsidR="001E074C" w:rsidRPr="00A266D8" w:rsidRDefault="001E074C" w:rsidP="00E620BD">
      <w:pPr>
        <w:pStyle w:val="ListParagraph"/>
        <w:numPr>
          <w:ilvl w:val="0"/>
          <w:numId w:val="16"/>
        </w:numPr>
        <w:spacing w:line="480" w:lineRule="auto"/>
        <w:outlineLvl w:val="0"/>
        <w:rPr>
          <w:rFonts w:ascii="Times New Roman" w:hAnsi="Times New Roman" w:cs="Times New Roman"/>
          <w:b/>
        </w:rPr>
      </w:pPr>
      <w:bookmarkStart w:id="19" w:name="_Toc353728168"/>
      <w:r w:rsidRPr="00A266D8">
        <w:rPr>
          <w:rFonts w:ascii="Times New Roman" w:hAnsi="Times New Roman" w:cs="Times New Roman"/>
          <w:b/>
        </w:rPr>
        <w:t>FREQUENTLY ASKED QUESTIONS</w:t>
      </w:r>
      <w:bookmarkEnd w:id="19"/>
    </w:p>
    <w:p w14:paraId="749EBA6B" w14:textId="0CF13EAE" w:rsidR="009C5F73" w:rsidRPr="00165061" w:rsidRDefault="00E620BD" w:rsidP="00E620BD">
      <w:pPr>
        <w:spacing w:line="480" w:lineRule="auto"/>
        <w:rPr>
          <w:rFonts w:ascii="Times New Roman" w:hAnsi="Times New Roman" w:cs="Times New Roman"/>
        </w:rPr>
      </w:pPr>
      <w:r>
        <w:rPr>
          <w:rFonts w:ascii="Times New Roman" w:hAnsi="Times New Roman" w:cs="Times New Roman"/>
        </w:rPr>
        <w:t xml:space="preserve">Tips that would help generally prepare for the interview boil down to the following key notes: </w:t>
      </w:r>
    </w:p>
    <w:p w14:paraId="08629D7A" w14:textId="77777777" w:rsidR="009C5F73" w:rsidRPr="00A266D8" w:rsidRDefault="009C5F73" w:rsidP="00A266D8">
      <w:pPr>
        <w:pStyle w:val="ListParagraph"/>
        <w:numPr>
          <w:ilvl w:val="0"/>
          <w:numId w:val="18"/>
        </w:numPr>
        <w:spacing w:line="480" w:lineRule="auto"/>
        <w:rPr>
          <w:rFonts w:ascii="Times New Roman" w:hAnsi="Times New Roman" w:cs="Times New Roman"/>
        </w:rPr>
      </w:pPr>
      <w:r w:rsidRPr="00A266D8">
        <w:rPr>
          <w:rFonts w:ascii="Times New Roman" w:hAnsi="Times New Roman" w:cs="Times New Roman"/>
        </w:rPr>
        <w:t>Know the Resume</w:t>
      </w:r>
    </w:p>
    <w:p w14:paraId="4A3FF583" w14:textId="77777777" w:rsidR="009C5F73" w:rsidRPr="00A266D8" w:rsidRDefault="009C5F73" w:rsidP="00A266D8">
      <w:pPr>
        <w:pStyle w:val="ListParagraph"/>
        <w:numPr>
          <w:ilvl w:val="0"/>
          <w:numId w:val="18"/>
        </w:numPr>
        <w:spacing w:line="480" w:lineRule="auto"/>
        <w:rPr>
          <w:rFonts w:ascii="Times New Roman" w:hAnsi="Times New Roman" w:cs="Times New Roman"/>
        </w:rPr>
      </w:pPr>
      <w:r w:rsidRPr="00A266D8">
        <w:rPr>
          <w:rFonts w:ascii="Times New Roman" w:hAnsi="Times New Roman" w:cs="Times New Roman"/>
        </w:rPr>
        <w:t>Don’t Memorize Solutions</w:t>
      </w:r>
    </w:p>
    <w:p w14:paraId="12BA722B" w14:textId="77777777" w:rsidR="009C5F73" w:rsidRPr="00A266D8" w:rsidRDefault="009C5F73" w:rsidP="00A266D8">
      <w:pPr>
        <w:pStyle w:val="ListParagraph"/>
        <w:numPr>
          <w:ilvl w:val="0"/>
          <w:numId w:val="18"/>
        </w:numPr>
        <w:spacing w:line="480" w:lineRule="auto"/>
        <w:rPr>
          <w:rFonts w:ascii="Times New Roman" w:hAnsi="Times New Roman" w:cs="Times New Roman"/>
        </w:rPr>
      </w:pPr>
      <w:r w:rsidRPr="00A266D8">
        <w:rPr>
          <w:rFonts w:ascii="Times New Roman" w:hAnsi="Times New Roman" w:cs="Times New Roman"/>
        </w:rPr>
        <w:t>Talk out Loud</w:t>
      </w:r>
    </w:p>
    <w:p w14:paraId="57DAADF8" w14:textId="77777777" w:rsidR="009C5F73" w:rsidRPr="00165061" w:rsidRDefault="009C5F73" w:rsidP="00165061">
      <w:pPr>
        <w:spacing w:line="480" w:lineRule="auto"/>
        <w:rPr>
          <w:rFonts w:ascii="Times New Roman" w:hAnsi="Times New Roman" w:cs="Times New Roman"/>
        </w:rPr>
      </w:pPr>
    </w:p>
    <w:p w14:paraId="696C20A8" w14:textId="63B254CC" w:rsidR="009C5F73" w:rsidRPr="001F1557" w:rsidRDefault="00E620BD" w:rsidP="00165061">
      <w:pPr>
        <w:pStyle w:val="ListParagraph"/>
        <w:numPr>
          <w:ilvl w:val="1"/>
          <w:numId w:val="16"/>
        </w:numPr>
        <w:spacing w:line="480" w:lineRule="auto"/>
        <w:outlineLvl w:val="1"/>
        <w:rPr>
          <w:rFonts w:ascii="Times New Roman" w:hAnsi="Times New Roman" w:cs="Times New Roman"/>
          <w:b/>
        </w:rPr>
      </w:pPr>
      <w:r>
        <w:rPr>
          <w:rFonts w:ascii="Times New Roman" w:hAnsi="Times New Roman" w:cs="Times New Roman"/>
        </w:rPr>
        <w:t xml:space="preserve"> </w:t>
      </w:r>
      <w:bookmarkStart w:id="20" w:name="_Toc353728169"/>
      <w:r w:rsidR="009C5F73" w:rsidRPr="001023B2">
        <w:rPr>
          <w:rFonts w:ascii="Times New Roman" w:hAnsi="Times New Roman" w:cs="Times New Roman"/>
          <w:b/>
        </w:rPr>
        <w:t>Company Related Questions</w:t>
      </w:r>
      <w:bookmarkEnd w:id="20"/>
    </w:p>
    <w:p w14:paraId="742DB9E6" w14:textId="77777777" w:rsidR="009C5F73" w:rsidRPr="00165061" w:rsidRDefault="009C5F73" w:rsidP="00165061">
      <w:pPr>
        <w:spacing w:line="480" w:lineRule="auto"/>
        <w:rPr>
          <w:rFonts w:ascii="Times New Roman" w:hAnsi="Times New Roman" w:cs="Times New Roman"/>
        </w:rPr>
      </w:pPr>
      <w:r w:rsidRPr="00165061">
        <w:rPr>
          <w:rFonts w:ascii="Times New Roman" w:hAnsi="Times New Roman" w:cs="Times New Roman"/>
        </w:rPr>
        <w:t xml:space="preserve">Q. </w:t>
      </w:r>
      <w:r w:rsidRPr="00165061">
        <w:rPr>
          <w:rFonts w:ascii="Times New Roman" w:hAnsi="Times New Roman" w:cs="Times New Roman"/>
        </w:rPr>
        <w:tab/>
        <w:t>What do you know about CAE?</w:t>
      </w:r>
    </w:p>
    <w:p w14:paraId="1941A9D6" w14:textId="77777777" w:rsidR="009C5F73" w:rsidRDefault="009C5F73" w:rsidP="00165061">
      <w:pPr>
        <w:spacing w:line="480" w:lineRule="auto"/>
        <w:rPr>
          <w:rFonts w:ascii="Times New Roman" w:hAnsi="Times New Roman" w:cs="Times New Roman"/>
        </w:rPr>
      </w:pPr>
      <w:r w:rsidRPr="00165061">
        <w:rPr>
          <w:rFonts w:ascii="Times New Roman" w:hAnsi="Times New Roman" w:cs="Times New Roman"/>
        </w:rPr>
        <w:t>A.</w:t>
      </w:r>
      <w:r w:rsidRPr="00165061">
        <w:rPr>
          <w:rFonts w:ascii="Times New Roman" w:hAnsi="Times New Roman" w:cs="Times New Roman"/>
        </w:rPr>
        <w:tab/>
        <w:t>CAE is a global leader in aircraft simulation and pilot training. Founded in Quebec from a war trained innovative team and operating in 190 countries worldwide as a key player in the aviation business.</w:t>
      </w:r>
    </w:p>
    <w:p w14:paraId="4B36B2EC" w14:textId="77777777" w:rsidR="00E620BD" w:rsidRPr="00165061" w:rsidRDefault="00E620BD" w:rsidP="00165061">
      <w:pPr>
        <w:spacing w:line="480" w:lineRule="auto"/>
        <w:rPr>
          <w:rFonts w:ascii="Times New Roman" w:hAnsi="Times New Roman" w:cs="Times New Roman"/>
        </w:rPr>
      </w:pPr>
    </w:p>
    <w:p w14:paraId="071D4532" w14:textId="77777777" w:rsidR="009C5F73" w:rsidRPr="00165061" w:rsidRDefault="009C5F73" w:rsidP="00165061">
      <w:pPr>
        <w:spacing w:line="480" w:lineRule="auto"/>
        <w:rPr>
          <w:rFonts w:ascii="Times New Roman" w:hAnsi="Times New Roman" w:cs="Times New Roman"/>
        </w:rPr>
      </w:pPr>
      <w:r w:rsidRPr="00165061">
        <w:rPr>
          <w:rFonts w:ascii="Times New Roman" w:hAnsi="Times New Roman" w:cs="Times New Roman"/>
        </w:rPr>
        <w:lastRenderedPageBreak/>
        <w:t>Q.</w:t>
      </w:r>
      <w:r w:rsidRPr="00165061">
        <w:rPr>
          <w:rFonts w:ascii="Times New Roman" w:hAnsi="Times New Roman" w:cs="Times New Roman"/>
        </w:rPr>
        <w:tab/>
        <w:t>What do you think of Aerospace Business’s position in today’s economy?</w:t>
      </w:r>
    </w:p>
    <w:p w14:paraId="08F44976" w14:textId="77777777" w:rsidR="009C5F73" w:rsidRPr="00165061" w:rsidRDefault="009C5F73" w:rsidP="00165061">
      <w:pPr>
        <w:spacing w:line="480" w:lineRule="auto"/>
        <w:rPr>
          <w:rFonts w:ascii="Times New Roman" w:hAnsi="Times New Roman" w:cs="Times New Roman"/>
        </w:rPr>
      </w:pPr>
      <w:r w:rsidRPr="00165061">
        <w:rPr>
          <w:rFonts w:ascii="Times New Roman" w:hAnsi="Times New Roman" w:cs="Times New Roman"/>
        </w:rPr>
        <w:t>A.</w:t>
      </w:r>
      <w:r w:rsidRPr="00165061">
        <w:rPr>
          <w:rFonts w:ascii="Times New Roman" w:hAnsi="Times New Roman" w:cs="Times New Roman"/>
        </w:rPr>
        <w:tab/>
        <w:t xml:space="preserve">Aerospace is one of the main sectors in today’s modern technology and industry. Many sectors of the industry such as commercial and business aviation, military and defense aviation and helicopter logistics rely on aerospace technological growth and stability and they are an important part of our global economy. </w:t>
      </w:r>
    </w:p>
    <w:p w14:paraId="1EB2F37C" w14:textId="77777777" w:rsidR="009C5F73" w:rsidRPr="00165061" w:rsidRDefault="009C5F73" w:rsidP="00165061">
      <w:pPr>
        <w:spacing w:line="480" w:lineRule="auto"/>
        <w:rPr>
          <w:rFonts w:ascii="Times New Roman" w:hAnsi="Times New Roman" w:cs="Times New Roman"/>
        </w:rPr>
      </w:pPr>
    </w:p>
    <w:p w14:paraId="523397B0" w14:textId="77777777" w:rsidR="009C5F73" w:rsidRPr="00165061" w:rsidRDefault="009C5F73" w:rsidP="00165061">
      <w:pPr>
        <w:spacing w:line="480" w:lineRule="auto"/>
        <w:rPr>
          <w:rFonts w:ascii="Times New Roman" w:hAnsi="Times New Roman" w:cs="Times New Roman"/>
        </w:rPr>
      </w:pPr>
      <w:r w:rsidRPr="00165061">
        <w:rPr>
          <w:rFonts w:ascii="Times New Roman" w:hAnsi="Times New Roman" w:cs="Times New Roman"/>
        </w:rPr>
        <w:t>Q.</w:t>
      </w:r>
      <w:r w:rsidRPr="00165061">
        <w:rPr>
          <w:rFonts w:ascii="Times New Roman" w:hAnsi="Times New Roman" w:cs="Times New Roman"/>
        </w:rPr>
        <w:tab/>
        <w:t>Based on publicly available information, what is your opinion on CAE’s company growth strategy?</w:t>
      </w:r>
    </w:p>
    <w:p w14:paraId="204F2B42" w14:textId="77777777" w:rsidR="009C5F73" w:rsidRPr="00165061" w:rsidRDefault="009C5F73" w:rsidP="00165061">
      <w:pPr>
        <w:spacing w:line="480" w:lineRule="auto"/>
        <w:rPr>
          <w:rFonts w:ascii="Times New Roman" w:hAnsi="Times New Roman" w:cs="Times New Roman"/>
        </w:rPr>
      </w:pPr>
      <w:r w:rsidRPr="00165061">
        <w:rPr>
          <w:rFonts w:ascii="Times New Roman" w:hAnsi="Times New Roman" w:cs="Times New Roman"/>
        </w:rPr>
        <w:t>A.</w:t>
      </w:r>
      <w:r w:rsidRPr="00165061">
        <w:rPr>
          <w:rFonts w:ascii="Times New Roman" w:hAnsi="Times New Roman" w:cs="Times New Roman"/>
        </w:rPr>
        <w:tab/>
        <w:t>I am well aware of CAE’s success over the past year on the aerospace business and my opinion on the new business growth strategy is aligned with the company’s vision. I agree that by expanding in healthcare and mining as new core markets CAE will bring a new influence in the simulation aspect of those core markets and will play a key role in increasing the level of safety and minimizing training costs in mining and healthcare sector.</w:t>
      </w:r>
    </w:p>
    <w:p w14:paraId="183B412B" w14:textId="77777777" w:rsidR="009C5F73" w:rsidRPr="00165061" w:rsidRDefault="009C5F73" w:rsidP="00165061">
      <w:pPr>
        <w:spacing w:line="480" w:lineRule="auto"/>
        <w:rPr>
          <w:rFonts w:ascii="Times New Roman" w:hAnsi="Times New Roman" w:cs="Times New Roman"/>
        </w:rPr>
      </w:pPr>
    </w:p>
    <w:p w14:paraId="343FDF52" w14:textId="77777777" w:rsidR="009C5F73" w:rsidRPr="00165061" w:rsidRDefault="009C5F73" w:rsidP="00165061">
      <w:pPr>
        <w:spacing w:line="480" w:lineRule="auto"/>
        <w:rPr>
          <w:rFonts w:ascii="Times New Roman" w:hAnsi="Times New Roman" w:cs="Times New Roman"/>
        </w:rPr>
      </w:pPr>
      <w:r w:rsidRPr="00165061">
        <w:rPr>
          <w:rFonts w:ascii="Times New Roman" w:hAnsi="Times New Roman" w:cs="Times New Roman"/>
        </w:rPr>
        <w:t>Q.</w:t>
      </w:r>
      <w:r w:rsidRPr="00165061">
        <w:rPr>
          <w:rFonts w:ascii="Times New Roman" w:hAnsi="Times New Roman" w:cs="Times New Roman"/>
        </w:rPr>
        <w:tab/>
        <w:t xml:space="preserve">What are the biggest advantages that CAE has, in comparison to its competitors? </w:t>
      </w:r>
    </w:p>
    <w:p w14:paraId="11671852" w14:textId="497FA37F" w:rsidR="009C5F73" w:rsidRDefault="009C5F73" w:rsidP="00165061">
      <w:pPr>
        <w:spacing w:line="480" w:lineRule="auto"/>
        <w:rPr>
          <w:rFonts w:ascii="Times New Roman" w:hAnsi="Times New Roman" w:cs="Times New Roman"/>
        </w:rPr>
      </w:pPr>
      <w:r w:rsidRPr="00165061">
        <w:rPr>
          <w:rFonts w:ascii="Times New Roman" w:hAnsi="Times New Roman" w:cs="Times New Roman"/>
        </w:rPr>
        <w:t>A.</w:t>
      </w:r>
      <w:r w:rsidRPr="00165061">
        <w:rPr>
          <w:rFonts w:ascii="Times New Roman" w:hAnsi="Times New Roman" w:cs="Times New Roman"/>
        </w:rPr>
        <w:tab/>
        <w:t>I believe CAE is founded on innovation and spends a great deal of its revenue in keeping that innovative spirit alive by investing in research and development. Its biggest advantage is its position on the market and its strong reputation as a fair key player in the aerospace simulation business. It is true that some of its competitors might be bigger in size but since their business practices are not as transparent as CAE’s then I believe that CAE will always keep an advantageous distance from its compet</w:t>
      </w:r>
      <w:r w:rsidR="00E620BD">
        <w:rPr>
          <w:rFonts w:ascii="Times New Roman" w:hAnsi="Times New Roman" w:cs="Times New Roman"/>
        </w:rPr>
        <w:t>itors. (Discussing about Thales</w:t>
      </w:r>
      <w:r w:rsidRPr="00165061">
        <w:rPr>
          <w:rFonts w:ascii="Times New Roman" w:hAnsi="Times New Roman" w:cs="Times New Roman"/>
        </w:rPr>
        <w:t>)</w:t>
      </w:r>
    </w:p>
    <w:p w14:paraId="0C7AE0C1" w14:textId="77777777" w:rsidR="00E620BD" w:rsidRPr="00165061" w:rsidRDefault="00E620BD" w:rsidP="00165061">
      <w:pPr>
        <w:spacing w:line="480" w:lineRule="auto"/>
        <w:rPr>
          <w:rFonts w:ascii="Times New Roman" w:hAnsi="Times New Roman" w:cs="Times New Roman"/>
        </w:rPr>
      </w:pPr>
    </w:p>
    <w:p w14:paraId="3B1CB8DD" w14:textId="77777777" w:rsidR="009C5F73" w:rsidRPr="00165061" w:rsidRDefault="009C5F73" w:rsidP="00165061">
      <w:pPr>
        <w:spacing w:line="480" w:lineRule="auto"/>
        <w:rPr>
          <w:rFonts w:ascii="Times New Roman" w:hAnsi="Times New Roman" w:cs="Times New Roman"/>
        </w:rPr>
      </w:pPr>
      <w:r w:rsidRPr="00165061">
        <w:rPr>
          <w:rFonts w:ascii="Times New Roman" w:hAnsi="Times New Roman" w:cs="Times New Roman"/>
        </w:rPr>
        <w:t>Q.</w:t>
      </w:r>
      <w:r w:rsidRPr="00165061">
        <w:rPr>
          <w:rFonts w:ascii="Times New Roman" w:hAnsi="Times New Roman" w:cs="Times New Roman"/>
        </w:rPr>
        <w:tab/>
        <w:t>Are you willing to relocate and what percentage of your time are you available to travel?</w:t>
      </w:r>
    </w:p>
    <w:p w14:paraId="57ECBD2B" w14:textId="77777777" w:rsidR="009C5F73" w:rsidRPr="00165061" w:rsidRDefault="009C5F73" w:rsidP="00165061">
      <w:pPr>
        <w:spacing w:line="480" w:lineRule="auto"/>
        <w:rPr>
          <w:rFonts w:ascii="Times New Roman" w:hAnsi="Times New Roman" w:cs="Times New Roman"/>
        </w:rPr>
      </w:pPr>
      <w:r w:rsidRPr="00165061">
        <w:rPr>
          <w:rFonts w:ascii="Times New Roman" w:hAnsi="Times New Roman" w:cs="Times New Roman"/>
        </w:rPr>
        <w:t>A.</w:t>
      </w:r>
      <w:r w:rsidRPr="00165061">
        <w:rPr>
          <w:rFonts w:ascii="Times New Roman" w:hAnsi="Times New Roman" w:cs="Times New Roman"/>
        </w:rPr>
        <w:tab/>
        <w:t>I am willing to relocate and I can adapt to a busy schedule and manage my time efficiently.</w:t>
      </w:r>
    </w:p>
    <w:p w14:paraId="3021EE04" w14:textId="77777777" w:rsidR="009C5F73" w:rsidRPr="00165061" w:rsidRDefault="009C5F73" w:rsidP="00165061">
      <w:pPr>
        <w:spacing w:line="480" w:lineRule="auto"/>
        <w:rPr>
          <w:rFonts w:ascii="Times New Roman" w:hAnsi="Times New Roman" w:cs="Times New Roman"/>
        </w:rPr>
      </w:pPr>
    </w:p>
    <w:p w14:paraId="25803C10" w14:textId="77777777" w:rsidR="00E620BD" w:rsidRPr="00E620BD" w:rsidRDefault="00E620BD" w:rsidP="00E620BD">
      <w:pPr>
        <w:pStyle w:val="ListParagraph"/>
        <w:numPr>
          <w:ilvl w:val="0"/>
          <w:numId w:val="17"/>
        </w:numPr>
        <w:spacing w:line="480" w:lineRule="auto"/>
        <w:outlineLvl w:val="1"/>
        <w:rPr>
          <w:rFonts w:ascii="Times New Roman" w:hAnsi="Times New Roman" w:cs="Times New Roman"/>
          <w:vanish/>
        </w:rPr>
      </w:pPr>
      <w:bookmarkStart w:id="21" w:name="_Toc353700604"/>
      <w:bookmarkStart w:id="22" w:name="_Toc353702205"/>
      <w:bookmarkStart w:id="23" w:name="_Toc353702277"/>
      <w:bookmarkStart w:id="24" w:name="_Toc353728170"/>
      <w:bookmarkEnd w:id="21"/>
      <w:bookmarkEnd w:id="22"/>
      <w:bookmarkEnd w:id="23"/>
      <w:bookmarkEnd w:id="24"/>
    </w:p>
    <w:p w14:paraId="1366E9F7" w14:textId="77777777" w:rsidR="00E620BD" w:rsidRPr="00E620BD" w:rsidRDefault="00E620BD" w:rsidP="00E620BD">
      <w:pPr>
        <w:pStyle w:val="ListParagraph"/>
        <w:numPr>
          <w:ilvl w:val="0"/>
          <w:numId w:val="17"/>
        </w:numPr>
        <w:spacing w:line="480" w:lineRule="auto"/>
        <w:outlineLvl w:val="1"/>
        <w:rPr>
          <w:rFonts w:ascii="Times New Roman" w:hAnsi="Times New Roman" w:cs="Times New Roman"/>
          <w:vanish/>
        </w:rPr>
      </w:pPr>
      <w:bookmarkStart w:id="25" w:name="_Toc353700605"/>
      <w:bookmarkStart w:id="26" w:name="_Toc353702206"/>
      <w:bookmarkStart w:id="27" w:name="_Toc353702278"/>
      <w:bookmarkStart w:id="28" w:name="_Toc353728171"/>
      <w:bookmarkEnd w:id="25"/>
      <w:bookmarkEnd w:id="26"/>
      <w:bookmarkEnd w:id="27"/>
      <w:bookmarkEnd w:id="28"/>
    </w:p>
    <w:p w14:paraId="6CC0D0A9" w14:textId="77777777" w:rsidR="00E620BD" w:rsidRPr="00E620BD" w:rsidRDefault="00E620BD" w:rsidP="00E620BD">
      <w:pPr>
        <w:pStyle w:val="ListParagraph"/>
        <w:numPr>
          <w:ilvl w:val="0"/>
          <w:numId w:val="17"/>
        </w:numPr>
        <w:spacing w:line="480" w:lineRule="auto"/>
        <w:outlineLvl w:val="1"/>
        <w:rPr>
          <w:rFonts w:ascii="Times New Roman" w:hAnsi="Times New Roman" w:cs="Times New Roman"/>
          <w:vanish/>
        </w:rPr>
      </w:pPr>
      <w:bookmarkStart w:id="29" w:name="_Toc353700606"/>
      <w:bookmarkStart w:id="30" w:name="_Toc353702207"/>
      <w:bookmarkStart w:id="31" w:name="_Toc353702279"/>
      <w:bookmarkStart w:id="32" w:name="_Toc353728172"/>
      <w:bookmarkEnd w:id="29"/>
      <w:bookmarkEnd w:id="30"/>
      <w:bookmarkEnd w:id="31"/>
      <w:bookmarkEnd w:id="32"/>
    </w:p>
    <w:p w14:paraId="147AC029" w14:textId="77777777" w:rsidR="00E620BD" w:rsidRPr="00E620BD" w:rsidRDefault="00E620BD" w:rsidP="00E620BD">
      <w:pPr>
        <w:pStyle w:val="ListParagraph"/>
        <w:numPr>
          <w:ilvl w:val="0"/>
          <w:numId w:val="17"/>
        </w:numPr>
        <w:spacing w:line="480" w:lineRule="auto"/>
        <w:outlineLvl w:val="1"/>
        <w:rPr>
          <w:rFonts w:ascii="Times New Roman" w:hAnsi="Times New Roman" w:cs="Times New Roman"/>
          <w:vanish/>
        </w:rPr>
      </w:pPr>
      <w:bookmarkStart w:id="33" w:name="_Toc353700607"/>
      <w:bookmarkStart w:id="34" w:name="_Toc353702208"/>
      <w:bookmarkStart w:id="35" w:name="_Toc353702280"/>
      <w:bookmarkStart w:id="36" w:name="_Toc353728173"/>
      <w:bookmarkEnd w:id="33"/>
      <w:bookmarkEnd w:id="34"/>
      <w:bookmarkEnd w:id="35"/>
      <w:bookmarkEnd w:id="36"/>
    </w:p>
    <w:p w14:paraId="330FD012" w14:textId="77777777" w:rsidR="00E620BD" w:rsidRPr="00E620BD" w:rsidRDefault="00E620BD" w:rsidP="00E620BD">
      <w:pPr>
        <w:pStyle w:val="ListParagraph"/>
        <w:numPr>
          <w:ilvl w:val="0"/>
          <w:numId w:val="17"/>
        </w:numPr>
        <w:spacing w:line="480" w:lineRule="auto"/>
        <w:outlineLvl w:val="1"/>
        <w:rPr>
          <w:rFonts w:ascii="Times New Roman" w:hAnsi="Times New Roman" w:cs="Times New Roman"/>
          <w:vanish/>
        </w:rPr>
      </w:pPr>
      <w:bookmarkStart w:id="37" w:name="_Toc353700608"/>
      <w:bookmarkStart w:id="38" w:name="_Toc353702209"/>
      <w:bookmarkStart w:id="39" w:name="_Toc353702281"/>
      <w:bookmarkStart w:id="40" w:name="_Toc353728174"/>
      <w:bookmarkEnd w:id="37"/>
      <w:bookmarkEnd w:id="38"/>
      <w:bookmarkEnd w:id="39"/>
      <w:bookmarkEnd w:id="40"/>
    </w:p>
    <w:p w14:paraId="30530021" w14:textId="77777777" w:rsidR="00E620BD" w:rsidRPr="00E620BD" w:rsidRDefault="00E620BD" w:rsidP="00E620BD">
      <w:pPr>
        <w:pStyle w:val="ListParagraph"/>
        <w:numPr>
          <w:ilvl w:val="0"/>
          <w:numId w:val="17"/>
        </w:numPr>
        <w:spacing w:line="480" w:lineRule="auto"/>
        <w:outlineLvl w:val="1"/>
        <w:rPr>
          <w:rFonts w:ascii="Times New Roman" w:hAnsi="Times New Roman" w:cs="Times New Roman"/>
          <w:vanish/>
        </w:rPr>
      </w:pPr>
      <w:bookmarkStart w:id="41" w:name="_Toc353700609"/>
      <w:bookmarkStart w:id="42" w:name="_Toc353702210"/>
      <w:bookmarkStart w:id="43" w:name="_Toc353702282"/>
      <w:bookmarkStart w:id="44" w:name="_Toc353728175"/>
      <w:bookmarkEnd w:id="41"/>
      <w:bookmarkEnd w:id="42"/>
      <w:bookmarkEnd w:id="43"/>
      <w:bookmarkEnd w:id="44"/>
    </w:p>
    <w:p w14:paraId="4C918575" w14:textId="77777777" w:rsidR="00E620BD" w:rsidRPr="00E620BD" w:rsidRDefault="00E620BD" w:rsidP="00E620BD">
      <w:pPr>
        <w:pStyle w:val="ListParagraph"/>
        <w:numPr>
          <w:ilvl w:val="0"/>
          <w:numId w:val="17"/>
        </w:numPr>
        <w:spacing w:line="480" w:lineRule="auto"/>
        <w:outlineLvl w:val="1"/>
        <w:rPr>
          <w:rFonts w:ascii="Times New Roman" w:hAnsi="Times New Roman" w:cs="Times New Roman"/>
          <w:vanish/>
        </w:rPr>
      </w:pPr>
      <w:bookmarkStart w:id="45" w:name="_Toc353700610"/>
      <w:bookmarkStart w:id="46" w:name="_Toc353702211"/>
      <w:bookmarkStart w:id="47" w:name="_Toc353702283"/>
      <w:bookmarkStart w:id="48" w:name="_Toc353728176"/>
      <w:bookmarkEnd w:id="45"/>
      <w:bookmarkEnd w:id="46"/>
      <w:bookmarkEnd w:id="47"/>
      <w:bookmarkEnd w:id="48"/>
    </w:p>
    <w:p w14:paraId="3FA94E13" w14:textId="77777777" w:rsidR="00E620BD" w:rsidRPr="00E620BD" w:rsidRDefault="00E620BD" w:rsidP="00E620BD">
      <w:pPr>
        <w:pStyle w:val="ListParagraph"/>
        <w:numPr>
          <w:ilvl w:val="0"/>
          <w:numId w:val="17"/>
        </w:numPr>
        <w:spacing w:line="480" w:lineRule="auto"/>
        <w:outlineLvl w:val="1"/>
        <w:rPr>
          <w:rFonts w:ascii="Times New Roman" w:hAnsi="Times New Roman" w:cs="Times New Roman"/>
          <w:vanish/>
        </w:rPr>
      </w:pPr>
      <w:bookmarkStart w:id="49" w:name="_Toc353700611"/>
      <w:bookmarkStart w:id="50" w:name="_Toc353702212"/>
      <w:bookmarkStart w:id="51" w:name="_Toc353702284"/>
      <w:bookmarkStart w:id="52" w:name="_Toc353728177"/>
      <w:bookmarkEnd w:id="49"/>
      <w:bookmarkEnd w:id="50"/>
      <w:bookmarkEnd w:id="51"/>
      <w:bookmarkEnd w:id="52"/>
    </w:p>
    <w:p w14:paraId="6DED53CD" w14:textId="77777777" w:rsidR="00E620BD" w:rsidRPr="00E620BD" w:rsidRDefault="00E620BD" w:rsidP="00E620BD">
      <w:pPr>
        <w:pStyle w:val="ListParagraph"/>
        <w:numPr>
          <w:ilvl w:val="0"/>
          <w:numId w:val="17"/>
        </w:numPr>
        <w:spacing w:line="480" w:lineRule="auto"/>
        <w:outlineLvl w:val="1"/>
        <w:rPr>
          <w:rFonts w:ascii="Times New Roman" w:hAnsi="Times New Roman" w:cs="Times New Roman"/>
          <w:vanish/>
        </w:rPr>
      </w:pPr>
      <w:bookmarkStart w:id="53" w:name="_Toc353700612"/>
      <w:bookmarkStart w:id="54" w:name="_Toc353702213"/>
      <w:bookmarkStart w:id="55" w:name="_Toc353702285"/>
      <w:bookmarkStart w:id="56" w:name="_Toc353728178"/>
      <w:bookmarkEnd w:id="53"/>
      <w:bookmarkEnd w:id="54"/>
      <w:bookmarkEnd w:id="55"/>
      <w:bookmarkEnd w:id="56"/>
    </w:p>
    <w:p w14:paraId="6704A37A" w14:textId="77777777" w:rsidR="00E620BD" w:rsidRPr="00E620BD" w:rsidRDefault="00E620BD" w:rsidP="00E620BD">
      <w:pPr>
        <w:pStyle w:val="ListParagraph"/>
        <w:numPr>
          <w:ilvl w:val="1"/>
          <w:numId w:val="17"/>
        </w:numPr>
        <w:spacing w:line="480" w:lineRule="auto"/>
        <w:outlineLvl w:val="1"/>
        <w:rPr>
          <w:rFonts w:ascii="Times New Roman" w:hAnsi="Times New Roman" w:cs="Times New Roman"/>
          <w:vanish/>
        </w:rPr>
      </w:pPr>
      <w:bookmarkStart w:id="57" w:name="_Toc353700613"/>
      <w:bookmarkStart w:id="58" w:name="_Toc353702214"/>
      <w:bookmarkStart w:id="59" w:name="_Toc353702286"/>
      <w:bookmarkStart w:id="60" w:name="_Toc353728179"/>
      <w:bookmarkEnd w:id="57"/>
      <w:bookmarkEnd w:id="58"/>
      <w:bookmarkEnd w:id="59"/>
      <w:bookmarkEnd w:id="60"/>
    </w:p>
    <w:p w14:paraId="6EE6B3F4" w14:textId="44B4CC0B" w:rsidR="00E620BD" w:rsidRPr="004A7BCC" w:rsidRDefault="00E620BD" w:rsidP="00E620BD">
      <w:pPr>
        <w:pStyle w:val="ListParagraph"/>
        <w:numPr>
          <w:ilvl w:val="1"/>
          <w:numId w:val="17"/>
        </w:numPr>
        <w:spacing w:line="480" w:lineRule="auto"/>
        <w:outlineLvl w:val="1"/>
        <w:rPr>
          <w:rFonts w:ascii="Times New Roman" w:hAnsi="Times New Roman" w:cs="Times New Roman"/>
          <w:b/>
        </w:rPr>
      </w:pPr>
      <w:r>
        <w:rPr>
          <w:rFonts w:ascii="Times New Roman" w:hAnsi="Times New Roman" w:cs="Times New Roman"/>
        </w:rPr>
        <w:t xml:space="preserve"> </w:t>
      </w:r>
      <w:bookmarkStart w:id="61" w:name="_Toc353728180"/>
      <w:r w:rsidRPr="004A7BCC">
        <w:rPr>
          <w:rFonts w:ascii="Times New Roman" w:hAnsi="Times New Roman" w:cs="Times New Roman"/>
          <w:b/>
        </w:rPr>
        <w:t>Behavioral Questions</w:t>
      </w:r>
      <w:bookmarkEnd w:id="61"/>
    </w:p>
    <w:p w14:paraId="585B08ED" w14:textId="77777777" w:rsidR="009C5F73" w:rsidRPr="00165061" w:rsidRDefault="009C5F73" w:rsidP="00165061">
      <w:pPr>
        <w:spacing w:line="480" w:lineRule="auto"/>
        <w:rPr>
          <w:rFonts w:ascii="Times New Roman" w:hAnsi="Times New Roman" w:cs="Times New Roman"/>
        </w:rPr>
      </w:pPr>
      <w:r w:rsidRPr="00165061">
        <w:rPr>
          <w:rFonts w:ascii="Times New Roman" w:hAnsi="Times New Roman" w:cs="Times New Roman"/>
        </w:rPr>
        <w:t>Q.</w:t>
      </w:r>
      <w:r w:rsidRPr="00165061">
        <w:rPr>
          <w:rFonts w:ascii="Times New Roman" w:hAnsi="Times New Roman" w:cs="Times New Roman"/>
        </w:rPr>
        <w:tab/>
        <w:t>Could you tell us about the most challenging project you worked on during your career or academic studies?</w:t>
      </w:r>
    </w:p>
    <w:p w14:paraId="37724078" w14:textId="77777777" w:rsidR="009C5F73" w:rsidRPr="00165061" w:rsidRDefault="009C5F73" w:rsidP="00165061">
      <w:pPr>
        <w:spacing w:line="480" w:lineRule="auto"/>
        <w:rPr>
          <w:rFonts w:ascii="Times New Roman" w:hAnsi="Times New Roman" w:cs="Times New Roman"/>
        </w:rPr>
      </w:pPr>
      <w:r w:rsidRPr="00165061">
        <w:rPr>
          <w:rFonts w:ascii="Times New Roman" w:hAnsi="Times New Roman" w:cs="Times New Roman"/>
        </w:rPr>
        <w:t>A.</w:t>
      </w:r>
      <w:r w:rsidRPr="00165061">
        <w:rPr>
          <w:rFonts w:ascii="Times New Roman" w:hAnsi="Times New Roman" w:cs="Times New Roman"/>
        </w:rPr>
        <w:tab/>
        <w:t>I have worked on many projects during my career and my academic studies. As an example I would bring a project related to a Financial Planning course where our team had to plan for a hypothetic company growth in order to bring the business back on track and minimize expenditures.</w:t>
      </w:r>
    </w:p>
    <w:p w14:paraId="3520034D" w14:textId="77777777" w:rsidR="009C5F73" w:rsidRPr="00165061" w:rsidRDefault="009C5F73" w:rsidP="00165061">
      <w:pPr>
        <w:spacing w:line="480" w:lineRule="auto"/>
        <w:rPr>
          <w:rFonts w:ascii="Times New Roman" w:hAnsi="Times New Roman" w:cs="Times New Roman"/>
        </w:rPr>
      </w:pPr>
    </w:p>
    <w:p w14:paraId="282B744B" w14:textId="77777777" w:rsidR="009C5F73" w:rsidRPr="00165061" w:rsidRDefault="009C5F73" w:rsidP="00165061">
      <w:pPr>
        <w:spacing w:line="480" w:lineRule="auto"/>
        <w:rPr>
          <w:rFonts w:ascii="Times New Roman" w:hAnsi="Times New Roman" w:cs="Times New Roman"/>
        </w:rPr>
      </w:pPr>
      <w:r w:rsidRPr="00165061">
        <w:rPr>
          <w:rFonts w:ascii="Times New Roman" w:hAnsi="Times New Roman" w:cs="Times New Roman"/>
        </w:rPr>
        <w:t>Q.</w:t>
      </w:r>
      <w:r w:rsidRPr="00165061">
        <w:rPr>
          <w:rFonts w:ascii="Times New Roman" w:hAnsi="Times New Roman" w:cs="Times New Roman"/>
        </w:rPr>
        <w:tab/>
        <w:t>What have you learned from that experience?</w:t>
      </w:r>
    </w:p>
    <w:p w14:paraId="26193A7D" w14:textId="77777777" w:rsidR="009C5F73" w:rsidRPr="00165061" w:rsidRDefault="009C5F73" w:rsidP="00165061">
      <w:pPr>
        <w:spacing w:line="480" w:lineRule="auto"/>
        <w:rPr>
          <w:rFonts w:ascii="Times New Roman" w:hAnsi="Times New Roman" w:cs="Times New Roman"/>
        </w:rPr>
      </w:pPr>
      <w:r w:rsidRPr="00165061">
        <w:rPr>
          <w:rFonts w:ascii="Times New Roman" w:hAnsi="Times New Roman" w:cs="Times New Roman"/>
        </w:rPr>
        <w:t>A.</w:t>
      </w:r>
      <w:r w:rsidRPr="00165061">
        <w:rPr>
          <w:rFonts w:ascii="Times New Roman" w:hAnsi="Times New Roman" w:cs="Times New Roman"/>
        </w:rPr>
        <w:tab/>
        <w:t>I learned that no matter the project, efficient collaboration is a key for success.</w:t>
      </w:r>
    </w:p>
    <w:p w14:paraId="30E58DB3" w14:textId="77777777" w:rsidR="009C5F73" w:rsidRPr="00165061" w:rsidRDefault="009C5F73" w:rsidP="00165061">
      <w:pPr>
        <w:spacing w:line="480" w:lineRule="auto"/>
        <w:rPr>
          <w:rFonts w:ascii="Times New Roman" w:hAnsi="Times New Roman" w:cs="Times New Roman"/>
        </w:rPr>
      </w:pPr>
    </w:p>
    <w:p w14:paraId="7179E005" w14:textId="77777777" w:rsidR="009C5F73" w:rsidRPr="00165061" w:rsidRDefault="009C5F73" w:rsidP="00165061">
      <w:pPr>
        <w:spacing w:line="480" w:lineRule="auto"/>
        <w:rPr>
          <w:rFonts w:ascii="Times New Roman" w:hAnsi="Times New Roman" w:cs="Times New Roman"/>
        </w:rPr>
      </w:pPr>
      <w:r w:rsidRPr="00165061">
        <w:rPr>
          <w:rFonts w:ascii="Times New Roman" w:hAnsi="Times New Roman" w:cs="Times New Roman"/>
        </w:rPr>
        <w:t>Q.</w:t>
      </w:r>
      <w:r w:rsidRPr="00165061">
        <w:rPr>
          <w:rFonts w:ascii="Times New Roman" w:hAnsi="Times New Roman" w:cs="Times New Roman"/>
        </w:rPr>
        <w:tab/>
        <w:t>What was the most interesting part of that project?</w:t>
      </w:r>
    </w:p>
    <w:p w14:paraId="6B941168" w14:textId="77777777" w:rsidR="009C5F73" w:rsidRPr="00165061" w:rsidRDefault="009C5F73" w:rsidP="00165061">
      <w:pPr>
        <w:spacing w:line="480" w:lineRule="auto"/>
        <w:rPr>
          <w:rFonts w:ascii="Times New Roman" w:hAnsi="Times New Roman" w:cs="Times New Roman"/>
        </w:rPr>
      </w:pPr>
      <w:r w:rsidRPr="00165061">
        <w:rPr>
          <w:rFonts w:ascii="Times New Roman" w:hAnsi="Times New Roman" w:cs="Times New Roman"/>
        </w:rPr>
        <w:t>A.</w:t>
      </w:r>
      <w:r w:rsidRPr="00165061">
        <w:rPr>
          <w:rFonts w:ascii="Times New Roman" w:hAnsi="Times New Roman" w:cs="Times New Roman"/>
        </w:rPr>
        <w:tab/>
        <w:t>The part where we had to cut out on different expenses and keep the employees morale still at an acceptable level.</w:t>
      </w:r>
    </w:p>
    <w:p w14:paraId="2A6CAAB5" w14:textId="77777777" w:rsidR="009C5F73" w:rsidRPr="00165061" w:rsidRDefault="009C5F73" w:rsidP="00165061">
      <w:pPr>
        <w:spacing w:line="480" w:lineRule="auto"/>
        <w:rPr>
          <w:rFonts w:ascii="Times New Roman" w:hAnsi="Times New Roman" w:cs="Times New Roman"/>
        </w:rPr>
      </w:pPr>
    </w:p>
    <w:p w14:paraId="25DDB932" w14:textId="77777777" w:rsidR="009C5F73" w:rsidRPr="00165061" w:rsidRDefault="009C5F73" w:rsidP="00165061">
      <w:pPr>
        <w:spacing w:line="480" w:lineRule="auto"/>
        <w:rPr>
          <w:rFonts w:ascii="Times New Roman" w:hAnsi="Times New Roman" w:cs="Times New Roman"/>
        </w:rPr>
      </w:pPr>
      <w:r w:rsidRPr="00165061">
        <w:rPr>
          <w:rFonts w:ascii="Times New Roman" w:hAnsi="Times New Roman" w:cs="Times New Roman"/>
        </w:rPr>
        <w:t>Q.</w:t>
      </w:r>
      <w:r w:rsidRPr="00165061">
        <w:rPr>
          <w:rFonts w:ascii="Times New Roman" w:hAnsi="Times New Roman" w:cs="Times New Roman"/>
        </w:rPr>
        <w:tab/>
        <w:t>How would you manage a conflict in your team?</w:t>
      </w:r>
    </w:p>
    <w:p w14:paraId="46168C07" w14:textId="532B1EEC" w:rsidR="009C5F73" w:rsidRPr="00165061" w:rsidRDefault="009C5F73" w:rsidP="00165061">
      <w:pPr>
        <w:spacing w:line="480" w:lineRule="auto"/>
        <w:rPr>
          <w:rFonts w:ascii="Times New Roman" w:hAnsi="Times New Roman" w:cs="Times New Roman"/>
        </w:rPr>
      </w:pPr>
      <w:r w:rsidRPr="00165061">
        <w:rPr>
          <w:rFonts w:ascii="Times New Roman" w:hAnsi="Times New Roman" w:cs="Times New Roman"/>
        </w:rPr>
        <w:lastRenderedPageBreak/>
        <w:t>A.</w:t>
      </w:r>
      <w:r w:rsidRPr="00165061">
        <w:rPr>
          <w:rFonts w:ascii="Times New Roman" w:hAnsi="Times New Roman" w:cs="Times New Roman"/>
        </w:rPr>
        <w:tab/>
        <w:t>I would first approach the team member being in the center of such a conflict by discussing in general if any other non-work related issue is affecting hi</w:t>
      </w:r>
      <w:r w:rsidR="0036314F">
        <w:rPr>
          <w:rFonts w:ascii="Times New Roman" w:hAnsi="Times New Roman" w:cs="Times New Roman"/>
        </w:rPr>
        <w:t>s</w:t>
      </w:r>
      <w:r w:rsidRPr="00165061">
        <w:rPr>
          <w:rFonts w:ascii="Times New Roman" w:hAnsi="Times New Roman" w:cs="Times New Roman"/>
        </w:rPr>
        <w:t>/her performance. I would bring up my opinions politely and try to reach a compromise.</w:t>
      </w:r>
    </w:p>
    <w:p w14:paraId="6A06D2B7" w14:textId="77777777" w:rsidR="009C5F73" w:rsidRPr="00165061" w:rsidRDefault="009C5F73" w:rsidP="00165061">
      <w:pPr>
        <w:spacing w:line="480" w:lineRule="auto"/>
        <w:rPr>
          <w:rFonts w:ascii="Times New Roman" w:hAnsi="Times New Roman" w:cs="Times New Roman"/>
        </w:rPr>
      </w:pPr>
    </w:p>
    <w:p w14:paraId="22CE9F15" w14:textId="77777777" w:rsidR="009C5F73" w:rsidRPr="00165061" w:rsidRDefault="009C5F73" w:rsidP="00165061">
      <w:pPr>
        <w:spacing w:line="480" w:lineRule="auto"/>
        <w:rPr>
          <w:rFonts w:ascii="Times New Roman" w:hAnsi="Times New Roman" w:cs="Times New Roman"/>
        </w:rPr>
      </w:pPr>
      <w:r w:rsidRPr="00165061">
        <w:rPr>
          <w:rFonts w:ascii="Times New Roman" w:hAnsi="Times New Roman" w:cs="Times New Roman"/>
        </w:rPr>
        <w:t>Q.</w:t>
      </w:r>
      <w:r w:rsidRPr="00165061">
        <w:rPr>
          <w:rFonts w:ascii="Times New Roman" w:hAnsi="Times New Roman" w:cs="Times New Roman"/>
        </w:rPr>
        <w:tab/>
        <w:t>According to you what are some of your weaknesses?</w:t>
      </w:r>
    </w:p>
    <w:p w14:paraId="6BB9B1FB" w14:textId="77777777" w:rsidR="009C5F73" w:rsidRPr="00165061" w:rsidRDefault="009C5F73" w:rsidP="00165061">
      <w:pPr>
        <w:spacing w:line="480" w:lineRule="auto"/>
        <w:rPr>
          <w:rFonts w:ascii="Times New Roman" w:hAnsi="Times New Roman" w:cs="Times New Roman"/>
        </w:rPr>
      </w:pPr>
      <w:r w:rsidRPr="00165061">
        <w:rPr>
          <w:rFonts w:ascii="Times New Roman" w:hAnsi="Times New Roman" w:cs="Times New Roman"/>
        </w:rPr>
        <w:t>A.</w:t>
      </w:r>
      <w:r w:rsidRPr="00165061">
        <w:rPr>
          <w:rFonts w:ascii="Times New Roman" w:hAnsi="Times New Roman" w:cs="Times New Roman"/>
        </w:rPr>
        <w:tab/>
        <w:t>Sometimes I focus too much in the details and that can affect my focus on more important parts of a project.</w:t>
      </w:r>
    </w:p>
    <w:p w14:paraId="3A45D54C" w14:textId="77777777" w:rsidR="009C5F73" w:rsidRPr="00165061" w:rsidRDefault="009C5F73" w:rsidP="00165061">
      <w:pPr>
        <w:spacing w:line="480" w:lineRule="auto"/>
        <w:rPr>
          <w:rFonts w:ascii="Times New Roman" w:hAnsi="Times New Roman" w:cs="Times New Roman"/>
        </w:rPr>
      </w:pPr>
    </w:p>
    <w:p w14:paraId="24149B14" w14:textId="77777777" w:rsidR="009C5F73" w:rsidRPr="00165061" w:rsidRDefault="009C5F73" w:rsidP="00165061">
      <w:pPr>
        <w:spacing w:line="480" w:lineRule="auto"/>
        <w:rPr>
          <w:rFonts w:ascii="Times New Roman" w:hAnsi="Times New Roman" w:cs="Times New Roman"/>
        </w:rPr>
      </w:pPr>
      <w:r w:rsidRPr="00165061">
        <w:rPr>
          <w:rFonts w:ascii="Times New Roman" w:hAnsi="Times New Roman" w:cs="Times New Roman"/>
        </w:rPr>
        <w:t>Q.</w:t>
      </w:r>
      <w:r w:rsidRPr="00165061">
        <w:rPr>
          <w:rFonts w:ascii="Times New Roman" w:hAnsi="Times New Roman" w:cs="Times New Roman"/>
        </w:rPr>
        <w:tab/>
        <w:t>What are, according to you, your strongest points?</w:t>
      </w:r>
    </w:p>
    <w:p w14:paraId="458E1945" w14:textId="77777777" w:rsidR="009C5F73" w:rsidRPr="00165061" w:rsidRDefault="009C5F73" w:rsidP="00165061">
      <w:pPr>
        <w:spacing w:line="480" w:lineRule="auto"/>
        <w:rPr>
          <w:rFonts w:ascii="Times New Roman" w:hAnsi="Times New Roman" w:cs="Times New Roman"/>
        </w:rPr>
      </w:pPr>
      <w:r w:rsidRPr="00165061">
        <w:rPr>
          <w:rFonts w:ascii="Times New Roman" w:hAnsi="Times New Roman" w:cs="Times New Roman"/>
        </w:rPr>
        <w:t>A.</w:t>
      </w:r>
      <w:r w:rsidRPr="00165061">
        <w:rPr>
          <w:rFonts w:ascii="Times New Roman" w:hAnsi="Times New Roman" w:cs="Times New Roman"/>
        </w:rPr>
        <w:tab/>
        <w:t>Few strong points that I have identified are: team player, managing time efficiently and respecting deadlines.</w:t>
      </w:r>
    </w:p>
    <w:p w14:paraId="776C3F15" w14:textId="77777777" w:rsidR="009C5F73" w:rsidRPr="00165061" w:rsidRDefault="009C5F73" w:rsidP="00165061">
      <w:pPr>
        <w:spacing w:line="480" w:lineRule="auto"/>
        <w:rPr>
          <w:rFonts w:ascii="Times New Roman" w:hAnsi="Times New Roman" w:cs="Times New Roman"/>
        </w:rPr>
      </w:pPr>
    </w:p>
    <w:p w14:paraId="0EBD12BA" w14:textId="5839F4D3" w:rsidR="009C5F73" w:rsidRPr="004A7BCC" w:rsidRDefault="00E620BD" w:rsidP="00E620BD">
      <w:pPr>
        <w:pStyle w:val="ListParagraph"/>
        <w:numPr>
          <w:ilvl w:val="1"/>
          <w:numId w:val="17"/>
        </w:numPr>
        <w:spacing w:line="480" w:lineRule="auto"/>
        <w:outlineLvl w:val="1"/>
        <w:rPr>
          <w:rFonts w:ascii="Times New Roman" w:hAnsi="Times New Roman" w:cs="Times New Roman"/>
          <w:b/>
        </w:rPr>
      </w:pPr>
      <w:r>
        <w:rPr>
          <w:rFonts w:ascii="Times New Roman" w:hAnsi="Times New Roman" w:cs="Times New Roman"/>
        </w:rPr>
        <w:t xml:space="preserve"> </w:t>
      </w:r>
      <w:bookmarkStart w:id="62" w:name="_Toc353728181"/>
      <w:r w:rsidR="009C5F73" w:rsidRPr="004A7BCC">
        <w:rPr>
          <w:rFonts w:ascii="Times New Roman" w:hAnsi="Times New Roman" w:cs="Times New Roman"/>
          <w:b/>
        </w:rPr>
        <w:t xml:space="preserve">Questions to </w:t>
      </w:r>
      <w:r w:rsidRPr="004A7BCC">
        <w:rPr>
          <w:rFonts w:ascii="Times New Roman" w:hAnsi="Times New Roman" w:cs="Times New Roman"/>
          <w:b/>
        </w:rPr>
        <w:t>A</w:t>
      </w:r>
      <w:r w:rsidR="009C5F73" w:rsidRPr="004A7BCC">
        <w:rPr>
          <w:rFonts w:ascii="Times New Roman" w:hAnsi="Times New Roman" w:cs="Times New Roman"/>
          <w:b/>
        </w:rPr>
        <w:t xml:space="preserve">sk to </w:t>
      </w:r>
      <w:r w:rsidRPr="004A7BCC">
        <w:rPr>
          <w:rFonts w:ascii="Times New Roman" w:hAnsi="Times New Roman" w:cs="Times New Roman"/>
          <w:b/>
        </w:rPr>
        <w:t>E</w:t>
      </w:r>
      <w:r w:rsidR="009C5F73" w:rsidRPr="004A7BCC">
        <w:rPr>
          <w:rFonts w:ascii="Times New Roman" w:hAnsi="Times New Roman" w:cs="Times New Roman"/>
          <w:b/>
        </w:rPr>
        <w:t>mployer</w:t>
      </w:r>
      <w:bookmarkEnd w:id="62"/>
    </w:p>
    <w:p w14:paraId="0684140F" w14:textId="40E32DBE" w:rsidR="009C5F73" w:rsidRDefault="00E620BD" w:rsidP="00165061">
      <w:pPr>
        <w:spacing w:line="480" w:lineRule="auto"/>
        <w:rPr>
          <w:rFonts w:ascii="Times New Roman" w:hAnsi="Times New Roman" w:cs="Times New Roman"/>
        </w:rPr>
      </w:pPr>
      <w:r>
        <w:rPr>
          <w:rFonts w:ascii="Times New Roman" w:hAnsi="Times New Roman" w:cs="Times New Roman"/>
        </w:rPr>
        <w:t>Commonly during the end of an interview, the employer asks the applicant if they would like to pose any questions. This is an opportunity to ask questions to the prospective employer for matters that might be helpful in your prospective job. Example of questions would be as below:</w:t>
      </w:r>
    </w:p>
    <w:p w14:paraId="3DDF335D" w14:textId="77777777" w:rsidR="00E620BD" w:rsidRPr="00165061" w:rsidRDefault="00E620BD" w:rsidP="00165061">
      <w:pPr>
        <w:spacing w:line="480" w:lineRule="auto"/>
        <w:rPr>
          <w:rFonts w:ascii="Times New Roman" w:hAnsi="Times New Roman" w:cs="Times New Roman"/>
        </w:rPr>
      </w:pPr>
    </w:p>
    <w:p w14:paraId="1402368E" w14:textId="77777777" w:rsidR="009C5F73" w:rsidRPr="00165061" w:rsidRDefault="009C5F73" w:rsidP="00165061">
      <w:pPr>
        <w:spacing w:line="480" w:lineRule="auto"/>
        <w:rPr>
          <w:rFonts w:ascii="Times New Roman" w:hAnsi="Times New Roman" w:cs="Times New Roman"/>
        </w:rPr>
      </w:pPr>
      <w:r w:rsidRPr="00165061">
        <w:rPr>
          <w:rFonts w:ascii="Times New Roman" w:hAnsi="Times New Roman" w:cs="Times New Roman"/>
        </w:rPr>
        <w:t>Q.</w:t>
      </w:r>
      <w:r w:rsidRPr="00165061">
        <w:rPr>
          <w:rFonts w:ascii="Times New Roman" w:hAnsi="Times New Roman" w:cs="Times New Roman"/>
        </w:rPr>
        <w:tab/>
        <w:t>How many meetings do you have every week?</w:t>
      </w:r>
    </w:p>
    <w:p w14:paraId="33F3946B" w14:textId="77777777" w:rsidR="009C5F73" w:rsidRPr="00165061" w:rsidRDefault="009C5F73" w:rsidP="00165061">
      <w:pPr>
        <w:spacing w:line="480" w:lineRule="auto"/>
        <w:rPr>
          <w:rFonts w:ascii="Times New Roman" w:hAnsi="Times New Roman" w:cs="Times New Roman"/>
        </w:rPr>
      </w:pPr>
    </w:p>
    <w:p w14:paraId="22919481" w14:textId="77777777" w:rsidR="009C5F73" w:rsidRPr="00165061" w:rsidRDefault="009C5F73" w:rsidP="00165061">
      <w:pPr>
        <w:spacing w:line="480" w:lineRule="auto"/>
        <w:rPr>
          <w:rFonts w:ascii="Times New Roman" w:hAnsi="Times New Roman" w:cs="Times New Roman"/>
        </w:rPr>
      </w:pPr>
      <w:r w:rsidRPr="00165061">
        <w:rPr>
          <w:rFonts w:ascii="Times New Roman" w:hAnsi="Times New Roman" w:cs="Times New Roman"/>
        </w:rPr>
        <w:t>Q.</w:t>
      </w:r>
      <w:r w:rsidRPr="00165061">
        <w:rPr>
          <w:rFonts w:ascii="Times New Roman" w:hAnsi="Times New Roman" w:cs="Times New Roman"/>
        </w:rPr>
        <w:tab/>
        <w:t>What is the interaction like in the team?</w:t>
      </w:r>
    </w:p>
    <w:p w14:paraId="45FAE537" w14:textId="77777777" w:rsidR="009C5F73" w:rsidRPr="00165061" w:rsidRDefault="009C5F73" w:rsidP="00165061">
      <w:pPr>
        <w:spacing w:line="480" w:lineRule="auto"/>
        <w:rPr>
          <w:rFonts w:ascii="Times New Roman" w:hAnsi="Times New Roman" w:cs="Times New Roman"/>
        </w:rPr>
      </w:pPr>
    </w:p>
    <w:p w14:paraId="45384C57" w14:textId="77777777" w:rsidR="009C5F73" w:rsidRPr="00165061" w:rsidRDefault="009C5F73" w:rsidP="00165061">
      <w:pPr>
        <w:spacing w:line="480" w:lineRule="auto"/>
        <w:rPr>
          <w:rFonts w:ascii="Times New Roman" w:hAnsi="Times New Roman" w:cs="Times New Roman"/>
        </w:rPr>
      </w:pPr>
      <w:r w:rsidRPr="00165061">
        <w:rPr>
          <w:rFonts w:ascii="Times New Roman" w:hAnsi="Times New Roman" w:cs="Times New Roman"/>
        </w:rPr>
        <w:t>Q.</w:t>
      </w:r>
      <w:r w:rsidRPr="00165061">
        <w:rPr>
          <w:rFonts w:ascii="Times New Roman" w:hAnsi="Times New Roman" w:cs="Times New Roman"/>
        </w:rPr>
        <w:tab/>
        <w:t>How does the team plan for challenges or prospective projects?</w:t>
      </w:r>
    </w:p>
    <w:p w14:paraId="7137615A" w14:textId="77777777" w:rsidR="009C5F73" w:rsidRPr="00165061" w:rsidRDefault="009C5F73" w:rsidP="00165061">
      <w:pPr>
        <w:spacing w:line="480" w:lineRule="auto"/>
        <w:rPr>
          <w:rFonts w:ascii="Times New Roman" w:hAnsi="Times New Roman" w:cs="Times New Roman"/>
        </w:rPr>
      </w:pPr>
    </w:p>
    <w:p w14:paraId="29F2E415" w14:textId="68EBD9E0" w:rsidR="001E074C" w:rsidRPr="004A7BCC" w:rsidRDefault="00182DD2" w:rsidP="00D10C52">
      <w:pPr>
        <w:pStyle w:val="ListParagraph"/>
        <w:numPr>
          <w:ilvl w:val="0"/>
          <w:numId w:val="17"/>
        </w:numPr>
        <w:spacing w:line="480" w:lineRule="auto"/>
        <w:outlineLvl w:val="0"/>
        <w:rPr>
          <w:rFonts w:ascii="Times New Roman" w:hAnsi="Times New Roman" w:cs="Times New Roman"/>
          <w:b/>
        </w:rPr>
      </w:pPr>
      <w:bookmarkStart w:id="63" w:name="_Toc353728182"/>
      <w:r w:rsidRPr="004A7BCC">
        <w:rPr>
          <w:rFonts w:ascii="Times New Roman" w:hAnsi="Times New Roman" w:cs="Times New Roman"/>
          <w:b/>
        </w:rPr>
        <w:t>CONCLUS</w:t>
      </w:r>
      <w:r w:rsidR="001E074C" w:rsidRPr="004A7BCC">
        <w:rPr>
          <w:rFonts w:ascii="Times New Roman" w:hAnsi="Times New Roman" w:cs="Times New Roman"/>
          <w:b/>
        </w:rPr>
        <w:t>ION</w:t>
      </w:r>
      <w:bookmarkEnd w:id="63"/>
    </w:p>
    <w:p w14:paraId="05578BCC" w14:textId="6E333961" w:rsidR="009C5F73" w:rsidRPr="00165061" w:rsidRDefault="009C5F73" w:rsidP="004A7BCC">
      <w:pPr>
        <w:widowControl w:val="0"/>
        <w:tabs>
          <w:tab w:val="left" w:pos="220"/>
          <w:tab w:val="left" w:pos="720"/>
        </w:tabs>
        <w:autoSpaceDE w:val="0"/>
        <w:autoSpaceDN w:val="0"/>
        <w:adjustRightInd w:val="0"/>
        <w:spacing w:line="480" w:lineRule="auto"/>
        <w:rPr>
          <w:rFonts w:ascii="Times New Roman" w:hAnsi="Times New Roman" w:cs="Times New Roman"/>
        </w:rPr>
      </w:pPr>
      <w:r w:rsidRPr="00165061">
        <w:rPr>
          <w:rFonts w:ascii="Times New Roman" w:hAnsi="Times New Roman" w:cs="Times New Roman"/>
        </w:rPr>
        <w:t xml:space="preserve">In conclusion we can state that CAE is a world renowned company with a very well established business profile internationally. CAE is currently </w:t>
      </w:r>
      <w:r w:rsidR="00976A06">
        <w:rPr>
          <w:rFonts w:ascii="Times New Roman" w:hAnsi="Times New Roman" w:cs="Times New Roman"/>
        </w:rPr>
        <w:t xml:space="preserve">globally </w:t>
      </w:r>
      <w:r w:rsidRPr="00165061">
        <w:rPr>
          <w:rFonts w:ascii="Times New Roman" w:hAnsi="Times New Roman" w:cs="Times New Roman"/>
        </w:rPr>
        <w:t xml:space="preserve">expanding into new core markets such as mining and </w:t>
      </w:r>
      <w:r w:rsidR="00976A06" w:rsidRPr="00165061">
        <w:rPr>
          <w:rFonts w:ascii="Times New Roman" w:hAnsi="Times New Roman" w:cs="Times New Roman"/>
        </w:rPr>
        <w:t>healthcare, which</w:t>
      </w:r>
      <w:r w:rsidRPr="00165061">
        <w:rPr>
          <w:rFonts w:ascii="Times New Roman" w:hAnsi="Times New Roman" w:cs="Times New Roman"/>
        </w:rPr>
        <w:t xml:space="preserve"> </w:t>
      </w:r>
      <w:r w:rsidR="00976A06">
        <w:rPr>
          <w:rFonts w:ascii="Times New Roman" w:hAnsi="Times New Roman" w:cs="Times New Roman"/>
        </w:rPr>
        <w:t xml:space="preserve">are the latest ventures </w:t>
      </w:r>
      <w:r w:rsidRPr="00165061">
        <w:rPr>
          <w:rFonts w:ascii="Times New Roman" w:hAnsi="Times New Roman" w:cs="Times New Roman"/>
        </w:rPr>
        <w:t xml:space="preserve">of the company. Its finance aspect is the main internal key player that supports the company’s structure and assures the company shares stability and growth. </w:t>
      </w:r>
      <w:r w:rsidR="003A6293">
        <w:rPr>
          <w:rFonts w:ascii="Times New Roman" w:hAnsi="Times New Roman" w:cs="Times New Roman"/>
        </w:rPr>
        <w:t xml:space="preserve">Furthermore, </w:t>
      </w:r>
      <w:r w:rsidRPr="00165061">
        <w:rPr>
          <w:rFonts w:ascii="Times New Roman" w:hAnsi="Times New Roman" w:cs="Times New Roman"/>
        </w:rPr>
        <w:t xml:space="preserve">It offers great opportunities for financial professionals aware of the Canadian economic legislations and Canadian business practices. Practicing finance or accounting at CAE gives </w:t>
      </w:r>
      <w:r w:rsidR="003A6293">
        <w:rPr>
          <w:rFonts w:ascii="Times New Roman" w:hAnsi="Times New Roman" w:cs="Times New Roman"/>
        </w:rPr>
        <w:t>to prospective workers</w:t>
      </w:r>
      <w:r w:rsidRPr="00165061">
        <w:rPr>
          <w:rFonts w:ascii="Times New Roman" w:hAnsi="Times New Roman" w:cs="Times New Roman"/>
        </w:rPr>
        <w:t xml:space="preserve"> the possibility to indirectly participate in the co</w:t>
      </w:r>
      <w:r w:rsidR="003A6293">
        <w:rPr>
          <w:rFonts w:ascii="Times New Roman" w:hAnsi="Times New Roman" w:cs="Times New Roman"/>
        </w:rPr>
        <w:t>mpany growth. Being exposed to</w:t>
      </w:r>
      <w:r w:rsidR="003A6293" w:rsidRPr="00165061">
        <w:rPr>
          <w:rFonts w:ascii="Times New Roman" w:hAnsi="Times New Roman" w:cs="Times New Roman"/>
        </w:rPr>
        <w:t xml:space="preserve"> </w:t>
      </w:r>
      <w:r w:rsidR="003A6293">
        <w:rPr>
          <w:rFonts w:ascii="Times New Roman" w:hAnsi="Times New Roman" w:cs="Times New Roman"/>
        </w:rPr>
        <w:t>complex</w:t>
      </w:r>
      <w:r w:rsidRPr="00165061">
        <w:rPr>
          <w:rFonts w:ascii="Times New Roman" w:hAnsi="Times New Roman" w:cs="Times New Roman"/>
        </w:rPr>
        <w:t xml:space="preserve"> financial situations will help </w:t>
      </w:r>
      <w:r w:rsidR="003A6293">
        <w:rPr>
          <w:rFonts w:ascii="Times New Roman" w:hAnsi="Times New Roman" w:cs="Times New Roman"/>
        </w:rPr>
        <w:t xml:space="preserve">potential employees to </w:t>
      </w:r>
      <w:r w:rsidRPr="00165061">
        <w:rPr>
          <w:rFonts w:ascii="Times New Roman" w:hAnsi="Times New Roman" w:cs="Times New Roman"/>
        </w:rPr>
        <w:t>grow professionally, gain visibility in the job market</w:t>
      </w:r>
      <w:r w:rsidR="003A6293">
        <w:rPr>
          <w:rFonts w:ascii="Times New Roman" w:hAnsi="Times New Roman" w:cs="Times New Roman"/>
        </w:rPr>
        <w:t>,</w:t>
      </w:r>
      <w:r w:rsidRPr="00165061">
        <w:rPr>
          <w:rFonts w:ascii="Times New Roman" w:hAnsi="Times New Roman" w:cs="Times New Roman"/>
        </w:rPr>
        <w:t xml:space="preserve"> and complete major st</w:t>
      </w:r>
      <w:r w:rsidR="004A7BCC">
        <w:rPr>
          <w:rFonts w:ascii="Times New Roman" w:hAnsi="Times New Roman" w:cs="Times New Roman"/>
        </w:rPr>
        <w:t>eps toward a successful career.</w:t>
      </w:r>
    </w:p>
    <w:p w14:paraId="3E2D3886" w14:textId="77777777" w:rsidR="003A6293" w:rsidRDefault="003A6293" w:rsidP="00D10C52">
      <w:pPr>
        <w:pStyle w:val="Heading1"/>
        <w:rPr>
          <w:rFonts w:ascii="Times New Roman" w:hAnsi="Times New Roman" w:cs="Times New Roman"/>
          <w:color w:val="auto"/>
          <w:sz w:val="24"/>
          <w:szCs w:val="24"/>
        </w:rPr>
      </w:pPr>
      <w:bookmarkStart w:id="64" w:name="_Toc353728183"/>
    </w:p>
    <w:p w14:paraId="67DE30F0" w14:textId="77777777" w:rsidR="003A6293" w:rsidRDefault="003A6293" w:rsidP="00D10C52">
      <w:pPr>
        <w:pStyle w:val="Heading1"/>
        <w:rPr>
          <w:rFonts w:ascii="Times New Roman" w:hAnsi="Times New Roman" w:cs="Times New Roman"/>
          <w:color w:val="auto"/>
          <w:sz w:val="24"/>
          <w:szCs w:val="24"/>
        </w:rPr>
      </w:pPr>
    </w:p>
    <w:p w14:paraId="5208533C" w14:textId="77777777" w:rsidR="003A6293" w:rsidRDefault="003A6293" w:rsidP="00D10C52">
      <w:pPr>
        <w:pStyle w:val="Heading1"/>
        <w:rPr>
          <w:rFonts w:ascii="Times New Roman" w:hAnsi="Times New Roman" w:cs="Times New Roman"/>
          <w:color w:val="auto"/>
          <w:sz w:val="24"/>
          <w:szCs w:val="24"/>
        </w:rPr>
      </w:pPr>
    </w:p>
    <w:p w14:paraId="14D23735" w14:textId="77777777" w:rsidR="003A6293" w:rsidRDefault="003A6293" w:rsidP="00D10C52">
      <w:pPr>
        <w:pStyle w:val="Heading1"/>
        <w:rPr>
          <w:rFonts w:ascii="Times New Roman" w:hAnsi="Times New Roman" w:cs="Times New Roman"/>
          <w:color w:val="auto"/>
          <w:sz w:val="24"/>
          <w:szCs w:val="24"/>
        </w:rPr>
      </w:pPr>
    </w:p>
    <w:bookmarkEnd w:id="64"/>
    <w:p w14:paraId="40A389E2" w14:textId="77777777" w:rsidR="003A6293" w:rsidRDefault="003A6293" w:rsidP="001023B2">
      <w:pPr>
        <w:spacing w:line="480" w:lineRule="auto"/>
        <w:rPr>
          <w:rFonts w:ascii="Times New Roman" w:hAnsi="Times New Roman" w:cs="Times New Roman"/>
        </w:rPr>
      </w:pPr>
    </w:p>
    <w:p w14:paraId="384E207F" w14:textId="77777777" w:rsidR="0036314F" w:rsidRDefault="0036314F" w:rsidP="001023B2">
      <w:pPr>
        <w:spacing w:line="480" w:lineRule="auto"/>
        <w:rPr>
          <w:rFonts w:ascii="Times New Roman" w:hAnsi="Times New Roman" w:cs="Times New Roman"/>
        </w:rPr>
      </w:pPr>
    </w:p>
    <w:p w14:paraId="28417D08" w14:textId="77777777" w:rsidR="0036314F" w:rsidRDefault="0036314F" w:rsidP="001023B2">
      <w:pPr>
        <w:spacing w:line="480" w:lineRule="auto"/>
        <w:rPr>
          <w:rFonts w:ascii="Times New Roman" w:hAnsi="Times New Roman" w:cs="Times New Roman"/>
        </w:rPr>
      </w:pPr>
    </w:p>
    <w:p w14:paraId="5CED89AD" w14:textId="77777777" w:rsidR="003A6293" w:rsidRDefault="003A6293" w:rsidP="001023B2">
      <w:pPr>
        <w:spacing w:line="480" w:lineRule="auto"/>
        <w:rPr>
          <w:rFonts w:ascii="Times New Roman" w:hAnsi="Times New Roman" w:cs="Times New Roman"/>
        </w:rPr>
      </w:pPr>
    </w:p>
    <w:p w14:paraId="1FC7A53D" w14:textId="77777777" w:rsidR="003A6293" w:rsidRDefault="003A6293" w:rsidP="001023B2">
      <w:pPr>
        <w:spacing w:line="480" w:lineRule="auto"/>
        <w:rPr>
          <w:rFonts w:ascii="Times New Roman" w:hAnsi="Times New Roman" w:cs="Times New Roman"/>
        </w:rPr>
      </w:pPr>
    </w:p>
    <w:p w14:paraId="491AE482" w14:textId="20EB4B2F" w:rsidR="003A6293" w:rsidRPr="003A6293" w:rsidRDefault="003A6293" w:rsidP="001023B2">
      <w:pPr>
        <w:spacing w:line="480" w:lineRule="auto"/>
        <w:rPr>
          <w:rFonts w:ascii="Times New Roman" w:hAnsi="Times New Roman" w:cs="Times New Roman"/>
          <w:b/>
        </w:rPr>
      </w:pPr>
      <w:r w:rsidRPr="003A6293">
        <w:rPr>
          <w:rFonts w:ascii="Times New Roman" w:hAnsi="Times New Roman" w:cs="Times New Roman"/>
          <w:b/>
        </w:rPr>
        <w:lastRenderedPageBreak/>
        <w:t>REFERENCES</w:t>
      </w:r>
    </w:p>
    <w:p w14:paraId="27BD36C7" w14:textId="77777777" w:rsidR="003A6293" w:rsidRDefault="003A6293" w:rsidP="001023B2">
      <w:pPr>
        <w:spacing w:line="480" w:lineRule="auto"/>
        <w:rPr>
          <w:rFonts w:ascii="Times New Roman" w:hAnsi="Times New Roman" w:cs="Times New Roman"/>
        </w:rPr>
      </w:pPr>
    </w:p>
    <w:p w14:paraId="6DEAC698" w14:textId="2C908DFA" w:rsidR="001023B2" w:rsidRDefault="003A6293" w:rsidP="001023B2">
      <w:pPr>
        <w:spacing w:line="480" w:lineRule="auto"/>
        <w:rPr>
          <w:rFonts w:ascii="Times New Roman" w:hAnsi="Times New Roman" w:cs="Times New Roman"/>
        </w:rPr>
      </w:pPr>
      <w:r>
        <w:rPr>
          <w:rFonts w:ascii="Times New Roman" w:hAnsi="Times New Roman" w:cs="Times New Roman"/>
        </w:rPr>
        <w:t xml:space="preserve"> </w:t>
      </w:r>
      <w:r w:rsidR="001023B2">
        <w:rPr>
          <w:rFonts w:ascii="Times New Roman" w:hAnsi="Times New Roman" w:cs="Times New Roman"/>
        </w:rPr>
        <w:t xml:space="preserve">[1] </w:t>
      </w:r>
      <w:proofErr w:type="spellStart"/>
      <w:r w:rsidR="00E7278E" w:rsidRPr="00165061">
        <w:rPr>
          <w:rFonts w:ascii="Times New Roman" w:hAnsi="Times New Roman" w:cs="Times New Roman"/>
        </w:rPr>
        <w:t>Laakman</w:t>
      </w:r>
      <w:proofErr w:type="spellEnd"/>
      <w:r w:rsidR="00E7278E" w:rsidRPr="00165061">
        <w:rPr>
          <w:rFonts w:ascii="Times New Roman" w:hAnsi="Times New Roman" w:cs="Times New Roman"/>
        </w:rPr>
        <w:t xml:space="preserve">, </w:t>
      </w:r>
      <w:r w:rsidR="001023B2">
        <w:rPr>
          <w:rFonts w:ascii="Times New Roman" w:hAnsi="Times New Roman" w:cs="Times New Roman"/>
        </w:rPr>
        <w:t xml:space="preserve">(2010) </w:t>
      </w:r>
      <w:r w:rsidR="00E7278E" w:rsidRPr="00165061">
        <w:rPr>
          <w:rFonts w:ascii="Times New Roman" w:hAnsi="Times New Roman" w:cs="Times New Roman"/>
        </w:rPr>
        <w:t>Cracking the Coding Interview 4</w:t>
      </w:r>
      <w:r w:rsidR="00E7278E" w:rsidRPr="00165061">
        <w:rPr>
          <w:rFonts w:ascii="Times New Roman" w:hAnsi="Times New Roman" w:cs="Times New Roman"/>
          <w:vertAlign w:val="superscript"/>
        </w:rPr>
        <w:t>th</w:t>
      </w:r>
      <w:r>
        <w:rPr>
          <w:rFonts w:ascii="Times New Roman" w:hAnsi="Times New Roman" w:cs="Times New Roman"/>
        </w:rPr>
        <w:t xml:space="preserve"> edition, </w:t>
      </w:r>
      <w:proofErr w:type="spellStart"/>
      <w:r>
        <w:rPr>
          <w:rFonts w:ascii="Times New Roman" w:hAnsi="Times New Roman" w:cs="Times New Roman"/>
        </w:rPr>
        <w:t>CareerCup</w:t>
      </w:r>
      <w:proofErr w:type="spellEnd"/>
      <w:r>
        <w:rPr>
          <w:rFonts w:ascii="Times New Roman" w:hAnsi="Times New Roman" w:cs="Times New Roman"/>
        </w:rPr>
        <w:t xml:space="preserve"> </w:t>
      </w:r>
      <w:proofErr w:type="gramStart"/>
      <w:r>
        <w:rPr>
          <w:rFonts w:ascii="Times New Roman" w:hAnsi="Times New Roman" w:cs="Times New Roman"/>
        </w:rPr>
        <w:t>LL</w:t>
      </w:r>
      <w:r w:rsidR="001023B2">
        <w:rPr>
          <w:rFonts w:ascii="Times New Roman" w:hAnsi="Times New Roman" w:cs="Times New Roman"/>
        </w:rPr>
        <w:t>[</w:t>
      </w:r>
      <w:proofErr w:type="gramEnd"/>
      <w:r w:rsidR="001023B2">
        <w:rPr>
          <w:rFonts w:ascii="Times New Roman" w:hAnsi="Times New Roman" w:cs="Times New Roman"/>
        </w:rPr>
        <w:t xml:space="preserve">2] </w:t>
      </w:r>
      <w:r w:rsidR="009317E2">
        <w:rPr>
          <w:rFonts w:ascii="Times New Roman" w:hAnsi="Times New Roman" w:cs="Times New Roman"/>
        </w:rPr>
        <w:t>CAE Communications</w:t>
      </w:r>
      <w:r w:rsidR="001023B2" w:rsidRPr="001023B2">
        <w:rPr>
          <w:rFonts w:ascii="Times New Roman" w:hAnsi="Times New Roman" w:cs="Times New Roman"/>
        </w:rPr>
        <w:t xml:space="preserve"> (20</w:t>
      </w:r>
      <w:r w:rsidR="001023B2">
        <w:rPr>
          <w:rFonts w:ascii="Times New Roman" w:hAnsi="Times New Roman" w:cs="Times New Roman"/>
        </w:rPr>
        <w:t xml:space="preserve">13), </w:t>
      </w:r>
      <w:r w:rsidR="009317E2">
        <w:rPr>
          <w:rFonts w:ascii="Times New Roman" w:hAnsi="Times New Roman" w:cs="Times New Roman"/>
        </w:rPr>
        <w:t>Corporate Information</w:t>
      </w:r>
      <w:r w:rsidR="001023B2">
        <w:rPr>
          <w:rFonts w:ascii="Times New Roman" w:hAnsi="Times New Roman" w:cs="Times New Roman"/>
        </w:rPr>
        <w:t xml:space="preserve"> </w:t>
      </w:r>
    </w:p>
    <w:p w14:paraId="053EA5D3" w14:textId="6F0A9AF1" w:rsidR="00E7278E" w:rsidRDefault="001023B2" w:rsidP="001023B2">
      <w:pPr>
        <w:spacing w:line="480" w:lineRule="auto"/>
        <w:rPr>
          <w:rFonts w:ascii="Times New Roman" w:hAnsi="Times New Roman" w:cs="Times New Roman"/>
        </w:rPr>
      </w:pPr>
      <w:r w:rsidRPr="001023B2">
        <w:rPr>
          <w:rFonts w:ascii="Times New Roman" w:hAnsi="Times New Roman" w:cs="Times New Roman"/>
        </w:rPr>
        <w:t>Retrieved</w:t>
      </w:r>
      <w:r>
        <w:rPr>
          <w:rFonts w:ascii="Times New Roman" w:hAnsi="Times New Roman" w:cs="Times New Roman"/>
        </w:rPr>
        <w:t xml:space="preserve"> </w:t>
      </w:r>
      <w:r w:rsidRPr="001023B2">
        <w:rPr>
          <w:rFonts w:ascii="Times New Roman" w:hAnsi="Times New Roman" w:cs="Times New Roman"/>
        </w:rPr>
        <w:t>from http://www.cae.com/about-cae/</w:t>
      </w:r>
    </w:p>
    <w:p w14:paraId="04E70771" w14:textId="20873408" w:rsidR="001023B2" w:rsidRDefault="001023B2" w:rsidP="001023B2">
      <w:pPr>
        <w:spacing w:line="480" w:lineRule="auto"/>
        <w:rPr>
          <w:rFonts w:ascii="Times New Roman" w:hAnsi="Times New Roman" w:cs="Times New Roman"/>
        </w:rPr>
      </w:pPr>
      <w:r>
        <w:rPr>
          <w:rFonts w:ascii="Times New Roman" w:hAnsi="Times New Roman" w:cs="Times New Roman"/>
        </w:rPr>
        <w:t xml:space="preserve">[3] </w:t>
      </w:r>
      <w:r w:rsidR="009317E2">
        <w:rPr>
          <w:rFonts w:ascii="Times New Roman" w:hAnsi="Times New Roman" w:cs="Times New Roman"/>
        </w:rPr>
        <w:t>CAE Communications (2012), CAE Annual Report</w:t>
      </w:r>
    </w:p>
    <w:p w14:paraId="13D78DEA" w14:textId="003EFBC3" w:rsidR="009317E2" w:rsidRDefault="009317E2" w:rsidP="001023B2">
      <w:pPr>
        <w:spacing w:line="480" w:lineRule="auto"/>
        <w:rPr>
          <w:rFonts w:ascii="Times New Roman" w:hAnsi="Times New Roman" w:cs="Times New Roman"/>
        </w:rPr>
      </w:pPr>
      <w:r>
        <w:rPr>
          <w:rFonts w:ascii="Times New Roman" w:hAnsi="Times New Roman" w:cs="Times New Roman"/>
        </w:rPr>
        <w:t xml:space="preserve">Retrieved from </w:t>
      </w:r>
      <w:r w:rsidRPr="009317E2">
        <w:rPr>
          <w:rFonts w:ascii="Times New Roman" w:hAnsi="Times New Roman" w:cs="Times New Roman"/>
        </w:rPr>
        <w:t>http://www.cae.com/investors/</w:t>
      </w:r>
      <w:r>
        <w:rPr>
          <w:rFonts w:ascii="Times New Roman" w:hAnsi="Times New Roman" w:cs="Times New Roman"/>
        </w:rPr>
        <w:t xml:space="preserve"> </w:t>
      </w:r>
    </w:p>
    <w:p w14:paraId="00727039" w14:textId="3CB793CF" w:rsidR="009317E2" w:rsidRDefault="009317E2" w:rsidP="001023B2">
      <w:pPr>
        <w:spacing w:line="480" w:lineRule="auto"/>
        <w:rPr>
          <w:rFonts w:ascii="Times New Roman" w:hAnsi="Times New Roman" w:cs="Times New Roman"/>
        </w:rPr>
      </w:pPr>
      <w:r>
        <w:rPr>
          <w:rFonts w:ascii="Times New Roman" w:hAnsi="Times New Roman" w:cs="Times New Roman"/>
        </w:rPr>
        <w:t xml:space="preserve">[4] </w:t>
      </w:r>
      <w:proofErr w:type="spellStart"/>
      <w:r w:rsidR="00755981">
        <w:rPr>
          <w:rFonts w:ascii="Times New Roman" w:hAnsi="Times New Roman" w:cs="Times New Roman"/>
        </w:rPr>
        <w:t>Mechtronix</w:t>
      </w:r>
      <w:proofErr w:type="spellEnd"/>
      <w:r w:rsidR="00755981">
        <w:rPr>
          <w:rFonts w:ascii="Times New Roman" w:hAnsi="Times New Roman" w:cs="Times New Roman"/>
        </w:rPr>
        <w:t xml:space="preserve"> (2013), Company overview</w:t>
      </w:r>
    </w:p>
    <w:p w14:paraId="4787B856" w14:textId="7CFDA804" w:rsidR="00755981" w:rsidRDefault="00755981" w:rsidP="001023B2">
      <w:pPr>
        <w:spacing w:line="480" w:lineRule="auto"/>
        <w:rPr>
          <w:rFonts w:ascii="Times New Roman" w:hAnsi="Times New Roman" w:cs="Times New Roman"/>
        </w:rPr>
      </w:pPr>
      <w:r>
        <w:rPr>
          <w:rFonts w:ascii="Times New Roman" w:hAnsi="Times New Roman" w:cs="Times New Roman"/>
        </w:rPr>
        <w:t xml:space="preserve">Retrieved from </w:t>
      </w:r>
      <w:r w:rsidRPr="00755981">
        <w:rPr>
          <w:rFonts w:ascii="Times New Roman" w:hAnsi="Times New Roman" w:cs="Times New Roman"/>
        </w:rPr>
        <w:t>http://www.cae.com/investors/</w:t>
      </w:r>
    </w:p>
    <w:p w14:paraId="2A23A27B" w14:textId="349A5494" w:rsidR="00755981" w:rsidRDefault="00755981" w:rsidP="001023B2">
      <w:pPr>
        <w:spacing w:line="480" w:lineRule="auto"/>
        <w:rPr>
          <w:rFonts w:ascii="Times New Roman" w:hAnsi="Times New Roman" w:cs="Times New Roman"/>
        </w:rPr>
      </w:pPr>
      <w:r>
        <w:rPr>
          <w:rFonts w:ascii="Times New Roman" w:hAnsi="Times New Roman" w:cs="Times New Roman"/>
        </w:rPr>
        <w:t xml:space="preserve">[5] L3 </w:t>
      </w:r>
      <w:proofErr w:type="spellStart"/>
      <w:r>
        <w:rPr>
          <w:rFonts w:ascii="Times New Roman" w:hAnsi="Times New Roman" w:cs="Times New Roman"/>
        </w:rPr>
        <w:t>Mapps</w:t>
      </w:r>
      <w:proofErr w:type="spellEnd"/>
      <w:r>
        <w:rPr>
          <w:rFonts w:ascii="Times New Roman" w:hAnsi="Times New Roman" w:cs="Times New Roman"/>
        </w:rPr>
        <w:t xml:space="preserve"> (2013), </w:t>
      </w:r>
      <w:proofErr w:type="spellStart"/>
      <w:r>
        <w:rPr>
          <w:rFonts w:ascii="Times New Roman" w:hAnsi="Times New Roman" w:cs="Times New Roman"/>
        </w:rPr>
        <w:t>Copany</w:t>
      </w:r>
      <w:proofErr w:type="spellEnd"/>
      <w:r>
        <w:rPr>
          <w:rFonts w:ascii="Times New Roman" w:hAnsi="Times New Roman" w:cs="Times New Roman"/>
        </w:rPr>
        <w:t xml:space="preserve"> Facts</w:t>
      </w:r>
    </w:p>
    <w:p w14:paraId="7B38296E" w14:textId="5AE4DF06" w:rsidR="00755981" w:rsidRDefault="00755981" w:rsidP="001023B2">
      <w:pPr>
        <w:spacing w:line="480" w:lineRule="auto"/>
        <w:rPr>
          <w:rFonts w:ascii="Times New Roman" w:hAnsi="Times New Roman" w:cs="Times New Roman"/>
        </w:rPr>
      </w:pPr>
      <w:r>
        <w:rPr>
          <w:rFonts w:ascii="Times New Roman" w:hAnsi="Times New Roman" w:cs="Times New Roman"/>
        </w:rPr>
        <w:t xml:space="preserve">Retrieved from </w:t>
      </w:r>
      <w:r w:rsidRPr="00755981">
        <w:rPr>
          <w:rFonts w:ascii="Times New Roman" w:hAnsi="Times New Roman" w:cs="Times New Roman"/>
        </w:rPr>
        <w:t>http://www.mapps.l-3com.com/company.html</w:t>
      </w:r>
      <w:r>
        <w:rPr>
          <w:rFonts w:ascii="Times New Roman" w:hAnsi="Times New Roman" w:cs="Times New Roman"/>
        </w:rPr>
        <w:t xml:space="preserve"> </w:t>
      </w:r>
    </w:p>
    <w:p w14:paraId="0A598356" w14:textId="54D13F6F" w:rsidR="00755981" w:rsidRDefault="00755981" w:rsidP="001023B2">
      <w:pPr>
        <w:spacing w:line="480" w:lineRule="auto"/>
        <w:rPr>
          <w:rFonts w:ascii="Times New Roman" w:hAnsi="Times New Roman" w:cs="Times New Roman"/>
        </w:rPr>
      </w:pPr>
      <w:r>
        <w:rPr>
          <w:rFonts w:ascii="Times New Roman" w:hAnsi="Times New Roman" w:cs="Times New Roman"/>
        </w:rPr>
        <w:t>[6] Thales Group (2013), Aerospace</w:t>
      </w:r>
    </w:p>
    <w:p w14:paraId="7A7B5D19" w14:textId="1E10AB05" w:rsidR="00755981" w:rsidRDefault="00755981" w:rsidP="001023B2">
      <w:pPr>
        <w:spacing w:line="480" w:lineRule="auto"/>
        <w:rPr>
          <w:rFonts w:ascii="Times New Roman" w:hAnsi="Times New Roman" w:cs="Times New Roman"/>
        </w:rPr>
      </w:pPr>
      <w:r>
        <w:rPr>
          <w:rFonts w:ascii="Times New Roman" w:hAnsi="Times New Roman" w:cs="Times New Roman"/>
        </w:rPr>
        <w:t xml:space="preserve">Retrieved from </w:t>
      </w:r>
      <w:r w:rsidRPr="00755981">
        <w:rPr>
          <w:rFonts w:ascii="Times New Roman" w:hAnsi="Times New Roman" w:cs="Times New Roman"/>
        </w:rPr>
        <w:t>http://www.thalesgroup.com/Markets/Aerospace/What_we_do/</w:t>
      </w:r>
      <w:r>
        <w:rPr>
          <w:rFonts w:ascii="Times New Roman" w:hAnsi="Times New Roman" w:cs="Times New Roman"/>
        </w:rPr>
        <w:t xml:space="preserve"> </w:t>
      </w:r>
    </w:p>
    <w:p w14:paraId="2686D787" w14:textId="2F05102A" w:rsidR="00755981" w:rsidRDefault="00755981" w:rsidP="001023B2">
      <w:pPr>
        <w:spacing w:line="480" w:lineRule="auto"/>
        <w:rPr>
          <w:rFonts w:ascii="Times New Roman" w:hAnsi="Times New Roman" w:cs="Times New Roman"/>
          <w:lang w:val="fr-FR"/>
        </w:rPr>
      </w:pPr>
      <w:r w:rsidRPr="00755981">
        <w:rPr>
          <w:rFonts w:ascii="Times New Roman" w:hAnsi="Times New Roman" w:cs="Times New Roman"/>
          <w:lang w:val="fr-FR"/>
        </w:rPr>
        <w:t xml:space="preserve">[7] </w:t>
      </w:r>
      <w:proofErr w:type="spellStart"/>
      <w:r w:rsidRPr="00755981">
        <w:rPr>
          <w:rFonts w:ascii="Times New Roman" w:hAnsi="Times New Roman" w:cs="Times New Roman"/>
          <w:lang w:val="fr-FR"/>
        </w:rPr>
        <w:t>S.Fontenelle</w:t>
      </w:r>
      <w:proofErr w:type="spellEnd"/>
      <w:r w:rsidRPr="00755981">
        <w:rPr>
          <w:rFonts w:ascii="Times New Roman" w:hAnsi="Times New Roman" w:cs="Times New Roman"/>
          <w:lang w:val="fr-FR"/>
        </w:rPr>
        <w:t xml:space="preserve"> (2008), </w:t>
      </w:r>
      <w:r>
        <w:rPr>
          <w:rFonts w:ascii="Times New Roman" w:hAnsi="Times New Roman" w:cs="Times New Roman"/>
          <w:lang w:val="fr-FR"/>
        </w:rPr>
        <w:t>Thales à la barre du tribunal, L’île de Ré</w:t>
      </w:r>
    </w:p>
    <w:p w14:paraId="7049E31D" w14:textId="4836E648" w:rsidR="00755981" w:rsidRDefault="00755981" w:rsidP="001023B2">
      <w:pPr>
        <w:spacing w:line="480" w:lineRule="auto"/>
        <w:rPr>
          <w:rFonts w:ascii="Times New Roman" w:hAnsi="Times New Roman" w:cs="Times New Roman"/>
          <w:lang w:val="en-CA"/>
        </w:rPr>
      </w:pPr>
      <w:r w:rsidRPr="00755981">
        <w:rPr>
          <w:rFonts w:ascii="Times New Roman" w:hAnsi="Times New Roman" w:cs="Times New Roman"/>
          <w:lang w:val="en-CA"/>
        </w:rPr>
        <w:t>Retrieved from http://iledere.parti-socialiste.fr/2008/06/06/thales-a-la-barre-du-tribunal/</w:t>
      </w:r>
    </w:p>
    <w:p w14:paraId="7D2D45A0" w14:textId="77777777" w:rsidR="00755981" w:rsidRPr="00755981" w:rsidRDefault="00755981" w:rsidP="001023B2">
      <w:pPr>
        <w:spacing w:line="480" w:lineRule="auto"/>
        <w:rPr>
          <w:rFonts w:ascii="Times New Roman" w:hAnsi="Times New Roman" w:cs="Times New Roman"/>
          <w:lang w:val="en-CA"/>
        </w:rPr>
      </w:pPr>
    </w:p>
    <w:sectPr w:rsidR="00755981" w:rsidRPr="00755981" w:rsidSect="008F431D">
      <w:footerReference w:type="default" r:id="rId13"/>
      <w:pgSz w:w="12240" w:h="15840"/>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C85F91" w14:textId="77777777" w:rsidR="003A6293" w:rsidRDefault="003A6293" w:rsidP="004F2788">
      <w:r>
        <w:separator/>
      </w:r>
    </w:p>
  </w:endnote>
  <w:endnote w:type="continuationSeparator" w:id="0">
    <w:p w14:paraId="1FAE87B6" w14:textId="77777777" w:rsidR="003A6293" w:rsidRDefault="003A6293" w:rsidP="004F2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8327032"/>
      <w:docPartObj>
        <w:docPartGallery w:val="Page Numbers (Bottom of Page)"/>
        <w:docPartUnique/>
      </w:docPartObj>
    </w:sdtPr>
    <w:sdtEndPr>
      <w:rPr>
        <w:noProof/>
      </w:rPr>
    </w:sdtEndPr>
    <w:sdtContent>
      <w:p w14:paraId="70627B42" w14:textId="0F69A87C" w:rsidR="003A6293" w:rsidRDefault="003A6293">
        <w:pPr>
          <w:pStyle w:val="Footer"/>
          <w:jc w:val="center"/>
        </w:pPr>
        <w:r>
          <w:fldChar w:fldCharType="begin"/>
        </w:r>
        <w:r>
          <w:instrText xml:space="preserve"> PAGE   \* MERGEFORMAT </w:instrText>
        </w:r>
        <w:r>
          <w:fldChar w:fldCharType="separate"/>
        </w:r>
        <w:r w:rsidR="003A6216">
          <w:rPr>
            <w:noProof/>
          </w:rPr>
          <w:t>1</w:t>
        </w:r>
        <w:r>
          <w:rPr>
            <w:noProof/>
          </w:rPr>
          <w:fldChar w:fldCharType="end"/>
        </w:r>
      </w:p>
    </w:sdtContent>
  </w:sdt>
  <w:p w14:paraId="223F0700" w14:textId="77777777" w:rsidR="003A6293" w:rsidRDefault="003A629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CEFB4F" w14:textId="77777777" w:rsidR="003A6293" w:rsidRDefault="003A6293" w:rsidP="004F2788">
      <w:r>
        <w:separator/>
      </w:r>
    </w:p>
  </w:footnote>
  <w:footnote w:type="continuationSeparator" w:id="0">
    <w:p w14:paraId="7EF531E0" w14:textId="77777777" w:rsidR="003A6293" w:rsidRDefault="003A6293" w:rsidP="004F278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403A95"/>
    <w:multiLevelType w:val="hybridMultilevel"/>
    <w:tmpl w:val="50368D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8681CA5"/>
    <w:multiLevelType w:val="hybridMultilevel"/>
    <w:tmpl w:val="4BC40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EE0D57"/>
    <w:multiLevelType w:val="multilevel"/>
    <w:tmpl w:val="CFE04730"/>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hint="default"/>
      </w:rPr>
    </w:lvl>
    <w:lvl w:ilvl="8">
      <w:start w:val="1"/>
      <w:numFmt w:val="bullet"/>
      <w:lvlText w:val=""/>
      <w:lvlJc w:val="left"/>
      <w:pPr>
        <w:ind w:left="7200" w:hanging="360"/>
      </w:pPr>
      <w:rPr>
        <w:rFonts w:ascii="Wingdings" w:hAnsi="Wingdings" w:hint="default"/>
      </w:rPr>
    </w:lvl>
  </w:abstractNum>
  <w:abstractNum w:abstractNumId="4">
    <w:nsid w:val="20D010FE"/>
    <w:multiLevelType w:val="hybridMultilevel"/>
    <w:tmpl w:val="3492199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331270FB"/>
    <w:multiLevelType w:val="multilevel"/>
    <w:tmpl w:val="4BC40E5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nsid w:val="33E50A79"/>
    <w:multiLevelType w:val="hybridMultilevel"/>
    <w:tmpl w:val="6C72D0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54F4DD0"/>
    <w:multiLevelType w:val="hybridMultilevel"/>
    <w:tmpl w:val="9ED61C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57E63B3"/>
    <w:multiLevelType w:val="multilevel"/>
    <w:tmpl w:val="AD74D4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3DFC1F8B"/>
    <w:multiLevelType w:val="multilevel"/>
    <w:tmpl w:val="AD74D4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419667C0"/>
    <w:multiLevelType w:val="hybridMultilevel"/>
    <w:tmpl w:val="71B0DE1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71775A6"/>
    <w:multiLevelType w:val="hybridMultilevel"/>
    <w:tmpl w:val="E7D6A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27871A1"/>
    <w:multiLevelType w:val="hybridMultilevel"/>
    <w:tmpl w:val="EA52D4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5D1556D"/>
    <w:multiLevelType w:val="hybridMultilevel"/>
    <w:tmpl w:val="634A8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E26664D"/>
    <w:multiLevelType w:val="hybridMultilevel"/>
    <w:tmpl w:val="2F0C30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725F72D7"/>
    <w:multiLevelType w:val="hybridMultilevel"/>
    <w:tmpl w:val="082C021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40243AC"/>
    <w:multiLevelType w:val="hybridMultilevel"/>
    <w:tmpl w:val="A150054C"/>
    <w:lvl w:ilvl="0" w:tplc="875EA5D0">
      <w:start w:val="7"/>
      <w:numFmt w:val="decimal"/>
      <w:lvlText w:val="%1)"/>
      <w:lvlJc w:val="left"/>
      <w:pPr>
        <w:ind w:left="720" w:hanging="360"/>
      </w:pPr>
      <w:rPr>
        <w:rFonts w:hint="default"/>
        <w:color w:val="262626"/>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6765977"/>
    <w:multiLevelType w:val="multilevel"/>
    <w:tmpl w:val="CFE04730"/>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hint="default"/>
      </w:rPr>
    </w:lvl>
    <w:lvl w:ilvl="8">
      <w:start w:val="1"/>
      <w:numFmt w:val="bullet"/>
      <w:lvlText w:val=""/>
      <w:lvlJc w:val="left"/>
      <w:pPr>
        <w:ind w:left="7200" w:hanging="360"/>
      </w:pPr>
      <w:rPr>
        <w:rFonts w:ascii="Wingdings" w:hAnsi="Wingdings" w:hint="default"/>
      </w:rPr>
    </w:lvl>
  </w:abstractNum>
  <w:num w:numId="1">
    <w:abstractNumId w:val="11"/>
  </w:num>
  <w:num w:numId="2">
    <w:abstractNumId w:val="13"/>
  </w:num>
  <w:num w:numId="3">
    <w:abstractNumId w:val="12"/>
  </w:num>
  <w:num w:numId="4">
    <w:abstractNumId w:val="10"/>
  </w:num>
  <w:num w:numId="5">
    <w:abstractNumId w:val="2"/>
  </w:num>
  <w:num w:numId="6">
    <w:abstractNumId w:val="5"/>
  </w:num>
  <w:num w:numId="7">
    <w:abstractNumId w:val="15"/>
  </w:num>
  <w:num w:numId="8">
    <w:abstractNumId w:val="16"/>
  </w:num>
  <w:num w:numId="9">
    <w:abstractNumId w:val="6"/>
  </w:num>
  <w:num w:numId="10">
    <w:abstractNumId w:val="4"/>
  </w:num>
  <w:num w:numId="11">
    <w:abstractNumId w:val="7"/>
  </w:num>
  <w:num w:numId="12">
    <w:abstractNumId w:val="3"/>
  </w:num>
  <w:num w:numId="13">
    <w:abstractNumId w:val="17"/>
  </w:num>
  <w:num w:numId="14">
    <w:abstractNumId w:val="14"/>
  </w:num>
  <w:num w:numId="15">
    <w:abstractNumId w:val="0"/>
  </w:num>
  <w:num w:numId="16">
    <w:abstractNumId w:val="9"/>
  </w:num>
  <w:num w:numId="17">
    <w:abstractNumId w:val="8"/>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207"/>
    <w:rsid w:val="000148C4"/>
    <w:rsid w:val="0001502B"/>
    <w:rsid w:val="00020262"/>
    <w:rsid w:val="00027B44"/>
    <w:rsid w:val="000340E5"/>
    <w:rsid w:val="00035B93"/>
    <w:rsid w:val="000378B9"/>
    <w:rsid w:val="00053CBD"/>
    <w:rsid w:val="00055EAD"/>
    <w:rsid w:val="000800E1"/>
    <w:rsid w:val="000B4981"/>
    <w:rsid w:val="000C7A0E"/>
    <w:rsid w:val="000D7FE0"/>
    <w:rsid w:val="001023B2"/>
    <w:rsid w:val="00105581"/>
    <w:rsid w:val="001108B9"/>
    <w:rsid w:val="00141DF9"/>
    <w:rsid w:val="001506D2"/>
    <w:rsid w:val="00153F23"/>
    <w:rsid w:val="00165061"/>
    <w:rsid w:val="00182DD2"/>
    <w:rsid w:val="00183894"/>
    <w:rsid w:val="00184235"/>
    <w:rsid w:val="001968C2"/>
    <w:rsid w:val="001B3F4E"/>
    <w:rsid w:val="001C07FF"/>
    <w:rsid w:val="001C481E"/>
    <w:rsid w:val="001D6EAD"/>
    <w:rsid w:val="001E074C"/>
    <w:rsid w:val="001E1A09"/>
    <w:rsid w:val="001E4025"/>
    <w:rsid w:val="001F1557"/>
    <w:rsid w:val="001F64CA"/>
    <w:rsid w:val="00205741"/>
    <w:rsid w:val="00212AD6"/>
    <w:rsid w:val="002254F5"/>
    <w:rsid w:val="00230137"/>
    <w:rsid w:val="002709D5"/>
    <w:rsid w:val="00291E0C"/>
    <w:rsid w:val="00297C2E"/>
    <w:rsid w:val="002A5CBB"/>
    <w:rsid w:val="002A659D"/>
    <w:rsid w:val="002B2A70"/>
    <w:rsid w:val="002B685E"/>
    <w:rsid w:val="002C1418"/>
    <w:rsid w:val="002D1189"/>
    <w:rsid w:val="002E10FC"/>
    <w:rsid w:val="002F6066"/>
    <w:rsid w:val="002F7011"/>
    <w:rsid w:val="003068BA"/>
    <w:rsid w:val="00322B7F"/>
    <w:rsid w:val="0036314F"/>
    <w:rsid w:val="0036529B"/>
    <w:rsid w:val="00385B41"/>
    <w:rsid w:val="003A15D7"/>
    <w:rsid w:val="003A5382"/>
    <w:rsid w:val="003A6216"/>
    <w:rsid w:val="003A6293"/>
    <w:rsid w:val="003D5BD2"/>
    <w:rsid w:val="00400DD0"/>
    <w:rsid w:val="00403D7E"/>
    <w:rsid w:val="004071D0"/>
    <w:rsid w:val="004948B6"/>
    <w:rsid w:val="004A3B1F"/>
    <w:rsid w:val="004A6226"/>
    <w:rsid w:val="004A7BCC"/>
    <w:rsid w:val="004F2788"/>
    <w:rsid w:val="005129F7"/>
    <w:rsid w:val="0053106B"/>
    <w:rsid w:val="0053404E"/>
    <w:rsid w:val="00565201"/>
    <w:rsid w:val="00567539"/>
    <w:rsid w:val="005828E1"/>
    <w:rsid w:val="00592A09"/>
    <w:rsid w:val="005E1C85"/>
    <w:rsid w:val="005E1D9B"/>
    <w:rsid w:val="00645C3A"/>
    <w:rsid w:val="00684E9F"/>
    <w:rsid w:val="006862E9"/>
    <w:rsid w:val="006A0F8E"/>
    <w:rsid w:val="006C15FB"/>
    <w:rsid w:val="006E39BA"/>
    <w:rsid w:val="006E6276"/>
    <w:rsid w:val="006F097D"/>
    <w:rsid w:val="006F62BF"/>
    <w:rsid w:val="00731310"/>
    <w:rsid w:val="00755981"/>
    <w:rsid w:val="007736DE"/>
    <w:rsid w:val="00782F25"/>
    <w:rsid w:val="0079122C"/>
    <w:rsid w:val="0079260D"/>
    <w:rsid w:val="007A17F2"/>
    <w:rsid w:val="007A1E0E"/>
    <w:rsid w:val="007A3AD8"/>
    <w:rsid w:val="007A5802"/>
    <w:rsid w:val="007A7FC9"/>
    <w:rsid w:val="007B03A0"/>
    <w:rsid w:val="007F03EA"/>
    <w:rsid w:val="008046ED"/>
    <w:rsid w:val="00810E3A"/>
    <w:rsid w:val="008331C4"/>
    <w:rsid w:val="00833802"/>
    <w:rsid w:val="00835B18"/>
    <w:rsid w:val="00843342"/>
    <w:rsid w:val="00843A46"/>
    <w:rsid w:val="00844E6A"/>
    <w:rsid w:val="00852A73"/>
    <w:rsid w:val="00874CCF"/>
    <w:rsid w:val="00895AC2"/>
    <w:rsid w:val="008C2F54"/>
    <w:rsid w:val="008E4321"/>
    <w:rsid w:val="008E5F0F"/>
    <w:rsid w:val="008F2AEA"/>
    <w:rsid w:val="008F431D"/>
    <w:rsid w:val="008F5CDA"/>
    <w:rsid w:val="009177D4"/>
    <w:rsid w:val="00923EFC"/>
    <w:rsid w:val="00930D5C"/>
    <w:rsid w:val="009317E2"/>
    <w:rsid w:val="00970A6E"/>
    <w:rsid w:val="00976A06"/>
    <w:rsid w:val="0098240C"/>
    <w:rsid w:val="00992A4B"/>
    <w:rsid w:val="00992C38"/>
    <w:rsid w:val="009B13B2"/>
    <w:rsid w:val="009B68A6"/>
    <w:rsid w:val="009B733D"/>
    <w:rsid w:val="009C5F73"/>
    <w:rsid w:val="009D3560"/>
    <w:rsid w:val="009E37D5"/>
    <w:rsid w:val="00A266D8"/>
    <w:rsid w:val="00A2733D"/>
    <w:rsid w:val="00A30F6C"/>
    <w:rsid w:val="00A45988"/>
    <w:rsid w:val="00A83EBF"/>
    <w:rsid w:val="00A92DBA"/>
    <w:rsid w:val="00AC045F"/>
    <w:rsid w:val="00AD4207"/>
    <w:rsid w:val="00AF6583"/>
    <w:rsid w:val="00B06FBA"/>
    <w:rsid w:val="00B1455B"/>
    <w:rsid w:val="00B17F9C"/>
    <w:rsid w:val="00B66F22"/>
    <w:rsid w:val="00B72A8C"/>
    <w:rsid w:val="00BA714B"/>
    <w:rsid w:val="00BB6EB5"/>
    <w:rsid w:val="00BD01A7"/>
    <w:rsid w:val="00C04D53"/>
    <w:rsid w:val="00C1333A"/>
    <w:rsid w:val="00C225E3"/>
    <w:rsid w:val="00C3652A"/>
    <w:rsid w:val="00C4323A"/>
    <w:rsid w:val="00C467B0"/>
    <w:rsid w:val="00C62A09"/>
    <w:rsid w:val="00C7279F"/>
    <w:rsid w:val="00C95D19"/>
    <w:rsid w:val="00C966BC"/>
    <w:rsid w:val="00CA459A"/>
    <w:rsid w:val="00CB3C60"/>
    <w:rsid w:val="00CC1BE2"/>
    <w:rsid w:val="00CD7CB1"/>
    <w:rsid w:val="00CF2785"/>
    <w:rsid w:val="00D10C52"/>
    <w:rsid w:val="00D25C65"/>
    <w:rsid w:val="00D355C0"/>
    <w:rsid w:val="00D77C7A"/>
    <w:rsid w:val="00D84C12"/>
    <w:rsid w:val="00D91AC9"/>
    <w:rsid w:val="00DE3BF2"/>
    <w:rsid w:val="00DF6A32"/>
    <w:rsid w:val="00DF7D3F"/>
    <w:rsid w:val="00E33565"/>
    <w:rsid w:val="00E34316"/>
    <w:rsid w:val="00E34D3A"/>
    <w:rsid w:val="00E37FCA"/>
    <w:rsid w:val="00E42077"/>
    <w:rsid w:val="00E467E1"/>
    <w:rsid w:val="00E56484"/>
    <w:rsid w:val="00E620BD"/>
    <w:rsid w:val="00E6589F"/>
    <w:rsid w:val="00E7278E"/>
    <w:rsid w:val="00E73C2D"/>
    <w:rsid w:val="00E8365D"/>
    <w:rsid w:val="00EC3A0D"/>
    <w:rsid w:val="00EE0121"/>
    <w:rsid w:val="00EE6692"/>
    <w:rsid w:val="00F05FCC"/>
    <w:rsid w:val="00F07C8D"/>
    <w:rsid w:val="00F67469"/>
    <w:rsid w:val="00F74A43"/>
    <w:rsid w:val="00F8783F"/>
    <w:rsid w:val="00FC77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2407E8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F431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7B03A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5C65"/>
    <w:pPr>
      <w:ind w:left="720"/>
      <w:contextualSpacing/>
    </w:pPr>
  </w:style>
  <w:style w:type="paragraph" w:styleId="NoSpacing">
    <w:name w:val="No Spacing"/>
    <w:link w:val="NoSpacingChar"/>
    <w:uiPriority w:val="1"/>
    <w:qFormat/>
    <w:rsid w:val="008F431D"/>
    <w:rPr>
      <w:sz w:val="22"/>
      <w:szCs w:val="22"/>
      <w:lang w:eastAsia="ja-JP"/>
    </w:rPr>
  </w:style>
  <w:style w:type="character" w:customStyle="1" w:styleId="NoSpacingChar">
    <w:name w:val="No Spacing Char"/>
    <w:basedOn w:val="DefaultParagraphFont"/>
    <w:link w:val="NoSpacing"/>
    <w:uiPriority w:val="1"/>
    <w:rsid w:val="008F431D"/>
    <w:rPr>
      <w:sz w:val="22"/>
      <w:szCs w:val="22"/>
      <w:lang w:eastAsia="ja-JP"/>
    </w:rPr>
  </w:style>
  <w:style w:type="paragraph" w:styleId="BalloonText">
    <w:name w:val="Balloon Text"/>
    <w:basedOn w:val="Normal"/>
    <w:link w:val="BalloonTextChar"/>
    <w:uiPriority w:val="99"/>
    <w:semiHidden/>
    <w:unhideWhenUsed/>
    <w:rsid w:val="008F431D"/>
    <w:rPr>
      <w:rFonts w:ascii="Tahoma" w:hAnsi="Tahoma" w:cs="Tahoma"/>
      <w:sz w:val="16"/>
      <w:szCs w:val="16"/>
    </w:rPr>
  </w:style>
  <w:style w:type="character" w:customStyle="1" w:styleId="BalloonTextChar">
    <w:name w:val="Balloon Text Char"/>
    <w:basedOn w:val="DefaultParagraphFont"/>
    <w:link w:val="BalloonText"/>
    <w:uiPriority w:val="99"/>
    <w:semiHidden/>
    <w:rsid w:val="008F431D"/>
    <w:rPr>
      <w:rFonts w:ascii="Tahoma" w:hAnsi="Tahoma" w:cs="Tahoma"/>
      <w:sz w:val="16"/>
      <w:szCs w:val="16"/>
    </w:rPr>
  </w:style>
  <w:style w:type="character" w:customStyle="1" w:styleId="Heading1Char">
    <w:name w:val="Heading 1 Char"/>
    <w:basedOn w:val="DefaultParagraphFont"/>
    <w:link w:val="Heading1"/>
    <w:uiPriority w:val="9"/>
    <w:rsid w:val="008F431D"/>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8F431D"/>
    <w:pPr>
      <w:spacing w:line="276" w:lineRule="auto"/>
      <w:outlineLvl w:val="9"/>
    </w:pPr>
    <w:rPr>
      <w:lang w:eastAsia="ja-JP"/>
    </w:rPr>
  </w:style>
  <w:style w:type="character" w:customStyle="1" w:styleId="Heading2Char">
    <w:name w:val="Heading 2 Char"/>
    <w:basedOn w:val="DefaultParagraphFont"/>
    <w:link w:val="Heading2"/>
    <w:uiPriority w:val="9"/>
    <w:semiHidden/>
    <w:rsid w:val="007B03A0"/>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7B03A0"/>
    <w:pPr>
      <w:spacing w:after="100"/>
    </w:pPr>
  </w:style>
  <w:style w:type="paragraph" w:styleId="TOC2">
    <w:name w:val="toc 2"/>
    <w:basedOn w:val="Normal"/>
    <w:next w:val="Normal"/>
    <w:autoRedefine/>
    <w:uiPriority w:val="39"/>
    <w:unhideWhenUsed/>
    <w:rsid w:val="007B03A0"/>
    <w:pPr>
      <w:spacing w:after="100"/>
      <w:ind w:left="240"/>
    </w:pPr>
  </w:style>
  <w:style w:type="character" w:styleId="Hyperlink">
    <w:name w:val="Hyperlink"/>
    <w:basedOn w:val="DefaultParagraphFont"/>
    <w:uiPriority w:val="99"/>
    <w:unhideWhenUsed/>
    <w:rsid w:val="007B03A0"/>
    <w:rPr>
      <w:color w:val="0000FF" w:themeColor="hyperlink"/>
      <w:u w:val="single"/>
    </w:rPr>
  </w:style>
  <w:style w:type="paragraph" w:styleId="Header">
    <w:name w:val="header"/>
    <w:basedOn w:val="Normal"/>
    <w:link w:val="HeaderChar"/>
    <w:uiPriority w:val="99"/>
    <w:unhideWhenUsed/>
    <w:rsid w:val="004F2788"/>
    <w:pPr>
      <w:tabs>
        <w:tab w:val="center" w:pos="4680"/>
        <w:tab w:val="right" w:pos="9360"/>
      </w:tabs>
    </w:pPr>
  </w:style>
  <w:style w:type="character" w:customStyle="1" w:styleId="HeaderChar">
    <w:name w:val="Header Char"/>
    <w:basedOn w:val="DefaultParagraphFont"/>
    <w:link w:val="Header"/>
    <w:uiPriority w:val="99"/>
    <w:rsid w:val="004F2788"/>
  </w:style>
  <w:style w:type="paragraph" w:styleId="Footer">
    <w:name w:val="footer"/>
    <w:basedOn w:val="Normal"/>
    <w:link w:val="FooterChar"/>
    <w:uiPriority w:val="99"/>
    <w:unhideWhenUsed/>
    <w:rsid w:val="004F2788"/>
    <w:pPr>
      <w:tabs>
        <w:tab w:val="center" w:pos="4680"/>
        <w:tab w:val="right" w:pos="9360"/>
      </w:tabs>
    </w:pPr>
  </w:style>
  <w:style w:type="character" w:customStyle="1" w:styleId="FooterChar">
    <w:name w:val="Footer Char"/>
    <w:basedOn w:val="DefaultParagraphFont"/>
    <w:link w:val="Footer"/>
    <w:uiPriority w:val="99"/>
    <w:rsid w:val="004F2788"/>
  </w:style>
  <w:style w:type="paragraph" w:styleId="Caption">
    <w:name w:val="caption"/>
    <w:basedOn w:val="Normal"/>
    <w:next w:val="Normal"/>
    <w:uiPriority w:val="35"/>
    <w:unhideWhenUsed/>
    <w:qFormat/>
    <w:rsid w:val="000378B9"/>
    <w:pPr>
      <w:spacing w:after="200"/>
    </w:pPr>
    <w:rPr>
      <w:b/>
      <w:bCs/>
      <w:color w:val="4F81BD" w:themeColor="accent1"/>
      <w:sz w:val="18"/>
      <w:szCs w:val="18"/>
    </w:rPr>
  </w:style>
  <w:style w:type="paragraph" w:styleId="TableofFigures">
    <w:name w:val="table of figures"/>
    <w:basedOn w:val="Normal"/>
    <w:next w:val="Normal"/>
    <w:uiPriority w:val="99"/>
    <w:unhideWhenUsed/>
    <w:rsid w:val="00992C3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F431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7B03A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5C65"/>
    <w:pPr>
      <w:ind w:left="720"/>
      <w:contextualSpacing/>
    </w:pPr>
  </w:style>
  <w:style w:type="paragraph" w:styleId="NoSpacing">
    <w:name w:val="No Spacing"/>
    <w:link w:val="NoSpacingChar"/>
    <w:uiPriority w:val="1"/>
    <w:qFormat/>
    <w:rsid w:val="008F431D"/>
    <w:rPr>
      <w:sz w:val="22"/>
      <w:szCs w:val="22"/>
      <w:lang w:eastAsia="ja-JP"/>
    </w:rPr>
  </w:style>
  <w:style w:type="character" w:customStyle="1" w:styleId="NoSpacingChar">
    <w:name w:val="No Spacing Char"/>
    <w:basedOn w:val="DefaultParagraphFont"/>
    <w:link w:val="NoSpacing"/>
    <w:uiPriority w:val="1"/>
    <w:rsid w:val="008F431D"/>
    <w:rPr>
      <w:sz w:val="22"/>
      <w:szCs w:val="22"/>
      <w:lang w:eastAsia="ja-JP"/>
    </w:rPr>
  </w:style>
  <w:style w:type="paragraph" w:styleId="BalloonText">
    <w:name w:val="Balloon Text"/>
    <w:basedOn w:val="Normal"/>
    <w:link w:val="BalloonTextChar"/>
    <w:uiPriority w:val="99"/>
    <w:semiHidden/>
    <w:unhideWhenUsed/>
    <w:rsid w:val="008F431D"/>
    <w:rPr>
      <w:rFonts w:ascii="Tahoma" w:hAnsi="Tahoma" w:cs="Tahoma"/>
      <w:sz w:val="16"/>
      <w:szCs w:val="16"/>
    </w:rPr>
  </w:style>
  <w:style w:type="character" w:customStyle="1" w:styleId="BalloonTextChar">
    <w:name w:val="Balloon Text Char"/>
    <w:basedOn w:val="DefaultParagraphFont"/>
    <w:link w:val="BalloonText"/>
    <w:uiPriority w:val="99"/>
    <w:semiHidden/>
    <w:rsid w:val="008F431D"/>
    <w:rPr>
      <w:rFonts w:ascii="Tahoma" w:hAnsi="Tahoma" w:cs="Tahoma"/>
      <w:sz w:val="16"/>
      <w:szCs w:val="16"/>
    </w:rPr>
  </w:style>
  <w:style w:type="character" w:customStyle="1" w:styleId="Heading1Char">
    <w:name w:val="Heading 1 Char"/>
    <w:basedOn w:val="DefaultParagraphFont"/>
    <w:link w:val="Heading1"/>
    <w:uiPriority w:val="9"/>
    <w:rsid w:val="008F431D"/>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8F431D"/>
    <w:pPr>
      <w:spacing w:line="276" w:lineRule="auto"/>
      <w:outlineLvl w:val="9"/>
    </w:pPr>
    <w:rPr>
      <w:lang w:eastAsia="ja-JP"/>
    </w:rPr>
  </w:style>
  <w:style w:type="character" w:customStyle="1" w:styleId="Heading2Char">
    <w:name w:val="Heading 2 Char"/>
    <w:basedOn w:val="DefaultParagraphFont"/>
    <w:link w:val="Heading2"/>
    <w:uiPriority w:val="9"/>
    <w:semiHidden/>
    <w:rsid w:val="007B03A0"/>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7B03A0"/>
    <w:pPr>
      <w:spacing w:after="100"/>
    </w:pPr>
  </w:style>
  <w:style w:type="paragraph" w:styleId="TOC2">
    <w:name w:val="toc 2"/>
    <w:basedOn w:val="Normal"/>
    <w:next w:val="Normal"/>
    <w:autoRedefine/>
    <w:uiPriority w:val="39"/>
    <w:unhideWhenUsed/>
    <w:rsid w:val="007B03A0"/>
    <w:pPr>
      <w:spacing w:after="100"/>
      <w:ind w:left="240"/>
    </w:pPr>
  </w:style>
  <w:style w:type="character" w:styleId="Hyperlink">
    <w:name w:val="Hyperlink"/>
    <w:basedOn w:val="DefaultParagraphFont"/>
    <w:uiPriority w:val="99"/>
    <w:unhideWhenUsed/>
    <w:rsid w:val="007B03A0"/>
    <w:rPr>
      <w:color w:val="0000FF" w:themeColor="hyperlink"/>
      <w:u w:val="single"/>
    </w:rPr>
  </w:style>
  <w:style w:type="paragraph" w:styleId="Header">
    <w:name w:val="header"/>
    <w:basedOn w:val="Normal"/>
    <w:link w:val="HeaderChar"/>
    <w:uiPriority w:val="99"/>
    <w:unhideWhenUsed/>
    <w:rsid w:val="004F2788"/>
    <w:pPr>
      <w:tabs>
        <w:tab w:val="center" w:pos="4680"/>
        <w:tab w:val="right" w:pos="9360"/>
      </w:tabs>
    </w:pPr>
  </w:style>
  <w:style w:type="character" w:customStyle="1" w:styleId="HeaderChar">
    <w:name w:val="Header Char"/>
    <w:basedOn w:val="DefaultParagraphFont"/>
    <w:link w:val="Header"/>
    <w:uiPriority w:val="99"/>
    <w:rsid w:val="004F2788"/>
  </w:style>
  <w:style w:type="paragraph" w:styleId="Footer">
    <w:name w:val="footer"/>
    <w:basedOn w:val="Normal"/>
    <w:link w:val="FooterChar"/>
    <w:uiPriority w:val="99"/>
    <w:unhideWhenUsed/>
    <w:rsid w:val="004F2788"/>
    <w:pPr>
      <w:tabs>
        <w:tab w:val="center" w:pos="4680"/>
        <w:tab w:val="right" w:pos="9360"/>
      </w:tabs>
    </w:pPr>
  </w:style>
  <w:style w:type="character" w:customStyle="1" w:styleId="FooterChar">
    <w:name w:val="Footer Char"/>
    <w:basedOn w:val="DefaultParagraphFont"/>
    <w:link w:val="Footer"/>
    <w:uiPriority w:val="99"/>
    <w:rsid w:val="004F2788"/>
  </w:style>
  <w:style w:type="paragraph" w:styleId="Caption">
    <w:name w:val="caption"/>
    <w:basedOn w:val="Normal"/>
    <w:next w:val="Normal"/>
    <w:uiPriority w:val="35"/>
    <w:unhideWhenUsed/>
    <w:qFormat/>
    <w:rsid w:val="000378B9"/>
    <w:pPr>
      <w:spacing w:after="200"/>
    </w:pPr>
    <w:rPr>
      <w:b/>
      <w:bCs/>
      <w:color w:val="4F81BD" w:themeColor="accent1"/>
      <w:sz w:val="18"/>
      <w:szCs w:val="18"/>
    </w:rPr>
  </w:style>
  <w:style w:type="paragraph" w:styleId="TableofFigures">
    <w:name w:val="table of figures"/>
    <w:basedOn w:val="Normal"/>
    <w:next w:val="Normal"/>
    <w:uiPriority w:val="99"/>
    <w:unhideWhenUsed/>
    <w:rsid w:val="00992C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218823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2013-04-15T00:00:00</PublishDate>
  <Abstract>Submitted in compliance of COMM 212 course requirements.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B9899A-7722-0C42-B88B-3987E40F1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3235</Words>
  <Characters>18441</Characters>
  <Application>Microsoft Macintosh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COMPETITIVE THROUGH INNOVATION</vt:lpstr>
    </vt:vector>
  </TitlesOfParts>
  <Company>CONCORDIA UNIVERSITY</Company>
  <LinksUpToDate>false</LinksUpToDate>
  <CharactersWithSpaces>21633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COMPETITIVE THROUGH INNOVATION</dc:title>
  <dc:subject>A research report on CAE inc.</dc:subject>
  <dc:creator>Name </dc:creator>
  <cp:lastModifiedBy>Juxhina Lufta</cp:lastModifiedBy>
  <cp:revision>2</cp:revision>
  <dcterms:created xsi:type="dcterms:W3CDTF">2013-10-20T21:21:00Z</dcterms:created>
  <dcterms:modified xsi:type="dcterms:W3CDTF">2013-10-20T21:21:00Z</dcterms:modified>
</cp:coreProperties>
</file>