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D90B00"/>
        </w:rPr>
      </w:pPr>
      <w:r>
        <w:rPr>
          <w:rFonts w:ascii="Helvetica" w:hAnsi="Helvetica" w:cs="Helvetica"/>
          <w:color w:val="D90B00"/>
        </w:rPr>
        <w:t xml:space="preserve">Consumption Possibilities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D90B00"/>
        </w:rPr>
      </w:pPr>
    </w:p>
    <w:p w:rsidR="00476030" w:rsidRDefault="00476030" w:rsidP="00476030">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Consumption choices are limited by income and by price.</w:t>
      </w:r>
    </w:p>
    <w:p w:rsidR="00476030" w:rsidRDefault="00476030" w:rsidP="00476030">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 household has a given amount of income to spend and cannot influence the prices of the goods and services it buys.</w:t>
      </w:r>
    </w:p>
    <w:p w:rsidR="00476030" w:rsidRDefault="00476030" w:rsidP="00476030">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 </w:t>
      </w:r>
      <w:proofErr w:type="gramStart"/>
      <w:r>
        <w:rPr>
          <w:rFonts w:ascii="Helvetica" w:hAnsi="Helvetica" w:cs="Helvetica"/>
        </w:rPr>
        <w:t>households</w:t>
      </w:r>
      <w:proofErr w:type="gramEnd"/>
      <w:r>
        <w:rPr>
          <w:rFonts w:ascii="Helvetica" w:hAnsi="Helvetica" w:cs="Helvetica"/>
        </w:rPr>
        <w:t xml:space="preserve"> </w:t>
      </w:r>
      <w:r>
        <w:rPr>
          <w:rFonts w:ascii="Helvetica" w:hAnsi="Helvetica" w:cs="Helvetica"/>
          <w:b/>
          <w:bCs/>
        </w:rPr>
        <w:t xml:space="preserve">budget line </w:t>
      </w:r>
      <w:r>
        <w:rPr>
          <w:rFonts w:ascii="Helvetica" w:hAnsi="Helvetica" w:cs="Helvetica"/>
        </w:rPr>
        <w:t>describes the limits to its consumption choices.</w:t>
      </w:r>
    </w:p>
    <w:p w:rsidR="00476030" w:rsidRDefault="00476030" w:rsidP="00476030">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Usually, combinations exhaust income.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Divisible and Indivisible Goods </w:t>
      </w:r>
    </w:p>
    <w:p w:rsidR="00476030" w:rsidRDefault="00476030" w:rsidP="00476030">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b/>
          <w:bCs/>
        </w:rPr>
        <w:t xml:space="preserve">Divisible goods </w:t>
      </w:r>
      <w:r>
        <w:rPr>
          <w:rFonts w:ascii="Helvetica" w:hAnsi="Helvetica" w:cs="Helvetica"/>
        </w:rPr>
        <w:t xml:space="preserve">can be bought in any quantity desired. </w:t>
      </w:r>
    </w:p>
    <w:p w:rsidR="00476030" w:rsidRDefault="00476030" w:rsidP="00476030">
      <w:pPr>
        <w:widowControl w:val="0"/>
        <w:numPr>
          <w:ilvl w:val="1"/>
          <w:numId w:val="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Examples are gasoline, and electricity.</w:t>
      </w:r>
    </w:p>
    <w:p w:rsidR="00476030" w:rsidRDefault="00476030" w:rsidP="00476030">
      <w:pPr>
        <w:widowControl w:val="0"/>
        <w:numPr>
          <w:ilvl w:val="1"/>
          <w:numId w:val="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We can best understand household choice if we suppose that all goods and services are divisible.</w:t>
      </w:r>
    </w:p>
    <w:p w:rsidR="00476030" w:rsidRDefault="00476030" w:rsidP="00476030">
      <w:pPr>
        <w:widowControl w:val="0"/>
        <w:numPr>
          <w:ilvl w:val="0"/>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b/>
          <w:bCs/>
        </w:rPr>
        <w:t xml:space="preserve">Indivisible goods </w:t>
      </w:r>
      <w:r>
        <w:rPr>
          <w:rFonts w:ascii="Helvetica" w:hAnsi="Helvetica" w:cs="Helvetica"/>
        </w:rPr>
        <w:t>cannot be bought in any quantity desired.</w:t>
      </w:r>
    </w:p>
    <w:p w:rsidR="00476030" w:rsidRDefault="00476030" w:rsidP="00476030">
      <w:pPr>
        <w:widowControl w:val="0"/>
        <w:numPr>
          <w:ilvl w:val="1"/>
          <w:numId w:val="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Examples are boats, and pencils.</w:t>
      </w:r>
      <w:r>
        <w:rPr>
          <w:rFonts w:ascii="Helvetica" w:hAnsi="Helvetica" w:cs="Helvetica"/>
          <w:noProof/>
          <w:kern w:val="1"/>
        </w:rPr>
        <w:drawing>
          <wp:inline distT="0" distB="0" distL="0" distR="0">
            <wp:extent cx="3175000" cy="21717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000" cy="2171700"/>
                    </a:xfrm>
                    <a:prstGeom prst="rect">
                      <a:avLst/>
                    </a:prstGeom>
                    <a:noFill/>
                    <a:ln>
                      <a:noFill/>
                    </a:ln>
                  </pic:spPr>
                </pic:pic>
              </a:graphicData>
            </a:graphic>
          </wp:inline>
        </w:drawing>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Affordable and Unaffordable Quantities </w:t>
      </w:r>
    </w:p>
    <w:p w:rsidR="00476030" w:rsidRDefault="00476030" w:rsidP="00476030">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budget line is a constraint on choices.</w:t>
      </w:r>
    </w:p>
    <w:p w:rsidR="00476030" w:rsidRDefault="00476030" w:rsidP="00476030">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gramStart"/>
      <w:r>
        <w:rPr>
          <w:rFonts w:ascii="Helvetica" w:hAnsi="Helvetica" w:cs="Helvetica"/>
        </w:rPr>
        <w:t>marks</w:t>
      </w:r>
      <w:proofErr w:type="gramEnd"/>
      <w:r>
        <w:rPr>
          <w:rFonts w:ascii="Helvetica" w:hAnsi="Helvetica" w:cs="Helvetica"/>
        </w:rPr>
        <w:t xml:space="preserve"> the boundary between what is affordable and what is unaffordable. </w:t>
      </w:r>
    </w:p>
    <w:p w:rsidR="00476030" w:rsidRDefault="00476030" w:rsidP="00476030">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You can afford any point on the line or inside it. You can’t afford outside the line.</w:t>
      </w:r>
    </w:p>
    <w:p w:rsidR="00476030" w:rsidRDefault="00476030" w:rsidP="00476030">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constraint on consumption depends on the prices and income.</w:t>
      </w:r>
    </w:p>
    <w:p w:rsidR="00476030" w:rsidRDefault="00476030" w:rsidP="00476030">
      <w:pPr>
        <w:widowControl w:val="0"/>
        <w:numPr>
          <w:ilvl w:val="0"/>
          <w:numId w:val="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constraint changes when the price of a good or when income changes.</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3DCC"/>
        </w:rPr>
      </w:pPr>
      <w:r>
        <w:rPr>
          <w:rFonts w:ascii="Helvetica" w:hAnsi="Helvetica" w:cs="Helvetica"/>
          <w:color w:val="003DCC"/>
        </w:rPr>
        <w:t>Budget Equation</w:t>
      </w:r>
    </w:p>
    <w:p w:rsidR="00476030" w:rsidRDefault="00476030" w:rsidP="00476030">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Expenditure = Income</w:t>
      </w:r>
    </w:p>
    <w:p w:rsidR="00476030" w:rsidRDefault="00476030" w:rsidP="00476030">
      <w:pPr>
        <w:widowControl w:val="0"/>
        <w:numPr>
          <w:ilvl w:val="0"/>
          <w:numId w:val="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Expenditure is equal to the sum of the price of each good multiplied by the quantity bought.</w:t>
      </w:r>
    </w:p>
    <w:p w:rsidR="00476030" w:rsidRDefault="00476030" w:rsidP="00476030">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For example</w:t>
      </w:r>
      <w:proofErr w:type="gramStart"/>
      <w:r>
        <w:rPr>
          <w:rFonts w:ascii="Helvetica" w:hAnsi="Helvetica" w:cs="Helvetica"/>
        </w:rPr>
        <w:t>..</w:t>
      </w:r>
      <w:proofErr w:type="gramEnd"/>
      <w:r>
        <w:rPr>
          <w:rFonts w:ascii="Helvetica" w:hAnsi="Helvetica" w:cs="Helvetica"/>
        </w:rPr>
        <w:t xml:space="preserve"> Pop and Movies would be: Expenditure = (Price of pop x Quantity of pop) + (Price of movie x Quantity of movies)</w:t>
      </w:r>
    </w:p>
    <w:p w:rsidR="00476030" w:rsidRDefault="00476030" w:rsidP="00476030">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sz w:val="18"/>
          <w:szCs w:val="18"/>
        </w:rPr>
      </w:pPr>
      <w:r>
        <w:rPr>
          <w:rFonts w:ascii="Helvetica" w:hAnsi="Helvetica" w:cs="Helvetica"/>
        </w:rPr>
        <w:t>Price of pop is P</w:t>
      </w:r>
      <w:r>
        <w:rPr>
          <w:rFonts w:ascii="Helvetica" w:hAnsi="Helvetica" w:cs="Helvetica"/>
          <w:sz w:val="18"/>
          <w:szCs w:val="18"/>
        </w:rPr>
        <w:t>P</w:t>
      </w:r>
    </w:p>
    <w:p w:rsidR="00476030" w:rsidRDefault="00476030" w:rsidP="00476030">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sz w:val="18"/>
          <w:szCs w:val="18"/>
        </w:rPr>
      </w:pPr>
      <w:r>
        <w:rPr>
          <w:rFonts w:ascii="Helvetica" w:hAnsi="Helvetica" w:cs="Helvetica"/>
        </w:rPr>
        <w:t>Quantity of pop is Q</w:t>
      </w:r>
      <w:r>
        <w:rPr>
          <w:rFonts w:ascii="Helvetica" w:hAnsi="Helvetica" w:cs="Helvetica"/>
          <w:sz w:val="18"/>
          <w:szCs w:val="18"/>
        </w:rPr>
        <w:t>P</w:t>
      </w:r>
    </w:p>
    <w:p w:rsidR="00476030" w:rsidRDefault="00476030" w:rsidP="00476030">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sz w:val="18"/>
          <w:szCs w:val="18"/>
        </w:rPr>
      </w:pPr>
      <w:r>
        <w:rPr>
          <w:rFonts w:ascii="Helvetica" w:hAnsi="Helvetica" w:cs="Helvetica"/>
        </w:rPr>
        <w:t>Price of movie is P</w:t>
      </w:r>
      <w:r>
        <w:rPr>
          <w:rFonts w:ascii="Helvetica" w:hAnsi="Helvetica" w:cs="Helvetica"/>
          <w:sz w:val="18"/>
          <w:szCs w:val="18"/>
        </w:rPr>
        <w:t>M</w:t>
      </w:r>
    </w:p>
    <w:p w:rsidR="00476030" w:rsidRDefault="00476030" w:rsidP="00476030">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sz w:val="18"/>
          <w:szCs w:val="18"/>
        </w:rPr>
      </w:pPr>
      <w:r>
        <w:rPr>
          <w:rFonts w:ascii="Helvetica" w:hAnsi="Helvetica" w:cs="Helvetica"/>
        </w:rPr>
        <w:t>Quantity of movies is Q</w:t>
      </w:r>
      <w:r>
        <w:rPr>
          <w:rFonts w:ascii="Helvetica" w:hAnsi="Helvetica" w:cs="Helvetica"/>
          <w:sz w:val="18"/>
          <w:szCs w:val="18"/>
        </w:rPr>
        <w:t>M</w:t>
      </w:r>
    </w:p>
    <w:p w:rsidR="00476030" w:rsidRDefault="00476030" w:rsidP="00476030">
      <w:pPr>
        <w:widowControl w:val="0"/>
        <w:numPr>
          <w:ilvl w:val="1"/>
          <w:numId w:val="4"/>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Helvetica" w:hAnsi="Helvetica" w:cs="Helvetica"/>
        </w:rPr>
      </w:pPr>
      <w:r>
        <w:rPr>
          <w:rFonts w:ascii="Helvetica" w:hAnsi="Helvetica" w:cs="Helvetica"/>
        </w:rPr>
        <w:t>We can now say P</w:t>
      </w:r>
      <w:r>
        <w:rPr>
          <w:rFonts w:ascii="Helvetica" w:hAnsi="Helvetica" w:cs="Helvetica"/>
          <w:sz w:val="18"/>
          <w:szCs w:val="18"/>
        </w:rPr>
        <w:t>P</w:t>
      </w:r>
      <w:r>
        <w:rPr>
          <w:rFonts w:ascii="Helvetica" w:hAnsi="Helvetica" w:cs="Helvetica"/>
        </w:rPr>
        <w:t>Q</w:t>
      </w:r>
      <w:r>
        <w:rPr>
          <w:rFonts w:ascii="Helvetica" w:hAnsi="Helvetica" w:cs="Helvetica"/>
          <w:sz w:val="18"/>
          <w:szCs w:val="18"/>
        </w:rPr>
        <w:t xml:space="preserve">P </w:t>
      </w:r>
      <w:r>
        <w:rPr>
          <w:rFonts w:ascii="Helvetica" w:hAnsi="Helvetica" w:cs="Helvetica"/>
        </w:rPr>
        <w:t>+ P</w:t>
      </w:r>
      <w:r>
        <w:rPr>
          <w:rFonts w:ascii="Helvetica" w:hAnsi="Helvetica" w:cs="Helvetica"/>
          <w:sz w:val="18"/>
          <w:szCs w:val="18"/>
        </w:rPr>
        <w:t>M</w:t>
      </w:r>
      <w:r>
        <w:rPr>
          <w:rFonts w:ascii="Helvetica" w:hAnsi="Helvetica" w:cs="Helvetica"/>
        </w:rPr>
        <w:t>Q</w:t>
      </w:r>
      <w:r>
        <w:rPr>
          <w:rFonts w:ascii="Helvetica" w:hAnsi="Helvetica" w:cs="Helvetica"/>
          <w:sz w:val="18"/>
          <w:szCs w:val="18"/>
        </w:rPr>
        <w:t xml:space="preserve">M </w:t>
      </w:r>
      <w:r>
        <w:rPr>
          <w:rFonts w:ascii="Helvetica" w:hAnsi="Helvetica" w:cs="Helvetica"/>
        </w:rPr>
        <w:t>= Y</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lastRenderedPageBreak/>
        <w:t xml:space="preserve">Real Income </w:t>
      </w:r>
    </w:p>
    <w:p w:rsidR="00476030" w:rsidRDefault="00476030" w:rsidP="00476030">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 </w:t>
      </w:r>
      <w:proofErr w:type="gramStart"/>
      <w:r>
        <w:rPr>
          <w:rFonts w:ascii="Helvetica" w:hAnsi="Helvetica" w:cs="Helvetica"/>
        </w:rPr>
        <w:t>households</w:t>
      </w:r>
      <w:proofErr w:type="gramEnd"/>
      <w:r>
        <w:rPr>
          <w:rFonts w:ascii="Helvetica" w:hAnsi="Helvetica" w:cs="Helvetica"/>
        </w:rPr>
        <w:t xml:space="preserve"> </w:t>
      </w:r>
      <w:r>
        <w:rPr>
          <w:rFonts w:ascii="Helvetica" w:hAnsi="Helvetica" w:cs="Helvetica"/>
          <w:b/>
          <w:bCs/>
        </w:rPr>
        <w:t xml:space="preserve">real income </w:t>
      </w:r>
      <w:r>
        <w:rPr>
          <w:rFonts w:ascii="Helvetica" w:hAnsi="Helvetica" w:cs="Helvetica"/>
        </w:rPr>
        <w:t xml:space="preserve">is its income expressed as a quantity of goods that the household can afford to buy. </w:t>
      </w:r>
    </w:p>
    <w:p w:rsidR="00476030" w:rsidRDefault="00476030" w:rsidP="00476030">
      <w:pPr>
        <w:widowControl w:val="0"/>
        <w:numPr>
          <w:ilvl w:val="0"/>
          <w:numId w:val="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For example if you have $40 and the price of pop is $5 a can. Your real income in terms of pop is 8 cans of pop.</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Relative Price</w:t>
      </w:r>
    </w:p>
    <w:p w:rsidR="00476030" w:rsidRDefault="00476030" w:rsidP="00476030">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 </w:t>
      </w:r>
      <w:r>
        <w:rPr>
          <w:rFonts w:ascii="Helvetica" w:hAnsi="Helvetica" w:cs="Helvetica"/>
          <w:b/>
          <w:bCs/>
        </w:rPr>
        <w:t xml:space="preserve">relative price </w:t>
      </w:r>
      <w:r>
        <w:rPr>
          <w:rFonts w:ascii="Helvetica" w:hAnsi="Helvetica" w:cs="Helvetica"/>
        </w:rPr>
        <w:t xml:space="preserve">is the price of one good divided by the price of another good. </w:t>
      </w:r>
    </w:p>
    <w:p w:rsidR="00476030" w:rsidRDefault="00476030" w:rsidP="00476030">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best alternative foregone.</w:t>
      </w:r>
    </w:p>
    <w:p w:rsidR="00476030" w:rsidRDefault="00476030" w:rsidP="00476030">
      <w:pPr>
        <w:widowControl w:val="0"/>
        <w:numPr>
          <w:ilvl w:val="0"/>
          <w:numId w:val="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relative price of a good is the magnitude of the slope of the budget line.</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A Change in Prices </w:t>
      </w:r>
    </w:p>
    <w:p w:rsidR="00476030" w:rsidRDefault="00476030" w:rsidP="00476030">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When prices change, so does the budget line.</w:t>
      </w:r>
    </w:p>
    <w:p w:rsidR="00476030" w:rsidRDefault="00476030" w:rsidP="00476030">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lower the price of the good measured on the x-axis, other things remaining the same, the flatter the budget line. </w:t>
      </w:r>
      <w:r>
        <w:rPr>
          <w:rFonts w:ascii="Helvetica" w:hAnsi="Helvetica" w:cs="Helvetica"/>
          <w:noProof/>
          <w:kern w:val="1"/>
        </w:rPr>
        <w:drawing>
          <wp:inline distT="0" distB="0" distL="0" distR="0">
            <wp:extent cx="2692400" cy="264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2400" cy="2641600"/>
                    </a:xfrm>
                    <a:prstGeom prst="rect">
                      <a:avLst/>
                    </a:prstGeom>
                    <a:noFill/>
                    <a:ln>
                      <a:noFill/>
                    </a:ln>
                  </pic:spPr>
                </pic:pic>
              </a:graphicData>
            </a:graphic>
          </wp:inline>
        </w:drawing>
      </w:r>
    </w:p>
    <w:p w:rsidR="00476030" w:rsidRDefault="00476030" w:rsidP="00476030">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price falls, real income does not change in terms of the other good (y-axis) but the relative price of the good that dropped in price does. </w:t>
      </w:r>
    </w:p>
    <w:p w:rsidR="00476030" w:rsidRDefault="00476030" w:rsidP="00476030">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budget line rotates outward and becomes flatter.</w:t>
      </w:r>
    </w:p>
    <w:p w:rsidR="00476030" w:rsidRDefault="00476030" w:rsidP="00476030">
      <w:pPr>
        <w:widowControl w:val="0"/>
        <w:numPr>
          <w:ilvl w:val="0"/>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exact opposite applies too, an increase in price of the good on the x-axis, the steeper the slope, the budget line rotates inward and relative price changes of that good.</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A Change in Income </w:t>
      </w:r>
    </w:p>
    <w:p w:rsidR="00476030" w:rsidRDefault="00476030" w:rsidP="00476030">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 change in money income changes real income but does not change the relative price. </w:t>
      </w:r>
    </w:p>
    <w:p w:rsidR="00476030" w:rsidRDefault="00476030" w:rsidP="00476030">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As a result the budget line shifts outward (increase in income) or shifts inward (decrease in income). </w:t>
      </w:r>
    </w:p>
    <w:p w:rsidR="00476030" w:rsidRDefault="00476030" w:rsidP="00476030">
      <w:pPr>
        <w:widowControl w:val="0"/>
        <w:numPr>
          <w:ilvl w:val="0"/>
          <w:numId w:val="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proofErr w:type="gramStart"/>
      <w:r>
        <w:rPr>
          <w:rFonts w:ascii="Helvetica" w:hAnsi="Helvetica" w:cs="Helvetica"/>
        </w:rPr>
        <w:t>Slope does not change if a change in income occurs</w:t>
      </w:r>
      <w:proofErr w:type="gramEnd"/>
      <w:r>
        <w:rPr>
          <w:rFonts w:ascii="Helvetica" w:hAnsi="Helvetica" w:cs="Helvetica"/>
        </w:rPr>
        <w:t xml:space="preserve">, </w:t>
      </w:r>
      <w:proofErr w:type="gramStart"/>
      <w:r>
        <w:rPr>
          <w:rFonts w:ascii="Helvetica" w:hAnsi="Helvetica" w:cs="Helvetica"/>
        </w:rPr>
        <w:t>it remains the same</w:t>
      </w:r>
      <w:proofErr w:type="gramEnd"/>
      <w:r>
        <w:rPr>
          <w:rFonts w:ascii="Helvetica" w:hAnsi="Helvetica" w:cs="Helvetica"/>
        </w:rPr>
        <w:t>.</w:t>
      </w:r>
      <w:r>
        <w:rPr>
          <w:rFonts w:ascii="Helvetica" w:hAnsi="Helvetica" w:cs="Helvetica"/>
          <w:noProof/>
          <w:kern w:val="1"/>
        </w:rPr>
        <w:drawing>
          <wp:inline distT="0" distB="0" distL="0" distR="0">
            <wp:extent cx="2247900" cy="25273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2527300"/>
                    </a:xfrm>
                    <a:prstGeom prst="rect">
                      <a:avLst/>
                    </a:prstGeom>
                    <a:noFill/>
                    <a:ln>
                      <a:noFill/>
                    </a:ln>
                  </pic:spPr>
                </pic:pic>
              </a:graphicData>
            </a:graphic>
          </wp:inline>
        </w:drawing>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A40800"/>
        </w:rPr>
      </w:pPr>
      <w:r>
        <w:rPr>
          <w:rFonts w:ascii="Helvetica" w:hAnsi="Helvetica" w:cs="Helvetica"/>
          <w:color w:val="A40800"/>
        </w:rPr>
        <w:t>Preference and Indifference Curves</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A40800"/>
        </w:rPr>
      </w:pPr>
    </w:p>
    <w:p w:rsidR="00476030" w:rsidRDefault="00476030" w:rsidP="00476030">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Based on the intuitively appealing idea that people can sort all the possible combinations of goods into three groups: </w:t>
      </w:r>
      <w:r>
        <w:rPr>
          <w:rFonts w:ascii="Helvetica" w:hAnsi="Helvetica" w:cs="Helvetica"/>
          <w:b/>
          <w:bCs/>
        </w:rPr>
        <w:t>preferred, not preferred and indifferent</w:t>
      </w:r>
      <w:r>
        <w:rPr>
          <w:rFonts w:ascii="Helvetica" w:hAnsi="Helvetica" w:cs="Helvetica"/>
        </w:rPr>
        <w:t xml:space="preserve">. </w:t>
      </w:r>
    </w:p>
    <w:p w:rsidR="00476030" w:rsidRDefault="00476030" w:rsidP="00476030">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When plotting preferences, </w:t>
      </w:r>
      <w:proofErr w:type="gramStart"/>
      <w:r>
        <w:rPr>
          <w:rFonts w:ascii="Helvetica" w:hAnsi="Helvetica" w:cs="Helvetica"/>
        </w:rPr>
        <w:t>The</w:t>
      </w:r>
      <w:proofErr w:type="gramEnd"/>
      <w:r>
        <w:rPr>
          <w:rFonts w:ascii="Helvetica" w:hAnsi="Helvetica" w:cs="Helvetica"/>
        </w:rPr>
        <w:t xml:space="preserve"> resulting curve is the key element in a preference map and is called an indifference curve.</w:t>
      </w:r>
      <w:r>
        <w:rPr>
          <w:rFonts w:ascii="Helvetica" w:hAnsi="Helvetica" w:cs="Helvetica"/>
          <w:noProof/>
          <w:kern w:val="1"/>
        </w:rPr>
        <w:drawing>
          <wp:inline distT="0" distB="0" distL="0" distR="0">
            <wp:extent cx="1778000" cy="2362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8000" cy="2362200"/>
                    </a:xfrm>
                    <a:prstGeom prst="rect">
                      <a:avLst/>
                    </a:prstGeom>
                    <a:noFill/>
                    <a:ln>
                      <a:noFill/>
                    </a:ln>
                  </pic:spPr>
                </pic:pic>
              </a:graphicData>
            </a:graphic>
          </wp:inline>
        </w:drawing>
      </w:r>
    </w:p>
    <w:p w:rsidR="00476030" w:rsidRDefault="00476030" w:rsidP="00476030">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An </w:t>
      </w:r>
      <w:r>
        <w:rPr>
          <w:rFonts w:ascii="Helvetica" w:hAnsi="Helvetica" w:cs="Helvetica"/>
          <w:b/>
          <w:bCs/>
        </w:rPr>
        <w:t xml:space="preserve">indifference curve </w:t>
      </w:r>
      <w:r>
        <w:rPr>
          <w:rFonts w:ascii="Helvetica" w:hAnsi="Helvetica" w:cs="Helvetica"/>
        </w:rPr>
        <w:t>is a line that shows combinations of goods among which a consumer is indifferent.</w:t>
      </w:r>
    </w:p>
    <w:p w:rsidR="00476030" w:rsidRDefault="00476030" w:rsidP="00476030">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All points on or above the curve are preferred, while all points inside the curve are not preferred.</w:t>
      </w:r>
    </w:p>
    <w:p w:rsidR="00476030" w:rsidRDefault="00476030" w:rsidP="00476030">
      <w:pPr>
        <w:widowControl w:val="0"/>
        <w:numPr>
          <w:ilvl w:val="0"/>
          <w:numId w:val="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 preference map is a series of indifference curves that resemble contour lines on a map.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3DCC"/>
        </w:rPr>
      </w:pPr>
      <w:r>
        <w:rPr>
          <w:rFonts w:ascii="Helvetica" w:hAnsi="Helvetica" w:cs="Helvetica"/>
          <w:color w:val="003DCC"/>
        </w:rPr>
        <w:t>Marginal Rate and Substitution</w:t>
      </w:r>
    </w:p>
    <w:p w:rsidR="00476030" w:rsidRDefault="00476030" w:rsidP="00476030">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w:t>
      </w:r>
      <w:r>
        <w:rPr>
          <w:rFonts w:ascii="Helvetica" w:hAnsi="Helvetica" w:cs="Helvetica"/>
          <w:b/>
          <w:bCs/>
        </w:rPr>
        <w:t xml:space="preserve">marginal rate of substitution </w:t>
      </w:r>
      <w:r>
        <w:rPr>
          <w:rFonts w:ascii="Helvetica" w:hAnsi="Helvetica" w:cs="Helvetica"/>
        </w:rPr>
        <w:t>is the rate at which a person will give up good y (the good measured on the y-axis) to get an additional unit of good x (the good measured on the x-</w:t>
      </w:r>
      <w:proofErr w:type="gramStart"/>
      <w:r>
        <w:rPr>
          <w:rFonts w:ascii="Helvetica" w:hAnsi="Helvetica" w:cs="Helvetica"/>
        </w:rPr>
        <w:t>axis)while</w:t>
      </w:r>
      <w:proofErr w:type="gramEnd"/>
      <w:r>
        <w:rPr>
          <w:rFonts w:ascii="Helvetica" w:hAnsi="Helvetica" w:cs="Helvetica"/>
        </w:rPr>
        <w:t xml:space="preserve"> remaining indifferent (remaining on the same indifference curve). </w:t>
      </w:r>
    </w:p>
    <w:p w:rsidR="00476030" w:rsidRDefault="00476030" w:rsidP="00476030">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magnitude of the slope of an indifference curve measures the marginal rate of substitution.</w:t>
      </w:r>
    </w:p>
    <w:p w:rsidR="00476030" w:rsidRDefault="00476030" w:rsidP="00476030">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the indifference curve is </w:t>
      </w:r>
      <w:r>
        <w:rPr>
          <w:rFonts w:ascii="Helvetica" w:hAnsi="Helvetica" w:cs="Helvetica"/>
          <w:b/>
          <w:bCs/>
        </w:rPr>
        <w:t xml:space="preserve">steep </w:t>
      </w:r>
      <w:r>
        <w:rPr>
          <w:rFonts w:ascii="Helvetica" w:hAnsi="Helvetica" w:cs="Helvetica"/>
        </w:rPr>
        <w:t xml:space="preserve">the marginal rate of substitution is </w:t>
      </w:r>
      <w:r>
        <w:rPr>
          <w:rFonts w:ascii="Helvetica" w:hAnsi="Helvetica" w:cs="Helvetica"/>
          <w:b/>
          <w:bCs/>
        </w:rPr>
        <w:t>high</w:t>
      </w:r>
      <w:r>
        <w:rPr>
          <w:rFonts w:ascii="Helvetica" w:hAnsi="Helvetica" w:cs="Helvetica"/>
        </w:rPr>
        <w:t>. The person is willing to give up a large quantity of good y to get an additional unit of good x while remaining indifferent.</w:t>
      </w:r>
    </w:p>
    <w:p w:rsidR="00476030" w:rsidRDefault="00476030" w:rsidP="00476030">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the indifference curve is </w:t>
      </w:r>
      <w:r>
        <w:rPr>
          <w:rFonts w:ascii="Helvetica" w:hAnsi="Helvetica" w:cs="Helvetica"/>
          <w:b/>
          <w:bCs/>
        </w:rPr>
        <w:t>flat</w:t>
      </w:r>
      <w:r>
        <w:rPr>
          <w:rFonts w:ascii="Helvetica" w:hAnsi="Helvetica" w:cs="Helvetica"/>
        </w:rPr>
        <w:t xml:space="preserve"> the marginal rate of substitution is </w:t>
      </w:r>
      <w:r>
        <w:rPr>
          <w:rFonts w:ascii="Helvetica" w:hAnsi="Helvetica" w:cs="Helvetica"/>
          <w:b/>
          <w:bCs/>
        </w:rPr>
        <w:t>low</w:t>
      </w:r>
      <w:r>
        <w:rPr>
          <w:rFonts w:ascii="Helvetica" w:hAnsi="Helvetica" w:cs="Helvetica"/>
        </w:rPr>
        <w:t xml:space="preserve">. The person is willing to give up a small amount of good y to get an additional unit of good x. </w:t>
      </w:r>
    </w:p>
    <w:p w:rsidR="00476030" w:rsidRDefault="00476030" w:rsidP="00476030">
      <w:pPr>
        <w:widowControl w:val="0"/>
        <w:numPr>
          <w:ilvl w:val="0"/>
          <w:numId w:val="1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 </w:t>
      </w:r>
      <w:r>
        <w:rPr>
          <w:rFonts w:ascii="Helvetica" w:hAnsi="Helvetica" w:cs="Helvetica"/>
          <w:b/>
          <w:bCs/>
        </w:rPr>
        <w:t xml:space="preserve">diminishing rate of marginal substitution </w:t>
      </w:r>
      <w:r>
        <w:rPr>
          <w:rFonts w:ascii="Helvetica" w:hAnsi="Helvetica" w:cs="Helvetica"/>
        </w:rPr>
        <w:t>is a general tendency for a person to be willing to give up less of good y to get one more unit of good x, while at the same time remaining indifferent as the quantity x increases.</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Your Diminishing Rate of Marginal Substitution</w:t>
      </w:r>
    </w:p>
    <w:p w:rsidR="00476030" w:rsidRDefault="00476030" w:rsidP="00476030">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As a general rule, </w:t>
      </w:r>
      <w:r>
        <w:rPr>
          <w:rFonts w:ascii="Helvetica" w:hAnsi="Helvetica" w:cs="Helvetica"/>
          <w:b/>
          <w:bCs/>
        </w:rPr>
        <w:t>the greater the number of good x you consume, the smaller is the quantity of good y you are willing to give up to get an additional unit of good x</w:t>
      </w:r>
      <w:r>
        <w:rPr>
          <w:rFonts w:ascii="Helvetica" w:hAnsi="Helvetica" w:cs="Helvetica"/>
        </w:rPr>
        <w:t>.</w:t>
      </w:r>
    </w:p>
    <w:p w:rsidR="00476030" w:rsidRDefault="00476030" w:rsidP="00476030">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shape of a persons indifference curve incorporates the principle of the </w:t>
      </w:r>
      <w:proofErr w:type="gramStart"/>
      <w:r>
        <w:rPr>
          <w:rFonts w:ascii="Helvetica" w:hAnsi="Helvetica" w:cs="Helvetica"/>
        </w:rPr>
        <w:t>diminishing  marginal</w:t>
      </w:r>
      <w:proofErr w:type="gramEnd"/>
      <w:r>
        <w:rPr>
          <w:rFonts w:ascii="Helvetica" w:hAnsi="Helvetica" w:cs="Helvetica"/>
        </w:rPr>
        <w:t xml:space="preserve"> rate of substitution because the curves are bowed towards the origin. </w:t>
      </w:r>
    </w:p>
    <w:p w:rsidR="00476030" w:rsidRDefault="00476030" w:rsidP="00476030">
      <w:pPr>
        <w:widowControl w:val="0"/>
        <w:numPr>
          <w:ilvl w:val="0"/>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tightness of the bend of an indifference curve tells how willing a person is to substitute one good for another while remaining indifferent.</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D90B00"/>
        </w:rPr>
      </w:pPr>
      <w:r>
        <w:rPr>
          <w:rFonts w:ascii="Helvetica" w:hAnsi="Helvetica" w:cs="Helvetica"/>
          <w:color w:val="D90B00"/>
        </w:rPr>
        <w:t xml:space="preserve">Predicting Consumer Choices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Substitution and income effect.</w:t>
      </w:r>
    </w:p>
    <w:p w:rsidR="00476030" w:rsidRDefault="00476030" w:rsidP="00476030">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Guarantee for that for a normal good, the demand curve slopes downward.</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color w:val="003DCC"/>
        </w:rPr>
        <w:t xml:space="preserve">Best Affordable Choice </w:t>
      </w:r>
    </w:p>
    <w:p w:rsidR="00476030" w:rsidRDefault="00476030" w:rsidP="00476030">
      <w:pPr>
        <w:widowControl w:val="0"/>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Spend all income while being on the highest attainable indifference curve.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On the Budget Line </w:t>
      </w:r>
    </w:p>
    <w:p w:rsidR="00476030" w:rsidRDefault="00476030" w:rsidP="00476030">
      <w:pPr>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best affordable point is on the budget line.</w:t>
      </w:r>
    </w:p>
    <w:p w:rsidR="00476030" w:rsidRDefault="00476030" w:rsidP="00476030">
      <w:pPr>
        <w:widowControl w:val="0"/>
        <w:numPr>
          <w:ilvl w:val="0"/>
          <w:numId w:val="1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For every point inside the budget line, there are other points you may prefer.</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On the Highest Attainable Indifference Curve</w:t>
      </w:r>
    </w:p>
    <w:p w:rsidR="00476030" w:rsidRDefault="00476030" w:rsidP="00476030">
      <w:pPr>
        <w:widowControl w:val="0"/>
        <w:numPr>
          <w:ilvl w:val="0"/>
          <w:numId w:val="1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Every point on the budget line lies on an indifference curve.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Marginal Rate of Substitution Equals Relative Price </w:t>
      </w:r>
    </w:p>
    <w:p w:rsidR="00476030" w:rsidRDefault="00476030" w:rsidP="00476030">
      <w:pPr>
        <w:widowControl w:val="0"/>
        <w:numPr>
          <w:ilvl w:val="0"/>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marginal rate of substitution between the two goods (magnitude of the slope of the indifference curve) is equal to the relative price of the two goods (the magnitude of the slope of the budget line). So, your willingness to pay for one good is equal to the opportunity cost of the other good.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3DCC"/>
        </w:rPr>
      </w:pPr>
      <w:r>
        <w:rPr>
          <w:rFonts w:ascii="Helvetica" w:hAnsi="Helvetica" w:cs="Helvetica"/>
          <w:color w:val="003DCC"/>
        </w:rPr>
        <w:t xml:space="preserve">A Change in Price </w:t>
      </w:r>
    </w:p>
    <w:p w:rsidR="00476030" w:rsidRDefault="00476030" w:rsidP="00476030">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effect of a change in the price of a good on the quantity of the good consumed is called the </w:t>
      </w:r>
      <w:r>
        <w:rPr>
          <w:rFonts w:ascii="Helvetica" w:hAnsi="Helvetica" w:cs="Helvetica"/>
          <w:b/>
          <w:bCs/>
        </w:rPr>
        <w:t>price effect</w:t>
      </w:r>
      <w:r>
        <w:rPr>
          <w:rFonts w:ascii="Helvetica" w:hAnsi="Helvetica" w:cs="Helvetica"/>
        </w:rPr>
        <w:t>.</w:t>
      </w:r>
    </w:p>
    <w:p w:rsidR="00476030" w:rsidRDefault="00476030" w:rsidP="00476030">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With the lower price of a good, the budget line becomes flatter and rotates outward. </w:t>
      </w:r>
    </w:p>
    <w:p w:rsidR="00476030" w:rsidRDefault="00476030" w:rsidP="00476030">
      <w:pPr>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When the price of good x falls and the price of good y and income remain constant, you will substitute for good x for good y.</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 xml:space="preserve">The Demand Curve </w:t>
      </w:r>
    </w:p>
    <w:p w:rsidR="00476030" w:rsidRDefault="00476030" w:rsidP="00476030">
      <w:pPr>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Slopes downward.</w:t>
      </w:r>
    </w:p>
    <w:p w:rsidR="00476030" w:rsidRDefault="00476030" w:rsidP="00476030">
      <w:pPr>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law of demand and the downward sloping demand curve </w:t>
      </w:r>
      <w:proofErr w:type="gramStart"/>
      <w:r>
        <w:rPr>
          <w:rFonts w:ascii="Helvetica" w:hAnsi="Helvetica" w:cs="Helvetica"/>
        </w:rPr>
        <w:t>are consequences of a consumer’s</w:t>
      </w:r>
      <w:proofErr w:type="gramEnd"/>
      <w:r>
        <w:rPr>
          <w:rFonts w:ascii="Helvetica" w:hAnsi="Helvetica" w:cs="Helvetica"/>
        </w:rPr>
        <w:t xml:space="preserve"> his or hers best affordable combination of goods. </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3DCC"/>
        </w:rPr>
      </w:pPr>
      <w:r>
        <w:rPr>
          <w:rFonts w:ascii="Helvetica" w:hAnsi="Helvetica" w:cs="Helvetica"/>
          <w:color w:val="003DCC"/>
        </w:rPr>
        <w:t xml:space="preserve">A Change in Income </w:t>
      </w:r>
    </w:p>
    <w:p w:rsidR="00476030" w:rsidRDefault="00476030" w:rsidP="00476030">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effect of a change in income on buying plans is called the </w:t>
      </w:r>
      <w:r>
        <w:rPr>
          <w:rFonts w:ascii="Helvetica" w:hAnsi="Helvetica" w:cs="Helvetica"/>
          <w:b/>
          <w:bCs/>
        </w:rPr>
        <w:t>income effect</w:t>
      </w:r>
      <w:r>
        <w:rPr>
          <w:rFonts w:ascii="Helvetica" w:hAnsi="Helvetica" w:cs="Helvetica"/>
        </w:rPr>
        <w:t xml:space="preserve">. </w:t>
      </w:r>
    </w:p>
    <w:p w:rsidR="00476030" w:rsidRDefault="00476030" w:rsidP="00476030">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When income decreases, you buy less of both goods. When income increases you buy more of both goods. This increase or decrease shifts the demand curve (budget line).</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3DCC"/>
        </w:rPr>
      </w:pPr>
      <w:r>
        <w:rPr>
          <w:rFonts w:ascii="Helvetica" w:hAnsi="Helvetica" w:cs="Helvetica"/>
          <w:color w:val="003DCC"/>
        </w:rPr>
        <w:t>Substitution Effect and Income Effect</w:t>
      </w:r>
    </w:p>
    <w:p w:rsidR="00476030" w:rsidRDefault="00476030" w:rsidP="00476030">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For a normal good, a fall in its price </w:t>
      </w:r>
      <w:r>
        <w:rPr>
          <w:rFonts w:ascii="Helvetica" w:hAnsi="Helvetica" w:cs="Helvetica"/>
          <w:b/>
          <w:bCs/>
        </w:rPr>
        <w:t xml:space="preserve">always </w:t>
      </w:r>
      <w:r>
        <w:rPr>
          <w:rFonts w:ascii="Helvetica" w:hAnsi="Helvetica" w:cs="Helvetica"/>
        </w:rPr>
        <w:t>increases the quantity bought!</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8500AF"/>
        </w:rPr>
      </w:pPr>
      <w:r>
        <w:rPr>
          <w:rFonts w:ascii="Helvetica" w:hAnsi="Helvetica" w:cs="Helvetica"/>
          <w:color w:val="8500AF"/>
        </w:rPr>
        <w:t>Substitution Effect</w:t>
      </w:r>
    </w:p>
    <w:p w:rsidR="00476030" w:rsidRDefault="00476030" w:rsidP="00476030">
      <w:pPr>
        <w:widowControl w:val="0"/>
        <w:numPr>
          <w:ilvl w:val="0"/>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w:t>
      </w:r>
      <w:r>
        <w:rPr>
          <w:rFonts w:ascii="Helvetica" w:hAnsi="Helvetica" w:cs="Helvetica"/>
          <w:b/>
          <w:bCs/>
        </w:rPr>
        <w:t xml:space="preserve">substitution effect </w:t>
      </w:r>
      <w:r>
        <w:rPr>
          <w:rFonts w:ascii="Helvetica" w:hAnsi="Helvetica" w:cs="Helvetica"/>
        </w:rPr>
        <w:t>is the effect of a change in price on the quantity bought when the consumer (hypothetically) remains indifferent between the original situation and the new one. When the relative price of a good falls, the consumer substitutes more of that god for the other good.</w:t>
      </w:r>
      <w:r>
        <w:rPr>
          <w:rFonts w:ascii="Helvetica" w:hAnsi="Helvetica" w:cs="Helvetica"/>
          <w:noProof/>
          <w:kern w:val="1"/>
        </w:rPr>
        <w:drawing>
          <wp:inline distT="0" distB="0" distL="0" distR="0">
            <wp:extent cx="2032000" cy="16637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2000" cy="1663700"/>
                    </a:xfrm>
                    <a:prstGeom prst="rect">
                      <a:avLst/>
                    </a:prstGeom>
                    <a:noFill/>
                    <a:ln>
                      <a:noFill/>
                    </a:ln>
                  </pic:spPr>
                </pic:pic>
              </a:graphicData>
            </a:graphic>
          </wp:inline>
        </w:drawing>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Income Effect</w:t>
      </w:r>
    </w:p>
    <w:p w:rsidR="00476030" w:rsidRDefault="00476030" w:rsidP="00476030">
      <w:pPr>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Increase in income shift the budget line outward, while a decrease in income shifts the curve inward.</w:t>
      </w:r>
    </w:p>
    <w:p w:rsidR="00476030" w:rsidRDefault="00476030" w:rsidP="00476030">
      <w:pPr>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The slope does not </w:t>
      </w:r>
      <w:proofErr w:type="gramStart"/>
      <w:r>
        <w:rPr>
          <w:rFonts w:ascii="Helvetica" w:hAnsi="Helvetica" w:cs="Helvetica"/>
        </w:rPr>
        <w:t>change</w:t>
      </w:r>
      <w:proofErr w:type="gramEnd"/>
      <w:r>
        <w:rPr>
          <w:rFonts w:ascii="Helvetica" w:hAnsi="Helvetica" w:cs="Helvetica"/>
        </w:rPr>
        <w:t xml:space="preserve"> as both of the prices of the goods remain the same.</w:t>
      </w:r>
    </w:p>
    <w:p w:rsidR="00476030" w:rsidRDefault="00476030" w:rsidP="00476030">
      <w:pPr>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As the budget line shifts outward, consumption possibilities expand and best affordable point changes.</w:t>
      </w:r>
    </w:p>
    <w:p w:rsidR="00476030" w:rsidRDefault="00476030" w:rsidP="0047603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66008D"/>
        </w:rPr>
      </w:pPr>
      <w:r>
        <w:rPr>
          <w:rFonts w:ascii="Helvetica" w:hAnsi="Helvetica" w:cs="Helvetica"/>
          <w:color w:val="66008D"/>
        </w:rPr>
        <w:t>Inferior Goods</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An </w:t>
      </w:r>
      <w:r>
        <w:rPr>
          <w:rFonts w:ascii="Helvetica" w:hAnsi="Helvetica" w:cs="Helvetica"/>
          <w:b/>
          <w:bCs/>
        </w:rPr>
        <w:t xml:space="preserve">inferior good </w:t>
      </w:r>
      <w:r>
        <w:rPr>
          <w:rFonts w:ascii="Helvetica" w:hAnsi="Helvetica" w:cs="Helvetica"/>
        </w:rPr>
        <w:t>is a good in which demand decreases as income increases.</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For an inferior good the income effect is negative, which means the lower price does not inevitably lead to an increase in the quantity demanded. </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The substitution effect of a fall in the price increases the quantity demanded, but the negative income effect works in the opposite direction and offers the substitution effect to some degree.</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the negative income effect </w:t>
      </w:r>
      <w:r>
        <w:rPr>
          <w:rFonts w:ascii="Helvetica" w:hAnsi="Helvetica" w:cs="Helvetica"/>
          <w:b/>
          <w:bCs/>
        </w:rPr>
        <w:t xml:space="preserve">equals </w:t>
      </w:r>
      <w:r>
        <w:rPr>
          <w:rFonts w:ascii="Helvetica" w:hAnsi="Helvetica" w:cs="Helvetica"/>
        </w:rPr>
        <w:t xml:space="preserve">the positive substitution effect, a fall in the price leaves the quantity bought unchanged. </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When a fall in price leaves the quantity demanded unchanged, the demand curve is vertical and demand in perfectly inelastic. </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If the negative income effect is </w:t>
      </w:r>
      <w:r>
        <w:rPr>
          <w:rFonts w:ascii="Helvetica" w:hAnsi="Helvetica" w:cs="Helvetica"/>
          <w:b/>
          <w:bCs/>
        </w:rPr>
        <w:t xml:space="preserve">smaller </w:t>
      </w:r>
      <w:r>
        <w:rPr>
          <w:rFonts w:ascii="Helvetica" w:hAnsi="Helvetica" w:cs="Helvetica"/>
        </w:rPr>
        <w:t xml:space="preserve">than the positive substitution effect, a fall in price increases the quantity bought and the demand curve still slopes downward like that for a normal good. </w:t>
      </w:r>
    </w:p>
    <w:p w:rsidR="00476030" w:rsidRDefault="00476030" w:rsidP="00476030">
      <w:pPr>
        <w:widowControl w:val="0"/>
        <w:numPr>
          <w:ilvl w:val="0"/>
          <w:numId w:val="2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rPr>
      </w:pPr>
      <w:r>
        <w:rPr>
          <w:rFonts w:ascii="Helvetica" w:hAnsi="Helvetica" w:cs="Helvetica"/>
        </w:rPr>
        <w:t xml:space="preserve">But the demand for an inferior good might be less elastic than that for a normal good. </w:t>
      </w:r>
    </w:p>
    <w:p w:rsidR="00FA72D2" w:rsidRDefault="00476030" w:rsidP="00476030">
      <w:r>
        <w:rPr>
          <w:rFonts w:ascii="Helvetica" w:hAnsi="Helvetica" w:cs="Helvetica"/>
        </w:rPr>
        <w:t xml:space="preserve">If the negative income effect </w:t>
      </w:r>
      <w:r>
        <w:rPr>
          <w:rFonts w:ascii="Helvetica" w:hAnsi="Helvetica" w:cs="Helvetica"/>
          <w:b/>
          <w:bCs/>
        </w:rPr>
        <w:t xml:space="preserve">exceeds </w:t>
      </w:r>
      <w:r>
        <w:rPr>
          <w:rFonts w:ascii="Helvetica" w:hAnsi="Helvetica" w:cs="Helvetica"/>
        </w:rPr>
        <w:t xml:space="preserve">the positive substitution effect, a fall in prices </w:t>
      </w:r>
      <w:r>
        <w:rPr>
          <w:rFonts w:ascii="Helvetica" w:hAnsi="Helvetica" w:cs="Helvetica"/>
          <w:b/>
          <w:bCs/>
        </w:rPr>
        <w:t>decreases</w:t>
      </w:r>
      <w:r>
        <w:rPr>
          <w:rFonts w:ascii="Helvetica" w:hAnsi="Helvetica" w:cs="Helvetica"/>
        </w:rPr>
        <w:t xml:space="preserve"> the quantity bought and the demand curve </w:t>
      </w:r>
      <w:r>
        <w:rPr>
          <w:rFonts w:ascii="Helvetica" w:hAnsi="Helvetica" w:cs="Helvetica"/>
          <w:b/>
          <w:bCs/>
        </w:rPr>
        <w:t>slopes upward</w:t>
      </w:r>
      <w:r>
        <w:rPr>
          <w:rFonts w:ascii="Helvetica" w:hAnsi="Helvetica" w:cs="Helvetica"/>
        </w:rPr>
        <w:t>. This cause does not occur in the real world.</w:t>
      </w:r>
      <w:bookmarkStart w:id="0" w:name="_GoBack"/>
      <w:bookmarkEnd w:id="0"/>
    </w:p>
    <w:sectPr w:rsidR="00FA72D2" w:rsidSect="00BB33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030"/>
    <w:rsid w:val="00476030"/>
    <w:rsid w:val="00BB33F2"/>
    <w:rsid w:val="00FA72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6871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60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03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60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03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1245</Words>
  <Characters>7100</Characters>
  <Application>Microsoft Macintosh Word</Application>
  <DocSecurity>0</DocSecurity>
  <Lines>59</Lines>
  <Paragraphs>16</Paragraphs>
  <ScaleCrop>false</ScaleCrop>
  <Company/>
  <LinksUpToDate>false</LinksUpToDate>
  <CharactersWithSpaces>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Kadlecik</dc:creator>
  <cp:keywords/>
  <dc:description/>
  <cp:lastModifiedBy>Jordan Kadlecik</cp:lastModifiedBy>
  <cp:revision>1</cp:revision>
  <dcterms:created xsi:type="dcterms:W3CDTF">2012-12-11T06:23:00Z</dcterms:created>
  <dcterms:modified xsi:type="dcterms:W3CDTF">2012-12-11T06:23:00Z</dcterms:modified>
</cp:coreProperties>
</file>