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3D5" w:rsidRPr="00F5312A" w:rsidRDefault="00F5312A">
      <w:pPr>
        <w:rPr>
          <w:rFonts w:ascii="Times New Roman" w:hAnsi="Times New Roman" w:cs="Times New Roman"/>
          <w:sz w:val="24"/>
          <w:szCs w:val="24"/>
        </w:rPr>
      </w:pPr>
      <w:r w:rsidRPr="00F5312A">
        <w:rPr>
          <w:rFonts w:ascii="Times New Roman" w:hAnsi="Times New Roman" w:cs="Times New Roman"/>
          <w:sz w:val="24"/>
          <w:szCs w:val="24"/>
        </w:rPr>
        <w:t xml:space="preserve">Nature vs. Nurture </w:t>
      </w:r>
    </w:p>
    <w:p w:rsidR="00F5312A" w:rsidRDefault="00F5312A" w:rsidP="00F5312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5312A">
        <w:rPr>
          <w:rFonts w:ascii="Times New Roman" w:hAnsi="Times New Roman" w:cs="Times New Roman"/>
          <w:sz w:val="24"/>
          <w:szCs w:val="24"/>
        </w:rPr>
        <w:t>Siblings study</w:t>
      </w:r>
    </w:p>
    <w:p w:rsidR="00F5312A" w:rsidRDefault="00F5312A" w:rsidP="00F5312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 one born gay or gets raised gay?</w:t>
      </w:r>
    </w:p>
    <w:p w:rsidR="00F5312A" w:rsidRDefault="00F5312A" w:rsidP="00F531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Transsexual vs. Transgender</w:t>
      </w:r>
      <w:r w:rsidR="003007D2">
        <w:rPr>
          <w:rFonts w:ascii="Times New Roman" w:hAnsi="Times New Roman" w:cs="Times New Roman"/>
          <w:sz w:val="24"/>
          <w:szCs w:val="24"/>
        </w:rPr>
        <w:t xml:space="preserve"> (Namaste Interview)</w:t>
      </w:r>
    </w:p>
    <w:p w:rsidR="005754BE" w:rsidRDefault="005754BE" w:rsidP="005754B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Transsexual: specific term, that refers to individuals who are born in one sex</w:t>
      </w:r>
    </w:p>
    <w:p w:rsidR="005754BE" w:rsidRDefault="005754BE" w:rsidP="005754B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Umbrella term that includes all kinds people who do not fit into normative relations between sex and gender (Intersex + Drag queens, Gender queers (people who have a gender in between or no gender at all), Transvestites) </w:t>
      </w:r>
    </w:p>
    <w:p w:rsidR="00DA4D81" w:rsidRDefault="00DA4D81" w:rsidP="005754B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Strategic essentialism: minority communities put aside internal differences to organize broader and political goals</w:t>
      </w:r>
    </w:p>
    <w:p w:rsidR="00DA4D81" w:rsidRDefault="00DA4D81" w:rsidP="005754B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Issues: access to healthcare, changes for fitting gender </w:t>
      </w:r>
    </w:p>
    <w:p w:rsidR="003007D2" w:rsidRDefault="003007D2" w:rsidP="005754B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research can be done?</w:t>
      </w:r>
    </w:p>
    <w:p w:rsidR="003007D2" w:rsidRDefault="003007D2" w:rsidP="003007D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Research can give voice and improve lives of marginalized communities </w:t>
      </w:r>
    </w:p>
    <w:p w:rsidR="003007D2" w:rsidRDefault="003007D2" w:rsidP="003007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Rubin Article</w:t>
      </w:r>
    </w:p>
    <w:p w:rsidR="003007D2" w:rsidRDefault="003007D2" w:rsidP="003007D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Assumptions made about Transsexuals and Transgender</w:t>
      </w:r>
    </w:p>
    <w:p w:rsidR="003007D2" w:rsidRDefault="003007D2" w:rsidP="003007D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Talks about language</w:t>
      </w:r>
    </w:p>
    <w:p w:rsidR="003007D2" w:rsidRDefault="003007D2" w:rsidP="003007D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Empirical research</w:t>
      </w:r>
    </w:p>
    <w:p w:rsidR="003007D2" w:rsidRDefault="003007D2" w:rsidP="003007D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Just because your Transsexual or Transgender means that you can fit into any political group you choose to be</w:t>
      </w:r>
    </w:p>
    <w:p w:rsidR="003007D2" w:rsidRDefault="003007D2" w:rsidP="003007D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Trying to tackle male masculinity, from the male embodiment</w:t>
      </w:r>
    </w:p>
    <w:p w:rsidR="003007D2" w:rsidRDefault="003007D2" w:rsidP="003007D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 replicating heteromasculinity</w:t>
      </w:r>
    </w:p>
    <w:p w:rsidR="003007D2" w:rsidRDefault="003007D2" w:rsidP="003007D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Expressionist </w:t>
      </w:r>
      <w:r w:rsidR="00951953">
        <w:rPr>
          <w:rFonts w:ascii="Times New Roman" w:hAnsi="Times New Roman" w:cs="Times New Roman"/>
          <w:sz w:val="24"/>
          <w:szCs w:val="24"/>
        </w:rPr>
        <w:t>(trying to express who they are) vs. Performative (practicing their gender)</w:t>
      </w:r>
    </w:p>
    <w:p w:rsidR="000B050C" w:rsidRDefault="000B050C" w:rsidP="003007D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Generalizability </w:t>
      </w:r>
    </w:p>
    <w:p w:rsidR="00F5312A" w:rsidRDefault="000B050C" w:rsidP="00F5312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Transsexuals in transition</w:t>
      </w:r>
    </w:p>
    <w:p w:rsidR="000B050C" w:rsidRDefault="000B050C" w:rsidP="000B050C">
      <w:pPr>
        <w:rPr>
          <w:rFonts w:ascii="Times New Roman" w:hAnsi="Times New Roman" w:cs="Times New Roman"/>
          <w:sz w:val="24"/>
          <w:szCs w:val="24"/>
        </w:rPr>
      </w:pPr>
    </w:p>
    <w:p w:rsidR="005F29F5" w:rsidRDefault="005F29F5" w:rsidP="000B050C">
      <w:pPr>
        <w:rPr>
          <w:rFonts w:ascii="Times New Roman" w:hAnsi="Times New Roman" w:cs="Times New Roman"/>
          <w:sz w:val="24"/>
          <w:szCs w:val="24"/>
        </w:rPr>
      </w:pPr>
    </w:p>
    <w:p w:rsidR="005F29F5" w:rsidRDefault="005F29F5" w:rsidP="000B050C">
      <w:pPr>
        <w:rPr>
          <w:rFonts w:ascii="Times New Roman" w:hAnsi="Times New Roman" w:cs="Times New Roman"/>
          <w:sz w:val="24"/>
          <w:szCs w:val="24"/>
        </w:rPr>
      </w:pPr>
    </w:p>
    <w:p w:rsidR="005F29F5" w:rsidRDefault="005F29F5" w:rsidP="000B050C">
      <w:pPr>
        <w:rPr>
          <w:rFonts w:ascii="Times New Roman" w:hAnsi="Times New Roman" w:cs="Times New Roman"/>
          <w:sz w:val="24"/>
          <w:szCs w:val="24"/>
        </w:rPr>
      </w:pPr>
    </w:p>
    <w:p w:rsidR="005F29F5" w:rsidRDefault="005F29F5" w:rsidP="000B050C">
      <w:pPr>
        <w:rPr>
          <w:rFonts w:ascii="Times New Roman" w:hAnsi="Times New Roman" w:cs="Times New Roman"/>
          <w:sz w:val="24"/>
          <w:szCs w:val="24"/>
        </w:rPr>
      </w:pPr>
    </w:p>
    <w:p w:rsidR="005F29F5" w:rsidRDefault="005F29F5" w:rsidP="000B050C">
      <w:pPr>
        <w:rPr>
          <w:rFonts w:ascii="Times New Roman" w:hAnsi="Times New Roman" w:cs="Times New Roman"/>
          <w:sz w:val="24"/>
          <w:szCs w:val="24"/>
        </w:rPr>
      </w:pPr>
    </w:p>
    <w:p w:rsidR="005F29F5" w:rsidRDefault="005F29F5" w:rsidP="000B050C">
      <w:pPr>
        <w:rPr>
          <w:rFonts w:ascii="Times New Roman" w:hAnsi="Times New Roman" w:cs="Times New Roman"/>
          <w:sz w:val="24"/>
          <w:szCs w:val="24"/>
        </w:rPr>
      </w:pPr>
    </w:p>
    <w:p w:rsidR="005F29F5" w:rsidRDefault="005F29F5" w:rsidP="000B050C">
      <w:pPr>
        <w:rPr>
          <w:rFonts w:ascii="Times New Roman" w:hAnsi="Times New Roman" w:cs="Times New Roman"/>
          <w:sz w:val="24"/>
          <w:szCs w:val="24"/>
        </w:rPr>
      </w:pPr>
    </w:p>
    <w:p w:rsidR="000B050C" w:rsidRPr="007A499E" w:rsidRDefault="000B050C" w:rsidP="007A49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Quiz Review</w:t>
      </w:r>
    </w:p>
    <w:p w:rsidR="007F60E2" w:rsidRDefault="000B050C" w:rsidP="000B050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General History of Sexuality </w:t>
      </w:r>
    </w:p>
    <w:p w:rsidR="000B050C" w:rsidRDefault="007F60E2" w:rsidP="007F60E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Late 1800-Present</w:t>
      </w:r>
    </w:p>
    <w:p w:rsidR="007F60E2" w:rsidRDefault="007F60E2" w:rsidP="007F60E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Colonialism, Middle Class, Emergence of Sexual Community, Identities</w:t>
      </w:r>
    </w:p>
    <w:p w:rsidR="007F60E2" w:rsidRDefault="007F60E2" w:rsidP="007F60E2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Major developments in history of sexuality </w:t>
      </w:r>
    </w:p>
    <w:p w:rsidR="007F60E2" w:rsidRDefault="007F60E2" w:rsidP="007F60E2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Know how this might not be the same elsewhere</w:t>
      </w:r>
      <w:r w:rsidRPr="007F60E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F60E2" w:rsidRPr="000B050C" w:rsidRDefault="007F60E2" w:rsidP="007F60E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Where values and norms come from historically and how they shape society</w:t>
      </w:r>
    </w:p>
    <w:p w:rsidR="00C447F3" w:rsidRDefault="00C447F3" w:rsidP="000B050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0B050C">
        <w:rPr>
          <w:rFonts w:ascii="Times New Roman" w:hAnsi="Times New Roman" w:cs="Times New Roman"/>
          <w:sz w:val="24"/>
          <w:szCs w:val="24"/>
        </w:rPr>
        <w:t>ex</w:t>
      </w:r>
      <w:r>
        <w:rPr>
          <w:rFonts w:ascii="Times New Roman" w:hAnsi="Times New Roman" w:cs="Times New Roman"/>
          <w:sz w:val="24"/>
          <w:szCs w:val="24"/>
        </w:rPr>
        <w:t>: Biological + physiological characteristics that define men + women</w:t>
      </w:r>
    </w:p>
    <w:p w:rsidR="007A499E" w:rsidRDefault="00C447F3" w:rsidP="007A49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Gender: </w:t>
      </w:r>
      <w:r w:rsidR="007A499E">
        <w:rPr>
          <w:rFonts w:ascii="Times New Roman" w:hAnsi="Times New Roman" w:cs="Times New Roman"/>
          <w:sz w:val="24"/>
          <w:szCs w:val="24"/>
        </w:rPr>
        <w:t>socially constructed roles, behaviours, activities + attributes that society finds appropriate for men + women</w:t>
      </w:r>
    </w:p>
    <w:p w:rsidR="007A499E" w:rsidRDefault="007A499E" w:rsidP="007A49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Sexuality: Person’s sexual orientation </w:t>
      </w:r>
    </w:p>
    <w:p w:rsidR="007A499E" w:rsidRDefault="000B050C" w:rsidP="007A49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A499E">
        <w:rPr>
          <w:rFonts w:ascii="Times New Roman" w:hAnsi="Times New Roman" w:cs="Times New Roman"/>
          <w:sz w:val="24"/>
          <w:szCs w:val="24"/>
        </w:rPr>
        <w:t>Transsexual</w:t>
      </w:r>
      <w:r w:rsidR="007A499E">
        <w:rPr>
          <w:rFonts w:ascii="Times New Roman" w:hAnsi="Times New Roman" w:cs="Times New Roman"/>
          <w:sz w:val="24"/>
          <w:szCs w:val="24"/>
        </w:rPr>
        <w:t>: Person born with physical characteristics of one sex feeling they belong to opposite sex</w:t>
      </w:r>
    </w:p>
    <w:p w:rsidR="000B050C" w:rsidRPr="007A499E" w:rsidRDefault="007A499E" w:rsidP="007A49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0B050C" w:rsidRPr="007A499E">
        <w:rPr>
          <w:rFonts w:ascii="Times New Roman" w:hAnsi="Times New Roman" w:cs="Times New Roman"/>
          <w:sz w:val="24"/>
          <w:szCs w:val="24"/>
        </w:rPr>
        <w:t>ransgender</w:t>
      </w:r>
      <w:r>
        <w:rPr>
          <w:rFonts w:ascii="Times New Roman" w:hAnsi="Times New Roman" w:cs="Times New Roman"/>
          <w:sz w:val="24"/>
          <w:szCs w:val="24"/>
        </w:rPr>
        <w:t>: Identified with gender other than biological one</w:t>
      </w:r>
    </w:p>
    <w:p w:rsidR="007A499E" w:rsidRDefault="007A499E" w:rsidP="000B050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Heterosexual: Person sexually attracted to people of opposite sex</w:t>
      </w:r>
    </w:p>
    <w:p w:rsidR="000B050C" w:rsidRDefault="007A499E" w:rsidP="000B050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-Ho</w:t>
      </w:r>
      <w:r w:rsidR="000B050C">
        <w:rPr>
          <w:rFonts w:ascii="Times New Roman" w:hAnsi="Times New Roman" w:cs="Times New Roman"/>
          <w:sz w:val="24"/>
          <w:szCs w:val="24"/>
        </w:rPr>
        <w:t>mosexual</w:t>
      </w:r>
      <w:r>
        <w:rPr>
          <w:rFonts w:ascii="Times New Roman" w:hAnsi="Times New Roman" w:cs="Times New Roman"/>
          <w:sz w:val="24"/>
          <w:szCs w:val="24"/>
        </w:rPr>
        <w:t xml:space="preserve">: Person sexually attracted to own sex </w:t>
      </w:r>
    </w:p>
    <w:p w:rsidR="000B050C" w:rsidRDefault="000B050C" w:rsidP="000B050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Methodological terms:</w:t>
      </w:r>
    </w:p>
    <w:p w:rsidR="000B050C" w:rsidRDefault="003D1E0B" w:rsidP="000B050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Presentism: </w:t>
      </w:r>
      <w:r>
        <w:rPr>
          <w:rFonts w:ascii="Arial" w:hAnsi="Arial" w:cs="Arial"/>
          <w:color w:val="212121"/>
          <w:shd w:val="clear" w:color="auto" w:fill="FFFFFF"/>
        </w:rPr>
        <w:t xml:space="preserve">Acceptance of </w:t>
      </w:r>
      <w:r>
        <w:rPr>
          <w:rFonts w:ascii="Arial" w:hAnsi="Arial" w:cs="Arial"/>
          <w:color w:val="212121"/>
          <w:shd w:val="clear" w:color="auto" w:fill="FFFFFF"/>
        </w:rPr>
        <w:t>present-day attitudes</w:t>
      </w:r>
    </w:p>
    <w:p w:rsidR="000B050C" w:rsidRDefault="000B050C" w:rsidP="000B050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Specificity of language</w:t>
      </w:r>
      <w:r w:rsidR="003D1E0B">
        <w:rPr>
          <w:rFonts w:ascii="Times New Roman" w:hAnsi="Times New Roman" w:cs="Times New Roman"/>
          <w:sz w:val="24"/>
          <w:szCs w:val="24"/>
        </w:rPr>
        <w:t xml:space="preserve">: Specifying a language  </w:t>
      </w:r>
    </w:p>
    <w:p w:rsidR="000B050C" w:rsidRDefault="003D1E0B" w:rsidP="000B050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Generalizability: Framework to conceptualize and investigate </w:t>
      </w:r>
    </w:p>
    <w:p w:rsidR="000B050C" w:rsidRDefault="000B050C" w:rsidP="000B050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Biopower</w:t>
      </w:r>
      <w:proofErr w:type="spellEnd"/>
      <w:r w:rsidR="003D1E0B">
        <w:rPr>
          <w:rFonts w:ascii="Times New Roman" w:hAnsi="Times New Roman" w:cs="Times New Roman"/>
          <w:sz w:val="24"/>
          <w:szCs w:val="24"/>
        </w:rPr>
        <w:t xml:space="preserve">: Coined by Foucault relating to practice of modern nation state to achieve control of a population </w:t>
      </w:r>
    </w:p>
    <w:p w:rsidR="003D1E0B" w:rsidRDefault="000B050C" w:rsidP="003D1E0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Capitalism</w:t>
      </w:r>
      <w:r w:rsidR="003D1E0B">
        <w:rPr>
          <w:rFonts w:ascii="Times New Roman" w:hAnsi="Times New Roman" w:cs="Times New Roman"/>
          <w:sz w:val="24"/>
          <w:szCs w:val="24"/>
        </w:rPr>
        <w:t>: Economic + political system where country is controlled by private owners rather than state</w:t>
      </w:r>
    </w:p>
    <w:p w:rsidR="000B050C" w:rsidRPr="003D1E0B" w:rsidRDefault="003D1E0B" w:rsidP="003D1E0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D1E0B">
        <w:rPr>
          <w:rFonts w:ascii="Times New Roman" w:hAnsi="Times New Roman" w:cs="Times New Roman"/>
          <w:sz w:val="24"/>
          <w:szCs w:val="24"/>
        </w:rPr>
        <w:t>Neoliberalism: Political orientation or</w:t>
      </w:r>
      <w:r w:rsidR="00B42937">
        <w:rPr>
          <w:rFonts w:ascii="Times New Roman" w:hAnsi="Times New Roman" w:cs="Times New Roman"/>
          <w:sz w:val="24"/>
          <w:szCs w:val="24"/>
        </w:rPr>
        <w:t>i</w:t>
      </w:r>
      <w:r w:rsidRPr="003D1E0B">
        <w:rPr>
          <w:rFonts w:ascii="Times New Roman" w:hAnsi="Times New Roman" w:cs="Times New Roman"/>
          <w:sz w:val="24"/>
          <w:szCs w:val="24"/>
        </w:rPr>
        <w:t xml:space="preserve">ginated in 1960s blending liberal views on economic growth </w:t>
      </w:r>
    </w:p>
    <w:p w:rsidR="00B42937" w:rsidRPr="007A499E" w:rsidRDefault="007F60E2" w:rsidP="007A49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Shift in how we identify sexuality</w:t>
      </w:r>
    </w:p>
    <w:p w:rsidR="00B42937" w:rsidRDefault="007F60E2" w:rsidP="007F60E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Biological essentialism</w:t>
      </w:r>
      <w:r w:rsidR="00B42937">
        <w:rPr>
          <w:rFonts w:ascii="Times New Roman" w:hAnsi="Times New Roman" w:cs="Times New Roman"/>
          <w:sz w:val="24"/>
          <w:szCs w:val="24"/>
        </w:rPr>
        <w:t xml:space="preserve">: View where there is a set of attributes which are necessary to identify and function </w:t>
      </w:r>
    </w:p>
    <w:p w:rsidR="007F60E2" w:rsidRDefault="007F60E2" w:rsidP="007F60E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D26910">
        <w:rPr>
          <w:rFonts w:ascii="Times New Roman" w:hAnsi="Times New Roman" w:cs="Times New Roman"/>
          <w:sz w:val="24"/>
          <w:szCs w:val="24"/>
        </w:rPr>
        <w:t>ocial construction of sexuality</w:t>
      </w:r>
      <w:r w:rsidR="00C447F3">
        <w:rPr>
          <w:rFonts w:ascii="Times New Roman" w:hAnsi="Times New Roman" w:cs="Times New Roman"/>
          <w:sz w:val="24"/>
          <w:szCs w:val="24"/>
        </w:rPr>
        <w:t xml:space="preserve">: Studying human sexuality influenced by society varying from one society and historical time to another that must strongly be rooted in biological nature. </w:t>
      </w:r>
    </w:p>
    <w:p w:rsidR="007F60E2" w:rsidRDefault="007F60E2" w:rsidP="007F60E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Categorizing as form of regulation/science</w:t>
      </w:r>
      <w:r w:rsidR="00C447F3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C447F3" w:rsidRDefault="007F60E2" w:rsidP="00C447F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Hannah Blank’s concept being </w:t>
      </w:r>
      <w:proofErr w:type="spellStart"/>
      <w:r>
        <w:rPr>
          <w:rFonts w:ascii="Times New Roman" w:hAnsi="Times New Roman" w:cs="Times New Roman"/>
          <w:sz w:val="24"/>
          <w:szCs w:val="24"/>
        </w:rPr>
        <w:t>vs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being known (behaviour vs. identity)</w:t>
      </w:r>
    </w:p>
    <w:p w:rsidR="00C447F3" w:rsidRDefault="00C447F3" w:rsidP="00C447F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Behaviour: range of actions through environment</w:t>
      </w:r>
    </w:p>
    <w:p w:rsidR="00C447F3" w:rsidRPr="00C447F3" w:rsidRDefault="00C447F3" w:rsidP="00C447F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Identity: being who the person is </w:t>
      </w:r>
    </w:p>
    <w:p w:rsidR="007F60E2" w:rsidRDefault="007F60E2" w:rsidP="007F60E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Last concept: trends vs. globalization – how that process happened.</w:t>
      </w:r>
    </w:p>
    <w:p w:rsidR="00C447F3" w:rsidRDefault="00C447F3" w:rsidP="00C447F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Trend: refers to a fad (ex: fashion) that can fade after time </w:t>
      </w:r>
    </w:p>
    <w:p w:rsidR="00C447F3" w:rsidRDefault="00C447F3" w:rsidP="00C447F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Globalization: process of international arising </w:t>
      </w:r>
    </w:p>
    <w:p w:rsidR="00C447F3" w:rsidRPr="007F60E2" w:rsidRDefault="00C447F3" w:rsidP="00C447F3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Internet = biggest influence </w:t>
      </w:r>
    </w:p>
    <w:sectPr w:rsidR="00C447F3" w:rsidRPr="007F60E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542C7"/>
    <w:multiLevelType w:val="hybridMultilevel"/>
    <w:tmpl w:val="B09E0A5E"/>
    <w:lvl w:ilvl="0" w:tplc="E5CEB08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4D6ECD"/>
    <w:multiLevelType w:val="multilevel"/>
    <w:tmpl w:val="1F10F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12A"/>
    <w:rsid w:val="000B050C"/>
    <w:rsid w:val="003007D2"/>
    <w:rsid w:val="003D1E0B"/>
    <w:rsid w:val="005754BE"/>
    <w:rsid w:val="005F29F5"/>
    <w:rsid w:val="006043D5"/>
    <w:rsid w:val="007A499E"/>
    <w:rsid w:val="007F60E2"/>
    <w:rsid w:val="0081073E"/>
    <w:rsid w:val="00951953"/>
    <w:rsid w:val="00B42937"/>
    <w:rsid w:val="00C447F3"/>
    <w:rsid w:val="00D26910"/>
    <w:rsid w:val="00DA4D81"/>
    <w:rsid w:val="00F53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312A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D1E0B"/>
  </w:style>
  <w:style w:type="character" w:styleId="Hyperlink">
    <w:name w:val="Hyperlink"/>
    <w:basedOn w:val="DefaultParagraphFont"/>
    <w:uiPriority w:val="99"/>
    <w:semiHidden/>
    <w:unhideWhenUsed/>
    <w:rsid w:val="003D1E0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312A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D1E0B"/>
  </w:style>
  <w:style w:type="character" w:styleId="Hyperlink">
    <w:name w:val="Hyperlink"/>
    <w:basedOn w:val="DefaultParagraphFont"/>
    <w:uiPriority w:val="99"/>
    <w:semiHidden/>
    <w:unhideWhenUsed/>
    <w:rsid w:val="003D1E0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66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2</Pages>
  <Words>475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</dc:creator>
  <cp:lastModifiedBy>Rebecca</cp:lastModifiedBy>
  <cp:revision>3</cp:revision>
  <dcterms:created xsi:type="dcterms:W3CDTF">2013-10-02T17:31:00Z</dcterms:created>
  <dcterms:modified xsi:type="dcterms:W3CDTF">2013-10-09T03:20:00Z</dcterms:modified>
</cp:coreProperties>
</file>