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5CD0" w:rsidRDefault="00960414">
      <w:proofErr w:type="spellStart"/>
      <w:r>
        <w:t>Crim</w:t>
      </w:r>
      <w:proofErr w:type="spellEnd"/>
      <w:r>
        <w:t xml:space="preserve"> Theories II – February 26</w:t>
      </w:r>
      <w:r w:rsidRPr="00960414">
        <w:rPr>
          <w:vertAlign w:val="superscript"/>
        </w:rPr>
        <w:t>th</w:t>
      </w:r>
    </w:p>
    <w:p w:rsidR="00960414" w:rsidRDefault="00960414"/>
    <w:p w:rsidR="00960414" w:rsidRDefault="00960414" w:rsidP="00960414">
      <w:pPr>
        <w:pStyle w:val="ListParagraph"/>
        <w:numPr>
          <w:ilvl w:val="0"/>
          <w:numId w:val="1"/>
        </w:numPr>
        <w:rPr>
          <w:sz w:val="20"/>
          <w:szCs w:val="20"/>
        </w:rPr>
      </w:pPr>
      <w:r>
        <w:rPr>
          <w:sz w:val="20"/>
          <w:szCs w:val="20"/>
        </w:rPr>
        <w:t>Assignment that is due next week is on two readings that are assigned this week</w:t>
      </w:r>
    </w:p>
    <w:p w:rsidR="00960414" w:rsidRDefault="00960414" w:rsidP="00960414">
      <w:pPr>
        <w:pStyle w:val="ListParagraph"/>
        <w:numPr>
          <w:ilvl w:val="0"/>
          <w:numId w:val="1"/>
        </w:numPr>
        <w:rPr>
          <w:sz w:val="20"/>
          <w:szCs w:val="20"/>
        </w:rPr>
      </w:pPr>
      <w:r>
        <w:rPr>
          <w:sz w:val="20"/>
          <w:szCs w:val="20"/>
        </w:rPr>
        <w:t>General outline</w:t>
      </w:r>
    </w:p>
    <w:p w:rsidR="00960414" w:rsidRDefault="00960414" w:rsidP="00960414">
      <w:pPr>
        <w:pStyle w:val="ListParagraph"/>
        <w:numPr>
          <w:ilvl w:val="1"/>
          <w:numId w:val="1"/>
        </w:numPr>
        <w:rPr>
          <w:sz w:val="20"/>
          <w:szCs w:val="20"/>
        </w:rPr>
      </w:pPr>
      <w:r>
        <w:rPr>
          <w:sz w:val="20"/>
          <w:szCs w:val="20"/>
        </w:rPr>
        <w:t>Engage in some way with the Carleton county goal</w:t>
      </w:r>
    </w:p>
    <w:p w:rsidR="00960414" w:rsidRDefault="00960414" w:rsidP="00960414">
      <w:pPr>
        <w:pStyle w:val="ListParagraph"/>
        <w:numPr>
          <w:ilvl w:val="1"/>
          <w:numId w:val="1"/>
        </w:numPr>
        <w:rPr>
          <w:sz w:val="20"/>
          <w:szCs w:val="20"/>
        </w:rPr>
      </w:pPr>
      <w:r>
        <w:rPr>
          <w:sz w:val="20"/>
          <w:szCs w:val="20"/>
        </w:rPr>
        <w:t>Go to the bar, go to the tour</w:t>
      </w:r>
    </w:p>
    <w:p w:rsidR="00960414" w:rsidRDefault="00960414" w:rsidP="00960414">
      <w:pPr>
        <w:pStyle w:val="ListParagraph"/>
        <w:numPr>
          <w:ilvl w:val="1"/>
          <w:numId w:val="1"/>
        </w:numPr>
        <w:rPr>
          <w:sz w:val="20"/>
          <w:szCs w:val="20"/>
        </w:rPr>
      </w:pPr>
      <w:r>
        <w:rPr>
          <w:sz w:val="20"/>
          <w:szCs w:val="20"/>
        </w:rPr>
        <w:t>Go walk around the building on the outside</w:t>
      </w:r>
    </w:p>
    <w:p w:rsidR="00960414" w:rsidRDefault="00960414" w:rsidP="00960414">
      <w:pPr>
        <w:pStyle w:val="ListParagraph"/>
        <w:numPr>
          <w:ilvl w:val="1"/>
          <w:numId w:val="1"/>
        </w:numPr>
        <w:rPr>
          <w:sz w:val="20"/>
          <w:szCs w:val="20"/>
        </w:rPr>
      </w:pPr>
      <w:r>
        <w:rPr>
          <w:sz w:val="20"/>
          <w:szCs w:val="20"/>
        </w:rPr>
        <w:t>Go look at the brochure</w:t>
      </w:r>
    </w:p>
    <w:p w:rsidR="00960414" w:rsidRDefault="00960414" w:rsidP="00960414">
      <w:pPr>
        <w:pStyle w:val="ListParagraph"/>
        <w:numPr>
          <w:ilvl w:val="1"/>
          <w:numId w:val="1"/>
        </w:numPr>
        <w:rPr>
          <w:sz w:val="20"/>
          <w:szCs w:val="20"/>
        </w:rPr>
      </w:pPr>
      <w:r>
        <w:rPr>
          <w:sz w:val="20"/>
          <w:szCs w:val="20"/>
        </w:rPr>
        <w:t>OR just look on their website</w:t>
      </w:r>
    </w:p>
    <w:p w:rsidR="00960414" w:rsidRDefault="00960414" w:rsidP="00960414">
      <w:pPr>
        <w:pStyle w:val="ListParagraph"/>
        <w:numPr>
          <w:ilvl w:val="0"/>
          <w:numId w:val="1"/>
        </w:numPr>
        <w:rPr>
          <w:sz w:val="20"/>
          <w:szCs w:val="20"/>
        </w:rPr>
      </w:pPr>
      <w:r>
        <w:rPr>
          <w:sz w:val="20"/>
          <w:szCs w:val="20"/>
        </w:rPr>
        <w:t xml:space="preserve">Cohen and </w:t>
      </w:r>
      <w:proofErr w:type="spellStart"/>
      <w:r>
        <w:rPr>
          <w:sz w:val="20"/>
          <w:szCs w:val="20"/>
        </w:rPr>
        <w:t>Walby</w:t>
      </w:r>
      <w:proofErr w:type="spellEnd"/>
    </w:p>
    <w:p w:rsidR="00960414" w:rsidRDefault="00960414" w:rsidP="00960414">
      <w:pPr>
        <w:pStyle w:val="ListParagraph"/>
        <w:numPr>
          <w:ilvl w:val="0"/>
          <w:numId w:val="1"/>
        </w:numPr>
        <w:rPr>
          <w:sz w:val="20"/>
          <w:szCs w:val="20"/>
        </w:rPr>
      </w:pPr>
      <w:r>
        <w:rPr>
          <w:sz w:val="20"/>
          <w:szCs w:val="20"/>
        </w:rPr>
        <w:t xml:space="preserve">Focus is on the two readings, don’t get carried away talking about your experience, </w:t>
      </w:r>
      <w:proofErr w:type="gramStart"/>
      <w:r>
        <w:rPr>
          <w:sz w:val="20"/>
          <w:szCs w:val="20"/>
        </w:rPr>
        <w:t>don’t</w:t>
      </w:r>
      <w:proofErr w:type="gramEnd"/>
      <w:r>
        <w:rPr>
          <w:sz w:val="20"/>
          <w:szCs w:val="20"/>
        </w:rPr>
        <w:t xml:space="preserve"> want four pages of what you thought and one page of theory. </w:t>
      </w:r>
    </w:p>
    <w:p w:rsidR="00960414" w:rsidRDefault="00960414" w:rsidP="00960414">
      <w:pPr>
        <w:pStyle w:val="ListParagraph"/>
        <w:numPr>
          <w:ilvl w:val="1"/>
          <w:numId w:val="1"/>
        </w:numPr>
        <w:rPr>
          <w:sz w:val="20"/>
          <w:szCs w:val="20"/>
        </w:rPr>
      </w:pPr>
      <w:r>
        <w:rPr>
          <w:sz w:val="20"/>
          <w:szCs w:val="20"/>
        </w:rPr>
        <w:t>Politics of inclusion or exclusion? Can use other course material</w:t>
      </w:r>
    </w:p>
    <w:p w:rsidR="00960414" w:rsidRDefault="00960414" w:rsidP="00960414">
      <w:pPr>
        <w:pStyle w:val="ListParagraph"/>
        <w:numPr>
          <w:ilvl w:val="0"/>
          <w:numId w:val="1"/>
        </w:numPr>
        <w:rPr>
          <w:sz w:val="20"/>
          <w:szCs w:val="20"/>
        </w:rPr>
      </w:pPr>
      <w:r>
        <w:rPr>
          <w:sz w:val="20"/>
          <w:szCs w:val="20"/>
        </w:rPr>
        <w:t>Stanley Cohen: Punitive City</w:t>
      </w:r>
    </w:p>
    <w:p w:rsidR="00960414" w:rsidRDefault="00960414" w:rsidP="00960414">
      <w:pPr>
        <w:pStyle w:val="ListParagraph"/>
        <w:numPr>
          <w:ilvl w:val="1"/>
          <w:numId w:val="1"/>
        </w:numPr>
        <w:rPr>
          <w:sz w:val="20"/>
          <w:szCs w:val="20"/>
        </w:rPr>
      </w:pPr>
      <w:r>
        <w:rPr>
          <w:sz w:val="20"/>
          <w:szCs w:val="20"/>
        </w:rPr>
        <w:t>Moral Panic is his most famous work</w:t>
      </w:r>
    </w:p>
    <w:p w:rsidR="00960414" w:rsidRDefault="00960414" w:rsidP="00960414">
      <w:pPr>
        <w:pStyle w:val="ListParagraph"/>
        <w:numPr>
          <w:ilvl w:val="1"/>
          <w:numId w:val="1"/>
        </w:numPr>
        <w:rPr>
          <w:sz w:val="20"/>
          <w:szCs w:val="20"/>
        </w:rPr>
      </w:pPr>
      <w:r>
        <w:rPr>
          <w:sz w:val="20"/>
          <w:szCs w:val="20"/>
        </w:rPr>
        <w:t xml:space="preserve">He is doing a critique </w:t>
      </w:r>
      <w:r w:rsidR="00BD42FC">
        <w:rPr>
          <w:sz w:val="20"/>
          <w:szCs w:val="20"/>
        </w:rPr>
        <w:t>on the rhetoric of de-</w:t>
      </w:r>
      <w:proofErr w:type="spellStart"/>
      <w:r w:rsidR="00BD42FC">
        <w:rPr>
          <w:sz w:val="20"/>
          <w:szCs w:val="20"/>
        </w:rPr>
        <w:t>carceration</w:t>
      </w:r>
      <w:proofErr w:type="spellEnd"/>
      <w:r>
        <w:rPr>
          <w:sz w:val="20"/>
          <w:szCs w:val="20"/>
        </w:rPr>
        <w:t xml:space="preserve"> that was going on in the 70;s</w:t>
      </w:r>
    </w:p>
    <w:p w:rsidR="00960414" w:rsidRDefault="00960414" w:rsidP="00960414">
      <w:pPr>
        <w:pStyle w:val="ListParagraph"/>
        <w:numPr>
          <w:ilvl w:val="1"/>
          <w:numId w:val="1"/>
        </w:numPr>
        <w:rPr>
          <w:sz w:val="20"/>
          <w:szCs w:val="20"/>
        </w:rPr>
      </w:pPr>
      <w:r>
        <w:rPr>
          <w:sz w:val="20"/>
          <w:szCs w:val="20"/>
        </w:rPr>
        <w:t>Shows how you can use vocabulary of motives to attack discourse</w:t>
      </w:r>
    </w:p>
    <w:p w:rsidR="00960414" w:rsidRDefault="00960414" w:rsidP="00960414">
      <w:pPr>
        <w:pStyle w:val="ListParagraph"/>
        <w:numPr>
          <w:ilvl w:val="1"/>
          <w:numId w:val="1"/>
        </w:numPr>
        <w:rPr>
          <w:sz w:val="20"/>
          <w:szCs w:val="20"/>
        </w:rPr>
      </w:pPr>
      <w:r>
        <w:rPr>
          <w:sz w:val="20"/>
          <w:szCs w:val="20"/>
        </w:rPr>
        <w:t xml:space="preserve">How the correction system and other </w:t>
      </w:r>
      <w:r w:rsidR="00BD42FC">
        <w:rPr>
          <w:sz w:val="20"/>
          <w:szCs w:val="20"/>
        </w:rPr>
        <w:t>institutions</w:t>
      </w:r>
      <w:r>
        <w:rPr>
          <w:sz w:val="20"/>
          <w:szCs w:val="20"/>
        </w:rPr>
        <w:t xml:space="preserve"> use vocabulary of motives</w:t>
      </w:r>
      <w:r w:rsidR="00BD42FC">
        <w:rPr>
          <w:sz w:val="20"/>
          <w:szCs w:val="20"/>
        </w:rPr>
        <w:t xml:space="preserve"> to rationalize behaviour</w:t>
      </w:r>
    </w:p>
    <w:p w:rsidR="00BD42FC" w:rsidRDefault="00BD42FC" w:rsidP="00960414">
      <w:pPr>
        <w:pStyle w:val="ListParagraph"/>
        <w:numPr>
          <w:ilvl w:val="1"/>
          <w:numId w:val="1"/>
        </w:numPr>
        <w:rPr>
          <w:sz w:val="20"/>
          <w:szCs w:val="20"/>
        </w:rPr>
      </w:pPr>
      <w:r>
        <w:rPr>
          <w:sz w:val="20"/>
          <w:szCs w:val="20"/>
        </w:rPr>
        <w:t>He is attacking how the discourse in the 70’s got really popular</w:t>
      </w:r>
    </w:p>
    <w:p w:rsidR="00BD42FC" w:rsidRDefault="00BD42FC" w:rsidP="00960414">
      <w:pPr>
        <w:pStyle w:val="ListParagraph"/>
        <w:numPr>
          <w:ilvl w:val="1"/>
          <w:numId w:val="1"/>
        </w:numPr>
        <w:rPr>
          <w:sz w:val="20"/>
          <w:szCs w:val="20"/>
        </w:rPr>
      </w:pPr>
      <w:r>
        <w:rPr>
          <w:sz w:val="20"/>
          <w:szCs w:val="20"/>
        </w:rPr>
        <w:t>In the 1960’s there was a huge interest in studying from below and doing ethnography studies</w:t>
      </w:r>
    </w:p>
    <w:p w:rsidR="00BD42FC" w:rsidRDefault="00BD42FC" w:rsidP="00BD42FC">
      <w:pPr>
        <w:pStyle w:val="ListParagraph"/>
        <w:numPr>
          <w:ilvl w:val="1"/>
          <w:numId w:val="1"/>
        </w:numPr>
        <w:rPr>
          <w:sz w:val="20"/>
          <w:szCs w:val="20"/>
        </w:rPr>
      </w:pPr>
      <w:r>
        <w:rPr>
          <w:sz w:val="20"/>
          <w:szCs w:val="20"/>
        </w:rPr>
        <w:t xml:space="preserve">What happened was a tremendous amount of research was being down with ethnographic studies and then there is statistical criminology happening at the same time. However the ethnographic studies weren’t making </w:t>
      </w:r>
      <w:proofErr w:type="gramStart"/>
      <w:r>
        <w:rPr>
          <w:sz w:val="20"/>
          <w:szCs w:val="20"/>
        </w:rPr>
        <w:t>the connect</w:t>
      </w:r>
      <w:proofErr w:type="gramEnd"/>
      <w:r>
        <w:rPr>
          <w:sz w:val="20"/>
          <w:szCs w:val="20"/>
        </w:rPr>
        <w:t xml:space="preserve"> to </w:t>
      </w:r>
      <w:proofErr w:type="spellStart"/>
      <w:r>
        <w:rPr>
          <w:sz w:val="20"/>
          <w:szCs w:val="20"/>
        </w:rPr>
        <w:t>orthodoxical</w:t>
      </w:r>
      <w:proofErr w:type="spellEnd"/>
      <w:r>
        <w:rPr>
          <w:sz w:val="20"/>
          <w:szCs w:val="20"/>
        </w:rPr>
        <w:t xml:space="preserve"> criminology.</w:t>
      </w:r>
    </w:p>
    <w:p w:rsidR="00BD42FC" w:rsidRDefault="00BD42FC" w:rsidP="00BD42FC">
      <w:pPr>
        <w:pStyle w:val="ListParagraph"/>
        <w:numPr>
          <w:ilvl w:val="1"/>
          <w:numId w:val="1"/>
        </w:numPr>
        <w:rPr>
          <w:sz w:val="20"/>
          <w:szCs w:val="20"/>
        </w:rPr>
      </w:pPr>
      <w:r>
        <w:rPr>
          <w:sz w:val="20"/>
          <w:szCs w:val="20"/>
        </w:rPr>
        <w:t>Cohen critiques the rhetoric that is used to explain the centralized crime apparatus, or social control related to the social justice system. Not critiquing the criminal justice system, but the rhetoric itself</w:t>
      </w:r>
    </w:p>
    <w:p w:rsidR="00BD42FC" w:rsidRDefault="00BD42FC" w:rsidP="00BD42FC">
      <w:pPr>
        <w:pStyle w:val="ListParagraph"/>
        <w:numPr>
          <w:ilvl w:val="1"/>
          <w:numId w:val="1"/>
        </w:numPr>
        <w:rPr>
          <w:sz w:val="20"/>
          <w:szCs w:val="20"/>
        </w:rPr>
      </w:pPr>
      <w:r>
        <w:rPr>
          <w:sz w:val="20"/>
          <w:szCs w:val="20"/>
        </w:rPr>
        <w:t>Historical context: 1970’s</w:t>
      </w:r>
    </w:p>
    <w:p w:rsidR="00BD42FC" w:rsidRDefault="00BD42FC" w:rsidP="00BD42FC">
      <w:pPr>
        <w:pStyle w:val="ListParagraph"/>
        <w:numPr>
          <w:ilvl w:val="2"/>
          <w:numId w:val="1"/>
        </w:numPr>
        <w:rPr>
          <w:sz w:val="20"/>
          <w:szCs w:val="20"/>
        </w:rPr>
      </w:pPr>
      <w:r>
        <w:rPr>
          <w:sz w:val="20"/>
          <w:szCs w:val="20"/>
        </w:rPr>
        <w:t>De-</w:t>
      </w:r>
      <w:proofErr w:type="spellStart"/>
      <w:r>
        <w:rPr>
          <w:sz w:val="20"/>
          <w:szCs w:val="20"/>
        </w:rPr>
        <w:t>carceration</w:t>
      </w:r>
      <w:proofErr w:type="spellEnd"/>
      <w:r>
        <w:rPr>
          <w:sz w:val="20"/>
          <w:szCs w:val="20"/>
        </w:rPr>
        <w:t xml:space="preserve"> movement</w:t>
      </w:r>
    </w:p>
    <w:p w:rsidR="00DD5ABD" w:rsidRDefault="00DD5ABD" w:rsidP="00BD42FC">
      <w:pPr>
        <w:pStyle w:val="ListParagraph"/>
        <w:numPr>
          <w:ilvl w:val="2"/>
          <w:numId w:val="1"/>
        </w:numPr>
        <w:rPr>
          <w:sz w:val="20"/>
          <w:szCs w:val="20"/>
        </w:rPr>
      </w:pPr>
      <w:r>
        <w:rPr>
          <w:sz w:val="20"/>
          <w:szCs w:val="20"/>
        </w:rPr>
        <w:t>A lot of critique going on about the inhumanity of incarceration</w:t>
      </w:r>
    </w:p>
    <w:p w:rsidR="00DD5ABD" w:rsidRDefault="00DD5ABD" w:rsidP="00BD42FC">
      <w:pPr>
        <w:pStyle w:val="ListParagraph"/>
        <w:numPr>
          <w:ilvl w:val="2"/>
          <w:numId w:val="1"/>
        </w:numPr>
        <w:rPr>
          <w:sz w:val="20"/>
          <w:szCs w:val="20"/>
        </w:rPr>
      </w:pPr>
      <w:r>
        <w:rPr>
          <w:sz w:val="20"/>
          <w:szCs w:val="20"/>
        </w:rPr>
        <w:t>High profile riots that drew attention to some of the problems of mass incarceration</w:t>
      </w:r>
    </w:p>
    <w:p w:rsidR="00DD5ABD" w:rsidRDefault="00DD5ABD" w:rsidP="00DD5ABD">
      <w:pPr>
        <w:pStyle w:val="ListParagraph"/>
        <w:numPr>
          <w:ilvl w:val="2"/>
          <w:numId w:val="1"/>
        </w:numPr>
        <w:rPr>
          <w:sz w:val="20"/>
          <w:szCs w:val="20"/>
        </w:rPr>
      </w:pPr>
      <w:r>
        <w:rPr>
          <w:sz w:val="20"/>
          <w:szCs w:val="20"/>
        </w:rPr>
        <w:t>The need to get rid of people from prison</w:t>
      </w:r>
    </w:p>
    <w:p w:rsidR="00DD5ABD" w:rsidRDefault="00DD5ABD" w:rsidP="00DD5ABD">
      <w:pPr>
        <w:pStyle w:val="ListParagraph"/>
        <w:numPr>
          <w:ilvl w:val="3"/>
          <w:numId w:val="1"/>
        </w:numPr>
        <w:rPr>
          <w:sz w:val="20"/>
          <w:szCs w:val="20"/>
        </w:rPr>
      </w:pPr>
      <w:r>
        <w:rPr>
          <w:sz w:val="20"/>
          <w:szCs w:val="20"/>
        </w:rPr>
        <w:t>Left and right came together on this issue</w:t>
      </w:r>
    </w:p>
    <w:p w:rsidR="00DD5ABD" w:rsidRDefault="00DD5ABD" w:rsidP="00DD5ABD">
      <w:pPr>
        <w:pStyle w:val="ListParagraph"/>
        <w:numPr>
          <w:ilvl w:val="4"/>
          <w:numId w:val="1"/>
        </w:numPr>
        <w:rPr>
          <w:sz w:val="20"/>
          <w:szCs w:val="20"/>
        </w:rPr>
      </w:pPr>
      <w:r>
        <w:rPr>
          <w:sz w:val="20"/>
          <w:szCs w:val="20"/>
        </w:rPr>
        <w:t>Left said too inhumane</w:t>
      </w:r>
    </w:p>
    <w:p w:rsidR="00DD5ABD" w:rsidRDefault="00DD5ABD" w:rsidP="00DD5ABD">
      <w:pPr>
        <w:pStyle w:val="ListParagraph"/>
        <w:numPr>
          <w:ilvl w:val="4"/>
          <w:numId w:val="1"/>
        </w:numPr>
        <w:rPr>
          <w:sz w:val="20"/>
          <w:szCs w:val="20"/>
        </w:rPr>
      </w:pPr>
      <w:r>
        <w:rPr>
          <w:sz w:val="20"/>
          <w:szCs w:val="20"/>
        </w:rPr>
        <w:t>Right said too much state control</w:t>
      </w:r>
    </w:p>
    <w:p w:rsidR="00DD5ABD" w:rsidRDefault="00DD5ABD" w:rsidP="00DD5ABD">
      <w:pPr>
        <w:pStyle w:val="ListParagraph"/>
        <w:numPr>
          <w:ilvl w:val="3"/>
          <w:numId w:val="1"/>
        </w:numPr>
        <w:rPr>
          <w:sz w:val="20"/>
          <w:szCs w:val="20"/>
        </w:rPr>
      </w:pPr>
      <w:r>
        <w:rPr>
          <w:sz w:val="20"/>
          <w:szCs w:val="20"/>
        </w:rPr>
        <w:t>Was intended to save money and make the state less involved</w:t>
      </w:r>
    </w:p>
    <w:p w:rsidR="00DD5ABD" w:rsidRDefault="00DD5ABD" w:rsidP="00DD5ABD">
      <w:pPr>
        <w:pStyle w:val="ListParagraph"/>
        <w:numPr>
          <w:ilvl w:val="2"/>
          <w:numId w:val="1"/>
        </w:numPr>
        <w:rPr>
          <w:sz w:val="20"/>
          <w:szCs w:val="20"/>
        </w:rPr>
      </w:pPr>
      <w:r>
        <w:rPr>
          <w:sz w:val="20"/>
          <w:szCs w:val="20"/>
        </w:rPr>
        <w:t>Process of neutralizing doubt</w:t>
      </w:r>
    </w:p>
    <w:p w:rsidR="00DD5ABD" w:rsidRDefault="00DD5ABD" w:rsidP="00DD5ABD">
      <w:pPr>
        <w:pStyle w:val="ListParagraph"/>
        <w:numPr>
          <w:ilvl w:val="3"/>
          <w:numId w:val="1"/>
        </w:numPr>
        <w:rPr>
          <w:sz w:val="20"/>
          <w:szCs w:val="20"/>
        </w:rPr>
      </w:pPr>
      <w:r>
        <w:rPr>
          <w:sz w:val="20"/>
          <w:szCs w:val="20"/>
        </w:rPr>
        <w:t>How de-</w:t>
      </w:r>
      <w:proofErr w:type="spellStart"/>
      <w:r>
        <w:rPr>
          <w:sz w:val="20"/>
          <w:szCs w:val="20"/>
        </w:rPr>
        <w:t>carceration</w:t>
      </w:r>
      <w:proofErr w:type="spellEnd"/>
      <w:r>
        <w:rPr>
          <w:sz w:val="20"/>
          <w:szCs w:val="20"/>
        </w:rPr>
        <w:t xml:space="preserve"> was explained</w:t>
      </w:r>
    </w:p>
    <w:p w:rsidR="00DD5ABD" w:rsidRDefault="00DD5ABD" w:rsidP="00DD5ABD">
      <w:pPr>
        <w:pStyle w:val="ListParagraph"/>
        <w:numPr>
          <w:ilvl w:val="3"/>
          <w:numId w:val="1"/>
        </w:numPr>
        <w:rPr>
          <w:sz w:val="20"/>
          <w:szCs w:val="20"/>
        </w:rPr>
      </w:pPr>
      <w:r>
        <w:rPr>
          <w:sz w:val="20"/>
          <w:szCs w:val="20"/>
        </w:rPr>
        <w:t>Explained through positive things</w:t>
      </w:r>
    </w:p>
    <w:p w:rsidR="00DD5ABD" w:rsidRDefault="00DD5ABD" w:rsidP="00DD5ABD">
      <w:pPr>
        <w:pStyle w:val="ListParagraph"/>
        <w:numPr>
          <w:ilvl w:val="4"/>
          <w:numId w:val="1"/>
        </w:numPr>
        <w:rPr>
          <w:sz w:val="20"/>
          <w:szCs w:val="20"/>
        </w:rPr>
      </w:pPr>
      <w:r>
        <w:rPr>
          <w:sz w:val="20"/>
          <w:szCs w:val="20"/>
        </w:rPr>
        <w:t>Benevolence</w:t>
      </w:r>
    </w:p>
    <w:p w:rsidR="00DD5ABD" w:rsidRDefault="00DD5ABD" w:rsidP="00DD5ABD">
      <w:pPr>
        <w:pStyle w:val="ListParagraph"/>
        <w:numPr>
          <w:ilvl w:val="5"/>
          <w:numId w:val="1"/>
        </w:numPr>
        <w:rPr>
          <w:sz w:val="20"/>
          <w:szCs w:val="20"/>
        </w:rPr>
      </w:pPr>
      <w:r>
        <w:rPr>
          <w:sz w:val="20"/>
          <w:szCs w:val="20"/>
        </w:rPr>
        <w:t>Nostalgic theme that came up to explain a movement towards community treatment</w:t>
      </w:r>
    </w:p>
    <w:p w:rsidR="00DD5ABD" w:rsidRDefault="00DD5ABD" w:rsidP="00DD5ABD">
      <w:pPr>
        <w:pStyle w:val="ListParagraph"/>
        <w:numPr>
          <w:ilvl w:val="6"/>
          <w:numId w:val="1"/>
        </w:numPr>
        <w:rPr>
          <w:sz w:val="20"/>
          <w:szCs w:val="20"/>
        </w:rPr>
      </w:pPr>
      <w:r>
        <w:rPr>
          <w:sz w:val="20"/>
          <w:szCs w:val="20"/>
        </w:rPr>
        <w:t>More humane for the prisoners</w:t>
      </w:r>
    </w:p>
    <w:p w:rsidR="00DD5ABD" w:rsidRDefault="00DD5ABD" w:rsidP="00DD5ABD">
      <w:pPr>
        <w:pStyle w:val="ListParagraph"/>
        <w:numPr>
          <w:ilvl w:val="6"/>
          <w:numId w:val="1"/>
        </w:numPr>
        <w:rPr>
          <w:sz w:val="20"/>
          <w:szCs w:val="20"/>
        </w:rPr>
      </w:pPr>
      <w:r>
        <w:rPr>
          <w:sz w:val="20"/>
          <w:szCs w:val="20"/>
        </w:rPr>
        <w:t xml:space="preserve">Good way to remove the state </w:t>
      </w:r>
    </w:p>
    <w:p w:rsidR="00DD5ABD" w:rsidRDefault="00DD5ABD" w:rsidP="00DD5ABD">
      <w:pPr>
        <w:pStyle w:val="ListParagraph"/>
        <w:numPr>
          <w:ilvl w:val="2"/>
          <w:numId w:val="1"/>
        </w:numPr>
        <w:rPr>
          <w:sz w:val="20"/>
          <w:szCs w:val="20"/>
        </w:rPr>
      </w:pPr>
      <w:r>
        <w:rPr>
          <w:sz w:val="20"/>
          <w:szCs w:val="20"/>
        </w:rPr>
        <w:lastRenderedPageBreak/>
        <w:t>Vocabulary of motives that is above suspicion</w:t>
      </w:r>
    </w:p>
    <w:p w:rsidR="00DD5ABD" w:rsidRDefault="00DD5ABD" w:rsidP="00DD5ABD">
      <w:pPr>
        <w:pStyle w:val="ListParagraph"/>
        <w:numPr>
          <w:ilvl w:val="3"/>
          <w:numId w:val="1"/>
        </w:numPr>
        <w:rPr>
          <w:sz w:val="20"/>
          <w:szCs w:val="20"/>
        </w:rPr>
      </w:pPr>
      <w:r>
        <w:rPr>
          <w:sz w:val="20"/>
          <w:szCs w:val="20"/>
        </w:rPr>
        <w:t>A statement that is really hard to critique</w:t>
      </w:r>
    </w:p>
    <w:p w:rsidR="00DD5ABD" w:rsidRDefault="00DD5ABD" w:rsidP="00DD5ABD">
      <w:pPr>
        <w:pStyle w:val="ListParagraph"/>
        <w:numPr>
          <w:ilvl w:val="3"/>
          <w:numId w:val="1"/>
        </w:numPr>
        <w:rPr>
          <w:sz w:val="20"/>
          <w:szCs w:val="20"/>
        </w:rPr>
      </w:pPr>
      <w:r>
        <w:rPr>
          <w:sz w:val="20"/>
          <w:szCs w:val="20"/>
        </w:rPr>
        <w:t>Not being able to critique it is a problem</w:t>
      </w:r>
    </w:p>
    <w:p w:rsidR="00DD5ABD" w:rsidRDefault="00DD5ABD" w:rsidP="00DD5ABD">
      <w:pPr>
        <w:pStyle w:val="ListParagraph"/>
        <w:numPr>
          <w:ilvl w:val="4"/>
          <w:numId w:val="1"/>
        </w:numPr>
        <w:rPr>
          <w:sz w:val="20"/>
          <w:szCs w:val="20"/>
        </w:rPr>
      </w:pPr>
      <w:r>
        <w:rPr>
          <w:sz w:val="20"/>
          <w:szCs w:val="20"/>
        </w:rPr>
        <w:t>Need to be able to put forth the pros and cons</w:t>
      </w:r>
    </w:p>
    <w:p w:rsidR="00DD5ABD" w:rsidRDefault="00DD5ABD" w:rsidP="00DD5ABD">
      <w:pPr>
        <w:pStyle w:val="ListParagraph"/>
        <w:numPr>
          <w:ilvl w:val="2"/>
          <w:numId w:val="1"/>
        </w:numPr>
        <w:rPr>
          <w:sz w:val="20"/>
          <w:szCs w:val="20"/>
        </w:rPr>
      </w:pPr>
      <w:r>
        <w:rPr>
          <w:sz w:val="20"/>
          <w:szCs w:val="20"/>
        </w:rPr>
        <w:t>IS anything really above suspicion?</w:t>
      </w:r>
    </w:p>
    <w:p w:rsidR="00DD5ABD" w:rsidRDefault="00DD5ABD" w:rsidP="00DD5ABD">
      <w:pPr>
        <w:pStyle w:val="ListParagraph"/>
        <w:numPr>
          <w:ilvl w:val="3"/>
          <w:numId w:val="1"/>
        </w:numPr>
        <w:rPr>
          <w:sz w:val="20"/>
          <w:szCs w:val="20"/>
        </w:rPr>
      </w:pPr>
      <w:r>
        <w:rPr>
          <w:sz w:val="20"/>
          <w:szCs w:val="20"/>
        </w:rPr>
        <w:t>What holds that value in place? And this actually should motivate you to ask more questions about it and critique it.</w:t>
      </w:r>
    </w:p>
    <w:p w:rsidR="00DD5ABD" w:rsidRDefault="00DD5ABD" w:rsidP="00DD5ABD">
      <w:pPr>
        <w:pStyle w:val="ListParagraph"/>
        <w:numPr>
          <w:ilvl w:val="2"/>
          <w:numId w:val="1"/>
        </w:numPr>
        <w:rPr>
          <w:sz w:val="20"/>
          <w:szCs w:val="20"/>
        </w:rPr>
      </w:pPr>
      <w:r>
        <w:rPr>
          <w:sz w:val="20"/>
          <w:szCs w:val="20"/>
        </w:rPr>
        <w:t xml:space="preserve">Community treatment, so </w:t>
      </w:r>
      <w:proofErr w:type="spellStart"/>
      <w:r>
        <w:rPr>
          <w:sz w:val="20"/>
          <w:szCs w:val="20"/>
        </w:rPr>
        <w:t>cohen</w:t>
      </w:r>
      <w:proofErr w:type="spellEnd"/>
      <w:r>
        <w:rPr>
          <w:sz w:val="20"/>
          <w:szCs w:val="20"/>
        </w:rPr>
        <w:t xml:space="preserve"> says, was framed as being above suspicion</w:t>
      </w:r>
    </w:p>
    <w:p w:rsidR="00DD5ABD" w:rsidRDefault="00DD5ABD" w:rsidP="00DD5ABD">
      <w:pPr>
        <w:pStyle w:val="ListParagraph"/>
        <w:numPr>
          <w:ilvl w:val="2"/>
          <w:numId w:val="1"/>
        </w:numPr>
        <w:rPr>
          <w:sz w:val="20"/>
          <w:szCs w:val="20"/>
        </w:rPr>
      </w:pPr>
      <w:r>
        <w:rPr>
          <w:sz w:val="20"/>
          <w:szCs w:val="20"/>
        </w:rPr>
        <w:t xml:space="preserve">What has been the result of this </w:t>
      </w:r>
      <w:proofErr w:type="spellStart"/>
      <w:r>
        <w:rPr>
          <w:sz w:val="20"/>
          <w:szCs w:val="20"/>
        </w:rPr>
        <w:t>decarseration</w:t>
      </w:r>
      <w:proofErr w:type="spellEnd"/>
      <w:r>
        <w:rPr>
          <w:sz w:val="20"/>
          <w:szCs w:val="20"/>
        </w:rPr>
        <w:t xml:space="preserve"> movement?</w:t>
      </w:r>
    </w:p>
    <w:p w:rsidR="00DD5ABD" w:rsidRDefault="00DD5ABD" w:rsidP="00DD5ABD">
      <w:pPr>
        <w:pStyle w:val="ListParagraph"/>
        <w:numPr>
          <w:ilvl w:val="3"/>
          <w:numId w:val="1"/>
        </w:numPr>
        <w:rPr>
          <w:sz w:val="20"/>
          <w:szCs w:val="20"/>
        </w:rPr>
      </w:pPr>
      <w:r>
        <w:rPr>
          <w:sz w:val="20"/>
          <w:szCs w:val="20"/>
        </w:rPr>
        <w:t>Cohen is just asking the questions in the 1970’s but we now know the answers</w:t>
      </w:r>
    </w:p>
    <w:p w:rsidR="00DD5ABD" w:rsidRDefault="00DD5ABD" w:rsidP="00DD5ABD">
      <w:pPr>
        <w:pStyle w:val="ListParagraph"/>
        <w:numPr>
          <w:ilvl w:val="3"/>
          <w:numId w:val="1"/>
        </w:numPr>
        <w:rPr>
          <w:sz w:val="20"/>
          <w:szCs w:val="20"/>
        </w:rPr>
      </w:pPr>
      <w:r>
        <w:rPr>
          <w:sz w:val="20"/>
          <w:szCs w:val="20"/>
        </w:rPr>
        <w:t>Are there less prisoners</w:t>
      </w:r>
    </w:p>
    <w:p w:rsidR="00DD5ABD" w:rsidRDefault="00DD5ABD" w:rsidP="00DD5ABD">
      <w:pPr>
        <w:pStyle w:val="ListParagraph"/>
        <w:numPr>
          <w:ilvl w:val="3"/>
          <w:numId w:val="1"/>
        </w:numPr>
        <w:rPr>
          <w:sz w:val="20"/>
          <w:szCs w:val="20"/>
        </w:rPr>
      </w:pPr>
      <w:r>
        <w:rPr>
          <w:sz w:val="20"/>
          <w:szCs w:val="20"/>
        </w:rPr>
        <w:t>Community alternatives better?</w:t>
      </w:r>
    </w:p>
    <w:p w:rsidR="00DD5ABD" w:rsidRDefault="00DD5ABD" w:rsidP="00DD5ABD">
      <w:pPr>
        <w:pStyle w:val="ListParagraph"/>
        <w:numPr>
          <w:ilvl w:val="3"/>
          <w:numId w:val="1"/>
        </w:numPr>
        <w:rPr>
          <w:sz w:val="20"/>
          <w:szCs w:val="20"/>
        </w:rPr>
      </w:pPr>
      <w:r>
        <w:rPr>
          <w:sz w:val="20"/>
          <w:szCs w:val="20"/>
        </w:rPr>
        <w:t>Are alternatives cheaper?</w:t>
      </w:r>
    </w:p>
    <w:p w:rsidR="00DD5ABD" w:rsidRDefault="00DD5ABD" w:rsidP="00DD5ABD">
      <w:pPr>
        <w:pStyle w:val="ListParagraph"/>
        <w:numPr>
          <w:ilvl w:val="3"/>
          <w:numId w:val="1"/>
        </w:numPr>
        <w:rPr>
          <w:sz w:val="20"/>
          <w:szCs w:val="20"/>
        </w:rPr>
      </w:pPr>
      <w:r>
        <w:rPr>
          <w:sz w:val="20"/>
          <w:szCs w:val="20"/>
        </w:rPr>
        <w:t>Humanitarian?</w:t>
      </w:r>
    </w:p>
    <w:p w:rsidR="00DD5ABD" w:rsidRDefault="00396D3C" w:rsidP="00DD5ABD">
      <w:pPr>
        <w:pStyle w:val="ListParagraph"/>
        <w:numPr>
          <w:ilvl w:val="4"/>
          <w:numId w:val="1"/>
        </w:numPr>
        <w:rPr>
          <w:sz w:val="20"/>
          <w:szCs w:val="20"/>
        </w:rPr>
      </w:pPr>
      <w:r>
        <w:rPr>
          <w:sz w:val="20"/>
          <w:szCs w:val="20"/>
        </w:rPr>
        <w:t>Closing facilities? Is that not neglecting the issues and needs of social community</w:t>
      </w:r>
    </w:p>
    <w:p w:rsidR="00396D3C" w:rsidRDefault="00396D3C" w:rsidP="00DD5ABD">
      <w:pPr>
        <w:pStyle w:val="ListParagraph"/>
        <w:numPr>
          <w:ilvl w:val="4"/>
          <w:numId w:val="1"/>
        </w:numPr>
        <w:rPr>
          <w:sz w:val="20"/>
          <w:szCs w:val="20"/>
        </w:rPr>
      </w:pPr>
      <w:r>
        <w:rPr>
          <w:sz w:val="20"/>
          <w:szCs w:val="20"/>
        </w:rPr>
        <w:t xml:space="preserve">Reproduce coercive rehabilitation </w:t>
      </w:r>
    </w:p>
    <w:p w:rsidR="00396D3C" w:rsidRDefault="00396D3C" w:rsidP="00396D3C">
      <w:pPr>
        <w:pStyle w:val="ListParagraph"/>
        <w:numPr>
          <w:ilvl w:val="2"/>
          <w:numId w:val="1"/>
        </w:numPr>
        <w:rPr>
          <w:sz w:val="20"/>
          <w:szCs w:val="20"/>
        </w:rPr>
      </w:pPr>
      <w:r>
        <w:rPr>
          <w:sz w:val="20"/>
          <w:szCs w:val="20"/>
        </w:rPr>
        <w:t>Recall Foucault</w:t>
      </w:r>
    </w:p>
    <w:p w:rsidR="00396D3C" w:rsidRDefault="00396D3C" w:rsidP="00396D3C">
      <w:pPr>
        <w:pStyle w:val="ListParagraph"/>
        <w:numPr>
          <w:ilvl w:val="3"/>
          <w:numId w:val="1"/>
        </w:numPr>
        <w:rPr>
          <w:sz w:val="20"/>
          <w:szCs w:val="20"/>
        </w:rPr>
      </w:pPr>
      <w:r>
        <w:rPr>
          <w:sz w:val="20"/>
          <w:szCs w:val="20"/>
        </w:rPr>
        <w:t xml:space="preserve">Suggesting the answer as to why it was that </w:t>
      </w:r>
      <w:proofErr w:type="spellStart"/>
      <w:r>
        <w:rPr>
          <w:sz w:val="20"/>
          <w:szCs w:val="20"/>
        </w:rPr>
        <w:t>pentitentiary</w:t>
      </w:r>
      <w:proofErr w:type="spellEnd"/>
      <w:r>
        <w:rPr>
          <w:sz w:val="20"/>
          <w:szCs w:val="20"/>
        </w:rPr>
        <w:t xml:space="preserve"> failed to do any of the goals that </w:t>
      </w:r>
      <w:proofErr w:type="spellStart"/>
      <w:r>
        <w:rPr>
          <w:sz w:val="20"/>
          <w:szCs w:val="20"/>
        </w:rPr>
        <w:t>the</w:t>
      </w:r>
      <w:proofErr w:type="spellEnd"/>
      <w:r>
        <w:rPr>
          <w:sz w:val="20"/>
          <w:szCs w:val="20"/>
        </w:rPr>
        <w:t xml:space="preserve"> were intended to create and society maintained them and kept using them</w:t>
      </w:r>
    </w:p>
    <w:p w:rsidR="00396D3C" w:rsidRDefault="00396D3C" w:rsidP="00396D3C">
      <w:pPr>
        <w:pStyle w:val="ListParagraph"/>
        <w:numPr>
          <w:ilvl w:val="3"/>
          <w:numId w:val="1"/>
        </w:numPr>
        <w:rPr>
          <w:sz w:val="20"/>
          <w:szCs w:val="20"/>
        </w:rPr>
      </w:pPr>
      <w:r>
        <w:rPr>
          <w:sz w:val="20"/>
          <w:szCs w:val="20"/>
        </w:rPr>
        <w:t>Expensive and ineffective yet we maintain them</w:t>
      </w:r>
    </w:p>
    <w:p w:rsidR="00396D3C" w:rsidRDefault="00396D3C" w:rsidP="00396D3C">
      <w:pPr>
        <w:pStyle w:val="ListParagraph"/>
        <w:numPr>
          <w:ilvl w:val="3"/>
          <w:numId w:val="1"/>
        </w:numPr>
        <w:rPr>
          <w:sz w:val="20"/>
          <w:szCs w:val="20"/>
        </w:rPr>
      </w:pPr>
      <w:r>
        <w:rPr>
          <w:sz w:val="20"/>
          <w:szCs w:val="20"/>
        </w:rPr>
        <w:t>Docile bodies</w:t>
      </w:r>
    </w:p>
    <w:p w:rsidR="00396D3C" w:rsidRDefault="00396D3C" w:rsidP="00396D3C">
      <w:pPr>
        <w:pStyle w:val="ListParagraph"/>
        <w:numPr>
          <w:ilvl w:val="4"/>
          <w:numId w:val="1"/>
        </w:numPr>
        <w:rPr>
          <w:sz w:val="20"/>
          <w:szCs w:val="20"/>
        </w:rPr>
      </w:pPr>
      <w:r>
        <w:rPr>
          <w:sz w:val="20"/>
          <w:szCs w:val="20"/>
        </w:rPr>
        <w:t>Communicates to the inside and the outside populations that you are  a state agent and clearly communicates to both bodies inside and outside good and bad behaviour</w:t>
      </w:r>
    </w:p>
    <w:p w:rsidR="00396D3C" w:rsidRDefault="00396D3C" w:rsidP="00396D3C">
      <w:pPr>
        <w:pStyle w:val="ListParagraph"/>
        <w:numPr>
          <w:ilvl w:val="4"/>
          <w:numId w:val="1"/>
        </w:numPr>
        <w:rPr>
          <w:sz w:val="20"/>
          <w:szCs w:val="20"/>
        </w:rPr>
      </w:pPr>
      <w:r>
        <w:rPr>
          <w:sz w:val="20"/>
          <w:szCs w:val="20"/>
        </w:rPr>
        <w:t>Buildings supposed to represent what happens, or result of bad behaviour</w:t>
      </w:r>
    </w:p>
    <w:p w:rsidR="00396D3C" w:rsidRDefault="00396D3C" w:rsidP="00396D3C">
      <w:pPr>
        <w:pStyle w:val="ListParagraph"/>
        <w:numPr>
          <w:ilvl w:val="3"/>
          <w:numId w:val="1"/>
        </w:numPr>
        <w:rPr>
          <w:sz w:val="20"/>
          <w:szCs w:val="20"/>
        </w:rPr>
      </w:pPr>
      <w:r>
        <w:rPr>
          <w:sz w:val="20"/>
          <w:szCs w:val="20"/>
        </w:rPr>
        <w:t>Power can flow through buildings as it does individuals</w:t>
      </w:r>
    </w:p>
    <w:p w:rsidR="00396D3C" w:rsidRDefault="00396D3C" w:rsidP="00396D3C">
      <w:pPr>
        <w:pStyle w:val="ListParagraph"/>
        <w:numPr>
          <w:ilvl w:val="3"/>
          <w:numId w:val="1"/>
        </w:numPr>
        <w:rPr>
          <w:sz w:val="20"/>
          <w:szCs w:val="20"/>
        </w:rPr>
      </w:pPr>
      <w:r>
        <w:rPr>
          <w:sz w:val="20"/>
          <w:szCs w:val="20"/>
        </w:rPr>
        <w:t>When we move corrections out of prison and into the community we don’t notice so much anymore where the prison ends and where the community begins</w:t>
      </w:r>
    </w:p>
    <w:p w:rsidR="00396D3C" w:rsidRDefault="00396D3C" w:rsidP="00396D3C">
      <w:pPr>
        <w:pStyle w:val="ListParagraph"/>
        <w:numPr>
          <w:ilvl w:val="3"/>
          <w:numId w:val="1"/>
        </w:numPr>
        <w:rPr>
          <w:sz w:val="20"/>
          <w:szCs w:val="20"/>
        </w:rPr>
      </w:pPr>
      <w:r>
        <w:rPr>
          <w:sz w:val="20"/>
          <w:szCs w:val="20"/>
        </w:rPr>
        <w:t>Social control always feeds the needs of the institution</w:t>
      </w:r>
    </w:p>
    <w:p w:rsidR="00396D3C" w:rsidRDefault="00B674B1" w:rsidP="00396D3C">
      <w:pPr>
        <w:pStyle w:val="ListParagraph"/>
        <w:numPr>
          <w:ilvl w:val="3"/>
          <w:numId w:val="1"/>
        </w:numPr>
        <w:rPr>
          <w:sz w:val="20"/>
          <w:szCs w:val="20"/>
        </w:rPr>
      </w:pPr>
      <w:r>
        <w:rPr>
          <w:sz w:val="20"/>
          <w:szCs w:val="20"/>
        </w:rPr>
        <w:t>We accept the rules and we internalize it as being in your favour</w:t>
      </w:r>
    </w:p>
    <w:p w:rsidR="00B674B1" w:rsidRDefault="00B674B1" w:rsidP="00B674B1">
      <w:pPr>
        <w:pStyle w:val="ListParagraph"/>
        <w:numPr>
          <w:ilvl w:val="4"/>
          <w:numId w:val="1"/>
        </w:numPr>
        <w:rPr>
          <w:sz w:val="20"/>
          <w:szCs w:val="20"/>
        </w:rPr>
      </w:pPr>
      <w:r>
        <w:rPr>
          <w:sz w:val="20"/>
          <w:szCs w:val="20"/>
        </w:rPr>
        <w:t>“</w:t>
      </w:r>
      <w:proofErr w:type="spellStart"/>
      <w:r>
        <w:rPr>
          <w:sz w:val="20"/>
          <w:szCs w:val="20"/>
        </w:rPr>
        <w:t>its</w:t>
      </w:r>
      <w:proofErr w:type="spellEnd"/>
      <w:r>
        <w:rPr>
          <w:sz w:val="20"/>
          <w:szCs w:val="20"/>
        </w:rPr>
        <w:t xml:space="preserve"> important for my safety”</w:t>
      </w:r>
    </w:p>
    <w:p w:rsidR="00B674B1" w:rsidRDefault="00B674B1" w:rsidP="00B674B1">
      <w:pPr>
        <w:pStyle w:val="ListParagraph"/>
        <w:numPr>
          <w:ilvl w:val="5"/>
          <w:numId w:val="1"/>
        </w:numPr>
        <w:rPr>
          <w:sz w:val="20"/>
          <w:szCs w:val="20"/>
        </w:rPr>
      </w:pPr>
      <w:r>
        <w:rPr>
          <w:sz w:val="20"/>
          <w:szCs w:val="20"/>
        </w:rPr>
        <w:t>But does it really make it safer</w:t>
      </w:r>
    </w:p>
    <w:p w:rsidR="00B674B1" w:rsidRDefault="00B674B1" w:rsidP="00B674B1">
      <w:pPr>
        <w:pStyle w:val="ListParagraph"/>
        <w:numPr>
          <w:ilvl w:val="2"/>
          <w:numId w:val="1"/>
        </w:numPr>
        <w:rPr>
          <w:sz w:val="20"/>
          <w:szCs w:val="20"/>
        </w:rPr>
      </w:pPr>
      <w:r>
        <w:rPr>
          <w:sz w:val="20"/>
          <w:szCs w:val="20"/>
        </w:rPr>
        <w:t>Correctional continuum</w:t>
      </w:r>
    </w:p>
    <w:p w:rsidR="00B674B1" w:rsidRDefault="00B674B1" w:rsidP="00B674B1">
      <w:pPr>
        <w:pStyle w:val="ListParagraph"/>
        <w:numPr>
          <w:ilvl w:val="3"/>
          <w:numId w:val="1"/>
        </w:numPr>
        <w:rPr>
          <w:sz w:val="20"/>
          <w:szCs w:val="20"/>
        </w:rPr>
      </w:pPr>
      <w:r>
        <w:rPr>
          <w:sz w:val="20"/>
          <w:szCs w:val="20"/>
        </w:rPr>
        <w:t>Structures of community corrections</w:t>
      </w:r>
    </w:p>
    <w:p w:rsidR="00B674B1" w:rsidRDefault="00B674B1" w:rsidP="00B674B1">
      <w:pPr>
        <w:pStyle w:val="ListParagraph"/>
        <w:numPr>
          <w:ilvl w:val="3"/>
          <w:numId w:val="1"/>
        </w:numPr>
        <w:rPr>
          <w:sz w:val="20"/>
          <w:szCs w:val="20"/>
        </w:rPr>
      </w:pPr>
      <w:r>
        <w:rPr>
          <w:sz w:val="20"/>
          <w:szCs w:val="20"/>
        </w:rPr>
        <w:t>Don’t always scream prison</w:t>
      </w:r>
    </w:p>
    <w:p w:rsidR="00B674B1" w:rsidRDefault="00B674B1" w:rsidP="00B674B1">
      <w:pPr>
        <w:pStyle w:val="ListParagraph"/>
        <w:numPr>
          <w:ilvl w:val="3"/>
          <w:numId w:val="1"/>
        </w:numPr>
        <w:rPr>
          <w:sz w:val="20"/>
          <w:szCs w:val="20"/>
        </w:rPr>
      </w:pPr>
      <w:r>
        <w:rPr>
          <w:sz w:val="20"/>
          <w:szCs w:val="20"/>
        </w:rPr>
        <w:t>Change of vocabulary from prisoners to clients</w:t>
      </w:r>
    </w:p>
    <w:p w:rsidR="00B674B1" w:rsidRDefault="00B674B1" w:rsidP="00B674B1">
      <w:pPr>
        <w:pStyle w:val="ListParagraph"/>
        <w:numPr>
          <w:ilvl w:val="3"/>
          <w:numId w:val="1"/>
        </w:numPr>
        <w:rPr>
          <w:sz w:val="20"/>
          <w:szCs w:val="20"/>
        </w:rPr>
      </w:pPr>
      <w:r>
        <w:rPr>
          <w:sz w:val="20"/>
          <w:szCs w:val="20"/>
        </w:rPr>
        <w:t>Are they really clients, are they not still prisoners</w:t>
      </w:r>
    </w:p>
    <w:p w:rsidR="00B674B1" w:rsidRDefault="00B674B1" w:rsidP="00B674B1">
      <w:pPr>
        <w:pStyle w:val="ListParagraph"/>
        <w:numPr>
          <w:ilvl w:val="3"/>
          <w:numId w:val="1"/>
        </w:numPr>
        <w:rPr>
          <w:sz w:val="20"/>
          <w:szCs w:val="20"/>
        </w:rPr>
      </w:pPr>
      <w:r>
        <w:rPr>
          <w:sz w:val="20"/>
          <w:szCs w:val="20"/>
        </w:rPr>
        <w:t>Look at the language people use to talk about the things that they are doing</w:t>
      </w:r>
    </w:p>
    <w:p w:rsidR="00B674B1" w:rsidRDefault="00B674B1" w:rsidP="00B674B1">
      <w:pPr>
        <w:pStyle w:val="ListParagraph"/>
        <w:numPr>
          <w:ilvl w:val="2"/>
          <w:numId w:val="1"/>
        </w:numPr>
        <w:rPr>
          <w:sz w:val="20"/>
          <w:szCs w:val="20"/>
        </w:rPr>
      </w:pPr>
      <w:r>
        <w:rPr>
          <w:sz w:val="20"/>
          <w:szCs w:val="20"/>
        </w:rPr>
        <w:t xml:space="preserve">Community alternatives is as expansion of incarceration, not a product of </w:t>
      </w:r>
      <w:proofErr w:type="spellStart"/>
      <w:r>
        <w:rPr>
          <w:sz w:val="20"/>
          <w:szCs w:val="20"/>
        </w:rPr>
        <w:t>decarseration</w:t>
      </w:r>
      <w:proofErr w:type="spellEnd"/>
    </w:p>
    <w:p w:rsidR="00B674B1" w:rsidRDefault="00B674B1" w:rsidP="00B674B1">
      <w:pPr>
        <w:pStyle w:val="ListParagraph"/>
        <w:numPr>
          <w:ilvl w:val="3"/>
          <w:numId w:val="1"/>
        </w:numPr>
        <w:rPr>
          <w:sz w:val="20"/>
          <w:szCs w:val="20"/>
        </w:rPr>
      </w:pPr>
      <w:r>
        <w:rPr>
          <w:sz w:val="20"/>
          <w:szCs w:val="20"/>
        </w:rPr>
        <w:t xml:space="preserve">Extension of surveillance </w:t>
      </w:r>
    </w:p>
    <w:p w:rsidR="00B674B1" w:rsidRDefault="00B674B1" w:rsidP="00B674B1">
      <w:pPr>
        <w:pStyle w:val="ListParagraph"/>
        <w:numPr>
          <w:ilvl w:val="3"/>
          <w:numId w:val="1"/>
        </w:numPr>
        <w:rPr>
          <w:sz w:val="20"/>
          <w:szCs w:val="20"/>
        </w:rPr>
      </w:pPr>
      <w:r>
        <w:rPr>
          <w:sz w:val="20"/>
          <w:szCs w:val="20"/>
        </w:rPr>
        <w:t>Expanding our punitive care</w:t>
      </w:r>
    </w:p>
    <w:p w:rsidR="00B674B1" w:rsidRDefault="00B674B1" w:rsidP="00B674B1">
      <w:pPr>
        <w:pStyle w:val="ListParagraph"/>
        <w:numPr>
          <w:ilvl w:val="3"/>
          <w:numId w:val="1"/>
        </w:numPr>
        <w:rPr>
          <w:sz w:val="20"/>
          <w:szCs w:val="20"/>
        </w:rPr>
      </w:pPr>
      <w:r>
        <w:rPr>
          <w:sz w:val="20"/>
          <w:szCs w:val="20"/>
        </w:rPr>
        <w:lastRenderedPageBreak/>
        <w:t>Expands time as well, what you would have done 2 years before you can spend more time under surveillance or more time under punitive care</w:t>
      </w:r>
    </w:p>
    <w:p w:rsidR="001A3554" w:rsidRDefault="00B674B1" w:rsidP="001A3554">
      <w:pPr>
        <w:pStyle w:val="ListParagraph"/>
        <w:numPr>
          <w:ilvl w:val="3"/>
          <w:numId w:val="1"/>
        </w:numPr>
        <w:rPr>
          <w:sz w:val="20"/>
          <w:szCs w:val="20"/>
        </w:rPr>
      </w:pPr>
      <w:r>
        <w:rPr>
          <w:sz w:val="20"/>
          <w:szCs w:val="20"/>
        </w:rPr>
        <w:t>Prevention, diagnostic and screening enterprises create an industry that surrounds the criminal justice system</w:t>
      </w:r>
    </w:p>
    <w:p w:rsidR="001A3554" w:rsidRDefault="001A3554" w:rsidP="001A3554">
      <w:pPr>
        <w:pStyle w:val="ListParagraph"/>
        <w:numPr>
          <w:ilvl w:val="2"/>
          <w:numId w:val="1"/>
        </w:numPr>
        <w:rPr>
          <w:sz w:val="20"/>
          <w:szCs w:val="20"/>
        </w:rPr>
      </w:pPr>
      <w:r>
        <w:rPr>
          <w:sz w:val="20"/>
          <w:szCs w:val="20"/>
        </w:rPr>
        <w:t xml:space="preserve">Expansion of the punitive city also includes empowering people  </w:t>
      </w:r>
      <w:proofErr w:type="spellStart"/>
      <w:r>
        <w:rPr>
          <w:sz w:val="20"/>
          <w:szCs w:val="20"/>
        </w:rPr>
        <w:t>comto</w:t>
      </w:r>
      <w:proofErr w:type="spellEnd"/>
      <w:r>
        <w:rPr>
          <w:sz w:val="20"/>
          <w:szCs w:val="20"/>
        </w:rPr>
        <w:t xml:space="preserve"> police others</w:t>
      </w:r>
    </w:p>
    <w:p w:rsidR="001A3554" w:rsidRDefault="001A3554" w:rsidP="001A3554">
      <w:pPr>
        <w:pStyle w:val="ListParagraph"/>
        <w:numPr>
          <w:ilvl w:val="3"/>
          <w:numId w:val="1"/>
        </w:numPr>
        <w:rPr>
          <w:sz w:val="20"/>
          <w:szCs w:val="20"/>
        </w:rPr>
      </w:pPr>
      <w:r>
        <w:rPr>
          <w:sz w:val="20"/>
          <w:szCs w:val="20"/>
        </w:rPr>
        <w:t>Are you going to be the one watching or the one being watched</w:t>
      </w:r>
    </w:p>
    <w:p w:rsidR="001A3554" w:rsidRDefault="001A3554" w:rsidP="001A3554">
      <w:pPr>
        <w:pStyle w:val="ListParagraph"/>
        <w:numPr>
          <w:ilvl w:val="2"/>
          <w:numId w:val="1"/>
        </w:numPr>
        <w:rPr>
          <w:sz w:val="20"/>
          <w:szCs w:val="20"/>
        </w:rPr>
      </w:pPr>
      <w:r>
        <w:rPr>
          <w:sz w:val="20"/>
          <w:szCs w:val="20"/>
        </w:rPr>
        <w:t>All comes from the background between the communication of risk and fear.</w:t>
      </w:r>
    </w:p>
    <w:p w:rsidR="001A3554" w:rsidRDefault="001A3554" w:rsidP="001A3554">
      <w:pPr>
        <w:pStyle w:val="ListParagraph"/>
        <w:numPr>
          <w:ilvl w:val="2"/>
          <w:numId w:val="1"/>
        </w:numPr>
        <w:rPr>
          <w:sz w:val="20"/>
          <w:szCs w:val="20"/>
        </w:rPr>
      </w:pPr>
      <w:r>
        <w:rPr>
          <w:sz w:val="20"/>
          <w:szCs w:val="20"/>
        </w:rPr>
        <w:t>The “softness of the machine</w:t>
      </w:r>
    </w:p>
    <w:p w:rsidR="001A3554" w:rsidRDefault="001A3554" w:rsidP="001A3554">
      <w:pPr>
        <w:pStyle w:val="ListParagraph"/>
        <w:numPr>
          <w:ilvl w:val="3"/>
          <w:numId w:val="1"/>
        </w:numPr>
        <w:rPr>
          <w:sz w:val="20"/>
          <w:szCs w:val="20"/>
        </w:rPr>
      </w:pPr>
      <w:r>
        <w:rPr>
          <w:sz w:val="20"/>
          <w:szCs w:val="20"/>
        </w:rPr>
        <w:t xml:space="preserve">The community facility </w:t>
      </w:r>
      <w:proofErr w:type="spellStart"/>
      <w:r>
        <w:rPr>
          <w:sz w:val="20"/>
          <w:szCs w:val="20"/>
        </w:rPr>
        <w:t>oooorrrr</w:t>
      </w:r>
      <w:proofErr w:type="spellEnd"/>
      <w:r>
        <w:rPr>
          <w:sz w:val="20"/>
          <w:szCs w:val="20"/>
        </w:rPr>
        <w:t xml:space="preserve"> prison</w:t>
      </w:r>
    </w:p>
    <w:p w:rsidR="001A3554" w:rsidRDefault="001A3554" w:rsidP="001A3554">
      <w:pPr>
        <w:pStyle w:val="ListParagraph"/>
        <w:numPr>
          <w:ilvl w:val="3"/>
          <w:numId w:val="1"/>
        </w:numPr>
        <w:rPr>
          <w:sz w:val="20"/>
          <w:szCs w:val="20"/>
        </w:rPr>
      </w:pPr>
      <w:r>
        <w:rPr>
          <w:sz w:val="20"/>
          <w:szCs w:val="20"/>
        </w:rPr>
        <w:t>Explained in terms of soft vocabulary, but why?</w:t>
      </w:r>
    </w:p>
    <w:p w:rsidR="001A3554" w:rsidRDefault="001A3554" w:rsidP="001A3554">
      <w:pPr>
        <w:pStyle w:val="ListParagraph"/>
        <w:numPr>
          <w:ilvl w:val="3"/>
          <w:numId w:val="1"/>
        </w:numPr>
        <w:rPr>
          <w:sz w:val="20"/>
          <w:szCs w:val="20"/>
        </w:rPr>
      </w:pPr>
      <w:r>
        <w:rPr>
          <w:sz w:val="20"/>
          <w:szCs w:val="20"/>
        </w:rPr>
        <w:t>Disguised detention</w:t>
      </w:r>
    </w:p>
    <w:p w:rsidR="001A3554" w:rsidRDefault="001A3554" w:rsidP="001A3554">
      <w:pPr>
        <w:pStyle w:val="ListParagraph"/>
        <w:numPr>
          <w:ilvl w:val="4"/>
          <w:numId w:val="1"/>
        </w:numPr>
        <w:rPr>
          <w:sz w:val="20"/>
          <w:szCs w:val="20"/>
        </w:rPr>
      </w:pPr>
      <w:r>
        <w:rPr>
          <w:sz w:val="20"/>
          <w:szCs w:val="20"/>
        </w:rPr>
        <w:t>Changed the language, but everything is the same and we have a bigger prison system.</w:t>
      </w:r>
    </w:p>
    <w:p w:rsidR="001A3554" w:rsidRDefault="001A3554" w:rsidP="001A3554">
      <w:pPr>
        <w:pStyle w:val="ListParagraph"/>
        <w:numPr>
          <w:ilvl w:val="4"/>
          <w:numId w:val="1"/>
        </w:numPr>
        <w:rPr>
          <w:sz w:val="20"/>
          <w:szCs w:val="20"/>
        </w:rPr>
      </w:pPr>
      <w:r>
        <w:rPr>
          <w:sz w:val="20"/>
          <w:szCs w:val="20"/>
        </w:rPr>
        <w:t>Is it really humane for the prisoner</w:t>
      </w:r>
    </w:p>
    <w:p w:rsidR="001A3554" w:rsidRDefault="001A3554" w:rsidP="001A3554">
      <w:pPr>
        <w:pStyle w:val="ListParagraph"/>
        <w:numPr>
          <w:ilvl w:val="2"/>
          <w:numId w:val="1"/>
        </w:numPr>
        <w:rPr>
          <w:sz w:val="20"/>
          <w:szCs w:val="20"/>
        </w:rPr>
      </w:pPr>
      <w:r>
        <w:rPr>
          <w:sz w:val="20"/>
          <w:szCs w:val="20"/>
        </w:rPr>
        <w:t>A dialectic</w:t>
      </w:r>
    </w:p>
    <w:p w:rsidR="001A3554" w:rsidRDefault="001A3554" w:rsidP="001A3554">
      <w:pPr>
        <w:pStyle w:val="ListParagraph"/>
        <w:numPr>
          <w:ilvl w:val="3"/>
          <w:numId w:val="1"/>
        </w:numPr>
        <w:rPr>
          <w:sz w:val="20"/>
          <w:szCs w:val="20"/>
        </w:rPr>
      </w:pPr>
      <w:r>
        <w:rPr>
          <w:sz w:val="20"/>
          <w:szCs w:val="20"/>
        </w:rPr>
        <w:t>A production, a story, a building, a classroom, that’s embedded into very specific political and social situations</w:t>
      </w:r>
    </w:p>
    <w:p w:rsidR="001A3554" w:rsidRDefault="001A3554" w:rsidP="001A3554">
      <w:pPr>
        <w:pStyle w:val="ListParagraph"/>
        <w:numPr>
          <w:ilvl w:val="3"/>
          <w:numId w:val="1"/>
        </w:numPr>
        <w:rPr>
          <w:sz w:val="20"/>
          <w:szCs w:val="20"/>
        </w:rPr>
      </w:pPr>
      <w:r>
        <w:rPr>
          <w:sz w:val="20"/>
          <w:szCs w:val="20"/>
        </w:rPr>
        <w:t>Sitting in class are dialectic experiences</w:t>
      </w:r>
    </w:p>
    <w:p w:rsidR="001A3554" w:rsidRDefault="001A3554" w:rsidP="001A3554">
      <w:pPr>
        <w:pStyle w:val="ListParagraph"/>
        <w:numPr>
          <w:ilvl w:val="3"/>
          <w:numId w:val="1"/>
        </w:numPr>
        <w:rPr>
          <w:sz w:val="20"/>
          <w:szCs w:val="20"/>
        </w:rPr>
      </w:pPr>
      <w:r>
        <w:rPr>
          <w:sz w:val="20"/>
          <w:szCs w:val="20"/>
        </w:rPr>
        <w:t>Understanding a structure that takes into account history, and the social political context</w:t>
      </w:r>
    </w:p>
    <w:p w:rsidR="00B674B1" w:rsidRDefault="001A3554" w:rsidP="00B674B1">
      <w:pPr>
        <w:pStyle w:val="ListParagraph"/>
        <w:numPr>
          <w:ilvl w:val="3"/>
          <w:numId w:val="1"/>
        </w:numPr>
        <w:rPr>
          <w:sz w:val="20"/>
          <w:szCs w:val="20"/>
        </w:rPr>
      </w:pPr>
      <w:r>
        <w:rPr>
          <w:sz w:val="20"/>
          <w:szCs w:val="20"/>
        </w:rPr>
        <w:t xml:space="preserve">How does the dialectic of the Carleton Ottawa gaol contribute to masking the reality of contemporary </w:t>
      </w:r>
      <w:proofErr w:type="gramStart"/>
      <w:r>
        <w:rPr>
          <w:sz w:val="20"/>
          <w:szCs w:val="20"/>
        </w:rPr>
        <w:t>incarceration.</w:t>
      </w:r>
      <w:proofErr w:type="gramEnd"/>
    </w:p>
    <w:p w:rsidR="001A3554" w:rsidRDefault="001A3554" w:rsidP="001A3554">
      <w:pPr>
        <w:pStyle w:val="ListParagraph"/>
        <w:numPr>
          <w:ilvl w:val="4"/>
          <w:numId w:val="1"/>
        </w:numPr>
        <w:rPr>
          <w:sz w:val="20"/>
          <w:szCs w:val="20"/>
        </w:rPr>
      </w:pPr>
      <w:r>
        <w:rPr>
          <w:sz w:val="20"/>
          <w:szCs w:val="20"/>
        </w:rPr>
        <w:t xml:space="preserve">Tourist </w:t>
      </w:r>
      <w:r w:rsidR="007A0325">
        <w:rPr>
          <w:sz w:val="20"/>
          <w:szCs w:val="20"/>
        </w:rPr>
        <w:t>attraction of getting picture taken while wearing jumpsuit</w:t>
      </w:r>
    </w:p>
    <w:p w:rsidR="007A0325" w:rsidRDefault="007A0325" w:rsidP="001A3554">
      <w:pPr>
        <w:pStyle w:val="ListParagraph"/>
        <w:numPr>
          <w:ilvl w:val="4"/>
          <w:numId w:val="1"/>
        </w:numPr>
        <w:rPr>
          <w:sz w:val="20"/>
          <w:szCs w:val="20"/>
        </w:rPr>
      </w:pPr>
      <w:r>
        <w:rPr>
          <w:sz w:val="20"/>
          <w:szCs w:val="20"/>
        </w:rPr>
        <w:t>Had birthday parties and sleepovers at the prison.</w:t>
      </w:r>
    </w:p>
    <w:p w:rsidR="007A0325" w:rsidRDefault="007A0325" w:rsidP="007A0325">
      <w:pPr>
        <w:pStyle w:val="ListParagraph"/>
        <w:numPr>
          <w:ilvl w:val="3"/>
          <w:numId w:val="1"/>
        </w:numPr>
        <w:rPr>
          <w:sz w:val="20"/>
          <w:szCs w:val="20"/>
        </w:rPr>
      </w:pPr>
      <w:r>
        <w:rPr>
          <w:sz w:val="20"/>
          <w:szCs w:val="20"/>
        </w:rPr>
        <w:t>Bigger is better?</w:t>
      </w:r>
    </w:p>
    <w:p w:rsidR="007A0325" w:rsidRDefault="007A0325" w:rsidP="007A0325">
      <w:pPr>
        <w:pStyle w:val="ListParagraph"/>
        <w:numPr>
          <w:ilvl w:val="4"/>
          <w:numId w:val="1"/>
        </w:numPr>
        <w:rPr>
          <w:sz w:val="20"/>
          <w:szCs w:val="20"/>
        </w:rPr>
      </w:pPr>
      <w:r>
        <w:rPr>
          <w:sz w:val="20"/>
          <w:szCs w:val="20"/>
        </w:rPr>
        <w:t>Rhetoric of community control</w:t>
      </w:r>
    </w:p>
    <w:p w:rsidR="007A0325" w:rsidRDefault="007A0325" w:rsidP="007A0325">
      <w:pPr>
        <w:pStyle w:val="ListParagraph"/>
        <w:numPr>
          <w:ilvl w:val="4"/>
          <w:numId w:val="1"/>
        </w:numPr>
        <w:rPr>
          <w:sz w:val="20"/>
          <w:szCs w:val="20"/>
        </w:rPr>
      </w:pPr>
      <w:r>
        <w:rPr>
          <w:sz w:val="20"/>
          <w:szCs w:val="20"/>
        </w:rPr>
        <w:t>Expanded the punitive city</w:t>
      </w:r>
    </w:p>
    <w:p w:rsidR="007A0325" w:rsidRDefault="007A0325" w:rsidP="007A0325">
      <w:pPr>
        <w:pStyle w:val="ListParagraph"/>
        <w:numPr>
          <w:ilvl w:val="4"/>
          <w:numId w:val="1"/>
        </w:numPr>
        <w:rPr>
          <w:sz w:val="20"/>
          <w:szCs w:val="20"/>
        </w:rPr>
      </w:pPr>
      <w:r>
        <w:rPr>
          <w:sz w:val="20"/>
          <w:szCs w:val="20"/>
        </w:rPr>
        <w:t>More people in prison and under surveillance</w:t>
      </w:r>
    </w:p>
    <w:p w:rsidR="007A0325" w:rsidRDefault="007A0325" w:rsidP="007A0325">
      <w:pPr>
        <w:pStyle w:val="ListParagraph"/>
        <w:numPr>
          <w:ilvl w:val="4"/>
          <w:numId w:val="1"/>
        </w:numPr>
        <w:rPr>
          <w:sz w:val="20"/>
          <w:szCs w:val="20"/>
        </w:rPr>
      </w:pPr>
      <w:r>
        <w:rPr>
          <w:sz w:val="20"/>
          <w:szCs w:val="20"/>
        </w:rPr>
        <w:t>Pretty huge and thin net</w:t>
      </w:r>
    </w:p>
    <w:p w:rsidR="007A0325" w:rsidRDefault="007A0325" w:rsidP="007A0325">
      <w:pPr>
        <w:pStyle w:val="ListParagraph"/>
        <w:numPr>
          <w:ilvl w:val="4"/>
          <w:numId w:val="1"/>
        </w:numPr>
        <w:rPr>
          <w:sz w:val="20"/>
          <w:szCs w:val="20"/>
        </w:rPr>
      </w:pPr>
      <w:r>
        <w:rPr>
          <w:sz w:val="20"/>
          <w:szCs w:val="20"/>
        </w:rPr>
        <w:t>Is bigger better though</w:t>
      </w:r>
    </w:p>
    <w:p w:rsidR="007A0325" w:rsidRDefault="007A0325" w:rsidP="007A0325">
      <w:pPr>
        <w:pStyle w:val="ListParagraph"/>
        <w:numPr>
          <w:ilvl w:val="3"/>
          <w:numId w:val="1"/>
        </w:numPr>
        <w:rPr>
          <w:sz w:val="20"/>
          <w:szCs w:val="20"/>
        </w:rPr>
      </w:pPr>
      <w:r>
        <w:rPr>
          <w:sz w:val="20"/>
          <w:szCs w:val="20"/>
        </w:rPr>
        <w:t>Does conspicuous consumption (</w:t>
      </w:r>
      <w:proofErr w:type="spellStart"/>
      <w:r>
        <w:rPr>
          <w:sz w:val="20"/>
          <w:szCs w:val="20"/>
        </w:rPr>
        <w:t>veblin</w:t>
      </w:r>
      <w:proofErr w:type="spellEnd"/>
      <w:r>
        <w:rPr>
          <w:sz w:val="20"/>
          <w:szCs w:val="20"/>
        </w:rPr>
        <w:t>) apply?</w:t>
      </w:r>
    </w:p>
    <w:p w:rsidR="007A0325" w:rsidRPr="001A3554" w:rsidRDefault="007A0325" w:rsidP="007A0325">
      <w:pPr>
        <w:pStyle w:val="ListParagraph"/>
        <w:numPr>
          <w:ilvl w:val="4"/>
          <w:numId w:val="1"/>
        </w:numPr>
        <w:rPr>
          <w:sz w:val="20"/>
          <w:szCs w:val="20"/>
        </w:rPr>
      </w:pPr>
      <w:r>
        <w:rPr>
          <w:sz w:val="20"/>
          <w:szCs w:val="20"/>
        </w:rPr>
        <w:t xml:space="preserve">Can waste so many </w:t>
      </w:r>
      <w:proofErr w:type="spellStart"/>
      <w:r>
        <w:rPr>
          <w:sz w:val="20"/>
          <w:szCs w:val="20"/>
        </w:rPr>
        <w:t>ressources</w:t>
      </w:r>
      <w:proofErr w:type="spellEnd"/>
      <w:r>
        <w:rPr>
          <w:sz w:val="20"/>
          <w:szCs w:val="20"/>
        </w:rPr>
        <w:t xml:space="preserve"> on the prison system that we may look better, more powerful in the international community</w:t>
      </w:r>
      <w:bookmarkStart w:id="0" w:name="_GoBack"/>
      <w:bookmarkEnd w:id="0"/>
    </w:p>
    <w:sectPr w:rsidR="007A0325" w:rsidRPr="001A355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1A0E74"/>
    <w:multiLevelType w:val="hybridMultilevel"/>
    <w:tmpl w:val="5B121676"/>
    <w:lvl w:ilvl="0" w:tplc="BFC0B92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414"/>
    <w:rsid w:val="00181C41"/>
    <w:rsid w:val="001A3554"/>
    <w:rsid w:val="00396D3C"/>
    <w:rsid w:val="004960AE"/>
    <w:rsid w:val="006C5CD0"/>
    <w:rsid w:val="007A0325"/>
    <w:rsid w:val="00960414"/>
    <w:rsid w:val="00B674B1"/>
    <w:rsid w:val="00BD42FC"/>
    <w:rsid w:val="00DD5A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4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4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Pages>
  <Words>853</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Beast</dc:creator>
  <cp:lastModifiedBy>The Beast</cp:lastModifiedBy>
  <cp:revision>1</cp:revision>
  <dcterms:created xsi:type="dcterms:W3CDTF">2013-02-26T19:33:00Z</dcterms:created>
  <dcterms:modified xsi:type="dcterms:W3CDTF">2013-02-26T20:41:00Z</dcterms:modified>
</cp:coreProperties>
</file>