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70A" w:rsidRDefault="00C1566E">
      <w:pPr>
        <w:rPr>
          <w:rFonts w:asciiTheme="majorBidi" w:hAnsiTheme="majorBidi" w:cstheme="majorBidi"/>
          <w:b/>
          <w:bCs/>
          <w:sz w:val="28"/>
          <w:szCs w:val="28"/>
          <w:u w:val="single"/>
        </w:rPr>
      </w:pPr>
      <w:r>
        <w:rPr>
          <w:rFonts w:asciiTheme="majorBidi" w:hAnsiTheme="majorBidi" w:cstheme="majorBidi"/>
          <w:b/>
          <w:bCs/>
          <w:sz w:val="28"/>
          <w:szCs w:val="28"/>
          <w:u w:val="single"/>
        </w:rPr>
        <w:t>ADM2320 (4):</w:t>
      </w:r>
    </w:p>
    <w:p w:rsidR="00C1566E" w:rsidRDefault="00C1566E">
      <w:pPr>
        <w:rPr>
          <w:rFonts w:cstheme="minorHAnsi"/>
          <w:sz w:val="24"/>
          <w:szCs w:val="24"/>
        </w:rPr>
      </w:pPr>
      <w:r>
        <w:rPr>
          <w:rFonts w:cstheme="minorHAnsi"/>
          <w:sz w:val="24"/>
          <w:szCs w:val="24"/>
        </w:rPr>
        <w:t>-brand identification:</w:t>
      </w:r>
    </w:p>
    <w:p w:rsidR="00C1566E" w:rsidRDefault="00C1566E" w:rsidP="00C1566E">
      <w:pPr>
        <w:pStyle w:val="ListParagraph"/>
        <w:numPr>
          <w:ilvl w:val="0"/>
          <w:numId w:val="1"/>
        </w:numPr>
        <w:rPr>
          <w:rFonts w:cstheme="minorHAnsi"/>
          <w:sz w:val="24"/>
          <w:szCs w:val="24"/>
        </w:rPr>
      </w:pPr>
      <w:r>
        <w:rPr>
          <w:rFonts w:cstheme="minorHAnsi"/>
          <w:sz w:val="24"/>
          <w:szCs w:val="24"/>
        </w:rPr>
        <w:t xml:space="preserve">National Brand (Manufacturer brand): Historically most </w:t>
      </w:r>
      <w:proofErr w:type="gramStart"/>
      <w:r>
        <w:rPr>
          <w:rFonts w:cstheme="minorHAnsi"/>
          <w:sz w:val="24"/>
          <w:szCs w:val="24"/>
        </w:rPr>
        <w:t>have been sold</w:t>
      </w:r>
      <w:proofErr w:type="gramEnd"/>
      <w:r>
        <w:rPr>
          <w:rFonts w:cstheme="minorHAnsi"/>
          <w:sz w:val="24"/>
          <w:szCs w:val="24"/>
        </w:rPr>
        <w:t xml:space="preserve"> nationally as opposed to a </w:t>
      </w:r>
      <w:r w:rsidRPr="00C1566E">
        <w:rPr>
          <w:rFonts w:cstheme="minorHAnsi"/>
          <w:sz w:val="24"/>
          <w:szCs w:val="24"/>
          <w:u w:val="single"/>
        </w:rPr>
        <w:t>private brand</w:t>
      </w:r>
      <w:r>
        <w:rPr>
          <w:rFonts w:cstheme="minorHAnsi"/>
          <w:sz w:val="24"/>
          <w:szCs w:val="24"/>
        </w:rPr>
        <w:t>, which belongs to a retailer.</w:t>
      </w:r>
    </w:p>
    <w:p w:rsidR="00C1566E" w:rsidRDefault="00C1566E" w:rsidP="00C1566E">
      <w:pPr>
        <w:pStyle w:val="ListParagraph"/>
        <w:numPr>
          <w:ilvl w:val="0"/>
          <w:numId w:val="1"/>
        </w:numPr>
        <w:rPr>
          <w:rFonts w:cstheme="minorHAnsi"/>
          <w:sz w:val="24"/>
          <w:szCs w:val="24"/>
        </w:rPr>
      </w:pPr>
      <w:r>
        <w:rPr>
          <w:rFonts w:cstheme="minorHAnsi"/>
          <w:sz w:val="24"/>
          <w:szCs w:val="24"/>
        </w:rPr>
        <w:t>Packaging: What makes product packaging good and attractive is:</w:t>
      </w:r>
    </w:p>
    <w:p w:rsidR="00C1566E" w:rsidRDefault="00C1566E" w:rsidP="00C1566E">
      <w:pPr>
        <w:pStyle w:val="ListParagraph"/>
        <w:numPr>
          <w:ilvl w:val="3"/>
          <w:numId w:val="2"/>
        </w:numPr>
        <w:rPr>
          <w:rFonts w:cstheme="minorHAnsi"/>
          <w:sz w:val="24"/>
          <w:szCs w:val="24"/>
        </w:rPr>
      </w:pPr>
      <w:r>
        <w:rPr>
          <w:rFonts w:cstheme="minorHAnsi"/>
          <w:sz w:val="24"/>
          <w:szCs w:val="24"/>
        </w:rPr>
        <w:t>Promotion</w:t>
      </w:r>
    </w:p>
    <w:p w:rsidR="00C1566E" w:rsidRDefault="00C1566E" w:rsidP="00C1566E">
      <w:pPr>
        <w:pStyle w:val="ListParagraph"/>
        <w:numPr>
          <w:ilvl w:val="3"/>
          <w:numId w:val="2"/>
        </w:numPr>
        <w:rPr>
          <w:rFonts w:cstheme="minorHAnsi"/>
          <w:sz w:val="24"/>
          <w:szCs w:val="24"/>
        </w:rPr>
      </w:pPr>
      <w:r>
        <w:rPr>
          <w:rFonts w:cstheme="minorHAnsi"/>
          <w:sz w:val="24"/>
          <w:szCs w:val="24"/>
        </w:rPr>
        <w:t>Protection</w:t>
      </w:r>
    </w:p>
    <w:p w:rsidR="00C1566E" w:rsidRDefault="00C1566E" w:rsidP="00C1566E">
      <w:pPr>
        <w:pStyle w:val="ListParagraph"/>
        <w:numPr>
          <w:ilvl w:val="3"/>
          <w:numId w:val="2"/>
        </w:numPr>
        <w:rPr>
          <w:rFonts w:cstheme="minorHAnsi"/>
          <w:sz w:val="24"/>
          <w:szCs w:val="24"/>
        </w:rPr>
      </w:pPr>
      <w:r>
        <w:rPr>
          <w:rFonts w:cstheme="minorHAnsi"/>
          <w:sz w:val="24"/>
          <w:szCs w:val="24"/>
        </w:rPr>
        <w:t>Re-usability</w:t>
      </w:r>
    </w:p>
    <w:p w:rsidR="00C1566E" w:rsidRDefault="00C1566E" w:rsidP="00C1566E">
      <w:pPr>
        <w:pStyle w:val="ListParagraph"/>
        <w:numPr>
          <w:ilvl w:val="0"/>
          <w:numId w:val="3"/>
        </w:numPr>
        <w:rPr>
          <w:rFonts w:cstheme="minorHAnsi"/>
          <w:sz w:val="24"/>
          <w:szCs w:val="24"/>
        </w:rPr>
      </w:pPr>
      <w:r>
        <w:rPr>
          <w:rFonts w:cstheme="minorHAnsi"/>
          <w:sz w:val="24"/>
          <w:szCs w:val="24"/>
        </w:rPr>
        <w:t>Brands &amp; Brand name</w:t>
      </w:r>
    </w:p>
    <w:p w:rsidR="00C1566E" w:rsidRDefault="00C1566E" w:rsidP="00C1566E">
      <w:pPr>
        <w:rPr>
          <w:rFonts w:cstheme="minorHAnsi"/>
          <w:sz w:val="24"/>
          <w:szCs w:val="24"/>
        </w:rPr>
      </w:pPr>
      <w:r>
        <w:rPr>
          <w:rFonts w:cstheme="minorHAnsi"/>
          <w:sz w:val="24"/>
          <w:szCs w:val="24"/>
        </w:rPr>
        <w:t>What a good brand name does?</w:t>
      </w:r>
    </w:p>
    <w:p w:rsidR="00C1566E" w:rsidRDefault="00C1566E" w:rsidP="00C1566E">
      <w:pPr>
        <w:pStyle w:val="ListParagraph"/>
        <w:numPr>
          <w:ilvl w:val="0"/>
          <w:numId w:val="3"/>
        </w:numPr>
        <w:rPr>
          <w:rFonts w:cstheme="minorHAnsi"/>
          <w:sz w:val="24"/>
          <w:szCs w:val="24"/>
        </w:rPr>
      </w:pPr>
      <w:r>
        <w:rPr>
          <w:rFonts w:cstheme="minorHAnsi"/>
          <w:sz w:val="24"/>
          <w:szCs w:val="24"/>
        </w:rPr>
        <w:t>Easy to recognize</w:t>
      </w:r>
    </w:p>
    <w:p w:rsidR="00C1566E" w:rsidRDefault="00C1566E" w:rsidP="00C1566E">
      <w:pPr>
        <w:pStyle w:val="ListParagraph"/>
        <w:numPr>
          <w:ilvl w:val="0"/>
          <w:numId w:val="3"/>
        </w:numPr>
        <w:rPr>
          <w:rFonts w:cstheme="minorHAnsi"/>
          <w:sz w:val="24"/>
          <w:szCs w:val="24"/>
        </w:rPr>
      </w:pPr>
      <w:r>
        <w:rPr>
          <w:rFonts w:cstheme="minorHAnsi"/>
          <w:sz w:val="24"/>
          <w:szCs w:val="24"/>
        </w:rPr>
        <w:t>Easy to pronounce</w:t>
      </w:r>
    </w:p>
    <w:p w:rsidR="00C1566E" w:rsidRDefault="00C1566E" w:rsidP="00C1566E">
      <w:pPr>
        <w:pStyle w:val="ListParagraph"/>
        <w:numPr>
          <w:ilvl w:val="0"/>
          <w:numId w:val="3"/>
        </w:numPr>
        <w:rPr>
          <w:rFonts w:cstheme="minorHAnsi"/>
          <w:sz w:val="24"/>
          <w:szCs w:val="24"/>
        </w:rPr>
      </w:pPr>
      <w:r>
        <w:rPr>
          <w:rFonts w:cstheme="minorHAnsi"/>
          <w:sz w:val="24"/>
          <w:szCs w:val="24"/>
        </w:rPr>
        <w:t>Easy to understand (what does the product do)</w:t>
      </w:r>
    </w:p>
    <w:p w:rsidR="00C1566E" w:rsidRDefault="00C1566E" w:rsidP="00C1566E">
      <w:pPr>
        <w:rPr>
          <w:rFonts w:cstheme="minorHAnsi"/>
          <w:b/>
          <w:bCs/>
          <w:sz w:val="24"/>
          <w:szCs w:val="24"/>
        </w:rPr>
      </w:pPr>
      <w:proofErr w:type="gramStart"/>
      <w:r>
        <w:rPr>
          <w:rFonts w:cstheme="minorHAnsi"/>
          <w:b/>
          <w:bCs/>
          <w:sz w:val="24"/>
          <w:szCs w:val="24"/>
        </w:rPr>
        <w:t>(</w:t>
      </w:r>
      <w:r w:rsidRPr="00C1566E">
        <w:rPr>
          <w:rFonts w:cstheme="minorHAnsi"/>
          <w:b/>
          <w:bCs/>
          <w:sz w:val="24"/>
          <w:szCs w:val="24"/>
        </w:rPr>
        <w:t>Lulu lemon Case...</w:t>
      </w:r>
      <w:r>
        <w:rPr>
          <w:rFonts w:cstheme="minorHAnsi"/>
          <w:b/>
          <w:bCs/>
          <w:sz w:val="24"/>
          <w:szCs w:val="24"/>
        </w:rPr>
        <w:t>)</w:t>
      </w:r>
      <w:proofErr w:type="gramEnd"/>
    </w:p>
    <w:p w:rsidR="00C1566E" w:rsidRDefault="00C1566E" w:rsidP="00C1566E">
      <w:pPr>
        <w:rPr>
          <w:rFonts w:cstheme="minorHAnsi"/>
          <w:sz w:val="24"/>
          <w:szCs w:val="24"/>
        </w:rPr>
      </w:pPr>
      <w:r>
        <w:rPr>
          <w:rFonts w:cstheme="minorHAnsi"/>
          <w:sz w:val="24"/>
          <w:szCs w:val="24"/>
        </w:rPr>
        <w:t xml:space="preserve">Celebrity endorsements play a big part of branding. The problem with celebrity endorsements is that they are as unstable as the celebrities </w:t>
      </w:r>
      <w:proofErr w:type="gramStart"/>
      <w:r>
        <w:rPr>
          <w:rFonts w:cstheme="minorHAnsi"/>
          <w:sz w:val="24"/>
          <w:szCs w:val="24"/>
        </w:rPr>
        <w:t>themselves</w:t>
      </w:r>
      <w:proofErr w:type="gramEnd"/>
      <w:r>
        <w:rPr>
          <w:rFonts w:cstheme="minorHAnsi"/>
          <w:sz w:val="24"/>
          <w:szCs w:val="24"/>
        </w:rPr>
        <w:t xml:space="preserve">. Relying on celebrities can be catastrophic as they are fickle and unstable with constant drama. Animations and animals as “celebrity mascots and endorsements” have proven to be far more effective and stable with </w:t>
      </w:r>
      <w:proofErr w:type="gramStart"/>
      <w:r>
        <w:rPr>
          <w:rFonts w:cstheme="minorHAnsi"/>
          <w:sz w:val="24"/>
          <w:szCs w:val="24"/>
        </w:rPr>
        <w:t>a bigger and better</w:t>
      </w:r>
      <w:proofErr w:type="gramEnd"/>
      <w:r>
        <w:rPr>
          <w:rFonts w:cstheme="minorHAnsi"/>
          <w:sz w:val="24"/>
          <w:szCs w:val="24"/>
        </w:rPr>
        <w:t xml:space="preserve"> fan base.</w:t>
      </w:r>
    </w:p>
    <w:p w:rsidR="00C1566E" w:rsidRDefault="00653B10" w:rsidP="00C1566E">
      <w:pPr>
        <w:rPr>
          <w:rFonts w:cstheme="minorHAnsi"/>
          <w:sz w:val="24"/>
          <w:szCs w:val="24"/>
        </w:rPr>
      </w:pPr>
      <w:r>
        <w:rPr>
          <w:rFonts w:cstheme="minorHAnsi"/>
          <w:sz w:val="24"/>
          <w:szCs w:val="24"/>
        </w:rPr>
        <w:t>Arc-types of different traits and characteristics:</w:t>
      </w:r>
    </w:p>
    <w:p w:rsidR="00653B10" w:rsidRDefault="00653B10" w:rsidP="00653B10">
      <w:pPr>
        <w:rPr>
          <w:rFonts w:cstheme="minorHAnsi"/>
          <w:sz w:val="24"/>
          <w:szCs w:val="24"/>
        </w:rPr>
      </w:pPr>
      <w:r>
        <w:rPr>
          <w:rFonts w:cstheme="minorHAnsi"/>
          <w:sz w:val="24"/>
          <w:szCs w:val="24"/>
        </w:rPr>
        <w:t>Example “Apple” is one associated with arc type of magician.</w:t>
      </w:r>
    </w:p>
    <w:p w:rsidR="00653B10" w:rsidRDefault="00653B10" w:rsidP="00653B10">
      <w:pPr>
        <w:rPr>
          <w:rFonts w:cstheme="minorHAnsi"/>
          <w:sz w:val="24"/>
          <w:szCs w:val="24"/>
        </w:rPr>
      </w:pPr>
      <w:proofErr w:type="spellStart"/>
      <w:r>
        <w:rPr>
          <w:rFonts w:cstheme="minorHAnsi"/>
          <w:sz w:val="24"/>
          <w:szCs w:val="24"/>
        </w:rPr>
        <w:t>Cohiba’s</w:t>
      </w:r>
      <w:proofErr w:type="spellEnd"/>
      <w:r>
        <w:rPr>
          <w:rFonts w:cstheme="minorHAnsi"/>
          <w:sz w:val="24"/>
          <w:szCs w:val="24"/>
        </w:rPr>
        <w:t xml:space="preserve"> positive side being associated with wealth, taste, power, mystery while its negative side could be secrecy and </w:t>
      </w:r>
    </w:p>
    <w:p w:rsidR="00653B10" w:rsidRDefault="00653B10" w:rsidP="00653B10">
      <w:pPr>
        <w:rPr>
          <w:rFonts w:cstheme="minorHAnsi"/>
          <w:sz w:val="24"/>
          <w:szCs w:val="24"/>
        </w:rPr>
      </w:pPr>
      <w:proofErr w:type="gramStart"/>
      <w:r>
        <w:rPr>
          <w:rFonts w:cstheme="minorHAnsi"/>
          <w:sz w:val="24"/>
          <w:szCs w:val="24"/>
        </w:rPr>
        <w:t>Authenticity of a brand?</w:t>
      </w:r>
      <w:proofErr w:type="gramEnd"/>
      <w:r>
        <w:rPr>
          <w:rFonts w:cstheme="minorHAnsi"/>
          <w:sz w:val="24"/>
          <w:szCs w:val="24"/>
        </w:rPr>
        <w:t xml:space="preserve"> Places like Starbucks started as an authentic cosy coffee place where people came to hang out as a home away from home with friendly service. </w:t>
      </w:r>
      <w:proofErr w:type="gramStart"/>
      <w:r>
        <w:rPr>
          <w:rFonts w:cstheme="minorHAnsi"/>
          <w:sz w:val="24"/>
          <w:szCs w:val="24"/>
        </w:rPr>
        <w:t>But now</w:t>
      </w:r>
      <w:proofErr w:type="gramEnd"/>
      <w:r>
        <w:rPr>
          <w:rFonts w:cstheme="minorHAnsi"/>
          <w:sz w:val="24"/>
          <w:szCs w:val="24"/>
        </w:rPr>
        <w:t xml:space="preserve"> it has become to “business like” and it has lost its authenticity. </w:t>
      </w:r>
    </w:p>
    <w:p w:rsidR="00653B10" w:rsidRDefault="00653B10" w:rsidP="00653B10">
      <w:pPr>
        <w:rPr>
          <w:rFonts w:cstheme="minorHAnsi"/>
          <w:sz w:val="24"/>
          <w:szCs w:val="24"/>
        </w:rPr>
      </w:pPr>
      <w:r>
        <w:rPr>
          <w:rFonts w:cstheme="minorHAnsi"/>
          <w:sz w:val="24"/>
          <w:szCs w:val="24"/>
        </w:rPr>
        <w:t xml:space="preserve">One problem is the “engine of growth” were people have become to addicted to the fast lane kind of life were they don’t have time to sit and enjoy the “old Starbucks” and shareholders don’t have patience for growth brand image they want return on their investment. </w:t>
      </w:r>
    </w:p>
    <w:p w:rsidR="00653B10" w:rsidRDefault="007D647C" w:rsidP="00653B10">
      <w:pPr>
        <w:rPr>
          <w:rFonts w:cstheme="minorHAnsi"/>
          <w:sz w:val="24"/>
          <w:szCs w:val="24"/>
        </w:rPr>
      </w:pPr>
      <w:r>
        <w:rPr>
          <w:rFonts w:cstheme="minorHAnsi"/>
          <w:sz w:val="24"/>
          <w:szCs w:val="24"/>
        </w:rPr>
        <w:t xml:space="preserve">Brand personality: Stand out in a crowded place and it is a great product is only the first step. </w:t>
      </w:r>
    </w:p>
    <w:p w:rsidR="007D647C" w:rsidRDefault="007D647C" w:rsidP="00653B10">
      <w:pPr>
        <w:rPr>
          <w:rFonts w:asciiTheme="majorBidi" w:hAnsiTheme="majorBidi" w:cstheme="majorBidi"/>
          <w:sz w:val="36"/>
          <w:szCs w:val="36"/>
        </w:rPr>
      </w:pPr>
      <w:r>
        <w:rPr>
          <w:rFonts w:asciiTheme="majorBidi" w:hAnsiTheme="majorBidi" w:cstheme="majorBidi"/>
          <w:sz w:val="36"/>
          <w:szCs w:val="36"/>
        </w:rPr>
        <w:t>(This is where we stop for the exam)...</w:t>
      </w:r>
    </w:p>
    <w:p w:rsidR="007D647C" w:rsidRDefault="007D647C" w:rsidP="00653B10">
      <w:pPr>
        <w:rPr>
          <w:rFonts w:cstheme="minorHAnsi"/>
          <w:b/>
          <w:bCs/>
          <w:sz w:val="24"/>
          <w:szCs w:val="24"/>
          <w:u w:val="single"/>
        </w:rPr>
      </w:pPr>
      <w:r>
        <w:rPr>
          <w:rFonts w:cstheme="minorHAnsi"/>
          <w:b/>
          <w:bCs/>
          <w:sz w:val="24"/>
          <w:szCs w:val="24"/>
          <w:u w:val="single"/>
        </w:rPr>
        <w:lastRenderedPageBreak/>
        <w:t>EXAM REVISION &amp; NOTES: (Alfred Whitehead)</w:t>
      </w:r>
    </w:p>
    <w:p w:rsidR="0051169A" w:rsidRDefault="0051169A" w:rsidP="0051169A">
      <w:pPr>
        <w:rPr>
          <w:rFonts w:cstheme="minorHAnsi"/>
          <w:sz w:val="24"/>
          <w:szCs w:val="24"/>
        </w:rPr>
      </w:pPr>
      <w:r>
        <w:rPr>
          <w:rFonts w:cstheme="minorHAnsi"/>
          <w:sz w:val="24"/>
          <w:szCs w:val="24"/>
        </w:rPr>
        <w:t>Chapters 1 – 9</w:t>
      </w:r>
    </w:p>
    <w:p w:rsidR="0085229C" w:rsidRDefault="0085229C" w:rsidP="0051169A">
      <w:pPr>
        <w:rPr>
          <w:rFonts w:cstheme="minorHAnsi"/>
          <w:sz w:val="24"/>
          <w:szCs w:val="24"/>
        </w:rPr>
      </w:pPr>
      <w:r>
        <w:rPr>
          <w:rFonts w:cstheme="minorHAnsi"/>
          <w:sz w:val="24"/>
          <w:szCs w:val="24"/>
        </w:rPr>
        <w:t>90 min</w:t>
      </w:r>
    </w:p>
    <w:p w:rsidR="0085229C" w:rsidRDefault="0085229C" w:rsidP="0051169A">
      <w:pPr>
        <w:rPr>
          <w:rFonts w:cstheme="minorHAnsi"/>
          <w:sz w:val="24"/>
          <w:szCs w:val="24"/>
        </w:rPr>
      </w:pPr>
      <w:proofErr w:type="gramStart"/>
      <w:r>
        <w:rPr>
          <w:rFonts w:cstheme="minorHAnsi"/>
          <w:sz w:val="24"/>
          <w:szCs w:val="24"/>
        </w:rPr>
        <w:t>30 %</w:t>
      </w:r>
      <w:proofErr w:type="gramEnd"/>
      <w:r>
        <w:rPr>
          <w:rFonts w:cstheme="minorHAnsi"/>
          <w:sz w:val="24"/>
          <w:szCs w:val="24"/>
        </w:rPr>
        <w:t xml:space="preserve"> of final grade </w:t>
      </w:r>
    </w:p>
    <w:p w:rsidR="007D647C" w:rsidRDefault="007D647C" w:rsidP="00653B10">
      <w:pPr>
        <w:rPr>
          <w:rFonts w:cstheme="minorHAnsi"/>
          <w:sz w:val="24"/>
          <w:szCs w:val="24"/>
        </w:rPr>
      </w:pPr>
      <w:r>
        <w:rPr>
          <w:rFonts w:cstheme="minorHAnsi"/>
          <w:sz w:val="24"/>
          <w:szCs w:val="24"/>
        </w:rPr>
        <w:t>What you learnt and any highlights...</w:t>
      </w:r>
    </w:p>
    <w:p w:rsidR="007D647C" w:rsidRDefault="007D647C" w:rsidP="007D647C">
      <w:pPr>
        <w:pStyle w:val="ListParagraph"/>
        <w:numPr>
          <w:ilvl w:val="0"/>
          <w:numId w:val="4"/>
        </w:numPr>
        <w:rPr>
          <w:rFonts w:cstheme="minorHAnsi"/>
          <w:sz w:val="24"/>
          <w:szCs w:val="24"/>
        </w:rPr>
      </w:pPr>
      <w:r>
        <w:rPr>
          <w:rFonts w:cstheme="minorHAnsi"/>
          <w:sz w:val="24"/>
          <w:szCs w:val="24"/>
        </w:rPr>
        <w:t>Conceptual Learning: The lingo and definitions ( ex myopia, targeting and marketing, core product...etc)</w:t>
      </w:r>
    </w:p>
    <w:p w:rsidR="007D647C" w:rsidRDefault="007D647C" w:rsidP="007D647C">
      <w:pPr>
        <w:pStyle w:val="ListParagraph"/>
        <w:numPr>
          <w:ilvl w:val="0"/>
          <w:numId w:val="4"/>
        </w:numPr>
        <w:rPr>
          <w:rFonts w:cstheme="minorHAnsi"/>
          <w:sz w:val="24"/>
          <w:szCs w:val="24"/>
        </w:rPr>
      </w:pPr>
      <w:r>
        <w:rPr>
          <w:rFonts w:cstheme="minorHAnsi"/>
          <w:sz w:val="24"/>
          <w:szCs w:val="24"/>
        </w:rPr>
        <w:t>Key lessons: example like (know your customers and how to probe and understand your consumer)</w:t>
      </w:r>
    </w:p>
    <w:p w:rsidR="007D647C" w:rsidRDefault="007D647C" w:rsidP="007D647C">
      <w:pPr>
        <w:pStyle w:val="ListParagraph"/>
        <w:numPr>
          <w:ilvl w:val="0"/>
          <w:numId w:val="4"/>
        </w:numPr>
        <w:rPr>
          <w:rFonts w:cstheme="minorHAnsi"/>
          <w:sz w:val="24"/>
          <w:szCs w:val="24"/>
        </w:rPr>
      </w:pPr>
      <w:r>
        <w:rPr>
          <w:rFonts w:cstheme="minorHAnsi"/>
          <w:sz w:val="24"/>
          <w:szCs w:val="24"/>
        </w:rPr>
        <w:t xml:space="preserve">Questions conventional wisdom: (25 dollar tablet example) </w:t>
      </w:r>
    </w:p>
    <w:p w:rsidR="003478E4" w:rsidRDefault="003478E4" w:rsidP="003478E4">
      <w:pPr>
        <w:pStyle w:val="ListParagraph"/>
        <w:numPr>
          <w:ilvl w:val="0"/>
          <w:numId w:val="4"/>
        </w:numPr>
        <w:rPr>
          <w:rFonts w:cstheme="minorHAnsi"/>
          <w:sz w:val="24"/>
          <w:szCs w:val="24"/>
        </w:rPr>
      </w:pPr>
      <w:r>
        <w:rPr>
          <w:rFonts w:cstheme="minorHAnsi"/>
          <w:sz w:val="24"/>
          <w:szCs w:val="24"/>
        </w:rPr>
        <w:t>Look for anomalies (question conventional wisdom again and try to read between the lines and fight conventional thinking)</w:t>
      </w:r>
    </w:p>
    <w:p w:rsidR="003478E4" w:rsidRDefault="003478E4" w:rsidP="003478E4">
      <w:pPr>
        <w:pStyle w:val="ListParagraph"/>
        <w:numPr>
          <w:ilvl w:val="0"/>
          <w:numId w:val="4"/>
        </w:numPr>
        <w:rPr>
          <w:rFonts w:cstheme="minorHAnsi"/>
          <w:sz w:val="24"/>
          <w:szCs w:val="24"/>
        </w:rPr>
      </w:pPr>
      <w:r>
        <w:rPr>
          <w:rFonts w:cstheme="minorHAnsi"/>
          <w:sz w:val="24"/>
          <w:szCs w:val="24"/>
        </w:rPr>
        <w:t xml:space="preserve">Create meaning and </w:t>
      </w:r>
      <w:proofErr w:type="gramStart"/>
      <w:r>
        <w:rPr>
          <w:rFonts w:cstheme="minorHAnsi"/>
          <w:sz w:val="24"/>
          <w:szCs w:val="24"/>
        </w:rPr>
        <w:t>value (excite</w:t>
      </w:r>
      <w:proofErr w:type="gramEnd"/>
      <w:r>
        <w:rPr>
          <w:rFonts w:cstheme="minorHAnsi"/>
          <w:sz w:val="24"/>
          <w:szCs w:val="24"/>
        </w:rPr>
        <w:t xml:space="preserve"> people’s senses and give your product a purpose and value), move beyond the product to create rewarding experiences for consumers, money is in creating experience! (Check graph)</w:t>
      </w:r>
    </w:p>
    <w:p w:rsidR="003478E4" w:rsidRDefault="0051169A" w:rsidP="003478E4">
      <w:pPr>
        <w:pStyle w:val="ListParagraph"/>
        <w:numPr>
          <w:ilvl w:val="0"/>
          <w:numId w:val="4"/>
        </w:numPr>
        <w:rPr>
          <w:rFonts w:cstheme="minorHAnsi"/>
          <w:sz w:val="24"/>
          <w:szCs w:val="24"/>
        </w:rPr>
      </w:pPr>
      <w:r>
        <w:rPr>
          <w:rFonts w:cstheme="minorHAnsi"/>
          <w:sz w:val="24"/>
          <w:szCs w:val="24"/>
        </w:rPr>
        <w:t xml:space="preserve">Competing on low price is a cop-out; sell value: </w:t>
      </w:r>
      <w:r w:rsidR="003478E4">
        <w:rPr>
          <w:rFonts w:cstheme="minorHAnsi"/>
          <w:sz w:val="24"/>
          <w:szCs w:val="24"/>
        </w:rPr>
        <w:t xml:space="preserve"> </w:t>
      </w:r>
    </w:p>
    <w:p w:rsidR="0051169A" w:rsidRDefault="0051169A" w:rsidP="003478E4">
      <w:pPr>
        <w:pStyle w:val="ListParagraph"/>
        <w:numPr>
          <w:ilvl w:val="0"/>
          <w:numId w:val="4"/>
        </w:numPr>
        <w:rPr>
          <w:rFonts w:cstheme="minorHAnsi"/>
          <w:sz w:val="24"/>
          <w:szCs w:val="24"/>
        </w:rPr>
      </w:pPr>
      <w:r>
        <w:rPr>
          <w:rFonts w:cstheme="minorHAnsi"/>
          <w:sz w:val="24"/>
          <w:szCs w:val="24"/>
        </w:rPr>
        <w:t>Synergize; orchestrate all facets of your marketing plan to sing in harmony. A fancy product has to be decently priced sold at fancy places with great packaging and attractive promotion.(the 4 P’s)</w:t>
      </w:r>
    </w:p>
    <w:p w:rsidR="0051169A" w:rsidRDefault="0051169A" w:rsidP="0051169A">
      <w:pPr>
        <w:pStyle w:val="ListParagraph"/>
        <w:numPr>
          <w:ilvl w:val="0"/>
          <w:numId w:val="4"/>
        </w:numPr>
        <w:rPr>
          <w:rFonts w:cstheme="minorHAnsi"/>
          <w:sz w:val="24"/>
          <w:szCs w:val="24"/>
        </w:rPr>
      </w:pPr>
      <w:r>
        <w:rPr>
          <w:rFonts w:cstheme="minorHAnsi"/>
          <w:sz w:val="24"/>
          <w:szCs w:val="24"/>
        </w:rPr>
        <w:t xml:space="preserve">Marketing is not selling, it creates mutually satisfying product exchange relationships, </w:t>
      </w:r>
      <w:proofErr w:type="gramStart"/>
      <w:r>
        <w:rPr>
          <w:rFonts w:cstheme="minorHAnsi"/>
          <w:sz w:val="24"/>
          <w:szCs w:val="24"/>
        </w:rPr>
        <w:t>it’s</w:t>
      </w:r>
      <w:proofErr w:type="gramEnd"/>
      <w:r>
        <w:rPr>
          <w:rFonts w:cstheme="minorHAnsi"/>
          <w:sz w:val="24"/>
          <w:szCs w:val="24"/>
        </w:rPr>
        <w:t xml:space="preserve"> a view of what a product is, and where are we now in terms of marketing like technology, knowledge and dialogue.</w:t>
      </w:r>
    </w:p>
    <w:p w:rsidR="0051169A" w:rsidRPr="0051169A" w:rsidRDefault="0051169A" w:rsidP="0051169A">
      <w:pPr>
        <w:pStyle w:val="ListParagraph"/>
        <w:numPr>
          <w:ilvl w:val="0"/>
          <w:numId w:val="4"/>
        </w:numPr>
        <w:rPr>
          <w:rFonts w:cstheme="minorHAnsi"/>
          <w:sz w:val="24"/>
          <w:szCs w:val="24"/>
        </w:rPr>
      </w:pPr>
      <w:r>
        <w:rPr>
          <w:rFonts w:cstheme="minorHAnsi"/>
          <w:b/>
          <w:bCs/>
          <w:sz w:val="24"/>
          <w:szCs w:val="24"/>
        </w:rPr>
        <w:t xml:space="preserve">(Corporate) &amp; [Product level] marketing planning: </w:t>
      </w:r>
      <w:r>
        <w:rPr>
          <w:rFonts w:cstheme="minorHAnsi"/>
          <w:sz w:val="24"/>
          <w:szCs w:val="24"/>
        </w:rPr>
        <w:t xml:space="preserve"> (Vision, mission, SBU analysis, corporate, positioning and branding) &amp; [Segmentation, targeting, positioning, the 4 P’s]</w:t>
      </w:r>
      <w:r>
        <w:rPr>
          <w:rFonts w:cstheme="minorHAnsi"/>
          <w:b/>
          <w:bCs/>
          <w:sz w:val="24"/>
          <w:szCs w:val="24"/>
        </w:rPr>
        <w:t xml:space="preserve"> </w:t>
      </w:r>
    </w:p>
    <w:p w:rsidR="0051169A" w:rsidRDefault="0051169A" w:rsidP="0051169A">
      <w:pPr>
        <w:pStyle w:val="ListParagraph"/>
        <w:numPr>
          <w:ilvl w:val="0"/>
          <w:numId w:val="4"/>
        </w:numPr>
        <w:rPr>
          <w:rFonts w:cstheme="minorHAnsi"/>
          <w:sz w:val="24"/>
          <w:szCs w:val="24"/>
        </w:rPr>
      </w:pPr>
      <w:r>
        <w:rPr>
          <w:rFonts w:cstheme="minorHAnsi"/>
          <w:sz w:val="24"/>
          <w:szCs w:val="24"/>
        </w:rPr>
        <w:t xml:space="preserve">Environmental analysis (uncontrollable variables), Legal analysis ( Sherman, Clayton, Competition act, trademark Act, </w:t>
      </w:r>
      <w:proofErr w:type="spellStart"/>
      <w:r>
        <w:rPr>
          <w:rFonts w:cstheme="minorHAnsi"/>
          <w:sz w:val="24"/>
          <w:szCs w:val="24"/>
        </w:rPr>
        <w:t>Cohiba</w:t>
      </w:r>
      <w:proofErr w:type="spellEnd"/>
      <w:r>
        <w:rPr>
          <w:rFonts w:cstheme="minorHAnsi"/>
          <w:sz w:val="24"/>
          <w:szCs w:val="24"/>
        </w:rPr>
        <w:t xml:space="preserve"> Case), Three miracles of Technological analysis, socio-cultural</w:t>
      </w:r>
    </w:p>
    <w:p w:rsidR="00693C24" w:rsidRDefault="00693C24" w:rsidP="00693C24">
      <w:pPr>
        <w:pStyle w:val="ListParagraph"/>
        <w:numPr>
          <w:ilvl w:val="0"/>
          <w:numId w:val="4"/>
        </w:numPr>
        <w:rPr>
          <w:rFonts w:cstheme="minorHAnsi"/>
          <w:sz w:val="24"/>
          <w:szCs w:val="24"/>
        </w:rPr>
      </w:pPr>
      <w:r>
        <w:rPr>
          <w:rFonts w:cstheme="minorHAnsi"/>
          <w:sz w:val="24"/>
          <w:szCs w:val="24"/>
        </w:rPr>
        <w:t>Primary &amp; Secondary Research as well as descriptive research (surveys, focus groups, observations):</w:t>
      </w:r>
    </w:p>
    <w:p w:rsidR="00693C24" w:rsidRDefault="00693C24" w:rsidP="00693C24">
      <w:pPr>
        <w:pStyle w:val="ListParagraph"/>
        <w:numPr>
          <w:ilvl w:val="0"/>
          <w:numId w:val="5"/>
        </w:numPr>
        <w:rPr>
          <w:rFonts w:cstheme="minorHAnsi"/>
          <w:sz w:val="24"/>
          <w:szCs w:val="24"/>
        </w:rPr>
      </w:pPr>
      <w:r>
        <w:rPr>
          <w:rFonts w:cstheme="minorHAnsi"/>
          <w:sz w:val="24"/>
          <w:szCs w:val="24"/>
        </w:rPr>
        <w:t xml:space="preserve">Surveys: Generalizing </w:t>
      </w:r>
      <w:proofErr w:type="spellStart"/>
      <w:r>
        <w:rPr>
          <w:rFonts w:cstheme="minorHAnsi"/>
          <w:sz w:val="24"/>
          <w:szCs w:val="24"/>
        </w:rPr>
        <w:t>validty</w:t>
      </w:r>
      <w:proofErr w:type="spellEnd"/>
      <w:r>
        <w:rPr>
          <w:rFonts w:cstheme="minorHAnsi"/>
          <w:sz w:val="24"/>
          <w:szCs w:val="24"/>
        </w:rPr>
        <w:t xml:space="preserve"> (non response bias, sampling error) internal </w:t>
      </w:r>
      <w:proofErr w:type="spellStart"/>
      <w:r>
        <w:rPr>
          <w:rFonts w:cstheme="minorHAnsi"/>
          <w:sz w:val="24"/>
          <w:szCs w:val="24"/>
        </w:rPr>
        <w:t>validty</w:t>
      </w:r>
      <w:proofErr w:type="spellEnd"/>
    </w:p>
    <w:p w:rsidR="00693C24" w:rsidRDefault="00693C24" w:rsidP="00693C24">
      <w:pPr>
        <w:pStyle w:val="ListParagraph"/>
        <w:numPr>
          <w:ilvl w:val="0"/>
          <w:numId w:val="5"/>
        </w:numPr>
        <w:rPr>
          <w:rFonts w:cstheme="minorHAnsi"/>
          <w:sz w:val="24"/>
          <w:szCs w:val="24"/>
        </w:rPr>
      </w:pPr>
      <w:r>
        <w:rPr>
          <w:rFonts w:cstheme="minorHAnsi"/>
          <w:sz w:val="24"/>
          <w:szCs w:val="24"/>
        </w:rPr>
        <w:t xml:space="preserve">Focus Group </w:t>
      </w:r>
    </w:p>
    <w:p w:rsidR="00693C24" w:rsidRDefault="00693C24" w:rsidP="00693C24">
      <w:pPr>
        <w:rPr>
          <w:rFonts w:cstheme="minorHAnsi"/>
          <w:sz w:val="24"/>
          <w:szCs w:val="24"/>
        </w:rPr>
      </w:pPr>
      <w:r>
        <w:rPr>
          <w:rFonts w:cstheme="minorHAnsi"/>
          <w:sz w:val="24"/>
          <w:szCs w:val="24"/>
        </w:rPr>
        <w:t>Causal methods, new research technologies</w:t>
      </w:r>
    </w:p>
    <w:p w:rsidR="00693C24" w:rsidRDefault="00693C24" w:rsidP="00693C24">
      <w:pPr>
        <w:pStyle w:val="ListParagraph"/>
        <w:numPr>
          <w:ilvl w:val="0"/>
          <w:numId w:val="4"/>
        </w:numPr>
        <w:rPr>
          <w:rFonts w:cstheme="minorHAnsi"/>
          <w:sz w:val="24"/>
          <w:szCs w:val="24"/>
        </w:rPr>
      </w:pPr>
      <w:r>
        <w:rPr>
          <w:rFonts w:cstheme="minorHAnsi"/>
          <w:sz w:val="24"/>
          <w:szCs w:val="24"/>
        </w:rPr>
        <w:t>Targeting, segmentation, &amp; positioning:</w:t>
      </w:r>
    </w:p>
    <w:p w:rsidR="00693C24" w:rsidRDefault="00693C24" w:rsidP="00693C24">
      <w:pPr>
        <w:pStyle w:val="ListParagraph"/>
        <w:numPr>
          <w:ilvl w:val="0"/>
          <w:numId w:val="7"/>
        </w:numPr>
        <w:rPr>
          <w:rFonts w:cstheme="minorHAnsi"/>
          <w:sz w:val="24"/>
          <w:szCs w:val="24"/>
        </w:rPr>
      </w:pPr>
      <w:r>
        <w:rPr>
          <w:rFonts w:cstheme="minorHAnsi"/>
          <w:sz w:val="24"/>
          <w:szCs w:val="24"/>
        </w:rPr>
        <w:t>Importance of psychographic segmentation</w:t>
      </w:r>
    </w:p>
    <w:p w:rsidR="00693C24" w:rsidRDefault="00693C24" w:rsidP="00693C24">
      <w:pPr>
        <w:pStyle w:val="ListParagraph"/>
        <w:numPr>
          <w:ilvl w:val="0"/>
          <w:numId w:val="7"/>
        </w:numPr>
        <w:rPr>
          <w:rFonts w:cstheme="minorHAnsi"/>
          <w:sz w:val="24"/>
          <w:szCs w:val="24"/>
        </w:rPr>
      </w:pPr>
      <w:r>
        <w:rPr>
          <w:rFonts w:cstheme="minorHAnsi"/>
          <w:sz w:val="24"/>
          <w:szCs w:val="24"/>
        </w:rPr>
        <w:t>Positioning maps and determinant attributes</w:t>
      </w:r>
    </w:p>
    <w:p w:rsidR="00693C24" w:rsidRPr="00693C24" w:rsidRDefault="00693C24" w:rsidP="00693C24">
      <w:pPr>
        <w:rPr>
          <w:rFonts w:cstheme="minorHAnsi"/>
          <w:sz w:val="24"/>
          <w:szCs w:val="24"/>
        </w:rPr>
      </w:pPr>
      <w:r>
        <w:rPr>
          <w:rFonts w:cstheme="minorHAnsi"/>
          <w:sz w:val="24"/>
          <w:szCs w:val="24"/>
        </w:rPr>
        <w:t>Segmentation variables</w:t>
      </w:r>
    </w:p>
    <w:p w:rsidR="0051169A" w:rsidRDefault="0085229C" w:rsidP="0085229C">
      <w:pPr>
        <w:pStyle w:val="ListParagraph"/>
        <w:numPr>
          <w:ilvl w:val="0"/>
          <w:numId w:val="4"/>
        </w:numPr>
        <w:rPr>
          <w:rFonts w:cstheme="minorHAnsi"/>
          <w:sz w:val="24"/>
          <w:szCs w:val="24"/>
        </w:rPr>
      </w:pPr>
      <w:r>
        <w:rPr>
          <w:rFonts w:cstheme="minorHAnsi"/>
          <w:sz w:val="24"/>
          <w:szCs w:val="24"/>
        </w:rPr>
        <w:lastRenderedPageBreak/>
        <w:t>Branding and products</w:t>
      </w:r>
    </w:p>
    <w:p w:rsidR="0085229C" w:rsidRDefault="0085229C" w:rsidP="0085229C">
      <w:pPr>
        <w:pStyle w:val="ListParagraph"/>
        <w:numPr>
          <w:ilvl w:val="0"/>
          <w:numId w:val="8"/>
        </w:numPr>
        <w:rPr>
          <w:rFonts w:cstheme="minorHAnsi"/>
          <w:sz w:val="24"/>
          <w:szCs w:val="24"/>
        </w:rPr>
      </w:pPr>
      <w:r>
        <w:rPr>
          <w:rFonts w:cstheme="minorHAnsi"/>
          <w:sz w:val="24"/>
          <w:szCs w:val="24"/>
        </w:rPr>
        <w:t>Importance of brands and brand quality</w:t>
      </w:r>
    </w:p>
    <w:p w:rsidR="0085229C" w:rsidRPr="0085229C" w:rsidRDefault="0085229C" w:rsidP="0085229C">
      <w:pPr>
        <w:rPr>
          <w:rFonts w:cstheme="minorHAnsi"/>
          <w:sz w:val="24"/>
          <w:szCs w:val="24"/>
        </w:rPr>
      </w:pPr>
    </w:p>
    <w:p w:rsidR="0051169A" w:rsidRDefault="00277894" w:rsidP="0051169A">
      <w:pPr>
        <w:rPr>
          <w:rFonts w:cstheme="minorHAnsi"/>
          <w:sz w:val="24"/>
          <w:szCs w:val="24"/>
        </w:rPr>
      </w:pPr>
      <w:r>
        <w:rPr>
          <w:rFonts w:cstheme="minorHAnsi"/>
          <w:sz w:val="24"/>
          <w:szCs w:val="24"/>
        </w:rPr>
        <w:t>Sample Answer/Questions</w:t>
      </w:r>
    </w:p>
    <w:p w:rsidR="00277894" w:rsidRDefault="00277894" w:rsidP="00277894">
      <w:pPr>
        <w:pStyle w:val="ListParagraph"/>
        <w:numPr>
          <w:ilvl w:val="0"/>
          <w:numId w:val="8"/>
        </w:numPr>
        <w:rPr>
          <w:rFonts w:cstheme="minorHAnsi"/>
          <w:sz w:val="24"/>
          <w:szCs w:val="24"/>
        </w:rPr>
      </w:pPr>
      <w:r>
        <w:rPr>
          <w:rFonts w:cstheme="minorHAnsi"/>
          <w:sz w:val="24"/>
          <w:szCs w:val="24"/>
        </w:rPr>
        <w:t xml:space="preserve">Discuss the marketing meaning of the term product; </w:t>
      </w:r>
    </w:p>
    <w:p w:rsidR="00277894" w:rsidRDefault="00277894" w:rsidP="00277894">
      <w:pPr>
        <w:pStyle w:val="ListParagraph"/>
        <w:numPr>
          <w:ilvl w:val="0"/>
          <w:numId w:val="8"/>
        </w:numPr>
        <w:rPr>
          <w:rFonts w:cstheme="minorHAnsi"/>
          <w:sz w:val="24"/>
          <w:szCs w:val="24"/>
        </w:rPr>
      </w:pPr>
      <w:r>
        <w:rPr>
          <w:rFonts w:cstheme="minorHAnsi"/>
          <w:sz w:val="24"/>
          <w:szCs w:val="24"/>
        </w:rPr>
        <w:t>Explain the limitation of the economic model of consumer behaviour</w:t>
      </w:r>
    </w:p>
    <w:p w:rsidR="00277894" w:rsidRPr="00277894" w:rsidRDefault="00277894" w:rsidP="00277894">
      <w:pPr>
        <w:pStyle w:val="ListParagraph"/>
        <w:numPr>
          <w:ilvl w:val="0"/>
          <w:numId w:val="8"/>
        </w:numPr>
        <w:rPr>
          <w:rFonts w:cstheme="minorHAnsi"/>
          <w:sz w:val="24"/>
          <w:szCs w:val="24"/>
        </w:rPr>
      </w:pPr>
      <w:r>
        <w:rPr>
          <w:rFonts w:cstheme="minorHAnsi"/>
          <w:sz w:val="24"/>
          <w:szCs w:val="24"/>
        </w:rPr>
        <w:t xml:space="preserve">What is a strategic business unit? Using example, explain how the general electric approach to portfolio analysis, </w:t>
      </w:r>
    </w:p>
    <w:p w:rsidR="007D647C" w:rsidRPr="007D647C" w:rsidRDefault="007D647C" w:rsidP="00653B10">
      <w:pPr>
        <w:rPr>
          <w:rFonts w:cstheme="minorHAnsi"/>
          <w:sz w:val="24"/>
          <w:szCs w:val="24"/>
        </w:rPr>
      </w:pPr>
      <w:r>
        <w:rPr>
          <w:rFonts w:cstheme="minorHAnsi"/>
          <w:sz w:val="24"/>
          <w:szCs w:val="24"/>
        </w:rPr>
        <w:t xml:space="preserve"> </w:t>
      </w:r>
    </w:p>
    <w:p w:rsidR="00653B10" w:rsidRDefault="00653B10" w:rsidP="00C1566E">
      <w:pPr>
        <w:rPr>
          <w:rFonts w:cstheme="minorHAnsi"/>
          <w:sz w:val="24"/>
          <w:szCs w:val="24"/>
        </w:rPr>
      </w:pPr>
    </w:p>
    <w:p w:rsidR="00653B10" w:rsidRPr="00C1566E" w:rsidRDefault="00653B10" w:rsidP="00C1566E">
      <w:pPr>
        <w:rPr>
          <w:rFonts w:cstheme="minorHAnsi"/>
          <w:sz w:val="24"/>
          <w:szCs w:val="24"/>
        </w:rPr>
      </w:pPr>
    </w:p>
    <w:p w:rsidR="00C1566E" w:rsidRPr="00C1566E" w:rsidRDefault="00C1566E" w:rsidP="00C1566E">
      <w:pPr>
        <w:rPr>
          <w:rFonts w:cstheme="minorHAnsi"/>
          <w:sz w:val="24"/>
          <w:szCs w:val="24"/>
        </w:rPr>
      </w:pPr>
    </w:p>
    <w:sectPr w:rsidR="00C1566E" w:rsidRPr="00C1566E" w:rsidSect="00BE170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42663A"/>
    <w:multiLevelType w:val="hybridMultilevel"/>
    <w:tmpl w:val="B8A8B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F0B71F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5F3E10FF"/>
    <w:multiLevelType w:val="hybridMultilevel"/>
    <w:tmpl w:val="7E76D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C596B12"/>
    <w:multiLevelType w:val="hybridMultilevel"/>
    <w:tmpl w:val="55DE7B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7425790B"/>
    <w:multiLevelType w:val="hybridMultilevel"/>
    <w:tmpl w:val="D6E6BA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74D141E7"/>
    <w:multiLevelType w:val="hybridMultilevel"/>
    <w:tmpl w:val="04F6A5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77443DE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7DFF054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6"/>
  </w:num>
  <w:num w:numId="3">
    <w:abstractNumId w:val="0"/>
  </w:num>
  <w:num w:numId="4">
    <w:abstractNumId w:val="1"/>
  </w:num>
  <w:num w:numId="5">
    <w:abstractNumId w:val="4"/>
  </w:num>
  <w:num w:numId="6">
    <w:abstractNumId w:val="7"/>
  </w:num>
  <w:num w:numId="7">
    <w:abstractNumId w:val="5"/>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C1566E"/>
    <w:rsid w:val="000C66A8"/>
    <w:rsid w:val="00116C37"/>
    <w:rsid w:val="00200903"/>
    <w:rsid w:val="00246261"/>
    <w:rsid w:val="00277894"/>
    <w:rsid w:val="003478E4"/>
    <w:rsid w:val="003D7453"/>
    <w:rsid w:val="004076BE"/>
    <w:rsid w:val="0043555D"/>
    <w:rsid w:val="004530D9"/>
    <w:rsid w:val="004737B4"/>
    <w:rsid w:val="004A0BC8"/>
    <w:rsid w:val="004C4148"/>
    <w:rsid w:val="00503E93"/>
    <w:rsid w:val="0051169A"/>
    <w:rsid w:val="0054478D"/>
    <w:rsid w:val="005A0DA0"/>
    <w:rsid w:val="005F198A"/>
    <w:rsid w:val="00653B10"/>
    <w:rsid w:val="00693C24"/>
    <w:rsid w:val="006B2BAF"/>
    <w:rsid w:val="006C39BB"/>
    <w:rsid w:val="00732B90"/>
    <w:rsid w:val="007B1DB4"/>
    <w:rsid w:val="007D274A"/>
    <w:rsid w:val="007D647C"/>
    <w:rsid w:val="0085229C"/>
    <w:rsid w:val="0093508C"/>
    <w:rsid w:val="0095649D"/>
    <w:rsid w:val="00963853"/>
    <w:rsid w:val="009A5F47"/>
    <w:rsid w:val="009B3C34"/>
    <w:rsid w:val="009B670F"/>
    <w:rsid w:val="009F7829"/>
    <w:rsid w:val="00A4316B"/>
    <w:rsid w:val="00AC3FD4"/>
    <w:rsid w:val="00B50C62"/>
    <w:rsid w:val="00BE170A"/>
    <w:rsid w:val="00BE5CC2"/>
    <w:rsid w:val="00C07607"/>
    <w:rsid w:val="00C1566E"/>
    <w:rsid w:val="00D03E7B"/>
    <w:rsid w:val="00D107FD"/>
    <w:rsid w:val="00D574F8"/>
    <w:rsid w:val="00DC1F4B"/>
    <w:rsid w:val="00E22B0D"/>
    <w:rsid w:val="00E338FC"/>
    <w:rsid w:val="00EE1FA3"/>
    <w:rsid w:val="00EF0A94"/>
    <w:rsid w:val="00F0026E"/>
    <w:rsid w:val="00F33C5A"/>
    <w:rsid w:val="00F61AC8"/>
    <w:rsid w:val="00F854C7"/>
    <w:rsid w:val="00F97AEC"/>
    <w:rsid w:val="00FA39DD"/>
    <w:rsid w:val="00FB6041"/>
    <w:rsid w:val="00FF1F3F"/>
  </w:rsids>
  <m:mathPr>
    <m:mathFont m:val="Cambria Math"/>
    <m:brkBin m:val="before"/>
    <m:brkBinSub m:val="--"/>
    <m:smallFrac m:val="off"/>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70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66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3</Pages>
  <Words>588</Words>
  <Characters>3358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Karim</dc:creator>
  <cp:lastModifiedBy>Karim</cp:lastModifiedBy>
  <cp:revision>2</cp:revision>
  <dcterms:created xsi:type="dcterms:W3CDTF">2011-10-12T20:21:00Z</dcterms:created>
  <dcterms:modified xsi:type="dcterms:W3CDTF">2011-10-12T21:34:00Z</dcterms:modified>
</cp:coreProperties>
</file>