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70A" w:rsidRDefault="0094323F">
      <w:pPr>
        <w:rPr>
          <w:b/>
          <w:bCs/>
          <w:u w:val="single"/>
        </w:rPr>
      </w:pPr>
      <w:r>
        <w:rPr>
          <w:b/>
          <w:bCs/>
          <w:u w:val="single"/>
        </w:rPr>
        <w:t>ADM2320 (8) Price:</w:t>
      </w:r>
    </w:p>
    <w:p w:rsidR="0094323F" w:rsidRDefault="0094323F" w:rsidP="0094323F">
      <w:r>
        <w:t>Stereotyping in products is common and useful for companies. {the alcohol vodka bottle made in Romania but looks Russian but is Romanian}</w:t>
      </w:r>
    </w:p>
    <w:p w:rsidR="0094323F" w:rsidRPr="00465CF9" w:rsidRDefault="0094323F" w:rsidP="0094323F">
      <w:pPr>
        <w:rPr>
          <w:b/>
          <w:bCs/>
        </w:rPr>
      </w:pPr>
      <w:r w:rsidRPr="00465CF9">
        <w:rPr>
          <w:b/>
          <w:bCs/>
        </w:rPr>
        <w:t>Price Vs Value:</w:t>
      </w:r>
    </w:p>
    <w:p w:rsidR="0094323F" w:rsidRDefault="0094323F" w:rsidP="0094323F">
      <w:pPr>
        <w:pStyle w:val="ListParagraph"/>
        <w:numPr>
          <w:ilvl w:val="0"/>
          <w:numId w:val="1"/>
        </w:numPr>
      </w:pPr>
      <w:r>
        <w:t>MasterCard commercials – value resides in the eyes of the beholder.</w:t>
      </w:r>
    </w:p>
    <w:p w:rsidR="0094323F" w:rsidRDefault="0094323F" w:rsidP="0094323F">
      <w:pPr>
        <w:pStyle w:val="ListParagraph"/>
        <w:numPr>
          <w:ilvl w:val="0"/>
          <w:numId w:val="1"/>
        </w:numPr>
      </w:pPr>
      <w:r>
        <w:t>The value of coffee example – from commodity to experience</w:t>
      </w:r>
    </w:p>
    <w:p w:rsidR="0094323F" w:rsidRPr="00465CF9" w:rsidRDefault="0094323F" w:rsidP="0094323F">
      <w:pPr>
        <w:rPr>
          <w:b/>
          <w:bCs/>
        </w:rPr>
      </w:pPr>
      <w:r w:rsidRPr="00465CF9">
        <w:rPr>
          <w:b/>
          <w:bCs/>
        </w:rPr>
        <w:t>Name of prices:</w:t>
      </w:r>
    </w:p>
    <w:p w:rsidR="0094323F" w:rsidRDefault="0094323F" w:rsidP="0094323F">
      <w:pPr>
        <w:pStyle w:val="ListParagraph"/>
        <w:numPr>
          <w:ilvl w:val="0"/>
          <w:numId w:val="2"/>
        </w:numPr>
      </w:pPr>
      <w:r>
        <w:t>Tuition (university)</w:t>
      </w:r>
    </w:p>
    <w:p w:rsidR="0094323F" w:rsidRDefault="0094323F" w:rsidP="0094323F">
      <w:pPr>
        <w:pStyle w:val="ListParagraph"/>
        <w:numPr>
          <w:ilvl w:val="0"/>
          <w:numId w:val="2"/>
        </w:numPr>
      </w:pPr>
      <w:r>
        <w:t>Fares (buses)</w:t>
      </w:r>
    </w:p>
    <w:p w:rsidR="0094323F" w:rsidRDefault="0094323F" w:rsidP="0094323F">
      <w:pPr>
        <w:pStyle w:val="ListParagraph"/>
        <w:numPr>
          <w:ilvl w:val="0"/>
          <w:numId w:val="2"/>
        </w:numPr>
      </w:pPr>
      <w:r>
        <w:t>Interest (banks)</w:t>
      </w:r>
    </w:p>
    <w:p w:rsidR="0094323F" w:rsidRDefault="0094323F" w:rsidP="0094323F">
      <w:pPr>
        <w:pStyle w:val="ListParagraph"/>
        <w:numPr>
          <w:ilvl w:val="0"/>
          <w:numId w:val="2"/>
        </w:numPr>
      </w:pPr>
      <w:r>
        <w:t>Wage (employee)</w:t>
      </w:r>
    </w:p>
    <w:p w:rsidR="0094323F" w:rsidRPr="00465CF9" w:rsidRDefault="0094323F" w:rsidP="0094323F">
      <w:pPr>
        <w:rPr>
          <w:b/>
          <w:bCs/>
        </w:rPr>
      </w:pPr>
      <w:r w:rsidRPr="00465CF9">
        <w:rPr>
          <w:b/>
          <w:bCs/>
        </w:rPr>
        <w:t>Pricing terms (read from textbooks)</w:t>
      </w:r>
    </w:p>
    <w:p w:rsidR="00465CF9" w:rsidRDefault="0094323F" w:rsidP="0094323F">
      <w:r>
        <w:t xml:space="preserve">Bait and switch </w:t>
      </w:r>
      <w:r w:rsidR="00465CF9">
        <w:t>fraud</w:t>
      </w:r>
      <w:r>
        <w:t xml:space="preserve"> (Air Canada trip to Florida)</w:t>
      </w:r>
      <w:r w:rsidR="00465CF9">
        <w:t xml:space="preserve"> – </w:t>
      </w:r>
      <w:r w:rsidR="00465CF9">
        <w:rPr>
          <w:u w:val="single"/>
        </w:rPr>
        <w:t xml:space="preserve">intent </w:t>
      </w:r>
      <w:r w:rsidR="00465CF9">
        <w:t>is what matters the most.</w:t>
      </w:r>
    </w:p>
    <w:p w:rsidR="00465CF9" w:rsidRDefault="00465CF9" w:rsidP="0094323F">
      <w:pPr>
        <w:rPr>
          <w:b/>
          <w:bCs/>
        </w:rPr>
      </w:pPr>
      <w:r>
        <w:rPr>
          <w:b/>
          <w:bCs/>
        </w:rPr>
        <w:t>Price sensitivity:</w:t>
      </w:r>
    </w:p>
    <w:p w:rsidR="00465CF9" w:rsidRDefault="00465CF9" w:rsidP="0094323F">
      <w:r>
        <w:t>The more you make the “less” sensitive you’ll be to pricing.</w:t>
      </w:r>
    </w:p>
    <w:p w:rsidR="00465CF9" w:rsidRDefault="00465CF9" w:rsidP="0094323F">
      <w:pPr>
        <w:rPr>
          <w:b/>
          <w:bCs/>
        </w:rPr>
      </w:pPr>
      <w:r>
        <w:rPr>
          <w:b/>
          <w:bCs/>
        </w:rPr>
        <w:t>Any reasonable pricing approach as to have 2 things:</w:t>
      </w:r>
    </w:p>
    <w:p w:rsidR="0094323F" w:rsidRDefault="00465CF9" w:rsidP="00465CF9">
      <w:pPr>
        <w:pStyle w:val="ListParagraph"/>
        <w:numPr>
          <w:ilvl w:val="0"/>
          <w:numId w:val="3"/>
        </w:numPr>
      </w:pPr>
      <w:r>
        <w:t>High end : Price ceiling – value pricing</w:t>
      </w:r>
    </w:p>
    <w:p w:rsidR="00465CF9" w:rsidRDefault="00465CF9" w:rsidP="00465CF9">
      <w:pPr>
        <w:pStyle w:val="ListParagraph"/>
        <w:numPr>
          <w:ilvl w:val="0"/>
          <w:numId w:val="3"/>
        </w:numPr>
      </w:pPr>
      <w:r>
        <w:t>Low end: Price floor – break even – cost of goods sold</w:t>
      </w:r>
    </w:p>
    <w:p w:rsidR="0094323F" w:rsidRDefault="00465CF9" w:rsidP="0094323F">
      <w:r>
        <w:t>The big difference between those two prices is what companies exploit more than often.</w:t>
      </w:r>
    </w:p>
    <w:p w:rsidR="00465CF9" w:rsidRDefault="00465CF9" w:rsidP="0094323F">
      <w:r>
        <w:t xml:space="preserve">When you go right to the top this is called </w:t>
      </w:r>
      <w:r>
        <w:rPr>
          <w:u w:val="single"/>
        </w:rPr>
        <w:t>skimming</w:t>
      </w:r>
      <w:r>
        <w:t>.</w:t>
      </w:r>
    </w:p>
    <w:p w:rsidR="00465CF9" w:rsidRDefault="00465CF9" w:rsidP="0094323F">
      <w:r>
        <w:t>When you start off very low that is called .</w:t>
      </w:r>
    </w:p>
    <w:p w:rsidR="00465CF9" w:rsidRDefault="00465CF9" w:rsidP="0094323F">
      <w:r>
        <w:t>Example: Pound taxi charging $1, why a dollar? Because they thought a dollar sounded better than 95 cents.</w:t>
      </w:r>
    </w:p>
    <w:p w:rsidR="00465CF9" w:rsidRDefault="00465CF9" w:rsidP="0094323F">
      <w:r>
        <w:rPr>
          <w:u w:val="single"/>
        </w:rPr>
        <w:t xml:space="preserve">Reference pricing: </w:t>
      </w:r>
      <w:r>
        <w:t xml:space="preserve"> when you have some idea in your head to what value of the product is, as compared to other competing products.</w:t>
      </w:r>
    </w:p>
    <w:p w:rsidR="00465CF9" w:rsidRDefault="008F7700" w:rsidP="0094323F">
      <w:r>
        <w:t>By adding “extra” features to a product, companies usually extract that extra money some consumers were willing to pay in the first place.</w:t>
      </w:r>
    </w:p>
    <w:p w:rsidR="008F7700" w:rsidRDefault="008801E6" w:rsidP="0094323F">
      <w:r>
        <w:rPr>
          <w:u w:val="single"/>
        </w:rPr>
        <w:t>Example 1:</w:t>
      </w:r>
      <w:r>
        <w:t xml:space="preserve"> </w:t>
      </w:r>
      <w:r w:rsidR="008F7700">
        <w:t>Southwest airline example of not lowering their prices like the new competitors to half price and instead looked at  their customers who were businessmen and said they’l</w:t>
      </w:r>
      <w:r>
        <w:t>l</w:t>
      </w:r>
      <w:r w:rsidR="008F7700">
        <w:t xml:space="preserve"> keep their prices and instead give a complimentary scotch at the end of the flight.</w:t>
      </w:r>
    </w:p>
    <w:p w:rsidR="008801E6" w:rsidRDefault="008801E6" w:rsidP="0094323F">
      <w:r>
        <w:rPr>
          <w:u w:val="single"/>
        </w:rPr>
        <w:lastRenderedPageBreak/>
        <w:t>Example 2:</w:t>
      </w:r>
      <w:r>
        <w:t xml:space="preserve"> Smirnoff and papouf , papouf had the same product as Smirnoff but sold it for half priced, so what Smirnoff did was raised the product, raised it to a premium, and launched another product and kept it at the same low price as papouff.</w:t>
      </w:r>
    </w:p>
    <w:p w:rsidR="008F7700" w:rsidRPr="00465CF9" w:rsidRDefault="008801E6" w:rsidP="0094323F">
      <w:r>
        <w:t xml:space="preserve"> </w:t>
      </w:r>
    </w:p>
    <w:p w:rsidR="00465CF9" w:rsidRDefault="008801E6" w:rsidP="0094323F">
      <w:r>
        <w:t>What is Cost-orientated?</w:t>
      </w:r>
    </w:p>
    <w:p w:rsidR="008801E6" w:rsidRDefault="008801E6" w:rsidP="008801E6">
      <w:r>
        <w:t>Looks at the product, puts a price. [adds set % to costs].</w:t>
      </w:r>
    </w:p>
    <w:p w:rsidR="008801E6" w:rsidRDefault="008801E6" w:rsidP="008801E6">
      <w:r>
        <w:t xml:space="preserve"> </w:t>
      </w:r>
      <w:r w:rsidR="00820B5D">
        <w:t>To set the price floor we use break-even analysis.</w:t>
      </w:r>
    </w:p>
    <w:p w:rsidR="00820B5D" w:rsidRDefault="00820B5D" w:rsidP="008801E6">
      <w:r w:rsidRPr="00820B5D">
        <w:rPr>
          <w:u w:val="single"/>
        </w:rPr>
        <w:t>Example 3:</w:t>
      </w:r>
      <w:r>
        <w:t xml:space="preserve"> Computer that sells disk drives at $ 80/90 each, but they only cost $ 60. Dell comes up to you and says we want to buy 100 drives/month but we’ll only pay you $ 50/drive. Would you accept the offer?</w:t>
      </w:r>
    </w:p>
    <w:p w:rsidR="00820B5D" w:rsidRDefault="00820B5D" w:rsidP="008801E6">
      <w:r>
        <w:rPr>
          <w:b/>
          <w:bCs/>
        </w:rPr>
        <w:t>Ans:</w:t>
      </w:r>
      <w:r w:rsidR="00B754FA">
        <w:rPr>
          <w:b/>
          <w:bCs/>
        </w:rPr>
        <w:t xml:space="preserve"> Yes,</w:t>
      </w:r>
      <w:r w:rsidR="00B754FA">
        <w:t xml:space="preserve"> T</w:t>
      </w:r>
      <w:r>
        <w:t>his $ 60</w:t>
      </w:r>
      <w:r w:rsidR="00B754FA">
        <w:t xml:space="preserve"> is a mixture of both, fixed and variable cost, and its the variable cost that is flexible and hence in this case assuming that 60 is made of 40 in fixed and 20 in variable, hence anything dell would have offered greater than 20 is considered contribution to overheads and profits.</w:t>
      </w:r>
    </w:p>
    <w:p w:rsidR="00B754FA" w:rsidRPr="00B754FA" w:rsidRDefault="00B754FA" w:rsidP="008801E6">
      <w:r>
        <w:t xml:space="preserve">Hence, the lesson behind this example is </w:t>
      </w:r>
      <w:r>
        <w:rPr>
          <w:b/>
          <w:bCs/>
        </w:rPr>
        <w:t>contribution to profits is what existing businesses look for (i.e. fixed costs aren’t what is looked at by businesses instead it’s the variable costs that are vital in identifying prices and contributing to profits)</w:t>
      </w:r>
    </w:p>
    <w:p w:rsidR="0094323F" w:rsidRDefault="005E7317" w:rsidP="0094323F">
      <w:r>
        <w:t xml:space="preserve">*be able to calculate break-even, fixed costs, variable costs...etc </w:t>
      </w:r>
    </w:p>
    <w:p w:rsidR="009449A3" w:rsidRDefault="009449A3" w:rsidP="009449A3">
      <w:r>
        <w:t>Quality will always be in the mind of the consumer, and consumers will sometimes think that if the price is too low then that must mean that product is not good; these products are called Prestige Products.</w:t>
      </w:r>
    </w:p>
    <w:p w:rsidR="009449A3" w:rsidRDefault="009449A3" w:rsidP="0094323F">
      <w:r>
        <w:t>PVM (Perceived Value Measurement): Make a scale of prices from ($2- $200 for example) for a product and ask some statement:</w:t>
      </w:r>
    </w:p>
    <w:p w:rsidR="009449A3" w:rsidRDefault="009449A3" w:rsidP="009449A3">
      <w:pPr>
        <w:pStyle w:val="ListParagraph"/>
        <w:numPr>
          <w:ilvl w:val="0"/>
          <w:numId w:val="4"/>
        </w:numPr>
      </w:pPr>
      <w:r>
        <w:t>At what point on the scale do you consider the product to be cheap/inferior etc.?</w:t>
      </w:r>
    </w:p>
    <w:p w:rsidR="009449A3" w:rsidRDefault="009449A3" w:rsidP="009449A3">
      <w:pPr>
        <w:pStyle w:val="ListParagraph"/>
        <w:numPr>
          <w:ilvl w:val="0"/>
          <w:numId w:val="4"/>
        </w:numPr>
      </w:pPr>
      <w:r>
        <w:t>At what point on the scale do you consider it too expensive?</w:t>
      </w:r>
    </w:p>
    <w:p w:rsidR="009449A3" w:rsidRDefault="009449A3" w:rsidP="009449A3">
      <w:pPr>
        <w:pStyle w:val="ListParagraph"/>
        <w:numPr>
          <w:ilvl w:val="0"/>
          <w:numId w:val="4"/>
        </w:numPr>
      </w:pPr>
      <w:r>
        <w:t>Too expensive beyond buying</w:t>
      </w:r>
    </w:p>
    <w:p w:rsidR="009449A3" w:rsidRDefault="009449A3" w:rsidP="009449A3">
      <w:pPr>
        <w:pStyle w:val="ListParagraph"/>
        <w:numPr>
          <w:ilvl w:val="0"/>
          <w:numId w:val="4"/>
        </w:numPr>
      </w:pPr>
      <w:r>
        <w:t>Too cheap and question its quality or usefulness?</w:t>
      </w:r>
    </w:p>
    <w:p w:rsidR="009449A3" w:rsidRDefault="00626DE6" w:rsidP="0094323F">
      <w:r>
        <w:t>PMC (Point of Marginal Cheapness) – PME (Point of Marginal Expensiveness)</w:t>
      </w:r>
    </w:p>
    <w:p w:rsidR="00626DE6" w:rsidRDefault="00626DE6" w:rsidP="00626DE6">
      <w:r>
        <w:t>The OPP is usually located in between the range of PMC and PME.</w:t>
      </w:r>
    </w:p>
    <w:p w:rsidR="00626DE6" w:rsidRDefault="00626DE6" w:rsidP="00626DE6">
      <w:r>
        <w:rPr>
          <w:b/>
          <w:bCs/>
        </w:rPr>
        <w:t>Demand Orientated Pricing:</w:t>
      </w:r>
    </w:p>
    <w:p w:rsidR="00626DE6" w:rsidRDefault="00626DE6" w:rsidP="00626DE6">
      <w:r>
        <w:t>Influences of price elasticity and inelasticity:</w:t>
      </w:r>
    </w:p>
    <w:p w:rsidR="00626DE6" w:rsidRDefault="00626DE6" w:rsidP="00626DE6">
      <w:pPr>
        <w:pStyle w:val="ListParagraph"/>
        <w:numPr>
          <w:ilvl w:val="0"/>
          <w:numId w:val="5"/>
        </w:numPr>
      </w:pPr>
      <w:r>
        <w:t xml:space="preserve">Availability </w:t>
      </w:r>
    </w:p>
    <w:p w:rsidR="00626DE6" w:rsidRDefault="00626DE6" w:rsidP="00626DE6"/>
    <w:p w:rsidR="00626DE6" w:rsidRDefault="00626DE6" w:rsidP="00626DE6">
      <w:r>
        <w:lastRenderedPageBreak/>
        <w:t xml:space="preserve">**Understand </w:t>
      </w:r>
      <w:r w:rsidRPr="00626DE6">
        <w:rPr>
          <w:b/>
          <w:bCs/>
          <w:u w:val="single"/>
        </w:rPr>
        <w:t>Marginal Revenue &amp; Marginal Cost</w:t>
      </w:r>
      <w:r>
        <w:t>**</w:t>
      </w:r>
    </w:p>
    <w:p w:rsidR="00626DE6" w:rsidRDefault="00626DE6" w:rsidP="00626DE6">
      <w:r>
        <w:t>When the difference between marginal revenue and cost is at its lowest, that is the ideal price for greatest profit at most demand. (</w:t>
      </w:r>
      <w:r w:rsidR="008B43D7">
        <w:t>Only</w:t>
      </w:r>
      <w:r>
        <w:t xml:space="preserve"> for Demand Orientated Pricing)</w:t>
      </w:r>
    </w:p>
    <w:p w:rsidR="00626DE6" w:rsidRDefault="00626DE6" w:rsidP="00626DE6"/>
    <w:p w:rsidR="008B43D7" w:rsidRDefault="008B43D7" w:rsidP="00626DE6"/>
    <w:p w:rsidR="008B43D7" w:rsidRDefault="008B43D7" w:rsidP="008B43D7">
      <w:r>
        <w:t>Pricing decisions cannot be made independently without the other “Ps” into the mix.</w:t>
      </w:r>
    </w:p>
    <w:p w:rsidR="008B43D7" w:rsidRDefault="008B43D7" w:rsidP="00626DE6"/>
    <w:p w:rsidR="008B43D7" w:rsidRDefault="008B43D7" w:rsidP="00626DE6">
      <w:pPr>
        <w:rPr>
          <w:b/>
          <w:bCs/>
          <w:u w:val="single"/>
        </w:rPr>
      </w:pPr>
      <w:r>
        <w:rPr>
          <w:b/>
          <w:bCs/>
          <w:u w:val="single"/>
        </w:rPr>
        <w:t>Example 4: CUBAN CANDY</w:t>
      </w:r>
    </w:p>
    <w:p w:rsidR="008B43D7" w:rsidRDefault="008B43D7" w:rsidP="00626DE6">
      <w:r>
        <w:t xml:space="preserve">Cubans are proud of their hard candy. </w:t>
      </w:r>
    </w:p>
    <w:p w:rsidR="008B43D7" w:rsidRDefault="008B43D7" w:rsidP="00626DE6">
      <w:r>
        <w:t>In 1997, seminars for managers in different companies in Cuba, one of them came to him afterwards and wanted to sell Cuban candy in Canada, asked how?</w:t>
      </w:r>
    </w:p>
    <w:p w:rsidR="008B43D7" w:rsidRDefault="008B43D7" w:rsidP="00626DE6">
      <w:r>
        <w:t xml:space="preserve">Most people buy candy in Canada, 65 %, in </w:t>
      </w:r>
      <w:r w:rsidRPr="008B43D7">
        <w:rPr>
          <w:u w:val="single"/>
        </w:rPr>
        <w:t>supermarkets</w:t>
      </w:r>
      <w:r>
        <w:t>, so how do you sell in supermarkets like Loblaws and Metro?</w:t>
      </w:r>
    </w:p>
    <w:p w:rsidR="008B43D7" w:rsidRDefault="008B43D7" w:rsidP="00626DE6">
      <w:r>
        <w:t>You go to the buyers of those supermarkets, since the retailers actually own the wholesale outfits.</w:t>
      </w:r>
    </w:p>
    <w:p w:rsidR="008B43D7" w:rsidRDefault="008B43D7" w:rsidP="00626DE6">
      <w:r>
        <w:t>So how do you price this Cuban candy in Canada against this highly concentrated market, bearing in mind that this candy wasn’t that good of a quality?</w:t>
      </w:r>
    </w:p>
    <w:p w:rsidR="008B43D7" w:rsidRDefault="008B43D7" w:rsidP="00626DE6">
      <w:r>
        <w:t>Answer; come to Canada, bring the product with you, get a meeting with some of the key retailers</w:t>
      </w:r>
      <w:r w:rsidR="00230103">
        <w:t>/buyers (Loblaws, Metro ...etc)</w:t>
      </w:r>
      <w:r>
        <w:t xml:space="preserve"> and they’ll decide how much is the </w:t>
      </w:r>
      <w:r w:rsidR="00230103">
        <w:t>product is worth (Administered</w:t>
      </w:r>
      <w:r>
        <w:t xml:space="preserve"> Pricing</w:t>
      </w:r>
      <w:r w:rsidR="00230103">
        <w:t>/Beggar’s Strategy</w:t>
      </w:r>
      <w:r>
        <w:t>)</w:t>
      </w:r>
      <w:r w:rsidR="00230103">
        <w:t>.</w:t>
      </w:r>
    </w:p>
    <w:p w:rsidR="00230103" w:rsidRDefault="00230103" w:rsidP="00626DE6"/>
    <w:p w:rsidR="00230103" w:rsidRDefault="00230103" w:rsidP="00626DE6"/>
    <w:p w:rsidR="00230103" w:rsidRDefault="00230103" w:rsidP="00626DE6">
      <w:pPr>
        <w:rPr>
          <w:b/>
          <w:bCs/>
        </w:rPr>
      </w:pPr>
      <w:r>
        <w:rPr>
          <w:b/>
          <w:bCs/>
        </w:rPr>
        <w:t>Price Vs Competition;</w:t>
      </w:r>
    </w:p>
    <w:p w:rsidR="00230103" w:rsidRDefault="00230103" w:rsidP="00626DE6">
      <w:r>
        <w:t>Look at what others are pricing their qualities and follow suit, like gas companies &amp; airlines.</w:t>
      </w:r>
    </w:p>
    <w:p w:rsidR="00230103" w:rsidRDefault="00230103" w:rsidP="00626DE6">
      <w:r>
        <w:t>Keywords for other pricing methods:</w:t>
      </w:r>
    </w:p>
    <w:p w:rsidR="00230103" w:rsidRDefault="00230103" w:rsidP="00626DE6">
      <w:pPr>
        <w:rPr>
          <w:b/>
          <w:bCs/>
        </w:rPr>
      </w:pPr>
      <w:r>
        <w:rPr>
          <w:b/>
          <w:bCs/>
        </w:rPr>
        <w:t>Odd even pricing, Psychological Pricing, Penetration Pricing, Skimming Pricing, Trial Pricing.</w:t>
      </w:r>
    </w:p>
    <w:p w:rsidR="00230103" w:rsidRDefault="00230103" w:rsidP="00626DE6">
      <w:pPr>
        <w:rPr>
          <w:b/>
          <w:bCs/>
        </w:rPr>
      </w:pPr>
      <w:r>
        <w:rPr>
          <w:b/>
          <w:bCs/>
        </w:rPr>
        <w:t>Captive Pricing, Price Bundling</w:t>
      </w:r>
    </w:p>
    <w:p w:rsidR="00230103" w:rsidRDefault="00230103" w:rsidP="00626DE6">
      <w:pPr>
        <w:rPr>
          <w:b/>
          <w:bCs/>
        </w:rPr>
      </w:pPr>
      <w:r>
        <w:rPr>
          <w:b/>
          <w:bCs/>
        </w:rPr>
        <w:t>Ignorance Premium (look up what it means)</w:t>
      </w:r>
    </w:p>
    <w:p w:rsidR="00230103" w:rsidRDefault="00230103" w:rsidP="00626DE6">
      <w:pPr>
        <w:rPr>
          <w:b/>
          <w:bCs/>
        </w:rPr>
      </w:pPr>
    </w:p>
    <w:p w:rsidR="00230103" w:rsidRDefault="00230103" w:rsidP="00626DE6">
      <w:pPr>
        <w:rPr>
          <w:b/>
          <w:bCs/>
          <w:u w:val="single"/>
        </w:rPr>
      </w:pPr>
      <w:r>
        <w:rPr>
          <w:b/>
          <w:bCs/>
          <w:u w:val="single"/>
        </w:rPr>
        <w:t>Psychological Discounting Example:</w:t>
      </w:r>
    </w:p>
    <w:p w:rsidR="00230103" w:rsidRDefault="00230103" w:rsidP="00626DE6">
      <w:r>
        <w:t xml:space="preserve">Groupon – seem to create the impression that you’re getting a great bargain, although you’re not. </w:t>
      </w:r>
    </w:p>
    <w:p w:rsidR="00081305" w:rsidRPr="00230103" w:rsidRDefault="00081305" w:rsidP="00626DE6"/>
    <w:p w:rsidR="00230103" w:rsidRPr="00230103" w:rsidRDefault="00230103" w:rsidP="00626DE6">
      <w:pPr>
        <w:rPr>
          <w:b/>
          <w:bCs/>
          <w:u w:val="single"/>
        </w:rPr>
      </w:pPr>
    </w:p>
    <w:p w:rsidR="00626DE6" w:rsidRPr="00626DE6" w:rsidRDefault="00626DE6" w:rsidP="00626DE6"/>
    <w:p w:rsidR="00626DE6" w:rsidRPr="0094323F" w:rsidRDefault="00626DE6" w:rsidP="0094323F"/>
    <w:sectPr w:rsidR="00626DE6" w:rsidRPr="0094323F" w:rsidSect="00BE170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F6463F"/>
    <w:multiLevelType w:val="hybridMultilevel"/>
    <w:tmpl w:val="513AB3EC"/>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1">
    <w:nsid w:val="2D1E0BE4"/>
    <w:multiLevelType w:val="hybridMultilevel"/>
    <w:tmpl w:val="AE30D2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4ED7885"/>
    <w:multiLevelType w:val="hybridMultilevel"/>
    <w:tmpl w:val="A3D0D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0BC729C"/>
    <w:multiLevelType w:val="hybridMultilevel"/>
    <w:tmpl w:val="ADC29D64"/>
    <w:lvl w:ilvl="0" w:tplc="91DE6A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45A42FB"/>
    <w:multiLevelType w:val="hybridMultilevel"/>
    <w:tmpl w:val="9D4CD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3BC71A3"/>
    <w:multiLevelType w:val="hybridMultilevel"/>
    <w:tmpl w:val="895C2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0"/>
  </w:num>
  <w:num w:numId="4">
    <w:abstractNumId w:val="1"/>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94323F"/>
    <w:rsid w:val="00081305"/>
    <w:rsid w:val="000C66A8"/>
    <w:rsid w:val="00116C37"/>
    <w:rsid w:val="00126C78"/>
    <w:rsid w:val="00200903"/>
    <w:rsid w:val="00230103"/>
    <w:rsid w:val="00246261"/>
    <w:rsid w:val="003D7453"/>
    <w:rsid w:val="004076BE"/>
    <w:rsid w:val="0043555D"/>
    <w:rsid w:val="004530D9"/>
    <w:rsid w:val="00465CF9"/>
    <w:rsid w:val="004737B4"/>
    <w:rsid w:val="004A0BC8"/>
    <w:rsid w:val="004C4148"/>
    <w:rsid w:val="00503E93"/>
    <w:rsid w:val="0054478D"/>
    <w:rsid w:val="005A0DA0"/>
    <w:rsid w:val="005E7317"/>
    <w:rsid w:val="005F198A"/>
    <w:rsid w:val="00626DE6"/>
    <w:rsid w:val="006B2BAF"/>
    <w:rsid w:val="006C39BB"/>
    <w:rsid w:val="00732B90"/>
    <w:rsid w:val="007B1DB4"/>
    <w:rsid w:val="007D274A"/>
    <w:rsid w:val="00820B5D"/>
    <w:rsid w:val="008801E6"/>
    <w:rsid w:val="008B43D7"/>
    <w:rsid w:val="008F7700"/>
    <w:rsid w:val="0093508C"/>
    <w:rsid w:val="0094323F"/>
    <w:rsid w:val="009449A3"/>
    <w:rsid w:val="0095649D"/>
    <w:rsid w:val="00963853"/>
    <w:rsid w:val="009A5F47"/>
    <w:rsid w:val="009B3C34"/>
    <w:rsid w:val="009B670F"/>
    <w:rsid w:val="009F7829"/>
    <w:rsid w:val="00A4316B"/>
    <w:rsid w:val="00AC3FD4"/>
    <w:rsid w:val="00B50C62"/>
    <w:rsid w:val="00B754FA"/>
    <w:rsid w:val="00BE170A"/>
    <w:rsid w:val="00BE5CC2"/>
    <w:rsid w:val="00C07607"/>
    <w:rsid w:val="00D03E7B"/>
    <w:rsid w:val="00D107FD"/>
    <w:rsid w:val="00D574F8"/>
    <w:rsid w:val="00DC1F4B"/>
    <w:rsid w:val="00E22B0D"/>
    <w:rsid w:val="00EE1FA3"/>
    <w:rsid w:val="00EF0A94"/>
    <w:rsid w:val="00F0026E"/>
    <w:rsid w:val="00F33C5A"/>
    <w:rsid w:val="00F61AC8"/>
    <w:rsid w:val="00F854C7"/>
    <w:rsid w:val="00F97AEC"/>
    <w:rsid w:val="00FA39DD"/>
    <w:rsid w:val="00FB6041"/>
    <w:rsid w:val="00FF1F3F"/>
  </w:rsids>
  <m:mathPr>
    <m:mathFont m:val="Cambria Math"/>
    <m:brkBin m:val="before"/>
    <m:brkBinSub m:val="--"/>
    <m:smallFrac m:val="off"/>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170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323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4</Pages>
  <Words>766</Words>
  <Characters>4369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Karim</dc:creator>
  <cp:lastModifiedBy>Karim</cp:lastModifiedBy>
  <cp:revision>2</cp:revision>
  <dcterms:created xsi:type="dcterms:W3CDTF">2011-11-09T20:23:00Z</dcterms:created>
  <dcterms:modified xsi:type="dcterms:W3CDTF">2011-11-09T22:22:00Z</dcterms:modified>
</cp:coreProperties>
</file>