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13A2C1" w14:textId="77777777" w:rsidR="00727041" w:rsidRDefault="00727041" w:rsidP="005D6770">
      <w:pPr>
        <w:pStyle w:val="NoteLevel1"/>
        <w:rPr>
          <w:rFonts w:asciiTheme="minorHAnsi" w:hAnsiTheme="minorHAnsi"/>
          <w:color w:val="984806" w:themeColor="accent6" w:themeShade="80"/>
          <w:sz w:val="28"/>
          <w:szCs w:val="28"/>
        </w:rPr>
      </w:pPr>
    </w:p>
    <w:p w14:paraId="3ACD8195" w14:textId="4AA56BF2" w:rsidR="00BF447D" w:rsidRPr="00F05269" w:rsidRDefault="003E09F1" w:rsidP="00F05269">
      <w:pPr>
        <w:pStyle w:val="NoteLevel1"/>
        <w:rPr>
          <w:rFonts w:asciiTheme="minorHAnsi" w:hAnsiTheme="minorHAnsi"/>
          <w:color w:val="984806" w:themeColor="accent6" w:themeShade="80"/>
          <w:sz w:val="28"/>
          <w:szCs w:val="28"/>
        </w:rPr>
      </w:pPr>
      <w:r>
        <w:rPr>
          <w:rFonts w:asciiTheme="minorHAnsi" w:hAnsiTheme="minorHAnsi"/>
          <w:color w:val="984806" w:themeColor="accent6" w:themeShade="80"/>
          <w:sz w:val="28"/>
          <w:szCs w:val="28"/>
        </w:rPr>
        <w:t>The Batman’s P</w:t>
      </w:r>
      <w:r w:rsidR="005D6770" w:rsidRPr="005D6770">
        <w:rPr>
          <w:rFonts w:asciiTheme="minorHAnsi" w:hAnsiTheme="minorHAnsi"/>
          <w:color w:val="984806" w:themeColor="accent6" w:themeShade="80"/>
          <w:sz w:val="28"/>
          <w:szCs w:val="28"/>
        </w:rPr>
        <w:t>ersona (Heroes’ motivations)</w:t>
      </w:r>
    </w:p>
    <w:p w14:paraId="550F24B3" w14:textId="5B2BCE5D"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The first batman comics</w:t>
      </w:r>
      <w:r w:rsidR="00A27069">
        <w:rPr>
          <w:rFonts w:asciiTheme="minorHAnsi" w:hAnsiTheme="minorHAnsi"/>
        </w:rPr>
        <w:t xml:space="preserve"> </w:t>
      </w:r>
      <w:r w:rsidRPr="005D6770">
        <w:rPr>
          <w:rFonts w:asciiTheme="minorHAnsi" w:hAnsiTheme="minorHAnsi"/>
        </w:rPr>
        <w:t>/</w:t>
      </w:r>
      <w:r w:rsidR="00A27069">
        <w:rPr>
          <w:rFonts w:asciiTheme="minorHAnsi" w:hAnsiTheme="minorHAnsi"/>
        </w:rPr>
        <w:t xml:space="preserve"> </w:t>
      </w:r>
      <w:r w:rsidRPr="005D6770">
        <w:rPr>
          <w:rFonts w:asciiTheme="minorHAnsi" w:hAnsiTheme="minorHAnsi"/>
        </w:rPr>
        <w:t>movies appeared during the time of the great depression.</w:t>
      </w:r>
    </w:p>
    <w:p w14:paraId="40FFD060" w14:textId="77777777"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 xml:space="preserve">Bruce had a paralyzing fear of bats (fear = fundamental to child psychology, makes Bruce relatable to us all as he offers insight into our own fears and abilities). </w:t>
      </w:r>
    </w:p>
    <w:p w14:paraId="30E9DB8D" w14:textId="77777777"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Kids generally personalize events and take responsibility for them – Bruce feels the death of his parents was his own fault (his fear of bats is what made them leave the theatre and encounter their murderer).</w:t>
      </w:r>
    </w:p>
    <w:p w14:paraId="1698808C" w14:textId="77777777"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 xml:space="preserve">At a very young age, Bruce learned </w:t>
      </w:r>
      <w:r w:rsidRPr="005D6770">
        <w:rPr>
          <w:rFonts w:asciiTheme="minorHAnsi" w:hAnsiTheme="minorHAnsi"/>
          <w:color w:val="E36C0A" w:themeColor="accent6" w:themeShade="BF"/>
        </w:rPr>
        <w:t>security is temporary</w:t>
      </w:r>
      <w:r w:rsidRPr="005D6770">
        <w:rPr>
          <w:rFonts w:asciiTheme="minorHAnsi" w:hAnsiTheme="minorHAnsi"/>
        </w:rPr>
        <w:t>.</w:t>
      </w:r>
    </w:p>
    <w:p w14:paraId="738849E8" w14:textId="77777777"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 xml:space="preserve">Bruce </w:t>
      </w:r>
      <w:r w:rsidRPr="00A27069">
        <w:rPr>
          <w:rFonts w:asciiTheme="minorHAnsi" w:hAnsiTheme="minorHAnsi"/>
          <w:color w:val="E36C0A" w:themeColor="accent6" w:themeShade="BF"/>
        </w:rPr>
        <w:t>channeled the negative energy</w:t>
      </w:r>
      <w:r w:rsidRPr="005D6770">
        <w:rPr>
          <w:rFonts w:asciiTheme="minorHAnsi" w:hAnsiTheme="minorHAnsi"/>
        </w:rPr>
        <w:t xml:space="preserve"> obtained from the trauma he suffered into avenging his parents’ deaths by protecting the innocent public from crime.</w:t>
      </w:r>
    </w:p>
    <w:p w14:paraId="4E883B52" w14:textId="77777777"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The 26</w:t>
      </w:r>
      <w:r w:rsidRPr="005D6770">
        <w:rPr>
          <w:rFonts w:asciiTheme="minorHAnsi" w:hAnsiTheme="minorHAnsi"/>
          <w:vertAlign w:val="superscript"/>
        </w:rPr>
        <w:t>th</w:t>
      </w:r>
      <w:r w:rsidRPr="005D6770">
        <w:rPr>
          <w:rFonts w:asciiTheme="minorHAnsi" w:hAnsiTheme="minorHAnsi"/>
        </w:rPr>
        <w:t xml:space="preserve"> president of the United States (Teddy Roosevelt) = a parallel to Bruce Wayne’s character.</w:t>
      </w:r>
    </w:p>
    <w:p w14:paraId="2D67D72B" w14:textId="77777777" w:rsidR="00A27069" w:rsidRDefault="005D6770" w:rsidP="008502C8">
      <w:pPr>
        <w:pStyle w:val="NoteLevel2"/>
        <w:numPr>
          <w:ilvl w:val="1"/>
          <w:numId w:val="2"/>
        </w:numPr>
        <w:rPr>
          <w:rFonts w:asciiTheme="minorHAnsi" w:hAnsiTheme="minorHAnsi"/>
        </w:rPr>
      </w:pPr>
      <w:r w:rsidRPr="005D6770">
        <w:rPr>
          <w:rFonts w:asciiTheme="minorHAnsi" w:hAnsiTheme="minorHAnsi"/>
        </w:rPr>
        <w:t>Both suffered a deep family tragedy.</w:t>
      </w:r>
    </w:p>
    <w:p w14:paraId="72A45DA3" w14:textId="03B655AE" w:rsidR="005D6770" w:rsidRPr="00A27069" w:rsidRDefault="005D6770" w:rsidP="0005206C">
      <w:pPr>
        <w:pStyle w:val="NoteLevel2"/>
        <w:numPr>
          <w:ilvl w:val="1"/>
          <w:numId w:val="2"/>
        </w:numPr>
        <w:rPr>
          <w:rFonts w:asciiTheme="minorHAnsi" w:hAnsiTheme="minorHAnsi"/>
        </w:rPr>
      </w:pPr>
      <w:r w:rsidRPr="00A27069">
        <w:rPr>
          <w:rFonts w:asciiTheme="minorHAnsi" w:hAnsiTheme="minorHAnsi"/>
        </w:rPr>
        <w:t>Came back from such tragedies by dedicating themselves to protecting others.</w:t>
      </w:r>
    </w:p>
    <w:p w14:paraId="26A9287B" w14:textId="77777777" w:rsidR="005D6770" w:rsidRDefault="005D6770" w:rsidP="0005206C">
      <w:pPr>
        <w:pStyle w:val="NoteLevel1"/>
        <w:numPr>
          <w:ilvl w:val="0"/>
          <w:numId w:val="2"/>
        </w:numPr>
        <w:rPr>
          <w:rFonts w:asciiTheme="minorHAnsi" w:hAnsiTheme="minorHAnsi"/>
        </w:rPr>
      </w:pPr>
      <w:r w:rsidRPr="005D6770">
        <w:rPr>
          <w:rFonts w:asciiTheme="minorHAnsi" w:hAnsiTheme="minorHAnsi"/>
        </w:rPr>
        <w:t xml:space="preserve">Bruce chooses </w:t>
      </w:r>
      <w:r w:rsidRPr="00A27069">
        <w:rPr>
          <w:rFonts w:asciiTheme="minorHAnsi" w:hAnsiTheme="minorHAnsi"/>
          <w:color w:val="E36C0A" w:themeColor="accent6" w:themeShade="BF"/>
        </w:rPr>
        <w:t>the bat</w:t>
      </w:r>
      <w:r w:rsidRPr="005D6770">
        <w:rPr>
          <w:rFonts w:asciiTheme="minorHAnsi" w:hAnsiTheme="minorHAnsi"/>
        </w:rPr>
        <w:t xml:space="preserve"> to represent his secret identity, as it is the animal he fears most.</w:t>
      </w:r>
    </w:p>
    <w:p w14:paraId="2427A5AD" w14:textId="77777777" w:rsidR="00A27069" w:rsidRDefault="005D6770" w:rsidP="0005206C">
      <w:pPr>
        <w:pStyle w:val="NoteLevel1"/>
        <w:numPr>
          <w:ilvl w:val="1"/>
          <w:numId w:val="2"/>
        </w:numPr>
      </w:pPr>
      <w:r w:rsidRPr="00A27069">
        <w:rPr>
          <w:rFonts w:asciiTheme="minorHAnsi" w:hAnsiTheme="minorHAnsi"/>
        </w:rPr>
        <w:t xml:space="preserve">Wanted to prove and remind himself of his conquered fear. </w:t>
      </w:r>
    </w:p>
    <w:p w14:paraId="2F8C3618" w14:textId="200B9F56" w:rsidR="005D6770" w:rsidRPr="00A27069" w:rsidRDefault="005D6770" w:rsidP="0005206C">
      <w:pPr>
        <w:pStyle w:val="NoteLevel1"/>
        <w:numPr>
          <w:ilvl w:val="1"/>
          <w:numId w:val="2"/>
        </w:numPr>
      </w:pPr>
      <w:r w:rsidRPr="00A27069">
        <w:rPr>
          <w:rFonts w:asciiTheme="minorHAnsi" w:hAnsiTheme="minorHAnsi"/>
        </w:rPr>
        <w:t xml:space="preserve">Bruce took a symbol of fear and lack of control, the bat, and turned it to stand for something positive, reassurance, protection and justice. </w:t>
      </w:r>
    </w:p>
    <w:p w14:paraId="310407DE" w14:textId="77777777" w:rsidR="005D6770" w:rsidRDefault="005D6770" w:rsidP="0005206C">
      <w:pPr>
        <w:pStyle w:val="NoteLevel1"/>
        <w:numPr>
          <w:ilvl w:val="0"/>
          <w:numId w:val="2"/>
        </w:numPr>
        <w:rPr>
          <w:rFonts w:asciiTheme="minorHAnsi" w:hAnsiTheme="minorHAnsi"/>
        </w:rPr>
      </w:pPr>
      <w:r w:rsidRPr="005D6770">
        <w:rPr>
          <w:rFonts w:asciiTheme="minorHAnsi" w:hAnsiTheme="minorHAnsi"/>
        </w:rPr>
        <w:t>Although the Batman’s appearance gives an evil vibe, he is a protector. People are obsessed with him as human kind is generally fascinated with evil and temptations.</w:t>
      </w:r>
    </w:p>
    <w:p w14:paraId="02AE9EA0" w14:textId="77777777" w:rsidR="005D6770" w:rsidRPr="005D6770" w:rsidRDefault="005D6770" w:rsidP="0005206C">
      <w:pPr>
        <w:pStyle w:val="NoteLevel2"/>
        <w:numPr>
          <w:ilvl w:val="1"/>
          <w:numId w:val="2"/>
        </w:numPr>
        <w:rPr>
          <w:rFonts w:asciiTheme="minorHAnsi" w:hAnsiTheme="minorHAnsi"/>
        </w:rPr>
      </w:pPr>
      <w:r w:rsidRPr="005D6770">
        <w:rPr>
          <w:rFonts w:asciiTheme="minorHAnsi" w:hAnsiTheme="minorHAnsi"/>
        </w:rPr>
        <w:t>One person’s hero is another’s vigilante.</w:t>
      </w:r>
    </w:p>
    <w:p w14:paraId="000824D7" w14:textId="3394EE00"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 xml:space="preserve">The Batman represents the </w:t>
      </w:r>
      <w:r w:rsidRPr="00A27069">
        <w:rPr>
          <w:rFonts w:asciiTheme="minorHAnsi" w:hAnsiTheme="minorHAnsi"/>
          <w:color w:val="E36C0A" w:themeColor="accent6" w:themeShade="BF"/>
        </w:rPr>
        <w:t>perfect balance between the good</w:t>
      </w:r>
      <w:r w:rsidRPr="005D6770">
        <w:rPr>
          <w:rFonts w:asciiTheme="minorHAnsi" w:hAnsiTheme="minorHAnsi"/>
        </w:rPr>
        <w:t xml:space="preserve"> (hero</w:t>
      </w:r>
      <w:r w:rsidR="00A27069">
        <w:rPr>
          <w:rFonts w:asciiTheme="minorHAnsi" w:hAnsiTheme="minorHAnsi"/>
        </w:rPr>
        <w:t xml:space="preserve"> </w:t>
      </w:r>
      <w:r w:rsidRPr="005D6770">
        <w:rPr>
          <w:rFonts w:asciiTheme="minorHAnsi" w:hAnsiTheme="minorHAnsi"/>
        </w:rPr>
        <w:t>/</w:t>
      </w:r>
      <w:r w:rsidR="00A27069">
        <w:rPr>
          <w:rFonts w:asciiTheme="minorHAnsi" w:hAnsiTheme="minorHAnsi"/>
        </w:rPr>
        <w:t xml:space="preserve"> </w:t>
      </w:r>
      <w:r w:rsidRPr="005D6770">
        <w:rPr>
          <w:rFonts w:asciiTheme="minorHAnsi" w:hAnsiTheme="minorHAnsi"/>
        </w:rPr>
        <w:t>humble</w:t>
      </w:r>
      <w:r w:rsidR="00A27069">
        <w:rPr>
          <w:rFonts w:asciiTheme="minorHAnsi" w:hAnsiTheme="minorHAnsi"/>
        </w:rPr>
        <w:t xml:space="preserve"> </w:t>
      </w:r>
      <w:r w:rsidRPr="005D6770">
        <w:rPr>
          <w:rFonts w:asciiTheme="minorHAnsi" w:hAnsiTheme="minorHAnsi"/>
        </w:rPr>
        <w:t>/</w:t>
      </w:r>
      <w:r w:rsidR="00A27069">
        <w:rPr>
          <w:rFonts w:asciiTheme="minorHAnsi" w:hAnsiTheme="minorHAnsi"/>
        </w:rPr>
        <w:t xml:space="preserve"> </w:t>
      </w:r>
      <w:r w:rsidRPr="005D6770">
        <w:rPr>
          <w:rFonts w:asciiTheme="minorHAnsi" w:hAnsiTheme="minorHAnsi"/>
        </w:rPr>
        <w:t>avenger/</w:t>
      </w:r>
      <w:r w:rsidR="00A27069">
        <w:rPr>
          <w:rFonts w:asciiTheme="minorHAnsi" w:hAnsiTheme="minorHAnsi"/>
        </w:rPr>
        <w:t xml:space="preserve"> </w:t>
      </w:r>
      <w:r w:rsidRPr="005D6770">
        <w:rPr>
          <w:rFonts w:asciiTheme="minorHAnsi" w:hAnsiTheme="minorHAnsi"/>
        </w:rPr>
        <w:t xml:space="preserve">protector) </w:t>
      </w:r>
      <w:r w:rsidRPr="00A27069">
        <w:rPr>
          <w:rFonts w:asciiTheme="minorHAnsi" w:hAnsiTheme="minorHAnsi"/>
          <w:color w:val="E36C0A" w:themeColor="accent6" w:themeShade="BF"/>
        </w:rPr>
        <w:t>and the bad</w:t>
      </w:r>
      <w:r w:rsidRPr="005D6770">
        <w:rPr>
          <w:rFonts w:asciiTheme="minorHAnsi" w:hAnsiTheme="minorHAnsi"/>
        </w:rPr>
        <w:t xml:space="preserve"> (wears black</w:t>
      </w:r>
      <w:r w:rsidR="00A27069">
        <w:rPr>
          <w:rFonts w:asciiTheme="minorHAnsi" w:hAnsiTheme="minorHAnsi"/>
        </w:rPr>
        <w:t xml:space="preserve"> </w:t>
      </w:r>
      <w:r w:rsidRPr="005D6770">
        <w:rPr>
          <w:rFonts w:asciiTheme="minorHAnsi" w:hAnsiTheme="minorHAnsi"/>
        </w:rPr>
        <w:t>/</w:t>
      </w:r>
      <w:r w:rsidR="00A27069">
        <w:rPr>
          <w:rFonts w:asciiTheme="minorHAnsi" w:hAnsiTheme="minorHAnsi"/>
        </w:rPr>
        <w:t xml:space="preserve"> </w:t>
      </w:r>
      <w:r w:rsidRPr="005D6770">
        <w:rPr>
          <w:rFonts w:asciiTheme="minorHAnsi" w:hAnsiTheme="minorHAnsi"/>
        </w:rPr>
        <w:t>bats=fear</w:t>
      </w:r>
      <w:r w:rsidR="00A27069">
        <w:rPr>
          <w:rFonts w:asciiTheme="minorHAnsi" w:hAnsiTheme="minorHAnsi"/>
        </w:rPr>
        <w:t xml:space="preserve"> </w:t>
      </w:r>
      <w:r w:rsidRPr="005D6770">
        <w:rPr>
          <w:rFonts w:asciiTheme="minorHAnsi" w:hAnsiTheme="minorHAnsi"/>
        </w:rPr>
        <w:t>/</w:t>
      </w:r>
      <w:r w:rsidR="00A27069">
        <w:rPr>
          <w:rFonts w:asciiTheme="minorHAnsi" w:hAnsiTheme="minorHAnsi"/>
        </w:rPr>
        <w:t xml:space="preserve"> </w:t>
      </w:r>
      <w:r w:rsidRPr="005D6770">
        <w:rPr>
          <w:rFonts w:asciiTheme="minorHAnsi" w:hAnsiTheme="minorHAnsi"/>
        </w:rPr>
        <w:t xml:space="preserve">vigilante) </w:t>
      </w:r>
      <w:r w:rsidRPr="00A27069">
        <w:rPr>
          <w:rFonts w:asciiTheme="minorHAnsi" w:hAnsiTheme="minorHAnsi"/>
          <w:color w:val="E36C0A" w:themeColor="accent6" w:themeShade="BF"/>
        </w:rPr>
        <w:t>in all of us</w:t>
      </w:r>
      <w:r w:rsidRPr="005D6770">
        <w:rPr>
          <w:rFonts w:asciiTheme="minorHAnsi" w:hAnsiTheme="minorHAnsi"/>
        </w:rPr>
        <w:t xml:space="preserve">. He is our </w:t>
      </w:r>
      <w:r w:rsidRPr="005D6770">
        <w:rPr>
          <w:rFonts w:asciiTheme="minorHAnsi" w:hAnsiTheme="minorHAnsi"/>
          <w:i/>
        </w:rPr>
        <w:t>shadow self</w:t>
      </w:r>
      <w:r w:rsidRPr="005D6770">
        <w:rPr>
          <w:rFonts w:asciiTheme="minorHAnsi" w:hAnsiTheme="minorHAnsi"/>
        </w:rPr>
        <w:t xml:space="preserve">. </w:t>
      </w:r>
    </w:p>
    <w:p w14:paraId="6983CE71" w14:textId="77777777" w:rsidR="00A27069" w:rsidRPr="00A27069" w:rsidRDefault="005D6770" w:rsidP="0005206C">
      <w:pPr>
        <w:pStyle w:val="NoteLevel2"/>
        <w:numPr>
          <w:ilvl w:val="1"/>
          <w:numId w:val="2"/>
        </w:numPr>
        <w:rPr>
          <w:rFonts w:asciiTheme="minorHAnsi" w:hAnsiTheme="minorHAnsi"/>
        </w:rPr>
      </w:pPr>
      <w:r w:rsidRPr="005D6770">
        <w:rPr>
          <w:rFonts w:asciiTheme="minorHAnsi" w:hAnsiTheme="minorHAnsi"/>
        </w:rPr>
        <w:t xml:space="preserve">Bruce’s self and psyche is constantly divided between the Bat and Bruce Wayne: </w:t>
      </w:r>
      <w:r w:rsidRPr="005D6770">
        <w:rPr>
          <w:rFonts w:asciiTheme="minorHAnsi" w:hAnsiTheme="minorHAnsi"/>
          <w:i/>
        </w:rPr>
        <w:t>who is his true self?</w:t>
      </w:r>
    </w:p>
    <w:p w14:paraId="59C2DC08" w14:textId="77777777" w:rsidR="00A27069" w:rsidRDefault="005D6770" w:rsidP="0005206C">
      <w:pPr>
        <w:pStyle w:val="NoteLevel2"/>
        <w:numPr>
          <w:ilvl w:val="1"/>
          <w:numId w:val="2"/>
        </w:numPr>
        <w:rPr>
          <w:rFonts w:asciiTheme="minorHAnsi" w:hAnsiTheme="minorHAnsi"/>
        </w:rPr>
      </w:pPr>
      <w:r w:rsidRPr="00A27069">
        <w:rPr>
          <w:rFonts w:asciiTheme="minorHAnsi" w:hAnsiTheme="minorHAnsi"/>
        </w:rPr>
        <w:t>Theory = Batman is the true self and Bruce Wayne is the mask (his true motivations and desires lie in pursuing justice and protecting the public from suffering the fate his parents had).</w:t>
      </w:r>
    </w:p>
    <w:p w14:paraId="7F963D3E" w14:textId="23800F3A" w:rsidR="005D6770" w:rsidRPr="00A27069" w:rsidRDefault="005D6770" w:rsidP="0005206C">
      <w:pPr>
        <w:pStyle w:val="NoteLevel2"/>
        <w:numPr>
          <w:ilvl w:val="1"/>
          <w:numId w:val="2"/>
        </w:numPr>
        <w:rPr>
          <w:rFonts w:asciiTheme="minorHAnsi" w:hAnsiTheme="minorHAnsi"/>
        </w:rPr>
      </w:pPr>
      <w:r w:rsidRPr="00A27069">
        <w:rPr>
          <w:rFonts w:asciiTheme="minorHAnsi" w:hAnsiTheme="minorHAnsi"/>
        </w:rPr>
        <w:t xml:space="preserve">He can never stop being the Batman, it is easier to put his life on hold and stop being Bruce Wayne in order to fulfill his desires. </w:t>
      </w:r>
    </w:p>
    <w:p w14:paraId="41B8602B" w14:textId="77777777"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 xml:space="preserve">The Batman chose to be masked to do his protecting as the law has become so corrupt he cannot work within it to bring his city to justice. </w:t>
      </w:r>
    </w:p>
    <w:p w14:paraId="594E3A25" w14:textId="77777777"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 xml:space="preserve">He has an obsession with helping others. </w:t>
      </w:r>
    </w:p>
    <w:p w14:paraId="29198631" w14:textId="77777777" w:rsidR="005D6770" w:rsidRPr="005D6770" w:rsidRDefault="005D6770" w:rsidP="0005206C">
      <w:pPr>
        <w:pStyle w:val="NoteLevel1"/>
        <w:numPr>
          <w:ilvl w:val="0"/>
          <w:numId w:val="2"/>
        </w:numPr>
        <w:rPr>
          <w:rFonts w:asciiTheme="minorHAnsi" w:hAnsiTheme="minorHAnsi"/>
        </w:rPr>
      </w:pPr>
      <w:r w:rsidRPr="005D6770">
        <w:rPr>
          <w:rFonts w:asciiTheme="minorHAnsi" w:hAnsiTheme="minorHAnsi"/>
        </w:rPr>
        <w:t xml:space="preserve">Batman is the </w:t>
      </w:r>
      <w:r w:rsidRPr="00DC3CBF">
        <w:rPr>
          <w:rFonts w:asciiTheme="minorHAnsi" w:hAnsiTheme="minorHAnsi"/>
          <w:color w:val="E36C0A" w:themeColor="accent6" w:themeShade="BF"/>
        </w:rPr>
        <w:t>only human superhero</w:t>
      </w:r>
      <w:r w:rsidRPr="005D6770">
        <w:rPr>
          <w:rFonts w:asciiTheme="minorHAnsi" w:hAnsiTheme="minorHAnsi"/>
        </w:rPr>
        <w:t xml:space="preserve">, as he has no superpowers. </w:t>
      </w:r>
    </w:p>
    <w:p w14:paraId="646D0F3E" w14:textId="77777777" w:rsidR="00DC3CBF" w:rsidRDefault="005D6770" w:rsidP="0005206C">
      <w:pPr>
        <w:pStyle w:val="NoteLevel2"/>
        <w:numPr>
          <w:ilvl w:val="1"/>
          <w:numId w:val="2"/>
        </w:numPr>
        <w:rPr>
          <w:rFonts w:asciiTheme="minorHAnsi" w:hAnsiTheme="minorHAnsi"/>
        </w:rPr>
      </w:pPr>
      <w:r w:rsidRPr="005D6770">
        <w:rPr>
          <w:rFonts w:asciiTheme="minorHAnsi" w:hAnsiTheme="minorHAnsi"/>
        </w:rPr>
        <w:lastRenderedPageBreak/>
        <w:t>What makes him a successful hero is his ability to regulate his impulses and exert self-control.</w:t>
      </w:r>
    </w:p>
    <w:p w14:paraId="685837D5" w14:textId="77777777" w:rsidR="00DC3CBF" w:rsidRDefault="005D6770" w:rsidP="0005206C">
      <w:pPr>
        <w:pStyle w:val="NoteLevel2"/>
        <w:numPr>
          <w:ilvl w:val="1"/>
          <w:numId w:val="2"/>
        </w:numPr>
        <w:rPr>
          <w:rFonts w:asciiTheme="minorHAnsi" w:hAnsiTheme="minorHAnsi"/>
        </w:rPr>
      </w:pPr>
      <w:r w:rsidRPr="00DC3CBF">
        <w:rPr>
          <w:rFonts w:asciiTheme="minorHAnsi" w:hAnsiTheme="minorHAnsi"/>
        </w:rPr>
        <w:t>Bruce’s superpower is the power of self-control.</w:t>
      </w:r>
    </w:p>
    <w:p w14:paraId="0521EA01" w14:textId="77777777" w:rsidR="00DC3CBF" w:rsidRDefault="005D6770" w:rsidP="0005206C">
      <w:pPr>
        <w:pStyle w:val="NoteLevel2"/>
        <w:numPr>
          <w:ilvl w:val="1"/>
          <w:numId w:val="2"/>
        </w:numPr>
        <w:rPr>
          <w:rFonts w:asciiTheme="minorHAnsi" w:hAnsiTheme="minorHAnsi"/>
        </w:rPr>
      </w:pPr>
      <w:r w:rsidRPr="00DC3CBF">
        <w:rPr>
          <w:rFonts w:asciiTheme="minorHAnsi" w:hAnsiTheme="minorHAnsi"/>
        </w:rPr>
        <w:t xml:space="preserve">The Batman’s </w:t>
      </w:r>
      <w:r w:rsidRPr="00DC3CBF">
        <w:rPr>
          <w:rFonts w:asciiTheme="minorHAnsi" w:hAnsiTheme="minorHAnsi"/>
          <w:i/>
        </w:rPr>
        <w:t>heart</w:t>
      </w:r>
      <w:r w:rsidRPr="00DC3CBF">
        <w:rPr>
          <w:rFonts w:asciiTheme="minorHAnsi" w:hAnsiTheme="minorHAnsi"/>
        </w:rPr>
        <w:t xml:space="preserve"> is his Achilles’ heel. He regulates his emotions when he is the Batman – he is afraid to love and express his emotions, as he is afraid of losing those he becomes attached to in the same way he lost his parents.</w:t>
      </w:r>
    </w:p>
    <w:p w14:paraId="612412E8" w14:textId="011AEBE1" w:rsidR="005D6770" w:rsidRPr="00DC3CBF" w:rsidRDefault="005D6770" w:rsidP="0005206C">
      <w:pPr>
        <w:pStyle w:val="NoteLevel2"/>
        <w:numPr>
          <w:ilvl w:val="1"/>
          <w:numId w:val="2"/>
        </w:numPr>
        <w:rPr>
          <w:rFonts w:asciiTheme="minorHAnsi" w:hAnsiTheme="minorHAnsi"/>
        </w:rPr>
      </w:pPr>
      <w:r w:rsidRPr="00DC3CBF">
        <w:rPr>
          <w:rFonts w:asciiTheme="minorHAnsi" w:hAnsiTheme="minorHAnsi"/>
        </w:rPr>
        <w:t>Batman shows us the greatness that humans can be and how far their abilities can reach – he is just like any one of us.</w:t>
      </w:r>
    </w:p>
    <w:p w14:paraId="3FF6450B" w14:textId="77777777" w:rsidR="005D6770" w:rsidRPr="005D6770" w:rsidRDefault="005D6770" w:rsidP="005D6770">
      <w:pPr>
        <w:pStyle w:val="NoteLevel1"/>
        <w:rPr>
          <w:rFonts w:asciiTheme="minorHAnsi" w:hAnsiTheme="minorHAnsi"/>
        </w:rPr>
      </w:pPr>
    </w:p>
    <w:p w14:paraId="65C38D03" w14:textId="77777777" w:rsidR="005D6770" w:rsidRPr="00F05269" w:rsidRDefault="005D6770" w:rsidP="005D6770">
      <w:pPr>
        <w:pStyle w:val="NoteLevel1"/>
        <w:rPr>
          <w:rFonts w:asciiTheme="minorHAnsi" w:hAnsiTheme="minorHAnsi"/>
          <w:color w:val="984806" w:themeColor="accent6" w:themeShade="80"/>
          <w:sz w:val="28"/>
          <w:szCs w:val="28"/>
        </w:rPr>
      </w:pPr>
      <w:r w:rsidRPr="00F05269">
        <w:rPr>
          <w:rFonts w:asciiTheme="minorHAnsi" w:hAnsiTheme="minorHAnsi"/>
          <w:color w:val="984806" w:themeColor="accent6" w:themeShade="80"/>
          <w:sz w:val="28"/>
          <w:szCs w:val="28"/>
        </w:rPr>
        <w:t>The Villains (What motivates criminals?)</w:t>
      </w:r>
    </w:p>
    <w:p w14:paraId="1A059A03" w14:textId="77777777" w:rsidR="005D6770" w:rsidRPr="005D6770" w:rsidRDefault="005D6770" w:rsidP="0005206C">
      <w:pPr>
        <w:pStyle w:val="NoteLevel1"/>
        <w:numPr>
          <w:ilvl w:val="0"/>
          <w:numId w:val="3"/>
        </w:numPr>
        <w:rPr>
          <w:rFonts w:asciiTheme="minorHAnsi" w:hAnsiTheme="minorHAnsi"/>
        </w:rPr>
      </w:pPr>
      <w:r w:rsidRPr="005D6770">
        <w:rPr>
          <w:rFonts w:asciiTheme="minorHAnsi" w:hAnsiTheme="minorHAnsi"/>
        </w:rPr>
        <w:t xml:space="preserve">The rogues and </w:t>
      </w:r>
      <w:r w:rsidRPr="00F05269">
        <w:rPr>
          <w:rFonts w:asciiTheme="minorHAnsi" w:hAnsiTheme="minorHAnsi"/>
          <w:color w:val="E36C0A" w:themeColor="accent6" w:themeShade="BF"/>
        </w:rPr>
        <w:t>villains define the hero</w:t>
      </w:r>
      <w:r w:rsidRPr="005D6770">
        <w:rPr>
          <w:rFonts w:asciiTheme="minorHAnsi" w:hAnsiTheme="minorHAnsi"/>
        </w:rPr>
        <w:t xml:space="preserve"> – the greater the rogues, the greater the hero.</w:t>
      </w:r>
    </w:p>
    <w:p w14:paraId="63F22A79" w14:textId="77777777" w:rsidR="005D6770" w:rsidRPr="005D6770" w:rsidRDefault="005D6770" w:rsidP="0005206C">
      <w:pPr>
        <w:pStyle w:val="NoteLevel1"/>
        <w:numPr>
          <w:ilvl w:val="0"/>
          <w:numId w:val="3"/>
        </w:numPr>
        <w:rPr>
          <w:rFonts w:asciiTheme="minorHAnsi" w:hAnsiTheme="minorHAnsi"/>
        </w:rPr>
      </w:pPr>
      <w:r w:rsidRPr="005D6770">
        <w:rPr>
          <w:rFonts w:asciiTheme="minorHAnsi" w:hAnsiTheme="minorHAnsi"/>
        </w:rPr>
        <w:t xml:space="preserve">People either die heroes or live long enough to see themselves become villains. </w:t>
      </w:r>
    </w:p>
    <w:p w14:paraId="5C544570" w14:textId="77777777" w:rsidR="005D6770" w:rsidRPr="005D6770" w:rsidRDefault="005D6770" w:rsidP="0005206C">
      <w:pPr>
        <w:pStyle w:val="NoteLevel1"/>
        <w:numPr>
          <w:ilvl w:val="0"/>
          <w:numId w:val="3"/>
        </w:numPr>
        <w:rPr>
          <w:rFonts w:asciiTheme="minorHAnsi" w:hAnsiTheme="minorHAnsi"/>
        </w:rPr>
      </w:pPr>
      <w:r w:rsidRPr="00F05269">
        <w:rPr>
          <w:rFonts w:asciiTheme="minorHAnsi" w:hAnsiTheme="minorHAnsi"/>
          <w:color w:val="E36C0A" w:themeColor="accent6" w:themeShade="BF"/>
        </w:rPr>
        <w:t>Compulsions</w:t>
      </w:r>
      <w:r w:rsidRPr="005D6770">
        <w:rPr>
          <w:rFonts w:asciiTheme="minorHAnsi" w:hAnsiTheme="minorHAnsi"/>
        </w:rPr>
        <w:t xml:space="preserve"> are what lead people to a life of crime (lust/greed/vanity/attention). </w:t>
      </w:r>
    </w:p>
    <w:p w14:paraId="732AE714" w14:textId="77777777" w:rsidR="00F05269" w:rsidRDefault="005D6770" w:rsidP="0005206C">
      <w:pPr>
        <w:pStyle w:val="NoteLevel2"/>
        <w:numPr>
          <w:ilvl w:val="1"/>
          <w:numId w:val="3"/>
        </w:numPr>
        <w:rPr>
          <w:rFonts w:asciiTheme="minorHAnsi" w:hAnsiTheme="minorHAnsi"/>
        </w:rPr>
      </w:pPr>
      <w:r w:rsidRPr="005D6770">
        <w:rPr>
          <w:rFonts w:asciiTheme="minorHAnsi" w:hAnsiTheme="minorHAnsi"/>
        </w:rPr>
        <w:t xml:space="preserve">Two-Face relieves himself of any responsibility in committing crimes by using the flipped coin as a scapegoat. </w:t>
      </w:r>
    </w:p>
    <w:p w14:paraId="2E9AC78E" w14:textId="77777777" w:rsidR="00F05269" w:rsidRDefault="005D6770" w:rsidP="0005206C">
      <w:pPr>
        <w:pStyle w:val="NoteLevel2"/>
        <w:numPr>
          <w:ilvl w:val="1"/>
          <w:numId w:val="3"/>
        </w:numPr>
        <w:rPr>
          <w:rFonts w:asciiTheme="minorHAnsi" w:hAnsiTheme="minorHAnsi"/>
        </w:rPr>
      </w:pPr>
      <w:r w:rsidRPr="00F05269">
        <w:rPr>
          <w:rFonts w:asciiTheme="minorHAnsi" w:hAnsiTheme="minorHAnsi"/>
        </w:rPr>
        <w:t xml:space="preserve">The Riddler always leaves self-incriminating clues for his crimes as he craves attention and recognition. </w:t>
      </w:r>
    </w:p>
    <w:p w14:paraId="5340774F" w14:textId="77777777" w:rsidR="00F05269" w:rsidRDefault="005D6770" w:rsidP="0005206C">
      <w:pPr>
        <w:pStyle w:val="NoteLevel2"/>
        <w:numPr>
          <w:ilvl w:val="1"/>
          <w:numId w:val="3"/>
        </w:numPr>
        <w:rPr>
          <w:rFonts w:asciiTheme="minorHAnsi" w:hAnsiTheme="minorHAnsi"/>
        </w:rPr>
      </w:pPr>
      <w:r w:rsidRPr="00F05269">
        <w:rPr>
          <w:rFonts w:asciiTheme="minorHAnsi" w:hAnsiTheme="minorHAnsi"/>
        </w:rPr>
        <w:t>The Scarecrow is a sadist in the position of power. He enjoys using his knowledge and high status of a doctor to watch people’s minds crack by using people’s personal fears against them, making him feel in control.</w:t>
      </w:r>
    </w:p>
    <w:p w14:paraId="0770F708" w14:textId="77777777" w:rsidR="00F05269" w:rsidRDefault="005D6770" w:rsidP="0005206C">
      <w:pPr>
        <w:pStyle w:val="NoteLevel2"/>
        <w:numPr>
          <w:ilvl w:val="1"/>
          <w:numId w:val="3"/>
        </w:numPr>
        <w:rPr>
          <w:rFonts w:asciiTheme="minorHAnsi" w:hAnsiTheme="minorHAnsi"/>
        </w:rPr>
      </w:pPr>
      <w:r w:rsidRPr="00F05269">
        <w:rPr>
          <w:rFonts w:asciiTheme="minorHAnsi" w:hAnsiTheme="minorHAnsi"/>
        </w:rPr>
        <w:t xml:space="preserve">Catwoman – the only villain that is not crazy, vain. </w:t>
      </w:r>
    </w:p>
    <w:p w14:paraId="5A21A352" w14:textId="13C1AE46" w:rsidR="005D6770" w:rsidRPr="00F05269" w:rsidRDefault="005D6770" w:rsidP="0005206C">
      <w:pPr>
        <w:pStyle w:val="NoteLevel2"/>
        <w:numPr>
          <w:ilvl w:val="1"/>
          <w:numId w:val="3"/>
        </w:numPr>
        <w:rPr>
          <w:rFonts w:asciiTheme="minorHAnsi" w:hAnsiTheme="minorHAnsi"/>
        </w:rPr>
      </w:pPr>
      <w:r w:rsidRPr="00F05269">
        <w:rPr>
          <w:rFonts w:asciiTheme="minorHAnsi" w:hAnsiTheme="minorHAnsi"/>
        </w:rPr>
        <w:t xml:space="preserve">The Joker represents chaos, insanity and unpredictability – the Batman had the most difficulty with the Joker, as he is the only character like himself (both operate outside the social system, but are on the complete opposite ends of the spectrum in regards to motivations). The Batman therefore does not know how to deal with him. </w:t>
      </w:r>
    </w:p>
    <w:p w14:paraId="578360EC" w14:textId="77777777" w:rsidR="005D6770" w:rsidRPr="005D6770" w:rsidRDefault="005D6770" w:rsidP="00152AA7">
      <w:pPr>
        <w:pStyle w:val="NoteLevel1"/>
        <w:numPr>
          <w:ilvl w:val="0"/>
          <w:numId w:val="0"/>
        </w:numPr>
        <w:rPr>
          <w:rFonts w:asciiTheme="minorHAnsi" w:hAnsiTheme="minorHAnsi"/>
        </w:rPr>
      </w:pPr>
      <w:r w:rsidRPr="005D6770">
        <w:rPr>
          <w:rFonts w:asciiTheme="minorHAnsi" w:hAnsiTheme="minorHAnsi"/>
        </w:rPr>
        <w:t>Joker: “the presence of random injustice means there is no such thing as justice”.</w:t>
      </w:r>
    </w:p>
    <w:p w14:paraId="662A194B" w14:textId="77777777" w:rsidR="005D6770" w:rsidRPr="005D6770" w:rsidRDefault="005D6770" w:rsidP="00271278">
      <w:pPr>
        <w:pStyle w:val="NoteLevel2"/>
        <w:numPr>
          <w:ilvl w:val="0"/>
          <w:numId w:val="0"/>
        </w:numPr>
        <w:ind w:left="1080"/>
        <w:rPr>
          <w:rFonts w:asciiTheme="minorHAnsi" w:hAnsiTheme="minorHAnsi"/>
        </w:rPr>
      </w:pPr>
      <w:r w:rsidRPr="005D6770">
        <w:rPr>
          <w:rFonts w:asciiTheme="minorHAnsi" w:hAnsiTheme="minorHAnsi"/>
        </w:rPr>
        <w:t xml:space="preserve">The Joker is motivated by his need to see that everyone, even the Batman, has a price and can be bought or blackmailed. </w:t>
      </w:r>
    </w:p>
    <w:p w14:paraId="78195119" w14:textId="77777777" w:rsidR="005D6770" w:rsidRPr="005D6770" w:rsidRDefault="005D6770" w:rsidP="0005206C">
      <w:pPr>
        <w:pStyle w:val="NoteLevel1"/>
        <w:numPr>
          <w:ilvl w:val="0"/>
          <w:numId w:val="3"/>
        </w:numPr>
        <w:rPr>
          <w:rFonts w:asciiTheme="minorHAnsi" w:hAnsiTheme="minorHAnsi"/>
        </w:rPr>
      </w:pPr>
      <w:r w:rsidRPr="005D6770">
        <w:rPr>
          <w:rFonts w:asciiTheme="minorHAnsi" w:hAnsiTheme="minorHAnsi"/>
        </w:rPr>
        <w:t xml:space="preserve">Criminals are usually </w:t>
      </w:r>
      <w:r w:rsidRPr="00271278">
        <w:rPr>
          <w:rFonts w:asciiTheme="minorHAnsi" w:hAnsiTheme="minorHAnsi"/>
          <w:color w:val="E36C0A" w:themeColor="accent6" w:themeShade="BF"/>
        </w:rPr>
        <w:t>motivated by greater wealth, power or revenge</w:t>
      </w:r>
      <w:r w:rsidRPr="005D6770">
        <w:rPr>
          <w:rFonts w:asciiTheme="minorHAnsi" w:hAnsiTheme="minorHAnsi"/>
        </w:rPr>
        <w:t>.</w:t>
      </w:r>
    </w:p>
    <w:p w14:paraId="7E4919C6" w14:textId="77777777" w:rsidR="005D6770" w:rsidRPr="005D6770" w:rsidRDefault="005D6770" w:rsidP="0005206C">
      <w:pPr>
        <w:pStyle w:val="NoteLevel1"/>
        <w:numPr>
          <w:ilvl w:val="0"/>
          <w:numId w:val="3"/>
        </w:numPr>
        <w:rPr>
          <w:rFonts w:asciiTheme="minorHAnsi" w:hAnsiTheme="minorHAnsi"/>
        </w:rPr>
      </w:pPr>
      <w:r w:rsidRPr="005D6770">
        <w:rPr>
          <w:rFonts w:asciiTheme="minorHAnsi" w:hAnsiTheme="minorHAnsi"/>
        </w:rPr>
        <w:t xml:space="preserve">Certain villains’ motivations are not like normal ones and can therefore not always be predicted. </w:t>
      </w:r>
    </w:p>
    <w:p w14:paraId="556EBE22" w14:textId="77777777" w:rsidR="005D6770" w:rsidRPr="005D6770" w:rsidRDefault="005D6770" w:rsidP="0005206C">
      <w:pPr>
        <w:pStyle w:val="NoteLevel1"/>
        <w:numPr>
          <w:ilvl w:val="0"/>
          <w:numId w:val="3"/>
        </w:numPr>
        <w:rPr>
          <w:rFonts w:asciiTheme="minorHAnsi" w:hAnsiTheme="minorHAnsi"/>
        </w:rPr>
      </w:pPr>
      <w:r w:rsidRPr="005D6770">
        <w:rPr>
          <w:rFonts w:asciiTheme="minorHAnsi" w:hAnsiTheme="minorHAnsi"/>
        </w:rPr>
        <w:t xml:space="preserve">Everyone has the </w:t>
      </w:r>
      <w:r w:rsidRPr="00271278">
        <w:rPr>
          <w:rFonts w:asciiTheme="minorHAnsi" w:hAnsiTheme="minorHAnsi"/>
          <w:color w:val="E36C0A" w:themeColor="accent6" w:themeShade="BF"/>
        </w:rPr>
        <w:t>capacity to do either good or evil</w:t>
      </w:r>
      <w:r w:rsidRPr="005D6770">
        <w:rPr>
          <w:rFonts w:asciiTheme="minorHAnsi" w:hAnsiTheme="minorHAnsi"/>
        </w:rPr>
        <w:t xml:space="preserve">, it is a </w:t>
      </w:r>
      <w:r w:rsidRPr="005D6770">
        <w:rPr>
          <w:rFonts w:asciiTheme="minorHAnsi" w:hAnsiTheme="minorHAnsi"/>
          <w:i/>
        </w:rPr>
        <w:t>choice</w:t>
      </w:r>
      <w:r w:rsidRPr="005D6770">
        <w:rPr>
          <w:rFonts w:asciiTheme="minorHAnsi" w:hAnsiTheme="minorHAnsi"/>
        </w:rPr>
        <w:t xml:space="preserve">. </w:t>
      </w:r>
    </w:p>
    <w:p w14:paraId="14810C46" w14:textId="77777777" w:rsidR="005D6770" w:rsidRPr="005D6770" w:rsidRDefault="005D6770" w:rsidP="005D6770">
      <w:pPr>
        <w:pStyle w:val="NoteLevel1"/>
        <w:pBdr>
          <w:bottom w:val="single" w:sz="6" w:space="1" w:color="auto"/>
        </w:pBdr>
        <w:rPr>
          <w:rFonts w:asciiTheme="minorHAnsi" w:hAnsiTheme="minorHAnsi"/>
        </w:rPr>
      </w:pPr>
    </w:p>
    <w:p w14:paraId="1B1EA3EE" w14:textId="77777777" w:rsidR="006B467B" w:rsidRPr="005D6770" w:rsidRDefault="006B467B" w:rsidP="005D6770">
      <w:pPr>
        <w:pStyle w:val="NoteLevel1"/>
        <w:rPr>
          <w:rFonts w:asciiTheme="minorHAnsi" w:hAnsiTheme="minorHAnsi"/>
        </w:rPr>
      </w:pPr>
    </w:p>
    <w:p w14:paraId="3999730C" w14:textId="77777777" w:rsidR="005D6770" w:rsidRPr="005D6770" w:rsidRDefault="005D6770" w:rsidP="0005206C">
      <w:pPr>
        <w:pStyle w:val="NoteLevel1"/>
        <w:numPr>
          <w:ilvl w:val="0"/>
          <w:numId w:val="4"/>
        </w:numPr>
        <w:rPr>
          <w:rFonts w:asciiTheme="minorHAnsi" w:hAnsiTheme="minorHAnsi"/>
        </w:rPr>
      </w:pPr>
      <w:r w:rsidRPr="005D6770">
        <w:rPr>
          <w:rFonts w:asciiTheme="minorHAnsi" w:hAnsiTheme="minorHAnsi"/>
        </w:rPr>
        <w:lastRenderedPageBreak/>
        <w:t xml:space="preserve">Batman’s been victimized his whole life, but he is </w:t>
      </w:r>
      <w:r w:rsidRPr="005D6770">
        <w:rPr>
          <w:rFonts w:asciiTheme="minorHAnsi" w:hAnsiTheme="minorHAnsi"/>
          <w:i/>
        </w:rPr>
        <w:t xml:space="preserve">not </w:t>
      </w:r>
      <w:r w:rsidRPr="005D6770">
        <w:rPr>
          <w:rFonts w:asciiTheme="minorHAnsi" w:hAnsiTheme="minorHAnsi"/>
        </w:rPr>
        <w:t>a victim (he turned his life around by channeling his energy to do good, despite his personal traumatic experiences).</w:t>
      </w:r>
    </w:p>
    <w:p w14:paraId="4EDF52E6" w14:textId="77777777" w:rsidR="005D6770" w:rsidRPr="005D6770" w:rsidRDefault="005D6770" w:rsidP="0005206C">
      <w:pPr>
        <w:pStyle w:val="NoteLevel1"/>
        <w:numPr>
          <w:ilvl w:val="0"/>
          <w:numId w:val="4"/>
        </w:numPr>
        <w:rPr>
          <w:rFonts w:asciiTheme="minorHAnsi" w:hAnsiTheme="minorHAnsi"/>
        </w:rPr>
      </w:pPr>
      <w:r w:rsidRPr="006B467B">
        <w:rPr>
          <w:rFonts w:asciiTheme="minorHAnsi" w:hAnsiTheme="minorHAnsi"/>
          <w:color w:val="E36C0A" w:themeColor="accent6" w:themeShade="BF"/>
        </w:rPr>
        <w:t>Duality</w:t>
      </w:r>
      <w:r w:rsidRPr="005D6770">
        <w:rPr>
          <w:rFonts w:asciiTheme="minorHAnsi" w:hAnsiTheme="minorHAnsi"/>
        </w:rPr>
        <w:t xml:space="preserve"> – Batman lives a </w:t>
      </w:r>
      <w:r w:rsidRPr="005D6770">
        <w:rPr>
          <w:rFonts w:asciiTheme="minorHAnsi" w:hAnsiTheme="minorHAnsi"/>
          <w:i/>
        </w:rPr>
        <w:t>shadow life</w:t>
      </w:r>
      <w:r w:rsidRPr="005D6770">
        <w:rPr>
          <w:rFonts w:asciiTheme="minorHAnsi" w:hAnsiTheme="minorHAnsi"/>
        </w:rPr>
        <w:t xml:space="preserve"> – like any of us, Bruce Wayne has things he cannot share with others (his identity) as he is afraid of the consequences and judgments he may receive. </w:t>
      </w:r>
    </w:p>
    <w:p w14:paraId="7C61C14A" w14:textId="45ABA254" w:rsidR="00B77AA4" w:rsidRPr="006B467B" w:rsidRDefault="005D6770" w:rsidP="0005206C">
      <w:pPr>
        <w:pStyle w:val="NoteLevel1"/>
        <w:numPr>
          <w:ilvl w:val="0"/>
          <w:numId w:val="4"/>
        </w:numPr>
        <w:rPr>
          <w:rFonts w:asciiTheme="minorHAnsi" w:hAnsiTheme="minorHAnsi"/>
        </w:rPr>
      </w:pPr>
      <w:r w:rsidRPr="002166EE">
        <w:rPr>
          <w:rFonts w:asciiTheme="minorHAnsi" w:hAnsiTheme="minorHAnsi"/>
          <w:color w:val="E36C0A" w:themeColor="accent6" w:themeShade="BF"/>
        </w:rPr>
        <w:t>Contradictory reputation</w:t>
      </w:r>
      <w:r w:rsidRPr="005D6770">
        <w:rPr>
          <w:rFonts w:asciiTheme="minorHAnsi" w:hAnsiTheme="minorHAnsi"/>
        </w:rPr>
        <w:t xml:space="preserve"> – considered a vigilante but fights for justice (“snitches get stitches”). </w:t>
      </w:r>
    </w:p>
    <w:p w14:paraId="4D413E6D" w14:textId="77777777" w:rsidR="00B77AA4" w:rsidRDefault="00B77AA4">
      <w:pPr>
        <w:pStyle w:val="NoteLevel1"/>
        <w:sectPr w:rsidR="00B77AA4" w:rsidSect="00B77AA4">
          <w:headerReference w:type="first" r:id="rId8"/>
          <w:pgSz w:w="12240" w:h="15840"/>
          <w:pgMar w:top="1440" w:right="1440" w:bottom="1440" w:left="1440" w:header="708" w:footer="708" w:gutter="0"/>
          <w:cols w:space="708"/>
          <w:titlePg/>
          <w:docGrid w:type="lines" w:linePitch="360"/>
        </w:sectPr>
      </w:pPr>
    </w:p>
    <w:p w14:paraId="5B04AFE4" w14:textId="77777777" w:rsidR="00B77AA4" w:rsidRPr="00735CBB" w:rsidRDefault="00B77AA4">
      <w:pPr>
        <w:pStyle w:val="NoteLevel1"/>
        <w:rPr>
          <w:rFonts w:asciiTheme="minorHAnsi" w:hAnsiTheme="minorHAnsi"/>
        </w:rPr>
      </w:pPr>
    </w:p>
    <w:p w14:paraId="6E0D7790" w14:textId="02D3B736" w:rsidR="003F1CA1" w:rsidRPr="00293092" w:rsidRDefault="00735CBB" w:rsidP="00293092">
      <w:pPr>
        <w:pStyle w:val="NoteLevel1"/>
        <w:rPr>
          <w:rFonts w:asciiTheme="minorHAnsi" w:hAnsiTheme="minorHAnsi"/>
          <w:color w:val="984806" w:themeColor="accent6" w:themeShade="80"/>
          <w:sz w:val="28"/>
          <w:szCs w:val="28"/>
        </w:rPr>
      </w:pPr>
      <w:r w:rsidRPr="00735CBB">
        <w:rPr>
          <w:rFonts w:asciiTheme="minorHAnsi" w:hAnsiTheme="minorHAnsi"/>
          <w:color w:val="984806" w:themeColor="accent6" w:themeShade="80"/>
          <w:sz w:val="28"/>
          <w:szCs w:val="28"/>
        </w:rPr>
        <w:t>What do criminologists do?</w:t>
      </w:r>
    </w:p>
    <w:p w14:paraId="26FA03A9" w14:textId="77777777" w:rsidR="00735CBB" w:rsidRPr="00735CBB" w:rsidRDefault="00735CBB" w:rsidP="00735CBB">
      <w:pPr>
        <w:pStyle w:val="NoteLevel1"/>
        <w:rPr>
          <w:rFonts w:asciiTheme="minorHAnsi" w:hAnsiTheme="minorHAnsi"/>
        </w:rPr>
      </w:pPr>
      <w:r w:rsidRPr="00735CBB">
        <w:rPr>
          <w:rFonts w:asciiTheme="minorHAnsi" w:hAnsiTheme="minorHAnsi"/>
          <w:b/>
        </w:rPr>
        <w:t>Criminology</w:t>
      </w:r>
      <w:r w:rsidRPr="00735CBB">
        <w:rPr>
          <w:rFonts w:asciiTheme="minorHAnsi" w:hAnsiTheme="minorHAnsi"/>
        </w:rPr>
        <w:t xml:space="preserve"> – “the body of knowledge regarding crime as a social phenomenon. It includes… the processes of making laws, breaking laws, and of reacting to the breaking of laws… The objective of criminology is the development of a body of general and verified principles and other types of knowledge regarding this process of law, crime and treatment.” </w:t>
      </w:r>
    </w:p>
    <w:p w14:paraId="0D36EE35" w14:textId="0F117147" w:rsidR="00735CBB" w:rsidRDefault="00735CBB" w:rsidP="003F1CA1">
      <w:pPr>
        <w:pStyle w:val="NoteLevel1"/>
        <w:rPr>
          <w:rFonts w:asciiTheme="minorHAnsi" w:hAnsiTheme="minorHAnsi"/>
        </w:rPr>
      </w:pPr>
      <w:r>
        <w:rPr>
          <w:rFonts w:asciiTheme="minorHAnsi" w:hAnsiTheme="minorHAnsi"/>
        </w:rPr>
        <w:t xml:space="preserve">                                                                                                                    </w:t>
      </w:r>
      <w:r w:rsidRPr="00735CBB">
        <w:rPr>
          <w:rFonts w:asciiTheme="minorHAnsi" w:hAnsiTheme="minorHAnsi"/>
        </w:rPr>
        <w:t>–</w:t>
      </w:r>
      <w:r>
        <w:rPr>
          <w:rFonts w:asciiTheme="minorHAnsi" w:hAnsiTheme="minorHAnsi"/>
        </w:rPr>
        <w:t xml:space="preserve"> </w:t>
      </w:r>
      <w:r w:rsidRPr="00735CBB">
        <w:rPr>
          <w:rFonts w:asciiTheme="minorHAnsi" w:hAnsiTheme="minorHAnsi"/>
        </w:rPr>
        <w:t>Sutherland and Cressey, 1960</w:t>
      </w:r>
    </w:p>
    <w:p w14:paraId="2B336744" w14:textId="77777777" w:rsidR="003F1CA1" w:rsidRPr="003F1CA1" w:rsidRDefault="003F1CA1" w:rsidP="003F1CA1">
      <w:pPr>
        <w:pStyle w:val="NoteLevel1"/>
        <w:rPr>
          <w:rFonts w:asciiTheme="minorHAnsi" w:hAnsiTheme="minorHAnsi"/>
        </w:rPr>
      </w:pPr>
    </w:p>
    <w:p w14:paraId="0F5D1710" w14:textId="77777777" w:rsidR="00735CBB" w:rsidRPr="00735CBB" w:rsidRDefault="00735CBB" w:rsidP="0005206C">
      <w:pPr>
        <w:pStyle w:val="NoteLevel1"/>
        <w:numPr>
          <w:ilvl w:val="0"/>
          <w:numId w:val="5"/>
        </w:numPr>
        <w:rPr>
          <w:rFonts w:asciiTheme="minorHAnsi" w:hAnsiTheme="minorHAnsi"/>
        </w:rPr>
      </w:pPr>
      <w:r w:rsidRPr="00735CBB">
        <w:rPr>
          <w:rFonts w:asciiTheme="minorHAnsi" w:hAnsiTheme="minorHAnsi"/>
        </w:rPr>
        <w:t xml:space="preserve">Criminologists work to gain a better understanding of situations and motivations behind crime, which differs from journalists who simply report what’s on the surface (they do not go in-depth!). </w:t>
      </w:r>
    </w:p>
    <w:p w14:paraId="014A6FF2" w14:textId="77777777" w:rsidR="00735CBB" w:rsidRPr="00735CBB" w:rsidRDefault="00735CBB" w:rsidP="00735CBB">
      <w:pPr>
        <w:pStyle w:val="NoteLevel1"/>
        <w:rPr>
          <w:rFonts w:asciiTheme="minorHAnsi" w:hAnsiTheme="minorHAnsi"/>
        </w:rPr>
      </w:pPr>
    </w:p>
    <w:p w14:paraId="1FB5540F" w14:textId="77777777" w:rsidR="00735CBB" w:rsidRPr="003F1CA1" w:rsidRDefault="00735CBB" w:rsidP="00735CBB">
      <w:pPr>
        <w:pStyle w:val="NoteLevel1"/>
        <w:rPr>
          <w:rFonts w:asciiTheme="minorHAnsi" w:hAnsiTheme="minorHAnsi"/>
          <w:color w:val="984806" w:themeColor="accent6" w:themeShade="80"/>
          <w:sz w:val="28"/>
          <w:szCs w:val="28"/>
        </w:rPr>
      </w:pPr>
      <w:r w:rsidRPr="003F1CA1">
        <w:rPr>
          <w:rFonts w:asciiTheme="minorHAnsi" w:hAnsiTheme="minorHAnsi"/>
          <w:color w:val="984806" w:themeColor="accent6" w:themeShade="80"/>
          <w:sz w:val="28"/>
          <w:szCs w:val="28"/>
        </w:rPr>
        <w:t>Criminology</w:t>
      </w:r>
    </w:p>
    <w:p w14:paraId="0A667F52" w14:textId="77777777" w:rsidR="00735CBB" w:rsidRPr="00735CBB" w:rsidRDefault="00735CBB" w:rsidP="0005206C">
      <w:pPr>
        <w:pStyle w:val="NoteLevel1"/>
        <w:numPr>
          <w:ilvl w:val="0"/>
          <w:numId w:val="6"/>
        </w:numPr>
        <w:rPr>
          <w:rFonts w:asciiTheme="minorHAnsi" w:hAnsiTheme="minorHAnsi"/>
        </w:rPr>
      </w:pPr>
      <w:r w:rsidRPr="00735CBB">
        <w:rPr>
          <w:rFonts w:asciiTheme="minorHAnsi" w:hAnsiTheme="minorHAnsi"/>
        </w:rPr>
        <w:t>Studies criminal behavior – causes, patterns, control of…</w:t>
      </w:r>
    </w:p>
    <w:p w14:paraId="192F30CA" w14:textId="77777777" w:rsidR="00735CBB" w:rsidRPr="00735CBB" w:rsidRDefault="00735CBB" w:rsidP="0005206C">
      <w:pPr>
        <w:pStyle w:val="NoteLevel1"/>
        <w:numPr>
          <w:ilvl w:val="0"/>
          <w:numId w:val="6"/>
        </w:numPr>
        <w:rPr>
          <w:rFonts w:asciiTheme="minorHAnsi" w:hAnsiTheme="minorHAnsi"/>
        </w:rPr>
      </w:pPr>
      <w:r w:rsidRPr="00735CBB">
        <w:rPr>
          <w:rFonts w:asciiTheme="minorHAnsi" w:hAnsiTheme="minorHAnsi"/>
        </w:rPr>
        <w:t>Uses methods of established social science – public/private records, experiments, surveys, historical data, content analysis.</w:t>
      </w:r>
    </w:p>
    <w:p w14:paraId="426F75DC" w14:textId="77777777" w:rsidR="00735CBB" w:rsidRPr="00735CBB" w:rsidRDefault="00735CBB" w:rsidP="0005206C">
      <w:pPr>
        <w:pStyle w:val="NoteLevel1"/>
        <w:numPr>
          <w:ilvl w:val="0"/>
          <w:numId w:val="6"/>
        </w:numPr>
        <w:rPr>
          <w:rFonts w:asciiTheme="minorHAnsi" w:hAnsiTheme="minorHAnsi"/>
        </w:rPr>
      </w:pPr>
      <w:r w:rsidRPr="00735CBB">
        <w:rPr>
          <w:rFonts w:asciiTheme="minorHAnsi" w:hAnsiTheme="minorHAnsi"/>
        </w:rPr>
        <w:t xml:space="preserve">Is interdisciplinary – </w:t>
      </w:r>
      <w:r w:rsidRPr="00735CBB">
        <w:rPr>
          <w:rFonts w:asciiTheme="minorHAnsi" w:hAnsiTheme="minorHAnsi"/>
          <w:i/>
        </w:rPr>
        <w:t>sociology, criminal justice,</w:t>
      </w:r>
      <w:r w:rsidRPr="00735CBB">
        <w:rPr>
          <w:rFonts w:asciiTheme="minorHAnsi" w:hAnsiTheme="minorHAnsi"/>
        </w:rPr>
        <w:t xml:space="preserve"> </w:t>
      </w:r>
      <w:r w:rsidRPr="00735CBB">
        <w:rPr>
          <w:rFonts w:asciiTheme="minorHAnsi" w:hAnsiTheme="minorHAnsi"/>
          <w:i/>
        </w:rPr>
        <w:t>psychology</w:t>
      </w:r>
      <w:r w:rsidRPr="00735CBB">
        <w:rPr>
          <w:rFonts w:asciiTheme="minorHAnsi" w:hAnsiTheme="minorHAnsi"/>
        </w:rPr>
        <w:t xml:space="preserve">, political science, anthropology, economics, the natural sciences. </w:t>
      </w:r>
    </w:p>
    <w:p w14:paraId="49094B28" w14:textId="77777777" w:rsidR="00735CBB" w:rsidRPr="00735CBB" w:rsidRDefault="00735CBB" w:rsidP="00735CBB">
      <w:pPr>
        <w:pStyle w:val="NoteLevel1"/>
        <w:rPr>
          <w:rFonts w:asciiTheme="minorHAnsi" w:hAnsiTheme="minorHAnsi"/>
        </w:rPr>
      </w:pPr>
    </w:p>
    <w:p w14:paraId="0495119B" w14:textId="77777777" w:rsidR="00735CBB" w:rsidRPr="00B231AC" w:rsidRDefault="00735CBB" w:rsidP="00735CBB">
      <w:pPr>
        <w:pStyle w:val="NoteLevel1"/>
        <w:rPr>
          <w:rFonts w:asciiTheme="minorHAnsi" w:hAnsiTheme="minorHAnsi"/>
          <w:color w:val="E36C0A" w:themeColor="accent6" w:themeShade="BF"/>
        </w:rPr>
      </w:pPr>
      <w:r w:rsidRPr="00B231AC">
        <w:rPr>
          <w:rFonts w:asciiTheme="minorHAnsi" w:hAnsiTheme="minorHAnsi"/>
          <w:color w:val="E36C0A" w:themeColor="accent6" w:themeShade="BF"/>
        </w:rPr>
        <w:t>Subfields</w:t>
      </w:r>
    </w:p>
    <w:p w14:paraId="65D11324" w14:textId="77777777" w:rsidR="00735CBB" w:rsidRPr="00735CBB" w:rsidRDefault="00735CBB" w:rsidP="0005206C">
      <w:pPr>
        <w:pStyle w:val="NoteLevel1"/>
        <w:numPr>
          <w:ilvl w:val="0"/>
          <w:numId w:val="7"/>
        </w:numPr>
        <w:rPr>
          <w:rFonts w:asciiTheme="minorHAnsi" w:hAnsiTheme="minorHAnsi"/>
        </w:rPr>
      </w:pPr>
      <w:r w:rsidRPr="00735CBB">
        <w:rPr>
          <w:rFonts w:asciiTheme="minorHAnsi" w:hAnsiTheme="minorHAnsi"/>
        </w:rPr>
        <w:t xml:space="preserve">Criminal statistics – create valid and reliable measures of crime. </w:t>
      </w:r>
    </w:p>
    <w:p w14:paraId="20D82FE3" w14:textId="77777777" w:rsidR="00735CBB" w:rsidRPr="00735CBB" w:rsidRDefault="00735CBB" w:rsidP="0005206C">
      <w:pPr>
        <w:pStyle w:val="NoteLevel1"/>
        <w:numPr>
          <w:ilvl w:val="0"/>
          <w:numId w:val="7"/>
        </w:numPr>
        <w:rPr>
          <w:rFonts w:asciiTheme="minorHAnsi" w:hAnsiTheme="minorHAnsi"/>
        </w:rPr>
      </w:pPr>
      <w:r w:rsidRPr="00735CBB">
        <w:rPr>
          <w:rFonts w:asciiTheme="minorHAnsi" w:hAnsiTheme="minorHAnsi"/>
        </w:rPr>
        <w:t xml:space="preserve">Sociology of law – history of law, law reform. </w:t>
      </w:r>
    </w:p>
    <w:p w14:paraId="20B1C8D8" w14:textId="77777777" w:rsidR="00735CBB" w:rsidRPr="00735CBB" w:rsidRDefault="00735CBB" w:rsidP="0005206C">
      <w:pPr>
        <w:pStyle w:val="NoteLevel1"/>
        <w:numPr>
          <w:ilvl w:val="0"/>
          <w:numId w:val="7"/>
        </w:numPr>
        <w:rPr>
          <w:rFonts w:asciiTheme="minorHAnsi" w:hAnsiTheme="minorHAnsi"/>
        </w:rPr>
      </w:pPr>
      <w:r w:rsidRPr="00735CBB">
        <w:rPr>
          <w:rFonts w:asciiTheme="minorHAnsi" w:hAnsiTheme="minorHAnsi"/>
        </w:rPr>
        <w:t xml:space="preserve">Theory construction – predicting criminal behavior. </w:t>
      </w:r>
    </w:p>
    <w:p w14:paraId="5F72D4D8" w14:textId="77777777" w:rsidR="00735CBB" w:rsidRPr="00735CBB" w:rsidRDefault="00735CBB" w:rsidP="0005206C">
      <w:pPr>
        <w:pStyle w:val="NoteLevel1"/>
        <w:numPr>
          <w:ilvl w:val="0"/>
          <w:numId w:val="7"/>
        </w:numPr>
        <w:rPr>
          <w:rFonts w:asciiTheme="minorHAnsi" w:hAnsiTheme="minorHAnsi"/>
        </w:rPr>
      </w:pPr>
      <w:r w:rsidRPr="00735CBB">
        <w:rPr>
          <w:rFonts w:asciiTheme="minorHAnsi" w:hAnsiTheme="minorHAnsi"/>
        </w:rPr>
        <w:t>Criminal behavior systems – determining the nature and cause of specific crime patterns.</w:t>
      </w:r>
    </w:p>
    <w:p w14:paraId="535C3C28" w14:textId="77777777" w:rsidR="00735CBB" w:rsidRPr="00735CBB" w:rsidRDefault="00735CBB" w:rsidP="0005206C">
      <w:pPr>
        <w:pStyle w:val="NoteLevel1"/>
        <w:numPr>
          <w:ilvl w:val="0"/>
          <w:numId w:val="7"/>
        </w:numPr>
        <w:rPr>
          <w:rFonts w:asciiTheme="minorHAnsi" w:hAnsiTheme="minorHAnsi"/>
        </w:rPr>
      </w:pPr>
      <w:r w:rsidRPr="00735CBB">
        <w:rPr>
          <w:rFonts w:asciiTheme="minorHAnsi" w:hAnsiTheme="minorHAnsi"/>
        </w:rPr>
        <w:t xml:space="preserve">Penology – correction and control of criminal behavior. </w:t>
      </w:r>
    </w:p>
    <w:p w14:paraId="147CB4A2" w14:textId="77777777" w:rsidR="00735CBB" w:rsidRPr="00735CBB" w:rsidRDefault="00735CBB" w:rsidP="0005206C">
      <w:pPr>
        <w:pStyle w:val="NoteLevel1"/>
        <w:numPr>
          <w:ilvl w:val="0"/>
          <w:numId w:val="7"/>
        </w:numPr>
        <w:rPr>
          <w:rFonts w:asciiTheme="minorHAnsi" w:hAnsiTheme="minorHAnsi"/>
        </w:rPr>
      </w:pPr>
      <w:r w:rsidRPr="00735CBB">
        <w:rPr>
          <w:rFonts w:asciiTheme="minorHAnsi" w:hAnsiTheme="minorHAnsi"/>
        </w:rPr>
        <w:t xml:space="preserve">Victimology – nature and cause of victimization. </w:t>
      </w:r>
    </w:p>
    <w:p w14:paraId="0F2A6620" w14:textId="63419584" w:rsidR="00735CBB" w:rsidRPr="00735CBB" w:rsidRDefault="00735CBB" w:rsidP="0005206C">
      <w:pPr>
        <w:pStyle w:val="NoteLevel1"/>
        <w:numPr>
          <w:ilvl w:val="0"/>
          <w:numId w:val="7"/>
        </w:numPr>
        <w:rPr>
          <w:rFonts w:asciiTheme="minorHAnsi" w:hAnsiTheme="minorHAnsi"/>
        </w:rPr>
      </w:pPr>
      <w:r w:rsidRPr="00735CBB">
        <w:rPr>
          <w:rFonts w:asciiTheme="minorHAnsi" w:hAnsiTheme="minorHAnsi"/>
        </w:rPr>
        <w:t xml:space="preserve">Criminal Justice System – study involves describing, analyzing and explaining the agencies of justice – PCC (police, courts, corrections). </w:t>
      </w:r>
    </w:p>
    <w:p w14:paraId="689C80BC" w14:textId="77777777" w:rsidR="00735CBB" w:rsidRPr="00735CBB" w:rsidRDefault="00735CBB" w:rsidP="00735CBB">
      <w:pPr>
        <w:pStyle w:val="NoteLevel1"/>
        <w:rPr>
          <w:rFonts w:asciiTheme="minorHAnsi" w:hAnsiTheme="minorHAnsi"/>
        </w:rPr>
      </w:pPr>
    </w:p>
    <w:p w14:paraId="41EF4854" w14:textId="48C2420D" w:rsidR="00735CBB" w:rsidRPr="00293092" w:rsidRDefault="00735CBB" w:rsidP="00293092">
      <w:pPr>
        <w:pStyle w:val="NoteLevel1"/>
        <w:rPr>
          <w:rFonts w:asciiTheme="minorHAnsi" w:hAnsiTheme="minorHAnsi"/>
          <w:color w:val="984806" w:themeColor="accent6" w:themeShade="80"/>
          <w:sz w:val="28"/>
          <w:szCs w:val="28"/>
        </w:rPr>
      </w:pPr>
      <w:r w:rsidRPr="0010538F">
        <w:rPr>
          <w:rFonts w:asciiTheme="minorHAnsi" w:hAnsiTheme="minorHAnsi"/>
          <w:color w:val="984806" w:themeColor="accent6" w:themeShade="80"/>
          <w:sz w:val="28"/>
          <w:szCs w:val="28"/>
        </w:rPr>
        <w:t>Some Concepts about Society</w:t>
      </w:r>
    </w:p>
    <w:p w14:paraId="13B69BA8" w14:textId="77777777" w:rsidR="00735CBB" w:rsidRPr="00735CBB" w:rsidRDefault="00735CBB" w:rsidP="00735CBB">
      <w:pPr>
        <w:pStyle w:val="NoteLevel1"/>
        <w:rPr>
          <w:rFonts w:asciiTheme="minorHAnsi" w:hAnsiTheme="minorHAnsi"/>
        </w:rPr>
      </w:pPr>
      <w:r w:rsidRPr="00735CBB">
        <w:rPr>
          <w:rFonts w:asciiTheme="minorHAnsi" w:hAnsiTheme="minorHAnsi"/>
          <w:b/>
        </w:rPr>
        <w:t>Norms</w:t>
      </w:r>
      <w:r w:rsidRPr="00735CBB">
        <w:rPr>
          <w:rFonts w:asciiTheme="minorHAnsi" w:hAnsiTheme="minorHAnsi"/>
        </w:rPr>
        <w:t xml:space="preserve"> – rules and expectations by which a society guides the bahvior of its members. They may be either prescriptive (don’t!) or proscriptive (do!).</w:t>
      </w:r>
    </w:p>
    <w:p w14:paraId="5F7E270A" w14:textId="77777777" w:rsidR="00735CBB" w:rsidRPr="00735CBB" w:rsidRDefault="00735CBB" w:rsidP="00735CBB">
      <w:pPr>
        <w:pStyle w:val="NoteLevel1"/>
        <w:rPr>
          <w:rFonts w:asciiTheme="minorHAnsi" w:hAnsiTheme="minorHAnsi"/>
        </w:rPr>
      </w:pPr>
    </w:p>
    <w:p w14:paraId="05AC8E84" w14:textId="77777777" w:rsidR="00735CBB" w:rsidRPr="00735CBB" w:rsidRDefault="00735CBB" w:rsidP="0005206C">
      <w:pPr>
        <w:pStyle w:val="NoteLevel1"/>
        <w:numPr>
          <w:ilvl w:val="0"/>
          <w:numId w:val="8"/>
        </w:numPr>
        <w:rPr>
          <w:rFonts w:asciiTheme="minorHAnsi" w:hAnsiTheme="minorHAnsi"/>
        </w:rPr>
      </w:pPr>
      <w:r w:rsidRPr="00735CBB">
        <w:rPr>
          <w:rFonts w:asciiTheme="minorHAnsi" w:hAnsiTheme="minorHAnsi"/>
        </w:rPr>
        <w:t>There are two special types of norms that were identified by Willliam Graham Sumner: Mores (Right and Wrong) and Folkways (Right and Rude).</w:t>
      </w:r>
    </w:p>
    <w:p w14:paraId="47E4164D" w14:textId="77777777" w:rsidR="00735CBB" w:rsidRPr="00735CBB" w:rsidRDefault="00735CBB" w:rsidP="0005206C">
      <w:pPr>
        <w:pStyle w:val="NoteLevel1"/>
        <w:numPr>
          <w:ilvl w:val="0"/>
          <w:numId w:val="8"/>
        </w:numPr>
        <w:rPr>
          <w:rFonts w:asciiTheme="minorHAnsi" w:hAnsiTheme="minorHAnsi"/>
        </w:rPr>
      </w:pPr>
      <w:r w:rsidRPr="00735CBB">
        <w:rPr>
          <w:rFonts w:asciiTheme="minorHAnsi" w:hAnsiTheme="minorHAnsi"/>
        </w:rPr>
        <w:t>As we internalize norms, we respond critically to our own behavior through shame or guilt.</w:t>
      </w:r>
    </w:p>
    <w:p w14:paraId="1438523B" w14:textId="77777777" w:rsidR="00735CBB" w:rsidRPr="00735CBB" w:rsidRDefault="00735CBB" w:rsidP="0005206C">
      <w:pPr>
        <w:pStyle w:val="NoteLevel1"/>
        <w:numPr>
          <w:ilvl w:val="0"/>
          <w:numId w:val="8"/>
        </w:numPr>
        <w:rPr>
          <w:rFonts w:asciiTheme="minorHAnsi" w:hAnsiTheme="minorHAnsi"/>
        </w:rPr>
      </w:pPr>
      <w:r w:rsidRPr="00735CBB">
        <w:rPr>
          <w:rFonts w:asciiTheme="minorHAnsi" w:hAnsiTheme="minorHAnsi"/>
        </w:rPr>
        <w:t xml:space="preserve">Social control – formal mechanisms (the state) and informal mechanisms (church, university, family). </w:t>
      </w:r>
    </w:p>
    <w:p w14:paraId="4FB75522" w14:textId="77777777" w:rsidR="00735CBB" w:rsidRPr="00735CBB" w:rsidRDefault="00735CBB" w:rsidP="00735CBB">
      <w:pPr>
        <w:pStyle w:val="NoteLevel1"/>
        <w:rPr>
          <w:rFonts w:asciiTheme="minorHAnsi" w:hAnsiTheme="minorHAnsi"/>
        </w:rPr>
      </w:pPr>
    </w:p>
    <w:p w14:paraId="4749DFEE" w14:textId="77777777" w:rsidR="00735CBB" w:rsidRPr="00735CBB" w:rsidRDefault="00735CBB" w:rsidP="00735CBB">
      <w:pPr>
        <w:pStyle w:val="NoteLevel1"/>
        <w:rPr>
          <w:rFonts w:asciiTheme="minorHAnsi" w:hAnsiTheme="minorHAnsi"/>
        </w:rPr>
      </w:pPr>
      <w:r w:rsidRPr="00735CBB">
        <w:rPr>
          <w:rFonts w:asciiTheme="minorHAnsi" w:hAnsiTheme="minorHAnsi"/>
          <w:b/>
        </w:rPr>
        <w:t>Crime</w:t>
      </w:r>
      <w:r w:rsidRPr="00735CBB">
        <w:rPr>
          <w:rFonts w:asciiTheme="minorHAnsi" w:hAnsiTheme="minorHAnsi"/>
        </w:rPr>
        <w:t xml:space="preserve"> – any form of human behavior that is designated by law as criminal and subject to penal sanction.</w:t>
      </w:r>
    </w:p>
    <w:p w14:paraId="78207A7C" w14:textId="77777777" w:rsidR="00735CBB" w:rsidRPr="00735CBB" w:rsidRDefault="00735CBB" w:rsidP="00735CBB">
      <w:pPr>
        <w:pStyle w:val="NoteLevel1"/>
        <w:rPr>
          <w:rFonts w:asciiTheme="minorHAnsi" w:hAnsiTheme="minorHAnsi"/>
        </w:rPr>
      </w:pPr>
      <w:r w:rsidRPr="00735CBB">
        <w:rPr>
          <w:rFonts w:asciiTheme="minorHAnsi" w:hAnsiTheme="minorHAnsi"/>
          <w:b/>
        </w:rPr>
        <w:t xml:space="preserve">Law – </w:t>
      </w:r>
      <w:r w:rsidRPr="00735CBB">
        <w:rPr>
          <w:rFonts w:asciiTheme="minorHAnsi" w:hAnsiTheme="minorHAnsi"/>
        </w:rPr>
        <w:t>a rule with consequences.</w:t>
      </w:r>
    </w:p>
    <w:p w14:paraId="1107DCC3" w14:textId="77777777" w:rsidR="00735CBB" w:rsidRPr="00735CBB" w:rsidRDefault="00735CBB" w:rsidP="00735CBB">
      <w:pPr>
        <w:pStyle w:val="NoteLevel1"/>
        <w:rPr>
          <w:rFonts w:asciiTheme="minorHAnsi" w:hAnsiTheme="minorHAnsi"/>
        </w:rPr>
      </w:pPr>
      <w:r w:rsidRPr="00735CBB">
        <w:rPr>
          <w:rFonts w:asciiTheme="minorHAnsi" w:hAnsiTheme="minorHAnsi"/>
          <w:b/>
        </w:rPr>
        <w:t>Rule of Law</w:t>
      </w:r>
      <w:r w:rsidRPr="00735CBB">
        <w:rPr>
          <w:rFonts w:asciiTheme="minorHAnsi" w:hAnsiTheme="minorHAnsi"/>
        </w:rPr>
        <w:t xml:space="preserve"> – we accept that laws are rules of society and when transgressed will have repercussions. When the laws are not applied equally, there is no law. </w:t>
      </w:r>
    </w:p>
    <w:p w14:paraId="75ACE619" w14:textId="77777777" w:rsidR="00735CBB" w:rsidRPr="00735CBB" w:rsidRDefault="00735CBB" w:rsidP="00735CBB">
      <w:pPr>
        <w:pStyle w:val="NoteLevel1"/>
        <w:rPr>
          <w:rFonts w:asciiTheme="minorHAnsi" w:hAnsiTheme="minorHAnsi"/>
        </w:rPr>
      </w:pPr>
    </w:p>
    <w:p w14:paraId="0504554E" w14:textId="77777777" w:rsidR="00735CBB" w:rsidRPr="00293092" w:rsidRDefault="00735CBB" w:rsidP="00735CBB">
      <w:pPr>
        <w:pStyle w:val="NoteLevel1"/>
        <w:rPr>
          <w:rFonts w:asciiTheme="minorHAnsi" w:hAnsiTheme="minorHAnsi"/>
          <w:color w:val="984806" w:themeColor="accent6" w:themeShade="80"/>
          <w:sz w:val="28"/>
          <w:szCs w:val="28"/>
        </w:rPr>
      </w:pPr>
      <w:r w:rsidRPr="00293092">
        <w:rPr>
          <w:rFonts w:asciiTheme="minorHAnsi" w:hAnsiTheme="minorHAnsi"/>
          <w:color w:val="984806" w:themeColor="accent6" w:themeShade="80"/>
          <w:sz w:val="28"/>
          <w:szCs w:val="28"/>
        </w:rPr>
        <w:t>Deviance</w:t>
      </w:r>
    </w:p>
    <w:p w14:paraId="12494D82" w14:textId="77777777" w:rsidR="00735CBB" w:rsidRPr="00735CBB" w:rsidRDefault="00735CBB" w:rsidP="00735CBB">
      <w:pPr>
        <w:pStyle w:val="NoteLevel1"/>
        <w:rPr>
          <w:rFonts w:asciiTheme="minorHAnsi" w:hAnsiTheme="minorHAnsi"/>
        </w:rPr>
      </w:pPr>
      <w:r w:rsidRPr="00735CBB">
        <w:rPr>
          <w:rFonts w:asciiTheme="minorHAnsi" w:hAnsiTheme="minorHAnsi"/>
        </w:rPr>
        <w:t xml:space="preserve">Deviant behavior: </w:t>
      </w:r>
    </w:p>
    <w:p w14:paraId="212F223C" w14:textId="77777777" w:rsidR="00735CBB" w:rsidRPr="00735CBB" w:rsidRDefault="00735CBB" w:rsidP="0005206C">
      <w:pPr>
        <w:pStyle w:val="NoteLevel1"/>
        <w:numPr>
          <w:ilvl w:val="0"/>
          <w:numId w:val="9"/>
        </w:numPr>
        <w:rPr>
          <w:rFonts w:asciiTheme="minorHAnsi" w:hAnsiTheme="minorHAnsi"/>
        </w:rPr>
      </w:pPr>
      <w:r w:rsidRPr="00735CBB">
        <w:rPr>
          <w:rFonts w:asciiTheme="minorHAnsi" w:hAnsiTheme="minorHAnsi"/>
        </w:rPr>
        <w:t>Violates social norms</w:t>
      </w:r>
    </w:p>
    <w:p w14:paraId="28411F81" w14:textId="77777777" w:rsidR="00735CBB" w:rsidRPr="00735CBB" w:rsidRDefault="00735CBB" w:rsidP="0005206C">
      <w:pPr>
        <w:pStyle w:val="NoteLevel1"/>
        <w:numPr>
          <w:ilvl w:val="0"/>
          <w:numId w:val="9"/>
        </w:numPr>
        <w:rPr>
          <w:rFonts w:asciiTheme="minorHAnsi" w:hAnsiTheme="minorHAnsi"/>
        </w:rPr>
      </w:pPr>
      <w:r w:rsidRPr="00735CBB">
        <w:rPr>
          <w:rFonts w:asciiTheme="minorHAnsi" w:hAnsiTheme="minorHAnsi"/>
        </w:rPr>
        <w:t>Is subject to social control</w:t>
      </w:r>
    </w:p>
    <w:p w14:paraId="65626B2E" w14:textId="77777777" w:rsidR="00735CBB" w:rsidRPr="00735CBB" w:rsidRDefault="00735CBB" w:rsidP="0005206C">
      <w:pPr>
        <w:pStyle w:val="NoteLevel1"/>
        <w:numPr>
          <w:ilvl w:val="0"/>
          <w:numId w:val="9"/>
        </w:numPr>
        <w:rPr>
          <w:rFonts w:asciiTheme="minorHAnsi" w:hAnsiTheme="minorHAnsi"/>
        </w:rPr>
      </w:pPr>
      <w:r w:rsidRPr="00735CBB">
        <w:rPr>
          <w:rFonts w:asciiTheme="minorHAnsi" w:hAnsiTheme="minorHAnsi"/>
        </w:rPr>
        <w:t>Not all crime is deviant (EX. Marijuana use).</w:t>
      </w:r>
    </w:p>
    <w:p w14:paraId="0BB6C351" w14:textId="77777777" w:rsidR="00735CBB" w:rsidRPr="00735CBB" w:rsidRDefault="00735CBB" w:rsidP="0005206C">
      <w:pPr>
        <w:pStyle w:val="NoteLevel1"/>
        <w:numPr>
          <w:ilvl w:val="0"/>
          <w:numId w:val="9"/>
        </w:numPr>
        <w:rPr>
          <w:rFonts w:asciiTheme="minorHAnsi" w:hAnsiTheme="minorHAnsi"/>
        </w:rPr>
      </w:pPr>
      <w:r w:rsidRPr="00735CBB">
        <w:rPr>
          <w:rFonts w:asciiTheme="minorHAnsi" w:hAnsiTheme="minorHAnsi"/>
        </w:rPr>
        <w:t xml:space="preserve">Not all deviance is criminal (EX. Bystander apathy). </w:t>
      </w:r>
    </w:p>
    <w:p w14:paraId="7D6FBAB6" w14:textId="77777777" w:rsidR="00735CBB" w:rsidRPr="00735CBB" w:rsidRDefault="00735CBB" w:rsidP="00735CBB">
      <w:pPr>
        <w:pStyle w:val="NoteLevel1"/>
        <w:rPr>
          <w:rFonts w:asciiTheme="minorHAnsi" w:hAnsiTheme="minorHAnsi"/>
        </w:rPr>
      </w:pPr>
    </w:p>
    <w:p w14:paraId="425AD27A" w14:textId="77777777" w:rsidR="00735CBB" w:rsidRPr="00293092" w:rsidRDefault="00735CBB" w:rsidP="00735CBB">
      <w:pPr>
        <w:pStyle w:val="NoteLevel1"/>
        <w:rPr>
          <w:rFonts w:asciiTheme="minorHAnsi" w:hAnsiTheme="minorHAnsi"/>
          <w:color w:val="E36C0A" w:themeColor="accent6" w:themeShade="BF"/>
        </w:rPr>
      </w:pPr>
      <w:r w:rsidRPr="00293092">
        <w:rPr>
          <w:rFonts w:asciiTheme="minorHAnsi" w:hAnsiTheme="minorHAnsi"/>
          <w:color w:val="E36C0A" w:themeColor="accent6" w:themeShade="BF"/>
        </w:rPr>
        <w:t>John Hagan’s Typology of Deviance and Crime</w:t>
      </w:r>
    </w:p>
    <w:p w14:paraId="31495DA0" w14:textId="428AB713" w:rsidR="00735CBB" w:rsidRDefault="004E2B19" w:rsidP="00735CBB">
      <w:pPr>
        <w:pStyle w:val="NoteLevel1"/>
        <w:rPr>
          <w:rFonts w:asciiTheme="minorHAnsi" w:hAnsiTheme="minorHAnsi"/>
        </w:rPr>
      </w:pPr>
      <w:r>
        <w:rPr>
          <w:rFonts w:asciiTheme="minorHAnsi" w:hAnsiTheme="minorHAnsi"/>
        </w:rPr>
        <w:t xml:space="preserve">His typology of deviance and crime contains </w:t>
      </w:r>
      <w:r w:rsidR="00735CBB" w:rsidRPr="00735CBB">
        <w:rPr>
          <w:rFonts w:asciiTheme="minorHAnsi" w:hAnsiTheme="minorHAnsi"/>
        </w:rPr>
        <w:t>3 variables</w:t>
      </w:r>
      <w:r>
        <w:rPr>
          <w:rFonts w:asciiTheme="minorHAnsi" w:hAnsiTheme="minorHAnsi"/>
        </w:rPr>
        <w:t>:</w:t>
      </w:r>
    </w:p>
    <w:p w14:paraId="71EE9087" w14:textId="77777777" w:rsidR="00982AB8" w:rsidRPr="00735CBB" w:rsidRDefault="00982AB8" w:rsidP="00735CBB">
      <w:pPr>
        <w:pStyle w:val="NoteLevel1"/>
        <w:rPr>
          <w:rFonts w:asciiTheme="minorHAnsi" w:hAnsiTheme="minorHAnsi"/>
        </w:rPr>
      </w:pPr>
    </w:p>
    <w:p w14:paraId="66998BA7" w14:textId="45766BAE" w:rsidR="00735CBB" w:rsidRPr="00735CBB" w:rsidRDefault="00735CBB" w:rsidP="0005206C">
      <w:pPr>
        <w:pStyle w:val="NoteLevel1"/>
        <w:numPr>
          <w:ilvl w:val="0"/>
          <w:numId w:val="13"/>
        </w:numPr>
        <w:rPr>
          <w:rFonts w:asciiTheme="minorHAnsi" w:hAnsiTheme="minorHAnsi"/>
        </w:rPr>
      </w:pPr>
      <w:r w:rsidRPr="00735CBB">
        <w:rPr>
          <w:rFonts w:asciiTheme="minorHAnsi" w:hAnsiTheme="minorHAnsi"/>
        </w:rPr>
        <w:t xml:space="preserve">Evaluation of harm </w:t>
      </w:r>
      <w:r w:rsidR="00982AB8">
        <w:rPr>
          <w:rFonts w:asciiTheme="minorHAnsi" w:hAnsiTheme="minorHAnsi"/>
        </w:rPr>
        <w:t>– 3 levels</w:t>
      </w:r>
    </w:p>
    <w:p w14:paraId="2B8F7F47" w14:textId="793A49EB" w:rsidR="00735CBB" w:rsidRPr="004E2B19" w:rsidRDefault="004E2B19" w:rsidP="0005206C">
      <w:pPr>
        <w:pStyle w:val="NoteLevel1"/>
        <w:numPr>
          <w:ilvl w:val="0"/>
          <w:numId w:val="10"/>
        </w:numPr>
        <w:rPr>
          <w:rFonts w:asciiTheme="minorHAnsi" w:hAnsiTheme="minorHAnsi"/>
        </w:rPr>
      </w:pPr>
      <w:r>
        <w:rPr>
          <w:rFonts w:asciiTheme="minorHAnsi" w:hAnsiTheme="minorHAnsi"/>
        </w:rPr>
        <w:t>Very harmful (EX. Sexual abuse of children)</w:t>
      </w:r>
    </w:p>
    <w:p w14:paraId="3B129911" w14:textId="6F7E8221" w:rsidR="00735CBB" w:rsidRPr="004E2B19" w:rsidRDefault="004E2B19" w:rsidP="0005206C">
      <w:pPr>
        <w:pStyle w:val="NoteLevel1"/>
        <w:numPr>
          <w:ilvl w:val="0"/>
          <w:numId w:val="10"/>
        </w:numPr>
        <w:rPr>
          <w:rFonts w:asciiTheme="minorHAnsi" w:hAnsiTheme="minorHAnsi"/>
        </w:rPr>
      </w:pPr>
      <w:r>
        <w:rPr>
          <w:rFonts w:asciiTheme="minorHAnsi" w:hAnsiTheme="minorHAnsi"/>
        </w:rPr>
        <w:t>Somewhat harmful (EX. Shoplifting)</w:t>
      </w:r>
    </w:p>
    <w:p w14:paraId="682B913D" w14:textId="796C6305" w:rsidR="00982AB8" w:rsidRDefault="004E2B19" w:rsidP="0005206C">
      <w:pPr>
        <w:pStyle w:val="NoteLevel1"/>
        <w:numPr>
          <w:ilvl w:val="0"/>
          <w:numId w:val="10"/>
        </w:numPr>
        <w:rPr>
          <w:rFonts w:asciiTheme="minorHAnsi" w:hAnsiTheme="minorHAnsi"/>
        </w:rPr>
      </w:pPr>
      <w:r>
        <w:rPr>
          <w:rFonts w:asciiTheme="minorHAnsi" w:hAnsiTheme="minorHAnsi"/>
        </w:rPr>
        <w:t>Fairly harmless (</w:t>
      </w:r>
      <w:r w:rsidR="00982AB8" w:rsidRPr="004E2B19">
        <w:rPr>
          <w:rFonts w:asciiTheme="minorHAnsi" w:hAnsiTheme="minorHAnsi"/>
        </w:rPr>
        <w:t>EX. Illegal gambli</w:t>
      </w:r>
      <w:r>
        <w:rPr>
          <w:rFonts w:asciiTheme="minorHAnsi" w:hAnsiTheme="minorHAnsi"/>
        </w:rPr>
        <w:t>ng)</w:t>
      </w:r>
    </w:p>
    <w:p w14:paraId="4E1FB55F" w14:textId="77777777" w:rsidR="004E2B19" w:rsidRPr="004E2B19" w:rsidRDefault="004E2B19" w:rsidP="0005206C">
      <w:pPr>
        <w:pStyle w:val="NoteLevel1"/>
        <w:numPr>
          <w:ilvl w:val="0"/>
          <w:numId w:val="10"/>
        </w:numPr>
        <w:rPr>
          <w:rFonts w:asciiTheme="minorHAnsi" w:hAnsiTheme="minorHAnsi"/>
        </w:rPr>
      </w:pPr>
    </w:p>
    <w:p w14:paraId="79227F1C" w14:textId="77777777" w:rsidR="00735CBB" w:rsidRPr="00735CBB" w:rsidRDefault="00735CBB" w:rsidP="0005206C">
      <w:pPr>
        <w:pStyle w:val="NoteLevel1"/>
        <w:numPr>
          <w:ilvl w:val="0"/>
          <w:numId w:val="13"/>
        </w:numPr>
        <w:rPr>
          <w:rFonts w:asciiTheme="minorHAnsi" w:hAnsiTheme="minorHAnsi"/>
        </w:rPr>
      </w:pPr>
      <w:r w:rsidRPr="00735CBB">
        <w:rPr>
          <w:rFonts w:asciiTheme="minorHAnsi" w:hAnsiTheme="minorHAnsi"/>
        </w:rPr>
        <w:t>Agreement about the norm – 3 levels</w:t>
      </w:r>
    </w:p>
    <w:p w14:paraId="3B734A49" w14:textId="77777777" w:rsidR="00735CBB" w:rsidRPr="00735CBB" w:rsidRDefault="00735CBB" w:rsidP="0005206C">
      <w:pPr>
        <w:pStyle w:val="NoteLevel1"/>
        <w:numPr>
          <w:ilvl w:val="0"/>
          <w:numId w:val="11"/>
        </w:numPr>
        <w:rPr>
          <w:rFonts w:asciiTheme="minorHAnsi" w:hAnsiTheme="minorHAnsi"/>
        </w:rPr>
      </w:pPr>
      <w:r w:rsidRPr="00735CBB">
        <w:rPr>
          <w:rFonts w:asciiTheme="minorHAnsi" w:hAnsiTheme="minorHAnsi"/>
        </w:rPr>
        <w:t>High agreement (EX. Murder)</w:t>
      </w:r>
    </w:p>
    <w:p w14:paraId="50F5A8C3" w14:textId="77777777" w:rsidR="00735CBB" w:rsidRPr="00735CBB" w:rsidRDefault="00735CBB" w:rsidP="0005206C">
      <w:pPr>
        <w:pStyle w:val="NoteLevel1"/>
        <w:numPr>
          <w:ilvl w:val="0"/>
          <w:numId w:val="11"/>
        </w:numPr>
        <w:rPr>
          <w:rFonts w:asciiTheme="minorHAnsi" w:hAnsiTheme="minorHAnsi"/>
        </w:rPr>
      </w:pPr>
      <w:r w:rsidRPr="00735CBB">
        <w:rPr>
          <w:rFonts w:asciiTheme="minorHAnsi" w:hAnsiTheme="minorHAnsi"/>
        </w:rPr>
        <w:t>High disagreement (EX. Abortion)</w:t>
      </w:r>
    </w:p>
    <w:p w14:paraId="7B581D4C" w14:textId="77777777" w:rsidR="00735CBB" w:rsidRDefault="00735CBB" w:rsidP="0005206C">
      <w:pPr>
        <w:pStyle w:val="NoteLevel1"/>
        <w:numPr>
          <w:ilvl w:val="0"/>
          <w:numId w:val="11"/>
        </w:numPr>
        <w:rPr>
          <w:rFonts w:asciiTheme="minorHAnsi" w:hAnsiTheme="minorHAnsi"/>
        </w:rPr>
      </w:pPr>
      <w:r w:rsidRPr="00735CBB">
        <w:rPr>
          <w:rFonts w:asciiTheme="minorHAnsi" w:hAnsiTheme="minorHAnsi"/>
        </w:rPr>
        <w:t>Confusion or apathy (EX. Copyright violation)</w:t>
      </w:r>
    </w:p>
    <w:p w14:paraId="6A6FB749" w14:textId="77777777" w:rsidR="00982AB8" w:rsidRPr="00735CBB" w:rsidRDefault="00982AB8" w:rsidP="00982AB8">
      <w:pPr>
        <w:pStyle w:val="NoteLevel1"/>
        <w:numPr>
          <w:ilvl w:val="0"/>
          <w:numId w:val="0"/>
        </w:numPr>
        <w:ind w:left="360"/>
        <w:rPr>
          <w:rFonts w:asciiTheme="minorHAnsi" w:hAnsiTheme="minorHAnsi"/>
        </w:rPr>
      </w:pPr>
    </w:p>
    <w:p w14:paraId="7E68F25A" w14:textId="77777777" w:rsidR="00735CBB" w:rsidRPr="00735CBB" w:rsidRDefault="00735CBB" w:rsidP="0005206C">
      <w:pPr>
        <w:pStyle w:val="NoteLevel1"/>
        <w:numPr>
          <w:ilvl w:val="0"/>
          <w:numId w:val="13"/>
        </w:numPr>
        <w:rPr>
          <w:rFonts w:asciiTheme="minorHAnsi" w:hAnsiTheme="minorHAnsi"/>
        </w:rPr>
      </w:pPr>
      <w:r w:rsidRPr="00735CBB">
        <w:rPr>
          <w:rFonts w:asciiTheme="minorHAnsi" w:hAnsiTheme="minorHAnsi"/>
        </w:rPr>
        <w:t>Severity of societal response – 3 levels</w:t>
      </w:r>
    </w:p>
    <w:p w14:paraId="1B266FBE" w14:textId="77777777" w:rsidR="00735CBB" w:rsidRPr="00735CBB" w:rsidRDefault="00735CBB" w:rsidP="0005206C">
      <w:pPr>
        <w:pStyle w:val="NoteLevel1"/>
        <w:numPr>
          <w:ilvl w:val="0"/>
          <w:numId w:val="12"/>
        </w:numPr>
        <w:rPr>
          <w:rFonts w:asciiTheme="minorHAnsi" w:hAnsiTheme="minorHAnsi"/>
        </w:rPr>
      </w:pPr>
      <w:r w:rsidRPr="00735CBB">
        <w:rPr>
          <w:rFonts w:asciiTheme="minorHAnsi" w:hAnsiTheme="minorHAnsi"/>
        </w:rPr>
        <w:t>Severe (EX. Life imprisonment)</w:t>
      </w:r>
    </w:p>
    <w:p w14:paraId="2C99880B" w14:textId="77777777" w:rsidR="00735CBB" w:rsidRPr="00735CBB" w:rsidRDefault="00735CBB" w:rsidP="0005206C">
      <w:pPr>
        <w:pStyle w:val="NoteLevel1"/>
        <w:numPr>
          <w:ilvl w:val="0"/>
          <w:numId w:val="12"/>
        </w:numPr>
        <w:rPr>
          <w:rFonts w:asciiTheme="minorHAnsi" w:hAnsiTheme="minorHAnsi"/>
        </w:rPr>
      </w:pPr>
      <w:r w:rsidRPr="00735CBB">
        <w:rPr>
          <w:rFonts w:asciiTheme="minorHAnsi" w:hAnsiTheme="minorHAnsi"/>
        </w:rPr>
        <w:t>Moderate (EX. Short jail term, community service)</w:t>
      </w:r>
    </w:p>
    <w:p w14:paraId="1904D46E" w14:textId="77777777" w:rsidR="00735CBB" w:rsidRPr="00735CBB" w:rsidRDefault="00735CBB" w:rsidP="0005206C">
      <w:pPr>
        <w:pStyle w:val="NoteLevel1"/>
        <w:numPr>
          <w:ilvl w:val="0"/>
          <w:numId w:val="12"/>
        </w:numPr>
        <w:rPr>
          <w:rFonts w:asciiTheme="minorHAnsi" w:hAnsiTheme="minorHAnsi"/>
        </w:rPr>
      </w:pPr>
      <w:r w:rsidRPr="00735CBB">
        <w:rPr>
          <w:rFonts w:asciiTheme="minorHAnsi" w:hAnsiTheme="minorHAnsi"/>
        </w:rPr>
        <w:t>Mild (EX. Small fine)</w:t>
      </w:r>
    </w:p>
    <w:p w14:paraId="69564FE8" w14:textId="77777777" w:rsidR="00735CBB" w:rsidRPr="00735CBB" w:rsidRDefault="00735CBB" w:rsidP="00735CBB">
      <w:pPr>
        <w:pStyle w:val="NoteLevel1"/>
        <w:rPr>
          <w:rFonts w:asciiTheme="minorHAnsi" w:hAnsiTheme="minorHAnsi"/>
        </w:rPr>
      </w:pPr>
    </w:p>
    <w:p w14:paraId="2F447038" w14:textId="77777777" w:rsidR="00735CBB" w:rsidRPr="00735CBB" w:rsidRDefault="00735CBB" w:rsidP="00735CBB">
      <w:pPr>
        <w:pStyle w:val="NoteLevel1"/>
        <w:rPr>
          <w:rFonts w:asciiTheme="minorHAnsi" w:hAnsiTheme="minorHAnsi"/>
        </w:rPr>
      </w:pPr>
    </w:p>
    <w:p w14:paraId="7AA8A011" w14:textId="686B554D" w:rsidR="00735CBB" w:rsidRPr="00735CBB" w:rsidRDefault="00735CBB" w:rsidP="00735CBB">
      <w:pPr>
        <w:pStyle w:val="NoteLevel1"/>
        <w:rPr>
          <w:rFonts w:asciiTheme="minorHAnsi" w:hAnsiTheme="minorHAnsi"/>
        </w:rPr>
      </w:pPr>
    </w:p>
    <w:p w14:paraId="78B44DBA" w14:textId="3816C1D8" w:rsidR="00735CBB" w:rsidRPr="00735CBB" w:rsidRDefault="00735CBB">
      <w:pPr>
        <w:pStyle w:val="NoteLevel1"/>
        <w:rPr>
          <w:rFonts w:asciiTheme="minorHAnsi" w:hAnsiTheme="minorHAnsi"/>
        </w:rPr>
      </w:pPr>
    </w:p>
    <w:p w14:paraId="5C175D40" w14:textId="77777777" w:rsidR="00B77AA4" w:rsidRDefault="00B77AA4">
      <w:pPr>
        <w:pStyle w:val="NoteLevel1"/>
        <w:sectPr w:rsidR="00B77AA4" w:rsidSect="00B77AA4">
          <w:headerReference w:type="first" r:id="rId9"/>
          <w:pgSz w:w="12240" w:h="15840"/>
          <w:pgMar w:top="1440" w:right="1440" w:bottom="1440" w:left="1440" w:header="708" w:footer="708" w:gutter="0"/>
          <w:cols w:space="708"/>
          <w:titlePg/>
          <w:docGrid w:type="lines" w:linePitch="360"/>
        </w:sectPr>
      </w:pPr>
    </w:p>
    <w:p w14:paraId="65C1D80A" w14:textId="77777777" w:rsidR="0052621E" w:rsidRPr="0052621E" w:rsidRDefault="0052621E" w:rsidP="0052621E">
      <w:pPr>
        <w:pStyle w:val="NoteLevel1"/>
        <w:rPr>
          <w:rFonts w:asciiTheme="minorHAnsi" w:hAnsiTheme="minorHAnsi"/>
        </w:rPr>
      </w:pPr>
    </w:p>
    <w:p w14:paraId="3B16168B" w14:textId="0AB0F5B5" w:rsidR="0052621E" w:rsidRPr="0052621E" w:rsidRDefault="0052621E" w:rsidP="0052621E">
      <w:pPr>
        <w:pStyle w:val="NoteLevel1"/>
        <w:rPr>
          <w:rFonts w:asciiTheme="minorHAnsi" w:hAnsiTheme="minorHAnsi"/>
          <w:color w:val="984806" w:themeColor="accent6" w:themeShade="80"/>
          <w:sz w:val="28"/>
          <w:szCs w:val="28"/>
        </w:rPr>
      </w:pPr>
      <w:r w:rsidRPr="0052621E">
        <w:rPr>
          <w:rFonts w:asciiTheme="minorHAnsi" w:hAnsiTheme="minorHAnsi"/>
          <w:color w:val="984806" w:themeColor="accent6" w:themeShade="80"/>
          <w:sz w:val="28"/>
          <w:szCs w:val="28"/>
        </w:rPr>
        <w:t>Legalistic Definition of Crime</w:t>
      </w:r>
    </w:p>
    <w:p w14:paraId="10804AC8" w14:textId="20CB750D" w:rsidR="0052621E" w:rsidRPr="0052621E" w:rsidRDefault="0052621E" w:rsidP="0005206C">
      <w:pPr>
        <w:pStyle w:val="NoteLevel1"/>
        <w:numPr>
          <w:ilvl w:val="0"/>
          <w:numId w:val="14"/>
        </w:numPr>
        <w:rPr>
          <w:rFonts w:asciiTheme="minorHAnsi" w:hAnsiTheme="minorHAnsi"/>
        </w:rPr>
      </w:pPr>
      <w:r w:rsidRPr="0052621E">
        <w:rPr>
          <w:rFonts w:asciiTheme="minorHAnsi" w:hAnsiTheme="minorHAnsi"/>
        </w:rPr>
        <w:t>A crime is any intentional act or omission in violation of the criminal law, committed without defense or justification and sanctioned by the state.</w:t>
      </w:r>
    </w:p>
    <w:p w14:paraId="24C1A044" w14:textId="5A4EB967" w:rsidR="0052621E" w:rsidRPr="0052621E" w:rsidRDefault="0052621E" w:rsidP="0052621E">
      <w:pPr>
        <w:pStyle w:val="NoteLevel1"/>
        <w:rPr>
          <w:rFonts w:asciiTheme="minorHAnsi" w:hAnsiTheme="minorHAnsi"/>
          <w:color w:val="E36C0A" w:themeColor="accent6" w:themeShade="BF"/>
        </w:rPr>
      </w:pPr>
      <w:r>
        <w:rPr>
          <w:rFonts w:asciiTheme="minorHAnsi" w:hAnsiTheme="minorHAnsi"/>
          <w:color w:val="E36C0A" w:themeColor="accent6" w:themeShade="BF"/>
        </w:rPr>
        <w:t>Problems With the D</w:t>
      </w:r>
      <w:r w:rsidRPr="0052621E">
        <w:rPr>
          <w:rFonts w:asciiTheme="minorHAnsi" w:hAnsiTheme="minorHAnsi"/>
          <w:color w:val="E36C0A" w:themeColor="accent6" w:themeShade="BF"/>
        </w:rPr>
        <w:t xml:space="preserve">efinition? </w:t>
      </w:r>
    </w:p>
    <w:p w14:paraId="332E20BA" w14:textId="77777777" w:rsidR="0052621E" w:rsidRPr="0052621E" w:rsidRDefault="0052621E" w:rsidP="0005206C">
      <w:pPr>
        <w:pStyle w:val="NoteLevel1"/>
        <w:numPr>
          <w:ilvl w:val="0"/>
          <w:numId w:val="15"/>
        </w:numPr>
        <w:rPr>
          <w:rFonts w:asciiTheme="minorHAnsi" w:hAnsiTheme="minorHAnsi"/>
        </w:rPr>
      </w:pPr>
      <w:r w:rsidRPr="0052621E">
        <w:rPr>
          <w:rFonts w:asciiTheme="minorHAnsi" w:hAnsiTheme="minorHAnsi"/>
        </w:rPr>
        <w:t xml:space="preserve">People may think the crime is justified. </w:t>
      </w:r>
    </w:p>
    <w:p w14:paraId="0BAA591D" w14:textId="77777777" w:rsidR="0052621E" w:rsidRPr="0052621E" w:rsidRDefault="0052621E" w:rsidP="0005206C">
      <w:pPr>
        <w:pStyle w:val="NoteLevel1"/>
        <w:numPr>
          <w:ilvl w:val="0"/>
          <w:numId w:val="15"/>
        </w:numPr>
        <w:rPr>
          <w:rFonts w:asciiTheme="minorHAnsi" w:hAnsiTheme="minorHAnsi"/>
        </w:rPr>
      </w:pPr>
      <w:r w:rsidRPr="0052621E">
        <w:rPr>
          <w:rFonts w:asciiTheme="minorHAnsi" w:hAnsiTheme="minorHAnsi"/>
        </w:rPr>
        <w:t xml:space="preserve">The definition defines crime as having to do with breaking the law as opposed to something being morally wrong. </w:t>
      </w:r>
    </w:p>
    <w:p w14:paraId="21296356" w14:textId="77777777" w:rsidR="0052621E" w:rsidRPr="0052621E" w:rsidRDefault="0052621E" w:rsidP="0005206C">
      <w:pPr>
        <w:pStyle w:val="NoteLevel1"/>
        <w:numPr>
          <w:ilvl w:val="0"/>
          <w:numId w:val="15"/>
        </w:numPr>
        <w:rPr>
          <w:rFonts w:asciiTheme="minorHAnsi" w:hAnsiTheme="minorHAnsi"/>
        </w:rPr>
      </w:pPr>
      <w:r w:rsidRPr="0052621E">
        <w:rPr>
          <w:rFonts w:asciiTheme="minorHAnsi" w:hAnsiTheme="minorHAnsi"/>
        </w:rPr>
        <w:t>“By the state” – although actions may be wrong, they may be defined as legal by the state if it benefits them.</w:t>
      </w:r>
    </w:p>
    <w:p w14:paraId="4BD49DC1" w14:textId="77777777" w:rsidR="0052621E" w:rsidRPr="0052621E" w:rsidRDefault="0052621E" w:rsidP="0052621E">
      <w:pPr>
        <w:pStyle w:val="NoteLevel1"/>
        <w:rPr>
          <w:rFonts w:asciiTheme="minorHAnsi" w:hAnsiTheme="minorHAnsi"/>
        </w:rPr>
      </w:pPr>
    </w:p>
    <w:p w14:paraId="36B4C1D7" w14:textId="77777777" w:rsidR="0052621E" w:rsidRPr="00ED143E" w:rsidRDefault="0052621E" w:rsidP="0052621E">
      <w:pPr>
        <w:pStyle w:val="NoteLevel1"/>
        <w:rPr>
          <w:rFonts w:asciiTheme="minorHAnsi" w:hAnsiTheme="minorHAnsi"/>
          <w:color w:val="984806" w:themeColor="accent6" w:themeShade="80"/>
          <w:sz w:val="28"/>
          <w:szCs w:val="28"/>
        </w:rPr>
      </w:pPr>
      <w:r w:rsidRPr="00ED143E">
        <w:rPr>
          <w:rFonts w:asciiTheme="minorHAnsi" w:hAnsiTheme="minorHAnsi"/>
          <w:color w:val="984806" w:themeColor="accent6" w:themeShade="80"/>
          <w:sz w:val="28"/>
          <w:szCs w:val="28"/>
        </w:rPr>
        <w:t>Labeling Definition</w:t>
      </w:r>
    </w:p>
    <w:p w14:paraId="6B5512E1" w14:textId="216F1DEF" w:rsidR="0052621E" w:rsidRPr="001B2EAD" w:rsidRDefault="0052621E" w:rsidP="0005206C">
      <w:pPr>
        <w:pStyle w:val="NoteLevel1"/>
        <w:numPr>
          <w:ilvl w:val="0"/>
          <w:numId w:val="16"/>
        </w:numPr>
        <w:rPr>
          <w:rFonts w:asciiTheme="minorHAnsi" w:hAnsiTheme="minorHAnsi"/>
        </w:rPr>
      </w:pPr>
      <w:r w:rsidRPr="0052621E">
        <w:rPr>
          <w:rFonts w:asciiTheme="minorHAnsi" w:hAnsiTheme="minorHAnsi"/>
        </w:rPr>
        <w:t>Not the quality of act but the label</w:t>
      </w:r>
      <w:r w:rsidR="001B2EAD">
        <w:rPr>
          <w:rFonts w:asciiTheme="minorHAnsi" w:hAnsiTheme="minorHAnsi"/>
        </w:rPr>
        <w:t xml:space="preserve"> that others attach to the act – </w:t>
      </w:r>
      <w:r w:rsidRPr="0052621E">
        <w:rPr>
          <w:rFonts w:asciiTheme="minorHAnsi" w:hAnsiTheme="minorHAnsi"/>
        </w:rPr>
        <w:t xml:space="preserve">who applies </w:t>
      </w:r>
      <w:r w:rsidR="001B2EAD">
        <w:rPr>
          <w:rFonts w:asciiTheme="minorHAnsi" w:hAnsiTheme="minorHAnsi"/>
        </w:rPr>
        <w:t>the label and who is labeled? (</w:t>
      </w:r>
      <w:r w:rsidR="00ED143E" w:rsidRPr="001B2EAD">
        <w:rPr>
          <w:rFonts w:asciiTheme="minorHAnsi" w:hAnsiTheme="minorHAnsi"/>
        </w:rPr>
        <w:t>convict</w:t>
      </w:r>
      <w:r w:rsidR="001B2EAD">
        <w:rPr>
          <w:rFonts w:asciiTheme="minorHAnsi" w:hAnsiTheme="minorHAnsi"/>
        </w:rPr>
        <w:t>s</w:t>
      </w:r>
      <w:r w:rsidR="00ED143E" w:rsidRPr="001B2EAD">
        <w:rPr>
          <w:rFonts w:asciiTheme="minorHAnsi" w:hAnsiTheme="minorHAnsi"/>
        </w:rPr>
        <w:t>, criminal</w:t>
      </w:r>
      <w:r w:rsidR="001B2EAD">
        <w:rPr>
          <w:rFonts w:asciiTheme="minorHAnsi" w:hAnsiTheme="minorHAnsi"/>
        </w:rPr>
        <w:t>s</w:t>
      </w:r>
      <w:r w:rsidR="00ED143E" w:rsidRPr="001B2EAD">
        <w:rPr>
          <w:rFonts w:asciiTheme="minorHAnsi" w:hAnsiTheme="minorHAnsi"/>
        </w:rPr>
        <w:t>, pedophile</w:t>
      </w:r>
      <w:r w:rsidR="001B2EAD">
        <w:rPr>
          <w:rFonts w:asciiTheme="minorHAnsi" w:hAnsiTheme="minorHAnsi"/>
        </w:rPr>
        <w:t xml:space="preserve">s). </w:t>
      </w:r>
      <w:r w:rsidR="00ED143E" w:rsidRPr="001B2EAD">
        <w:rPr>
          <w:rFonts w:asciiTheme="minorHAnsi" w:hAnsiTheme="minorHAnsi"/>
        </w:rPr>
        <w:t xml:space="preserve"> </w:t>
      </w:r>
    </w:p>
    <w:p w14:paraId="6AAB0044" w14:textId="77777777" w:rsidR="0052621E" w:rsidRPr="0052621E" w:rsidRDefault="0052621E" w:rsidP="00FE02F8">
      <w:pPr>
        <w:pStyle w:val="NoteLevel1"/>
        <w:numPr>
          <w:ilvl w:val="0"/>
          <w:numId w:val="0"/>
        </w:numPr>
        <w:rPr>
          <w:rFonts w:asciiTheme="minorHAnsi" w:hAnsiTheme="minorHAnsi"/>
        </w:rPr>
      </w:pPr>
      <w:r w:rsidRPr="0052621E">
        <w:rPr>
          <w:rFonts w:asciiTheme="minorHAnsi" w:hAnsiTheme="minorHAnsi"/>
        </w:rPr>
        <w:t>Criminal act + conviction = criminal</w:t>
      </w:r>
    </w:p>
    <w:p w14:paraId="3D36230B" w14:textId="77777777" w:rsidR="0052621E" w:rsidRPr="0052621E" w:rsidRDefault="0052621E" w:rsidP="0052621E">
      <w:pPr>
        <w:pStyle w:val="NoteLevel1"/>
        <w:rPr>
          <w:rFonts w:asciiTheme="minorHAnsi" w:hAnsiTheme="minorHAnsi"/>
        </w:rPr>
      </w:pPr>
      <w:r w:rsidRPr="0052621E">
        <w:rPr>
          <w:rFonts w:asciiTheme="minorHAnsi" w:hAnsiTheme="minorHAnsi"/>
        </w:rPr>
        <w:t>No criminal act + conviction = criminal</w:t>
      </w:r>
    </w:p>
    <w:p w14:paraId="60EB3DE0" w14:textId="77777777" w:rsidR="0052621E" w:rsidRPr="0052621E" w:rsidRDefault="0052621E" w:rsidP="0052621E">
      <w:pPr>
        <w:pStyle w:val="NoteLevel1"/>
        <w:rPr>
          <w:rFonts w:asciiTheme="minorHAnsi" w:hAnsiTheme="minorHAnsi"/>
        </w:rPr>
      </w:pPr>
      <w:r w:rsidRPr="0052621E">
        <w:rPr>
          <w:rFonts w:asciiTheme="minorHAnsi" w:hAnsiTheme="minorHAnsi"/>
        </w:rPr>
        <w:t>Criminal act + no conviction = not a criminal.</w:t>
      </w:r>
    </w:p>
    <w:p w14:paraId="3BB1B542" w14:textId="77777777" w:rsidR="0052621E" w:rsidRPr="0052621E" w:rsidRDefault="0052621E" w:rsidP="00872CE3">
      <w:pPr>
        <w:pStyle w:val="NoteLevel1"/>
        <w:numPr>
          <w:ilvl w:val="0"/>
          <w:numId w:val="0"/>
        </w:numPr>
        <w:rPr>
          <w:rFonts w:asciiTheme="minorHAnsi" w:hAnsiTheme="minorHAnsi"/>
        </w:rPr>
      </w:pPr>
    </w:p>
    <w:p w14:paraId="2B837A9F" w14:textId="77777777" w:rsidR="0052621E" w:rsidRPr="001B2EAD" w:rsidRDefault="0052621E" w:rsidP="0052621E">
      <w:pPr>
        <w:pStyle w:val="NoteLevel1"/>
        <w:rPr>
          <w:rFonts w:asciiTheme="minorHAnsi" w:hAnsiTheme="minorHAnsi"/>
          <w:color w:val="E36C0A" w:themeColor="accent6" w:themeShade="BF"/>
        </w:rPr>
      </w:pPr>
      <w:r w:rsidRPr="001B2EAD">
        <w:rPr>
          <w:rFonts w:asciiTheme="minorHAnsi" w:hAnsiTheme="minorHAnsi"/>
          <w:color w:val="E36C0A" w:themeColor="accent6" w:themeShade="BF"/>
        </w:rPr>
        <w:t>Chambliss The Saints and Roughnecks (1973)</w:t>
      </w:r>
    </w:p>
    <w:p w14:paraId="744E48F3" w14:textId="77777777" w:rsidR="00872CE3" w:rsidRDefault="00872CE3" w:rsidP="0005206C">
      <w:pPr>
        <w:pStyle w:val="NoteLevel1"/>
        <w:numPr>
          <w:ilvl w:val="0"/>
          <w:numId w:val="17"/>
        </w:numPr>
        <w:rPr>
          <w:rFonts w:asciiTheme="minorHAnsi" w:hAnsiTheme="minorHAnsi"/>
        </w:rPr>
      </w:pPr>
      <w:r>
        <w:rPr>
          <w:rFonts w:asciiTheme="minorHAnsi" w:hAnsiTheme="minorHAnsi"/>
        </w:rPr>
        <w:t>Saints = m</w:t>
      </w:r>
      <w:r w:rsidR="0052621E" w:rsidRPr="0052621E">
        <w:rPr>
          <w:rFonts w:asciiTheme="minorHAnsi" w:hAnsiTheme="minorHAnsi"/>
        </w:rPr>
        <w:t>iddle-class</w:t>
      </w:r>
      <w:r>
        <w:rPr>
          <w:rFonts w:asciiTheme="minorHAnsi" w:hAnsiTheme="minorHAnsi"/>
        </w:rPr>
        <w:t xml:space="preserve"> / roughnecks = l</w:t>
      </w:r>
      <w:r w:rsidR="0052621E" w:rsidRPr="00872CE3">
        <w:rPr>
          <w:rFonts w:asciiTheme="minorHAnsi" w:hAnsiTheme="minorHAnsi"/>
        </w:rPr>
        <w:t>ower-class</w:t>
      </w:r>
    </w:p>
    <w:p w14:paraId="261F6CE2" w14:textId="1B31EA79" w:rsidR="00872CE3" w:rsidRDefault="0052621E" w:rsidP="0005206C">
      <w:pPr>
        <w:pStyle w:val="NoteLevel1"/>
        <w:numPr>
          <w:ilvl w:val="0"/>
          <w:numId w:val="17"/>
        </w:numPr>
        <w:rPr>
          <w:rFonts w:asciiTheme="minorHAnsi" w:hAnsiTheme="minorHAnsi"/>
        </w:rPr>
      </w:pPr>
      <w:r w:rsidRPr="00872CE3">
        <w:rPr>
          <w:rFonts w:asciiTheme="minorHAnsi" w:hAnsiTheme="minorHAnsi"/>
        </w:rPr>
        <w:t>Same levels of delinquency</w:t>
      </w:r>
      <w:r w:rsidR="00872CE3">
        <w:rPr>
          <w:rFonts w:asciiTheme="minorHAnsi" w:hAnsiTheme="minorHAnsi"/>
        </w:rPr>
        <w:t>.</w:t>
      </w:r>
    </w:p>
    <w:p w14:paraId="480B8249" w14:textId="551B3272" w:rsidR="0052621E" w:rsidRPr="002F0343" w:rsidRDefault="0052621E" w:rsidP="0005206C">
      <w:pPr>
        <w:pStyle w:val="NoteLevel1"/>
        <w:numPr>
          <w:ilvl w:val="0"/>
          <w:numId w:val="17"/>
        </w:numPr>
        <w:rPr>
          <w:rFonts w:asciiTheme="minorHAnsi" w:hAnsiTheme="minorHAnsi"/>
        </w:rPr>
      </w:pPr>
      <w:r w:rsidRPr="00872CE3">
        <w:rPr>
          <w:rFonts w:asciiTheme="minorHAnsi" w:hAnsiTheme="minorHAnsi"/>
        </w:rPr>
        <w:t>Different treatment by society</w:t>
      </w:r>
      <w:r w:rsidR="00EE7B33">
        <w:rPr>
          <w:rFonts w:asciiTheme="minorHAnsi" w:hAnsiTheme="minorHAnsi"/>
        </w:rPr>
        <w:t xml:space="preserve"> (s</w:t>
      </w:r>
      <w:r w:rsidRPr="00EE7B33">
        <w:rPr>
          <w:rFonts w:asciiTheme="minorHAnsi" w:hAnsiTheme="minorHAnsi"/>
        </w:rPr>
        <w:t>ociety treated the saints as confused teenagers trying to figure themselves out while they treated the roughnecks as good-for-nothings who wou</w:t>
      </w:r>
      <w:r w:rsidR="002F0343">
        <w:rPr>
          <w:rFonts w:asciiTheme="minorHAnsi" w:hAnsiTheme="minorHAnsi"/>
        </w:rPr>
        <w:t>ld eventually become criminals / r</w:t>
      </w:r>
      <w:r w:rsidRPr="002F0343">
        <w:rPr>
          <w:rFonts w:asciiTheme="minorHAnsi" w:hAnsiTheme="minorHAnsi"/>
        </w:rPr>
        <w:t xml:space="preserve">oughnecks would get in trouble more </w:t>
      </w:r>
      <w:r w:rsidR="002F0343">
        <w:rPr>
          <w:rFonts w:asciiTheme="minorHAnsi" w:hAnsiTheme="minorHAnsi"/>
        </w:rPr>
        <w:t xml:space="preserve">than the saints </w:t>
      </w:r>
      <w:r w:rsidRPr="002F0343">
        <w:rPr>
          <w:rFonts w:asciiTheme="minorHAnsi" w:hAnsiTheme="minorHAnsi"/>
        </w:rPr>
        <w:t xml:space="preserve">as they were smart mouthed with police officers </w:t>
      </w:r>
      <w:r w:rsidR="002F0343">
        <w:rPr>
          <w:rFonts w:asciiTheme="minorHAnsi" w:hAnsiTheme="minorHAnsi"/>
        </w:rPr>
        <w:t xml:space="preserve">while </w:t>
      </w:r>
      <w:r w:rsidRPr="002F0343">
        <w:rPr>
          <w:rFonts w:asciiTheme="minorHAnsi" w:hAnsiTheme="minorHAnsi"/>
        </w:rPr>
        <w:t xml:space="preserve">the saints </w:t>
      </w:r>
      <w:r w:rsidR="002F0343">
        <w:rPr>
          <w:rFonts w:asciiTheme="minorHAnsi" w:hAnsiTheme="minorHAnsi"/>
        </w:rPr>
        <w:t>spoke proper).</w:t>
      </w:r>
    </w:p>
    <w:p w14:paraId="3FA6AE89" w14:textId="0CA26299" w:rsidR="0052621E" w:rsidRPr="007D5862" w:rsidRDefault="0052621E" w:rsidP="0005206C">
      <w:pPr>
        <w:pStyle w:val="NoteLevel1"/>
        <w:numPr>
          <w:ilvl w:val="0"/>
          <w:numId w:val="18"/>
        </w:numPr>
        <w:rPr>
          <w:rFonts w:asciiTheme="minorHAnsi" w:hAnsiTheme="minorHAnsi"/>
        </w:rPr>
      </w:pPr>
      <w:r w:rsidRPr="0052621E">
        <w:rPr>
          <w:rFonts w:asciiTheme="minorHAnsi" w:hAnsiTheme="minorHAnsi"/>
        </w:rPr>
        <w:t xml:space="preserve">Adulthood </w:t>
      </w:r>
      <w:r w:rsidR="007D5862">
        <w:rPr>
          <w:rFonts w:asciiTheme="minorHAnsi" w:hAnsiTheme="minorHAnsi"/>
        </w:rPr>
        <w:t>– t</w:t>
      </w:r>
      <w:r w:rsidRPr="007D5862">
        <w:rPr>
          <w:rFonts w:asciiTheme="minorHAnsi" w:hAnsiTheme="minorHAnsi"/>
        </w:rPr>
        <w:t>he sai</w:t>
      </w:r>
      <w:r w:rsidR="007D5862">
        <w:rPr>
          <w:rFonts w:asciiTheme="minorHAnsi" w:hAnsiTheme="minorHAnsi"/>
        </w:rPr>
        <w:t>nts become upper-class families while t</w:t>
      </w:r>
      <w:r w:rsidR="00F85D77">
        <w:rPr>
          <w:rFonts w:asciiTheme="minorHAnsi" w:hAnsiTheme="minorHAnsi"/>
        </w:rPr>
        <w:t>he roughnecks</w:t>
      </w:r>
      <w:r w:rsidRPr="007D5862">
        <w:rPr>
          <w:rFonts w:asciiTheme="minorHAnsi" w:hAnsiTheme="minorHAnsi"/>
        </w:rPr>
        <w:t xml:space="preserve"> </w:t>
      </w:r>
      <w:r w:rsidR="00F85D77">
        <w:rPr>
          <w:rFonts w:asciiTheme="minorHAnsi" w:hAnsiTheme="minorHAnsi"/>
        </w:rPr>
        <w:t xml:space="preserve">get killed, convicted and into schools based on football scholarships grace to brawling abilities. </w:t>
      </w:r>
    </w:p>
    <w:p w14:paraId="78829D60" w14:textId="4CAD3118" w:rsidR="0052621E" w:rsidRDefault="00F85D77" w:rsidP="0052621E">
      <w:pPr>
        <w:pStyle w:val="NoteLevel1"/>
        <w:rPr>
          <w:rFonts w:asciiTheme="minorHAnsi" w:hAnsiTheme="minorHAnsi"/>
          <w:i/>
        </w:rPr>
      </w:pPr>
      <w:r>
        <w:rPr>
          <w:rFonts w:asciiTheme="minorHAnsi" w:hAnsiTheme="minorHAnsi"/>
          <w:i/>
        </w:rPr>
        <w:t xml:space="preserve">Moral: </w:t>
      </w:r>
      <w:r w:rsidR="0052621E" w:rsidRPr="00F85D77">
        <w:rPr>
          <w:rFonts w:asciiTheme="minorHAnsi" w:hAnsiTheme="minorHAnsi"/>
          <w:i/>
        </w:rPr>
        <w:t>Labeling can become a self-fulfilling prophecy!</w:t>
      </w:r>
    </w:p>
    <w:p w14:paraId="15AC4EA5" w14:textId="77777777" w:rsidR="001B6A64" w:rsidRPr="001B6A64" w:rsidRDefault="001B6A64" w:rsidP="001B6A64">
      <w:pPr>
        <w:pStyle w:val="NoteLevel1"/>
        <w:rPr>
          <w:rFonts w:asciiTheme="minorHAnsi" w:hAnsiTheme="minorHAnsi"/>
          <w:i/>
        </w:rPr>
      </w:pPr>
    </w:p>
    <w:p w14:paraId="0E51BCE7" w14:textId="6E2A5AF9" w:rsidR="001B6A64" w:rsidRPr="001B6A64" w:rsidRDefault="001B6A64" w:rsidP="001B6A64">
      <w:pPr>
        <w:pStyle w:val="NoteLevel1"/>
        <w:rPr>
          <w:rFonts w:asciiTheme="minorHAnsi" w:hAnsiTheme="minorHAnsi"/>
          <w:color w:val="984806" w:themeColor="accent6" w:themeShade="80"/>
          <w:sz w:val="28"/>
          <w:szCs w:val="28"/>
        </w:rPr>
      </w:pPr>
      <w:r>
        <w:rPr>
          <w:rFonts w:asciiTheme="minorHAnsi" w:hAnsiTheme="minorHAnsi"/>
          <w:color w:val="984806" w:themeColor="accent6" w:themeShade="80"/>
          <w:sz w:val="28"/>
          <w:szCs w:val="28"/>
        </w:rPr>
        <w:t>A Composite Definition</w:t>
      </w:r>
    </w:p>
    <w:p w14:paraId="70C89CCB" w14:textId="77777777" w:rsidR="001B6A64" w:rsidRPr="001B6A64" w:rsidRDefault="001B6A64" w:rsidP="0005206C">
      <w:pPr>
        <w:pStyle w:val="NoteLevel1"/>
        <w:numPr>
          <w:ilvl w:val="0"/>
          <w:numId w:val="26"/>
        </w:numPr>
        <w:rPr>
          <w:rFonts w:asciiTheme="minorHAnsi" w:hAnsiTheme="minorHAnsi"/>
        </w:rPr>
      </w:pPr>
      <w:r w:rsidRPr="001B6A64">
        <w:rPr>
          <w:rFonts w:asciiTheme="minorHAnsi" w:hAnsiTheme="minorHAnsi"/>
        </w:rPr>
        <w:t xml:space="preserve">Crime is a violation of societal rules of behavior as interpreted by a legal criminal code created by people holding social and political power. Individuals who violate these laws are subject to sanctions by state authority, social stigma and loss of status. </w:t>
      </w:r>
    </w:p>
    <w:p w14:paraId="5B33FE66" w14:textId="77777777" w:rsidR="001B6A64" w:rsidRPr="001B6A64" w:rsidRDefault="001B6A64" w:rsidP="001B6A64">
      <w:pPr>
        <w:pStyle w:val="NoteLevel1"/>
        <w:rPr>
          <w:rFonts w:asciiTheme="minorHAnsi" w:hAnsiTheme="minorHAnsi"/>
        </w:rPr>
      </w:pPr>
    </w:p>
    <w:p w14:paraId="74B36332" w14:textId="77777777" w:rsidR="001B6A64" w:rsidRPr="001B6A64" w:rsidRDefault="001B6A64" w:rsidP="001B6A64">
      <w:pPr>
        <w:pStyle w:val="NoteLevel1"/>
        <w:rPr>
          <w:rFonts w:asciiTheme="minorHAnsi" w:hAnsiTheme="minorHAnsi"/>
          <w:color w:val="984806" w:themeColor="accent6" w:themeShade="80"/>
          <w:sz w:val="28"/>
          <w:szCs w:val="28"/>
        </w:rPr>
      </w:pPr>
      <w:r w:rsidRPr="001B6A64">
        <w:rPr>
          <w:rFonts w:asciiTheme="minorHAnsi" w:hAnsiTheme="minorHAnsi"/>
          <w:color w:val="984806" w:themeColor="accent6" w:themeShade="80"/>
          <w:sz w:val="28"/>
          <w:szCs w:val="28"/>
        </w:rPr>
        <w:t>Critical Approach</w:t>
      </w:r>
    </w:p>
    <w:p w14:paraId="20F174B2" w14:textId="77777777" w:rsidR="001B6A64" w:rsidRPr="001B6A64" w:rsidRDefault="001B6A64" w:rsidP="0005206C">
      <w:pPr>
        <w:pStyle w:val="NoteLevel1"/>
        <w:numPr>
          <w:ilvl w:val="0"/>
          <w:numId w:val="27"/>
        </w:numPr>
        <w:rPr>
          <w:rFonts w:asciiTheme="minorHAnsi" w:hAnsiTheme="minorHAnsi"/>
        </w:rPr>
      </w:pPr>
      <w:r w:rsidRPr="001B6A64">
        <w:rPr>
          <w:rFonts w:asciiTheme="minorHAnsi" w:hAnsiTheme="minorHAnsi"/>
        </w:rPr>
        <w:t>Crime is a function of political and economic inequalities produced by a capitalist mode of production.</w:t>
      </w:r>
    </w:p>
    <w:p w14:paraId="6A168A22" w14:textId="0DBE0526" w:rsidR="001B6A64" w:rsidRPr="001B6A64" w:rsidRDefault="001B6A64" w:rsidP="0005206C">
      <w:pPr>
        <w:pStyle w:val="NoteLevel2"/>
        <w:numPr>
          <w:ilvl w:val="1"/>
          <w:numId w:val="27"/>
        </w:numPr>
        <w:rPr>
          <w:rFonts w:asciiTheme="minorHAnsi" w:hAnsiTheme="minorHAnsi"/>
        </w:rPr>
      </w:pPr>
      <w:r w:rsidRPr="001B6A64">
        <w:rPr>
          <w:rFonts w:asciiTheme="minorHAnsi" w:hAnsiTheme="minorHAnsi"/>
        </w:rPr>
        <w:t>Included: human rights violations (inaccessibility of disabled, human trafficking), crimes of the powerful (white-collar crimes, tax evasion), ISM’s (terrorism, racism, sexism, ageis</w:t>
      </w:r>
      <w:r>
        <w:rPr>
          <w:rFonts w:asciiTheme="minorHAnsi" w:hAnsiTheme="minorHAnsi"/>
        </w:rPr>
        <w:t>m).</w:t>
      </w:r>
    </w:p>
    <w:p w14:paraId="45DC6363" w14:textId="77777777" w:rsidR="0052621E" w:rsidRPr="009371C2" w:rsidRDefault="0052621E" w:rsidP="009371C2">
      <w:pPr>
        <w:pStyle w:val="NoteLevel1"/>
        <w:rPr>
          <w:rFonts w:asciiTheme="minorHAnsi" w:hAnsiTheme="minorHAnsi"/>
          <w:i/>
        </w:rPr>
      </w:pPr>
    </w:p>
    <w:p w14:paraId="672EC334" w14:textId="08039210" w:rsidR="00694C54" w:rsidRPr="00694C54" w:rsidRDefault="00694C54" w:rsidP="0052621E">
      <w:pPr>
        <w:pStyle w:val="NoteLevel1"/>
        <w:rPr>
          <w:rFonts w:asciiTheme="minorHAnsi" w:hAnsiTheme="minorHAnsi"/>
          <w:color w:val="984806" w:themeColor="accent6" w:themeShade="80"/>
          <w:sz w:val="28"/>
          <w:szCs w:val="28"/>
        </w:rPr>
      </w:pPr>
      <w:r w:rsidRPr="00694C54">
        <w:rPr>
          <w:rFonts w:asciiTheme="minorHAnsi" w:hAnsiTheme="minorHAnsi"/>
          <w:color w:val="984806" w:themeColor="accent6" w:themeShade="80"/>
          <w:sz w:val="28"/>
          <w:szCs w:val="28"/>
        </w:rPr>
        <w:t xml:space="preserve">Crime Theories </w:t>
      </w:r>
    </w:p>
    <w:p w14:paraId="32DD9C04" w14:textId="276DCCA9" w:rsidR="0052621E" w:rsidRPr="00266DC7" w:rsidRDefault="0052621E" w:rsidP="0052621E">
      <w:pPr>
        <w:pStyle w:val="NoteLevel1"/>
        <w:rPr>
          <w:rFonts w:asciiTheme="minorHAnsi" w:hAnsiTheme="minorHAnsi"/>
          <w:color w:val="E36C0A" w:themeColor="accent6" w:themeShade="BF"/>
        </w:rPr>
      </w:pPr>
      <w:r w:rsidRPr="00266DC7">
        <w:rPr>
          <w:rFonts w:asciiTheme="minorHAnsi" w:hAnsiTheme="minorHAnsi"/>
          <w:color w:val="E36C0A" w:themeColor="accent6" w:themeShade="BF"/>
        </w:rPr>
        <w:t>Consensus (Legalistic)</w:t>
      </w:r>
      <w:r w:rsidR="00266DC7" w:rsidRPr="00266DC7">
        <w:rPr>
          <w:rFonts w:asciiTheme="minorHAnsi" w:hAnsiTheme="minorHAnsi"/>
          <w:color w:val="E36C0A" w:themeColor="accent6" w:themeShade="BF"/>
        </w:rPr>
        <w:t xml:space="preserve"> Theory</w:t>
      </w:r>
    </w:p>
    <w:p w14:paraId="7AB71121" w14:textId="77777777" w:rsidR="0052621E" w:rsidRPr="0052621E" w:rsidRDefault="0052621E" w:rsidP="0005206C">
      <w:pPr>
        <w:pStyle w:val="NoteLevel1"/>
        <w:numPr>
          <w:ilvl w:val="0"/>
          <w:numId w:val="19"/>
        </w:numPr>
        <w:rPr>
          <w:rFonts w:asciiTheme="minorHAnsi" w:hAnsiTheme="minorHAnsi"/>
        </w:rPr>
      </w:pPr>
      <w:r w:rsidRPr="0052621E">
        <w:rPr>
          <w:rFonts w:asciiTheme="minorHAnsi" w:hAnsiTheme="minorHAnsi"/>
        </w:rPr>
        <w:t>Criminal law reflects agreed upon values of society.</w:t>
      </w:r>
    </w:p>
    <w:p w14:paraId="5C190A5C" w14:textId="77777777" w:rsidR="0052621E" w:rsidRPr="0052621E" w:rsidRDefault="0052621E" w:rsidP="0005206C">
      <w:pPr>
        <w:pStyle w:val="NoteLevel1"/>
        <w:numPr>
          <w:ilvl w:val="0"/>
          <w:numId w:val="19"/>
        </w:numPr>
        <w:rPr>
          <w:rFonts w:asciiTheme="minorHAnsi" w:hAnsiTheme="minorHAnsi"/>
        </w:rPr>
      </w:pPr>
      <w:r w:rsidRPr="0052621E">
        <w:rPr>
          <w:rFonts w:asciiTheme="minorHAnsi" w:hAnsiTheme="minorHAnsi"/>
        </w:rPr>
        <w:t>The law is fair.</w:t>
      </w:r>
    </w:p>
    <w:p w14:paraId="47AF5080" w14:textId="54B0EE1F" w:rsidR="0052621E" w:rsidRPr="0052621E" w:rsidRDefault="0052621E" w:rsidP="0005206C">
      <w:pPr>
        <w:pStyle w:val="NoteLevel1"/>
        <w:numPr>
          <w:ilvl w:val="0"/>
          <w:numId w:val="19"/>
        </w:numPr>
        <w:rPr>
          <w:rFonts w:asciiTheme="minorHAnsi" w:hAnsiTheme="minorHAnsi"/>
        </w:rPr>
      </w:pPr>
      <w:r w:rsidRPr="0052621E">
        <w:rPr>
          <w:rFonts w:asciiTheme="minorHAnsi" w:hAnsiTheme="minorHAnsi"/>
        </w:rPr>
        <w:t>People a</w:t>
      </w:r>
      <w:r w:rsidR="00266DC7">
        <w:rPr>
          <w:rFonts w:asciiTheme="minorHAnsi" w:hAnsiTheme="minorHAnsi"/>
        </w:rPr>
        <w:t>re treated fairly under the law.</w:t>
      </w:r>
    </w:p>
    <w:p w14:paraId="2BB0199D" w14:textId="22ABF9E6" w:rsidR="0052621E" w:rsidRPr="0052621E" w:rsidRDefault="0052621E" w:rsidP="0052621E">
      <w:pPr>
        <w:pStyle w:val="NoteLevel1"/>
        <w:rPr>
          <w:rFonts w:asciiTheme="minorHAnsi" w:hAnsiTheme="minorHAnsi"/>
        </w:rPr>
      </w:pPr>
      <w:r w:rsidRPr="0052621E">
        <w:rPr>
          <w:rFonts w:asciiTheme="minorHAnsi" w:hAnsiTheme="minorHAnsi"/>
        </w:rPr>
        <w:t>EX. Law enforcement practices are fair</w:t>
      </w:r>
      <w:r w:rsidR="00266DC7">
        <w:rPr>
          <w:rFonts w:asciiTheme="minorHAnsi" w:hAnsiTheme="minorHAnsi"/>
        </w:rPr>
        <w:t>.</w:t>
      </w:r>
    </w:p>
    <w:p w14:paraId="1DD37115" w14:textId="77777777" w:rsidR="0052621E" w:rsidRPr="0052621E" w:rsidRDefault="0052621E" w:rsidP="0005206C">
      <w:pPr>
        <w:pStyle w:val="NoteLevel1"/>
        <w:numPr>
          <w:ilvl w:val="0"/>
          <w:numId w:val="20"/>
        </w:numPr>
        <w:rPr>
          <w:rFonts w:asciiTheme="minorHAnsi" w:hAnsiTheme="minorHAnsi"/>
        </w:rPr>
      </w:pPr>
      <w:r w:rsidRPr="0052621E">
        <w:rPr>
          <w:rFonts w:asciiTheme="minorHAnsi" w:hAnsiTheme="minorHAnsi"/>
        </w:rPr>
        <w:t xml:space="preserve">Consensus viewpoint is predominant in North American criminology. </w:t>
      </w:r>
    </w:p>
    <w:p w14:paraId="53A5EC53" w14:textId="77777777" w:rsidR="0052621E" w:rsidRPr="0052621E" w:rsidRDefault="0052621E" w:rsidP="0005206C">
      <w:pPr>
        <w:pStyle w:val="NoteLevel1"/>
        <w:numPr>
          <w:ilvl w:val="0"/>
          <w:numId w:val="20"/>
        </w:numPr>
        <w:rPr>
          <w:rFonts w:asciiTheme="minorHAnsi" w:hAnsiTheme="minorHAnsi"/>
        </w:rPr>
      </w:pPr>
      <w:r w:rsidRPr="0052621E">
        <w:rPr>
          <w:rFonts w:asciiTheme="minorHAnsi" w:hAnsiTheme="minorHAnsi"/>
        </w:rPr>
        <w:t>Focuses on the traditional conceptions of crime.</w:t>
      </w:r>
    </w:p>
    <w:p w14:paraId="73F17BFF" w14:textId="5476D273" w:rsidR="0052621E" w:rsidRPr="00C91974" w:rsidRDefault="0052621E" w:rsidP="00C91974">
      <w:pPr>
        <w:pStyle w:val="NoteLevel1"/>
        <w:rPr>
          <w:rFonts w:asciiTheme="minorHAnsi" w:hAnsiTheme="minorHAnsi"/>
        </w:rPr>
      </w:pPr>
      <w:r w:rsidRPr="0052621E">
        <w:rPr>
          <w:rFonts w:asciiTheme="minorHAnsi" w:hAnsiTheme="minorHAnsi"/>
        </w:rPr>
        <w:t xml:space="preserve">EX. Murder, property offenses, etc. </w:t>
      </w:r>
    </w:p>
    <w:p w14:paraId="122ED2F6" w14:textId="6D746CBA" w:rsidR="0052621E" w:rsidRPr="00C91974" w:rsidRDefault="0052621E" w:rsidP="0052621E">
      <w:pPr>
        <w:pStyle w:val="NoteLevel1"/>
        <w:rPr>
          <w:rFonts w:asciiTheme="minorHAnsi" w:hAnsiTheme="minorHAnsi"/>
          <w:color w:val="E36C0A" w:themeColor="accent6" w:themeShade="BF"/>
        </w:rPr>
      </w:pPr>
      <w:r w:rsidRPr="00C91974">
        <w:rPr>
          <w:rFonts w:asciiTheme="minorHAnsi" w:hAnsiTheme="minorHAnsi"/>
          <w:color w:val="E36C0A" w:themeColor="accent6" w:themeShade="BF"/>
        </w:rPr>
        <w:t>Conflict</w:t>
      </w:r>
      <w:r w:rsidR="00C91974">
        <w:rPr>
          <w:rFonts w:asciiTheme="minorHAnsi" w:hAnsiTheme="minorHAnsi"/>
          <w:color w:val="E36C0A" w:themeColor="accent6" w:themeShade="BF"/>
        </w:rPr>
        <w:t xml:space="preserve"> Theory</w:t>
      </w:r>
    </w:p>
    <w:p w14:paraId="295FDB72" w14:textId="77777777" w:rsidR="0052621E" w:rsidRPr="0052621E" w:rsidRDefault="0052621E" w:rsidP="0005206C">
      <w:pPr>
        <w:pStyle w:val="NoteLevel1"/>
        <w:numPr>
          <w:ilvl w:val="0"/>
          <w:numId w:val="21"/>
        </w:numPr>
        <w:rPr>
          <w:rFonts w:asciiTheme="minorHAnsi" w:hAnsiTheme="minorHAnsi"/>
        </w:rPr>
      </w:pPr>
      <w:r w:rsidRPr="0052621E">
        <w:rPr>
          <w:rFonts w:asciiTheme="minorHAnsi" w:hAnsiTheme="minorHAnsi"/>
        </w:rPr>
        <w:t>Laws reflect the power and economic structure of society (Karl Marx).</w:t>
      </w:r>
    </w:p>
    <w:p w14:paraId="56DC13C6" w14:textId="77777777" w:rsidR="008D57C7" w:rsidRDefault="0052621E" w:rsidP="0005206C">
      <w:pPr>
        <w:pStyle w:val="NoteLevel2"/>
        <w:numPr>
          <w:ilvl w:val="1"/>
          <w:numId w:val="22"/>
        </w:numPr>
        <w:rPr>
          <w:rFonts w:asciiTheme="minorHAnsi" w:hAnsiTheme="minorHAnsi"/>
        </w:rPr>
      </w:pPr>
      <w:r w:rsidRPr="0052621E">
        <w:rPr>
          <w:rFonts w:asciiTheme="minorHAnsi" w:hAnsiTheme="minorHAnsi"/>
        </w:rPr>
        <w:t>Laws protect vested interests.</w:t>
      </w:r>
    </w:p>
    <w:p w14:paraId="08042799" w14:textId="53EF7E00" w:rsidR="0052621E" w:rsidRPr="008D57C7" w:rsidRDefault="0052621E" w:rsidP="0005206C">
      <w:pPr>
        <w:pStyle w:val="NoteLevel2"/>
        <w:numPr>
          <w:ilvl w:val="1"/>
          <w:numId w:val="22"/>
        </w:numPr>
        <w:rPr>
          <w:rFonts w:asciiTheme="minorHAnsi" w:hAnsiTheme="minorHAnsi"/>
        </w:rPr>
      </w:pPr>
      <w:r w:rsidRPr="008D57C7">
        <w:rPr>
          <w:rFonts w:asciiTheme="minorHAnsi" w:hAnsiTheme="minorHAnsi"/>
        </w:rPr>
        <w:t xml:space="preserve">Law enforcement is directed at the underdog, not the powerful. </w:t>
      </w:r>
    </w:p>
    <w:p w14:paraId="226FC371" w14:textId="77777777" w:rsidR="0052621E" w:rsidRPr="0052621E" w:rsidRDefault="0052621E" w:rsidP="0005206C">
      <w:pPr>
        <w:pStyle w:val="NoteLevel1"/>
        <w:numPr>
          <w:ilvl w:val="0"/>
          <w:numId w:val="23"/>
        </w:numPr>
        <w:rPr>
          <w:rFonts w:asciiTheme="minorHAnsi" w:hAnsiTheme="minorHAnsi"/>
        </w:rPr>
      </w:pPr>
      <w:r w:rsidRPr="0052621E">
        <w:rPr>
          <w:rFonts w:asciiTheme="minorHAnsi" w:hAnsiTheme="minorHAnsi"/>
        </w:rPr>
        <w:t>Focus should be on the crimes of the rich and powerful</w:t>
      </w:r>
    </w:p>
    <w:p w14:paraId="34A99BFF" w14:textId="77777777" w:rsidR="0052621E" w:rsidRPr="0052621E" w:rsidRDefault="0052621E" w:rsidP="0052621E">
      <w:pPr>
        <w:pStyle w:val="NoteLevel1"/>
        <w:rPr>
          <w:rFonts w:asciiTheme="minorHAnsi" w:hAnsiTheme="minorHAnsi"/>
        </w:rPr>
      </w:pPr>
      <w:r w:rsidRPr="0052621E">
        <w:rPr>
          <w:rFonts w:asciiTheme="minorHAnsi" w:hAnsiTheme="minorHAnsi"/>
        </w:rPr>
        <w:t>EX. Environmental crime, treatment of workers, consumer fraud, crimes against humanity.</w:t>
      </w:r>
    </w:p>
    <w:p w14:paraId="42DCE893" w14:textId="59F7549F" w:rsidR="0052621E" w:rsidRPr="00510ABF" w:rsidRDefault="00510ABF" w:rsidP="0052621E">
      <w:pPr>
        <w:pStyle w:val="NoteLevel1"/>
        <w:rPr>
          <w:rFonts w:asciiTheme="minorHAnsi" w:hAnsiTheme="minorHAnsi"/>
          <w:color w:val="E36C0A" w:themeColor="accent6" w:themeShade="BF"/>
        </w:rPr>
      </w:pPr>
      <w:r w:rsidRPr="00510ABF">
        <w:rPr>
          <w:rFonts w:asciiTheme="minorHAnsi" w:hAnsiTheme="minorHAnsi"/>
          <w:color w:val="E36C0A" w:themeColor="accent6" w:themeShade="BF"/>
        </w:rPr>
        <w:t>Interactionism Theory</w:t>
      </w:r>
    </w:p>
    <w:p w14:paraId="2FD33083" w14:textId="77777777" w:rsidR="0052621E" w:rsidRPr="0052621E" w:rsidRDefault="0052621E" w:rsidP="0005206C">
      <w:pPr>
        <w:pStyle w:val="NoteLevel1"/>
        <w:numPr>
          <w:ilvl w:val="0"/>
          <w:numId w:val="24"/>
        </w:numPr>
        <w:rPr>
          <w:rFonts w:asciiTheme="minorHAnsi" w:hAnsiTheme="minorHAnsi"/>
        </w:rPr>
      </w:pPr>
      <w:r w:rsidRPr="0052621E">
        <w:rPr>
          <w:rFonts w:asciiTheme="minorHAnsi" w:hAnsiTheme="minorHAnsi"/>
        </w:rPr>
        <w:t>Laws are constantly changing.</w:t>
      </w:r>
    </w:p>
    <w:p w14:paraId="18D41738" w14:textId="77777777" w:rsidR="00886959" w:rsidRDefault="0052621E" w:rsidP="0005206C">
      <w:pPr>
        <w:pStyle w:val="NoteLevel2"/>
        <w:numPr>
          <w:ilvl w:val="1"/>
          <w:numId w:val="25"/>
        </w:numPr>
        <w:rPr>
          <w:rFonts w:asciiTheme="minorHAnsi" w:hAnsiTheme="minorHAnsi"/>
        </w:rPr>
      </w:pPr>
      <w:r w:rsidRPr="0052621E">
        <w:rPr>
          <w:rFonts w:asciiTheme="minorHAnsi" w:hAnsiTheme="minorHAnsi"/>
        </w:rPr>
        <w:t xml:space="preserve">Laws result from interaction among individuals and groups. </w:t>
      </w:r>
    </w:p>
    <w:p w14:paraId="0C02D3F4" w14:textId="1B8B8F12" w:rsidR="0052621E" w:rsidRPr="00886959" w:rsidRDefault="0052621E" w:rsidP="0005206C">
      <w:pPr>
        <w:pStyle w:val="NoteLevel2"/>
        <w:numPr>
          <w:ilvl w:val="1"/>
          <w:numId w:val="25"/>
        </w:numPr>
        <w:rPr>
          <w:rFonts w:asciiTheme="minorHAnsi" w:hAnsiTheme="minorHAnsi"/>
        </w:rPr>
      </w:pPr>
      <w:r w:rsidRPr="00886959">
        <w:rPr>
          <w:rFonts w:asciiTheme="minorHAnsi" w:hAnsiTheme="minorHAnsi"/>
        </w:rPr>
        <w:t>Moral entrepreneurs try to get their values enacted in law.</w:t>
      </w:r>
    </w:p>
    <w:p w14:paraId="6389DD7A" w14:textId="77777777" w:rsidR="0052621E" w:rsidRPr="0052621E" w:rsidRDefault="0052621E" w:rsidP="0005206C">
      <w:pPr>
        <w:pStyle w:val="NoteLevel1"/>
        <w:numPr>
          <w:ilvl w:val="0"/>
          <w:numId w:val="25"/>
        </w:numPr>
        <w:rPr>
          <w:rFonts w:asciiTheme="minorHAnsi" w:hAnsiTheme="minorHAnsi"/>
        </w:rPr>
      </w:pPr>
      <w:r w:rsidRPr="0052621E">
        <w:rPr>
          <w:rFonts w:asciiTheme="minorHAnsi" w:hAnsiTheme="minorHAnsi"/>
        </w:rPr>
        <w:t>Being labeled deviant may produce further deviance.</w:t>
      </w:r>
    </w:p>
    <w:p w14:paraId="0D27CC00" w14:textId="4AC9CD14" w:rsidR="002367AB" w:rsidRDefault="0052621E" w:rsidP="0005206C">
      <w:pPr>
        <w:pStyle w:val="NoteLevel1"/>
        <w:numPr>
          <w:ilvl w:val="0"/>
          <w:numId w:val="25"/>
        </w:numPr>
        <w:rPr>
          <w:rFonts w:asciiTheme="minorHAnsi" w:hAnsiTheme="minorHAnsi"/>
        </w:rPr>
        <w:sectPr w:rsidR="002367AB" w:rsidSect="00B77AA4">
          <w:headerReference w:type="first" r:id="rId10"/>
          <w:pgSz w:w="12240" w:h="15840"/>
          <w:pgMar w:top="1440" w:right="1440" w:bottom="1440" w:left="1440" w:header="708" w:footer="708" w:gutter="0"/>
          <w:cols w:space="708"/>
          <w:titlePg/>
          <w:docGrid w:type="lines" w:linePitch="360"/>
        </w:sectPr>
      </w:pPr>
      <w:r w:rsidRPr="0052621E">
        <w:rPr>
          <w:rFonts w:asciiTheme="minorHAnsi" w:hAnsiTheme="minorHAnsi"/>
        </w:rPr>
        <w:t xml:space="preserve">Focus is on the process of deviance and changing definitions. </w:t>
      </w:r>
      <w:r w:rsidR="002367AB">
        <w:rPr>
          <w:rFonts w:asciiTheme="minorHAnsi" w:hAnsiTheme="minorHAnsi"/>
        </w:rPr>
        <w:cr/>
      </w:r>
    </w:p>
    <w:p w14:paraId="74B015E6" w14:textId="579BC029" w:rsidR="004546A4" w:rsidRDefault="004546A4" w:rsidP="002367AB">
      <w:pPr>
        <w:pStyle w:val="NoteLevel1"/>
        <w:rPr>
          <w:rFonts w:asciiTheme="minorHAnsi" w:hAnsiTheme="minorHAnsi"/>
        </w:rPr>
      </w:pPr>
    </w:p>
    <w:p w14:paraId="2A4B40EC" w14:textId="4C2DB09F" w:rsidR="00E225D9" w:rsidRDefault="00E225D9" w:rsidP="0005206C">
      <w:pPr>
        <w:pStyle w:val="NoteLevel1"/>
        <w:numPr>
          <w:ilvl w:val="0"/>
          <w:numId w:val="28"/>
        </w:numPr>
        <w:rPr>
          <w:rFonts w:asciiTheme="minorHAnsi" w:hAnsiTheme="minorHAnsi"/>
        </w:rPr>
      </w:pPr>
      <w:r>
        <w:rPr>
          <w:rFonts w:asciiTheme="minorHAnsi" w:hAnsiTheme="minorHAnsi"/>
        </w:rPr>
        <w:t>Criminology research</w:t>
      </w:r>
    </w:p>
    <w:p w14:paraId="0F0EF730" w14:textId="112920C7" w:rsidR="00E225D9" w:rsidRDefault="00E225D9" w:rsidP="0005206C">
      <w:pPr>
        <w:pStyle w:val="NoteLevel1"/>
        <w:numPr>
          <w:ilvl w:val="0"/>
          <w:numId w:val="28"/>
        </w:numPr>
        <w:rPr>
          <w:rFonts w:asciiTheme="minorHAnsi" w:hAnsiTheme="minorHAnsi"/>
        </w:rPr>
      </w:pPr>
      <w:r>
        <w:rPr>
          <w:rFonts w:asciiTheme="minorHAnsi" w:hAnsiTheme="minorHAnsi"/>
        </w:rPr>
        <w:t>Research design</w:t>
      </w:r>
    </w:p>
    <w:p w14:paraId="55469E06" w14:textId="36761FA9" w:rsidR="00E225D9" w:rsidRDefault="00E225D9" w:rsidP="0005206C">
      <w:pPr>
        <w:pStyle w:val="NoteLevel1"/>
        <w:numPr>
          <w:ilvl w:val="0"/>
          <w:numId w:val="28"/>
        </w:numPr>
        <w:rPr>
          <w:rFonts w:asciiTheme="minorHAnsi" w:hAnsiTheme="minorHAnsi"/>
        </w:rPr>
      </w:pPr>
      <w:r>
        <w:rPr>
          <w:rFonts w:asciiTheme="minorHAnsi" w:hAnsiTheme="minorHAnsi"/>
        </w:rPr>
        <w:t>Crime patterns in Canada</w:t>
      </w:r>
    </w:p>
    <w:p w14:paraId="253B7CF4" w14:textId="77777777" w:rsidR="00E225D9" w:rsidRDefault="00E225D9" w:rsidP="00FD7D90">
      <w:pPr>
        <w:pStyle w:val="NoteLevel2"/>
        <w:numPr>
          <w:ilvl w:val="1"/>
          <w:numId w:val="35"/>
        </w:numPr>
        <w:rPr>
          <w:rFonts w:asciiTheme="minorHAnsi" w:hAnsiTheme="minorHAnsi"/>
        </w:rPr>
      </w:pPr>
      <w:r>
        <w:rPr>
          <w:rFonts w:asciiTheme="minorHAnsi" w:hAnsiTheme="minorHAnsi"/>
        </w:rPr>
        <w:t>Official state statistics</w:t>
      </w:r>
    </w:p>
    <w:p w14:paraId="2D47A3FA" w14:textId="77777777" w:rsidR="00E225D9" w:rsidRDefault="00E225D9" w:rsidP="00FD7D90">
      <w:pPr>
        <w:pStyle w:val="NoteLevel2"/>
        <w:numPr>
          <w:ilvl w:val="1"/>
          <w:numId w:val="35"/>
        </w:numPr>
        <w:rPr>
          <w:rFonts w:asciiTheme="minorHAnsi" w:hAnsiTheme="minorHAnsi"/>
        </w:rPr>
      </w:pPr>
      <w:r w:rsidRPr="00E225D9">
        <w:rPr>
          <w:rFonts w:asciiTheme="minorHAnsi" w:hAnsiTheme="minorHAnsi"/>
        </w:rPr>
        <w:t>Uniform crime reports</w:t>
      </w:r>
    </w:p>
    <w:p w14:paraId="104CFADD" w14:textId="77777777" w:rsidR="00E225D9" w:rsidRDefault="00E225D9" w:rsidP="00FD7D90">
      <w:pPr>
        <w:pStyle w:val="NoteLevel2"/>
        <w:numPr>
          <w:ilvl w:val="1"/>
          <w:numId w:val="35"/>
        </w:numPr>
        <w:rPr>
          <w:rFonts w:asciiTheme="minorHAnsi" w:hAnsiTheme="minorHAnsi"/>
        </w:rPr>
      </w:pPr>
      <w:r w:rsidRPr="00E225D9">
        <w:rPr>
          <w:rFonts w:asciiTheme="minorHAnsi" w:hAnsiTheme="minorHAnsi"/>
        </w:rPr>
        <w:t>Why do crime statistics change</w:t>
      </w:r>
    </w:p>
    <w:p w14:paraId="16C8DB9C" w14:textId="7440B1C5" w:rsidR="00E225D9" w:rsidRPr="00E225D9" w:rsidRDefault="00E225D9" w:rsidP="00FD7D90">
      <w:pPr>
        <w:pStyle w:val="NoteLevel2"/>
        <w:numPr>
          <w:ilvl w:val="1"/>
          <w:numId w:val="35"/>
        </w:numPr>
        <w:rPr>
          <w:rFonts w:asciiTheme="minorHAnsi" w:hAnsiTheme="minorHAnsi"/>
        </w:rPr>
      </w:pPr>
      <w:r w:rsidRPr="00E225D9">
        <w:rPr>
          <w:rFonts w:asciiTheme="minorHAnsi" w:hAnsiTheme="minorHAnsi"/>
        </w:rPr>
        <w:t>Victimization surveys</w:t>
      </w:r>
    </w:p>
    <w:p w14:paraId="583D0D03" w14:textId="03A1A875" w:rsidR="00E225D9" w:rsidRDefault="00E225D9" w:rsidP="0005206C">
      <w:pPr>
        <w:pStyle w:val="NoteLevel1"/>
        <w:numPr>
          <w:ilvl w:val="0"/>
          <w:numId w:val="28"/>
        </w:numPr>
        <w:rPr>
          <w:rFonts w:asciiTheme="minorHAnsi" w:hAnsiTheme="minorHAnsi"/>
        </w:rPr>
      </w:pPr>
      <w:r>
        <w:rPr>
          <w:rFonts w:asciiTheme="minorHAnsi" w:hAnsiTheme="minorHAnsi"/>
        </w:rPr>
        <w:t xml:space="preserve">Crime rates </w:t>
      </w:r>
    </w:p>
    <w:p w14:paraId="148FECD1" w14:textId="77777777" w:rsidR="00C31E46" w:rsidRDefault="00C31E46" w:rsidP="00C31E46">
      <w:pPr>
        <w:pStyle w:val="NoteLevel1"/>
        <w:numPr>
          <w:ilvl w:val="0"/>
          <w:numId w:val="0"/>
        </w:numPr>
        <w:ind w:left="360"/>
        <w:rPr>
          <w:rFonts w:asciiTheme="minorHAnsi" w:hAnsiTheme="minorHAnsi"/>
        </w:rPr>
      </w:pPr>
    </w:p>
    <w:p w14:paraId="707CD0D6" w14:textId="37ECAF46" w:rsidR="00C31E46" w:rsidRDefault="00C31E46" w:rsidP="0005206C">
      <w:pPr>
        <w:pStyle w:val="NoteLevel1"/>
        <w:numPr>
          <w:ilvl w:val="0"/>
          <w:numId w:val="28"/>
        </w:numPr>
        <w:rPr>
          <w:rFonts w:asciiTheme="minorHAnsi" w:hAnsiTheme="minorHAnsi"/>
        </w:rPr>
      </w:pPr>
      <w:r>
        <w:rPr>
          <w:rFonts w:asciiTheme="minorHAnsi" w:hAnsiTheme="minorHAnsi"/>
        </w:rPr>
        <w:t>Criminological knowledge is based on science, a logical organized method of obtaining information through direct, systematic observation. Scientific knowledge is based on empirical evidence, information that is directly verifiable.</w:t>
      </w:r>
    </w:p>
    <w:p w14:paraId="53CA050D" w14:textId="72994F46" w:rsidR="00C31E46" w:rsidRDefault="00C31E46" w:rsidP="00FD7D90">
      <w:pPr>
        <w:pStyle w:val="NoteLevel2"/>
        <w:numPr>
          <w:ilvl w:val="1"/>
          <w:numId w:val="36"/>
        </w:numPr>
        <w:rPr>
          <w:rFonts w:asciiTheme="minorHAnsi" w:hAnsiTheme="minorHAnsi"/>
        </w:rPr>
      </w:pPr>
      <w:r>
        <w:rPr>
          <w:rFonts w:asciiTheme="minorHAnsi" w:hAnsiTheme="minorHAnsi"/>
        </w:rPr>
        <w:t>We have a system</w:t>
      </w:r>
      <w:r w:rsidR="00897513">
        <w:rPr>
          <w:rFonts w:asciiTheme="minorHAnsi" w:hAnsiTheme="minorHAnsi"/>
        </w:rPr>
        <w:t>ized study of knowledge which ba</w:t>
      </w:r>
      <w:r>
        <w:rPr>
          <w:rFonts w:asciiTheme="minorHAnsi" w:hAnsiTheme="minorHAnsi"/>
        </w:rPr>
        <w:t xml:space="preserve">ck checks information – </w:t>
      </w:r>
      <w:r w:rsidR="00897513">
        <w:rPr>
          <w:rFonts w:asciiTheme="minorHAnsi" w:hAnsiTheme="minorHAnsi"/>
        </w:rPr>
        <w:t>differs</w:t>
      </w:r>
      <w:r>
        <w:rPr>
          <w:rFonts w:asciiTheme="minorHAnsi" w:hAnsiTheme="minorHAnsi"/>
        </w:rPr>
        <w:t xml:space="preserve"> from journalism in this way. </w:t>
      </w:r>
    </w:p>
    <w:p w14:paraId="0E0CD165" w14:textId="07BC0ACA" w:rsidR="00C31E46" w:rsidRDefault="00C31E46" w:rsidP="0005206C">
      <w:pPr>
        <w:pStyle w:val="NoteLevel1"/>
        <w:numPr>
          <w:ilvl w:val="0"/>
          <w:numId w:val="28"/>
        </w:numPr>
        <w:rPr>
          <w:rFonts w:asciiTheme="minorHAnsi" w:hAnsiTheme="minorHAnsi"/>
        </w:rPr>
      </w:pPr>
      <w:r>
        <w:rPr>
          <w:rFonts w:asciiTheme="minorHAnsi" w:hAnsiTheme="minorHAnsi"/>
        </w:rPr>
        <w:t>A Research Method is a strategy for systematically conducting research.</w:t>
      </w:r>
    </w:p>
    <w:p w14:paraId="13684AD7" w14:textId="191EFD73" w:rsidR="00C31E46" w:rsidRDefault="00C31E46" w:rsidP="00FD7D90">
      <w:pPr>
        <w:pStyle w:val="NoteLevel2"/>
        <w:numPr>
          <w:ilvl w:val="1"/>
          <w:numId w:val="37"/>
        </w:numPr>
        <w:rPr>
          <w:rFonts w:asciiTheme="minorHAnsi" w:hAnsiTheme="minorHAnsi"/>
        </w:rPr>
      </w:pPr>
      <w:r>
        <w:rPr>
          <w:rFonts w:asciiTheme="minorHAnsi" w:hAnsiTheme="minorHAnsi"/>
        </w:rPr>
        <w:t>Good methodology = having a plan.</w:t>
      </w:r>
    </w:p>
    <w:p w14:paraId="4C9B9550" w14:textId="3418F8B1" w:rsidR="00C31E46" w:rsidRDefault="00C31E46" w:rsidP="0005206C">
      <w:pPr>
        <w:pStyle w:val="NoteLevel1"/>
        <w:numPr>
          <w:ilvl w:val="0"/>
          <w:numId w:val="28"/>
        </w:numPr>
        <w:rPr>
          <w:rFonts w:asciiTheme="minorHAnsi" w:hAnsiTheme="minorHAnsi"/>
        </w:rPr>
      </w:pPr>
      <w:r>
        <w:rPr>
          <w:rFonts w:asciiTheme="minorHAnsi" w:hAnsiTheme="minorHAnsi"/>
        </w:rPr>
        <w:t>Concepts, variable, and measurement.</w:t>
      </w:r>
    </w:p>
    <w:p w14:paraId="6D976C35" w14:textId="77777777" w:rsidR="00C31E46" w:rsidRDefault="00C31E46" w:rsidP="00FD7D90">
      <w:pPr>
        <w:pStyle w:val="NoteLevel2"/>
        <w:numPr>
          <w:ilvl w:val="1"/>
          <w:numId w:val="38"/>
        </w:numPr>
        <w:rPr>
          <w:rFonts w:asciiTheme="minorHAnsi" w:hAnsiTheme="minorHAnsi"/>
        </w:rPr>
      </w:pPr>
      <w:r>
        <w:rPr>
          <w:rFonts w:asciiTheme="minorHAnsi" w:hAnsiTheme="minorHAnsi"/>
        </w:rPr>
        <w:t>Concepts are mental constructs that represent some part of the world, inevitably in a simplified form.</w:t>
      </w:r>
    </w:p>
    <w:p w14:paraId="472485F7" w14:textId="61BEEFBA" w:rsidR="00C31E46" w:rsidRDefault="00C31E46" w:rsidP="00FD7D90">
      <w:pPr>
        <w:pStyle w:val="NoteLevel2"/>
        <w:numPr>
          <w:ilvl w:val="1"/>
          <w:numId w:val="38"/>
        </w:numPr>
        <w:rPr>
          <w:rFonts w:asciiTheme="minorHAnsi" w:hAnsiTheme="minorHAnsi"/>
        </w:rPr>
      </w:pPr>
      <w:r w:rsidRPr="00C31E46">
        <w:rPr>
          <w:rFonts w:asciiTheme="minorHAnsi" w:hAnsiTheme="minorHAnsi"/>
        </w:rPr>
        <w:t>Variables are concepts whose value changes from case to case</w:t>
      </w:r>
      <w:r w:rsidR="003F3A8D">
        <w:rPr>
          <w:rFonts w:asciiTheme="minorHAnsi" w:hAnsiTheme="minorHAnsi"/>
        </w:rPr>
        <w:t xml:space="preserve"> (different varieties of criminals).</w:t>
      </w:r>
    </w:p>
    <w:p w14:paraId="4F823C17" w14:textId="5F3429B3" w:rsidR="00C31E46" w:rsidRDefault="00C31E46" w:rsidP="00FD7D90">
      <w:pPr>
        <w:pStyle w:val="NoteLevel2"/>
        <w:numPr>
          <w:ilvl w:val="1"/>
          <w:numId w:val="38"/>
        </w:numPr>
        <w:rPr>
          <w:rFonts w:asciiTheme="minorHAnsi" w:hAnsiTheme="minorHAnsi"/>
        </w:rPr>
      </w:pPr>
      <w:r w:rsidRPr="00C31E46">
        <w:rPr>
          <w:rFonts w:asciiTheme="minorHAnsi" w:hAnsiTheme="minorHAnsi"/>
        </w:rPr>
        <w:t xml:space="preserve">Operationalizing a variable is the process of developing the measure to be used in gauging a variable. </w:t>
      </w:r>
    </w:p>
    <w:p w14:paraId="51E88A16" w14:textId="77777777" w:rsidR="00494DBE" w:rsidRDefault="00494DBE" w:rsidP="00494DBE">
      <w:pPr>
        <w:pStyle w:val="NoteLevel1"/>
        <w:numPr>
          <w:ilvl w:val="0"/>
          <w:numId w:val="0"/>
        </w:numPr>
        <w:rPr>
          <w:rFonts w:asciiTheme="minorHAnsi" w:hAnsiTheme="minorHAnsi"/>
        </w:rPr>
      </w:pPr>
    </w:p>
    <w:p w14:paraId="1D912BB2" w14:textId="4D9B48BC" w:rsidR="00494DBE" w:rsidRPr="00FB7B7A" w:rsidRDefault="00494DBE" w:rsidP="00494DBE">
      <w:pPr>
        <w:pStyle w:val="NoteLevel1"/>
        <w:numPr>
          <w:ilvl w:val="0"/>
          <w:numId w:val="0"/>
        </w:numPr>
        <w:rPr>
          <w:rFonts w:asciiTheme="minorHAnsi" w:hAnsiTheme="minorHAnsi"/>
          <w:color w:val="984806" w:themeColor="accent6" w:themeShade="80"/>
          <w:sz w:val="28"/>
          <w:szCs w:val="28"/>
        </w:rPr>
      </w:pPr>
      <w:r w:rsidRPr="00FB7B7A">
        <w:rPr>
          <w:rFonts w:asciiTheme="minorHAnsi" w:hAnsiTheme="minorHAnsi"/>
          <w:color w:val="984806" w:themeColor="accent6" w:themeShade="80"/>
          <w:sz w:val="28"/>
          <w:szCs w:val="28"/>
        </w:rPr>
        <w:t>Measurement and Relationships</w:t>
      </w:r>
    </w:p>
    <w:p w14:paraId="65461B89" w14:textId="2FB42F6C" w:rsidR="00494DBE" w:rsidRDefault="00494DBE" w:rsidP="0005206C">
      <w:pPr>
        <w:pStyle w:val="NoteLevel1"/>
        <w:numPr>
          <w:ilvl w:val="0"/>
          <w:numId w:val="29"/>
        </w:numPr>
        <w:rPr>
          <w:rFonts w:asciiTheme="minorHAnsi" w:hAnsiTheme="minorHAnsi"/>
        </w:rPr>
      </w:pPr>
      <w:r>
        <w:rPr>
          <w:rFonts w:asciiTheme="minorHAnsi" w:hAnsiTheme="minorHAnsi"/>
        </w:rPr>
        <w:t>Measurement requires reliability – the quality of consistent measurement and validity – the quality of measuring precisely what one intends to measure.</w:t>
      </w:r>
    </w:p>
    <w:p w14:paraId="28646CF1" w14:textId="31B91E8B" w:rsidR="00494DBE" w:rsidRDefault="00494DBE" w:rsidP="0005206C">
      <w:pPr>
        <w:pStyle w:val="NoteLevel1"/>
        <w:numPr>
          <w:ilvl w:val="0"/>
          <w:numId w:val="29"/>
        </w:numPr>
        <w:rPr>
          <w:rFonts w:asciiTheme="minorHAnsi" w:hAnsiTheme="minorHAnsi"/>
        </w:rPr>
      </w:pPr>
      <w:r>
        <w:rPr>
          <w:rFonts w:asciiTheme="minorHAnsi" w:hAnsiTheme="minorHAnsi"/>
        </w:rPr>
        <w:t>Relationships among variables .</w:t>
      </w:r>
    </w:p>
    <w:p w14:paraId="3252E8C8" w14:textId="5C12DD86" w:rsidR="00494DBE" w:rsidRDefault="00494DBE" w:rsidP="00FD7D90">
      <w:pPr>
        <w:pStyle w:val="NoteLevel2"/>
        <w:numPr>
          <w:ilvl w:val="1"/>
          <w:numId w:val="39"/>
        </w:numPr>
        <w:rPr>
          <w:rFonts w:asciiTheme="minorHAnsi" w:hAnsiTheme="minorHAnsi"/>
        </w:rPr>
      </w:pPr>
      <w:r>
        <w:rPr>
          <w:rFonts w:asciiTheme="minorHAnsi" w:hAnsiTheme="minorHAnsi"/>
        </w:rPr>
        <w:t>Cause and effect is a relationship in which change in one variable causes a change in another.</w:t>
      </w:r>
    </w:p>
    <w:p w14:paraId="0F69774F" w14:textId="374DCE6F" w:rsidR="00494DBE" w:rsidRDefault="00494DBE" w:rsidP="00FD7D90">
      <w:pPr>
        <w:pStyle w:val="NoteLevel2"/>
        <w:numPr>
          <w:ilvl w:val="1"/>
          <w:numId w:val="39"/>
        </w:numPr>
        <w:rPr>
          <w:rFonts w:asciiTheme="minorHAnsi" w:hAnsiTheme="minorHAnsi"/>
        </w:rPr>
      </w:pPr>
      <w:r>
        <w:rPr>
          <w:rFonts w:asciiTheme="minorHAnsi" w:hAnsiTheme="minorHAnsi"/>
        </w:rPr>
        <w:t xml:space="preserve">Correlation exists when two (or more) variables are related in some way. </w:t>
      </w:r>
    </w:p>
    <w:p w14:paraId="70EBC1AA" w14:textId="77777777" w:rsidR="00F93E65" w:rsidRDefault="00F93E65" w:rsidP="00F93E65">
      <w:pPr>
        <w:pStyle w:val="NoteLevel1"/>
        <w:rPr>
          <w:rFonts w:asciiTheme="minorHAnsi" w:hAnsiTheme="minorHAnsi"/>
        </w:rPr>
      </w:pPr>
    </w:p>
    <w:p w14:paraId="1F718BE0" w14:textId="114F5A14" w:rsidR="00F93E65" w:rsidRPr="00F93E65" w:rsidRDefault="00F93E65" w:rsidP="00F93E65">
      <w:pPr>
        <w:pStyle w:val="NoteLevel1"/>
        <w:rPr>
          <w:rFonts w:asciiTheme="minorHAnsi" w:hAnsiTheme="minorHAnsi"/>
          <w:color w:val="E36C0A" w:themeColor="accent6" w:themeShade="BF"/>
        </w:rPr>
      </w:pPr>
      <w:r w:rsidRPr="00F93E65">
        <w:rPr>
          <w:rFonts w:asciiTheme="minorHAnsi" w:hAnsiTheme="minorHAnsi"/>
          <w:color w:val="E36C0A" w:themeColor="accent6" w:themeShade="BF"/>
        </w:rPr>
        <w:t>Relationship between Variables</w:t>
      </w:r>
    </w:p>
    <w:p w14:paraId="620FC041" w14:textId="3DF2CC1D" w:rsidR="00F93E65" w:rsidRDefault="00F93E65" w:rsidP="00FD7D90">
      <w:pPr>
        <w:pStyle w:val="NoteLevel1"/>
        <w:numPr>
          <w:ilvl w:val="0"/>
          <w:numId w:val="30"/>
        </w:numPr>
        <w:rPr>
          <w:rFonts w:asciiTheme="minorHAnsi" w:hAnsiTheme="minorHAnsi"/>
        </w:rPr>
      </w:pPr>
      <w:r>
        <w:rPr>
          <w:rFonts w:asciiTheme="minorHAnsi" w:hAnsiTheme="minorHAnsi"/>
        </w:rPr>
        <w:t xml:space="preserve">Cause                               </w:t>
      </w:r>
      <w:r w:rsidRPr="00F93E65">
        <w:rPr>
          <w:rFonts w:asciiTheme="minorHAnsi" w:hAnsiTheme="minorHAnsi"/>
        </w:rPr>
        <w:sym w:font="Wingdings" w:char="F0E0"/>
      </w:r>
      <w:r>
        <w:rPr>
          <w:rFonts w:asciiTheme="minorHAnsi" w:hAnsiTheme="minorHAnsi"/>
        </w:rPr>
        <w:t xml:space="preserve"> effect</w:t>
      </w:r>
    </w:p>
    <w:p w14:paraId="26C86BCA" w14:textId="409C0EDB" w:rsidR="00F93E65" w:rsidRDefault="00F93E65" w:rsidP="00FD7D90">
      <w:pPr>
        <w:pStyle w:val="NoteLevel1"/>
        <w:numPr>
          <w:ilvl w:val="0"/>
          <w:numId w:val="30"/>
        </w:numPr>
        <w:rPr>
          <w:rFonts w:asciiTheme="minorHAnsi" w:hAnsiTheme="minorHAnsi"/>
        </w:rPr>
      </w:pPr>
      <w:r>
        <w:rPr>
          <w:rFonts w:asciiTheme="minorHAnsi" w:hAnsiTheme="minorHAnsi"/>
        </w:rPr>
        <w:t xml:space="preserve">Independent variable </w:t>
      </w:r>
      <w:r w:rsidRPr="00F93E65">
        <w:rPr>
          <w:rFonts w:asciiTheme="minorHAnsi" w:hAnsiTheme="minorHAnsi"/>
        </w:rPr>
        <w:sym w:font="Wingdings" w:char="F0E0"/>
      </w:r>
      <w:r>
        <w:rPr>
          <w:rFonts w:asciiTheme="minorHAnsi" w:hAnsiTheme="minorHAnsi"/>
        </w:rPr>
        <w:t xml:space="preserve"> dependent variable</w:t>
      </w:r>
    </w:p>
    <w:p w14:paraId="268D453C" w14:textId="77777777" w:rsidR="00F93E65" w:rsidRDefault="00F93E65" w:rsidP="00F93E65">
      <w:pPr>
        <w:pStyle w:val="NoteLevel1"/>
        <w:numPr>
          <w:ilvl w:val="0"/>
          <w:numId w:val="0"/>
        </w:numPr>
        <w:rPr>
          <w:rFonts w:asciiTheme="minorHAnsi" w:hAnsiTheme="minorHAnsi"/>
        </w:rPr>
      </w:pPr>
    </w:p>
    <w:p w14:paraId="124877FE" w14:textId="186BD54A" w:rsidR="0023173C" w:rsidRDefault="0023173C" w:rsidP="00F93E65">
      <w:pPr>
        <w:pStyle w:val="NoteLevel1"/>
        <w:numPr>
          <w:ilvl w:val="0"/>
          <w:numId w:val="0"/>
        </w:numPr>
        <w:rPr>
          <w:rFonts w:asciiTheme="minorHAnsi" w:hAnsiTheme="minorHAnsi"/>
        </w:rPr>
      </w:pPr>
      <w:r>
        <w:rPr>
          <w:rFonts w:asciiTheme="minorHAnsi" w:hAnsiTheme="minorHAnsi"/>
        </w:rPr>
        <w:t xml:space="preserve">To have </w:t>
      </w:r>
      <w:r w:rsidR="00BE3BF8">
        <w:rPr>
          <w:rFonts w:asciiTheme="minorHAnsi" w:hAnsiTheme="minorHAnsi"/>
        </w:rPr>
        <w:t>causation</w:t>
      </w:r>
      <w:r>
        <w:rPr>
          <w:rFonts w:asciiTheme="minorHAnsi" w:hAnsiTheme="minorHAnsi"/>
        </w:rPr>
        <w:t>, you need 3 things:</w:t>
      </w:r>
    </w:p>
    <w:p w14:paraId="512C27CD" w14:textId="6AE1866C" w:rsidR="0023173C" w:rsidRDefault="0023173C" w:rsidP="00FD7D90">
      <w:pPr>
        <w:pStyle w:val="NoteLevel1"/>
        <w:numPr>
          <w:ilvl w:val="0"/>
          <w:numId w:val="33"/>
        </w:numPr>
        <w:rPr>
          <w:rFonts w:asciiTheme="minorHAnsi" w:hAnsiTheme="minorHAnsi"/>
        </w:rPr>
      </w:pPr>
      <w:r>
        <w:rPr>
          <w:rFonts w:asciiTheme="minorHAnsi" w:hAnsiTheme="minorHAnsi"/>
        </w:rPr>
        <w:t>There must be a variable between 2 issues.</w:t>
      </w:r>
    </w:p>
    <w:p w14:paraId="33E4C836" w14:textId="2CAF5A83" w:rsidR="0023173C" w:rsidRDefault="0023173C" w:rsidP="00FD7D90">
      <w:pPr>
        <w:pStyle w:val="NoteLevel1"/>
        <w:numPr>
          <w:ilvl w:val="0"/>
          <w:numId w:val="33"/>
        </w:numPr>
        <w:rPr>
          <w:rFonts w:asciiTheme="minorHAnsi" w:hAnsiTheme="minorHAnsi"/>
        </w:rPr>
      </w:pPr>
      <w:r>
        <w:rPr>
          <w:rFonts w:asciiTheme="minorHAnsi" w:hAnsiTheme="minorHAnsi"/>
        </w:rPr>
        <w:t>A must cause B.</w:t>
      </w:r>
    </w:p>
    <w:p w14:paraId="68EED006" w14:textId="30E5203B" w:rsidR="0023173C" w:rsidRDefault="0023173C" w:rsidP="00FD7D90">
      <w:pPr>
        <w:pStyle w:val="NoteLevel1"/>
        <w:numPr>
          <w:ilvl w:val="0"/>
          <w:numId w:val="33"/>
        </w:numPr>
        <w:rPr>
          <w:rFonts w:asciiTheme="minorHAnsi" w:hAnsiTheme="minorHAnsi"/>
        </w:rPr>
      </w:pPr>
      <w:r>
        <w:rPr>
          <w:rFonts w:asciiTheme="minorHAnsi" w:hAnsiTheme="minorHAnsi"/>
        </w:rPr>
        <w:t xml:space="preserve">There must be no </w:t>
      </w:r>
      <w:r w:rsidR="00BE3BF8">
        <w:rPr>
          <w:rFonts w:asciiTheme="minorHAnsi" w:hAnsiTheme="minorHAnsi"/>
        </w:rPr>
        <w:t>other</w:t>
      </w:r>
      <w:r>
        <w:rPr>
          <w:rFonts w:asciiTheme="minorHAnsi" w:hAnsiTheme="minorHAnsi"/>
        </w:rPr>
        <w:t xml:space="preserve"> variables.</w:t>
      </w:r>
    </w:p>
    <w:p w14:paraId="57E7FE5B" w14:textId="77777777" w:rsidR="0023173C" w:rsidRDefault="0023173C" w:rsidP="00F93E65">
      <w:pPr>
        <w:pStyle w:val="NoteLevel1"/>
        <w:numPr>
          <w:ilvl w:val="0"/>
          <w:numId w:val="0"/>
        </w:numPr>
        <w:rPr>
          <w:rFonts w:asciiTheme="minorHAnsi" w:hAnsiTheme="minorHAnsi"/>
        </w:rPr>
      </w:pPr>
    </w:p>
    <w:p w14:paraId="14A5DA54" w14:textId="44B04364" w:rsidR="00F93E65" w:rsidRDefault="00F23F01" w:rsidP="00FD7D90">
      <w:pPr>
        <w:pStyle w:val="NoteLevel1"/>
        <w:numPr>
          <w:ilvl w:val="0"/>
          <w:numId w:val="31"/>
        </w:numPr>
        <w:rPr>
          <w:rFonts w:asciiTheme="minorHAnsi" w:hAnsiTheme="minorHAnsi"/>
        </w:rPr>
      </w:pPr>
      <w:r>
        <w:rPr>
          <w:rFonts w:asciiTheme="minorHAnsi" w:hAnsiTheme="minorHAnsi"/>
        </w:rPr>
        <w:t>W</w:t>
      </w:r>
      <w:r w:rsidR="00F93E65">
        <w:rPr>
          <w:rFonts w:asciiTheme="minorHAnsi" w:hAnsiTheme="minorHAnsi"/>
        </w:rPr>
        <w:t>hen something happens so frequently it becomes predictable, we call it a “law”.</w:t>
      </w:r>
    </w:p>
    <w:p w14:paraId="39163D34" w14:textId="51B48D34" w:rsidR="00F23F01" w:rsidRDefault="00F23F01" w:rsidP="00FD7D90">
      <w:pPr>
        <w:pStyle w:val="NoteLevel1"/>
        <w:numPr>
          <w:ilvl w:val="0"/>
          <w:numId w:val="31"/>
        </w:numPr>
        <w:rPr>
          <w:rFonts w:asciiTheme="minorHAnsi" w:hAnsiTheme="minorHAnsi"/>
        </w:rPr>
      </w:pPr>
      <w:r>
        <w:rPr>
          <w:rFonts w:asciiTheme="minorHAnsi" w:hAnsiTheme="minorHAnsi"/>
        </w:rPr>
        <w:t xml:space="preserve">Although we don’t have a lot of laws, we look a lot for correlation. </w:t>
      </w:r>
    </w:p>
    <w:p w14:paraId="184CB47B" w14:textId="175F69DC" w:rsidR="00F23F01" w:rsidRDefault="00F23F01" w:rsidP="00F23F01">
      <w:pPr>
        <w:pStyle w:val="NoteLevel1"/>
        <w:numPr>
          <w:ilvl w:val="0"/>
          <w:numId w:val="0"/>
        </w:numPr>
        <w:rPr>
          <w:rFonts w:asciiTheme="minorHAnsi" w:hAnsiTheme="minorHAnsi"/>
        </w:rPr>
      </w:pPr>
      <w:r>
        <w:rPr>
          <w:rFonts w:asciiTheme="minorHAnsi" w:hAnsiTheme="minorHAnsi"/>
        </w:rPr>
        <w:t xml:space="preserve">EX. Poverty causes crime. </w:t>
      </w:r>
    </w:p>
    <w:p w14:paraId="7A15DA0C" w14:textId="77777777" w:rsidR="0023173C" w:rsidRDefault="0023173C" w:rsidP="00F23F01">
      <w:pPr>
        <w:pStyle w:val="NoteLevel1"/>
        <w:numPr>
          <w:ilvl w:val="0"/>
          <w:numId w:val="0"/>
        </w:numPr>
        <w:rPr>
          <w:rFonts w:asciiTheme="minorHAnsi" w:hAnsiTheme="minorHAnsi"/>
        </w:rPr>
      </w:pPr>
    </w:p>
    <w:p w14:paraId="446631C0" w14:textId="115886C2" w:rsidR="0023173C" w:rsidRPr="0023173C" w:rsidRDefault="0023173C" w:rsidP="0023173C">
      <w:pPr>
        <w:pStyle w:val="NoteLevel1"/>
        <w:numPr>
          <w:ilvl w:val="0"/>
          <w:numId w:val="0"/>
        </w:numPr>
        <w:rPr>
          <w:rFonts w:asciiTheme="minorHAnsi" w:hAnsiTheme="minorHAnsi"/>
          <w:color w:val="E36C0A" w:themeColor="accent6" w:themeShade="BF"/>
        </w:rPr>
      </w:pPr>
      <w:r w:rsidRPr="0023173C">
        <w:rPr>
          <w:rFonts w:asciiTheme="minorHAnsi" w:hAnsiTheme="minorHAnsi"/>
          <w:color w:val="E36C0A" w:themeColor="accent6" w:themeShade="BF"/>
        </w:rPr>
        <w:t>Limitations of Scientific Research</w:t>
      </w:r>
    </w:p>
    <w:p w14:paraId="0C368ACF" w14:textId="5B61AB20" w:rsidR="0023173C" w:rsidRDefault="0023173C" w:rsidP="00FD7D90">
      <w:pPr>
        <w:pStyle w:val="NoteLevel1"/>
        <w:numPr>
          <w:ilvl w:val="0"/>
          <w:numId w:val="32"/>
        </w:numPr>
        <w:rPr>
          <w:rFonts w:asciiTheme="minorHAnsi" w:hAnsiTheme="minorHAnsi"/>
        </w:rPr>
      </w:pPr>
      <w:r>
        <w:rPr>
          <w:rFonts w:asciiTheme="minorHAnsi" w:hAnsiTheme="minorHAnsi"/>
        </w:rPr>
        <w:t>Human behavior is too complex to allow criminology to predict any individual’s actions precisely.</w:t>
      </w:r>
    </w:p>
    <w:p w14:paraId="65A3E3A9" w14:textId="052AC277" w:rsidR="0023173C" w:rsidRDefault="0023173C" w:rsidP="00FD7D90">
      <w:pPr>
        <w:pStyle w:val="NoteLevel1"/>
        <w:numPr>
          <w:ilvl w:val="0"/>
          <w:numId w:val="32"/>
        </w:numPr>
        <w:rPr>
          <w:rFonts w:asciiTheme="minorHAnsi" w:hAnsiTheme="minorHAnsi"/>
        </w:rPr>
      </w:pPr>
      <w:r>
        <w:rPr>
          <w:rFonts w:asciiTheme="minorHAnsi" w:hAnsiTheme="minorHAnsi"/>
        </w:rPr>
        <w:t>Because h</w:t>
      </w:r>
      <w:r w:rsidR="00224BC2">
        <w:rPr>
          <w:rFonts w:asciiTheme="minorHAnsi" w:hAnsiTheme="minorHAnsi"/>
        </w:rPr>
        <w:t>u</w:t>
      </w:r>
      <w:r>
        <w:rPr>
          <w:rFonts w:asciiTheme="minorHAnsi" w:hAnsiTheme="minorHAnsi"/>
        </w:rPr>
        <w:t>mans respond to their surroundings, the mere presence of a researcher may affect the behavior being studied.</w:t>
      </w:r>
    </w:p>
    <w:p w14:paraId="2667BDEA" w14:textId="48CE33D5" w:rsidR="00225CB4" w:rsidRDefault="00225CB4" w:rsidP="00225CB4">
      <w:pPr>
        <w:pStyle w:val="NoteLevel1"/>
        <w:numPr>
          <w:ilvl w:val="0"/>
          <w:numId w:val="0"/>
        </w:numPr>
        <w:rPr>
          <w:rFonts w:asciiTheme="minorHAnsi" w:hAnsiTheme="minorHAnsi"/>
        </w:rPr>
      </w:pPr>
      <w:r>
        <w:rPr>
          <w:rFonts w:asciiTheme="minorHAnsi" w:hAnsiTheme="minorHAnsi"/>
        </w:rPr>
        <w:t xml:space="preserve">EX. Job interview, meeting partner’s parents. </w:t>
      </w:r>
    </w:p>
    <w:p w14:paraId="6CB44BAF" w14:textId="6D0349AC" w:rsidR="0023173C" w:rsidRDefault="0023173C" w:rsidP="00FD7D90">
      <w:pPr>
        <w:pStyle w:val="NoteLevel1"/>
        <w:numPr>
          <w:ilvl w:val="0"/>
          <w:numId w:val="32"/>
        </w:numPr>
        <w:rPr>
          <w:rFonts w:asciiTheme="minorHAnsi" w:hAnsiTheme="minorHAnsi"/>
        </w:rPr>
      </w:pPr>
      <w:r>
        <w:rPr>
          <w:rFonts w:asciiTheme="minorHAnsi" w:hAnsiTheme="minorHAnsi"/>
        </w:rPr>
        <w:t>Social patterns change constantly; what is true in one time or place may not hold in another.</w:t>
      </w:r>
    </w:p>
    <w:p w14:paraId="1467D1DD" w14:textId="3CA7E2B2" w:rsidR="0020109A" w:rsidRDefault="0020109A" w:rsidP="0020109A">
      <w:pPr>
        <w:pStyle w:val="NoteLevel1"/>
        <w:numPr>
          <w:ilvl w:val="0"/>
          <w:numId w:val="0"/>
        </w:numPr>
        <w:rPr>
          <w:rFonts w:asciiTheme="minorHAnsi" w:hAnsiTheme="minorHAnsi"/>
        </w:rPr>
      </w:pPr>
      <w:r>
        <w:rPr>
          <w:rFonts w:asciiTheme="minorHAnsi" w:hAnsiTheme="minorHAnsi"/>
        </w:rPr>
        <w:t>EX. Sexuality – homosexual behavior used to be accepted, then became looked down upon, and is not acceptable again.</w:t>
      </w:r>
    </w:p>
    <w:p w14:paraId="7A215D40" w14:textId="57A72468" w:rsidR="0023173C" w:rsidRDefault="0023173C" w:rsidP="00FD7D90">
      <w:pPr>
        <w:pStyle w:val="NoteLevel1"/>
        <w:numPr>
          <w:ilvl w:val="0"/>
          <w:numId w:val="32"/>
        </w:numPr>
        <w:rPr>
          <w:rFonts w:asciiTheme="minorHAnsi" w:hAnsiTheme="minorHAnsi"/>
        </w:rPr>
      </w:pPr>
      <w:r>
        <w:rPr>
          <w:rFonts w:asciiTheme="minorHAnsi" w:hAnsiTheme="minorHAnsi"/>
        </w:rPr>
        <w:t>Because criminologists are part of the social world they study, objectivity in social research is especially difficult.</w:t>
      </w:r>
    </w:p>
    <w:p w14:paraId="36F7B352" w14:textId="086F0F84" w:rsidR="0023173C" w:rsidRDefault="0023173C" w:rsidP="00FD7D90">
      <w:pPr>
        <w:pStyle w:val="NoteLevel1"/>
        <w:numPr>
          <w:ilvl w:val="0"/>
          <w:numId w:val="32"/>
        </w:numPr>
        <w:rPr>
          <w:rFonts w:asciiTheme="minorHAnsi" w:hAnsiTheme="minorHAnsi"/>
        </w:rPr>
      </w:pPr>
      <w:r>
        <w:rPr>
          <w:rFonts w:asciiTheme="minorHAnsi" w:hAnsiTheme="minorHAnsi"/>
        </w:rPr>
        <w:t xml:space="preserve">Subjective interpretation is always an important element in criminology analysis. </w:t>
      </w:r>
    </w:p>
    <w:p w14:paraId="1BFD0E4E" w14:textId="77777777" w:rsidR="0001478E" w:rsidRDefault="0001478E" w:rsidP="0001478E">
      <w:pPr>
        <w:pStyle w:val="NoteLevel1"/>
        <w:numPr>
          <w:ilvl w:val="0"/>
          <w:numId w:val="0"/>
        </w:numPr>
        <w:rPr>
          <w:rFonts w:asciiTheme="minorHAnsi" w:hAnsiTheme="minorHAnsi"/>
        </w:rPr>
      </w:pPr>
    </w:p>
    <w:p w14:paraId="15DE1794" w14:textId="722F096A" w:rsidR="0001478E" w:rsidRPr="003F1838" w:rsidRDefault="0001478E" w:rsidP="0001478E">
      <w:pPr>
        <w:pStyle w:val="NoteLevel1"/>
        <w:numPr>
          <w:ilvl w:val="0"/>
          <w:numId w:val="0"/>
        </w:numPr>
        <w:rPr>
          <w:rFonts w:asciiTheme="minorHAnsi" w:hAnsiTheme="minorHAnsi"/>
          <w:color w:val="984806" w:themeColor="accent6" w:themeShade="80"/>
          <w:sz w:val="28"/>
          <w:szCs w:val="28"/>
        </w:rPr>
      </w:pPr>
      <w:r w:rsidRPr="003F1838">
        <w:rPr>
          <w:rFonts w:asciiTheme="minorHAnsi" w:hAnsiTheme="minorHAnsi"/>
          <w:color w:val="984806" w:themeColor="accent6" w:themeShade="80"/>
          <w:sz w:val="28"/>
          <w:szCs w:val="28"/>
        </w:rPr>
        <w:t>Type of Research</w:t>
      </w:r>
    </w:p>
    <w:p w14:paraId="043B4E14" w14:textId="380E48A2" w:rsidR="0001478E" w:rsidRPr="003F1838" w:rsidRDefault="0001478E" w:rsidP="003F1838">
      <w:pPr>
        <w:pStyle w:val="NoteLevel1"/>
        <w:numPr>
          <w:ilvl w:val="0"/>
          <w:numId w:val="0"/>
        </w:numPr>
        <w:tabs>
          <w:tab w:val="left" w:pos="940"/>
        </w:tabs>
        <w:rPr>
          <w:rFonts w:asciiTheme="minorHAnsi" w:hAnsiTheme="minorHAnsi"/>
          <w:color w:val="E36C0A" w:themeColor="accent6" w:themeShade="BF"/>
        </w:rPr>
      </w:pPr>
      <w:r w:rsidRPr="003F1838">
        <w:rPr>
          <w:rFonts w:asciiTheme="minorHAnsi" w:hAnsiTheme="minorHAnsi"/>
          <w:color w:val="E36C0A" w:themeColor="accent6" w:themeShade="BF"/>
        </w:rPr>
        <w:t>Qualitative Research</w:t>
      </w:r>
    </w:p>
    <w:p w14:paraId="0EA055F5" w14:textId="0B723B6F" w:rsidR="0001478E" w:rsidRDefault="0001478E" w:rsidP="00FD7D90">
      <w:pPr>
        <w:pStyle w:val="NoteLevel1"/>
        <w:numPr>
          <w:ilvl w:val="0"/>
          <w:numId w:val="34"/>
        </w:numPr>
        <w:tabs>
          <w:tab w:val="left" w:pos="940"/>
        </w:tabs>
        <w:rPr>
          <w:rFonts w:asciiTheme="minorHAnsi" w:hAnsiTheme="minorHAnsi"/>
        </w:rPr>
      </w:pPr>
      <w:r>
        <w:rPr>
          <w:rFonts w:asciiTheme="minorHAnsi" w:hAnsiTheme="minorHAnsi"/>
        </w:rPr>
        <w:t>The nonnumerical examination and interpretation of observations for the purpose of discovering underlying meanings and patterns of relationships (Babbie, 1999).</w:t>
      </w:r>
    </w:p>
    <w:p w14:paraId="5D5E7318" w14:textId="2893A86B" w:rsidR="0001478E" w:rsidRPr="003F1838" w:rsidRDefault="0001478E" w:rsidP="003F1838">
      <w:pPr>
        <w:pStyle w:val="NoteLevel1"/>
        <w:numPr>
          <w:ilvl w:val="0"/>
          <w:numId w:val="0"/>
        </w:numPr>
        <w:tabs>
          <w:tab w:val="left" w:pos="940"/>
        </w:tabs>
        <w:rPr>
          <w:rFonts w:asciiTheme="minorHAnsi" w:hAnsiTheme="minorHAnsi"/>
          <w:color w:val="E36C0A" w:themeColor="accent6" w:themeShade="BF"/>
        </w:rPr>
      </w:pPr>
      <w:r w:rsidRPr="003F1838">
        <w:rPr>
          <w:rFonts w:asciiTheme="minorHAnsi" w:hAnsiTheme="minorHAnsi"/>
          <w:color w:val="E36C0A" w:themeColor="accent6" w:themeShade="BF"/>
        </w:rPr>
        <w:t>Quantitative Research</w:t>
      </w:r>
    </w:p>
    <w:p w14:paraId="385ED164" w14:textId="79109B25" w:rsidR="0001478E" w:rsidRDefault="0001478E" w:rsidP="00FD7D90">
      <w:pPr>
        <w:pStyle w:val="NoteLevel1"/>
        <w:numPr>
          <w:ilvl w:val="0"/>
          <w:numId w:val="34"/>
        </w:numPr>
        <w:tabs>
          <w:tab w:val="left" w:pos="940"/>
        </w:tabs>
        <w:rPr>
          <w:rFonts w:asciiTheme="minorHAnsi" w:hAnsiTheme="minorHAnsi"/>
        </w:rPr>
      </w:pPr>
      <w:r>
        <w:rPr>
          <w:rFonts w:asciiTheme="minorHAnsi" w:hAnsiTheme="minorHAnsi"/>
        </w:rPr>
        <w:t xml:space="preserve">The numerical representation and manipulation of observations for the purpose of describing and explaining the phenomena that those observations represent (Babbie, 1999). </w:t>
      </w:r>
    </w:p>
    <w:p w14:paraId="11F576B9" w14:textId="77777777" w:rsidR="00E53DE7" w:rsidRDefault="00E53DE7" w:rsidP="00E53DE7">
      <w:pPr>
        <w:pStyle w:val="NoteLevel1"/>
        <w:numPr>
          <w:ilvl w:val="0"/>
          <w:numId w:val="0"/>
        </w:numPr>
        <w:tabs>
          <w:tab w:val="left" w:pos="940"/>
        </w:tabs>
        <w:rPr>
          <w:rFonts w:asciiTheme="minorHAnsi" w:hAnsiTheme="minorHAnsi"/>
        </w:rPr>
      </w:pPr>
    </w:p>
    <w:p w14:paraId="10D855C6" w14:textId="23109B19" w:rsidR="00E53DE7" w:rsidRPr="002D7D14" w:rsidRDefault="00E53DE7" w:rsidP="00E53DE7">
      <w:pPr>
        <w:pStyle w:val="NoteLevel1"/>
        <w:numPr>
          <w:ilvl w:val="0"/>
          <w:numId w:val="0"/>
        </w:numPr>
        <w:tabs>
          <w:tab w:val="left" w:pos="940"/>
        </w:tabs>
        <w:rPr>
          <w:rFonts w:asciiTheme="minorHAnsi" w:hAnsiTheme="minorHAnsi"/>
          <w:color w:val="E36C0A" w:themeColor="accent6" w:themeShade="BF"/>
        </w:rPr>
      </w:pPr>
      <w:r w:rsidRPr="002D7D14">
        <w:rPr>
          <w:rFonts w:asciiTheme="minorHAnsi" w:hAnsiTheme="minorHAnsi"/>
          <w:color w:val="E36C0A" w:themeColor="accent6" w:themeShade="BF"/>
        </w:rPr>
        <w:t>Survey Research</w:t>
      </w:r>
    </w:p>
    <w:p w14:paraId="565F5A1B" w14:textId="3EE9EA7C" w:rsidR="00E53DE7" w:rsidRDefault="00E53DE7" w:rsidP="00FD7D90">
      <w:pPr>
        <w:pStyle w:val="NoteLevel1"/>
        <w:numPr>
          <w:ilvl w:val="0"/>
          <w:numId w:val="34"/>
        </w:numPr>
        <w:tabs>
          <w:tab w:val="left" w:pos="940"/>
        </w:tabs>
        <w:rPr>
          <w:rFonts w:asciiTheme="minorHAnsi" w:hAnsiTheme="minorHAnsi"/>
        </w:rPr>
      </w:pPr>
      <w:r>
        <w:rPr>
          <w:rFonts w:asciiTheme="minorHAnsi" w:hAnsiTheme="minorHAnsi"/>
        </w:rPr>
        <w:t>Uses interviews and questionnaires.</w:t>
      </w:r>
    </w:p>
    <w:p w14:paraId="42A13E90" w14:textId="077CAA65" w:rsidR="00E53DE7" w:rsidRDefault="00E53DE7" w:rsidP="00FD7D90">
      <w:pPr>
        <w:pStyle w:val="NoteLevel1"/>
        <w:numPr>
          <w:ilvl w:val="0"/>
          <w:numId w:val="34"/>
        </w:numPr>
        <w:tabs>
          <w:tab w:val="left" w:pos="940"/>
        </w:tabs>
        <w:rPr>
          <w:rFonts w:asciiTheme="minorHAnsi" w:hAnsiTheme="minorHAnsi"/>
        </w:rPr>
      </w:pPr>
      <w:r>
        <w:rPr>
          <w:rFonts w:asciiTheme="minorHAnsi" w:hAnsiTheme="minorHAnsi"/>
        </w:rPr>
        <w:t xml:space="preserve">Is </w:t>
      </w:r>
      <w:r>
        <w:rPr>
          <w:rFonts w:asciiTheme="minorHAnsi" w:hAnsiTheme="minorHAnsi"/>
          <w:b/>
        </w:rPr>
        <w:t>cross-sectional</w:t>
      </w:r>
      <w:r>
        <w:rPr>
          <w:rFonts w:asciiTheme="minorHAnsi" w:hAnsiTheme="minorHAnsi"/>
        </w:rPr>
        <w:t xml:space="preserve"> – compares different groups at one point in time.</w:t>
      </w:r>
    </w:p>
    <w:p w14:paraId="38ED6D08" w14:textId="050FDF08" w:rsidR="00E53DE7" w:rsidRDefault="00E53DE7" w:rsidP="00FD7D90">
      <w:pPr>
        <w:pStyle w:val="NoteLevel1"/>
        <w:numPr>
          <w:ilvl w:val="0"/>
          <w:numId w:val="34"/>
        </w:numPr>
        <w:tabs>
          <w:tab w:val="left" w:pos="940"/>
        </w:tabs>
        <w:rPr>
          <w:rFonts w:asciiTheme="minorHAnsi" w:hAnsiTheme="minorHAnsi"/>
        </w:rPr>
      </w:pPr>
      <w:r>
        <w:rPr>
          <w:rFonts w:asciiTheme="minorHAnsi" w:hAnsiTheme="minorHAnsi"/>
        </w:rPr>
        <w:t xml:space="preserve">Measures attitudes, opinions, beliefs, values and behaviors. </w:t>
      </w:r>
    </w:p>
    <w:p w14:paraId="666F1D57" w14:textId="676450C0" w:rsidR="00ED1B40" w:rsidRPr="00FE6E01" w:rsidRDefault="00ED1B40" w:rsidP="00ED1B40">
      <w:pPr>
        <w:pStyle w:val="NoteLevel1"/>
        <w:numPr>
          <w:ilvl w:val="0"/>
          <w:numId w:val="0"/>
        </w:numPr>
        <w:tabs>
          <w:tab w:val="left" w:pos="940"/>
        </w:tabs>
        <w:rPr>
          <w:rFonts w:asciiTheme="minorHAnsi" w:hAnsiTheme="minorHAnsi"/>
          <w:i/>
        </w:rPr>
      </w:pPr>
      <w:r w:rsidRPr="00FE6E01">
        <w:rPr>
          <w:rFonts w:asciiTheme="minorHAnsi" w:hAnsiTheme="minorHAnsi"/>
          <w:i/>
        </w:rPr>
        <w:t>Limitations exist with survey research:</w:t>
      </w:r>
    </w:p>
    <w:p w14:paraId="5A14B4AE" w14:textId="170DB8B5" w:rsidR="00ED1B40" w:rsidRDefault="00ED1B40" w:rsidP="00FD7D90">
      <w:pPr>
        <w:pStyle w:val="NoteLevel1"/>
        <w:numPr>
          <w:ilvl w:val="0"/>
          <w:numId w:val="40"/>
        </w:numPr>
        <w:tabs>
          <w:tab w:val="left" w:pos="940"/>
        </w:tabs>
        <w:rPr>
          <w:rFonts w:asciiTheme="minorHAnsi" w:hAnsiTheme="minorHAnsi"/>
        </w:rPr>
      </w:pPr>
      <w:r>
        <w:rPr>
          <w:rFonts w:asciiTheme="minorHAnsi" w:hAnsiTheme="minorHAnsi"/>
        </w:rPr>
        <w:t>How do you find a representative sample?</w:t>
      </w:r>
      <w:r w:rsidR="00FD7D90">
        <w:rPr>
          <w:rFonts w:asciiTheme="minorHAnsi" w:hAnsiTheme="minorHAnsi"/>
        </w:rPr>
        <w:t xml:space="preserve"> </w:t>
      </w:r>
    </w:p>
    <w:p w14:paraId="77963569" w14:textId="6CE5BA65" w:rsidR="00ED1B40" w:rsidRDefault="00ED1B40" w:rsidP="00FD7D90">
      <w:pPr>
        <w:pStyle w:val="NoteLevel1"/>
        <w:numPr>
          <w:ilvl w:val="0"/>
          <w:numId w:val="40"/>
        </w:numPr>
        <w:tabs>
          <w:tab w:val="left" w:pos="940"/>
        </w:tabs>
        <w:rPr>
          <w:rFonts w:asciiTheme="minorHAnsi" w:hAnsiTheme="minorHAnsi"/>
        </w:rPr>
      </w:pPr>
      <w:r>
        <w:rPr>
          <w:rFonts w:asciiTheme="minorHAnsi" w:hAnsiTheme="minorHAnsi"/>
        </w:rPr>
        <w:t>Will people respond to your survey?</w:t>
      </w:r>
    </w:p>
    <w:p w14:paraId="2CF6F02E" w14:textId="258B7BB3" w:rsidR="00FD7D90" w:rsidRPr="00B708C3" w:rsidRDefault="00ED1B40" w:rsidP="00B708C3">
      <w:pPr>
        <w:pStyle w:val="NoteLevel1"/>
        <w:numPr>
          <w:ilvl w:val="0"/>
          <w:numId w:val="40"/>
        </w:numPr>
        <w:tabs>
          <w:tab w:val="left" w:pos="940"/>
        </w:tabs>
        <w:rPr>
          <w:rFonts w:asciiTheme="minorHAnsi" w:hAnsiTheme="minorHAnsi"/>
        </w:rPr>
      </w:pPr>
      <w:r>
        <w:rPr>
          <w:rFonts w:asciiTheme="minorHAnsi" w:hAnsiTheme="minorHAnsi"/>
        </w:rPr>
        <w:t>Will people tell the truth about their behavior and opinions?</w:t>
      </w:r>
    </w:p>
    <w:p w14:paraId="550CA48D" w14:textId="77777777" w:rsidR="00B708C3" w:rsidRDefault="00B708C3" w:rsidP="00FD7D90">
      <w:pPr>
        <w:pStyle w:val="NoteLevel1"/>
        <w:numPr>
          <w:ilvl w:val="0"/>
          <w:numId w:val="0"/>
        </w:numPr>
        <w:tabs>
          <w:tab w:val="left" w:pos="940"/>
        </w:tabs>
        <w:rPr>
          <w:rFonts w:asciiTheme="minorHAnsi" w:hAnsiTheme="minorHAnsi"/>
          <w:color w:val="E36C0A" w:themeColor="accent6" w:themeShade="BF"/>
        </w:rPr>
      </w:pPr>
    </w:p>
    <w:p w14:paraId="1868D933" w14:textId="77777777" w:rsidR="00FD7D90" w:rsidRPr="004B3F2C" w:rsidRDefault="00FD7D90" w:rsidP="00FD7D90">
      <w:pPr>
        <w:pStyle w:val="NoteLevel1"/>
        <w:numPr>
          <w:ilvl w:val="0"/>
          <w:numId w:val="0"/>
        </w:numPr>
        <w:tabs>
          <w:tab w:val="left" w:pos="940"/>
        </w:tabs>
        <w:rPr>
          <w:rFonts w:asciiTheme="minorHAnsi" w:hAnsiTheme="minorHAnsi"/>
          <w:color w:val="E36C0A" w:themeColor="accent6" w:themeShade="BF"/>
        </w:rPr>
      </w:pPr>
      <w:r w:rsidRPr="004B3F2C">
        <w:rPr>
          <w:rFonts w:asciiTheme="minorHAnsi" w:hAnsiTheme="minorHAnsi"/>
          <w:color w:val="E36C0A" w:themeColor="accent6" w:themeShade="BF"/>
        </w:rPr>
        <w:t>Longitudinal Research</w:t>
      </w:r>
    </w:p>
    <w:p w14:paraId="02D846FA" w14:textId="77777777" w:rsidR="00FD7D90" w:rsidRDefault="00FD7D90" w:rsidP="00FD7D90">
      <w:pPr>
        <w:pStyle w:val="NoteLevel1"/>
        <w:numPr>
          <w:ilvl w:val="0"/>
          <w:numId w:val="41"/>
        </w:numPr>
        <w:tabs>
          <w:tab w:val="left" w:pos="940"/>
        </w:tabs>
        <w:rPr>
          <w:rFonts w:asciiTheme="minorHAnsi" w:hAnsiTheme="minorHAnsi"/>
        </w:rPr>
      </w:pPr>
      <w:r>
        <w:rPr>
          <w:rFonts w:asciiTheme="minorHAnsi" w:hAnsiTheme="minorHAnsi"/>
        </w:rPr>
        <w:t>Studies the same group (cohort) over a period of time.</w:t>
      </w:r>
    </w:p>
    <w:p w14:paraId="5E74872E" w14:textId="79A03566" w:rsidR="00FD7D90" w:rsidRDefault="00FD7D90" w:rsidP="00FD7D90">
      <w:pPr>
        <w:pStyle w:val="NoteLevel1"/>
        <w:numPr>
          <w:ilvl w:val="0"/>
          <w:numId w:val="0"/>
        </w:numPr>
        <w:tabs>
          <w:tab w:val="left" w:pos="940"/>
        </w:tabs>
        <w:rPr>
          <w:rFonts w:asciiTheme="minorHAnsi" w:hAnsiTheme="minorHAnsi"/>
        </w:rPr>
      </w:pPr>
      <w:r>
        <w:rPr>
          <w:rFonts w:asciiTheme="minorHAnsi" w:hAnsiTheme="minorHAnsi"/>
        </w:rPr>
        <w:t>EX. Prisoners on parole.</w:t>
      </w:r>
    </w:p>
    <w:p w14:paraId="46805747" w14:textId="77777777" w:rsidR="00FD7D90" w:rsidRDefault="00FD7D90" w:rsidP="00FD7D90">
      <w:pPr>
        <w:pStyle w:val="NoteLevel1"/>
        <w:numPr>
          <w:ilvl w:val="0"/>
          <w:numId w:val="41"/>
        </w:numPr>
        <w:tabs>
          <w:tab w:val="left" w:pos="940"/>
        </w:tabs>
        <w:rPr>
          <w:rFonts w:asciiTheme="minorHAnsi" w:hAnsiTheme="minorHAnsi"/>
        </w:rPr>
      </w:pPr>
      <w:r>
        <w:rPr>
          <w:rFonts w:asciiTheme="minorHAnsi" w:hAnsiTheme="minorHAnsi"/>
        </w:rPr>
        <w:t>May use diaries, interviews, health and employment records.</w:t>
      </w:r>
    </w:p>
    <w:p w14:paraId="3D4A1358" w14:textId="346E6B7B" w:rsidR="00FD7D90" w:rsidRDefault="00FD7D90" w:rsidP="00FD7D90">
      <w:pPr>
        <w:pStyle w:val="NoteLevel1"/>
        <w:numPr>
          <w:ilvl w:val="0"/>
          <w:numId w:val="41"/>
        </w:numPr>
        <w:tabs>
          <w:tab w:val="left" w:pos="940"/>
        </w:tabs>
        <w:rPr>
          <w:rFonts w:asciiTheme="minorHAnsi" w:hAnsiTheme="minorHAnsi"/>
        </w:rPr>
      </w:pPr>
      <w:r>
        <w:rPr>
          <w:rFonts w:asciiTheme="minorHAnsi" w:hAnsiTheme="minorHAnsi"/>
        </w:rPr>
        <w:t>Time-consuming.</w:t>
      </w:r>
    </w:p>
    <w:p w14:paraId="2C78CA41" w14:textId="0BBCC167" w:rsidR="00FD7D90" w:rsidRDefault="00FD7D90" w:rsidP="00FD7D90">
      <w:pPr>
        <w:pStyle w:val="NoteLevel1"/>
        <w:numPr>
          <w:ilvl w:val="0"/>
          <w:numId w:val="41"/>
        </w:numPr>
        <w:tabs>
          <w:tab w:val="left" w:pos="940"/>
        </w:tabs>
        <w:rPr>
          <w:rFonts w:asciiTheme="minorHAnsi" w:hAnsiTheme="minorHAnsi"/>
        </w:rPr>
      </w:pPr>
      <w:r>
        <w:rPr>
          <w:rFonts w:asciiTheme="minorHAnsi" w:hAnsiTheme="minorHAnsi"/>
        </w:rPr>
        <w:t>Sample attribution.</w:t>
      </w:r>
    </w:p>
    <w:p w14:paraId="0B1E2A60" w14:textId="77777777" w:rsidR="00FD7D90" w:rsidRDefault="00FD7D90" w:rsidP="00D8726B">
      <w:pPr>
        <w:pStyle w:val="NoteLevel2"/>
        <w:rPr>
          <w:rFonts w:asciiTheme="minorHAnsi" w:hAnsiTheme="minorHAnsi"/>
        </w:rPr>
      </w:pPr>
      <w:r>
        <w:rPr>
          <w:rFonts w:asciiTheme="minorHAnsi" w:hAnsiTheme="minorHAnsi"/>
        </w:rPr>
        <w:t>People may drop out of the research.</w:t>
      </w:r>
    </w:p>
    <w:p w14:paraId="78BF3548" w14:textId="5970F42E" w:rsidR="00E25537" w:rsidRPr="00B708C3" w:rsidRDefault="00FD7D90" w:rsidP="00B708C3">
      <w:pPr>
        <w:pStyle w:val="NoteLevel1"/>
        <w:numPr>
          <w:ilvl w:val="0"/>
          <w:numId w:val="41"/>
        </w:numPr>
        <w:rPr>
          <w:rFonts w:asciiTheme="minorHAnsi" w:hAnsiTheme="minorHAnsi"/>
        </w:rPr>
      </w:pPr>
      <w:r>
        <w:rPr>
          <w:rFonts w:asciiTheme="minorHAnsi" w:hAnsiTheme="minorHAnsi"/>
        </w:rPr>
        <w:t>Provide a lot of information.</w:t>
      </w:r>
    </w:p>
    <w:p w14:paraId="6111938E" w14:textId="77777777" w:rsidR="00B708C3" w:rsidRDefault="00B708C3" w:rsidP="00D8726B">
      <w:pPr>
        <w:pStyle w:val="NoteLevel1"/>
        <w:numPr>
          <w:ilvl w:val="0"/>
          <w:numId w:val="0"/>
        </w:numPr>
        <w:rPr>
          <w:rFonts w:asciiTheme="minorHAnsi" w:hAnsiTheme="minorHAnsi"/>
          <w:color w:val="E36C0A" w:themeColor="accent6" w:themeShade="BF"/>
        </w:rPr>
      </w:pPr>
    </w:p>
    <w:p w14:paraId="5A6C061D" w14:textId="02A670F1" w:rsidR="00E25537" w:rsidRPr="00957BE8" w:rsidRDefault="00E25537" w:rsidP="00D8726B">
      <w:pPr>
        <w:pStyle w:val="NoteLevel1"/>
        <w:numPr>
          <w:ilvl w:val="0"/>
          <w:numId w:val="0"/>
        </w:numPr>
        <w:rPr>
          <w:rFonts w:asciiTheme="minorHAnsi" w:hAnsiTheme="minorHAnsi"/>
          <w:color w:val="E36C0A" w:themeColor="accent6" w:themeShade="BF"/>
        </w:rPr>
      </w:pPr>
      <w:r w:rsidRPr="00957BE8">
        <w:rPr>
          <w:rFonts w:asciiTheme="minorHAnsi" w:hAnsiTheme="minorHAnsi"/>
          <w:color w:val="E36C0A" w:themeColor="accent6" w:themeShade="BF"/>
        </w:rPr>
        <w:t>Aggregate Data Research</w:t>
      </w:r>
    </w:p>
    <w:p w14:paraId="69AC1254" w14:textId="77777777" w:rsidR="00E25537" w:rsidRDefault="00E25537" w:rsidP="00E25537">
      <w:pPr>
        <w:pStyle w:val="NoteLevel1"/>
        <w:numPr>
          <w:ilvl w:val="0"/>
          <w:numId w:val="41"/>
        </w:numPr>
        <w:rPr>
          <w:rFonts w:asciiTheme="minorHAnsi" w:hAnsiTheme="minorHAnsi"/>
        </w:rPr>
      </w:pPr>
      <w:r>
        <w:rPr>
          <w:rFonts w:asciiTheme="minorHAnsi" w:hAnsiTheme="minorHAnsi"/>
        </w:rPr>
        <w:t>Government statistics, social indicators, uniform crime reports.</w:t>
      </w:r>
    </w:p>
    <w:p w14:paraId="3F9A61EC" w14:textId="77777777" w:rsidR="00E25537" w:rsidRDefault="00E25537" w:rsidP="00E25537">
      <w:pPr>
        <w:pStyle w:val="NoteLevel1"/>
        <w:numPr>
          <w:ilvl w:val="0"/>
          <w:numId w:val="41"/>
        </w:numPr>
        <w:rPr>
          <w:rFonts w:asciiTheme="minorHAnsi" w:hAnsiTheme="minorHAnsi"/>
        </w:rPr>
      </w:pPr>
      <w:r>
        <w:rPr>
          <w:rFonts w:asciiTheme="minorHAnsi" w:hAnsiTheme="minorHAnsi"/>
        </w:rPr>
        <w:t>Used to detect relationships and trends.</w:t>
      </w:r>
    </w:p>
    <w:p w14:paraId="6B3CAD3D" w14:textId="3AAE29CA" w:rsidR="00E25537" w:rsidRDefault="00E25537" w:rsidP="00E25537">
      <w:pPr>
        <w:pStyle w:val="NoteLevel1"/>
        <w:numPr>
          <w:ilvl w:val="0"/>
          <w:numId w:val="0"/>
        </w:numPr>
        <w:rPr>
          <w:rFonts w:asciiTheme="minorHAnsi" w:hAnsiTheme="minorHAnsi"/>
        </w:rPr>
      </w:pPr>
      <w:r>
        <w:rPr>
          <w:rFonts w:asciiTheme="minorHAnsi" w:hAnsiTheme="minorHAnsi"/>
        </w:rPr>
        <w:t>EX. Unemployment rates and property crimes.</w:t>
      </w:r>
    </w:p>
    <w:p w14:paraId="0B43B199" w14:textId="36722BF2" w:rsidR="009F081E" w:rsidRPr="00B708C3" w:rsidRDefault="00E25537" w:rsidP="00B708C3">
      <w:pPr>
        <w:pStyle w:val="NoteLevel1"/>
        <w:numPr>
          <w:ilvl w:val="0"/>
          <w:numId w:val="41"/>
        </w:numPr>
        <w:rPr>
          <w:rFonts w:asciiTheme="minorHAnsi" w:hAnsiTheme="minorHAnsi"/>
        </w:rPr>
      </w:pPr>
      <w:r>
        <w:rPr>
          <w:rFonts w:asciiTheme="minorHAnsi" w:hAnsiTheme="minorHAnsi"/>
        </w:rPr>
        <w:t>Can you depend on the agencies taking the count or are they biased?</w:t>
      </w:r>
    </w:p>
    <w:p w14:paraId="7A56A2B9" w14:textId="77777777" w:rsidR="00B708C3" w:rsidRDefault="00B708C3" w:rsidP="009F081E">
      <w:pPr>
        <w:pStyle w:val="NoteLevel1"/>
        <w:numPr>
          <w:ilvl w:val="0"/>
          <w:numId w:val="0"/>
        </w:numPr>
        <w:rPr>
          <w:rFonts w:asciiTheme="minorHAnsi" w:hAnsiTheme="minorHAnsi"/>
          <w:color w:val="E36C0A" w:themeColor="accent6" w:themeShade="BF"/>
        </w:rPr>
      </w:pPr>
    </w:p>
    <w:p w14:paraId="3F00FC5F" w14:textId="77777777" w:rsidR="009F081E" w:rsidRPr="00BF3EB6" w:rsidRDefault="009F081E" w:rsidP="009F081E">
      <w:pPr>
        <w:pStyle w:val="NoteLevel1"/>
        <w:numPr>
          <w:ilvl w:val="0"/>
          <w:numId w:val="0"/>
        </w:numPr>
        <w:rPr>
          <w:rFonts w:asciiTheme="minorHAnsi" w:hAnsiTheme="minorHAnsi"/>
          <w:color w:val="E36C0A" w:themeColor="accent6" w:themeShade="BF"/>
        </w:rPr>
      </w:pPr>
      <w:r w:rsidRPr="00BF3EB6">
        <w:rPr>
          <w:rFonts w:asciiTheme="minorHAnsi" w:hAnsiTheme="minorHAnsi"/>
          <w:color w:val="E36C0A" w:themeColor="accent6" w:themeShade="BF"/>
        </w:rPr>
        <w:t>Experimental Research</w:t>
      </w:r>
    </w:p>
    <w:p w14:paraId="5E8744EA" w14:textId="77777777" w:rsidR="009F081E" w:rsidRDefault="009F081E" w:rsidP="009F081E">
      <w:pPr>
        <w:pStyle w:val="NoteLevel1"/>
        <w:numPr>
          <w:ilvl w:val="0"/>
          <w:numId w:val="41"/>
        </w:numPr>
        <w:rPr>
          <w:rFonts w:asciiTheme="minorHAnsi" w:hAnsiTheme="minorHAnsi"/>
        </w:rPr>
      </w:pPr>
      <w:r>
        <w:rPr>
          <w:rFonts w:asciiTheme="minorHAnsi" w:hAnsiTheme="minorHAnsi"/>
        </w:rPr>
        <w:t>Requires willing subjects (human guinea pigs).</w:t>
      </w:r>
    </w:p>
    <w:p w14:paraId="579FB910" w14:textId="77777777" w:rsidR="009F081E" w:rsidRDefault="009F081E" w:rsidP="009F081E">
      <w:pPr>
        <w:pStyle w:val="NoteLevel1"/>
        <w:numPr>
          <w:ilvl w:val="0"/>
          <w:numId w:val="41"/>
        </w:numPr>
        <w:rPr>
          <w:rFonts w:asciiTheme="minorHAnsi" w:hAnsiTheme="minorHAnsi"/>
        </w:rPr>
      </w:pPr>
      <w:r>
        <w:rPr>
          <w:rFonts w:asciiTheme="minorHAnsi" w:hAnsiTheme="minorHAnsi"/>
        </w:rPr>
        <w:t xml:space="preserve">Needs and </w:t>
      </w:r>
      <w:r>
        <w:rPr>
          <w:rFonts w:asciiTheme="minorHAnsi" w:hAnsiTheme="minorHAnsi"/>
          <w:b/>
        </w:rPr>
        <w:t>experimental</w:t>
      </w:r>
      <w:r>
        <w:rPr>
          <w:rFonts w:asciiTheme="minorHAnsi" w:hAnsiTheme="minorHAnsi"/>
        </w:rPr>
        <w:t xml:space="preserve"> and </w:t>
      </w:r>
      <w:r>
        <w:rPr>
          <w:rFonts w:asciiTheme="minorHAnsi" w:hAnsiTheme="minorHAnsi"/>
          <w:b/>
        </w:rPr>
        <w:t>control</w:t>
      </w:r>
      <w:r>
        <w:rPr>
          <w:rFonts w:asciiTheme="minorHAnsi" w:hAnsiTheme="minorHAnsi"/>
        </w:rPr>
        <w:t xml:space="preserve"> group for comparison.</w:t>
      </w:r>
    </w:p>
    <w:p w14:paraId="1CAF7EC0" w14:textId="77777777" w:rsidR="009F081E" w:rsidRDefault="009F081E" w:rsidP="009F081E">
      <w:pPr>
        <w:pStyle w:val="NoteLevel1"/>
        <w:numPr>
          <w:ilvl w:val="0"/>
          <w:numId w:val="41"/>
        </w:numPr>
        <w:rPr>
          <w:rFonts w:asciiTheme="minorHAnsi" w:hAnsiTheme="minorHAnsi"/>
        </w:rPr>
      </w:pPr>
      <w:r>
        <w:rPr>
          <w:rFonts w:asciiTheme="minorHAnsi" w:hAnsiTheme="minorHAnsi"/>
        </w:rPr>
        <w:t xml:space="preserve">Subjects must be </w:t>
      </w:r>
      <w:r>
        <w:rPr>
          <w:rFonts w:asciiTheme="minorHAnsi" w:hAnsiTheme="minorHAnsi"/>
          <w:b/>
        </w:rPr>
        <w:t>randomly assigned</w:t>
      </w:r>
      <w:r>
        <w:rPr>
          <w:rFonts w:asciiTheme="minorHAnsi" w:hAnsiTheme="minorHAnsi"/>
        </w:rPr>
        <w:t xml:space="preserve"> to groups.</w:t>
      </w:r>
    </w:p>
    <w:p w14:paraId="17B90192" w14:textId="77777777" w:rsidR="001E126C" w:rsidRDefault="009F081E" w:rsidP="001E126C">
      <w:pPr>
        <w:pStyle w:val="NoteLevel1"/>
        <w:numPr>
          <w:ilvl w:val="0"/>
          <w:numId w:val="41"/>
        </w:numPr>
        <w:rPr>
          <w:rFonts w:asciiTheme="minorHAnsi" w:hAnsiTheme="minorHAnsi"/>
        </w:rPr>
      </w:pPr>
      <w:r>
        <w:rPr>
          <w:rFonts w:asciiTheme="minorHAnsi" w:hAnsiTheme="minorHAnsi"/>
        </w:rPr>
        <w:t xml:space="preserve">Seeks out cause and effect under highly controlled conditions. Typically, experiments are explanatory, that is, used to test hypotheses, unverified statements of a </w:t>
      </w:r>
      <w:r w:rsidR="001E126C">
        <w:rPr>
          <w:rFonts w:asciiTheme="minorHAnsi" w:hAnsiTheme="minorHAnsi"/>
        </w:rPr>
        <w:t>relationship between variables.</w:t>
      </w:r>
    </w:p>
    <w:p w14:paraId="48399377" w14:textId="0C1BCA7A" w:rsidR="001E126C" w:rsidRPr="00FE6E01" w:rsidRDefault="001E126C" w:rsidP="001E126C">
      <w:pPr>
        <w:pStyle w:val="NoteLevel1"/>
        <w:numPr>
          <w:ilvl w:val="0"/>
          <w:numId w:val="0"/>
        </w:numPr>
        <w:rPr>
          <w:rFonts w:asciiTheme="minorHAnsi" w:hAnsiTheme="minorHAnsi"/>
          <w:i/>
        </w:rPr>
      </w:pPr>
      <w:r w:rsidRPr="00FE6E01">
        <w:rPr>
          <w:rFonts w:asciiTheme="minorHAnsi" w:hAnsiTheme="minorHAnsi"/>
          <w:i/>
        </w:rPr>
        <w:t>Difficulties With Experimental Research</w:t>
      </w:r>
    </w:p>
    <w:p w14:paraId="197CD1D7" w14:textId="77777777" w:rsidR="001E126C" w:rsidRDefault="001E126C" w:rsidP="001E126C">
      <w:pPr>
        <w:pStyle w:val="NoteLevel1"/>
        <w:numPr>
          <w:ilvl w:val="0"/>
          <w:numId w:val="41"/>
        </w:numPr>
        <w:rPr>
          <w:rFonts w:asciiTheme="minorHAnsi" w:hAnsiTheme="minorHAnsi"/>
        </w:rPr>
      </w:pPr>
      <w:r>
        <w:rPr>
          <w:rFonts w:asciiTheme="minorHAnsi" w:hAnsiTheme="minorHAnsi"/>
        </w:rPr>
        <w:t>Is it ethical?</w:t>
      </w:r>
    </w:p>
    <w:p w14:paraId="29773F41" w14:textId="77777777" w:rsidR="001E126C" w:rsidRDefault="001E126C" w:rsidP="001E126C">
      <w:pPr>
        <w:pStyle w:val="NoteLevel1"/>
        <w:numPr>
          <w:ilvl w:val="0"/>
          <w:numId w:val="41"/>
        </w:numPr>
        <w:rPr>
          <w:rFonts w:asciiTheme="minorHAnsi" w:hAnsiTheme="minorHAnsi"/>
        </w:rPr>
      </w:pPr>
      <w:r>
        <w:rPr>
          <w:rFonts w:asciiTheme="minorHAnsi" w:hAnsiTheme="minorHAnsi"/>
        </w:rPr>
        <w:t xml:space="preserve">Is it realistic? </w:t>
      </w:r>
    </w:p>
    <w:p w14:paraId="540278C4" w14:textId="77777777" w:rsidR="001E126C" w:rsidRDefault="001E126C" w:rsidP="001E126C">
      <w:pPr>
        <w:pStyle w:val="NoteLevel1"/>
        <w:numPr>
          <w:ilvl w:val="0"/>
          <w:numId w:val="41"/>
        </w:numPr>
        <w:rPr>
          <w:rFonts w:asciiTheme="minorHAnsi" w:hAnsiTheme="minorHAnsi"/>
        </w:rPr>
      </w:pPr>
      <w:r>
        <w:rPr>
          <w:rFonts w:asciiTheme="minorHAnsi" w:hAnsiTheme="minorHAnsi"/>
        </w:rPr>
        <w:t>Can you generalize from such a small group?</w:t>
      </w:r>
    </w:p>
    <w:p w14:paraId="4ADB31A8" w14:textId="4569458D" w:rsidR="00DF6CD7" w:rsidRDefault="001E126C" w:rsidP="00AB499D">
      <w:pPr>
        <w:pStyle w:val="NoteLevel1"/>
        <w:numPr>
          <w:ilvl w:val="0"/>
          <w:numId w:val="41"/>
        </w:numPr>
        <w:rPr>
          <w:rFonts w:asciiTheme="minorHAnsi" w:hAnsiTheme="minorHAnsi"/>
        </w:rPr>
      </w:pPr>
      <w:r>
        <w:rPr>
          <w:rFonts w:asciiTheme="minorHAnsi" w:hAnsiTheme="minorHAnsi"/>
        </w:rPr>
        <w:t>Can you really control all the relevant factors?</w:t>
      </w:r>
    </w:p>
    <w:p w14:paraId="69D7B04B" w14:textId="77777777" w:rsidR="00FE6E01" w:rsidRDefault="00FE6E01" w:rsidP="00FE6E01">
      <w:pPr>
        <w:pStyle w:val="NoteLevel1"/>
        <w:numPr>
          <w:ilvl w:val="0"/>
          <w:numId w:val="0"/>
        </w:numPr>
        <w:rPr>
          <w:rFonts w:asciiTheme="minorHAnsi" w:hAnsiTheme="minorHAnsi"/>
        </w:rPr>
      </w:pPr>
    </w:p>
    <w:p w14:paraId="12930D15" w14:textId="24EB7267" w:rsidR="00FE6E01" w:rsidRPr="00FE6E01" w:rsidRDefault="00FE6E01" w:rsidP="00FE6E01">
      <w:pPr>
        <w:pStyle w:val="NoteLevel1"/>
        <w:numPr>
          <w:ilvl w:val="0"/>
          <w:numId w:val="0"/>
        </w:numPr>
        <w:rPr>
          <w:rFonts w:asciiTheme="minorHAnsi" w:hAnsiTheme="minorHAnsi"/>
          <w:color w:val="E36C0A" w:themeColor="accent6" w:themeShade="BF"/>
        </w:rPr>
      </w:pPr>
      <w:r w:rsidRPr="00FE6E01">
        <w:rPr>
          <w:rFonts w:asciiTheme="minorHAnsi" w:hAnsiTheme="minorHAnsi"/>
          <w:color w:val="E36C0A" w:themeColor="accent6" w:themeShade="BF"/>
        </w:rPr>
        <w:t>Quasi-experimental Research</w:t>
      </w:r>
    </w:p>
    <w:p w14:paraId="2E699E52" w14:textId="0C564B18" w:rsidR="00FE6E01" w:rsidRDefault="00FE6E01" w:rsidP="00487943">
      <w:pPr>
        <w:pStyle w:val="NoteLevel1"/>
        <w:numPr>
          <w:ilvl w:val="0"/>
          <w:numId w:val="42"/>
        </w:numPr>
        <w:rPr>
          <w:rFonts w:asciiTheme="minorHAnsi" w:hAnsiTheme="minorHAnsi"/>
        </w:rPr>
      </w:pPr>
      <w:r>
        <w:rPr>
          <w:rFonts w:asciiTheme="minorHAnsi" w:hAnsiTheme="minorHAnsi"/>
        </w:rPr>
        <w:t>Uses a real situation for experimental purposes.</w:t>
      </w:r>
    </w:p>
    <w:p w14:paraId="76B156A7" w14:textId="18C8DB6E" w:rsidR="00FE6E01" w:rsidRDefault="00FE6E01" w:rsidP="00FE6E01">
      <w:pPr>
        <w:pStyle w:val="NoteLevel1"/>
        <w:numPr>
          <w:ilvl w:val="0"/>
          <w:numId w:val="0"/>
        </w:numPr>
        <w:rPr>
          <w:rFonts w:asciiTheme="minorHAnsi" w:hAnsiTheme="minorHAnsi"/>
        </w:rPr>
      </w:pPr>
      <w:r>
        <w:rPr>
          <w:rFonts w:asciiTheme="minorHAnsi" w:hAnsiTheme="minorHAnsi"/>
        </w:rPr>
        <w:t>EX. Compare the recidivism rates of young offenders sent to boot camp or given community service.</w:t>
      </w:r>
    </w:p>
    <w:p w14:paraId="0896B5CB" w14:textId="639EEE05" w:rsidR="00FE6E01" w:rsidRDefault="00FE6E01" w:rsidP="00487943">
      <w:pPr>
        <w:pStyle w:val="NoteLevel1"/>
        <w:numPr>
          <w:ilvl w:val="0"/>
          <w:numId w:val="42"/>
        </w:numPr>
        <w:rPr>
          <w:rFonts w:asciiTheme="minorHAnsi" w:hAnsiTheme="minorHAnsi"/>
        </w:rPr>
      </w:pPr>
      <w:r>
        <w:rPr>
          <w:rFonts w:asciiTheme="minorHAnsi" w:hAnsiTheme="minorHAnsi"/>
        </w:rPr>
        <w:t xml:space="preserve">Hard to control assignment to groups. </w:t>
      </w:r>
    </w:p>
    <w:p w14:paraId="5E879C4B" w14:textId="77777777" w:rsidR="00B708C3" w:rsidRDefault="00B708C3" w:rsidP="00B708C3">
      <w:pPr>
        <w:pStyle w:val="NoteLevel1"/>
        <w:numPr>
          <w:ilvl w:val="0"/>
          <w:numId w:val="0"/>
        </w:numPr>
        <w:rPr>
          <w:rFonts w:asciiTheme="minorHAnsi" w:hAnsiTheme="minorHAnsi"/>
        </w:rPr>
      </w:pPr>
    </w:p>
    <w:p w14:paraId="115B5426" w14:textId="65915FEC" w:rsidR="00B708C3" w:rsidRPr="00B708C3" w:rsidRDefault="00B708C3" w:rsidP="00B708C3">
      <w:pPr>
        <w:pStyle w:val="NoteLevel1"/>
        <w:numPr>
          <w:ilvl w:val="0"/>
          <w:numId w:val="0"/>
        </w:numPr>
        <w:rPr>
          <w:rFonts w:asciiTheme="minorHAnsi" w:hAnsiTheme="minorHAnsi"/>
          <w:color w:val="E36C0A" w:themeColor="accent6" w:themeShade="BF"/>
        </w:rPr>
      </w:pPr>
      <w:r w:rsidRPr="00B708C3">
        <w:rPr>
          <w:rFonts w:asciiTheme="minorHAnsi" w:hAnsiTheme="minorHAnsi"/>
          <w:color w:val="E36C0A" w:themeColor="accent6" w:themeShade="BF"/>
        </w:rPr>
        <w:t>Observation Research</w:t>
      </w:r>
    </w:p>
    <w:p w14:paraId="77B7E9CD" w14:textId="5D304371" w:rsidR="00B708C3" w:rsidRDefault="00B708C3" w:rsidP="00487943">
      <w:pPr>
        <w:pStyle w:val="NoteLevel1"/>
        <w:numPr>
          <w:ilvl w:val="0"/>
          <w:numId w:val="42"/>
        </w:numPr>
        <w:rPr>
          <w:rFonts w:asciiTheme="minorHAnsi" w:hAnsiTheme="minorHAnsi"/>
        </w:rPr>
      </w:pPr>
      <w:r>
        <w:rPr>
          <w:rFonts w:asciiTheme="minorHAnsi" w:hAnsiTheme="minorHAnsi"/>
        </w:rPr>
        <w:t>Participant observation.</w:t>
      </w:r>
    </w:p>
    <w:p w14:paraId="6ED785AD" w14:textId="7E571514" w:rsidR="00B708C3" w:rsidRDefault="00B708C3" w:rsidP="00487943">
      <w:pPr>
        <w:pStyle w:val="NoteLevel2"/>
        <w:numPr>
          <w:ilvl w:val="1"/>
          <w:numId w:val="42"/>
        </w:numPr>
        <w:rPr>
          <w:rFonts w:asciiTheme="minorHAnsi" w:hAnsiTheme="minorHAnsi"/>
        </w:rPr>
      </w:pPr>
      <w:r>
        <w:rPr>
          <w:rFonts w:asciiTheme="minorHAnsi" w:hAnsiTheme="minorHAnsi"/>
        </w:rPr>
        <w:t xml:space="preserve">Join the group you wish to observe for a first-hand look. </w:t>
      </w:r>
    </w:p>
    <w:p w14:paraId="5A405A47" w14:textId="2D530490" w:rsidR="00EE52CA" w:rsidRDefault="00EE52CA" w:rsidP="00487943">
      <w:pPr>
        <w:pStyle w:val="NoteLevel1"/>
        <w:numPr>
          <w:ilvl w:val="0"/>
          <w:numId w:val="43"/>
        </w:numPr>
        <w:rPr>
          <w:rFonts w:asciiTheme="minorHAnsi" w:hAnsiTheme="minorHAnsi"/>
        </w:rPr>
      </w:pPr>
      <w:r>
        <w:rPr>
          <w:rFonts w:asciiTheme="minorHAnsi" w:hAnsiTheme="minorHAnsi"/>
        </w:rPr>
        <w:t>Non-participant observation</w:t>
      </w:r>
      <w:r w:rsidR="002659E3">
        <w:rPr>
          <w:rFonts w:asciiTheme="minorHAnsi" w:hAnsiTheme="minorHAnsi"/>
        </w:rPr>
        <w:t>.</w:t>
      </w:r>
    </w:p>
    <w:p w14:paraId="71D43879" w14:textId="6F6D254C" w:rsidR="00EE52CA" w:rsidRDefault="00EE52CA" w:rsidP="00487943">
      <w:pPr>
        <w:pStyle w:val="NoteLevel2"/>
        <w:numPr>
          <w:ilvl w:val="1"/>
          <w:numId w:val="42"/>
        </w:numPr>
        <w:rPr>
          <w:rFonts w:asciiTheme="minorHAnsi" w:hAnsiTheme="minorHAnsi"/>
        </w:rPr>
      </w:pPr>
      <w:r>
        <w:rPr>
          <w:rFonts w:asciiTheme="minorHAnsi" w:hAnsiTheme="minorHAnsi"/>
        </w:rPr>
        <w:t>Go undercover.</w:t>
      </w:r>
    </w:p>
    <w:p w14:paraId="2BB4C30D" w14:textId="478E3E89" w:rsidR="00273AF6" w:rsidRPr="00273AF6" w:rsidRDefault="00273AF6" w:rsidP="00273AF6">
      <w:pPr>
        <w:pStyle w:val="NoteLevel1"/>
        <w:numPr>
          <w:ilvl w:val="0"/>
          <w:numId w:val="0"/>
        </w:numPr>
        <w:rPr>
          <w:rFonts w:asciiTheme="minorHAnsi" w:hAnsiTheme="minorHAnsi"/>
          <w:i/>
        </w:rPr>
      </w:pPr>
      <w:r>
        <w:rPr>
          <w:rFonts w:asciiTheme="minorHAnsi" w:hAnsiTheme="minorHAnsi"/>
          <w:i/>
        </w:rPr>
        <w:t>Difficulties With Observational Research</w:t>
      </w:r>
    </w:p>
    <w:p w14:paraId="50AB977F" w14:textId="7D3A3CF0" w:rsidR="00273AF6" w:rsidRDefault="00273AF6" w:rsidP="00487943">
      <w:pPr>
        <w:pStyle w:val="NoteLevel1"/>
        <w:numPr>
          <w:ilvl w:val="0"/>
          <w:numId w:val="42"/>
        </w:numPr>
        <w:rPr>
          <w:rFonts w:asciiTheme="minorHAnsi" w:hAnsiTheme="minorHAnsi"/>
        </w:rPr>
      </w:pPr>
      <w:r>
        <w:rPr>
          <w:rFonts w:asciiTheme="minorHAnsi" w:hAnsiTheme="minorHAnsi"/>
        </w:rPr>
        <w:t>It may be dangerous.</w:t>
      </w:r>
    </w:p>
    <w:p w14:paraId="6F2F1B61" w14:textId="2BD33729" w:rsidR="00273AF6" w:rsidRDefault="00273AF6" w:rsidP="00487943">
      <w:pPr>
        <w:pStyle w:val="NoteLevel1"/>
        <w:numPr>
          <w:ilvl w:val="0"/>
          <w:numId w:val="42"/>
        </w:numPr>
        <w:rPr>
          <w:rFonts w:asciiTheme="minorHAnsi" w:hAnsiTheme="minorHAnsi"/>
        </w:rPr>
      </w:pPr>
      <w:r>
        <w:rPr>
          <w:rFonts w:asciiTheme="minorHAnsi" w:hAnsiTheme="minorHAnsi"/>
        </w:rPr>
        <w:t>Is it ethical?</w:t>
      </w:r>
    </w:p>
    <w:p w14:paraId="22DDA36C" w14:textId="2128AEBE" w:rsidR="00273AF6" w:rsidRDefault="00E72E45" w:rsidP="00487943">
      <w:pPr>
        <w:pStyle w:val="NoteLevel1"/>
        <w:numPr>
          <w:ilvl w:val="0"/>
          <w:numId w:val="42"/>
        </w:numPr>
        <w:rPr>
          <w:rFonts w:asciiTheme="minorHAnsi" w:hAnsiTheme="minorHAnsi"/>
        </w:rPr>
      </w:pPr>
      <w:r>
        <w:rPr>
          <w:rFonts w:asciiTheme="minorHAnsi" w:hAnsiTheme="minorHAnsi"/>
        </w:rPr>
        <w:t>How will you affect the behavior of the group?</w:t>
      </w:r>
    </w:p>
    <w:p w14:paraId="54B8C84D" w14:textId="42E90F6F" w:rsidR="00720C9F" w:rsidRDefault="00720C9F" w:rsidP="00487943">
      <w:pPr>
        <w:pStyle w:val="NoteLevel1"/>
        <w:numPr>
          <w:ilvl w:val="0"/>
          <w:numId w:val="42"/>
        </w:numPr>
        <w:rPr>
          <w:rFonts w:asciiTheme="minorHAnsi" w:hAnsiTheme="minorHAnsi"/>
        </w:rPr>
      </w:pPr>
      <w:r>
        <w:rPr>
          <w:rFonts w:asciiTheme="minorHAnsi" w:hAnsiTheme="minorHAnsi"/>
        </w:rPr>
        <w:t>It is extremely time-consuming.</w:t>
      </w:r>
    </w:p>
    <w:p w14:paraId="374A2661" w14:textId="77777777" w:rsidR="006B5D29" w:rsidRDefault="006B5D29" w:rsidP="006B5D29">
      <w:pPr>
        <w:pStyle w:val="NoteLevel1"/>
        <w:numPr>
          <w:ilvl w:val="0"/>
          <w:numId w:val="0"/>
        </w:numPr>
        <w:rPr>
          <w:rFonts w:asciiTheme="minorHAnsi" w:hAnsiTheme="minorHAnsi"/>
        </w:rPr>
      </w:pPr>
    </w:p>
    <w:p w14:paraId="32AF2551" w14:textId="595AE8BE" w:rsidR="006B5D29" w:rsidRPr="006B5D29" w:rsidRDefault="006B5D29" w:rsidP="006B5D29">
      <w:pPr>
        <w:pStyle w:val="NoteLevel1"/>
        <w:numPr>
          <w:ilvl w:val="0"/>
          <w:numId w:val="0"/>
        </w:numPr>
        <w:rPr>
          <w:rFonts w:asciiTheme="minorHAnsi" w:hAnsiTheme="minorHAnsi"/>
          <w:color w:val="E36C0A" w:themeColor="accent6" w:themeShade="BF"/>
        </w:rPr>
      </w:pPr>
      <w:r w:rsidRPr="006B5D29">
        <w:rPr>
          <w:rFonts w:asciiTheme="minorHAnsi" w:hAnsiTheme="minorHAnsi"/>
          <w:color w:val="E36C0A" w:themeColor="accent6" w:themeShade="BF"/>
        </w:rPr>
        <w:t>Interviews</w:t>
      </w:r>
    </w:p>
    <w:p w14:paraId="0437523F" w14:textId="536D22B4" w:rsidR="006B5D29" w:rsidRDefault="006B5D29" w:rsidP="00487943">
      <w:pPr>
        <w:pStyle w:val="NoteLevel1"/>
        <w:numPr>
          <w:ilvl w:val="0"/>
          <w:numId w:val="44"/>
        </w:numPr>
        <w:rPr>
          <w:rFonts w:asciiTheme="minorHAnsi" w:hAnsiTheme="minorHAnsi"/>
        </w:rPr>
      </w:pPr>
      <w:r>
        <w:rPr>
          <w:rFonts w:asciiTheme="minorHAnsi" w:hAnsiTheme="minorHAnsi"/>
        </w:rPr>
        <w:t>In depth interviews with criminals.</w:t>
      </w:r>
    </w:p>
    <w:p w14:paraId="6163F9A5" w14:textId="45E663CA" w:rsidR="006B5D29" w:rsidRDefault="006B5D29" w:rsidP="006B5D29">
      <w:pPr>
        <w:pStyle w:val="NoteLevel1"/>
        <w:numPr>
          <w:ilvl w:val="0"/>
          <w:numId w:val="0"/>
        </w:numPr>
        <w:rPr>
          <w:rFonts w:asciiTheme="minorHAnsi" w:hAnsiTheme="minorHAnsi"/>
        </w:rPr>
      </w:pPr>
      <w:r>
        <w:rPr>
          <w:rFonts w:asciiTheme="minorHAnsi" w:hAnsiTheme="minorHAnsi"/>
        </w:rPr>
        <w:t>EX. Serial killers.</w:t>
      </w:r>
    </w:p>
    <w:p w14:paraId="1CD94595" w14:textId="3DD808FE" w:rsidR="006B5D29" w:rsidRDefault="006B5D29" w:rsidP="00487943">
      <w:pPr>
        <w:pStyle w:val="NoteLevel1"/>
        <w:numPr>
          <w:ilvl w:val="0"/>
          <w:numId w:val="44"/>
        </w:numPr>
        <w:rPr>
          <w:rFonts w:asciiTheme="minorHAnsi" w:hAnsiTheme="minorHAnsi"/>
        </w:rPr>
      </w:pPr>
      <w:r>
        <w:rPr>
          <w:rFonts w:asciiTheme="minorHAnsi" w:hAnsiTheme="minorHAnsi"/>
        </w:rPr>
        <w:t>Very time-consuming.</w:t>
      </w:r>
    </w:p>
    <w:p w14:paraId="1D3CBAD4" w14:textId="3DB8F986" w:rsidR="006B5D29" w:rsidRDefault="006B5D29" w:rsidP="00487943">
      <w:pPr>
        <w:pStyle w:val="NoteLevel1"/>
        <w:numPr>
          <w:ilvl w:val="0"/>
          <w:numId w:val="44"/>
        </w:numPr>
        <w:rPr>
          <w:rFonts w:asciiTheme="minorHAnsi" w:hAnsiTheme="minorHAnsi"/>
        </w:rPr>
      </w:pPr>
      <w:r>
        <w:rPr>
          <w:rFonts w:asciiTheme="minorHAnsi" w:hAnsiTheme="minorHAnsi"/>
        </w:rPr>
        <w:t>How do you gain the trust of the criminal?</w:t>
      </w:r>
    </w:p>
    <w:p w14:paraId="641CBE2F" w14:textId="39944AB1" w:rsidR="006B5D29" w:rsidRDefault="006B5D29" w:rsidP="00487943">
      <w:pPr>
        <w:pStyle w:val="NoteLevel1"/>
        <w:numPr>
          <w:ilvl w:val="0"/>
          <w:numId w:val="44"/>
        </w:numPr>
        <w:rPr>
          <w:rFonts w:asciiTheme="minorHAnsi" w:hAnsiTheme="minorHAnsi"/>
        </w:rPr>
      </w:pPr>
      <w:r>
        <w:rPr>
          <w:rFonts w:asciiTheme="minorHAnsi" w:hAnsiTheme="minorHAnsi"/>
        </w:rPr>
        <w:t>How do you avoid being used by the criminal?</w:t>
      </w:r>
    </w:p>
    <w:p w14:paraId="4EDEB9A3" w14:textId="77777777" w:rsidR="008A55A8" w:rsidRDefault="008A55A8" w:rsidP="008A55A8">
      <w:pPr>
        <w:pStyle w:val="NoteLevel1"/>
        <w:numPr>
          <w:ilvl w:val="0"/>
          <w:numId w:val="0"/>
        </w:numPr>
        <w:rPr>
          <w:rFonts w:asciiTheme="minorHAnsi" w:hAnsiTheme="minorHAnsi"/>
        </w:rPr>
      </w:pPr>
    </w:p>
    <w:p w14:paraId="3C64241F" w14:textId="77777777" w:rsidR="005B4AA8" w:rsidRPr="005B4AA8" w:rsidRDefault="005B4AA8" w:rsidP="005B4AA8">
      <w:pPr>
        <w:pStyle w:val="NoteLevel1"/>
        <w:rPr>
          <w:rFonts w:asciiTheme="minorHAnsi" w:hAnsiTheme="minorHAnsi"/>
          <w:color w:val="E36C0A" w:themeColor="accent6" w:themeShade="BF"/>
        </w:rPr>
      </w:pPr>
      <w:r w:rsidRPr="005B4AA8">
        <w:rPr>
          <w:rFonts w:asciiTheme="minorHAnsi" w:hAnsiTheme="minorHAnsi"/>
          <w:color w:val="E36C0A" w:themeColor="accent6" w:themeShade="BF"/>
        </w:rPr>
        <w:t>Other Methods</w:t>
      </w:r>
    </w:p>
    <w:p w14:paraId="68CA834A" w14:textId="77777777" w:rsidR="005B4AA8" w:rsidRPr="005B4AA8" w:rsidRDefault="005B4AA8" w:rsidP="00487943">
      <w:pPr>
        <w:pStyle w:val="NoteLevel1"/>
        <w:numPr>
          <w:ilvl w:val="0"/>
          <w:numId w:val="46"/>
        </w:numPr>
        <w:rPr>
          <w:rFonts w:asciiTheme="minorHAnsi" w:hAnsiTheme="minorHAnsi"/>
        </w:rPr>
      </w:pPr>
      <w:r w:rsidRPr="005B4AA8">
        <w:rPr>
          <w:rFonts w:asciiTheme="minorHAnsi" w:hAnsiTheme="minorHAnsi"/>
        </w:rPr>
        <w:t>Archival / Historical – using existing sources is a research method in which a researcher utilizes data collected by others.</w:t>
      </w:r>
    </w:p>
    <w:p w14:paraId="3C1B9968" w14:textId="77777777" w:rsidR="005B4AA8" w:rsidRPr="005B4AA8" w:rsidRDefault="005B4AA8" w:rsidP="00487943">
      <w:pPr>
        <w:pStyle w:val="NoteLevel1"/>
        <w:numPr>
          <w:ilvl w:val="0"/>
          <w:numId w:val="46"/>
        </w:numPr>
        <w:rPr>
          <w:rFonts w:asciiTheme="minorHAnsi" w:hAnsiTheme="minorHAnsi"/>
        </w:rPr>
      </w:pPr>
      <w:r w:rsidRPr="005B4AA8">
        <w:rPr>
          <w:rFonts w:asciiTheme="minorHAnsi" w:hAnsiTheme="minorHAnsi"/>
        </w:rPr>
        <w:t>Meta-analysis – a statistical analysis that review a large body of extent literature.</w:t>
      </w:r>
    </w:p>
    <w:p w14:paraId="09D8F75D" w14:textId="77777777" w:rsidR="005B4AA8" w:rsidRPr="005B4AA8" w:rsidRDefault="005B4AA8" w:rsidP="00487943">
      <w:pPr>
        <w:pStyle w:val="NoteLevel1"/>
        <w:numPr>
          <w:ilvl w:val="0"/>
          <w:numId w:val="46"/>
        </w:numPr>
        <w:rPr>
          <w:rFonts w:asciiTheme="minorHAnsi" w:hAnsiTheme="minorHAnsi"/>
        </w:rPr>
      </w:pPr>
      <w:r w:rsidRPr="005B4AA8">
        <w:rPr>
          <w:rFonts w:asciiTheme="minorHAnsi" w:hAnsiTheme="minorHAnsi"/>
        </w:rPr>
        <w:t>Case Study – in depth investigation of one or few phenomenon.</w:t>
      </w:r>
    </w:p>
    <w:p w14:paraId="63965053" w14:textId="77777777" w:rsidR="005B4AA8" w:rsidRPr="005B4AA8" w:rsidRDefault="005B4AA8" w:rsidP="00487943">
      <w:pPr>
        <w:pStyle w:val="NoteLevel1"/>
        <w:numPr>
          <w:ilvl w:val="0"/>
          <w:numId w:val="46"/>
        </w:numPr>
        <w:rPr>
          <w:rFonts w:asciiTheme="minorHAnsi" w:hAnsiTheme="minorHAnsi"/>
        </w:rPr>
      </w:pPr>
      <w:r w:rsidRPr="005B4AA8">
        <w:rPr>
          <w:rFonts w:asciiTheme="minorHAnsi" w:hAnsiTheme="minorHAnsi"/>
        </w:rPr>
        <w:t xml:space="preserve">Cyber research – new information technology and the Internet provide researchers up-to-date resources. </w:t>
      </w:r>
    </w:p>
    <w:p w14:paraId="623C3FB0" w14:textId="77777777" w:rsidR="005B4AA8" w:rsidRDefault="005B4AA8" w:rsidP="008A55A8">
      <w:pPr>
        <w:pStyle w:val="NoteLevel1"/>
        <w:numPr>
          <w:ilvl w:val="0"/>
          <w:numId w:val="0"/>
        </w:numPr>
        <w:rPr>
          <w:rFonts w:asciiTheme="minorHAnsi" w:hAnsiTheme="minorHAnsi"/>
          <w:color w:val="984806" w:themeColor="accent6" w:themeShade="80"/>
          <w:sz w:val="28"/>
          <w:szCs w:val="28"/>
        </w:rPr>
      </w:pPr>
    </w:p>
    <w:p w14:paraId="51848F03" w14:textId="7678F033" w:rsidR="008A55A8" w:rsidRPr="008A55A8" w:rsidRDefault="008A55A8" w:rsidP="008A55A8">
      <w:pPr>
        <w:pStyle w:val="NoteLevel1"/>
        <w:numPr>
          <w:ilvl w:val="0"/>
          <w:numId w:val="0"/>
        </w:numPr>
        <w:rPr>
          <w:rFonts w:asciiTheme="minorHAnsi" w:hAnsiTheme="minorHAnsi"/>
          <w:color w:val="984806" w:themeColor="accent6" w:themeShade="80"/>
          <w:sz w:val="28"/>
          <w:szCs w:val="28"/>
        </w:rPr>
      </w:pPr>
      <w:r w:rsidRPr="008A55A8">
        <w:rPr>
          <w:rFonts w:asciiTheme="minorHAnsi" w:hAnsiTheme="minorHAnsi"/>
          <w:color w:val="984806" w:themeColor="accent6" w:themeShade="80"/>
          <w:sz w:val="28"/>
          <w:szCs w:val="28"/>
        </w:rPr>
        <w:t>Ethics</w:t>
      </w:r>
    </w:p>
    <w:p w14:paraId="656F3609" w14:textId="56B3455A" w:rsidR="008A55A8" w:rsidRDefault="008A55A8" w:rsidP="00487943">
      <w:pPr>
        <w:pStyle w:val="NoteLevel1"/>
        <w:numPr>
          <w:ilvl w:val="0"/>
          <w:numId w:val="45"/>
        </w:numPr>
        <w:rPr>
          <w:rFonts w:asciiTheme="minorHAnsi" w:hAnsiTheme="minorHAnsi"/>
        </w:rPr>
      </w:pPr>
      <w:r>
        <w:rPr>
          <w:rFonts w:asciiTheme="minorHAnsi" w:hAnsiTheme="minorHAnsi"/>
        </w:rPr>
        <w:t>How may the research affect other people’s lives?</w:t>
      </w:r>
    </w:p>
    <w:p w14:paraId="36786DFB" w14:textId="4A8D3D61" w:rsidR="008A55A8" w:rsidRDefault="008A55A8" w:rsidP="00487943">
      <w:pPr>
        <w:pStyle w:val="NoteLevel1"/>
        <w:numPr>
          <w:ilvl w:val="0"/>
          <w:numId w:val="45"/>
        </w:numPr>
        <w:rPr>
          <w:rFonts w:asciiTheme="minorHAnsi" w:hAnsiTheme="minorHAnsi"/>
        </w:rPr>
      </w:pPr>
      <w:r>
        <w:rPr>
          <w:rFonts w:asciiTheme="minorHAnsi" w:hAnsiTheme="minorHAnsi"/>
        </w:rPr>
        <w:t>Who will be studied?</w:t>
      </w:r>
    </w:p>
    <w:p w14:paraId="42C78581" w14:textId="58971410" w:rsidR="003A6EF3" w:rsidRDefault="003A6EF3" w:rsidP="00487943">
      <w:pPr>
        <w:pStyle w:val="NoteLevel1"/>
        <w:numPr>
          <w:ilvl w:val="0"/>
          <w:numId w:val="45"/>
        </w:numPr>
        <w:rPr>
          <w:rFonts w:asciiTheme="minorHAnsi" w:hAnsiTheme="minorHAnsi"/>
        </w:rPr>
      </w:pPr>
      <w:r>
        <w:rPr>
          <w:rFonts w:asciiTheme="minorHAnsi" w:hAnsiTheme="minorHAnsi"/>
        </w:rPr>
        <w:t>What pressure is placed on research by funding agencies and vested interests?</w:t>
      </w:r>
    </w:p>
    <w:p w14:paraId="0A7F817B" w14:textId="02D934DD" w:rsidR="003A6EF3" w:rsidRDefault="003A6EF3" w:rsidP="00487943">
      <w:pPr>
        <w:pStyle w:val="NoteLevel1"/>
        <w:numPr>
          <w:ilvl w:val="0"/>
          <w:numId w:val="45"/>
        </w:numPr>
        <w:rPr>
          <w:rFonts w:asciiTheme="minorHAnsi" w:hAnsiTheme="minorHAnsi"/>
        </w:rPr>
      </w:pPr>
      <w:r>
        <w:rPr>
          <w:rFonts w:asciiTheme="minorHAnsi" w:hAnsiTheme="minorHAnsi"/>
        </w:rPr>
        <w:t>Do you have informed consent?</w:t>
      </w:r>
    </w:p>
    <w:p w14:paraId="3F2ED61F" w14:textId="4D84DACD" w:rsidR="003A6EF3" w:rsidRDefault="003A6EF3" w:rsidP="00487943">
      <w:pPr>
        <w:pStyle w:val="NoteLevel2"/>
        <w:numPr>
          <w:ilvl w:val="1"/>
          <w:numId w:val="45"/>
        </w:numPr>
        <w:rPr>
          <w:rFonts w:asciiTheme="minorHAnsi" w:hAnsiTheme="minorHAnsi"/>
        </w:rPr>
      </w:pPr>
      <w:r>
        <w:rPr>
          <w:rFonts w:asciiTheme="minorHAnsi" w:hAnsiTheme="minorHAnsi"/>
        </w:rPr>
        <w:t>Are people free to not participate?</w:t>
      </w:r>
    </w:p>
    <w:p w14:paraId="25DA94A2" w14:textId="7D8A0D5D" w:rsidR="003A6EF3" w:rsidRDefault="003A6EF3" w:rsidP="00487943">
      <w:pPr>
        <w:pStyle w:val="NoteLevel2"/>
        <w:numPr>
          <w:ilvl w:val="1"/>
          <w:numId w:val="45"/>
        </w:numPr>
        <w:rPr>
          <w:rFonts w:asciiTheme="minorHAnsi" w:hAnsiTheme="minorHAnsi"/>
        </w:rPr>
      </w:pPr>
      <w:r>
        <w:rPr>
          <w:rFonts w:asciiTheme="minorHAnsi" w:hAnsiTheme="minorHAnsi"/>
        </w:rPr>
        <w:t>Do they know what they are getting into?</w:t>
      </w:r>
    </w:p>
    <w:p w14:paraId="750CBB6C" w14:textId="0C32EFDE" w:rsidR="007766E2" w:rsidRDefault="007766E2" w:rsidP="005B4AA8">
      <w:pPr>
        <w:pStyle w:val="NoteLevel1"/>
        <w:rPr>
          <w:rFonts w:asciiTheme="minorHAnsi" w:hAnsiTheme="minorHAnsi"/>
        </w:rPr>
      </w:pPr>
      <w:r w:rsidRPr="005B4AA8">
        <w:rPr>
          <w:rFonts w:asciiTheme="minorHAnsi" w:hAnsiTheme="minorHAnsi"/>
        </w:rPr>
        <w:t xml:space="preserve"> </w:t>
      </w:r>
    </w:p>
    <w:p w14:paraId="5901AAAC" w14:textId="2A5DD189" w:rsidR="00F32136" w:rsidRPr="00C9530C" w:rsidRDefault="00F32136" w:rsidP="005B4AA8">
      <w:pPr>
        <w:pStyle w:val="NoteLevel1"/>
        <w:rPr>
          <w:rFonts w:asciiTheme="minorHAnsi" w:hAnsiTheme="minorHAnsi"/>
          <w:color w:val="984806" w:themeColor="accent6" w:themeShade="80"/>
          <w:sz w:val="28"/>
          <w:szCs w:val="28"/>
        </w:rPr>
      </w:pPr>
      <w:r w:rsidRPr="00C9530C">
        <w:rPr>
          <w:rFonts w:asciiTheme="minorHAnsi" w:hAnsiTheme="minorHAnsi"/>
          <w:color w:val="984806" w:themeColor="accent6" w:themeShade="80"/>
          <w:sz w:val="28"/>
          <w:szCs w:val="28"/>
        </w:rPr>
        <w:t>Uniform Crime Reports (UCR)</w:t>
      </w:r>
    </w:p>
    <w:p w14:paraId="2FFD7AD4" w14:textId="6976127A" w:rsidR="00F32136" w:rsidRDefault="00F32136" w:rsidP="00487943">
      <w:pPr>
        <w:pStyle w:val="NoteLevel1"/>
        <w:numPr>
          <w:ilvl w:val="0"/>
          <w:numId w:val="47"/>
        </w:numPr>
        <w:rPr>
          <w:rFonts w:asciiTheme="minorHAnsi" w:hAnsiTheme="minorHAnsi"/>
        </w:rPr>
      </w:pPr>
      <w:r>
        <w:rPr>
          <w:rFonts w:asciiTheme="minorHAnsi" w:hAnsiTheme="minorHAnsi"/>
        </w:rPr>
        <w:t xml:space="preserve">Collected by the </w:t>
      </w:r>
      <w:r>
        <w:rPr>
          <w:rFonts w:asciiTheme="minorHAnsi" w:hAnsiTheme="minorHAnsi"/>
          <w:i/>
        </w:rPr>
        <w:t xml:space="preserve">Canadian </w:t>
      </w:r>
      <w:r w:rsidR="00C9530C">
        <w:rPr>
          <w:rFonts w:asciiTheme="minorHAnsi" w:hAnsiTheme="minorHAnsi"/>
          <w:i/>
        </w:rPr>
        <w:t>Center</w:t>
      </w:r>
      <w:r>
        <w:rPr>
          <w:rFonts w:asciiTheme="minorHAnsi" w:hAnsiTheme="minorHAnsi"/>
          <w:i/>
        </w:rPr>
        <w:t xml:space="preserve"> for Just</w:t>
      </w:r>
      <w:r w:rsidR="00C9530C">
        <w:rPr>
          <w:rFonts w:asciiTheme="minorHAnsi" w:hAnsiTheme="minorHAnsi"/>
          <w:i/>
        </w:rPr>
        <w:t>i</w:t>
      </w:r>
      <w:r>
        <w:rPr>
          <w:rFonts w:asciiTheme="minorHAnsi" w:hAnsiTheme="minorHAnsi"/>
          <w:i/>
        </w:rPr>
        <w:t>ce Statistics.</w:t>
      </w:r>
    </w:p>
    <w:p w14:paraId="5FE6537D" w14:textId="388FF026" w:rsidR="00F32136" w:rsidRDefault="00F32136" w:rsidP="00487943">
      <w:pPr>
        <w:pStyle w:val="NoteLevel1"/>
        <w:numPr>
          <w:ilvl w:val="0"/>
          <w:numId w:val="47"/>
        </w:numPr>
        <w:rPr>
          <w:rFonts w:asciiTheme="minorHAnsi" w:hAnsiTheme="minorHAnsi"/>
        </w:rPr>
      </w:pPr>
      <w:r>
        <w:rPr>
          <w:rFonts w:asciiTheme="minorHAnsi" w:hAnsiTheme="minorHAnsi"/>
        </w:rPr>
        <w:t xml:space="preserve">1962 – </w:t>
      </w:r>
      <w:r w:rsidR="00B4562A">
        <w:rPr>
          <w:rFonts w:asciiTheme="minorHAnsi" w:hAnsiTheme="minorHAnsi"/>
        </w:rPr>
        <w:t xml:space="preserve">UCR was created – </w:t>
      </w:r>
      <w:r>
        <w:rPr>
          <w:rFonts w:asciiTheme="minorHAnsi" w:hAnsiTheme="minorHAnsi"/>
        </w:rPr>
        <w:t>aggregate (summary) data collected each month from all police forces.</w:t>
      </w:r>
    </w:p>
    <w:p w14:paraId="6AAA979C" w14:textId="77777777" w:rsidR="00FC795E" w:rsidRDefault="00F32136" w:rsidP="00487943">
      <w:pPr>
        <w:pStyle w:val="NoteLevel1"/>
        <w:numPr>
          <w:ilvl w:val="0"/>
          <w:numId w:val="47"/>
        </w:numPr>
        <w:rPr>
          <w:rFonts w:asciiTheme="minorHAnsi" w:hAnsiTheme="minorHAnsi"/>
        </w:rPr>
      </w:pPr>
      <w:r>
        <w:rPr>
          <w:rFonts w:asciiTheme="minorHAnsi" w:hAnsiTheme="minorHAnsi"/>
        </w:rPr>
        <w:t xml:space="preserve">1984 – </w:t>
      </w:r>
      <w:r>
        <w:rPr>
          <w:rFonts w:asciiTheme="minorHAnsi" w:hAnsiTheme="minorHAnsi"/>
          <w:i/>
        </w:rPr>
        <w:t>revised UCR</w:t>
      </w:r>
      <w:r>
        <w:rPr>
          <w:rFonts w:asciiTheme="minorHAnsi" w:hAnsiTheme="minorHAnsi"/>
        </w:rPr>
        <w:t xml:space="preserve"> collects information about each crime, more detail, about half of police forces participate.</w:t>
      </w:r>
    </w:p>
    <w:p w14:paraId="36A0E29A" w14:textId="77777777" w:rsidR="00FC795E" w:rsidRPr="00FC795E" w:rsidRDefault="00FC795E" w:rsidP="00FC795E">
      <w:pPr>
        <w:pStyle w:val="NoteLevel1"/>
        <w:numPr>
          <w:ilvl w:val="0"/>
          <w:numId w:val="0"/>
        </w:numPr>
        <w:rPr>
          <w:rFonts w:asciiTheme="minorHAnsi" w:hAnsiTheme="minorHAnsi"/>
          <w:color w:val="E36C0A" w:themeColor="accent6" w:themeShade="BF"/>
        </w:rPr>
      </w:pPr>
      <w:r w:rsidRPr="00FC795E">
        <w:rPr>
          <w:rFonts w:asciiTheme="minorHAnsi" w:hAnsiTheme="minorHAnsi"/>
          <w:color w:val="E36C0A" w:themeColor="accent6" w:themeShade="BF"/>
        </w:rPr>
        <w:t>Collecting the UCR</w:t>
      </w:r>
    </w:p>
    <w:p w14:paraId="3736E53B" w14:textId="77777777" w:rsidR="00FC795E" w:rsidRDefault="00FC795E" w:rsidP="00487943">
      <w:pPr>
        <w:pStyle w:val="NoteLevel1"/>
        <w:numPr>
          <w:ilvl w:val="0"/>
          <w:numId w:val="48"/>
        </w:numPr>
        <w:rPr>
          <w:rFonts w:asciiTheme="minorHAnsi" w:hAnsiTheme="minorHAnsi"/>
        </w:rPr>
      </w:pPr>
      <w:r>
        <w:rPr>
          <w:rFonts w:asciiTheme="minorHAnsi" w:hAnsiTheme="minorHAnsi"/>
        </w:rPr>
        <w:t>incidence of crime – actual (reported) and founded (through investigation).</w:t>
      </w:r>
    </w:p>
    <w:p w14:paraId="0403D9BC" w14:textId="77777777" w:rsidR="00E31E85" w:rsidRDefault="00FC795E" w:rsidP="00487943">
      <w:pPr>
        <w:pStyle w:val="NoteLevel1"/>
        <w:numPr>
          <w:ilvl w:val="0"/>
          <w:numId w:val="48"/>
        </w:numPr>
        <w:rPr>
          <w:rFonts w:asciiTheme="minorHAnsi" w:hAnsiTheme="minorHAnsi"/>
        </w:rPr>
      </w:pPr>
      <w:r>
        <w:rPr>
          <w:rFonts w:asciiTheme="minorHAnsi" w:hAnsiTheme="minorHAnsi"/>
        </w:rPr>
        <w:t xml:space="preserve">Percentage change – from year to year. </w:t>
      </w:r>
    </w:p>
    <w:p w14:paraId="7B0D63DD" w14:textId="77777777" w:rsidR="0030129B" w:rsidRDefault="00E31E85" w:rsidP="00487943">
      <w:pPr>
        <w:pStyle w:val="NoteLevel1"/>
        <w:numPr>
          <w:ilvl w:val="0"/>
          <w:numId w:val="48"/>
        </w:numPr>
        <w:rPr>
          <w:rFonts w:asciiTheme="minorHAnsi" w:hAnsiTheme="minorHAnsi"/>
        </w:rPr>
      </w:pPr>
      <w:r>
        <w:rPr>
          <w:rFonts w:asciiTheme="minorHAnsi" w:hAnsiTheme="minorHAnsi"/>
        </w:rPr>
        <w:t xml:space="preserve">Crime rate – number of crimes </w:t>
      </w:r>
      <w:r>
        <w:rPr>
          <w:rFonts w:ascii="Cambria" w:hAnsi="Cambria"/>
        </w:rPr>
        <w:t>÷</w:t>
      </w:r>
      <w:r>
        <w:rPr>
          <w:rFonts w:asciiTheme="minorHAnsi" w:hAnsiTheme="minorHAnsi"/>
        </w:rPr>
        <w:t xml:space="preserve"> population x 100,000 (doing so overcomes the time and space problem as well as the geographical location area as the formula is not affected by it).</w:t>
      </w:r>
      <w:r w:rsidR="0030129B">
        <w:rPr>
          <w:rFonts w:asciiTheme="minorHAnsi" w:hAnsiTheme="minorHAnsi"/>
        </w:rPr>
        <w:t xml:space="preserve"> Problem with the formula = gets problematic if it deals with a really small town.</w:t>
      </w:r>
    </w:p>
    <w:p w14:paraId="5C49FC15" w14:textId="77777777" w:rsidR="00AD3F3E" w:rsidRDefault="0030129B" w:rsidP="00487943">
      <w:pPr>
        <w:pStyle w:val="NoteLevel1"/>
        <w:numPr>
          <w:ilvl w:val="0"/>
          <w:numId w:val="48"/>
        </w:numPr>
        <w:rPr>
          <w:rFonts w:asciiTheme="minorHAnsi" w:hAnsiTheme="minorHAnsi"/>
        </w:rPr>
      </w:pPr>
      <w:r>
        <w:rPr>
          <w:rFonts w:asciiTheme="minorHAnsi" w:hAnsiTheme="minorHAnsi"/>
        </w:rPr>
        <w:t>Clearance rate – by charge or otherwise</w:t>
      </w:r>
      <w:r w:rsidR="00F0089A">
        <w:rPr>
          <w:rFonts w:asciiTheme="minorHAnsi" w:hAnsiTheme="minorHAnsi"/>
        </w:rPr>
        <w:t>.</w:t>
      </w:r>
    </w:p>
    <w:p w14:paraId="7A4EB036" w14:textId="77777777" w:rsidR="0096568F" w:rsidRDefault="00AD3F3E" w:rsidP="00487943">
      <w:pPr>
        <w:pStyle w:val="NoteLevel1"/>
        <w:numPr>
          <w:ilvl w:val="0"/>
          <w:numId w:val="48"/>
        </w:numPr>
        <w:rPr>
          <w:rFonts w:asciiTheme="minorHAnsi" w:hAnsiTheme="minorHAnsi"/>
        </w:rPr>
      </w:pPr>
      <w:r w:rsidRPr="00E60A8D">
        <w:rPr>
          <w:rFonts w:asciiTheme="minorHAnsi" w:hAnsiTheme="minorHAnsi"/>
          <w:i/>
        </w:rPr>
        <w:t>The crime funnel</w:t>
      </w:r>
      <w:r>
        <w:rPr>
          <w:rFonts w:asciiTheme="minorHAnsi" w:hAnsiTheme="minorHAnsi"/>
        </w:rPr>
        <w:t xml:space="preserve"> – rough outline of the UCR – 100% crimes committed/ 27% crimes being reported / 14% crimes cleared</w:t>
      </w:r>
      <w:r w:rsidR="00A7320A">
        <w:rPr>
          <w:rFonts w:asciiTheme="minorHAnsi" w:hAnsiTheme="minorHAnsi"/>
        </w:rPr>
        <w:t xml:space="preserve"> (crimes that get diverted or cleared by other means)</w:t>
      </w:r>
      <w:r>
        <w:rPr>
          <w:rFonts w:asciiTheme="minorHAnsi" w:hAnsiTheme="minorHAnsi"/>
        </w:rPr>
        <w:t xml:space="preserve"> / 3% convictions obtained</w:t>
      </w:r>
      <w:r w:rsidR="007F7499">
        <w:rPr>
          <w:rFonts w:asciiTheme="minorHAnsi" w:hAnsiTheme="minorHAnsi"/>
        </w:rPr>
        <w:t xml:space="preserve"> (judges pronounce the criminal guilty and he is going to jail)</w:t>
      </w:r>
      <w:r>
        <w:rPr>
          <w:rFonts w:asciiTheme="minorHAnsi" w:hAnsiTheme="minorHAnsi"/>
        </w:rPr>
        <w:t>.</w:t>
      </w:r>
      <w:r w:rsidR="00E31E85">
        <w:rPr>
          <w:rFonts w:asciiTheme="minorHAnsi" w:hAnsiTheme="minorHAnsi"/>
        </w:rPr>
        <w:t xml:space="preserve"> </w:t>
      </w:r>
    </w:p>
    <w:p w14:paraId="46BD567F" w14:textId="77777777" w:rsidR="003527DF" w:rsidRDefault="0096568F" w:rsidP="00487943">
      <w:pPr>
        <w:pStyle w:val="NoteLevel1"/>
        <w:numPr>
          <w:ilvl w:val="0"/>
          <w:numId w:val="48"/>
        </w:numPr>
        <w:rPr>
          <w:rFonts w:asciiTheme="minorHAnsi" w:hAnsiTheme="minorHAnsi"/>
        </w:rPr>
      </w:pPr>
      <w:r>
        <w:rPr>
          <w:rFonts w:asciiTheme="minorHAnsi" w:hAnsiTheme="minorHAnsi"/>
        </w:rPr>
        <w:t>Roughly 1/10 people have a criminal record in Canada</w:t>
      </w:r>
      <w:r w:rsidR="003527DF">
        <w:rPr>
          <w:rFonts w:asciiTheme="minorHAnsi" w:hAnsiTheme="minorHAnsi"/>
        </w:rPr>
        <w:t>.</w:t>
      </w:r>
    </w:p>
    <w:p w14:paraId="210D94F2" w14:textId="2703D6EC" w:rsidR="003527DF" w:rsidRPr="003527DF" w:rsidRDefault="003527DF" w:rsidP="003527DF">
      <w:pPr>
        <w:pStyle w:val="NoteLevel1"/>
        <w:numPr>
          <w:ilvl w:val="0"/>
          <w:numId w:val="0"/>
        </w:numPr>
        <w:rPr>
          <w:rFonts w:asciiTheme="minorHAnsi" w:hAnsiTheme="minorHAnsi"/>
          <w:color w:val="E36C0A" w:themeColor="accent6" w:themeShade="BF"/>
        </w:rPr>
      </w:pPr>
      <w:r w:rsidRPr="003527DF">
        <w:rPr>
          <w:rFonts w:asciiTheme="minorHAnsi" w:hAnsiTheme="minorHAnsi"/>
          <w:color w:val="E36C0A" w:themeColor="accent6" w:themeShade="BF"/>
        </w:rPr>
        <w:t>Accuracy of the UCR</w:t>
      </w:r>
    </w:p>
    <w:p w14:paraId="513ACF51" w14:textId="77777777" w:rsidR="00E404F1" w:rsidRDefault="003527DF" w:rsidP="00487943">
      <w:pPr>
        <w:pStyle w:val="NoteLevel1"/>
        <w:numPr>
          <w:ilvl w:val="0"/>
          <w:numId w:val="48"/>
        </w:numPr>
        <w:rPr>
          <w:rFonts w:asciiTheme="minorHAnsi" w:hAnsiTheme="minorHAnsi"/>
        </w:rPr>
      </w:pPr>
      <w:r>
        <w:rPr>
          <w:rFonts w:asciiTheme="minorHAnsi" w:hAnsiTheme="minorHAnsi"/>
        </w:rPr>
        <w:t>Reporting practices – are people willing/able to call the police?</w:t>
      </w:r>
    </w:p>
    <w:p w14:paraId="7C6ADEFA" w14:textId="77777777" w:rsidR="00E404F1" w:rsidRDefault="00E404F1" w:rsidP="00487943">
      <w:pPr>
        <w:pStyle w:val="NoteLevel2"/>
        <w:numPr>
          <w:ilvl w:val="1"/>
          <w:numId w:val="48"/>
        </w:numPr>
        <w:rPr>
          <w:rFonts w:asciiTheme="minorHAnsi" w:hAnsiTheme="minorHAnsi"/>
        </w:rPr>
      </w:pPr>
      <w:r>
        <w:rPr>
          <w:rFonts w:asciiTheme="minorHAnsi" w:hAnsiTheme="minorHAnsi"/>
        </w:rPr>
        <w:t>A strong percentage of crimes are occurring behind closed doors.</w:t>
      </w:r>
    </w:p>
    <w:p w14:paraId="282677A4" w14:textId="77777777" w:rsidR="00092D48" w:rsidRDefault="00E404F1" w:rsidP="00487943">
      <w:pPr>
        <w:pStyle w:val="NoteLevel1"/>
        <w:numPr>
          <w:ilvl w:val="0"/>
          <w:numId w:val="48"/>
        </w:numPr>
        <w:rPr>
          <w:rFonts w:asciiTheme="minorHAnsi" w:hAnsiTheme="minorHAnsi"/>
        </w:rPr>
      </w:pPr>
      <w:r>
        <w:rPr>
          <w:rFonts w:asciiTheme="minorHAnsi" w:hAnsiTheme="minorHAnsi"/>
        </w:rPr>
        <w:t>Law enforcement practices – are police cracking down on some crimes and not others?</w:t>
      </w:r>
    </w:p>
    <w:p w14:paraId="7F7ADD23" w14:textId="77777777" w:rsidR="00092D48" w:rsidRDefault="00092D48" w:rsidP="00487943">
      <w:pPr>
        <w:pStyle w:val="NoteLevel2"/>
        <w:numPr>
          <w:ilvl w:val="1"/>
          <w:numId w:val="48"/>
        </w:numPr>
        <w:rPr>
          <w:rFonts w:asciiTheme="minorHAnsi" w:hAnsiTheme="minorHAnsi"/>
        </w:rPr>
      </w:pPr>
      <w:r>
        <w:rPr>
          <w:rFonts w:asciiTheme="minorHAnsi" w:hAnsiTheme="minorHAnsi"/>
        </w:rPr>
        <w:t>Zero tolerance policies.</w:t>
      </w:r>
    </w:p>
    <w:p w14:paraId="064DFA46" w14:textId="77777777" w:rsidR="00092D48" w:rsidRDefault="00092D48" w:rsidP="00487943">
      <w:pPr>
        <w:pStyle w:val="NoteLevel2"/>
        <w:numPr>
          <w:ilvl w:val="1"/>
          <w:numId w:val="48"/>
        </w:numPr>
        <w:rPr>
          <w:rFonts w:asciiTheme="minorHAnsi" w:hAnsiTheme="minorHAnsi"/>
        </w:rPr>
      </w:pPr>
      <w:r>
        <w:rPr>
          <w:rFonts w:asciiTheme="minorHAnsi" w:hAnsiTheme="minorHAnsi"/>
        </w:rPr>
        <w:t>Cranking down the low on petty offenses – mischief, loitering, etc.</w:t>
      </w:r>
    </w:p>
    <w:p w14:paraId="3D1CDD28" w14:textId="77777777" w:rsidR="00092D48" w:rsidRDefault="00092D48" w:rsidP="00487943">
      <w:pPr>
        <w:pStyle w:val="NoteLevel2"/>
        <w:numPr>
          <w:ilvl w:val="1"/>
          <w:numId w:val="48"/>
        </w:numPr>
        <w:rPr>
          <w:rFonts w:asciiTheme="minorHAnsi" w:hAnsiTheme="minorHAnsi"/>
        </w:rPr>
      </w:pPr>
      <w:r>
        <w:rPr>
          <w:rFonts w:asciiTheme="minorHAnsi" w:hAnsiTheme="minorHAnsi"/>
        </w:rPr>
        <w:t>Legal definitions – have the laws changed?</w:t>
      </w:r>
    </w:p>
    <w:p w14:paraId="3EF0E027" w14:textId="37780985" w:rsidR="002515AD" w:rsidRDefault="002515AD" w:rsidP="00487943">
      <w:pPr>
        <w:pStyle w:val="NoteLevel2"/>
        <w:numPr>
          <w:ilvl w:val="1"/>
          <w:numId w:val="48"/>
        </w:numPr>
        <w:rPr>
          <w:rFonts w:asciiTheme="minorHAnsi" w:hAnsiTheme="minorHAnsi"/>
        </w:rPr>
      </w:pPr>
      <w:r>
        <w:rPr>
          <w:rFonts w:asciiTheme="minorHAnsi" w:hAnsiTheme="minorHAnsi"/>
        </w:rPr>
        <w:t>The law changes, but when it does, it can become problematic.</w:t>
      </w:r>
    </w:p>
    <w:p w14:paraId="6B76CAFA" w14:textId="6C7A500E" w:rsidR="002515AD" w:rsidRDefault="002515AD" w:rsidP="002515AD">
      <w:pPr>
        <w:pStyle w:val="NoteLevel1"/>
        <w:numPr>
          <w:ilvl w:val="0"/>
          <w:numId w:val="0"/>
        </w:numPr>
        <w:rPr>
          <w:rFonts w:asciiTheme="minorHAnsi" w:hAnsiTheme="minorHAnsi"/>
        </w:rPr>
      </w:pPr>
      <w:r>
        <w:rPr>
          <w:rFonts w:asciiTheme="minorHAnsi" w:hAnsiTheme="minorHAnsi"/>
        </w:rPr>
        <w:t>EX. Prostitution.</w:t>
      </w:r>
    </w:p>
    <w:p w14:paraId="2B5E1A74" w14:textId="77777777" w:rsidR="002515AD" w:rsidRDefault="00092D48" w:rsidP="00487943">
      <w:pPr>
        <w:pStyle w:val="NoteLevel2"/>
        <w:numPr>
          <w:ilvl w:val="1"/>
          <w:numId w:val="48"/>
        </w:numPr>
        <w:rPr>
          <w:rFonts w:asciiTheme="minorHAnsi" w:hAnsiTheme="minorHAnsi"/>
        </w:rPr>
      </w:pPr>
      <w:r>
        <w:rPr>
          <w:rFonts w:asciiTheme="minorHAnsi" w:hAnsiTheme="minorHAnsi"/>
        </w:rPr>
        <w:t>The law cannot keep up with the crime and technology (texting and driving, hacking, etc.)</w:t>
      </w:r>
    </w:p>
    <w:p w14:paraId="24D3AC95" w14:textId="77777777" w:rsidR="00DD258C" w:rsidRDefault="002515AD" w:rsidP="00487943">
      <w:pPr>
        <w:pStyle w:val="NoteLevel1"/>
        <w:numPr>
          <w:ilvl w:val="0"/>
          <w:numId w:val="48"/>
        </w:numPr>
        <w:rPr>
          <w:rFonts w:asciiTheme="minorHAnsi" w:hAnsiTheme="minorHAnsi"/>
        </w:rPr>
      </w:pPr>
      <w:r>
        <w:rPr>
          <w:rFonts w:asciiTheme="minorHAnsi" w:hAnsiTheme="minorHAnsi"/>
        </w:rPr>
        <w:t>Media practices – do news stories encourage citizens to report more incidents?</w:t>
      </w:r>
    </w:p>
    <w:p w14:paraId="2CCB744F" w14:textId="0C296B09" w:rsidR="00DD258C" w:rsidRDefault="00DD258C" w:rsidP="00DD258C">
      <w:pPr>
        <w:pStyle w:val="NoteLevel1"/>
        <w:numPr>
          <w:ilvl w:val="0"/>
          <w:numId w:val="0"/>
        </w:numPr>
        <w:rPr>
          <w:rFonts w:asciiTheme="minorHAnsi" w:hAnsiTheme="minorHAnsi"/>
        </w:rPr>
      </w:pPr>
      <w:r>
        <w:rPr>
          <w:rFonts w:asciiTheme="minorHAnsi" w:hAnsiTheme="minorHAnsi"/>
        </w:rPr>
        <w:t>EX. 9/11 – people are scared and over reporting anything.</w:t>
      </w:r>
    </w:p>
    <w:p w14:paraId="3B205BF4" w14:textId="1E2BAA1A" w:rsidR="00DD258C" w:rsidRDefault="00DD258C" w:rsidP="00487943">
      <w:pPr>
        <w:pStyle w:val="NoteLevel2"/>
        <w:numPr>
          <w:ilvl w:val="1"/>
          <w:numId w:val="48"/>
        </w:numPr>
        <w:rPr>
          <w:rFonts w:asciiTheme="minorHAnsi" w:hAnsiTheme="minorHAnsi"/>
        </w:rPr>
      </w:pPr>
      <w:r>
        <w:rPr>
          <w:rFonts w:asciiTheme="minorHAnsi" w:hAnsiTheme="minorHAnsi"/>
        </w:rPr>
        <w:t>Do news reports encourage police to crack down?</w:t>
      </w:r>
    </w:p>
    <w:p w14:paraId="04B78240" w14:textId="11703404" w:rsidR="009F3640" w:rsidRDefault="009F3640" w:rsidP="00487943">
      <w:pPr>
        <w:pStyle w:val="NoteLevel2"/>
        <w:numPr>
          <w:ilvl w:val="1"/>
          <w:numId w:val="48"/>
        </w:numPr>
        <w:rPr>
          <w:rFonts w:asciiTheme="minorHAnsi" w:hAnsiTheme="minorHAnsi"/>
        </w:rPr>
      </w:pPr>
      <w:r>
        <w:rPr>
          <w:rFonts w:asciiTheme="minorHAnsi" w:hAnsiTheme="minorHAnsi"/>
        </w:rPr>
        <w:t xml:space="preserve">Crimes cause a “feedback loop” when they are publicized, changing the perceptions of the public and their willingness to report. </w:t>
      </w:r>
    </w:p>
    <w:p w14:paraId="653ED7DE" w14:textId="4E41944A" w:rsidR="00A0217B" w:rsidRDefault="00A0217B" w:rsidP="00487943">
      <w:pPr>
        <w:pStyle w:val="NoteLevel1"/>
        <w:numPr>
          <w:ilvl w:val="0"/>
          <w:numId w:val="48"/>
        </w:numPr>
        <w:rPr>
          <w:rFonts w:asciiTheme="minorHAnsi" w:hAnsiTheme="minorHAnsi"/>
        </w:rPr>
      </w:pPr>
      <w:r>
        <w:rPr>
          <w:rFonts w:asciiTheme="minorHAnsi" w:hAnsiTheme="minorHAnsi"/>
        </w:rPr>
        <w:t xml:space="preserve">Methodological practices – how are the crimes counted? </w:t>
      </w:r>
    </w:p>
    <w:p w14:paraId="44E2B685" w14:textId="7ED47996" w:rsidR="00A0217B" w:rsidRDefault="00A0217B" w:rsidP="00487943">
      <w:pPr>
        <w:pStyle w:val="NoteLevel2"/>
        <w:numPr>
          <w:ilvl w:val="1"/>
          <w:numId w:val="48"/>
        </w:numPr>
        <w:rPr>
          <w:rFonts w:asciiTheme="minorHAnsi" w:hAnsiTheme="minorHAnsi"/>
        </w:rPr>
      </w:pPr>
      <w:r>
        <w:rPr>
          <w:rFonts w:asciiTheme="minorHAnsi" w:hAnsiTheme="minorHAnsi"/>
        </w:rPr>
        <w:t>It only counts the most serious crimes.</w:t>
      </w:r>
    </w:p>
    <w:p w14:paraId="002CD2F3" w14:textId="77777777" w:rsidR="00543082" w:rsidRDefault="00A0217B" w:rsidP="00487943">
      <w:pPr>
        <w:pStyle w:val="NoteLevel2"/>
        <w:numPr>
          <w:ilvl w:val="1"/>
          <w:numId w:val="48"/>
        </w:numPr>
        <w:rPr>
          <w:rFonts w:asciiTheme="minorHAnsi" w:hAnsiTheme="minorHAnsi"/>
        </w:rPr>
      </w:pPr>
      <w:r>
        <w:rPr>
          <w:rFonts w:asciiTheme="minorHAnsi" w:hAnsiTheme="minorHAnsi"/>
        </w:rPr>
        <w:t>How do police decide if a crime is founded?</w:t>
      </w:r>
    </w:p>
    <w:p w14:paraId="304A949D" w14:textId="77777777" w:rsidR="00543082" w:rsidRDefault="00543082" w:rsidP="00543082">
      <w:pPr>
        <w:pStyle w:val="NoteLevel1"/>
        <w:rPr>
          <w:rFonts w:asciiTheme="minorHAnsi" w:hAnsiTheme="minorHAnsi"/>
        </w:rPr>
      </w:pPr>
    </w:p>
    <w:p w14:paraId="383415BD" w14:textId="77777777" w:rsidR="00543082" w:rsidRPr="00543082" w:rsidRDefault="00543082" w:rsidP="00543082">
      <w:pPr>
        <w:pStyle w:val="NoteLevel1"/>
        <w:rPr>
          <w:rFonts w:asciiTheme="minorHAnsi" w:hAnsiTheme="minorHAnsi"/>
          <w:color w:val="984806" w:themeColor="accent6" w:themeShade="80"/>
          <w:sz w:val="28"/>
          <w:szCs w:val="28"/>
        </w:rPr>
      </w:pPr>
      <w:r w:rsidRPr="00543082">
        <w:rPr>
          <w:rFonts w:asciiTheme="minorHAnsi" w:hAnsiTheme="minorHAnsi"/>
          <w:color w:val="984806" w:themeColor="accent6" w:themeShade="80"/>
          <w:sz w:val="28"/>
          <w:szCs w:val="28"/>
        </w:rPr>
        <w:t>Self-Report Surveys</w:t>
      </w:r>
    </w:p>
    <w:p w14:paraId="4132D12C" w14:textId="77777777" w:rsidR="00543082" w:rsidRPr="00543082" w:rsidRDefault="00543082" w:rsidP="009039DA">
      <w:pPr>
        <w:pStyle w:val="NoteLevel1"/>
        <w:numPr>
          <w:ilvl w:val="0"/>
          <w:numId w:val="49"/>
        </w:numPr>
        <w:rPr>
          <w:rFonts w:asciiTheme="minorHAnsi" w:hAnsiTheme="minorHAnsi"/>
        </w:rPr>
      </w:pPr>
      <w:r w:rsidRPr="00543082">
        <w:rPr>
          <w:rFonts w:asciiTheme="minorHAnsi" w:hAnsiTheme="minorHAnsi"/>
        </w:rPr>
        <w:t>People tell on themselves anonymously.</w:t>
      </w:r>
    </w:p>
    <w:p w14:paraId="558F52D5" w14:textId="77777777" w:rsidR="00543082" w:rsidRPr="00543082" w:rsidRDefault="00543082" w:rsidP="009039DA">
      <w:pPr>
        <w:pStyle w:val="NoteLevel1"/>
        <w:numPr>
          <w:ilvl w:val="0"/>
          <w:numId w:val="49"/>
        </w:numPr>
        <w:rPr>
          <w:rFonts w:asciiTheme="minorHAnsi" w:hAnsiTheme="minorHAnsi"/>
        </w:rPr>
      </w:pPr>
      <w:r w:rsidRPr="00543082">
        <w:rPr>
          <w:rFonts w:asciiTheme="minorHAnsi" w:hAnsiTheme="minorHAnsi"/>
        </w:rPr>
        <w:t>Used with captive audience.</w:t>
      </w:r>
    </w:p>
    <w:p w14:paraId="7669AB03" w14:textId="77777777" w:rsidR="00543082" w:rsidRPr="00543082" w:rsidRDefault="00543082" w:rsidP="009039DA">
      <w:pPr>
        <w:pStyle w:val="NoteLevel1"/>
        <w:numPr>
          <w:ilvl w:val="0"/>
          <w:numId w:val="49"/>
        </w:numPr>
        <w:rPr>
          <w:rFonts w:asciiTheme="minorHAnsi" w:hAnsiTheme="minorHAnsi"/>
        </w:rPr>
      </w:pPr>
      <w:r w:rsidRPr="00543082">
        <w:rPr>
          <w:rFonts w:asciiTheme="minorHAnsi" w:hAnsiTheme="minorHAnsi"/>
        </w:rPr>
        <w:t xml:space="preserve">EX. Students, prisoners. </w:t>
      </w:r>
    </w:p>
    <w:p w14:paraId="4ED29909" w14:textId="77777777" w:rsidR="00543082" w:rsidRPr="00543082" w:rsidRDefault="00543082" w:rsidP="009039DA">
      <w:pPr>
        <w:pStyle w:val="NoteLevel1"/>
        <w:numPr>
          <w:ilvl w:val="0"/>
          <w:numId w:val="49"/>
        </w:numPr>
        <w:rPr>
          <w:rFonts w:asciiTheme="minorHAnsi" w:hAnsiTheme="minorHAnsi"/>
        </w:rPr>
      </w:pPr>
      <w:r w:rsidRPr="00543082">
        <w:rPr>
          <w:rFonts w:asciiTheme="minorHAnsi" w:hAnsiTheme="minorHAnsi"/>
        </w:rPr>
        <w:t>Problems with accuracy (lying, forgetting, bragging).</w:t>
      </w:r>
    </w:p>
    <w:p w14:paraId="0045CD5C" w14:textId="77777777" w:rsidR="00543082" w:rsidRPr="00543082" w:rsidRDefault="00543082" w:rsidP="009039DA">
      <w:pPr>
        <w:pStyle w:val="NoteLevel1"/>
        <w:numPr>
          <w:ilvl w:val="0"/>
          <w:numId w:val="49"/>
        </w:numPr>
        <w:rPr>
          <w:rFonts w:asciiTheme="minorHAnsi" w:hAnsiTheme="minorHAnsi"/>
        </w:rPr>
      </w:pPr>
      <w:r w:rsidRPr="00543082">
        <w:rPr>
          <w:rFonts w:asciiTheme="minorHAnsi" w:hAnsiTheme="minorHAnsi"/>
        </w:rPr>
        <w:t>Emphasis is on minor offences, delinquencies.</w:t>
      </w:r>
    </w:p>
    <w:p w14:paraId="10E3E2CB" w14:textId="77777777" w:rsidR="00543082" w:rsidRPr="00543082" w:rsidRDefault="00543082" w:rsidP="009039DA">
      <w:pPr>
        <w:pStyle w:val="NoteLevel1"/>
        <w:numPr>
          <w:ilvl w:val="0"/>
          <w:numId w:val="49"/>
        </w:numPr>
        <w:rPr>
          <w:rFonts w:asciiTheme="minorHAnsi" w:hAnsiTheme="minorHAnsi"/>
        </w:rPr>
      </w:pPr>
      <w:r w:rsidRPr="00543082">
        <w:rPr>
          <w:rFonts w:asciiTheme="minorHAnsi" w:hAnsiTheme="minorHAnsi"/>
        </w:rPr>
        <w:t>Are the most deviant least likely to respond?</w:t>
      </w:r>
    </w:p>
    <w:p w14:paraId="11804B36" w14:textId="77777777" w:rsidR="00543082" w:rsidRPr="00543082" w:rsidRDefault="00543082" w:rsidP="00543082">
      <w:pPr>
        <w:pStyle w:val="NoteLevel1"/>
        <w:rPr>
          <w:rFonts w:asciiTheme="minorHAnsi" w:hAnsiTheme="minorHAnsi"/>
        </w:rPr>
      </w:pPr>
    </w:p>
    <w:p w14:paraId="01D200B6" w14:textId="77777777" w:rsidR="00543082" w:rsidRPr="00543082" w:rsidRDefault="00543082" w:rsidP="00543082">
      <w:pPr>
        <w:pStyle w:val="NoteLevel1"/>
        <w:rPr>
          <w:rFonts w:asciiTheme="minorHAnsi" w:hAnsiTheme="minorHAnsi"/>
          <w:color w:val="984806" w:themeColor="accent6" w:themeShade="80"/>
          <w:sz w:val="28"/>
          <w:szCs w:val="28"/>
        </w:rPr>
      </w:pPr>
      <w:r w:rsidRPr="00543082">
        <w:rPr>
          <w:rFonts w:asciiTheme="minorHAnsi" w:hAnsiTheme="minorHAnsi"/>
          <w:color w:val="984806" w:themeColor="accent6" w:themeShade="80"/>
          <w:sz w:val="28"/>
          <w:szCs w:val="28"/>
        </w:rPr>
        <w:t>Victim Surveys</w:t>
      </w:r>
    </w:p>
    <w:p w14:paraId="70720496" w14:textId="77777777" w:rsidR="00543082" w:rsidRPr="00543082" w:rsidRDefault="00543082" w:rsidP="009039DA">
      <w:pPr>
        <w:pStyle w:val="NoteLevel1"/>
        <w:numPr>
          <w:ilvl w:val="0"/>
          <w:numId w:val="50"/>
        </w:numPr>
        <w:rPr>
          <w:rFonts w:asciiTheme="minorHAnsi" w:hAnsiTheme="minorHAnsi"/>
        </w:rPr>
      </w:pPr>
      <w:r w:rsidRPr="00543082">
        <w:rPr>
          <w:rFonts w:asciiTheme="minorHAnsi" w:hAnsiTheme="minorHAnsi"/>
        </w:rPr>
        <w:t>Began in the 1980s.</w:t>
      </w:r>
    </w:p>
    <w:p w14:paraId="6126E2EA" w14:textId="77777777" w:rsidR="00543082" w:rsidRPr="00543082" w:rsidRDefault="00543082" w:rsidP="009039DA">
      <w:pPr>
        <w:pStyle w:val="NoteLevel1"/>
        <w:numPr>
          <w:ilvl w:val="0"/>
          <w:numId w:val="50"/>
        </w:numPr>
        <w:rPr>
          <w:rFonts w:asciiTheme="minorHAnsi" w:hAnsiTheme="minorHAnsi"/>
        </w:rPr>
      </w:pPr>
      <w:r w:rsidRPr="00543082">
        <w:rPr>
          <w:rFonts w:asciiTheme="minorHAnsi" w:hAnsiTheme="minorHAnsi"/>
        </w:rPr>
        <w:t>Canadian Urban Victimization Survey (CUVS).</w:t>
      </w:r>
    </w:p>
    <w:p w14:paraId="2BDC07B2" w14:textId="77777777" w:rsidR="00543082" w:rsidRPr="00543082" w:rsidRDefault="00543082" w:rsidP="009039DA">
      <w:pPr>
        <w:pStyle w:val="NoteLevel1"/>
        <w:numPr>
          <w:ilvl w:val="0"/>
          <w:numId w:val="50"/>
        </w:numPr>
        <w:rPr>
          <w:rFonts w:asciiTheme="minorHAnsi" w:hAnsiTheme="minorHAnsi"/>
        </w:rPr>
      </w:pPr>
      <w:r w:rsidRPr="00543082">
        <w:rPr>
          <w:rFonts w:asciiTheme="minorHAnsi" w:hAnsiTheme="minorHAnsi"/>
        </w:rPr>
        <w:t>General Social Survey (GSS).</w:t>
      </w:r>
    </w:p>
    <w:p w14:paraId="33200597" w14:textId="77777777" w:rsidR="00543082" w:rsidRPr="00543082" w:rsidRDefault="00543082" w:rsidP="009039DA">
      <w:pPr>
        <w:pStyle w:val="NoteLevel1"/>
        <w:numPr>
          <w:ilvl w:val="0"/>
          <w:numId w:val="50"/>
        </w:numPr>
        <w:rPr>
          <w:rFonts w:asciiTheme="minorHAnsi" w:hAnsiTheme="minorHAnsi"/>
        </w:rPr>
      </w:pPr>
      <w:r w:rsidRPr="00543082">
        <w:rPr>
          <w:rFonts w:asciiTheme="minorHAnsi" w:hAnsiTheme="minorHAnsi"/>
        </w:rPr>
        <w:t>Violence Against Women Survey (VAWS).</w:t>
      </w:r>
    </w:p>
    <w:p w14:paraId="6E834818" w14:textId="77777777" w:rsidR="00543082" w:rsidRPr="00543082" w:rsidRDefault="00543082" w:rsidP="009039DA">
      <w:pPr>
        <w:pStyle w:val="NoteLevel1"/>
        <w:numPr>
          <w:ilvl w:val="0"/>
          <w:numId w:val="50"/>
        </w:numPr>
        <w:rPr>
          <w:rFonts w:asciiTheme="minorHAnsi" w:hAnsiTheme="minorHAnsi"/>
        </w:rPr>
      </w:pPr>
      <w:r w:rsidRPr="00543082">
        <w:rPr>
          <w:rFonts w:asciiTheme="minorHAnsi" w:hAnsiTheme="minorHAnsi"/>
        </w:rPr>
        <w:t xml:space="preserve">Includes questions about fear of crime. </w:t>
      </w:r>
    </w:p>
    <w:p w14:paraId="3D71C38B" w14:textId="77777777" w:rsidR="00543082" w:rsidRPr="00543082" w:rsidRDefault="00543082" w:rsidP="00543082">
      <w:pPr>
        <w:pStyle w:val="NoteLevel1"/>
        <w:numPr>
          <w:ilvl w:val="0"/>
          <w:numId w:val="0"/>
        </w:numPr>
        <w:rPr>
          <w:rFonts w:asciiTheme="minorHAnsi" w:hAnsiTheme="minorHAnsi"/>
          <w:color w:val="E36C0A" w:themeColor="accent6" w:themeShade="BF"/>
        </w:rPr>
      </w:pPr>
      <w:r w:rsidRPr="00543082">
        <w:rPr>
          <w:rFonts w:asciiTheme="minorHAnsi" w:hAnsiTheme="minorHAnsi"/>
          <w:color w:val="E36C0A" w:themeColor="accent6" w:themeShade="BF"/>
        </w:rPr>
        <w:t>Problems with Victim Surveys</w:t>
      </w:r>
    </w:p>
    <w:p w14:paraId="50678B07" w14:textId="77777777" w:rsidR="00543082" w:rsidRPr="00543082" w:rsidRDefault="00543082" w:rsidP="009039DA">
      <w:pPr>
        <w:pStyle w:val="NoteLevel1"/>
        <w:numPr>
          <w:ilvl w:val="0"/>
          <w:numId w:val="50"/>
        </w:numPr>
        <w:rPr>
          <w:rFonts w:asciiTheme="minorHAnsi" w:hAnsiTheme="minorHAnsi"/>
        </w:rPr>
      </w:pPr>
      <w:r w:rsidRPr="00543082">
        <w:rPr>
          <w:rFonts w:asciiTheme="minorHAnsi" w:hAnsiTheme="minorHAnsi"/>
        </w:rPr>
        <w:t xml:space="preserve">Sampling – leaves out the poor/homeless and the rich don’t participate. </w:t>
      </w:r>
    </w:p>
    <w:p w14:paraId="78867F93" w14:textId="65D0C586" w:rsidR="00543082" w:rsidRPr="00543082" w:rsidRDefault="00543082" w:rsidP="009039DA">
      <w:pPr>
        <w:pStyle w:val="NoteLevel1"/>
        <w:numPr>
          <w:ilvl w:val="0"/>
          <w:numId w:val="50"/>
        </w:numPr>
        <w:rPr>
          <w:rFonts w:asciiTheme="minorHAnsi" w:hAnsiTheme="minorHAnsi"/>
        </w:rPr>
      </w:pPr>
      <w:r w:rsidRPr="00543082">
        <w:rPr>
          <w:rFonts w:asciiTheme="minorHAnsi" w:hAnsiTheme="minorHAnsi"/>
        </w:rPr>
        <w:t>Accuracy – under and over-reporting.</w:t>
      </w:r>
    </w:p>
    <w:p w14:paraId="415144FF" w14:textId="4312C2BC" w:rsidR="00543082" w:rsidRDefault="00543082" w:rsidP="009039DA">
      <w:pPr>
        <w:pStyle w:val="NoteLevel1"/>
        <w:numPr>
          <w:ilvl w:val="0"/>
          <w:numId w:val="50"/>
        </w:numPr>
        <w:rPr>
          <w:rFonts w:asciiTheme="minorHAnsi" w:hAnsiTheme="minorHAnsi"/>
        </w:rPr>
      </w:pPr>
      <w:r w:rsidRPr="00543082">
        <w:rPr>
          <w:rFonts w:asciiTheme="minorHAnsi" w:hAnsiTheme="minorHAnsi"/>
        </w:rPr>
        <w:t xml:space="preserve">Focuses </w:t>
      </w:r>
      <w:r w:rsidR="003F3BAB">
        <w:rPr>
          <w:rFonts w:asciiTheme="minorHAnsi" w:hAnsiTheme="minorHAnsi"/>
        </w:rPr>
        <w:t>on crimes with victims – property and personal.</w:t>
      </w:r>
    </w:p>
    <w:p w14:paraId="6866D328" w14:textId="77777777" w:rsidR="00744E63" w:rsidRDefault="00744E63" w:rsidP="00744E63">
      <w:pPr>
        <w:pStyle w:val="NoteLevel1"/>
        <w:numPr>
          <w:ilvl w:val="0"/>
          <w:numId w:val="0"/>
        </w:numPr>
        <w:rPr>
          <w:rFonts w:asciiTheme="minorHAnsi" w:hAnsiTheme="minorHAnsi"/>
        </w:rPr>
      </w:pPr>
    </w:p>
    <w:p w14:paraId="4BBF9553" w14:textId="3E5F8F46" w:rsidR="00744E63" w:rsidRPr="000A0EA8" w:rsidRDefault="000A0EA8" w:rsidP="00744E63">
      <w:pPr>
        <w:pStyle w:val="NoteLevel1"/>
        <w:numPr>
          <w:ilvl w:val="0"/>
          <w:numId w:val="0"/>
        </w:numPr>
        <w:rPr>
          <w:rFonts w:asciiTheme="minorHAnsi" w:hAnsiTheme="minorHAnsi"/>
          <w:color w:val="E36C0A" w:themeColor="accent6" w:themeShade="BF"/>
        </w:rPr>
      </w:pPr>
      <w:r w:rsidRPr="000A0EA8">
        <w:rPr>
          <w:rFonts w:asciiTheme="minorHAnsi" w:hAnsiTheme="minorHAnsi"/>
          <w:color w:val="E36C0A" w:themeColor="accent6" w:themeShade="BF"/>
        </w:rPr>
        <w:t>Are these sources Compatib</w:t>
      </w:r>
      <w:r w:rsidR="00744E63" w:rsidRPr="000A0EA8">
        <w:rPr>
          <w:rFonts w:asciiTheme="minorHAnsi" w:hAnsiTheme="minorHAnsi"/>
          <w:color w:val="E36C0A" w:themeColor="accent6" w:themeShade="BF"/>
        </w:rPr>
        <w:t>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gridCol w:w="3372"/>
      </w:tblGrid>
      <w:tr w:rsidR="00795421" w14:paraId="27CD6C31" w14:textId="77777777" w:rsidTr="00FE76A3">
        <w:tc>
          <w:tcPr>
            <w:tcW w:w="6204" w:type="dxa"/>
          </w:tcPr>
          <w:p w14:paraId="3956ABD3" w14:textId="612EA03F" w:rsidR="00795421" w:rsidRPr="00795421" w:rsidRDefault="00795421" w:rsidP="00795421">
            <w:pPr>
              <w:pStyle w:val="NoteLevel1"/>
              <w:numPr>
                <w:ilvl w:val="0"/>
                <w:numId w:val="0"/>
              </w:numPr>
              <w:rPr>
                <w:rFonts w:asciiTheme="minorHAnsi" w:hAnsiTheme="minorHAnsi"/>
              </w:rPr>
            </w:pPr>
            <w:r w:rsidRPr="00795421">
              <w:rPr>
                <w:rFonts w:asciiTheme="minorHAnsi" w:hAnsiTheme="minorHAnsi"/>
              </w:rPr>
              <w:t>NO</w:t>
            </w:r>
          </w:p>
        </w:tc>
        <w:tc>
          <w:tcPr>
            <w:tcW w:w="3372" w:type="dxa"/>
          </w:tcPr>
          <w:p w14:paraId="4D0A8642" w14:textId="54C66FE5" w:rsidR="00795421" w:rsidRPr="00795421" w:rsidRDefault="00795421" w:rsidP="00795421">
            <w:pPr>
              <w:pStyle w:val="NoteLevel1"/>
              <w:numPr>
                <w:ilvl w:val="0"/>
                <w:numId w:val="0"/>
              </w:numPr>
              <w:rPr>
                <w:rFonts w:asciiTheme="minorHAnsi" w:hAnsiTheme="minorHAnsi"/>
              </w:rPr>
            </w:pPr>
            <w:r w:rsidRPr="00795421">
              <w:rPr>
                <w:rFonts w:asciiTheme="minorHAnsi" w:hAnsiTheme="minorHAnsi"/>
              </w:rPr>
              <w:t>YES</w:t>
            </w:r>
          </w:p>
        </w:tc>
      </w:tr>
      <w:tr w:rsidR="00795421" w14:paraId="532C2FB2" w14:textId="77777777" w:rsidTr="00FE76A3">
        <w:tc>
          <w:tcPr>
            <w:tcW w:w="6204" w:type="dxa"/>
          </w:tcPr>
          <w:p w14:paraId="576963BE" w14:textId="77777777" w:rsidR="00795421" w:rsidRPr="00795421" w:rsidRDefault="00795421" w:rsidP="009039DA">
            <w:pPr>
              <w:pStyle w:val="NoteLevel1"/>
              <w:numPr>
                <w:ilvl w:val="0"/>
                <w:numId w:val="51"/>
              </w:numPr>
              <w:rPr>
                <w:rFonts w:asciiTheme="minorHAnsi" w:hAnsiTheme="minorHAnsi"/>
              </w:rPr>
            </w:pPr>
            <w:r w:rsidRPr="00795421">
              <w:rPr>
                <w:rFonts w:asciiTheme="minorHAnsi" w:hAnsiTheme="minorHAnsi"/>
              </w:rPr>
              <w:t>Measure different things.</w:t>
            </w:r>
          </w:p>
          <w:p w14:paraId="01245F12" w14:textId="77777777" w:rsidR="00795421" w:rsidRPr="00795421" w:rsidRDefault="00795421" w:rsidP="009039DA">
            <w:pPr>
              <w:pStyle w:val="NoteLevel1"/>
              <w:numPr>
                <w:ilvl w:val="0"/>
                <w:numId w:val="51"/>
              </w:numPr>
              <w:rPr>
                <w:rFonts w:asciiTheme="minorHAnsi" w:hAnsiTheme="minorHAnsi"/>
              </w:rPr>
            </w:pPr>
            <w:r w:rsidRPr="00795421">
              <w:rPr>
                <w:rFonts w:asciiTheme="minorHAnsi" w:hAnsiTheme="minorHAnsi"/>
              </w:rPr>
              <w:t>Survey rates are higher than reported rates.</w:t>
            </w:r>
          </w:p>
          <w:p w14:paraId="6B5FF05B" w14:textId="77777777" w:rsidR="00795421" w:rsidRPr="00795421" w:rsidRDefault="00795421" w:rsidP="009039DA">
            <w:pPr>
              <w:pStyle w:val="NoteLevel1"/>
              <w:numPr>
                <w:ilvl w:val="0"/>
                <w:numId w:val="51"/>
              </w:numPr>
              <w:rPr>
                <w:rFonts w:asciiTheme="minorHAnsi" w:hAnsiTheme="minorHAnsi"/>
              </w:rPr>
            </w:pPr>
            <w:r w:rsidRPr="00795421">
              <w:rPr>
                <w:rFonts w:asciiTheme="minorHAnsi" w:hAnsiTheme="minorHAnsi"/>
              </w:rPr>
              <w:t>Self report depends on honesty, accuracy and integrity.</w:t>
            </w:r>
          </w:p>
          <w:p w14:paraId="0EBC61F4" w14:textId="38AF7935" w:rsidR="00795421" w:rsidRPr="00795421" w:rsidRDefault="00795421" w:rsidP="009039DA">
            <w:pPr>
              <w:pStyle w:val="NoteLevel1"/>
              <w:numPr>
                <w:ilvl w:val="0"/>
                <w:numId w:val="51"/>
              </w:numPr>
              <w:rPr>
                <w:rFonts w:asciiTheme="minorHAnsi" w:hAnsiTheme="minorHAnsi"/>
              </w:rPr>
            </w:pPr>
            <w:r w:rsidRPr="00795421">
              <w:rPr>
                <w:rFonts w:asciiTheme="minorHAnsi" w:hAnsiTheme="minorHAnsi"/>
                <w:b/>
              </w:rPr>
              <w:t xml:space="preserve">Dark figure crime – </w:t>
            </w:r>
            <w:r w:rsidRPr="00795421">
              <w:rPr>
                <w:rFonts w:asciiTheme="minorHAnsi" w:hAnsiTheme="minorHAnsi"/>
              </w:rPr>
              <w:t>the other 40% of crimes that do not get reported.</w:t>
            </w:r>
          </w:p>
        </w:tc>
        <w:tc>
          <w:tcPr>
            <w:tcW w:w="3372" w:type="dxa"/>
          </w:tcPr>
          <w:p w14:paraId="5112F8F2" w14:textId="77777777" w:rsidR="00795421" w:rsidRPr="00795421" w:rsidRDefault="00795421" w:rsidP="009039DA">
            <w:pPr>
              <w:pStyle w:val="NoteLevel1"/>
              <w:numPr>
                <w:ilvl w:val="0"/>
                <w:numId w:val="51"/>
              </w:numPr>
              <w:rPr>
                <w:rFonts w:asciiTheme="minorHAnsi" w:hAnsiTheme="minorHAnsi"/>
              </w:rPr>
            </w:pPr>
            <w:r w:rsidRPr="00795421">
              <w:rPr>
                <w:rFonts w:asciiTheme="minorHAnsi" w:hAnsiTheme="minorHAnsi"/>
              </w:rPr>
              <w:t>Are complementary.</w:t>
            </w:r>
          </w:p>
          <w:p w14:paraId="5FE52F3C" w14:textId="77777777" w:rsidR="00795421" w:rsidRPr="00795421" w:rsidRDefault="00795421" w:rsidP="009039DA">
            <w:pPr>
              <w:pStyle w:val="NoteLevel1"/>
              <w:numPr>
                <w:ilvl w:val="0"/>
                <w:numId w:val="51"/>
              </w:numPr>
              <w:rPr>
                <w:rFonts w:asciiTheme="minorHAnsi" w:hAnsiTheme="minorHAnsi"/>
              </w:rPr>
            </w:pPr>
            <w:r w:rsidRPr="00795421">
              <w:rPr>
                <w:rFonts w:asciiTheme="minorHAnsi" w:hAnsiTheme="minorHAnsi"/>
              </w:rPr>
              <w:t>May show similar trends.</w:t>
            </w:r>
          </w:p>
          <w:p w14:paraId="7651EA09" w14:textId="77777777" w:rsidR="00795421" w:rsidRPr="00795421" w:rsidRDefault="00795421" w:rsidP="009039DA">
            <w:pPr>
              <w:pStyle w:val="NoteLevel1"/>
              <w:numPr>
                <w:ilvl w:val="0"/>
                <w:numId w:val="51"/>
              </w:numPr>
              <w:rPr>
                <w:rFonts w:asciiTheme="minorHAnsi" w:hAnsiTheme="minorHAnsi"/>
              </w:rPr>
            </w:pPr>
            <w:r w:rsidRPr="00795421">
              <w:rPr>
                <w:rFonts w:asciiTheme="minorHAnsi" w:hAnsiTheme="minorHAnsi"/>
              </w:rPr>
              <w:t>Agree on serious crime and criminals.</w:t>
            </w:r>
          </w:p>
          <w:p w14:paraId="6C06926C" w14:textId="71F77FA4" w:rsidR="00795421" w:rsidRPr="00FE76A3" w:rsidRDefault="00795421" w:rsidP="009039DA">
            <w:pPr>
              <w:pStyle w:val="NoteLevel1"/>
              <w:numPr>
                <w:ilvl w:val="0"/>
                <w:numId w:val="51"/>
              </w:numPr>
              <w:rPr>
                <w:rFonts w:asciiTheme="minorHAnsi" w:hAnsiTheme="minorHAnsi"/>
              </w:rPr>
            </w:pPr>
            <w:r w:rsidRPr="00795421">
              <w:rPr>
                <w:rFonts w:asciiTheme="minorHAnsi" w:hAnsiTheme="minorHAnsi"/>
              </w:rPr>
              <w:t xml:space="preserve">Agree on location of crime. </w:t>
            </w:r>
          </w:p>
        </w:tc>
      </w:tr>
    </w:tbl>
    <w:p w14:paraId="63D98F6B" w14:textId="6CFA5D1C" w:rsidR="00487943" w:rsidRDefault="00487943" w:rsidP="00795421">
      <w:pPr>
        <w:pStyle w:val="NoteLevel1"/>
        <w:numPr>
          <w:ilvl w:val="0"/>
          <w:numId w:val="0"/>
        </w:numPr>
        <w:rPr>
          <w:rFonts w:asciiTheme="minorHAnsi" w:hAnsiTheme="minorHAnsi"/>
        </w:rPr>
      </w:pPr>
    </w:p>
    <w:p w14:paraId="5E175D9D" w14:textId="616F7EFE" w:rsidR="00B4562A" w:rsidRPr="00B4562A" w:rsidRDefault="00B4562A" w:rsidP="008D059B">
      <w:pPr>
        <w:pStyle w:val="NoteLevel1"/>
        <w:rPr>
          <w:rFonts w:asciiTheme="minorHAnsi" w:hAnsiTheme="minorHAnsi"/>
          <w:color w:val="984806" w:themeColor="accent6" w:themeShade="80"/>
          <w:sz w:val="28"/>
          <w:szCs w:val="28"/>
        </w:rPr>
      </w:pPr>
      <w:r w:rsidRPr="00B4562A">
        <w:rPr>
          <w:rFonts w:asciiTheme="minorHAnsi" w:hAnsiTheme="minorHAnsi"/>
          <w:color w:val="984806" w:themeColor="accent6" w:themeShade="80"/>
          <w:sz w:val="28"/>
          <w:szCs w:val="28"/>
        </w:rPr>
        <w:t>Recent Stats</w:t>
      </w:r>
    </w:p>
    <w:p w14:paraId="416F2F1F" w14:textId="26808661" w:rsidR="00B4562A" w:rsidRDefault="005F54B0" w:rsidP="009039DA">
      <w:pPr>
        <w:pStyle w:val="NoteLevel1"/>
        <w:numPr>
          <w:ilvl w:val="0"/>
          <w:numId w:val="52"/>
        </w:numPr>
        <w:rPr>
          <w:rFonts w:asciiTheme="minorHAnsi" w:hAnsiTheme="minorHAnsi"/>
        </w:rPr>
      </w:pPr>
      <w:r>
        <w:rPr>
          <w:rFonts w:asciiTheme="minorHAnsi" w:hAnsiTheme="minorHAnsi"/>
        </w:rPr>
        <w:t>Crime right now is roughly the same as it was in the 1970s, but it has come down</w:t>
      </w:r>
      <w:r w:rsidR="009E1D13">
        <w:rPr>
          <w:rFonts w:asciiTheme="minorHAnsi" w:hAnsiTheme="minorHAnsi"/>
        </w:rPr>
        <w:t xml:space="preserve"> significantly</w:t>
      </w:r>
      <w:r>
        <w:rPr>
          <w:rFonts w:asciiTheme="minorHAnsi" w:hAnsiTheme="minorHAnsi"/>
        </w:rPr>
        <w:t xml:space="preserve"> in the last 10 years.</w:t>
      </w:r>
    </w:p>
    <w:p w14:paraId="4B44A946" w14:textId="231E5EF0" w:rsidR="00F719A0" w:rsidRDefault="00F719A0" w:rsidP="009039DA">
      <w:pPr>
        <w:pStyle w:val="NoteLevel1"/>
        <w:numPr>
          <w:ilvl w:val="0"/>
          <w:numId w:val="52"/>
        </w:numPr>
        <w:rPr>
          <w:rFonts w:asciiTheme="minorHAnsi" w:hAnsiTheme="minorHAnsi"/>
        </w:rPr>
      </w:pPr>
      <w:r>
        <w:rPr>
          <w:rFonts w:asciiTheme="minorHAnsi" w:hAnsiTheme="minorHAnsi"/>
        </w:rPr>
        <w:t>Most p</w:t>
      </w:r>
      <w:r w:rsidR="00BB608E">
        <w:rPr>
          <w:rFonts w:asciiTheme="minorHAnsi" w:hAnsiTheme="minorHAnsi"/>
        </w:rPr>
        <w:t xml:space="preserve">eople get robbed with no weapon or alternate weapons to firearms (knives, bats). </w:t>
      </w:r>
    </w:p>
    <w:p w14:paraId="5E4772A0" w14:textId="23D5C4BE" w:rsidR="00C407C6" w:rsidRDefault="00C407C6" w:rsidP="009039DA">
      <w:pPr>
        <w:pStyle w:val="NoteLevel1"/>
        <w:numPr>
          <w:ilvl w:val="0"/>
          <w:numId w:val="52"/>
        </w:numPr>
        <w:rPr>
          <w:rFonts w:asciiTheme="minorHAnsi" w:hAnsiTheme="minorHAnsi"/>
        </w:rPr>
      </w:pPr>
      <w:r>
        <w:rPr>
          <w:rFonts w:asciiTheme="minorHAnsi" w:hAnsiTheme="minorHAnsi"/>
        </w:rPr>
        <w:t xml:space="preserve">Robbery with a firearm is extremely uncommon. </w:t>
      </w:r>
    </w:p>
    <w:p w14:paraId="1DCD3719" w14:textId="0A5F65FE" w:rsidR="006A3BA3" w:rsidRDefault="006A3BA3" w:rsidP="009039DA">
      <w:pPr>
        <w:pStyle w:val="NoteLevel1"/>
        <w:numPr>
          <w:ilvl w:val="0"/>
          <w:numId w:val="52"/>
        </w:numPr>
        <w:rPr>
          <w:rFonts w:asciiTheme="minorHAnsi" w:hAnsiTheme="minorHAnsi"/>
        </w:rPr>
      </w:pPr>
      <w:r>
        <w:rPr>
          <w:rFonts w:asciiTheme="minorHAnsi" w:hAnsiTheme="minorHAnsi"/>
        </w:rPr>
        <w:t>The Maritimes have a lower crime rate – but then it increase</w:t>
      </w:r>
      <w:r w:rsidR="002477F3">
        <w:rPr>
          <w:rFonts w:asciiTheme="minorHAnsi" w:hAnsiTheme="minorHAnsi"/>
        </w:rPr>
        <w:t xml:space="preserve">s as you go across the country </w:t>
      </w:r>
      <w:r w:rsidR="00542653">
        <w:rPr>
          <w:rFonts w:asciiTheme="minorHAnsi" w:hAnsiTheme="minorHAnsi"/>
        </w:rPr>
        <w:t>(</w:t>
      </w:r>
      <w:r w:rsidR="002477F3">
        <w:rPr>
          <w:rFonts w:asciiTheme="minorHAnsi" w:hAnsiTheme="minorHAnsi"/>
        </w:rPr>
        <w:t>an east to west phenomenon).</w:t>
      </w:r>
    </w:p>
    <w:p w14:paraId="19F963F3" w14:textId="0F7C2265" w:rsidR="008F4700" w:rsidRDefault="008F4700" w:rsidP="009039DA">
      <w:pPr>
        <w:pStyle w:val="NoteLevel1"/>
        <w:numPr>
          <w:ilvl w:val="0"/>
          <w:numId w:val="52"/>
        </w:numPr>
        <w:rPr>
          <w:rFonts w:asciiTheme="minorHAnsi" w:hAnsiTheme="minorHAnsi"/>
        </w:rPr>
      </w:pPr>
      <w:r>
        <w:rPr>
          <w:rFonts w:asciiTheme="minorHAnsi" w:hAnsiTheme="minorHAnsi"/>
        </w:rPr>
        <w:t>B.C. has the highest crime rate in Canada.</w:t>
      </w:r>
    </w:p>
    <w:p w14:paraId="212E8240" w14:textId="4972827C" w:rsidR="00F974EB" w:rsidRDefault="00F974EB" w:rsidP="009039DA">
      <w:pPr>
        <w:pStyle w:val="NoteLevel1"/>
        <w:numPr>
          <w:ilvl w:val="0"/>
          <w:numId w:val="52"/>
        </w:numPr>
        <w:rPr>
          <w:rFonts w:asciiTheme="minorHAnsi" w:hAnsiTheme="minorHAnsi"/>
        </w:rPr>
      </w:pPr>
      <w:r>
        <w:rPr>
          <w:rFonts w:asciiTheme="minorHAnsi" w:hAnsiTheme="minorHAnsi"/>
        </w:rPr>
        <w:t>Increase major assault rates in the past few years with a slight decrease in the last couple.</w:t>
      </w:r>
    </w:p>
    <w:p w14:paraId="15907A72" w14:textId="5CF76D9E" w:rsidR="00A91C91" w:rsidRDefault="002075EA" w:rsidP="009039DA">
      <w:pPr>
        <w:pStyle w:val="NoteLevel1"/>
        <w:numPr>
          <w:ilvl w:val="0"/>
          <w:numId w:val="52"/>
        </w:numPr>
        <w:rPr>
          <w:rFonts w:asciiTheme="minorHAnsi" w:hAnsiTheme="minorHAnsi"/>
        </w:rPr>
      </w:pPr>
      <w:r>
        <w:rPr>
          <w:rFonts w:asciiTheme="minorHAnsi" w:hAnsiTheme="minorHAnsi"/>
        </w:rPr>
        <w:t>Break-and-enters have peaked in the 1990s, but have decreased steadily and significantly since then.</w:t>
      </w:r>
    </w:p>
    <w:p w14:paraId="6B1B1050" w14:textId="0CEEE53C" w:rsidR="006B73A9" w:rsidRDefault="006B73A9" w:rsidP="009039DA">
      <w:pPr>
        <w:pStyle w:val="NoteLevel1"/>
        <w:numPr>
          <w:ilvl w:val="0"/>
          <w:numId w:val="52"/>
        </w:numPr>
        <w:rPr>
          <w:rFonts w:asciiTheme="minorHAnsi" w:hAnsiTheme="minorHAnsi"/>
        </w:rPr>
      </w:pPr>
      <w:r>
        <w:rPr>
          <w:rFonts w:asciiTheme="minorHAnsi" w:hAnsiTheme="minorHAnsi"/>
        </w:rPr>
        <w:t>Motor vehicle theft has remained more or less constant over the years with the exception of Winnipeg (incredibly high crime rate).</w:t>
      </w:r>
    </w:p>
    <w:p w14:paraId="0C4847C9" w14:textId="4D9CA190" w:rsidR="006B73A9" w:rsidRDefault="006B73A9" w:rsidP="009039DA">
      <w:pPr>
        <w:pStyle w:val="NoteLevel1"/>
        <w:numPr>
          <w:ilvl w:val="0"/>
          <w:numId w:val="52"/>
        </w:numPr>
        <w:rPr>
          <w:rFonts w:asciiTheme="minorHAnsi" w:hAnsiTheme="minorHAnsi"/>
        </w:rPr>
      </w:pPr>
      <w:r>
        <w:rPr>
          <w:rFonts w:asciiTheme="minorHAnsi" w:hAnsiTheme="minorHAnsi"/>
        </w:rPr>
        <w:t>Impaired driving has decreased significantly since 1981 and has plateaued in the pas few years.</w:t>
      </w:r>
    </w:p>
    <w:p w14:paraId="112F51F0" w14:textId="2154667C" w:rsidR="000768E9" w:rsidRPr="000768E9" w:rsidRDefault="002564BB" w:rsidP="009039DA">
      <w:pPr>
        <w:pStyle w:val="NoteLevel1"/>
        <w:numPr>
          <w:ilvl w:val="0"/>
          <w:numId w:val="52"/>
        </w:numPr>
        <w:rPr>
          <w:rFonts w:asciiTheme="minorHAnsi" w:hAnsiTheme="minorHAnsi"/>
        </w:rPr>
      </w:pPr>
      <w:r>
        <w:rPr>
          <w:rFonts w:asciiTheme="minorHAnsi" w:hAnsiTheme="minorHAnsi"/>
        </w:rPr>
        <w:t xml:space="preserve">Drugs use has increased in the past few years – mostly due to law enforcement practices. </w:t>
      </w:r>
    </w:p>
    <w:p w14:paraId="7979DF5B" w14:textId="2EF0C9BE" w:rsidR="007E0474" w:rsidRDefault="007E0474" w:rsidP="009039DA">
      <w:pPr>
        <w:pStyle w:val="NoteLevel1"/>
        <w:numPr>
          <w:ilvl w:val="0"/>
          <w:numId w:val="52"/>
        </w:numPr>
        <w:rPr>
          <w:rFonts w:asciiTheme="minorHAnsi" w:hAnsiTheme="minorHAnsi"/>
        </w:rPr>
      </w:pPr>
      <w:r>
        <w:rPr>
          <w:rFonts w:asciiTheme="minorHAnsi" w:hAnsiTheme="minorHAnsi"/>
        </w:rPr>
        <w:t xml:space="preserve">Persons between the ages of 16 and 23 are accused for the majority of crimes. </w:t>
      </w:r>
    </w:p>
    <w:p w14:paraId="3DEC552D" w14:textId="7187B774" w:rsidR="000768E9" w:rsidRDefault="000768E9" w:rsidP="009039DA">
      <w:pPr>
        <w:pStyle w:val="NoteLevel1"/>
        <w:numPr>
          <w:ilvl w:val="0"/>
          <w:numId w:val="52"/>
        </w:numPr>
        <w:rPr>
          <w:rFonts w:asciiTheme="minorHAnsi" w:hAnsiTheme="minorHAnsi"/>
        </w:rPr>
      </w:pPr>
      <w:r>
        <w:rPr>
          <w:rFonts w:asciiTheme="minorHAnsi" w:hAnsiTheme="minorHAnsi"/>
        </w:rPr>
        <w:t xml:space="preserve">The number of youth charged for crimes has decreased over the years while the number of youth not charged has increased. </w:t>
      </w:r>
    </w:p>
    <w:p w14:paraId="18F82D71" w14:textId="4AE74EB1" w:rsidR="00EB60BE" w:rsidRDefault="00EB60BE" w:rsidP="009039DA">
      <w:pPr>
        <w:pStyle w:val="NoteLevel1"/>
        <w:numPr>
          <w:ilvl w:val="0"/>
          <w:numId w:val="52"/>
        </w:numPr>
        <w:rPr>
          <w:rFonts w:asciiTheme="minorHAnsi" w:hAnsiTheme="minorHAnsi"/>
          <w:i/>
        </w:rPr>
      </w:pPr>
      <w:r w:rsidRPr="00EB60BE">
        <w:rPr>
          <w:rFonts w:asciiTheme="minorHAnsi" w:hAnsiTheme="minorHAnsi"/>
          <w:i/>
        </w:rPr>
        <w:t>Males do commit more crimes than females.</w:t>
      </w:r>
    </w:p>
    <w:p w14:paraId="4C25D056" w14:textId="73CB7484" w:rsidR="00CC3E78" w:rsidRPr="00EC3A2D" w:rsidRDefault="00CC3E78" w:rsidP="009039DA">
      <w:pPr>
        <w:pStyle w:val="NoteLevel1"/>
        <w:numPr>
          <w:ilvl w:val="0"/>
          <w:numId w:val="52"/>
        </w:numPr>
        <w:rPr>
          <w:rFonts w:asciiTheme="minorHAnsi" w:hAnsiTheme="minorHAnsi"/>
          <w:i/>
        </w:rPr>
      </w:pPr>
      <w:r w:rsidRPr="00294581">
        <w:rPr>
          <w:rFonts w:asciiTheme="minorHAnsi" w:hAnsiTheme="minorHAnsi"/>
          <w:i/>
        </w:rPr>
        <w:t xml:space="preserve">Females </w:t>
      </w:r>
      <w:r w:rsidR="00294581" w:rsidRPr="00294581">
        <w:rPr>
          <w:rFonts w:asciiTheme="minorHAnsi" w:hAnsiTheme="minorHAnsi"/>
          <w:i/>
        </w:rPr>
        <w:t>abduct more people</w:t>
      </w:r>
      <w:r w:rsidR="00294581">
        <w:rPr>
          <w:rFonts w:asciiTheme="minorHAnsi" w:hAnsiTheme="minorHAnsi"/>
        </w:rPr>
        <w:t xml:space="preserve"> (mother’s kidnapping their kids in a custody battle). </w:t>
      </w:r>
    </w:p>
    <w:p w14:paraId="12D03DC2" w14:textId="15D6506E" w:rsidR="00EC3A2D" w:rsidRDefault="00EC3A2D" w:rsidP="009039DA">
      <w:pPr>
        <w:pStyle w:val="NoteLevel1"/>
        <w:numPr>
          <w:ilvl w:val="0"/>
          <w:numId w:val="52"/>
        </w:numPr>
        <w:rPr>
          <w:rFonts w:asciiTheme="minorHAnsi" w:hAnsiTheme="minorHAnsi"/>
          <w:i/>
        </w:rPr>
      </w:pPr>
      <w:r>
        <w:rPr>
          <w:rFonts w:asciiTheme="minorHAnsi" w:hAnsiTheme="minorHAnsi"/>
          <w:i/>
        </w:rPr>
        <w:t>Younger women are more likely to get physical than older women.</w:t>
      </w:r>
    </w:p>
    <w:p w14:paraId="362A460C" w14:textId="55AFFBCD" w:rsidR="00BE1ABF" w:rsidRDefault="00BE1ABF" w:rsidP="009039DA">
      <w:pPr>
        <w:pStyle w:val="NoteLevel1"/>
        <w:numPr>
          <w:ilvl w:val="0"/>
          <w:numId w:val="52"/>
        </w:numPr>
        <w:rPr>
          <w:rFonts w:asciiTheme="minorHAnsi" w:hAnsiTheme="minorHAnsi"/>
          <w:i/>
        </w:rPr>
      </w:pPr>
      <w:r>
        <w:rPr>
          <w:rFonts w:asciiTheme="minorHAnsi" w:hAnsiTheme="minorHAnsi"/>
          <w:i/>
        </w:rPr>
        <w:t xml:space="preserve">Male/female adult prostitute charges are 50/50 whereas for youths, the women rates are significantly higher. </w:t>
      </w:r>
    </w:p>
    <w:p w14:paraId="0D0A730D" w14:textId="77777777" w:rsidR="003872B5" w:rsidRPr="003872B5" w:rsidRDefault="000F32F6" w:rsidP="009039DA">
      <w:pPr>
        <w:pStyle w:val="NoteLevel1"/>
        <w:numPr>
          <w:ilvl w:val="0"/>
          <w:numId w:val="52"/>
        </w:numPr>
        <w:rPr>
          <w:rFonts w:asciiTheme="minorHAnsi" w:hAnsiTheme="minorHAnsi"/>
          <w:i/>
        </w:rPr>
      </w:pPr>
      <w:r>
        <w:rPr>
          <w:rFonts w:asciiTheme="minorHAnsi" w:hAnsiTheme="minorHAnsi"/>
          <w:i/>
        </w:rPr>
        <w:t xml:space="preserve">Prostitution rates are </w:t>
      </w:r>
      <w:r w:rsidR="003872B5">
        <w:rPr>
          <w:rFonts w:asciiTheme="minorHAnsi" w:hAnsiTheme="minorHAnsi"/>
          <w:i/>
        </w:rPr>
        <w:t xml:space="preserve">99% to 1% for adults to </w:t>
      </w:r>
      <w:r w:rsidR="00A717C0">
        <w:rPr>
          <w:rFonts w:asciiTheme="minorHAnsi" w:hAnsiTheme="minorHAnsi"/>
          <w:i/>
        </w:rPr>
        <w:t>y</w:t>
      </w:r>
      <w:r w:rsidR="003872B5">
        <w:rPr>
          <w:rFonts w:asciiTheme="minorHAnsi" w:hAnsiTheme="minorHAnsi"/>
          <w:i/>
        </w:rPr>
        <w:t>o</w:t>
      </w:r>
      <w:r w:rsidR="00A717C0">
        <w:rPr>
          <w:rFonts w:asciiTheme="minorHAnsi" w:hAnsiTheme="minorHAnsi"/>
          <w:i/>
        </w:rPr>
        <w:t xml:space="preserve">uths </w:t>
      </w:r>
      <w:r w:rsidR="00A717C0">
        <w:rPr>
          <w:rFonts w:asciiTheme="minorHAnsi" w:hAnsiTheme="minorHAnsi"/>
        </w:rPr>
        <w:t>(you need money to do so).</w:t>
      </w:r>
    </w:p>
    <w:p w14:paraId="70B65462" w14:textId="17050635" w:rsidR="000F32F6" w:rsidRPr="00B03291" w:rsidRDefault="003872B5" w:rsidP="009039DA">
      <w:pPr>
        <w:pStyle w:val="NoteLevel1"/>
        <w:numPr>
          <w:ilvl w:val="0"/>
          <w:numId w:val="52"/>
        </w:numPr>
        <w:rPr>
          <w:rFonts w:asciiTheme="minorHAnsi" w:hAnsiTheme="minorHAnsi"/>
          <w:i/>
        </w:rPr>
      </w:pPr>
      <w:r w:rsidRPr="00B03291">
        <w:rPr>
          <w:rFonts w:asciiTheme="minorHAnsi" w:hAnsiTheme="minorHAnsi"/>
        </w:rPr>
        <w:t xml:space="preserve">CMA (census metropolitan area) </w:t>
      </w:r>
      <w:r w:rsidR="00F87715" w:rsidRPr="00B03291">
        <w:rPr>
          <w:rFonts w:asciiTheme="minorHAnsi" w:hAnsiTheme="minorHAnsi"/>
        </w:rPr>
        <w:t>–</w:t>
      </w:r>
      <w:r w:rsidRPr="00B03291">
        <w:rPr>
          <w:rFonts w:asciiTheme="minorHAnsi" w:hAnsiTheme="minorHAnsi"/>
        </w:rPr>
        <w:t xml:space="preserve"> </w:t>
      </w:r>
      <w:r w:rsidR="00F87715" w:rsidRPr="00B03291">
        <w:rPr>
          <w:rFonts w:asciiTheme="minorHAnsi" w:hAnsiTheme="minorHAnsi"/>
        </w:rPr>
        <w:t>Saskatoon, Regina, Winnipeg, Thunder Bay have the greatest crime rates in the country while Guelph has an extremely low crime rate. Toronto, Ottawa and Windsor have below average crime rates, despite what would be expected of them.</w:t>
      </w:r>
      <w:r w:rsidR="00F2732D" w:rsidRPr="00B03291">
        <w:rPr>
          <w:rFonts w:asciiTheme="minorHAnsi" w:hAnsiTheme="minorHAnsi"/>
        </w:rPr>
        <w:t xml:space="preserve"> </w:t>
      </w:r>
    </w:p>
    <w:p w14:paraId="6EA03637" w14:textId="77777777" w:rsidR="00B03291" w:rsidRPr="00B03291" w:rsidRDefault="00B03291" w:rsidP="00B03291">
      <w:pPr>
        <w:pStyle w:val="NoteLevel1"/>
        <w:numPr>
          <w:ilvl w:val="0"/>
          <w:numId w:val="0"/>
        </w:numPr>
        <w:rPr>
          <w:rFonts w:asciiTheme="minorHAnsi" w:hAnsiTheme="minorHAnsi"/>
          <w:color w:val="E36C0A" w:themeColor="accent6" w:themeShade="BF"/>
        </w:rPr>
      </w:pPr>
      <w:r w:rsidRPr="00B03291">
        <w:rPr>
          <w:rFonts w:asciiTheme="minorHAnsi" w:hAnsiTheme="minorHAnsi"/>
          <w:color w:val="E36C0A" w:themeColor="accent6" w:themeShade="BF"/>
        </w:rPr>
        <w:t>General Trends and Patterns</w:t>
      </w:r>
    </w:p>
    <w:p w14:paraId="134CCDBA" w14:textId="0837102C" w:rsidR="00B03291" w:rsidRPr="00B03291" w:rsidRDefault="00954B99" w:rsidP="009039DA">
      <w:pPr>
        <w:pStyle w:val="NoteLevel1"/>
        <w:numPr>
          <w:ilvl w:val="0"/>
          <w:numId w:val="52"/>
        </w:numPr>
        <w:rPr>
          <w:rFonts w:asciiTheme="minorHAnsi" w:hAnsiTheme="minorHAnsi"/>
        </w:rPr>
      </w:pPr>
      <w:r>
        <w:rPr>
          <w:rFonts w:asciiTheme="minorHAnsi" w:hAnsiTheme="minorHAnsi"/>
        </w:rPr>
        <w:t>I</w:t>
      </w:r>
      <w:r w:rsidR="00B03291" w:rsidRPr="00B03291">
        <w:rPr>
          <w:rFonts w:asciiTheme="minorHAnsi" w:hAnsiTheme="minorHAnsi"/>
        </w:rPr>
        <w:t>ncreases in property and violent crime from 1960 to 1990.</w:t>
      </w:r>
    </w:p>
    <w:p w14:paraId="4D45176B" w14:textId="4B13B5E1" w:rsidR="00B03291" w:rsidRPr="00B03291" w:rsidRDefault="00B03291" w:rsidP="009039DA">
      <w:pPr>
        <w:pStyle w:val="NoteLevel1"/>
        <w:numPr>
          <w:ilvl w:val="0"/>
          <w:numId w:val="52"/>
        </w:numPr>
        <w:rPr>
          <w:rFonts w:asciiTheme="minorHAnsi" w:hAnsiTheme="minorHAnsi"/>
        </w:rPr>
      </w:pPr>
      <w:r w:rsidRPr="00B03291">
        <w:rPr>
          <w:rFonts w:asciiTheme="minorHAnsi" w:hAnsiTheme="minorHAnsi"/>
        </w:rPr>
        <w:t xml:space="preserve">Decreases in violent and property crime since early 1990s. </w:t>
      </w:r>
    </w:p>
    <w:p w14:paraId="74892B0A" w14:textId="77777777" w:rsidR="00B03291" w:rsidRDefault="00B03291" w:rsidP="00B03291">
      <w:pPr>
        <w:pStyle w:val="NoteLevel1"/>
        <w:numPr>
          <w:ilvl w:val="0"/>
          <w:numId w:val="0"/>
        </w:numPr>
        <w:rPr>
          <w:rFonts w:asciiTheme="minorHAnsi" w:hAnsiTheme="minorHAnsi"/>
          <w:i/>
        </w:rPr>
      </w:pPr>
    </w:p>
    <w:p w14:paraId="6326ADDD" w14:textId="5DE8E068" w:rsidR="00B245B6" w:rsidRDefault="00F2732D" w:rsidP="00954B99">
      <w:pPr>
        <w:pStyle w:val="NoteLevel1"/>
        <w:numPr>
          <w:ilvl w:val="0"/>
          <w:numId w:val="0"/>
        </w:numPr>
        <w:rPr>
          <w:rFonts w:asciiTheme="minorHAnsi" w:hAnsiTheme="minorHAnsi"/>
        </w:rPr>
        <w:sectPr w:rsidR="00B245B6" w:rsidSect="00D31653">
          <w:headerReference w:type="first" r:id="rId11"/>
          <w:pgSz w:w="12240" w:h="15840"/>
          <w:pgMar w:top="1440" w:right="1440" w:bottom="1440" w:left="1440" w:header="708" w:footer="708" w:gutter="0"/>
          <w:cols w:space="708"/>
          <w:titlePg/>
          <w:docGrid w:type="lines" w:linePitch="360"/>
        </w:sectPr>
      </w:pPr>
      <w:r w:rsidRPr="00B03291">
        <w:rPr>
          <w:rFonts w:asciiTheme="minorHAnsi" w:hAnsiTheme="minorHAnsi"/>
          <w:i/>
        </w:rPr>
        <w:t xml:space="preserve">“Things we deem as real, are real in its consequences” – </w:t>
      </w:r>
      <w:r w:rsidR="00844EFD" w:rsidRPr="00B03291">
        <w:rPr>
          <w:rFonts w:asciiTheme="minorHAnsi" w:hAnsiTheme="minorHAnsi"/>
        </w:rPr>
        <w:t>W.I. Thomas (the Thomas Theorem)</w:t>
      </w:r>
      <w:r w:rsidR="00844EFD" w:rsidRPr="00B03291">
        <w:rPr>
          <w:rFonts w:asciiTheme="minorHAnsi" w:hAnsiTheme="minorHAnsi"/>
          <w:i/>
        </w:rPr>
        <w:t xml:space="preserve"> </w:t>
      </w:r>
      <w:r w:rsidR="000F380A" w:rsidRPr="00B03291">
        <w:rPr>
          <w:rFonts w:asciiTheme="minorHAnsi" w:hAnsiTheme="minorHAnsi"/>
          <w:i/>
        </w:rPr>
        <w:t xml:space="preserve">– </w:t>
      </w:r>
      <w:r w:rsidRPr="00B03291">
        <w:rPr>
          <w:rFonts w:asciiTheme="minorHAnsi" w:hAnsiTheme="minorHAnsi"/>
        </w:rPr>
        <w:t>people make certain things real</w:t>
      </w:r>
      <w:r w:rsidRPr="00B03291">
        <w:rPr>
          <w:rFonts w:asciiTheme="minorHAnsi" w:hAnsiTheme="minorHAnsi"/>
          <w:i/>
        </w:rPr>
        <w:t xml:space="preserve">. </w:t>
      </w:r>
      <w:r w:rsidR="00B03291">
        <w:rPr>
          <w:rFonts w:asciiTheme="minorHAnsi" w:hAnsiTheme="minorHAnsi"/>
        </w:rPr>
        <w:t xml:space="preserve"> </w:t>
      </w:r>
      <w:r w:rsidR="00B245B6">
        <w:rPr>
          <w:rFonts w:asciiTheme="minorHAnsi" w:hAnsiTheme="minorHAnsi"/>
        </w:rPr>
        <w:cr/>
      </w:r>
    </w:p>
    <w:p w14:paraId="062526FD" w14:textId="172FDA63" w:rsidR="00B03291" w:rsidRPr="00E442A4" w:rsidRDefault="00B245B6" w:rsidP="00B245B6">
      <w:pPr>
        <w:pStyle w:val="NoteLevel1"/>
        <w:rPr>
          <w:rFonts w:asciiTheme="minorHAnsi" w:hAnsiTheme="minorHAnsi"/>
          <w:i/>
          <w:color w:val="984806" w:themeColor="accent6" w:themeShade="80"/>
          <w:sz w:val="28"/>
          <w:szCs w:val="28"/>
        </w:rPr>
      </w:pPr>
      <w:r w:rsidRPr="00E442A4">
        <w:rPr>
          <w:rFonts w:asciiTheme="minorHAnsi" w:hAnsiTheme="minorHAnsi"/>
          <w:color w:val="984806" w:themeColor="accent6" w:themeShade="80"/>
          <w:sz w:val="28"/>
          <w:szCs w:val="28"/>
        </w:rPr>
        <w:t>The State Influx</w:t>
      </w:r>
    </w:p>
    <w:p w14:paraId="6CC44EB9" w14:textId="3F6E4251" w:rsidR="00B245B6" w:rsidRPr="00B245B6" w:rsidRDefault="00B245B6" w:rsidP="009039DA">
      <w:pPr>
        <w:pStyle w:val="NoteLevel1"/>
        <w:numPr>
          <w:ilvl w:val="0"/>
          <w:numId w:val="53"/>
        </w:numPr>
        <w:rPr>
          <w:rFonts w:asciiTheme="minorHAnsi" w:hAnsiTheme="minorHAnsi"/>
          <w:i/>
        </w:rPr>
      </w:pPr>
      <w:r>
        <w:rPr>
          <w:rFonts w:asciiTheme="minorHAnsi" w:hAnsiTheme="minorHAnsi"/>
          <w:b/>
        </w:rPr>
        <w:t>State</w:t>
      </w:r>
      <w:r>
        <w:rPr>
          <w:rFonts w:asciiTheme="minorHAnsi" w:hAnsiTheme="minorHAnsi"/>
        </w:rPr>
        <w:t xml:space="preserve"> – an institution that claims the exclusive right to exercise force in a given territory through the use of the police and armed forces.</w:t>
      </w:r>
    </w:p>
    <w:p w14:paraId="50C8B901" w14:textId="5A4C6F41" w:rsidR="00B245B6" w:rsidRPr="00B245B6" w:rsidRDefault="00B245B6" w:rsidP="009039DA">
      <w:pPr>
        <w:pStyle w:val="NoteLevel1"/>
        <w:numPr>
          <w:ilvl w:val="0"/>
          <w:numId w:val="53"/>
        </w:numPr>
        <w:rPr>
          <w:rFonts w:asciiTheme="minorHAnsi" w:hAnsiTheme="minorHAnsi"/>
          <w:i/>
        </w:rPr>
      </w:pPr>
      <w:r>
        <w:rPr>
          <w:rFonts w:asciiTheme="minorHAnsi" w:hAnsiTheme="minorHAnsi"/>
          <w:b/>
        </w:rPr>
        <w:t>Monarchy</w:t>
      </w:r>
      <w:r>
        <w:rPr>
          <w:rFonts w:asciiTheme="minorHAnsi" w:hAnsiTheme="minorHAnsi"/>
        </w:rPr>
        <w:t xml:space="preserve"> – transfers power from generation to generation within a single family. Earlier monarchies were absolute. Modern ones are generally constitutional.</w:t>
      </w:r>
    </w:p>
    <w:p w14:paraId="4154F16C" w14:textId="2DB1547A" w:rsidR="00B245B6" w:rsidRPr="00B245B6" w:rsidRDefault="00B245B6" w:rsidP="00B245B6">
      <w:pPr>
        <w:pStyle w:val="NoteLevel1"/>
        <w:numPr>
          <w:ilvl w:val="0"/>
          <w:numId w:val="0"/>
        </w:numPr>
        <w:rPr>
          <w:rFonts w:asciiTheme="minorHAnsi" w:hAnsiTheme="minorHAnsi"/>
        </w:rPr>
      </w:pPr>
      <w:r w:rsidRPr="00B245B6">
        <w:rPr>
          <w:rFonts w:asciiTheme="minorHAnsi" w:hAnsiTheme="minorHAnsi"/>
        </w:rPr>
        <w:t>EX. The queen is our monarch and head of state.</w:t>
      </w:r>
    </w:p>
    <w:p w14:paraId="5B189D03" w14:textId="2E8E684D" w:rsidR="00B245B6" w:rsidRPr="00B245B6" w:rsidRDefault="00B245B6" w:rsidP="009039DA">
      <w:pPr>
        <w:pStyle w:val="NoteLevel1"/>
        <w:numPr>
          <w:ilvl w:val="0"/>
          <w:numId w:val="53"/>
        </w:numPr>
        <w:rPr>
          <w:rFonts w:asciiTheme="minorHAnsi" w:hAnsiTheme="minorHAnsi"/>
          <w:i/>
        </w:rPr>
      </w:pPr>
      <w:r>
        <w:rPr>
          <w:rFonts w:asciiTheme="minorHAnsi" w:hAnsiTheme="minorHAnsi"/>
          <w:b/>
        </w:rPr>
        <w:t>Democracy</w:t>
      </w:r>
      <w:r>
        <w:rPr>
          <w:rFonts w:asciiTheme="minorHAnsi" w:hAnsiTheme="minorHAnsi"/>
        </w:rPr>
        <w:t xml:space="preserve"> – generally is representative rather than fully participatory. Affluent industrial societies tend to be democracies. </w:t>
      </w:r>
    </w:p>
    <w:p w14:paraId="55FB8E49" w14:textId="12A58414" w:rsidR="00B245B6" w:rsidRDefault="00B245B6" w:rsidP="009039DA">
      <w:pPr>
        <w:pStyle w:val="NoteLevel1"/>
        <w:numPr>
          <w:ilvl w:val="0"/>
          <w:numId w:val="53"/>
        </w:numPr>
        <w:rPr>
          <w:rFonts w:asciiTheme="minorHAnsi" w:hAnsiTheme="minorHAnsi"/>
          <w:i/>
        </w:rPr>
      </w:pPr>
      <w:r>
        <w:rPr>
          <w:rFonts w:asciiTheme="minorHAnsi" w:hAnsiTheme="minorHAnsi"/>
        </w:rPr>
        <w:t>we vote people into power.</w:t>
      </w:r>
    </w:p>
    <w:p w14:paraId="28442D63" w14:textId="46A32DCB" w:rsidR="00B245B6" w:rsidRPr="00B245B6" w:rsidRDefault="00B245B6" w:rsidP="009039DA">
      <w:pPr>
        <w:pStyle w:val="NoteLevel1"/>
        <w:numPr>
          <w:ilvl w:val="0"/>
          <w:numId w:val="53"/>
        </w:numPr>
        <w:rPr>
          <w:rFonts w:asciiTheme="minorHAnsi" w:hAnsiTheme="minorHAnsi"/>
          <w:i/>
        </w:rPr>
      </w:pPr>
      <w:r>
        <w:rPr>
          <w:rFonts w:asciiTheme="minorHAnsi" w:hAnsiTheme="minorHAnsi"/>
          <w:b/>
        </w:rPr>
        <w:t>Authoritarianism</w:t>
      </w:r>
      <w:r>
        <w:rPr>
          <w:rFonts w:asciiTheme="minorHAnsi" w:hAnsiTheme="minorHAnsi"/>
        </w:rPr>
        <w:t xml:space="preserve"> – a political system that denies popular participation in government.</w:t>
      </w:r>
    </w:p>
    <w:p w14:paraId="34CA2A08" w14:textId="1BE1F6DA" w:rsidR="00B245B6" w:rsidRPr="00B245B6" w:rsidRDefault="00B245B6" w:rsidP="00B245B6">
      <w:pPr>
        <w:pStyle w:val="NoteLevel1"/>
        <w:numPr>
          <w:ilvl w:val="0"/>
          <w:numId w:val="0"/>
        </w:numPr>
        <w:tabs>
          <w:tab w:val="left" w:pos="1680"/>
        </w:tabs>
        <w:rPr>
          <w:rFonts w:asciiTheme="minorHAnsi" w:hAnsiTheme="minorHAnsi"/>
        </w:rPr>
      </w:pPr>
      <w:r w:rsidRPr="00B245B6">
        <w:rPr>
          <w:rFonts w:asciiTheme="minorHAnsi" w:hAnsiTheme="minorHAnsi"/>
        </w:rPr>
        <w:t>EX</w:t>
      </w:r>
      <w:r w:rsidRPr="00B245B6">
        <w:rPr>
          <w:rFonts w:asciiTheme="minorHAnsi" w:hAnsiTheme="minorHAnsi"/>
          <w:i/>
        </w:rPr>
        <w:t>.</w:t>
      </w:r>
      <w:r>
        <w:rPr>
          <w:rFonts w:asciiTheme="minorHAnsi" w:hAnsiTheme="minorHAnsi"/>
          <w:i/>
        </w:rPr>
        <w:t xml:space="preserve"> </w:t>
      </w:r>
      <w:r>
        <w:rPr>
          <w:rFonts w:asciiTheme="minorHAnsi" w:hAnsiTheme="minorHAnsi"/>
        </w:rPr>
        <w:t>Cuba.</w:t>
      </w:r>
    </w:p>
    <w:p w14:paraId="6C77AFE1" w14:textId="76FF2BE3" w:rsidR="00B245B6" w:rsidRPr="00B245B6" w:rsidRDefault="00B245B6" w:rsidP="009039DA">
      <w:pPr>
        <w:pStyle w:val="NoteLevel1"/>
        <w:numPr>
          <w:ilvl w:val="0"/>
          <w:numId w:val="53"/>
        </w:numPr>
        <w:rPr>
          <w:rFonts w:asciiTheme="minorHAnsi" w:hAnsiTheme="minorHAnsi"/>
          <w:i/>
        </w:rPr>
      </w:pPr>
      <w:r>
        <w:rPr>
          <w:rFonts w:asciiTheme="minorHAnsi" w:hAnsiTheme="minorHAnsi"/>
        </w:rPr>
        <w:t>Totalitarianism – a political system that extensively regulates people’s lives.</w:t>
      </w:r>
    </w:p>
    <w:p w14:paraId="499BF522" w14:textId="3A5597BD" w:rsidR="00E442A4" w:rsidRPr="00E442A4" w:rsidRDefault="00B245B6" w:rsidP="003A3897">
      <w:pPr>
        <w:pStyle w:val="NoteLevel1"/>
        <w:numPr>
          <w:ilvl w:val="0"/>
          <w:numId w:val="0"/>
        </w:numPr>
        <w:rPr>
          <w:rFonts w:asciiTheme="minorHAnsi" w:hAnsiTheme="minorHAnsi"/>
          <w:i/>
        </w:rPr>
      </w:pPr>
      <w:r>
        <w:rPr>
          <w:rFonts w:asciiTheme="minorHAnsi" w:hAnsiTheme="minorHAnsi"/>
        </w:rPr>
        <w:t>EX. China (child constriction policy, elderly law</w:t>
      </w:r>
      <w:r w:rsidR="006E5F44">
        <w:rPr>
          <w:rFonts w:asciiTheme="minorHAnsi" w:hAnsiTheme="minorHAnsi"/>
        </w:rPr>
        <w:t>, curfews</w:t>
      </w:r>
      <w:r>
        <w:rPr>
          <w:rFonts w:asciiTheme="minorHAnsi" w:hAnsiTheme="minorHAnsi"/>
        </w:rPr>
        <w:t>)</w:t>
      </w:r>
      <w:r w:rsidR="00640D25">
        <w:rPr>
          <w:rFonts w:asciiTheme="minorHAnsi" w:hAnsiTheme="minorHAnsi"/>
        </w:rPr>
        <w:t xml:space="preserve"> / Canada (</w:t>
      </w:r>
      <w:r w:rsidR="00767105">
        <w:rPr>
          <w:rFonts w:asciiTheme="minorHAnsi" w:hAnsiTheme="minorHAnsi"/>
        </w:rPr>
        <w:t>not being able to do certain things until we turn a particular age, drug laws</w:t>
      </w:r>
      <w:r w:rsidR="00D90914">
        <w:rPr>
          <w:rFonts w:asciiTheme="minorHAnsi" w:hAnsiTheme="minorHAnsi"/>
        </w:rPr>
        <w:t xml:space="preserve">, prostitution, </w:t>
      </w:r>
      <w:r w:rsidR="00912520">
        <w:rPr>
          <w:rFonts w:asciiTheme="minorHAnsi" w:hAnsiTheme="minorHAnsi"/>
        </w:rPr>
        <w:t xml:space="preserve">prison, </w:t>
      </w:r>
      <w:r w:rsidR="00497DC8">
        <w:rPr>
          <w:rFonts w:asciiTheme="minorHAnsi" w:hAnsiTheme="minorHAnsi"/>
        </w:rPr>
        <w:t>capital punishment).</w:t>
      </w:r>
    </w:p>
    <w:p w14:paraId="7F17FB94" w14:textId="77777777" w:rsidR="00E442A4" w:rsidRPr="00E442A4" w:rsidRDefault="00E442A4" w:rsidP="00B245B6">
      <w:pPr>
        <w:pStyle w:val="NoteLevel1"/>
        <w:rPr>
          <w:rFonts w:asciiTheme="minorHAnsi" w:hAnsiTheme="minorHAnsi"/>
          <w:i/>
        </w:rPr>
      </w:pPr>
    </w:p>
    <w:p w14:paraId="00AAF958" w14:textId="0BF6D0D3" w:rsidR="003A3897" w:rsidRPr="00C950DE" w:rsidRDefault="00B245B6" w:rsidP="003A3897">
      <w:pPr>
        <w:pStyle w:val="NoteLevel1"/>
        <w:rPr>
          <w:rFonts w:asciiTheme="minorHAnsi" w:hAnsiTheme="minorHAnsi"/>
          <w:i/>
          <w:color w:val="984806" w:themeColor="accent6" w:themeShade="80"/>
          <w:sz w:val="28"/>
          <w:szCs w:val="28"/>
        </w:rPr>
      </w:pPr>
      <w:r w:rsidRPr="00C950DE">
        <w:rPr>
          <w:rFonts w:asciiTheme="minorHAnsi" w:hAnsiTheme="minorHAnsi"/>
          <w:color w:val="984806" w:themeColor="accent6" w:themeShade="80"/>
          <w:sz w:val="28"/>
          <w:szCs w:val="28"/>
        </w:rPr>
        <w:t>Vagrancy Laws</w:t>
      </w:r>
      <w:r w:rsidR="003A3897" w:rsidRPr="00C950DE">
        <w:rPr>
          <w:rFonts w:asciiTheme="minorHAnsi" w:hAnsiTheme="minorHAnsi"/>
          <w:color w:val="984806" w:themeColor="accent6" w:themeShade="80"/>
          <w:sz w:val="28"/>
          <w:szCs w:val="28"/>
        </w:rPr>
        <w:t>: William Chambliss</w:t>
      </w:r>
    </w:p>
    <w:p w14:paraId="4DCB8AE2" w14:textId="6B0FFC50" w:rsidR="003A3897" w:rsidRPr="003A3897" w:rsidRDefault="003A3897" w:rsidP="003A3897">
      <w:pPr>
        <w:pStyle w:val="NoteLevel1"/>
        <w:rPr>
          <w:rFonts w:asciiTheme="minorHAnsi" w:hAnsiTheme="minorHAnsi"/>
          <w:i/>
        </w:rPr>
      </w:pPr>
      <w:r>
        <w:rPr>
          <w:rFonts w:asciiTheme="minorHAnsi" w:hAnsiTheme="minorHAnsi"/>
        </w:rPr>
        <w:t>If you were an able bod</w:t>
      </w:r>
      <w:r w:rsidR="00C950DE">
        <w:rPr>
          <w:rFonts w:asciiTheme="minorHAnsi" w:hAnsiTheme="minorHAnsi"/>
        </w:rPr>
        <w:t>ied male and were found on the K</w:t>
      </w:r>
      <w:r>
        <w:rPr>
          <w:rFonts w:asciiTheme="minorHAnsi" w:hAnsiTheme="minorHAnsi"/>
        </w:rPr>
        <w:t>ing’s land (almost everything was the King’s land)</w:t>
      </w:r>
      <w:r w:rsidR="00C950DE">
        <w:rPr>
          <w:rFonts w:asciiTheme="minorHAnsi" w:hAnsiTheme="minorHAnsi"/>
        </w:rPr>
        <w:t xml:space="preserve"> – they were given the option of work or jail (torture). </w:t>
      </w:r>
    </w:p>
    <w:p w14:paraId="7AD657E4" w14:textId="3E80E0D9" w:rsidR="003A3897" w:rsidRPr="00DC414F" w:rsidRDefault="003A3897" w:rsidP="003A3897">
      <w:pPr>
        <w:pStyle w:val="NoteLevel1"/>
        <w:rPr>
          <w:rFonts w:asciiTheme="minorHAnsi" w:hAnsiTheme="minorHAnsi"/>
          <w:i/>
          <w:color w:val="E36C0A" w:themeColor="accent6" w:themeShade="BF"/>
        </w:rPr>
      </w:pPr>
      <w:r w:rsidRPr="00DC414F">
        <w:rPr>
          <w:rFonts w:asciiTheme="minorHAnsi" w:hAnsiTheme="minorHAnsi"/>
          <w:color w:val="E36C0A" w:themeColor="accent6" w:themeShade="BF"/>
        </w:rPr>
        <w:t>England 14</w:t>
      </w:r>
      <w:r w:rsidRPr="00DC414F">
        <w:rPr>
          <w:rFonts w:asciiTheme="minorHAnsi" w:hAnsiTheme="minorHAnsi"/>
          <w:color w:val="E36C0A" w:themeColor="accent6" w:themeShade="BF"/>
          <w:vertAlign w:val="superscript"/>
        </w:rPr>
        <w:t>th</w:t>
      </w:r>
      <w:r w:rsidRPr="00DC414F">
        <w:rPr>
          <w:rFonts w:asciiTheme="minorHAnsi" w:hAnsiTheme="minorHAnsi"/>
          <w:color w:val="E36C0A" w:themeColor="accent6" w:themeShade="BF"/>
        </w:rPr>
        <w:t xml:space="preserve"> Century</w:t>
      </w:r>
    </w:p>
    <w:p w14:paraId="5A606148" w14:textId="1F3A60AA" w:rsidR="003A3897" w:rsidRPr="003A3897" w:rsidRDefault="003A3897" w:rsidP="009039DA">
      <w:pPr>
        <w:pStyle w:val="NoteLevel1"/>
        <w:numPr>
          <w:ilvl w:val="0"/>
          <w:numId w:val="54"/>
        </w:numPr>
        <w:rPr>
          <w:rFonts w:asciiTheme="minorHAnsi" w:hAnsiTheme="minorHAnsi"/>
          <w:i/>
        </w:rPr>
      </w:pPr>
      <w:r>
        <w:rPr>
          <w:rFonts w:asciiTheme="minorHAnsi" w:hAnsiTheme="minorHAnsi"/>
        </w:rPr>
        <w:t>Church (the church use to look after the poor – they decided to stop looking after them at this time)</w:t>
      </w:r>
    </w:p>
    <w:p w14:paraId="1E0D3841" w14:textId="4E3E0D5A" w:rsidR="003A3897" w:rsidRPr="003A3897" w:rsidRDefault="003A3897" w:rsidP="009039DA">
      <w:pPr>
        <w:pStyle w:val="NoteLevel1"/>
        <w:numPr>
          <w:ilvl w:val="0"/>
          <w:numId w:val="54"/>
        </w:numPr>
        <w:rPr>
          <w:rFonts w:asciiTheme="minorHAnsi" w:hAnsiTheme="minorHAnsi"/>
          <w:i/>
        </w:rPr>
      </w:pPr>
      <w:r>
        <w:rPr>
          <w:rFonts w:asciiTheme="minorHAnsi" w:hAnsiTheme="minorHAnsi"/>
        </w:rPr>
        <w:t>Black plague (1/3 of the population in Europe had died)</w:t>
      </w:r>
    </w:p>
    <w:p w14:paraId="38C372B5" w14:textId="1D9B207E" w:rsidR="003A3897" w:rsidRPr="003A3897" w:rsidRDefault="003A3897" w:rsidP="009039DA">
      <w:pPr>
        <w:pStyle w:val="NoteLevel1"/>
        <w:numPr>
          <w:ilvl w:val="0"/>
          <w:numId w:val="54"/>
        </w:numPr>
        <w:rPr>
          <w:rFonts w:asciiTheme="minorHAnsi" w:hAnsiTheme="minorHAnsi"/>
          <w:i/>
        </w:rPr>
      </w:pPr>
      <w:r>
        <w:rPr>
          <w:rFonts w:asciiTheme="minorHAnsi" w:hAnsiTheme="minorHAnsi"/>
        </w:rPr>
        <w:t>Crusades (army was away fighting at war)</w:t>
      </w:r>
    </w:p>
    <w:p w14:paraId="4758C61C" w14:textId="616F8D1F" w:rsidR="003A3897" w:rsidRPr="00DC414F" w:rsidRDefault="003A3897" w:rsidP="003A3897">
      <w:pPr>
        <w:pStyle w:val="NoteLevel1"/>
        <w:numPr>
          <w:ilvl w:val="0"/>
          <w:numId w:val="0"/>
        </w:numPr>
        <w:rPr>
          <w:rFonts w:asciiTheme="minorHAnsi" w:hAnsiTheme="minorHAnsi"/>
          <w:color w:val="E36C0A" w:themeColor="accent6" w:themeShade="BF"/>
        </w:rPr>
      </w:pPr>
      <w:r w:rsidRPr="00DC414F">
        <w:rPr>
          <w:rFonts w:asciiTheme="minorHAnsi" w:hAnsiTheme="minorHAnsi"/>
          <w:color w:val="E36C0A" w:themeColor="accent6" w:themeShade="BF"/>
        </w:rPr>
        <w:t>Lead to Class Conflict</w:t>
      </w:r>
    </w:p>
    <w:p w14:paraId="03760377" w14:textId="78ADDE6A" w:rsidR="003A3897" w:rsidRPr="006E3966" w:rsidRDefault="003A3897" w:rsidP="009039DA">
      <w:pPr>
        <w:pStyle w:val="NoteLevel1"/>
        <w:numPr>
          <w:ilvl w:val="0"/>
          <w:numId w:val="55"/>
        </w:numPr>
        <w:rPr>
          <w:rFonts w:asciiTheme="minorHAnsi" w:hAnsiTheme="minorHAnsi"/>
          <w:i/>
        </w:rPr>
      </w:pPr>
      <w:r>
        <w:rPr>
          <w:rFonts w:asciiTheme="minorHAnsi" w:hAnsiTheme="minorHAnsi"/>
        </w:rPr>
        <w:t>The vagrancy laws constit</w:t>
      </w:r>
      <w:r w:rsidR="00C950DE">
        <w:rPr>
          <w:rFonts w:asciiTheme="minorHAnsi" w:hAnsiTheme="minorHAnsi"/>
        </w:rPr>
        <w:t xml:space="preserve">uted an abundance of cheap labor to England’s ruling elite, during a period when serfdom was breaking down and the pool of labor was depleting. </w:t>
      </w:r>
    </w:p>
    <w:p w14:paraId="31EB6301" w14:textId="59641AB6" w:rsidR="006E3966" w:rsidRPr="009039DA" w:rsidRDefault="006E3966" w:rsidP="009039DA">
      <w:pPr>
        <w:pStyle w:val="NoteLevel1"/>
        <w:numPr>
          <w:ilvl w:val="0"/>
          <w:numId w:val="55"/>
        </w:numPr>
        <w:rPr>
          <w:rFonts w:asciiTheme="minorHAnsi" w:hAnsiTheme="minorHAnsi"/>
          <w:i/>
        </w:rPr>
      </w:pPr>
      <w:r>
        <w:rPr>
          <w:rFonts w:asciiTheme="minorHAnsi" w:hAnsiTheme="minorHAnsi"/>
        </w:rPr>
        <w:t>Very Marxian orientation.</w:t>
      </w:r>
    </w:p>
    <w:p w14:paraId="20690B2B" w14:textId="77777777" w:rsidR="009039DA" w:rsidRDefault="009039DA" w:rsidP="009039DA">
      <w:pPr>
        <w:pStyle w:val="NoteLevel1"/>
        <w:numPr>
          <w:ilvl w:val="0"/>
          <w:numId w:val="0"/>
        </w:numPr>
        <w:rPr>
          <w:rFonts w:asciiTheme="minorHAnsi" w:hAnsiTheme="minorHAnsi"/>
        </w:rPr>
      </w:pPr>
    </w:p>
    <w:p w14:paraId="78DE2B10" w14:textId="3820D169" w:rsidR="009039DA" w:rsidRPr="00246364" w:rsidRDefault="009039DA" w:rsidP="009039DA">
      <w:pPr>
        <w:pStyle w:val="NoteLevel1"/>
        <w:numPr>
          <w:ilvl w:val="0"/>
          <w:numId w:val="0"/>
        </w:numPr>
        <w:rPr>
          <w:rFonts w:asciiTheme="minorHAnsi" w:hAnsiTheme="minorHAnsi"/>
          <w:color w:val="984806" w:themeColor="accent6" w:themeShade="80"/>
          <w:sz w:val="28"/>
          <w:szCs w:val="28"/>
        </w:rPr>
      </w:pPr>
      <w:r w:rsidRPr="00246364">
        <w:rPr>
          <w:rFonts w:asciiTheme="minorHAnsi" w:hAnsiTheme="minorHAnsi"/>
          <w:color w:val="984806" w:themeColor="accent6" w:themeShade="80"/>
          <w:sz w:val="28"/>
          <w:szCs w:val="28"/>
        </w:rPr>
        <w:t>Criminal Law in Canada</w:t>
      </w:r>
    </w:p>
    <w:p w14:paraId="7E26F8B9" w14:textId="7F66784B" w:rsidR="009039DA" w:rsidRPr="009039DA" w:rsidRDefault="009039DA" w:rsidP="009039DA">
      <w:pPr>
        <w:pStyle w:val="NoteLevel1"/>
        <w:numPr>
          <w:ilvl w:val="0"/>
          <w:numId w:val="56"/>
        </w:numPr>
        <w:rPr>
          <w:rFonts w:asciiTheme="minorHAnsi" w:hAnsiTheme="minorHAnsi"/>
          <w:i/>
        </w:rPr>
      </w:pPr>
      <w:r>
        <w:rPr>
          <w:rFonts w:asciiTheme="minorHAnsi" w:hAnsiTheme="minorHAnsi"/>
        </w:rPr>
        <w:t>British common law is major source of law in Canada.</w:t>
      </w:r>
    </w:p>
    <w:p w14:paraId="7288A673" w14:textId="2CBCDCDB" w:rsidR="009039DA" w:rsidRPr="009039DA" w:rsidRDefault="009039DA" w:rsidP="009039DA">
      <w:pPr>
        <w:pStyle w:val="NoteLevel1"/>
        <w:numPr>
          <w:ilvl w:val="0"/>
          <w:numId w:val="56"/>
        </w:numPr>
        <w:rPr>
          <w:rFonts w:asciiTheme="minorHAnsi" w:hAnsiTheme="minorHAnsi"/>
          <w:i/>
        </w:rPr>
      </w:pPr>
      <w:r>
        <w:rPr>
          <w:rFonts w:asciiTheme="minorHAnsi" w:hAnsiTheme="minorHAnsi"/>
        </w:rPr>
        <w:t>Under BNA Act (1867) only federal government can make criminal law (while municipalities and provinces can make laws – they’re mainly considered bylaws).</w:t>
      </w:r>
    </w:p>
    <w:p w14:paraId="64719167" w14:textId="1D1DA66B" w:rsidR="009039DA" w:rsidRPr="00B70753" w:rsidRDefault="009039DA" w:rsidP="009039DA">
      <w:pPr>
        <w:pStyle w:val="NoteLevel1"/>
        <w:numPr>
          <w:ilvl w:val="0"/>
          <w:numId w:val="56"/>
        </w:numPr>
        <w:rPr>
          <w:rFonts w:asciiTheme="minorHAnsi" w:hAnsiTheme="minorHAnsi"/>
          <w:i/>
        </w:rPr>
      </w:pPr>
      <w:r>
        <w:rPr>
          <w:rFonts w:asciiTheme="minorHAnsi" w:hAnsiTheme="minorHAnsi"/>
        </w:rPr>
        <w:t>Police of Canada Act (1868</w:t>
      </w:r>
      <w:r w:rsidR="00B70753">
        <w:rPr>
          <w:rFonts w:asciiTheme="minorHAnsi" w:hAnsiTheme="minorHAnsi"/>
        </w:rPr>
        <w:t>).</w:t>
      </w:r>
    </w:p>
    <w:p w14:paraId="4224E979" w14:textId="7194FB5F" w:rsidR="00B70753" w:rsidRPr="00D4607C" w:rsidRDefault="00B70753" w:rsidP="009039DA">
      <w:pPr>
        <w:pStyle w:val="NoteLevel1"/>
        <w:numPr>
          <w:ilvl w:val="0"/>
          <w:numId w:val="56"/>
        </w:numPr>
        <w:rPr>
          <w:rFonts w:asciiTheme="minorHAnsi" w:hAnsiTheme="minorHAnsi"/>
          <w:i/>
        </w:rPr>
      </w:pPr>
      <w:r>
        <w:rPr>
          <w:rFonts w:asciiTheme="minorHAnsi" w:hAnsiTheme="minorHAnsi"/>
        </w:rPr>
        <w:t>Criminal Code of Canada (1892)</w:t>
      </w:r>
      <w:r w:rsidR="00D4607C">
        <w:rPr>
          <w:rFonts w:asciiTheme="minorHAnsi" w:hAnsiTheme="minorHAnsi"/>
        </w:rPr>
        <w:t>.</w:t>
      </w:r>
    </w:p>
    <w:p w14:paraId="1921D274" w14:textId="0C3E4F39" w:rsidR="009039DA" w:rsidRPr="003457ED" w:rsidRDefault="00D4607C" w:rsidP="00246364">
      <w:pPr>
        <w:pStyle w:val="NoteLevel1"/>
        <w:numPr>
          <w:ilvl w:val="0"/>
          <w:numId w:val="56"/>
        </w:numPr>
        <w:rPr>
          <w:rFonts w:asciiTheme="minorHAnsi" w:hAnsiTheme="minorHAnsi"/>
          <w:i/>
          <w:color w:val="E36C0A" w:themeColor="accent6" w:themeShade="BF"/>
        </w:rPr>
      </w:pPr>
      <w:r>
        <w:rPr>
          <w:rFonts w:asciiTheme="minorHAnsi" w:hAnsiTheme="minorHAnsi"/>
        </w:rPr>
        <w:t xml:space="preserve">Uneven development of law enforcement across Canada – law enforcement develops as required. </w:t>
      </w:r>
    </w:p>
    <w:p w14:paraId="5346D77E" w14:textId="77777777" w:rsidR="00042797" w:rsidRDefault="00042797" w:rsidP="00246364">
      <w:pPr>
        <w:pStyle w:val="NoteLevel1"/>
        <w:numPr>
          <w:ilvl w:val="0"/>
          <w:numId w:val="0"/>
        </w:numPr>
        <w:rPr>
          <w:rFonts w:asciiTheme="minorHAnsi" w:hAnsiTheme="minorHAnsi"/>
          <w:color w:val="E36C0A" w:themeColor="accent6" w:themeShade="BF"/>
        </w:rPr>
      </w:pPr>
    </w:p>
    <w:p w14:paraId="41E5D0C3" w14:textId="2E822EB6" w:rsidR="00484C04" w:rsidRPr="003457ED" w:rsidRDefault="00246364" w:rsidP="00246364">
      <w:pPr>
        <w:pStyle w:val="NoteLevel1"/>
        <w:numPr>
          <w:ilvl w:val="0"/>
          <w:numId w:val="0"/>
        </w:numPr>
        <w:rPr>
          <w:rFonts w:asciiTheme="minorHAnsi" w:hAnsiTheme="minorHAnsi"/>
          <w:color w:val="E36C0A" w:themeColor="accent6" w:themeShade="BF"/>
        </w:rPr>
      </w:pPr>
      <w:r w:rsidRPr="003457ED">
        <w:rPr>
          <w:rFonts w:asciiTheme="minorHAnsi" w:hAnsiTheme="minorHAnsi"/>
          <w:color w:val="E36C0A" w:themeColor="accent6" w:themeShade="BF"/>
        </w:rPr>
        <w:t>Classification of Law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40"/>
      </w:tblGrid>
      <w:tr w:rsidR="00FD3A87" w:rsidRPr="00042797" w14:paraId="7B390410" w14:textId="77777777" w:rsidTr="00042797">
        <w:tc>
          <w:tcPr>
            <w:tcW w:w="3936" w:type="dxa"/>
          </w:tcPr>
          <w:p w14:paraId="7365C460" w14:textId="33C449A6" w:rsidR="00FD3A87" w:rsidRPr="00042797" w:rsidRDefault="00FD3A87" w:rsidP="00FD3A87">
            <w:pPr>
              <w:pStyle w:val="NoteLevel1"/>
              <w:numPr>
                <w:ilvl w:val="0"/>
                <w:numId w:val="0"/>
              </w:numPr>
              <w:rPr>
                <w:rFonts w:asciiTheme="minorHAnsi" w:hAnsiTheme="minorHAnsi"/>
                <w:i/>
              </w:rPr>
            </w:pPr>
            <w:r w:rsidRPr="00042797">
              <w:rPr>
                <w:rFonts w:asciiTheme="minorHAnsi" w:hAnsiTheme="minorHAnsi"/>
                <w:i/>
              </w:rPr>
              <w:t>Summary Offenses</w:t>
            </w:r>
            <w:r w:rsidR="00003CA7" w:rsidRPr="00042797">
              <w:rPr>
                <w:rFonts w:asciiTheme="minorHAnsi" w:hAnsiTheme="minorHAnsi"/>
                <w:i/>
              </w:rPr>
              <w:t xml:space="preserve"> (misdemeanor)</w:t>
            </w:r>
          </w:p>
        </w:tc>
        <w:tc>
          <w:tcPr>
            <w:tcW w:w="5640" w:type="dxa"/>
          </w:tcPr>
          <w:p w14:paraId="222B8925" w14:textId="0C4A45E4" w:rsidR="00FD3A87" w:rsidRPr="00042797" w:rsidRDefault="00FD3A87" w:rsidP="00FD3A87">
            <w:pPr>
              <w:pStyle w:val="NoteLevel1"/>
              <w:numPr>
                <w:ilvl w:val="0"/>
                <w:numId w:val="0"/>
              </w:numPr>
              <w:rPr>
                <w:rFonts w:asciiTheme="minorHAnsi" w:hAnsiTheme="minorHAnsi"/>
                <w:i/>
              </w:rPr>
            </w:pPr>
            <w:r w:rsidRPr="00042797">
              <w:rPr>
                <w:rFonts w:asciiTheme="minorHAnsi" w:hAnsiTheme="minorHAnsi"/>
                <w:i/>
              </w:rPr>
              <w:t>Indictable offenses</w:t>
            </w:r>
            <w:r w:rsidR="00003CA7" w:rsidRPr="00042797">
              <w:rPr>
                <w:rFonts w:asciiTheme="minorHAnsi" w:hAnsiTheme="minorHAnsi"/>
                <w:i/>
              </w:rPr>
              <w:t xml:space="preserve"> (felony)</w:t>
            </w:r>
          </w:p>
        </w:tc>
      </w:tr>
      <w:tr w:rsidR="00FD3A87" w14:paraId="0EA38799" w14:textId="77777777" w:rsidTr="00042797">
        <w:tc>
          <w:tcPr>
            <w:tcW w:w="3936" w:type="dxa"/>
          </w:tcPr>
          <w:p w14:paraId="0EE547F4" w14:textId="77777777"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Minor or petty offence (loitering)</w:t>
            </w:r>
          </w:p>
          <w:p w14:paraId="0D06175D" w14:textId="77777777"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6 month limitation on prosecution</w:t>
            </w:r>
          </w:p>
          <w:p w14:paraId="3DBAF558" w14:textId="77777777"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heard in provincial court</w:t>
            </w:r>
          </w:p>
          <w:p w14:paraId="48631167" w14:textId="77777777"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maximum fine = $2,000</w:t>
            </w:r>
          </w:p>
          <w:p w14:paraId="555DDFC9" w14:textId="432C830C"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maximum sentence = 6 months</w:t>
            </w:r>
          </w:p>
        </w:tc>
        <w:tc>
          <w:tcPr>
            <w:tcW w:w="5640" w:type="dxa"/>
          </w:tcPr>
          <w:p w14:paraId="7FE4BE2D" w14:textId="77777777"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serious offences (murder)</w:t>
            </w:r>
          </w:p>
          <w:p w14:paraId="0560BCFC" w14:textId="77777777"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no limit on prosecution</w:t>
            </w:r>
          </w:p>
          <w:p w14:paraId="6B3ED41B" w14:textId="77777777"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 xml:space="preserve">preliminary hearing </w:t>
            </w:r>
          </w:p>
          <w:p w14:paraId="645BF15D" w14:textId="66EC0A8F"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 xml:space="preserve">may allow for jury trial – has to be very serious cases (murder, sexual assault). </w:t>
            </w:r>
          </w:p>
          <w:p w14:paraId="364769CF" w14:textId="77777777"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may be heard in the higher courts</w:t>
            </w:r>
          </w:p>
          <w:p w14:paraId="0D5EF32C" w14:textId="2A6C7882" w:rsidR="00FD3A87" w:rsidRPr="00FD3A87" w:rsidRDefault="00FD3A87" w:rsidP="007034E2">
            <w:pPr>
              <w:pStyle w:val="NoteLevel1"/>
              <w:numPr>
                <w:ilvl w:val="0"/>
                <w:numId w:val="57"/>
              </w:numPr>
              <w:rPr>
                <w:rFonts w:asciiTheme="minorHAnsi" w:hAnsiTheme="minorHAnsi"/>
              </w:rPr>
            </w:pPr>
            <w:r w:rsidRPr="00FD3A87">
              <w:rPr>
                <w:rFonts w:asciiTheme="minorHAnsi" w:hAnsiTheme="minorHAnsi"/>
              </w:rPr>
              <w:t>higher penalties (2 years or more in prison</w:t>
            </w:r>
            <w:r w:rsidR="00430D62">
              <w:rPr>
                <w:rFonts w:asciiTheme="minorHAnsi" w:hAnsiTheme="minorHAnsi"/>
              </w:rPr>
              <w:t>)</w:t>
            </w:r>
            <w:r w:rsidRPr="00FD3A87">
              <w:rPr>
                <w:rFonts w:asciiTheme="minorHAnsi" w:hAnsiTheme="minorHAnsi"/>
              </w:rPr>
              <w:t xml:space="preserve">. </w:t>
            </w:r>
          </w:p>
        </w:tc>
      </w:tr>
    </w:tbl>
    <w:p w14:paraId="54AB2732" w14:textId="77777777" w:rsidR="00060290" w:rsidRPr="00334993" w:rsidRDefault="00060290" w:rsidP="00334993">
      <w:pPr>
        <w:pStyle w:val="NoteLevel1"/>
        <w:numPr>
          <w:ilvl w:val="0"/>
          <w:numId w:val="0"/>
        </w:numPr>
        <w:rPr>
          <w:rFonts w:asciiTheme="minorHAnsi" w:hAnsiTheme="minorHAnsi"/>
          <w:i/>
        </w:rPr>
      </w:pPr>
    </w:p>
    <w:p w14:paraId="514E63D5" w14:textId="1A0C9A91" w:rsidR="003A3897" w:rsidRPr="00CD2AC3" w:rsidRDefault="00484C04" w:rsidP="00B245B6">
      <w:pPr>
        <w:pStyle w:val="NoteLevel1"/>
        <w:rPr>
          <w:rFonts w:asciiTheme="minorHAnsi" w:hAnsiTheme="minorHAnsi"/>
          <w:i/>
          <w:color w:val="E36C0A" w:themeColor="accent6" w:themeShade="BF"/>
        </w:rPr>
      </w:pPr>
      <w:r w:rsidRPr="00CD2AC3">
        <w:rPr>
          <w:rFonts w:asciiTheme="minorHAnsi" w:hAnsiTheme="minorHAnsi"/>
          <w:color w:val="E36C0A" w:themeColor="accent6" w:themeShade="BF"/>
        </w:rPr>
        <w:t>Functions of the Criminal Law</w:t>
      </w:r>
    </w:p>
    <w:p w14:paraId="4910C0A4" w14:textId="07C63A48" w:rsidR="00BE2ADE" w:rsidRPr="00BE2ADE" w:rsidRDefault="00BE2ADE" w:rsidP="007034E2">
      <w:pPr>
        <w:pStyle w:val="NoteLevel1"/>
        <w:numPr>
          <w:ilvl w:val="0"/>
          <w:numId w:val="58"/>
        </w:numPr>
        <w:rPr>
          <w:rFonts w:asciiTheme="minorHAnsi" w:hAnsiTheme="minorHAnsi"/>
          <w:i/>
        </w:rPr>
      </w:pPr>
      <w:r w:rsidRPr="00BE2ADE">
        <w:rPr>
          <w:rFonts w:asciiTheme="minorHAnsi" w:hAnsiTheme="minorHAnsi"/>
        </w:rPr>
        <w:t xml:space="preserve">Vagrancy laws </w:t>
      </w:r>
      <w:r>
        <w:rPr>
          <w:rFonts w:asciiTheme="minorHAnsi" w:hAnsiTheme="minorHAnsi"/>
          <w:i/>
        </w:rPr>
        <w:t>move people along.</w:t>
      </w:r>
    </w:p>
    <w:p w14:paraId="15278523" w14:textId="77777777" w:rsidR="00DA19D4" w:rsidRPr="00DA19D4" w:rsidRDefault="00484C04" w:rsidP="007034E2">
      <w:pPr>
        <w:pStyle w:val="NoteLevel1"/>
        <w:numPr>
          <w:ilvl w:val="0"/>
          <w:numId w:val="58"/>
        </w:numPr>
        <w:rPr>
          <w:rFonts w:asciiTheme="minorHAnsi" w:hAnsiTheme="minorHAnsi"/>
          <w:i/>
        </w:rPr>
      </w:pPr>
      <w:r>
        <w:rPr>
          <w:rFonts w:asciiTheme="minorHAnsi" w:hAnsiTheme="minorHAnsi"/>
        </w:rPr>
        <w:t>Providing social control</w:t>
      </w:r>
      <w:r w:rsidR="00DA19D4">
        <w:rPr>
          <w:rFonts w:asciiTheme="minorHAnsi" w:hAnsiTheme="minorHAnsi"/>
        </w:rPr>
        <w:t>.</w:t>
      </w:r>
    </w:p>
    <w:p w14:paraId="2E7A0488" w14:textId="20139116" w:rsidR="00484C04" w:rsidRPr="00FF45B7" w:rsidRDefault="00DA19D4" w:rsidP="00DA19D4">
      <w:pPr>
        <w:pStyle w:val="NoteLevel1"/>
        <w:numPr>
          <w:ilvl w:val="0"/>
          <w:numId w:val="0"/>
        </w:numPr>
        <w:rPr>
          <w:rFonts w:asciiTheme="minorHAnsi" w:hAnsiTheme="minorHAnsi"/>
          <w:i/>
        </w:rPr>
      </w:pPr>
      <w:r>
        <w:rPr>
          <w:rFonts w:asciiTheme="minorHAnsi" w:hAnsiTheme="minorHAnsi"/>
        </w:rPr>
        <w:t xml:space="preserve">EX. </w:t>
      </w:r>
      <w:r w:rsidR="008C3CD0">
        <w:rPr>
          <w:rFonts w:asciiTheme="minorHAnsi" w:hAnsiTheme="minorHAnsi"/>
        </w:rPr>
        <w:t xml:space="preserve">homeless, </w:t>
      </w:r>
      <w:r w:rsidR="00334993">
        <w:rPr>
          <w:rFonts w:asciiTheme="minorHAnsi" w:hAnsiTheme="minorHAnsi"/>
        </w:rPr>
        <w:t>teenagers – “no loitering”</w:t>
      </w:r>
      <w:r w:rsidR="008C3CD0">
        <w:rPr>
          <w:rFonts w:asciiTheme="minorHAnsi" w:hAnsiTheme="minorHAnsi"/>
        </w:rPr>
        <w:t xml:space="preserve"> and </w:t>
      </w:r>
      <w:r w:rsidR="00C36B8C">
        <w:rPr>
          <w:rFonts w:asciiTheme="minorHAnsi" w:hAnsiTheme="minorHAnsi"/>
        </w:rPr>
        <w:t>prostitutes</w:t>
      </w:r>
      <w:r w:rsidR="00334993">
        <w:rPr>
          <w:rFonts w:asciiTheme="minorHAnsi" w:hAnsiTheme="minorHAnsi"/>
        </w:rPr>
        <w:t>).</w:t>
      </w:r>
    </w:p>
    <w:p w14:paraId="06CCD1D1" w14:textId="1B4368AD" w:rsidR="00FF45B7" w:rsidRPr="00DA19D4" w:rsidRDefault="00FF45B7" w:rsidP="007034E2">
      <w:pPr>
        <w:pStyle w:val="NoteLevel1"/>
        <w:numPr>
          <w:ilvl w:val="0"/>
          <w:numId w:val="58"/>
        </w:numPr>
        <w:rPr>
          <w:rFonts w:asciiTheme="minorHAnsi" w:hAnsiTheme="minorHAnsi"/>
          <w:i/>
        </w:rPr>
      </w:pPr>
      <w:r>
        <w:rPr>
          <w:rFonts w:asciiTheme="minorHAnsi" w:hAnsiTheme="minorHAnsi"/>
        </w:rPr>
        <w:t>Discourages revenge (adversarial system of justice</w:t>
      </w:r>
      <w:r w:rsidR="00561AA2">
        <w:rPr>
          <w:rFonts w:asciiTheme="minorHAnsi" w:hAnsiTheme="minorHAnsi"/>
        </w:rPr>
        <w:t xml:space="preserve"> – </w:t>
      </w:r>
      <w:r w:rsidR="00113DF2">
        <w:rPr>
          <w:rFonts w:asciiTheme="minorHAnsi" w:hAnsiTheme="minorHAnsi"/>
        </w:rPr>
        <w:t xml:space="preserve">as Canadians, we </w:t>
      </w:r>
      <w:r w:rsidR="00561AA2">
        <w:rPr>
          <w:rFonts w:asciiTheme="minorHAnsi" w:hAnsiTheme="minorHAnsi"/>
        </w:rPr>
        <w:t xml:space="preserve">give up our right of vengeance). </w:t>
      </w:r>
    </w:p>
    <w:p w14:paraId="12D3F4E3" w14:textId="1ED27169" w:rsidR="00DA19D4" w:rsidRPr="00DA19D4" w:rsidRDefault="00DA19D4" w:rsidP="007034E2">
      <w:pPr>
        <w:pStyle w:val="NoteLevel1"/>
        <w:numPr>
          <w:ilvl w:val="0"/>
          <w:numId w:val="58"/>
        </w:numPr>
        <w:rPr>
          <w:rFonts w:asciiTheme="minorHAnsi" w:hAnsiTheme="minorHAnsi"/>
          <w:i/>
        </w:rPr>
      </w:pPr>
      <w:r>
        <w:rPr>
          <w:rFonts w:asciiTheme="minorHAnsi" w:hAnsiTheme="minorHAnsi"/>
        </w:rPr>
        <w:t>Expresses public opinion and morality.</w:t>
      </w:r>
    </w:p>
    <w:p w14:paraId="29B1B456" w14:textId="55051125" w:rsidR="00DA19D4" w:rsidRPr="00DA19D4" w:rsidRDefault="00DA19D4" w:rsidP="00DA19D4">
      <w:pPr>
        <w:pStyle w:val="NoteLevel1"/>
        <w:numPr>
          <w:ilvl w:val="0"/>
          <w:numId w:val="0"/>
        </w:numPr>
        <w:rPr>
          <w:rFonts w:asciiTheme="minorHAnsi" w:hAnsiTheme="minorHAnsi"/>
        </w:rPr>
      </w:pPr>
      <w:r>
        <w:rPr>
          <w:rFonts w:asciiTheme="minorHAnsi" w:hAnsiTheme="minorHAnsi"/>
        </w:rPr>
        <w:t xml:space="preserve">EX. No drinking and driving. </w:t>
      </w:r>
    </w:p>
    <w:p w14:paraId="4BE264EC" w14:textId="77777777" w:rsidR="00296A73" w:rsidRPr="00296A73" w:rsidRDefault="00C000FB" w:rsidP="007034E2">
      <w:pPr>
        <w:pStyle w:val="NoteLevel1"/>
        <w:numPr>
          <w:ilvl w:val="0"/>
          <w:numId w:val="58"/>
        </w:numPr>
        <w:rPr>
          <w:rFonts w:asciiTheme="minorHAnsi" w:hAnsiTheme="minorHAnsi"/>
          <w:i/>
        </w:rPr>
      </w:pPr>
      <w:r>
        <w:rPr>
          <w:rFonts w:asciiTheme="minorHAnsi" w:hAnsiTheme="minorHAnsi"/>
        </w:rPr>
        <w:t>Deterring criminal behavior (</w:t>
      </w:r>
      <w:r w:rsidR="00296A73">
        <w:rPr>
          <w:rFonts w:asciiTheme="minorHAnsi" w:hAnsiTheme="minorHAnsi"/>
        </w:rPr>
        <w:t>“</w:t>
      </w:r>
      <w:r>
        <w:rPr>
          <w:rFonts w:asciiTheme="minorHAnsi" w:hAnsiTheme="minorHAnsi"/>
        </w:rPr>
        <w:t>deterrence theory</w:t>
      </w:r>
      <w:r w:rsidR="00296A73">
        <w:rPr>
          <w:rFonts w:asciiTheme="minorHAnsi" w:hAnsiTheme="minorHAnsi"/>
        </w:rPr>
        <w:t>”</w:t>
      </w:r>
      <w:r>
        <w:rPr>
          <w:rFonts w:asciiTheme="minorHAnsi" w:hAnsiTheme="minorHAnsi"/>
        </w:rPr>
        <w:t xml:space="preserve"> = the law deters crime in two ways</w:t>
      </w:r>
      <w:r w:rsidR="00296A73">
        <w:rPr>
          <w:rFonts w:asciiTheme="minorHAnsi" w:hAnsiTheme="minorHAnsi"/>
        </w:rPr>
        <w:t>)</w:t>
      </w:r>
    </w:p>
    <w:p w14:paraId="54672050" w14:textId="6E34A3B0" w:rsidR="00EE1ED8" w:rsidRPr="00EE1ED8" w:rsidRDefault="00C000FB" w:rsidP="007034E2">
      <w:pPr>
        <w:pStyle w:val="NoteLevel2"/>
        <w:numPr>
          <w:ilvl w:val="0"/>
          <w:numId w:val="59"/>
        </w:numPr>
        <w:rPr>
          <w:rFonts w:asciiTheme="minorHAnsi" w:hAnsiTheme="minorHAnsi"/>
          <w:i/>
        </w:rPr>
      </w:pPr>
      <w:r>
        <w:rPr>
          <w:rFonts w:asciiTheme="minorHAnsi" w:hAnsiTheme="minorHAnsi"/>
        </w:rPr>
        <w:t xml:space="preserve">specific deterrence </w:t>
      </w:r>
      <w:r w:rsidR="00EE1ED8">
        <w:rPr>
          <w:rFonts w:asciiTheme="minorHAnsi" w:hAnsiTheme="minorHAnsi"/>
        </w:rPr>
        <w:t>(putting you in jail to deter you from committing more crime)</w:t>
      </w:r>
    </w:p>
    <w:p w14:paraId="21601BB0" w14:textId="4C9987E2" w:rsidR="00DA19D4" w:rsidRPr="00296A73" w:rsidRDefault="00296A73" w:rsidP="007034E2">
      <w:pPr>
        <w:pStyle w:val="NoteLevel2"/>
        <w:numPr>
          <w:ilvl w:val="0"/>
          <w:numId w:val="59"/>
        </w:numPr>
        <w:rPr>
          <w:rFonts w:asciiTheme="minorHAnsi" w:hAnsiTheme="minorHAnsi"/>
          <w:i/>
        </w:rPr>
      </w:pPr>
      <w:r>
        <w:rPr>
          <w:rFonts w:asciiTheme="minorHAnsi" w:hAnsiTheme="minorHAnsi"/>
        </w:rPr>
        <w:t xml:space="preserve">general deterrence </w:t>
      </w:r>
      <w:r w:rsidR="00C000FB">
        <w:rPr>
          <w:rFonts w:asciiTheme="minorHAnsi" w:hAnsiTheme="minorHAnsi"/>
        </w:rPr>
        <w:t>(</w:t>
      </w:r>
      <w:r w:rsidR="00EE1ED8">
        <w:rPr>
          <w:rFonts w:asciiTheme="minorHAnsi" w:hAnsiTheme="minorHAnsi"/>
        </w:rPr>
        <w:t>seeing people put in jail g</w:t>
      </w:r>
      <w:r w:rsidR="00C000FB">
        <w:rPr>
          <w:rFonts w:asciiTheme="minorHAnsi" w:hAnsiTheme="minorHAnsi"/>
        </w:rPr>
        <w:t xml:space="preserve">enerally deters us all from committing the same crime). </w:t>
      </w:r>
    </w:p>
    <w:p w14:paraId="09413B99" w14:textId="5DA0C73A" w:rsidR="00484C04" w:rsidRPr="001C35A8" w:rsidRDefault="00296A73" w:rsidP="007034E2">
      <w:pPr>
        <w:pStyle w:val="NoteLevel1"/>
        <w:numPr>
          <w:ilvl w:val="0"/>
          <w:numId w:val="58"/>
        </w:numPr>
        <w:rPr>
          <w:rFonts w:asciiTheme="minorHAnsi" w:hAnsiTheme="minorHAnsi"/>
          <w:i/>
        </w:rPr>
      </w:pPr>
      <w:r>
        <w:rPr>
          <w:rFonts w:asciiTheme="minorHAnsi" w:hAnsiTheme="minorHAnsi"/>
        </w:rPr>
        <w:t>Maintaining the social order.</w:t>
      </w:r>
    </w:p>
    <w:p w14:paraId="1284C079" w14:textId="77777777" w:rsidR="00AB410F" w:rsidRDefault="00AB410F" w:rsidP="001C35A8">
      <w:pPr>
        <w:pStyle w:val="NoteLevel1"/>
        <w:numPr>
          <w:ilvl w:val="0"/>
          <w:numId w:val="0"/>
        </w:numPr>
        <w:rPr>
          <w:rFonts w:asciiTheme="minorHAnsi" w:hAnsiTheme="minorHAnsi"/>
          <w:color w:val="E36C0A" w:themeColor="accent6" w:themeShade="BF"/>
        </w:rPr>
      </w:pPr>
    </w:p>
    <w:p w14:paraId="16BA5AB6" w14:textId="4E41FC6C" w:rsidR="001C35A8" w:rsidRPr="00DB4CFD" w:rsidRDefault="0018038D" w:rsidP="001C35A8">
      <w:pPr>
        <w:pStyle w:val="NoteLevel1"/>
        <w:numPr>
          <w:ilvl w:val="0"/>
          <w:numId w:val="0"/>
        </w:numPr>
        <w:rPr>
          <w:rFonts w:asciiTheme="minorHAnsi" w:hAnsiTheme="minorHAnsi"/>
          <w:color w:val="E36C0A" w:themeColor="accent6" w:themeShade="BF"/>
        </w:rPr>
      </w:pPr>
      <w:r>
        <w:rPr>
          <w:rFonts w:asciiTheme="minorHAnsi" w:hAnsiTheme="minorHAnsi"/>
          <w:color w:val="E36C0A" w:themeColor="accent6" w:themeShade="BF"/>
        </w:rPr>
        <w:t>The State Drugs and the L</w:t>
      </w:r>
      <w:r w:rsidR="001C35A8" w:rsidRPr="00DB4CFD">
        <w:rPr>
          <w:rFonts w:asciiTheme="minorHAnsi" w:hAnsiTheme="minorHAnsi"/>
          <w:color w:val="E36C0A" w:themeColor="accent6" w:themeShade="BF"/>
        </w:rPr>
        <w:t>aw</w:t>
      </w:r>
    </w:p>
    <w:p w14:paraId="30DFD9FC" w14:textId="76165080" w:rsidR="001C35A8" w:rsidRPr="00743752" w:rsidRDefault="001C35A8" w:rsidP="007034E2">
      <w:pPr>
        <w:pStyle w:val="NoteLevel1"/>
        <w:numPr>
          <w:ilvl w:val="0"/>
          <w:numId w:val="58"/>
        </w:numPr>
        <w:rPr>
          <w:rFonts w:asciiTheme="minorHAnsi" w:hAnsiTheme="minorHAnsi"/>
          <w:i/>
        </w:rPr>
      </w:pPr>
      <w:r w:rsidRPr="009A633A">
        <w:rPr>
          <w:rFonts w:asciiTheme="minorHAnsi" w:hAnsiTheme="minorHAnsi"/>
          <w:b/>
        </w:rPr>
        <w:t>Criminalization</w:t>
      </w:r>
      <w:r>
        <w:rPr>
          <w:rFonts w:asciiTheme="minorHAnsi" w:hAnsiTheme="minorHAnsi"/>
        </w:rPr>
        <w:t xml:space="preserve"> – refers to the current status in Canada where manufacturing, distribution, sale and use of certain drugs are illegal.</w:t>
      </w:r>
    </w:p>
    <w:p w14:paraId="05C990B0" w14:textId="5B3EF8FD" w:rsidR="00743752" w:rsidRPr="00743752" w:rsidRDefault="00743752" w:rsidP="00743752">
      <w:pPr>
        <w:pStyle w:val="NoteLevel1"/>
        <w:numPr>
          <w:ilvl w:val="0"/>
          <w:numId w:val="0"/>
        </w:numPr>
        <w:rPr>
          <w:rFonts w:asciiTheme="minorHAnsi" w:hAnsiTheme="minorHAnsi"/>
          <w:i/>
        </w:rPr>
      </w:pPr>
      <w:r>
        <w:rPr>
          <w:rFonts w:asciiTheme="minorHAnsi" w:hAnsiTheme="minorHAnsi"/>
        </w:rPr>
        <w:t>EX. Cannot have anything to do with it.</w:t>
      </w:r>
    </w:p>
    <w:p w14:paraId="543E2A1F" w14:textId="0EB66097" w:rsidR="001C35A8" w:rsidRPr="00513826" w:rsidRDefault="001C35A8" w:rsidP="007034E2">
      <w:pPr>
        <w:pStyle w:val="NoteLevel1"/>
        <w:numPr>
          <w:ilvl w:val="0"/>
          <w:numId w:val="58"/>
        </w:numPr>
        <w:rPr>
          <w:rFonts w:asciiTheme="minorHAnsi" w:hAnsiTheme="minorHAnsi"/>
          <w:i/>
        </w:rPr>
      </w:pPr>
      <w:r w:rsidRPr="009A633A">
        <w:rPr>
          <w:rFonts w:asciiTheme="minorHAnsi" w:hAnsiTheme="minorHAnsi"/>
          <w:b/>
        </w:rPr>
        <w:t>Legalization</w:t>
      </w:r>
      <w:r>
        <w:rPr>
          <w:rFonts w:asciiTheme="minorHAnsi" w:hAnsiTheme="minorHAnsi"/>
        </w:rPr>
        <w:t xml:space="preserve"> – to legalizing manufacture, distribution, sale and use of currently prohibited substances. </w:t>
      </w:r>
      <w:r w:rsidR="009A633A">
        <w:rPr>
          <w:rFonts w:asciiTheme="minorHAnsi" w:hAnsiTheme="minorHAnsi"/>
        </w:rPr>
        <w:t>Propositions</w:t>
      </w:r>
      <w:r>
        <w:rPr>
          <w:rFonts w:asciiTheme="minorHAnsi" w:hAnsiTheme="minorHAnsi"/>
        </w:rPr>
        <w:t xml:space="preserve"> range from regulated sale and places of use (as is done with alcohol) to no regulation, putting full responsibility on the individual</w:t>
      </w:r>
      <w:r w:rsidR="00513826">
        <w:rPr>
          <w:rFonts w:asciiTheme="minorHAnsi" w:hAnsiTheme="minorHAnsi"/>
        </w:rPr>
        <w:t>.</w:t>
      </w:r>
    </w:p>
    <w:p w14:paraId="24709950" w14:textId="382D4E92" w:rsidR="00513826" w:rsidRPr="00513826" w:rsidRDefault="00513826" w:rsidP="00513826">
      <w:pPr>
        <w:pStyle w:val="NoteLevel1"/>
        <w:numPr>
          <w:ilvl w:val="0"/>
          <w:numId w:val="0"/>
        </w:numPr>
        <w:rPr>
          <w:rFonts w:asciiTheme="minorHAnsi" w:hAnsiTheme="minorHAnsi"/>
          <w:i/>
        </w:rPr>
      </w:pPr>
      <w:r>
        <w:rPr>
          <w:rFonts w:asciiTheme="minorHAnsi" w:hAnsiTheme="minorHAnsi"/>
        </w:rPr>
        <w:t xml:space="preserve">EX. Have designated places to distribute it (LCBO, the Beer Store for alcohol). </w:t>
      </w:r>
    </w:p>
    <w:p w14:paraId="2B88BDE5" w14:textId="6D319B1E" w:rsidR="001C35A8" w:rsidRPr="00754353" w:rsidRDefault="009A633A" w:rsidP="007034E2">
      <w:pPr>
        <w:pStyle w:val="NoteLevel1"/>
        <w:numPr>
          <w:ilvl w:val="0"/>
          <w:numId w:val="58"/>
        </w:numPr>
        <w:rPr>
          <w:rFonts w:asciiTheme="minorHAnsi" w:hAnsiTheme="minorHAnsi"/>
          <w:i/>
        </w:rPr>
      </w:pPr>
      <w:r w:rsidRPr="009A633A">
        <w:rPr>
          <w:rFonts w:asciiTheme="minorHAnsi" w:hAnsiTheme="minorHAnsi"/>
          <w:b/>
        </w:rPr>
        <w:t>Decriminalization</w:t>
      </w:r>
      <w:r>
        <w:rPr>
          <w:rFonts w:asciiTheme="minorHAnsi" w:hAnsiTheme="minorHAnsi"/>
        </w:rPr>
        <w:t xml:space="preserve"> – the elimination or substantial reduction of penalties for possession of drugs for person use (no intent to sell or distribute). The manufacture, distribution and sale of these same drugs would still be illegal.</w:t>
      </w:r>
    </w:p>
    <w:p w14:paraId="18E54AF3" w14:textId="2C989604" w:rsidR="00754353" w:rsidRPr="00754353" w:rsidRDefault="00754353" w:rsidP="00754353">
      <w:pPr>
        <w:pStyle w:val="NoteLevel1"/>
        <w:numPr>
          <w:ilvl w:val="0"/>
          <w:numId w:val="0"/>
        </w:numPr>
        <w:rPr>
          <w:rFonts w:asciiTheme="minorHAnsi" w:hAnsiTheme="minorHAnsi"/>
          <w:i/>
        </w:rPr>
      </w:pPr>
      <w:r>
        <w:rPr>
          <w:rFonts w:asciiTheme="minorHAnsi" w:hAnsiTheme="minorHAnsi"/>
        </w:rPr>
        <w:t xml:space="preserve">EX. Could smoke it (&lt; 5 grams), but cannot sell or distribute. </w:t>
      </w:r>
    </w:p>
    <w:p w14:paraId="7177C6E3" w14:textId="22312768" w:rsidR="009A633A" w:rsidRPr="009D0B12" w:rsidRDefault="009A633A" w:rsidP="007034E2">
      <w:pPr>
        <w:pStyle w:val="NoteLevel1"/>
        <w:numPr>
          <w:ilvl w:val="0"/>
          <w:numId w:val="58"/>
        </w:numPr>
        <w:rPr>
          <w:rFonts w:asciiTheme="minorHAnsi" w:hAnsiTheme="minorHAnsi"/>
          <w:i/>
        </w:rPr>
      </w:pPr>
      <w:r w:rsidRPr="009A633A">
        <w:rPr>
          <w:rFonts w:asciiTheme="minorHAnsi" w:hAnsiTheme="minorHAnsi"/>
          <w:b/>
        </w:rPr>
        <w:t>Harm reduction</w:t>
      </w:r>
      <w:r>
        <w:rPr>
          <w:rFonts w:asciiTheme="minorHAnsi" w:hAnsiTheme="minorHAnsi"/>
        </w:rPr>
        <w:t xml:space="preserve"> – refers to attempts at reducing the harm (physical, psychological and social) associated with drug use. Generally, under this view, drug use is most properly a health issue and should be handled within he medical, not </w:t>
      </w:r>
      <w:r w:rsidR="00A76C4F">
        <w:rPr>
          <w:rFonts w:asciiTheme="minorHAnsi" w:hAnsiTheme="minorHAnsi"/>
        </w:rPr>
        <w:t xml:space="preserve">the penal, community (takes drugs and decriminalizes them by “medicalizing” them). </w:t>
      </w:r>
    </w:p>
    <w:p w14:paraId="732D4CC2" w14:textId="77777777" w:rsidR="009D0B12" w:rsidRDefault="009D0B12" w:rsidP="009D0B12">
      <w:pPr>
        <w:pStyle w:val="NoteLevel1"/>
        <w:numPr>
          <w:ilvl w:val="0"/>
          <w:numId w:val="0"/>
        </w:numPr>
        <w:rPr>
          <w:rFonts w:asciiTheme="minorHAnsi" w:hAnsiTheme="minorHAnsi"/>
        </w:rPr>
      </w:pPr>
    </w:p>
    <w:p w14:paraId="6E302B88" w14:textId="108391B8" w:rsidR="009D0B12" w:rsidRPr="00D6734F" w:rsidRDefault="009D0B12" w:rsidP="009D0B12">
      <w:pPr>
        <w:pStyle w:val="NoteLevel1"/>
        <w:numPr>
          <w:ilvl w:val="0"/>
          <w:numId w:val="0"/>
        </w:numPr>
        <w:rPr>
          <w:rFonts w:asciiTheme="minorHAnsi" w:hAnsiTheme="minorHAnsi"/>
          <w:color w:val="E36C0A" w:themeColor="accent6" w:themeShade="BF"/>
        </w:rPr>
      </w:pPr>
      <w:r w:rsidRPr="00D6734F">
        <w:rPr>
          <w:rFonts w:asciiTheme="minorHAnsi" w:hAnsiTheme="minorHAnsi"/>
          <w:color w:val="E36C0A" w:themeColor="accent6" w:themeShade="BF"/>
        </w:rPr>
        <w:t>Who Used Opiates 1880-1890s</w:t>
      </w:r>
    </w:p>
    <w:p w14:paraId="2BE6B6B3" w14:textId="3C6CB778" w:rsidR="009D0B12" w:rsidRPr="009D0B12" w:rsidRDefault="009D0B12" w:rsidP="007034E2">
      <w:pPr>
        <w:pStyle w:val="NoteLevel1"/>
        <w:numPr>
          <w:ilvl w:val="0"/>
          <w:numId w:val="58"/>
        </w:numPr>
        <w:rPr>
          <w:rFonts w:asciiTheme="minorHAnsi" w:hAnsiTheme="minorHAnsi"/>
          <w:i/>
        </w:rPr>
      </w:pPr>
      <w:r>
        <w:rPr>
          <w:rFonts w:asciiTheme="minorHAnsi" w:hAnsiTheme="minorHAnsi"/>
        </w:rPr>
        <w:t>60% were females.</w:t>
      </w:r>
    </w:p>
    <w:p w14:paraId="2279F9B1" w14:textId="3EEC3862" w:rsidR="009D0B12" w:rsidRPr="009D0B12" w:rsidRDefault="009D0B12" w:rsidP="007034E2">
      <w:pPr>
        <w:pStyle w:val="NoteLevel1"/>
        <w:numPr>
          <w:ilvl w:val="0"/>
          <w:numId w:val="58"/>
        </w:numPr>
        <w:rPr>
          <w:rFonts w:asciiTheme="minorHAnsi" w:hAnsiTheme="minorHAnsi"/>
          <w:i/>
        </w:rPr>
      </w:pPr>
      <w:r>
        <w:rPr>
          <w:rFonts w:asciiTheme="minorHAnsi" w:hAnsiTheme="minorHAnsi"/>
        </w:rPr>
        <w:t>Average age was 40.</w:t>
      </w:r>
    </w:p>
    <w:p w14:paraId="14A2A6F8" w14:textId="198A342C" w:rsidR="009D0B12" w:rsidRPr="009D0B12" w:rsidRDefault="009D0B12" w:rsidP="007034E2">
      <w:pPr>
        <w:pStyle w:val="NoteLevel1"/>
        <w:numPr>
          <w:ilvl w:val="0"/>
          <w:numId w:val="58"/>
        </w:numPr>
        <w:rPr>
          <w:rFonts w:asciiTheme="minorHAnsi" w:hAnsiTheme="minorHAnsi"/>
          <w:i/>
        </w:rPr>
      </w:pPr>
      <w:r>
        <w:rPr>
          <w:rFonts w:asciiTheme="minorHAnsi" w:hAnsiTheme="minorHAnsi"/>
        </w:rPr>
        <w:t>Educated and from the middle/upper classes.</w:t>
      </w:r>
    </w:p>
    <w:p w14:paraId="5D5B7AFD" w14:textId="23E5E043" w:rsidR="009D0B12" w:rsidRPr="00D6734F" w:rsidRDefault="009D0B12" w:rsidP="007034E2">
      <w:pPr>
        <w:pStyle w:val="NoteLevel1"/>
        <w:numPr>
          <w:ilvl w:val="0"/>
          <w:numId w:val="58"/>
        </w:numPr>
        <w:rPr>
          <w:rFonts w:asciiTheme="minorHAnsi" w:hAnsiTheme="minorHAnsi"/>
          <w:i/>
        </w:rPr>
      </w:pPr>
      <w:r>
        <w:rPr>
          <w:rFonts w:asciiTheme="minorHAnsi" w:hAnsiTheme="minorHAnsi"/>
        </w:rPr>
        <w:t xml:space="preserve">More likely to be white. </w:t>
      </w:r>
    </w:p>
    <w:p w14:paraId="014B3C72" w14:textId="7C72ABD7" w:rsidR="00D6734F" w:rsidRPr="001C35A8" w:rsidRDefault="00D6734F" w:rsidP="007034E2">
      <w:pPr>
        <w:pStyle w:val="NoteLevel2"/>
        <w:numPr>
          <w:ilvl w:val="1"/>
          <w:numId w:val="58"/>
        </w:numPr>
        <w:rPr>
          <w:rFonts w:asciiTheme="minorHAnsi" w:hAnsiTheme="minorHAnsi"/>
          <w:i/>
        </w:rPr>
      </w:pPr>
      <w:r>
        <w:rPr>
          <w:rFonts w:asciiTheme="minorHAnsi" w:hAnsiTheme="minorHAnsi"/>
        </w:rPr>
        <w:t xml:space="preserve">Doctors gave women opium at that age to deal with menopause. </w:t>
      </w:r>
    </w:p>
    <w:p w14:paraId="7C07D78E" w14:textId="77777777" w:rsidR="00097169" w:rsidRPr="00097169" w:rsidRDefault="00097169" w:rsidP="00097169">
      <w:pPr>
        <w:pStyle w:val="NoteLevel1"/>
        <w:numPr>
          <w:ilvl w:val="0"/>
          <w:numId w:val="0"/>
        </w:numPr>
        <w:ind w:left="360"/>
        <w:rPr>
          <w:rFonts w:asciiTheme="minorHAnsi" w:hAnsiTheme="minorHAnsi"/>
          <w:i/>
        </w:rPr>
      </w:pPr>
    </w:p>
    <w:p w14:paraId="21D9BA9E" w14:textId="3FB9BA94" w:rsidR="00B245B6" w:rsidRPr="00ED5EFD" w:rsidRDefault="00B245B6" w:rsidP="00B245B6">
      <w:pPr>
        <w:pStyle w:val="NoteLevel1"/>
        <w:rPr>
          <w:rFonts w:asciiTheme="minorHAnsi" w:hAnsiTheme="minorHAnsi"/>
          <w:i/>
          <w:color w:val="984806" w:themeColor="accent6" w:themeShade="80"/>
          <w:sz w:val="28"/>
          <w:szCs w:val="28"/>
        </w:rPr>
      </w:pPr>
      <w:r w:rsidRPr="00ED5EFD">
        <w:rPr>
          <w:rFonts w:asciiTheme="minorHAnsi" w:hAnsiTheme="minorHAnsi"/>
          <w:color w:val="984806" w:themeColor="accent6" w:themeShade="80"/>
          <w:sz w:val="28"/>
          <w:szCs w:val="28"/>
        </w:rPr>
        <w:t>Narcotics Legislation</w:t>
      </w:r>
    </w:p>
    <w:p w14:paraId="72A7B3F3" w14:textId="127988A6" w:rsidR="003F06C2" w:rsidRPr="003F06C2" w:rsidRDefault="003F06C2" w:rsidP="007034E2">
      <w:pPr>
        <w:pStyle w:val="NoteLevel1"/>
        <w:numPr>
          <w:ilvl w:val="0"/>
          <w:numId w:val="60"/>
        </w:numPr>
        <w:rPr>
          <w:rFonts w:asciiTheme="minorHAnsi" w:hAnsiTheme="minorHAnsi"/>
          <w:i/>
        </w:rPr>
      </w:pPr>
      <w:r>
        <w:rPr>
          <w:rFonts w:asciiTheme="minorHAnsi" w:hAnsiTheme="minorHAnsi"/>
        </w:rPr>
        <w:t>Opium Act of 1908.</w:t>
      </w:r>
    </w:p>
    <w:p w14:paraId="22B83B51" w14:textId="12B1B63F" w:rsidR="003F06C2" w:rsidRPr="003F06C2" w:rsidRDefault="003F06C2" w:rsidP="007034E2">
      <w:pPr>
        <w:pStyle w:val="NoteLevel1"/>
        <w:numPr>
          <w:ilvl w:val="0"/>
          <w:numId w:val="60"/>
        </w:numPr>
        <w:rPr>
          <w:rFonts w:asciiTheme="minorHAnsi" w:hAnsiTheme="minorHAnsi"/>
          <w:i/>
        </w:rPr>
      </w:pPr>
      <w:r>
        <w:rPr>
          <w:rFonts w:asciiTheme="minorHAnsi" w:hAnsiTheme="minorHAnsi"/>
        </w:rPr>
        <w:t>Origins with Mackenzie King Deputy Labor Minister.</w:t>
      </w:r>
    </w:p>
    <w:p w14:paraId="3BC75DDB" w14:textId="2723D777" w:rsidR="003F06C2" w:rsidRPr="003F06C2" w:rsidRDefault="003F06C2" w:rsidP="007034E2">
      <w:pPr>
        <w:pStyle w:val="NoteLevel2"/>
        <w:numPr>
          <w:ilvl w:val="1"/>
          <w:numId w:val="60"/>
        </w:numPr>
        <w:rPr>
          <w:rFonts w:asciiTheme="minorHAnsi" w:hAnsiTheme="minorHAnsi"/>
          <w:i/>
        </w:rPr>
      </w:pPr>
      <w:r>
        <w:rPr>
          <w:rFonts w:asciiTheme="minorHAnsi" w:hAnsiTheme="minorHAnsi"/>
        </w:rPr>
        <w:t>Anti-Asiatic Riots 1907.</w:t>
      </w:r>
    </w:p>
    <w:p w14:paraId="412442CF" w14:textId="229DFB6C" w:rsidR="003F06C2" w:rsidRPr="003F06C2" w:rsidRDefault="003F06C2" w:rsidP="007034E2">
      <w:pPr>
        <w:pStyle w:val="NoteLevel2"/>
        <w:numPr>
          <w:ilvl w:val="1"/>
          <w:numId w:val="60"/>
        </w:numPr>
        <w:rPr>
          <w:rFonts w:asciiTheme="minorHAnsi" w:hAnsiTheme="minorHAnsi"/>
          <w:i/>
        </w:rPr>
      </w:pPr>
      <w:r>
        <w:rPr>
          <w:rFonts w:asciiTheme="minorHAnsi" w:hAnsiTheme="minorHAnsi"/>
        </w:rPr>
        <w:t>Payment of compensation.</w:t>
      </w:r>
    </w:p>
    <w:p w14:paraId="250DC906" w14:textId="33BAB89E" w:rsidR="003F06C2" w:rsidRPr="003F06C2" w:rsidRDefault="003F06C2" w:rsidP="007034E2">
      <w:pPr>
        <w:pStyle w:val="NoteLevel2"/>
        <w:numPr>
          <w:ilvl w:val="1"/>
          <w:numId w:val="60"/>
        </w:numPr>
        <w:rPr>
          <w:rFonts w:asciiTheme="minorHAnsi" w:hAnsiTheme="minorHAnsi"/>
          <w:i/>
        </w:rPr>
      </w:pPr>
      <w:r>
        <w:rPr>
          <w:rFonts w:asciiTheme="minorHAnsi" w:hAnsiTheme="minorHAnsi"/>
        </w:rPr>
        <w:t>Finds that opium is easy to purchase.</w:t>
      </w:r>
    </w:p>
    <w:p w14:paraId="316BB48A" w14:textId="650ACAF9" w:rsidR="003F06C2" w:rsidRPr="003F06C2" w:rsidRDefault="003F06C2" w:rsidP="007034E2">
      <w:pPr>
        <w:pStyle w:val="NoteLevel2"/>
        <w:numPr>
          <w:ilvl w:val="1"/>
          <w:numId w:val="60"/>
        </w:numPr>
        <w:rPr>
          <w:rFonts w:asciiTheme="minorHAnsi" w:hAnsiTheme="minorHAnsi"/>
          <w:i/>
        </w:rPr>
      </w:pPr>
      <w:r>
        <w:rPr>
          <w:rFonts w:asciiTheme="minorHAnsi" w:hAnsiTheme="minorHAnsi"/>
        </w:rPr>
        <w:t>Racial conflict.</w:t>
      </w:r>
    </w:p>
    <w:p w14:paraId="0B57BE3B" w14:textId="6B9F4E05" w:rsidR="003F06C2" w:rsidRPr="003F06C2" w:rsidRDefault="003F06C2" w:rsidP="007034E2">
      <w:pPr>
        <w:pStyle w:val="NoteLevel1"/>
        <w:numPr>
          <w:ilvl w:val="0"/>
          <w:numId w:val="60"/>
        </w:numPr>
        <w:rPr>
          <w:rFonts w:asciiTheme="minorHAnsi" w:hAnsiTheme="minorHAnsi"/>
          <w:i/>
        </w:rPr>
      </w:pPr>
      <w:r>
        <w:rPr>
          <w:rFonts w:asciiTheme="minorHAnsi" w:hAnsiTheme="minorHAnsi"/>
        </w:rPr>
        <w:t>Racial conflict + cultural stereotypes</w:t>
      </w:r>
      <w:r w:rsidR="001B6CB1">
        <w:rPr>
          <w:rFonts w:asciiTheme="minorHAnsi" w:hAnsiTheme="minorHAnsi"/>
        </w:rPr>
        <w:t xml:space="preserve"> (many cartoons in newspapers depicted minority groups using opium and sharing with white women). </w:t>
      </w:r>
    </w:p>
    <w:p w14:paraId="1691E1D8" w14:textId="3E1580E2" w:rsidR="003F06C2" w:rsidRPr="00DC06D3" w:rsidRDefault="003F06C2" w:rsidP="007034E2">
      <w:pPr>
        <w:pStyle w:val="NoteLevel1"/>
        <w:numPr>
          <w:ilvl w:val="0"/>
          <w:numId w:val="60"/>
        </w:numPr>
        <w:rPr>
          <w:rFonts w:asciiTheme="minorHAnsi" w:hAnsiTheme="minorHAnsi"/>
          <w:i/>
        </w:rPr>
      </w:pPr>
      <w:r>
        <w:rPr>
          <w:rFonts w:asciiTheme="minorHAnsi" w:hAnsiTheme="minorHAnsi"/>
        </w:rPr>
        <w:t>= Drug Acts.</w:t>
      </w:r>
    </w:p>
    <w:p w14:paraId="766C692A" w14:textId="77777777" w:rsidR="00DC06D3" w:rsidRPr="003F06C2" w:rsidRDefault="00DC06D3" w:rsidP="00DC06D3">
      <w:pPr>
        <w:pStyle w:val="NoteLevel1"/>
        <w:numPr>
          <w:ilvl w:val="0"/>
          <w:numId w:val="0"/>
        </w:numPr>
        <w:ind w:left="360"/>
        <w:rPr>
          <w:rFonts w:asciiTheme="minorHAnsi" w:hAnsiTheme="minorHAnsi"/>
          <w:i/>
        </w:rPr>
      </w:pPr>
    </w:p>
    <w:p w14:paraId="5E180104" w14:textId="59EBEDAA" w:rsidR="00A362EE" w:rsidRPr="00A362EE" w:rsidRDefault="00A362EE" w:rsidP="00A362EE">
      <w:pPr>
        <w:pStyle w:val="NoteLevel1"/>
        <w:numPr>
          <w:ilvl w:val="0"/>
          <w:numId w:val="0"/>
        </w:numPr>
        <w:rPr>
          <w:rFonts w:asciiTheme="minorHAnsi" w:hAnsiTheme="minorHAnsi"/>
        </w:rPr>
      </w:pPr>
      <w:r>
        <w:rPr>
          <w:rFonts w:asciiTheme="minorHAnsi" w:hAnsiTheme="minorHAnsi"/>
          <w:i/>
        </w:rPr>
        <w:t>Another View:</w:t>
      </w:r>
    </w:p>
    <w:p w14:paraId="7DF5E9D1" w14:textId="3F495BE0" w:rsidR="00A362EE" w:rsidRPr="00BE3FBC" w:rsidRDefault="00A362EE" w:rsidP="007034E2">
      <w:pPr>
        <w:pStyle w:val="NoteLevel1"/>
        <w:numPr>
          <w:ilvl w:val="0"/>
          <w:numId w:val="60"/>
        </w:numPr>
        <w:rPr>
          <w:rFonts w:asciiTheme="minorHAnsi" w:hAnsiTheme="minorHAnsi"/>
          <w:i/>
        </w:rPr>
      </w:pPr>
      <w:r>
        <w:rPr>
          <w:rFonts w:asciiTheme="minorHAnsi" w:hAnsiTheme="minorHAnsi"/>
        </w:rPr>
        <w:t>Asians cheap labor</w:t>
      </w:r>
      <w:r w:rsidR="00BE3FBC">
        <w:rPr>
          <w:rFonts w:asciiTheme="minorHAnsi" w:hAnsiTheme="minorHAnsi"/>
        </w:rPr>
        <w:t xml:space="preserve"> - </w:t>
      </w:r>
      <w:r w:rsidR="00BE3FBC" w:rsidRPr="00BE3FBC">
        <w:rPr>
          <w:rFonts w:asciiTheme="minorHAnsi" w:hAnsiTheme="minorHAnsi"/>
        </w:rPr>
        <w:t>Asians paid ½ of what whites were paid.</w:t>
      </w:r>
    </w:p>
    <w:p w14:paraId="7FD48C1D" w14:textId="1935B7FA" w:rsidR="00A362EE" w:rsidRPr="00A362EE" w:rsidRDefault="00A362EE" w:rsidP="007034E2">
      <w:pPr>
        <w:pStyle w:val="NoteLevel1"/>
        <w:numPr>
          <w:ilvl w:val="0"/>
          <w:numId w:val="60"/>
        </w:numPr>
        <w:rPr>
          <w:rFonts w:asciiTheme="minorHAnsi" w:hAnsiTheme="minorHAnsi"/>
          <w:i/>
        </w:rPr>
      </w:pPr>
      <w:r>
        <w:rPr>
          <w:rFonts w:asciiTheme="minorHAnsi" w:hAnsiTheme="minorHAnsi"/>
        </w:rPr>
        <w:t>Diffuses the growing power of unions.</w:t>
      </w:r>
    </w:p>
    <w:p w14:paraId="70BCB79D" w14:textId="0C50A92A" w:rsidR="00A362EE" w:rsidRPr="00A362EE" w:rsidRDefault="00A362EE" w:rsidP="007034E2">
      <w:pPr>
        <w:pStyle w:val="NoteLevel1"/>
        <w:numPr>
          <w:ilvl w:val="0"/>
          <w:numId w:val="60"/>
        </w:numPr>
        <w:rPr>
          <w:rFonts w:asciiTheme="minorHAnsi" w:hAnsiTheme="minorHAnsi"/>
          <w:i/>
        </w:rPr>
      </w:pPr>
      <w:r>
        <w:rPr>
          <w:rFonts w:asciiTheme="minorHAnsi" w:hAnsiTheme="minorHAnsi"/>
        </w:rPr>
        <w:t>G</w:t>
      </w:r>
      <w:r w:rsidR="00E356C6">
        <w:rPr>
          <w:rFonts w:asciiTheme="minorHAnsi" w:hAnsiTheme="minorHAnsi"/>
        </w:rPr>
        <w:t>ambled</w:t>
      </w:r>
      <w:r>
        <w:rPr>
          <w:rFonts w:asciiTheme="minorHAnsi" w:hAnsiTheme="minorHAnsi"/>
        </w:rPr>
        <w:t xml:space="preserve"> and smoked Opium</w:t>
      </w:r>
      <w:r w:rsidR="00E356C6">
        <w:rPr>
          <w:rFonts w:asciiTheme="minorHAnsi" w:hAnsiTheme="minorHAnsi"/>
        </w:rPr>
        <w:t xml:space="preserve"> – although legal – considered immoral.</w:t>
      </w:r>
    </w:p>
    <w:p w14:paraId="460728D7" w14:textId="45F8182B" w:rsidR="00A362EE" w:rsidRPr="00A362EE" w:rsidRDefault="00A362EE" w:rsidP="007034E2">
      <w:pPr>
        <w:pStyle w:val="NoteLevel1"/>
        <w:numPr>
          <w:ilvl w:val="0"/>
          <w:numId w:val="60"/>
        </w:numPr>
        <w:rPr>
          <w:rFonts w:asciiTheme="minorHAnsi" w:hAnsiTheme="minorHAnsi"/>
          <w:i/>
        </w:rPr>
      </w:pPr>
      <w:r>
        <w:rPr>
          <w:rFonts w:asciiTheme="minorHAnsi" w:hAnsiTheme="minorHAnsi"/>
        </w:rPr>
        <w:t>Legal but immoral.</w:t>
      </w:r>
    </w:p>
    <w:p w14:paraId="490E55A3" w14:textId="5160A50B" w:rsidR="00A362EE" w:rsidRPr="00A362EE" w:rsidRDefault="00A362EE" w:rsidP="007034E2">
      <w:pPr>
        <w:pStyle w:val="NoteLevel1"/>
        <w:numPr>
          <w:ilvl w:val="0"/>
          <w:numId w:val="60"/>
        </w:numPr>
        <w:rPr>
          <w:rFonts w:asciiTheme="minorHAnsi" w:hAnsiTheme="minorHAnsi"/>
          <w:i/>
        </w:rPr>
      </w:pPr>
      <w:r>
        <w:rPr>
          <w:rFonts w:asciiTheme="minorHAnsi" w:hAnsiTheme="minorHAnsi"/>
        </w:rPr>
        <w:t>Construction expansion is over.</w:t>
      </w:r>
    </w:p>
    <w:p w14:paraId="59C40E2C" w14:textId="739849E6" w:rsidR="00A362EE" w:rsidRPr="00A362EE" w:rsidRDefault="00A362EE" w:rsidP="007034E2">
      <w:pPr>
        <w:pStyle w:val="NoteLevel1"/>
        <w:numPr>
          <w:ilvl w:val="0"/>
          <w:numId w:val="60"/>
        </w:numPr>
        <w:rPr>
          <w:rFonts w:asciiTheme="minorHAnsi" w:hAnsiTheme="minorHAnsi"/>
          <w:i/>
        </w:rPr>
      </w:pPr>
      <w:r>
        <w:rPr>
          <w:rFonts w:asciiTheme="minorHAnsi" w:hAnsiTheme="minorHAnsi"/>
        </w:rPr>
        <w:t>No need for excess labor force.</w:t>
      </w:r>
    </w:p>
    <w:p w14:paraId="03A888E4" w14:textId="2948894D" w:rsidR="00A362EE" w:rsidRPr="00ED5EFD" w:rsidRDefault="00A362EE" w:rsidP="007034E2">
      <w:pPr>
        <w:pStyle w:val="NoteLevel1"/>
        <w:numPr>
          <w:ilvl w:val="0"/>
          <w:numId w:val="60"/>
        </w:numPr>
        <w:rPr>
          <w:rFonts w:asciiTheme="minorHAnsi" w:hAnsiTheme="minorHAnsi"/>
          <w:i/>
        </w:rPr>
      </w:pPr>
      <w:r>
        <w:rPr>
          <w:rFonts w:asciiTheme="minorHAnsi" w:hAnsiTheme="minorHAnsi"/>
        </w:rPr>
        <w:t xml:space="preserve">Causes </w:t>
      </w:r>
      <w:r w:rsidR="008641AE">
        <w:rPr>
          <w:rFonts w:asciiTheme="minorHAnsi" w:hAnsiTheme="minorHAnsi"/>
        </w:rPr>
        <w:t>labor unrest – since the minority groups had the most jobs as they were cheaper, i</w:t>
      </w:r>
      <w:r w:rsidR="00701C73">
        <w:rPr>
          <w:rFonts w:asciiTheme="minorHAnsi" w:hAnsiTheme="minorHAnsi"/>
        </w:rPr>
        <w:t>t upset the majority = violence and tension.</w:t>
      </w:r>
    </w:p>
    <w:p w14:paraId="60C59E32" w14:textId="77777777" w:rsidR="003C195B" w:rsidRDefault="003C195B" w:rsidP="00ED5EFD">
      <w:pPr>
        <w:pStyle w:val="NoteLevel1"/>
        <w:numPr>
          <w:ilvl w:val="0"/>
          <w:numId w:val="0"/>
        </w:numPr>
        <w:rPr>
          <w:rFonts w:asciiTheme="minorHAnsi" w:hAnsiTheme="minorHAnsi"/>
          <w:color w:val="E36C0A" w:themeColor="accent6" w:themeShade="BF"/>
        </w:rPr>
      </w:pPr>
    </w:p>
    <w:p w14:paraId="61E374E7" w14:textId="04578A57" w:rsidR="00ED5EFD" w:rsidRPr="003C195B" w:rsidRDefault="00ED5EFD" w:rsidP="00ED5EFD">
      <w:pPr>
        <w:pStyle w:val="NoteLevel1"/>
        <w:numPr>
          <w:ilvl w:val="0"/>
          <w:numId w:val="0"/>
        </w:numPr>
        <w:rPr>
          <w:rFonts w:asciiTheme="minorHAnsi" w:hAnsiTheme="minorHAnsi"/>
          <w:color w:val="E36C0A" w:themeColor="accent6" w:themeShade="BF"/>
        </w:rPr>
      </w:pPr>
      <w:r w:rsidRPr="003C195B">
        <w:rPr>
          <w:rFonts w:asciiTheme="minorHAnsi" w:hAnsiTheme="minorHAnsi"/>
          <w:color w:val="E36C0A" w:themeColor="accent6" w:themeShade="BF"/>
        </w:rPr>
        <w:t>Shift in User</w:t>
      </w:r>
    </w:p>
    <w:p w14:paraId="6B3250ED" w14:textId="3859E5D8" w:rsidR="00ED5EFD" w:rsidRPr="008E142B" w:rsidRDefault="00ED5EFD" w:rsidP="007034E2">
      <w:pPr>
        <w:pStyle w:val="NoteLevel1"/>
        <w:numPr>
          <w:ilvl w:val="0"/>
          <w:numId w:val="61"/>
        </w:numPr>
        <w:rPr>
          <w:rFonts w:asciiTheme="minorHAnsi" w:hAnsiTheme="minorHAnsi"/>
          <w:i/>
        </w:rPr>
      </w:pPr>
      <w:r>
        <w:rPr>
          <w:rFonts w:asciiTheme="minorHAnsi" w:hAnsiTheme="minorHAnsi"/>
        </w:rPr>
        <w:t>“The law would serve to socially construct a criminal pathology. The greater severity of punishment naturally led to increased business risks, risks that were passed to the consumer in the form of high prices. The…addict became quite literally an individual who had to steal to support a craving. The legal creation of false scarcity was socially responsible for the self-fulfilling assertion – the…addict as lowly predator”.</w:t>
      </w:r>
    </w:p>
    <w:p w14:paraId="70367E11" w14:textId="77777777" w:rsidR="008E142B" w:rsidRDefault="008E142B" w:rsidP="008E142B">
      <w:pPr>
        <w:pStyle w:val="NoteLevel1"/>
        <w:numPr>
          <w:ilvl w:val="0"/>
          <w:numId w:val="0"/>
        </w:numPr>
        <w:rPr>
          <w:rFonts w:asciiTheme="minorHAnsi" w:hAnsiTheme="minorHAnsi"/>
        </w:rPr>
      </w:pPr>
    </w:p>
    <w:p w14:paraId="11BD9A03" w14:textId="6749C80C" w:rsidR="008E142B" w:rsidRPr="00FA6156" w:rsidRDefault="008E142B" w:rsidP="008E142B">
      <w:pPr>
        <w:pStyle w:val="NoteLevel1"/>
        <w:numPr>
          <w:ilvl w:val="0"/>
          <w:numId w:val="0"/>
        </w:numPr>
        <w:rPr>
          <w:rFonts w:asciiTheme="minorHAnsi" w:hAnsiTheme="minorHAnsi"/>
          <w:color w:val="E36C0A" w:themeColor="accent6" w:themeShade="BF"/>
        </w:rPr>
      </w:pPr>
      <w:r w:rsidRPr="00FA6156">
        <w:rPr>
          <w:rFonts w:asciiTheme="minorHAnsi" w:hAnsiTheme="minorHAnsi"/>
          <w:color w:val="E36C0A" w:themeColor="accent6" w:themeShade="BF"/>
        </w:rPr>
        <w:t>Some Conclusions</w:t>
      </w:r>
      <w:r w:rsidR="00017FE7">
        <w:rPr>
          <w:rFonts w:asciiTheme="minorHAnsi" w:hAnsiTheme="minorHAnsi"/>
          <w:color w:val="E36C0A" w:themeColor="accent6" w:themeShade="BF"/>
        </w:rPr>
        <w:t xml:space="preserve"> (North American)</w:t>
      </w:r>
    </w:p>
    <w:p w14:paraId="758F33A8" w14:textId="2D1563B2" w:rsidR="008E142B" w:rsidRPr="008E142B" w:rsidRDefault="008E142B" w:rsidP="007034E2">
      <w:pPr>
        <w:pStyle w:val="NoteLevel1"/>
        <w:numPr>
          <w:ilvl w:val="0"/>
          <w:numId w:val="61"/>
        </w:numPr>
        <w:rPr>
          <w:rFonts w:asciiTheme="minorHAnsi" w:hAnsiTheme="minorHAnsi"/>
          <w:i/>
        </w:rPr>
      </w:pPr>
      <w:r>
        <w:rPr>
          <w:rFonts w:asciiTheme="minorHAnsi" w:hAnsiTheme="minorHAnsi"/>
        </w:rPr>
        <w:t>lack of political advocacy by the medical and scientific community on the behalf of the drug users.</w:t>
      </w:r>
    </w:p>
    <w:p w14:paraId="3259761F" w14:textId="0F553DEC" w:rsidR="008E142B" w:rsidRPr="00017FE7" w:rsidRDefault="008E142B" w:rsidP="007034E2">
      <w:pPr>
        <w:pStyle w:val="NoteLevel1"/>
        <w:numPr>
          <w:ilvl w:val="0"/>
          <w:numId w:val="61"/>
        </w:numPr>
        <w:rPr>
          <w:rFonts w:asciiTheme="minorHAnsi" w:hAnsiTheme="minorHAnsi"/>
          <w:i/>
        </w:rPr>
      </w:pPr>
      <w:r>
        <w:rPr>
          <w:rFonts w:asciiTheme="minorHAnsi" w:hAnsiTheme="minorHAnsi"/>
        </w:rPr>
        <w:t xml:space="preserve">Vocal, racist, and politically powerful moral reform movement. </w:t>
      </w:r>
    </w:p>
    <w:p w14:paraId="185FAF11" w14:textId="28A9A319" w:rsidR="00017FE7" w:rsidRPr="008E142B" w:rsidRDefault="00017FE7" w:rsidP="007034E2">
      <w:pPr>
        <w:pStyle w:val="NoteLevel2"/>
        <w:numPr>
          <w:ilvl w:val="1"/>
          <w:numId w:val="61"/>
        </w:numPr>
        <w:rPr>
          <w:rFonts w:asciiTheme="minorHAnsi" w:hAnsiTheme="minorHAnsi"/>
          <w:i/>
        </w:rPr>
      </w:pPr>
      <w:r>
        <w:rPr>
          <w:rFonts w:asciiTheme="minorHAnsi" w:hAnsiTheme="minorHAnsi"/>
        </w:rPr>
        <w:t>Moral reform</w:t>
      </w:r>
      <w:r w:rsidR="00754D75">
        <w:rPr>
          <w:rFonts w:asciiTheme="minorHAnsi" w:hAnsiTheme="minorHAnsi"/>
        </w:rPr>
        <w:t xml:space="preserve"> movement turned</w:t>
      </w:r>
      <w:r>
        <w:rPr>
          <w:rFonts w:asciiTheme="minorHAnsi" w:hAnsiTheme="minorHAnsi"/>
        </w:rPr>
        <w:t xml:space="preserve"> into </w:t>
      </w:r>
      <w:r w:rsidR="001236A6">
        <w:rPr>
          <w:rFonts w:asciiTheme="minorHAnsi" w:hAnsiTheme="minorHAnsi"/>
        </w:rPr>
        <w:t>the prohibition</w:t>
      </w:r>
      <w:r w:rsidR="00754D75">
        <w:rPr>
          <w:rFonts w:asciiTheme="minorHAnsi" w:hAnsiTheme="minorHAnsi"/>
        </w:rPr>
        <w:t>.</w:t>
      </w:r>
    </w:p>
    <w:p w14:paraId="6EC4CF65" w14:textId="47E3DB51" w:rsidR="008E142B" w:rsidRPr="00ED1C92" w:rsidRDefault="008E142B" w:rsidP="007034E2">
      <w:pPr>
        <w:pStyle w:val="NoteLevel1"/>
        <w:numPr>
          <w:ilvl w:val="0"/>
          <w:numId w:val="61"/>
        </w:numPr>
        <w:rPr>
          <w:rFonts w:asciiTheme="minorHAnsi" w:hAnsiTheme="minorHAnsi"/>
          <w:i/>
        </w:rPr>
      </w:pPr>
      <w:r>
        <w:rPr>
          <w:rFonts w:asciiTheme="minorHAnsi" w:hAnsiTheme="minorHAnsi"/>
        </w:rPr>
        <w:t>International diplomacy relating to china.</w:t>
      </w:r>
    </w:p>
    <w:p w14:paraId="46591D8E" w14:textId="1EAE78E0" w:rsidR="00ED1C92" w:rsidRPr="008E142B" w:rsidRDefault="00ED1C92" w:rsidP="007034E2">
      <w:pPr>
        <w:pStyle w:val="NoteLevel2"/>
        <w:numPr>
          <w:ilvl w:val="1"/>
          <w:numId w:val="61"/>
        </w:numPr>
        <w:rPr>
          <w:rFonts w:asciiTheme="minorHAnsi" w:hAnsiTheme="minorHAnsi"/>
          <w:i/>
        </w:rPr>
      </w:pPr>
      <w:r>
        <w:rPr>
          <w:rFonts w:asciiTheme="minorHAnsi" w:hAnsiTheme="minorHAnsi"/>
        </w:rPr>
        <w:t>Opium war – china used to trade Great Britain tea for opium. Once China decided not to import opium anymore, Great Britain</w:t>
      </w:r>
      <w:r w:rsidR="00491CFF">
        <w:rPr>
          <w:rFonts w:asciiTheme="minorHAnsi" w:hAnsiTheme="minorHAnsi"/>
        </w:rPr>
        <w:t xml:space="preserve"> got angry for not receiving tea and since they had the largest navy (ruled the sea), they started a war.</w:t>
      </w:r>
    </w:p>
    <w:p w14:paraId="5BEDABC7" w14:textId="34FD8B29" w:rsidR="008E142B" w:rsidRPr="0067191E" w:rsidRDefault="008E142B" w:rsidP="007034E2">
      <w:pPr>
        <w:pStyle w:val="NoteLevel1"/>
        <w:numPr>
          <w:ilvl w:val="0"/>
          <w:numId w:val="61"/>
        </w:numPr>
        <w:rPr>
          <w:rFonts w:asciiTheme="minorHAnsi" w:hAnsiTheme="minorHAnsi"/>
          <w:i/>
        </w:rPr>
      </w:pPr>
      <w:r>
        <w:rPr>
          <w:rFonts w:asciiTheme="minorHAnsi" w:hAnsiTheme="minorHAnsi"/>
        </w:rPr>
        <w:t>Specifically in the U.S.: an effort by the medical profession to gain control of prescribing powers.</w:t>
      </w:r>
    </w:p>
    <w:p w14:paraId="424E1E92" w14:textId="233BC454" w:rsidR="0067191E" w:rsidRPr="0067191E" w:rsidRDefault="0067191E" w:rsidP="007034E2">
      <w:pPr>
        <w:pStyle w:val="NoteLevel2"/>
        <w:numPr>
          <w:ilvl w:val="1"/>
          <w:numId w:val="61"/>
        </w:numPr>
        <w:rPr>
          <w:rFonts w:asciiTheme="minorHAnsi" w:hAnsiTheme="minorHAnsi"/>
          <w:i/>
        </w:rPr>
      </w:pPr>
      <w:r>
        <w:rPr>
          <w:rFonts w:asciiTheme="minorHAnsi" w:hAnsiTheme="minorHAnsi"/>
        </w:rPr>
        <w:t xml:space="preserve">Medical profession has a huge impact on what drugs can/cannot be legalized. </w:t>
      </w:r>
    </w:p>
    <w:p w14:paraId="13082B93" w14:textId="77777777" w:rsidR="0067191E" w:rsidRDefault="0067191E" w:rsidP="0067191E">
      <w:pPr>
        <w:pStyle w:val="NoteLevel1"/>
        <w:numPr>
          <w:ilvl w:val="0"/>
          <w:numId w:val="0"/>
        </w:numPr>
        <w:rPr>
          <w:rFonts w:asciiTheme="minorHAnsi" w:hAnsiTheme="minorHAnsi"/>
        </w:rPr>
      </w:pPr>
    </w:p>
    <w:p w14:paraId="0A869547" w14:textId="3B7C5070" w:rsidR="003F06C2" w:rsidRPr="009B3B7C" w:rsidRDefault="0067191E" w:rsidP="0067191E">
      <w:pPr>
        <w:pStyle w:val="NoteLevel1"/>
        <w:numPr>
          <w:ilvl w:val="0"/>
          <w:numId w:val="0"/>
        </w:numPr>
        <w:rPr>
          <w:rFonts w:asciiTheme="minorHAnsi" w:hAnsiTheme="minorHAnsi"/>
          <w:color w:val="984806" w:themeColor="accent6" w:themeShade="80"/>
          <w:sz w:val="28"/>
          <w:szCs w:val="28"/>
        </w:rPr>
      </w:pPr>
      <w:r w:rsidRPr="009B3B7C">
        <w:rPr>
          <w:rFonts w:asciiTheme="minorHAnsi" w:hAnsiTheme="minorHAnsi"/>
          <w:color w:val="984806" w:themeColor="accent6" w:themeShade="80"/>
          <w:sz w:val="28"/>
          <w:szCs w:val="28"/>
        </w:rPr>
        <w:t>Political Crime</w:t>
      </w:r>
    </w:p>
    <w:p w14:paraId="2B26AEB5" w14:textId="3A5FD6E1" w:rsidR="0067191E" w:rsidRDefault="009B3B7C" w:rsidP="007034E2">
      <w:pPr>
        <w:pStyle w:val="NoteLevel1"/>
        <w:numPr>
          <w:ilvl w:val="0"/>
          <w:numId w:val="62"/>
        </w:numPr>
        <w:rPr>
          <w:rFonts w:asciiTheme="minorHAnsi" w:hAnsiTheme="minorHAnsi"/>
        </w:rPr>
      </w:pPr>
      <w:r>
        <w:rPr>
          <w:rFonts w:asciiTheme="minorHAnsi" w:hAnsiTheme="minorHAnsi"/>
        </w:rPr>
        <w:t>Ma</w:t>
      </w:r>
      <w:r w:rsidR="0067191E">
        <w:rPr>
          <w:rFonts w:asciiTheme="minorHAnsi" w:hAnsiTheme="minorHAnsi"/>
        </w:rPr>
        <w:t xml:space="preserve">y be defined as the use of force, terror, violence, fraud, deception, economic pressure, bribery, or blackmail to create, maintain, or enhance the power, interests or ideology of a group, organization, or institution to the detriment or destruction or rival groups, often causing fear in and victimization of innocent people. </w:t>
      </w:r>
    </w:p>
    <w:p w14:paraId="63A1C2D1" w14:textId="77777777" w:rsidR="00956E94" w:rsidRDefault="00956E94" w:rsidP="00956E94">
      <w:pPr>
        <w:pStyle w:val="NoteLevel1"/>
        <w:numPr>
          <w:ilvl w:val="0"/>
          <w:numId w:val="0"/>
        </w:numPr>
        <w:rPr>
          <w:rFonts w:asciiTheme="minorHAnsi" w:hAnsiTheme="minorHAnsi"/>
        </w:rPr>
      </w:pPr>
    </w:p>
    <w:p w14:paraId="6CBC22E8" w14:textId="089418A5" w:rsidR="00956E94" w:rsidRPr="002733CC" w:rsidRDefault="00956E94" w:rsidP="00956E94">
      <w:pPr>
        <w:pStyle w:val="NoteLevel1"/>
        <w:numPr>
          <w:ilvl w:val="0"/>
          <w:numId w:val="0"/>
        </w:numPr>
        <w:rPr>
          <w:rFonts w:asciiTheme="minorHAnsi" w:hAnsiTheme="minorHAnsi"/>
          <w:color w:val="E36C0A" w:themeColor="accent6" w:themeShade="BF"/>
        </w:rPr>
      </w:pPr>
      <w:r w:rsidRPr="002733CC">
        <w:rPr>
          <w:rFonts w:asciiTheme="minorHAnsi" w:hAnsiTheme="minorHAnsi"/>
          <w:color w:val="E36C0A" w:themeColor="accent6" w:themeShade="BF"/>
        </w:rPr>
        <w:t>Crimes Against the State</w:t>
      </w:r>
    </w:p>
    <w:p w14:paraId="4FBBA52A" w14:textId="287DD859" w:rsidR="00956E94" w:rsidRDefault="00956E94" w:rsidP="007034E2">
      <w:pPr>
        <w:pStyle w:val="NoteLevel1"/>
        <w:numPr>
          <w:ilvl w:val="0"/>
          <w:numId w:val="62"/>
        </w:numPr>
        <w:rPr>
          <w:rFonts w:asciiTheme="minorHAnsi" w:hAnsiTheme="minorHAnsi"/>
        </w:rPr>
      </w:pPr>
      <w:r>
        <w:rPr>
          <w:rFonts w:asciiTheme="minorHAnsi" w:hAnsiTheme="minorHAnsi"/>
        </w:rPr>
        <w:t>Treason/riots/assassination.</w:t>
      </w:r>
    </w:p>
    <w:p w14:paraId="6541CDB7" w14:textId="60CD96D8" w:rsidR="00956E94" w:rsidRDefault="00E96ABB" w:rsidP="007034E2">
      <w:pPr>
        <w:pStyle w:val="NoteLevel1"/>
        <w:numPr>
          <w:ilvl w:val="0"/>
          <w:numId w:val="62"/>
        </w:numPr>
        <w:rPr>
          <w:rFonts w:asciiTheme="minorHAnsi" w:hAnsiTheme="minorHAnsi"/>
        </w:rPr>
      </w:pPr>
      <w:r>
        <w:rPr>
          <w:rFonts w:asciiTheme="minorHAnsi" w:hAnsiTheme="minorHAnsi"/>
        </w:rPr>
        <w:t xml:space="preserve">Claudette Colbin and </w:t>
      </w:r>
      <w:r w:rsidR="00956E94">
        <w:rPr>
          <w:rFonts w:asciiTheme="minorHAnsi" w:hAnsiTheme="minorHAnsi"/>
        </w:rPr>
        <w:t>Rosa Parks/Dr. Martin Luther King Jr.</w:t>
      </w:r>
      <w:r w:rsidR="005E5866">
        <w:rPr>
          <w:rFonts w:asciiTheme="minorHAnsi" w:hAnsiTheme="minorHAnsi"/>
        </w:rPr>
        <w:t xml:space="preserve"> (priest who had just arrived in Alabama at the time of Rosa Parks’ arrest).</w:t>
      </w:r>
    </w:p>
    <w:p w14:paraId="7EE19343" w14:textId="30135BC2" w:rsidR="00956E94" w:rsidRPr="002733CC" w:rsidRDefault="00956E94" w:rsidP="00956E94">
      <w:pPr>
        <w:pStyle w:val="NoteLevel1"/>
        <w:numPr>
          <w:ilvl w:val="0"/>
          <w:numId w:val="0"/>
        </w:numPr>
        <w:rPr>
          <w:rFonts w:asciiTheme="minorHAnsi" w:hAnsiTheme="minorHAnsi"/>
          <w:color w:val="E36C0A" w:themeColor="accent6" w:themeShade="BF"/>
        </w:rPr>
      </w:pPr>
      <w:r w:rsidRPr="002733CC">
        <w:rPr>
          <w:rFonts w:asciiTheme="minorHAnsi" w:hAnsiTheme="minorHAnsi"/>
          <w:color w:val="E36C0A" w:themeColor="accent6" w:themeShade="BF"/>
        </w:rPr>
        <w:t>Crimes by the State</w:t>
      </w:r>
    </w:p>
    <w:p w14:paraId="3440AC00" w14:textId="58FCF6A8" w:rsidR="00956E94" w:rsidRDefault="00956E94" w:rsidP="007034E2">
      <w:pPr>
        <w:pStyle w:val="NoteLevel1"/>
        <w:numPr>
          <w:ilvl w:val="0"/>
          <w:numId w:val="62"/>
        </w:numPr>
        <w:rPr>
          <w:rFonts w:asciiTheme="minorHAnsi" w:hAnsiTheme="minorHAnsi"/>
        </w:rPr>
      </w:pPr>
      <w:r>
        <w:rPr>
          <w:rFonts w:asciiTheme="minorHAnsi" w:hAnsiTheme="minorHAnsi"/>
        </w:rPr>
        <w:t>Human rights violations.</w:t>
      </w:r>
    </w:p>
    <w:p w14:paraId="6EFCCC15" w14:textId="0BCDA0E8" w:rsidR="00006192" w:rsidRDefault="00006192" w:rsidP="00006192">
      <w:pPr>
        <w:pStyle w:val="NoteLevel1"/>
        <w:numPr>
          <w:ilvl w:val="0"/>
          <w:numId w:val="0"/>
        </w:numPr>
        <w:rPr>
          <w:rFonts w:asciiTheme="minorHAnsi" w:hAnsiTheme="minorHAnsi"/>
        </w:rPr>
      </w:pPr>
      <w:r>
        <w:rPr>
          <w:rFonts w:asciiTheme="minorHAnsi" w:hAnsiTheme="minorHAnsi"/>
        </w:rPr>
        <w:t>EX. Torture.</w:t>
      </w:r>
    </w:p>
    <w:p w14:paraId="01A95A61" w14:textId="2928FB88" w:rsidR="00956E94" w:rsidRDefault="00956E94" w:rsidP="007034E2">
      <w:pPr>
        <w:pStyle w:val="NoteLevel1"/>
        <w:numPr>
          <w:ilvl w:val="0"/>
          <w:numId w:val="62"/>
        </w:numPr>
        <w:rPr>
          <w:rFonts w:asciiTheme="minorHAnsi" w:hAnsiTheme="minorHAnsi"/>
        </w:rPr>
      </w:pPr>
      <w:r>
        <w:rPr>
          <w:rFonts w:asciiTheme="minorHAnsi" w:hAnsiTheme="minorHAnsi"/>
        </w:rPr>
        <w:t>Concentration camps.</w:t>
      </w:r>
    </w:p>
    <w:p w14:paraId="25E21179" w14:textId="24F0E78D" w:rsidR="00FF1F6F" w:rsidRDefault="00FF1F6F" w:rsidP="00FF1F6F">
      <w:pPr>
        <w:pStyle w:val="NoteLevel1"/>
        <w:numPr>
          <w:ilvl w:val="0"/>
          <w:numId w:val="0"/>
        </w:numPr>
        <w:rPr>
          <w:rFonts w:asciiTheme="minorHAnsi" w:hAnsiTheme="minorHAnsi"/>
        </w:rPr>
      </w:pPr>
      <w:r>
        <w:rPr>
          <w:rFonts w:asciiTheme="minorHAnsi" w:hAnsiTheme="minorHAnsi"/>
        </w:rPr>
        <w:t>EX. Mass elimination of an ethnic group.</w:t>
      </w:r>
    </w:p>
    <w:p w14:paraId="0BED497D" w14:textId="7E1F15E9" w:rsidR="00956E94" w:rsidRDefault="00956E94" w:rsidP="007034E2">
      <w:pPr>
        <w:pStyle w:val="NoteLevel1"/>
        <w:numPr>
          <w:ilvl w:val="0"/>
          <w:numId w:val="62"/>
        </w:numPr>
        <w:rPr>
          <w:rFonts w:asciiTheme="minorHAnsi" w:hAnsiTheme="minorHAnsi"/>
        </w:rPr>
      </w:pPr>
      <w:r>
        <w:rPr>
          <w:rFonts w:asciiTheme="minorHAnsi" w:hAnsiTheme="minorHAnsi"/>
        </w:rPr>
        <w:t>Internment</w:t>
      </w:r>
      <w:r w:rsidR="005E7E42">
        <w:rPr>
          <w:rFonts w:asciiTheme="minorHAnsi" w:hAnsiTheme="minorHAnsi"/>
        </w:rPr>
        <w:t xml:space="preserve"> camps (Prison Camp – isolating you). </w:t>
      </w:r>
    </w:p>
    <w:p w14:paraId="040A4785" w14:textId="77777777" w:rsidR="00353F54" w:rsidRDefault="00665C06" w:rsidP="00665C06">
      <w:pPr>
        <w:pStyle w:val="NoteLevel1"/>
        <w:numPr>
          <w:ilvl w:val="0"/>
          <w:numId w:val="0"/>
        </w:numPr>
        <w:rPr>
          <w:rFonts w:asciiTheme="minorHAnsi" w:hAnsiTheme="minorHAnsi"/>
        </w:rPr>
      </w:pPr>
      <w:r>
        <w:rPr>
          <w:rFonts w:asciiTheme="minorHAnsi" w:hAnsiTheme="minorHAnsi"/>
        </w:rPr>
        <w:t xml:space="preserve">EX. </w:t>
      </w:r>
      <w:r w:rsidR="00353F54">
        <w:rPr>
          <w:rFonts w:asciiTheme="minorHAnsi" w:hAnsiTheme="minorHAnsi"/>
        </w:rPr>
        <w:t>WWI – the Ukrainians.</w:t>
      </w:r>
    </w:p>
    <w:p w14:paraId="0A0BB8AB" w14:textId="5FD2E26E" w:rsidR="00665C06" w:rsidRDefault="00353F54" w:rsidP="00665C06">
      <w:pPr>
        <w:pStyle w:val="NoteLevel1"/>
        <w:numPr>
          <w:ilvl w:val="0"/>
          <w:numId w:val="0"/>
        </w:numPr>
        <w:rPr>
          <w:rFonts w:asciiTheme="minorHAnsi" w:hAnsiTheme="minorHAnsi"/>
        </w:rPr>
      </w:pPr>
      <w:r>
        <w:rPr>
          <w:rFonts w:asciiTheme="minorHAnsi" w:hAnsiTheme="minorHAnsi"/>
        </w:rPr>
        <w:t xml:space="preserve">EX. WWII – the Japanese and Italians. </w:t>
      </w:r>
    </w:p>
    <w:p w14:paraId="124E2230" w14:textId="5180AB02" w:rsidR="00956E94" w:rsidRPr="002733CC" w:rsidRDefault="00956E94" w:rsidP="00956E94">
      <w:pPr>
        <w:pStyle w:val="NoteLevel1"/>
        <w:numPr>
          <w:ilvl w:val="0"/>
          <w:numId w:val="0"/>
        </w:numPr>
        <w:rPr>
          <w:rFonts w:asciiTheme="minorHAnsi" w:hAnsiTheme="minorHAnsi"/>
          <w:color w:val="E36C0A" w:themeColor="accent6" w:themeShade="BF"/>
        </w:rPr>
      </w:pPr>
      <w:r w:rsidRPr="002733CC">
        <w:rPr>
          <w:rFonts w:asciiTheme="minorHAnsi" w:hAnsiTheme="minorHAnsi"/>
          <w:color w:val="E36C0A" w:themeColor="accent6" w:themeShade="BF"/>
        </w:rPr>
        <w:t>Crimes against other groups.</w:t>
      </w:r>
    </w:p>
    <w:p w14:paraId="1A2ED92C" w14:textId="63FF5765" w:rsidR="00956E94" w:rsidRDefault="00956E94" w:rsidP="007034E2">
      <w:pPr>
        <w:pStyle w:val="NoteLevel1"/>
        <w:numPr>
          <w:ilvl w:val="0"/>
          <w:numId w:val="62"/>
        </w:numPr>
        <w:rPr>
          <w:rFonts w:asciiTheme="minorHAnsi" w:hAnsiTheme="minorHAnsi"/>
        </w:rPr>
      </w:pPr>
      <w:r>
        <w:rPr>
          <w:rFonts w:asciiTheme="minorHAnsi" w:hAnsiTheme="minorHAnsi"/>
        </w:rPr>
        <w:t xml:space="preserve">Hate crime. </w:t>
      </w:r>
    </w:p>
    <w:p w14:paraId="38457D5D" w14:textId="48D855D9" w:rsidR="008749E2" w:rsidRDefault="008749E2" w:rsidP="008749E2">
      <w:pPr>
        <w:pStyle w:val="NoteLevel1"/>
        <w:numPr>
          <w:ilvl w:val="0"/>
          <w:numId w:val="0"/>
        </w:numPr>
        <w:rPr>
          <w:rFonts w:asciiTheme="minorHAnsi" w:hAnsiTheme="minorHAnsi"/>
        </w:rPr>
      </w:pPr>
      <w:r>
        <w:rPr>
          <w:rFonts w:asciiTheme="minorHAnsi" w:hAnsiTheme="minorHAnsi"/>
        </w:rPr>
        <w:t xml:space="preserve">EX. KKK, Neo-Nazi’s. </w:t>
      </w:r>
    </w:p>
    <w:p w14:paraId="6175ED6E" w14:textId="77777777" w:rsidR="00252FAB" w:rsidRPr="0067191E" w:rsidRDefault="00252FAB" w:rsidP="00252FAB">
      <w:pPr>
        <w:pStyle w:val="NoteLevel1"/>
        <w:numPr>
          <w:ilvl w:val="0"/>
          <w:numId w:val="0"/>
        </w:numPr>
        <w:rPr>
          <w:rFonts w:asciiTheme="minorHAnsi" w:hAnsiTheme="minorHAnsi"/>
        </w:rPr>
      </w:pPr>
    </w:p>
    <w:p w14:paraId="53378BF8" w14:textId="74794E78" w:rsidR="00B245B6" w:rsidRPr="000060DC" w:rsidRDefault="00B245B6" w:rsidP="00B245B6">
      <w:pPr>
        <w:pStyle w:val="NoteLevel1"/>
        <w:rPr>
          <w:rFonts w:asciiTheme="minorHAnsi" w:hAnsiTheme="minorHAnsi"/>
          <w:i/>
          <w:color w:val="984806" w:themeColor="accent6" w:themeShade="80"/>
          <w:sz w:val="28"/>
          <w:szCs w:val="28"/>
        </w:rPr>
      </w:pPr>
      <w:r w:rsidRPr="000060DC">
        <w:rPr>
          <w:rFonts w:asciiTheme="minorHAnsi" w:hAnsiTheme="minorHAnsi"/>
          <w:color w:val="984806" w:themeColor="accent6" w:themeShade="80"/>
          <w:sz w:val="28"/>
          <w:szCs w:val="28"/>
        </w:rPr>
        <w:t>Terrorism</w:t>
      </w:r>
    </w:p>
    <w:p w14:paraId="32401555" w14:textId="6F48F8AE" w:rsidR="000060DC" w:rsidRPr="000060DC" w:rsidRDefault="000060DC" w:rsidP="007034E2">
      <w:pPr>
        <w:pStyle w:val="NoteLevel1"/>
        <w:numPr>
          <w:ilvl w:val="0"/>
          <w:numId w:val="63"/>
        </w:numPr>
        <w:rPr>
          <w:rFonts w:asciiTheme="minorHAnsi" w:hAnsiTheme="minorHAnsi"/>
        </w:rPr>
      </w:pPr>
      <w:r w:rsidRPr="000060DC">
        <w:rPr>
          <w:rFonts w:asciiTheme="minorHAnsi" w:hAnsiTheme="minorHAnsi"/>
        </w:rPr>
        <w:t>An act of violence.</w:t>
      </w:r>
    </w:p>
    <w:p w14:paraId="7BB15189" w14:textId="025B6B75" w:rsidR="000060DC" w:rsidRDefault="000060DC" w:rsidP="007034E2">
      <w:pPr>
        <w:pStyle w:val="NoteLevel1"/>
        <w:numPr>
          <w:ilvl w:val="0"/>
          <w:numId w:val="63"/>
        </w:numPr>
        <w:rPr>
          <w:rFonts w:asciiTheme="minorHAnsi" w:hAnsiTheme="minorHAnsi"/>
        </w:rPr>
      </w:pPr>
      <w:r w:rsidRPr="000060DC">
        <w:rPr>
          <w:rFonts w:asciiTheme="minorHAnsi" w:hAnsiTheme="minorHAnsi"/>
        </w:rPr>
        <w:t>Political motive or goal.</w:t>
      </w:r>
    </w:p>
    <w:p w14:paraId="083624A6" w14:textId="7249DBD9" w:rsidR="000060DC" w:rsidRDefault="000060DC" w:rsidP="007034E2">
      <w:pPr>
        <w:pStyle w:val="NoteLevel1"/>
        <w:numPr>
          <w:ilvl w:val="0"/>
          <w:numId w:val="63"/>
        </w:numPr>
        <w:rPr>
          <w:rFonts w:asciiTheme="minorHAnsi" w:hAnsiTheme="minorHAnsi"/>
        </w:rPr>
      </w:pPr>
      <w:r>
        <w:rPr>
          <w:rFonts w:asciiTheme="minorHAnsi" w:hAnsiTheme="minorHAnsi"/>
        </w:rPr>
        <w:t>Perpetrated against innocent persons.</w:t>
      </w:r>
    </w:p>
    <w:p w14:paraId="05F06470" w14:textId="2C05E9B3" w:rsidR="000060DC" w:rsidRDefault="000060DC" w:rsidP="007034E2">
      <w:pPr>
        <w:pStyle w:val="NoteLevel1"/>
        <w:numPr>
          <w:ilvl w:val="0"/>
          <w:numId w:val="63"/>
        </w:numPr>
        <w:rPr>
          <w:rFonts w:asciiTheme="minorHAnsi" w:hAnsiTheme="minorHAnsi"/>
        </w:rPr>
      </w:pPr>
      <w:r>
        <w:rPr>
          <w:rFonts w:asciiTheme="minorHAnsi" w:hAnsiTheme="minorHAnsi"/>
        </w:rPr>
        <w:t>Requires an audience whose reaction is fear and terror.</w:t>
      </w:r>
    </w:p>
    <w:p w14:paraId="1CCF3F49" w14:textId="77777777" w:rsidR="003E15A5" w:rsidRDefault="000060DC" w:rsidP="007034E2">
      <w:pPr>
        <w:pStyle w:val="NoteLevel1"/>
        <w:numPr>
          <w:ilvl w:val="0"/>
          <w:numId w:val="63"/>
        </w:numPr>
        <w:rPr>
          <w:rFonts w:asciiTheme="minorHAnsi" w:hAnsiTheme="minorHAnsi"/>
        </w:rPr>
      </w:pPr>
      <w:r>
        <w:rPr>
          <w:rFonts w:asciiTheme="minorHAnsi" w:hAnsiTheme="minorHAnsi"/>
        </w:rPr>
        <w:t>The act of terrorizing: the use of force or threats to demoralize, intimidate and subjugate a population or peoples expressly as a political weapon or policy</w:t>
      </w:r>
      <w:r w:rsidR="003E15A5">
        <w:rPr>
          <w:rFonts w:asciiTheme="minorHAnsi" w:hAnsiTheme="minorHAnsi"/>
        </w:rPr>
        <w:t xml:space="preserve"> (implies the whole notion of state terrorism)</w:t>
      </w:r>
      <w:r>
        <w:rPr>
          <w:rFonts w:asciiTheme="minorHAnsi" w:hAnsiTheme="minorHAnsi"/>
        </w:rPr>
        <w:t>.</w:t>
      </w:r>
    </w:p>
    <w:p w14:paraId="18F136E3" w14:textId="77777777" w:rsidR="003E15A5" w:rsidRDefault="003E15A5" w:rsidP="003E15A5">
      <w:pPr>
        <w:pStyle w:val="NoteLevel1"/>
        <w:numPr>
          <w:ilvl w:val="0"/>
          <w:numId w:val="0"/>
        </w:numPr>
        <w:ind w:left="360"/>
        <w:rPr>
          <w:rFonts w:asciiTheme="minorHAnsi" w:hAnsiTheme="minorHAnsi"/>
        </w:rPr>
      </w:pPr>
    </w:p>
    <w:p w14:paraId="2C819537" w14:textId="77777777" w:rsidR="003E15A5" w:rsidRDefault="003E15A5" w:rsidP="007034E2">
      <w:pPr>
        <w:pStyle w:val="NoteLevel1"/>
        <w:numPr>
          <w:ilvl w:val="0"/>
          <w:numId w:val="63"/>
        </w:numPr>
        <w:rPr>
          <w:rFonts w:asciiTheme="minorHAnsi" w:hAnsiTheme="minorHAnsi"/>
        </w:rPr>
      </w:pPr>
      <w:r>
        <w:rPr>
          <w:rFonts w:asciiTheme="minorHAnsi" w:hAnsiTheme="minorHAnsi"/>
        </w:rPr>
        <w:t>Terrorism is always a matter of definition (terrorist vs. hero, depending on the country).</w:t>
      </w:r>
    </w:p>
    <w:p w14:paraId="5AA865D7" w14:textId="4DB8B955" w:rsidR="003E15A5" w:rsidRDefault="003E15A5" w:rsidP="003E15A5">
      <w:pPr>
        <w:pStyle w:val="NoteLevel1"/>
        <w:numPr>
          <w:ilvl w:val="0"/>
          <w:numId w:val="0"/>
        </w:numPr>
        <w:rPr>
          <w:rFonts w:asciiTheme="minorHAnsi" w:hAnsiTheme="minorHAnsi"/>
        </w:rPr>
      </w:pPr>
      <w:r>
        <w:rPr>
          <w:rFonts w:asciiTheme="minorHAnsi" w:hAnsiTheme="minorHAnsi"/>
        </w:rPr>
        <w:t xml:space="preserve">EX. George Washington – terrorist by the Brits, father of the country for Americans. </w:t>
      </w:r>
    </w:p>
    <w:p w14:paraId="12283856" w14:textId="2C5E7631" w:rsidR="000060DC" w:rsidRDefault="003E15A5" w:rsidP="007034E2">
      <w:pPr>
        <w:pStyle w:val="NoteLevel1"/>
        <w:numPr>
          <w:ilvl w:val="0"/>
          <w:numId w:val="63"/>
        </w:numPr>
        <w:rPr>
          <w:rFonts w:asciiTheme="minorHAnsi" w:hAnsiTheme="minorHAnsi"/>
        </w:rPr>
      </w:pPr>
      <w:r>
        <w:rPr>
          <w:rFonts w:asciiTheme="minorHAnsi" w:hAnsiTheme="minorHAnsi"/>
        </w:rPr>
        <w:t>Terrorism is usually the weapon of a weak group fighting a strong army.</w:t>
      </w:r>
    </w:p>
    <w:p w14:paraId="77BB40AE" w14:textId="75693131" w:rsidR="003E15A5" w:rsidRDefault="003E15A5" w:rsidP="007034E2">
      <w:pPr>
        <w:pStyle w:val="NoteLevel1"/>
        <w:numPr>
          <w:ilvl w:val="0"/>
          <w:numId w:val="63"/>
        </w:numPr>
        <w:rPr>
          <w:rFonts w:asciiTheme="minorHAnsi" w:hAnsiTheme="minorHAnsi"/>
        </w:rPr>
      </w:pPr>
      <w:r>
        <w:rPr>
          <w:rFonts w:asciiTheme="minorHAnsi" w:hAnsiTheme="minorHAnsi"/>
        </w:rPr>
        <w:t>State terrorism is the use of violence, generally without support of law, against individuals or groups by a government or its agents.</w:t>
      </w:r>
    </w:p>
    <w:p w14:paraId="77BB40AE" w14:textId="75693131" w:rsidR="003E15A5" w:rsidRDefault="003E15A5" w:rsidP="007034E2">
      <w:pPr>
        <w:pStyle w:val="NoteLevel1"/>
        <w:numPr>
          <w:ilvl w:val="0"/>
          <w:numId w:val="63"/>
        </w:numPr>
        <w:rPr>
          <w:rFonts w:asciiTheme="minorHAnsi" w:hAnsiTheme="minorHAnsi"/>
        </w:rPr>
      </w:pPr>
      <w:r>
        <w:rPr>
          <w:rFonts w:asciiTheme="minorHAnsi" w:hAnsiTheme="minorHAnsi"/>
        </w:rPr>
        <w:t xml:space="preserve">Democratic societies are more vulnerable as targets of terrorism than are totalitarian societies. </w:t>
      </w:r>
    </w:p>
    <w:p w14:paraId="57E2555A" w14:textId="20F134B0" w:rsidR="00030537" w:rsidRDefault="00592C8D" w:rsidP="007034E2">
      <w:pPr>
        <w:pStyle w:val="NoteLevel2"/>
        <w:numPr>
          <w:ilvl w:val="1"/>
          <w:numId w:val="63"/>
        </w:numPr>
        <w:rPr>
          <w:rFonts w:asciiTheme="minorHAnsi" w:hAnsiTheme="minorHAnsi"/>
        </w:rPr>
        <w:sectPr w:rsidR="00030537" w:rsidSect="00B245B6">
          <w:headerReference w:type="first" r:id="rId12"/>
          <w:pgSz w:w="12240" w:h="15840"/>
          <w:pgMar w:top="1440" w:right="1440" w:bottom="1440" w:left="1440" w:header="708" w:footer="708" w:gutter="0"/>
          <w:cols w:space="708"/>
          <w:titlePg/>
          <w:docGrid w:type="lines" w:linePitch="360"/>
        </w:sectPr>
      </w:pPr>
      <w:r>
        <w:rPr>
          <w:rFonts w:asciiTheme="minorHAnsi" w:hAnsiTheme="minorHAnsi"/>
        </w:rPr>
        <w:t xml:space="preserve">China doesn’t deal with terrorism – they stop it in its infancy – when more than a group of people get together, they get them moving along. Even if they stifle democracy, they avoid terrorism. </w:t>
      </w:r>
      <w:r w:rsidR="00030537">
        <w:rPr>
          <w:rFonts w:asciiTheme="minorHAnsi" w:hAnsiTheme="minorHAnsi"/>
        </w:rPr>
        <w:cr/>
      </w:r>
    </w:p>
    <w:p w14:paraId="7F1C01CC" w14:textId="77777777" w:rsidR="00E85B4B" w:rsidRPr="000669F4" w:rsidRDefault="00E85B4B" w:rsidP="000669F4">
      <w:pPr>
        <w:pStyle w:val="NoteLevel1"/>
        <w:rPr>
          <w:rFonts w:asciiTheme="minorHAnsi" w:hAnsiTheme="minorHAnsi"/>
        </w:rPr>
      </w:pPr>
    </w:p>
    <w:p w14:paraId="50628181" w14:textId="512E49A8" w:rsidR="00592C8D" w:rsidRPr="000669F4" w:rsidRDefault="007034E2" w:rsidP="00030537">
      <w:pPr>
        <w:pStyle w:val="NoteLevel1"/>
        <w:rPr>
          <w:rFonts w:asciiTheme="minorHAnsi" w:hAnsiTheme="minorHAnsi"/>
          <w:color w:val="984806" w:themeColor="accent6" w:themeShade="80"/>
          <w:sz w:val="28"/>
          <w:szCs w:val="28"/>
        </w:rPr>
      </w:pPr>
      <w:r w:rsidRPr="000669F4">
        <w:rPr>
          <w:rFonts w:asciiTheme="minorHAnsi" w:hAnsiTheme="minorHAnsi"/>
          <w:color w:val="984806" w:themeColor="accent6" w:themeShade="80"/>
          <w:sz w:val="28"/>
          <w:szCs w:val="28"/>
        </w:rPr>
        <w:t>Sample Test Questions</w:t>
      </w:r>
    </w:p>
    <w:p w14:paraId="6E02E6CB" w14:textId="144864B0" w:rsidR="007034E2" w:rsidRDefault="0063765E" w:rsidP="0063765E">
      <w:pPr>
        <w:pStyle w:val="NoteLevel1"/>
        <w:numPr>
          <w:ilvl w:val="0"/>
          <w:numId w:val="65"/>
        </w:numPr>
        <w:rPr>
          <w:rFonts w:asciiTheme="minorHAnsi" w:hAnsiTheme="minorHAnsi"/>
        </w:rPr>
      </w:pPr>
      <w:r>
        <w:rPr>
          <w:rFonts w:asciiTheme="minorHAnsi" w:hAnsiTheme="minorHAnsi"/>
        </w:rPr>
        <w:t xml:space="preserve">The text outlines three criteria of causality. Which of the following is </w:t>
      </w:r>
      <w:r>
        <w:rPr>
          <w:rFonts w:asciiTheme="minorHAnsi" w:hAnsiTheme="minorHAnsi"/>
          <w:i/>
        </w:rPr>
        <w:t>not</w:t>
      </w:r>
      <w:r>
        <w:rPr>
          <w:rFonts w:asciiTheme="minorHAnsi" w:hAnsiTheme="minorHAnsi"/>
        </w:rPr>
        <w:t xml:space="preserve"> one of these? </w:t>
      </w:r>
    </w:p>
    <w:p w14:paraId="3500800D" w14:textId="384B6551" w:rsidR="0063765E" w:rsidRPr="0063765E" w:rsidRDefault="0063765E" w:rsidP="0063765E">
      <w:pPr>
        <w:pStyle w:val="NoteLevel1"/>
        <w:numPr>
          <w:ilvl w:val="0"/>
          <w:numId w:val="0"/>
        </w:numPr>
        <w:rPr>
          <w:rFonts w:asciiTheme="minorHAnsi" w:hAnsiTheme="minorHAnsi"/>
          <w:color w:val="E36C0A" w:themeColor="accent6" w:themeShade="BF"/>
        </w:rPr>
      </w:pPr>
      <w:r w:rsidRPr="0063765E">
        <w:rPr>
          <w:rFonts w:asciiTheme="minorHAnsi" w:hAnsiTheme="minorHAnsi"/>
          <w:color w:val="E36C0A" w:themeColor="accent6" w:themeShade="BF"/>
        </w:rPr>
        <w:t>The causal sequence must involve three variables in an A causes B causes C fashion.</w:t>
      </w:r>
      <w:r>
        <w:rPr>
          <w:rFonts w:asciiTheme="minorHAnsi" w:hAnsiTheme="minorHAnsi"/>
          <w:color w:val="E36C0A" w:themeColor="accent6" w:themeShade="BF"/>
        </w:rPr>
        <w:t xml:space="preserve"> (pg. 15).</w:t>
      </w:r>
    </w:p>
    <w:p w14:paraId="2C5ADDEC" w14:textId="343EB908" w:rsidR="0063765E" w:rsidRDefault="0063765E" w:rsidP="0063765E">
      <w:pPr>
        <w:pStyle w:val="NoteLevel1"/>
        <w:numPr>
          <w:ilvl w:val="0"/>
          <w:numId w:val="65"/>
        </w:numPr>
        <w:rPr>
          <w:rFonts w:asciiTheme="minorHAnsi" w:hAnsiTheme="minorHAnsi"/>
        </w:rPr>
      </w:pPr>
      <w:r>
        <w:rPr>
          <w:rFonts w:asciiTheme="minorHAnsi" w:hAnsiTheme="minorHAnsi"/>
        </w:rPr>
        <w:t>In larger, more modern societies, norms tend to be more formal and codified; these formal norms are referred to as:</w:t>
      </w:r>
    </w:p>
    <w:p w14:paraId="4527D3E8" w14:textId="466C0E39" w:rsidR="0063765E" w:rsidRPr="0063765E" w:rsidRDefault="0063765E" w:rsidP="0063765E">
      <w:pPr>
        <w:pStyle w:val="NoteLevel1"/>
        <w:numPr>
          <w:ilvl w:val="0"/>
          <w:numId w:val="0"/>
        </w:numPr>
        <w:rPr>
          <w:rFonts w:asciiTheme="minorHAnsi" w:hAnsiTheme="minorHAnsi"/>
          <w:color w:val="E36C0A" w:themeColor="accent6" w:themeShade="BF"/>
        </w:rPr>
      </w:pPr>
      <w:r w:rsidRPr="0063765E">
        <w:rPr>
          <w:rFonts w:asciiTheme="minorHAnsi" w:hAnsiTheme="minorHAnsi"/>
          <w:color w:val="E36C0A" w:themeColor="accent6" w:themeShade="BF"/>
        </w:rPr>
        <w:t>Laws (pg.</w:t>
      </w:r>
      <w:r>
        <w:rPr>
          <w:rFonts w:asciiTheme="minorHAnsi" w:hAnsiTheme="minorHAnsi"/>
          <w:color w:val="E36C0A" w:themeColor="accent6" w:themeShade="BF"/>
        </w:rPr>
        <w:t xml:space="preserve"> </w:t>
      </w:r>
      <w:r w:rsidRPr="0063765E">
        <w:rPr>
          <w:rFonts w:asciiTheme="minorHAnsi" w:hAnsiTheme="minorHAnsi"/>
          <w:color w:val="E36C0A" w:themeColor="accent6" w:themeShade="BF"/>
        </w:rPr>
        <w:t>7)</w:t>
      </w:r>
      <w:r>
        <w:rPr>
          <w:rFonts w:asciiTheme="minorHAnsi" w:hAnsiTheme="minorHAnsi"/>
          <w:color w:val="E36C0A" w:themeColor="accent6" w:themeShade="BF"/>
        </w:rPr>
        <w:t>.</w:t>
      </w:r>
    </w:p>
    <w:p w14:paraId="2B033D46" w14:textId="75084847" w:rsidR="0063765E" w:rsidRDefault="0063765E" w:rsidP="0063765E">
      <w:pPr>
        <w:pStyle w:val="NoteLevel1"/>
        <w:numPr>
          <w:ilvl w:val="0"/>
          <w:numId w:val="65"/>
        </w:numPr>
        <w:rPr>
          <w:rFonts w:asciiTheme="minorHAnsi" w:hAnsiTheme="minorHAnsi"/>
        </w:rPr>
      </w:pPr>
      <w:r>
        <w:rPr>
          <w:rFonts w:asciiTheme="minorHAnsi" w:hAnsiTheme="minorHAnsi"/>
        </w:rPr>
        <w:t>__________ crimes refer to behaviors that violate traditional norms and moral codes.</w:t>
      </w:r>
    </w:p>
    <w:p w14:paraId="5F1CF5A3" w14:textId="71304E57" w:rsidR="0063765E" w:rsidRPr="0063765E" w:rsidRDefault="0063765E" w:rsidP="0063765E">
      <w:pPr>
        <w:pStyle w:val="NoteLevel1"/>
        <w:numPr>
          <w:ilvl w:val="0"/>
          <w:numId w:val="0"/>
        </w:numPr>
        <w:rPr>
          <w:rFonts w:asciiTheme="minorHAnsi" w:hAnsiTheme="minorHAnsi"/>
          <w:color w:val="E36C0A" w:themeColor="accent6" w:themeShade="BF"/>
        </w:rPr>
      </w:pPr>
      <w:r w:rsidRPr="0063765E">
        <w:rPr>
          <w:rFonts w:asciiTheme="minorHAnsi" w:hAnsiTheme="minorHAnsi"/>
          <w:i/>
          <w:color w:val="E36C0A" w:themeColor="accent6" w:themeShade="BF"/>
        </w:rPr>
        <w:t xml:space="preserve">Mala in se </w:t>
      </w:r>
      <w:r w:rsidRPr="0063765E">
        <w:rPr>
          <w:rFonts w:asciiTheme="minorHAnsi" w:hAnsiTheme="minorHAnsi"/>
          <w:color w:val="E36C0A" w:themeColor="accent6" w:themeShade="BF"/>
        </w:rPr>
        <w:t>(pg. 13).</w:t>
      </w:r>
    </w:p>
    <w:p w14:paraId="59C9C001" w14:textId="685C22A6" w:rsidR="0063765E" w:rsidRDefault="0063765E" w:rsidP="0063765E">
      <w:pPr>
        <w:pStyle w:val="NoteLevel1"/>
        <w:numPr>
          <w:ilvl w:val="0"/>
          <w:numId w:val="65"/>
        </w:numPr>
        <w:rPr>
          <w:rFonts w:asciiTheme="minorHAnsi" w:hAnsiTheme="minorHAnsi"/>
        </w:rPr>
      </w:pPr>
      <w:r>
        <w:rPr>
          <w:rFonts w:asciiTheme="minorHAnsi" w:hAnsiTheme="minorHAnsi"/>
        </w:rPr>
        <w:t>According to Frank Furedi:</w:t>
      </w:r>
    </w:p>
    <w:p w14:paraId="377D98D0" w14:textId="40B2B399" w:rsidR="0063765E" w:rsidRPr="001E05C6" w:rsidRDefault="001E05C6" w:rsidP="0063765E">
      <w:pPr>
        <w:pStyle w:val="NoteLevel1"/>
        <w:numPr>
          <w:ilvl w:val="0"/>
          <w:numId w:val="0"/>
        </w:numPr>
        <w:rPr>
          <w:rFonts w:asciiTheme="minorHAnsi" w:hAnsiTheme="minorHAnsi"/>
          <w:color w:val="E36C0A" w:themeColor="accent6" w:themeShade="BF"/>
        </w:rPr>
      </w:pPr>
      <w:r w:rsidRPr="001E05C6">
        <w:rPr>
          <w:rFonts w:asciiTheme="minorHAnsi" w:hAnsiTheme="minorHAnsi"/>
          <w:color w:val="E36C0A" w:themeColor="accent6" w:themeShade="BF"/>
        </w:rPr>
        <w:t>SEE OUTLINE.</w:t>
      </w:r>
      <w:r w:rsidR="00B403A3">
        <w:rPr>
          <w:rFonts w:asciiTheme="minorHAnsi" w:hAnsiTheme="minorHAnsi"/>
          <w:color w:val="E36C0A" w:themeColor="accent6" w:themeShade="BF"/>
        </w:rPr>
        <w:t xml:space="preserve"> (all of the above). </w:t>
      </w:r>
      <w:bookmarkStart w:id="12" w:name="_GoBack"/>
      <w:bookmarkEnd w:id="12"/>
    </w:p>
    <w:p w14:paraId="31AA3843" w14:textId="43DFCC14" w:rsidR="0063765E" w:rsidRDefault="001E05C6" w:rsidP="0063765E">
      <w:pPr>
        <w:pStyle w:val="NoteLevel1"/>
        <w:numPr>
          <w:ilvl w:val="0"/>
          <w:numId w:val="65"/>
        </w:numPr>
        <w:rPr>
          <w:rFonts w:asciiTheme="minorHAnsi" w:hAnsiTheme="minorHAnsi"/>
        </w:rPr>
      </w:pPr>
      <w:r>
        <w:rPr>
          <w:rFonts w:asciiTheme="minorHAnsi" w:hAnsiTheme="minorHAnsi"/>
        </w:rPr>
        <w:t xml:space="preserve">Which of the following is </w:t>
      </w:r>
      <w:r>
        <w:rPr>
          <w:rFonts w:asciiTheme="minorHAnsi" w:hAnsiTheme="minorHAnsi"/>
          <w:i/>
        </w:rPr>
        <w:t>not</w:t>
      </w:r>
      <w:r>
        <w:rPr>
          <w:rFonts w:asciiTheme="minorHAnsi" w:hAnsiTheme="minorHAnsi"/>
        </w:rPr>
        <w:t xml:space="preserve"> one of the critiques mentioned in the text of the uniform crime reports?</w:t>
      </w:r>
    </w:p>
    <w:p w14:paraId="7BA4E72A" w14:textId="5447FD92" w:rsidR="001E05C6" w:rsidRPr="001E05C6" w:rsidRDefault="001E05C6" w:rsidP="001E05C6">
      <w:pPr>
        <w:pStyle w:val="NoteLevel1"/>
        <w:numPr>
          <w:ilvl w:val="0"/>
          <w:numId w:val="0"/>
        </w:numPr>
        <w:rPr>
          <w:rFonts w:asciiTheme="minorHAnsi" w:hAnsiTheme="minorHAnsi"/>
          <w:color w:val="E36C0A" w:themeColor="accent6" w:themeShade="BF"/>
        </w:rPr>
      </w:pPr>
      <w:r w:rsidRPr="001E05C6">
        <w:rPr>
          <w:rFonts w:asciiTheme="minorHAnsi" w:hAnsiTheme="minorHAnsi"/>
          <w:color w:val="E36C0A" w:themeColor="accent6" w:themeShade="BF"/>
        </w:rPr>
        <w:t xml:space="preserve">The UCR are fabricated by bureaucratic officials. (pg. 52-54). </w:t>
      </w:r>
    </w:p>
    <w:p w14:paraId="0680F88C" w14:textId="77777777" w:rsidR="007034E2" w:rsidRPr="000060DC" w:rsidRDefault="007034E2" w:rsidP="00030537">
      <w:pPr>
        <w:pStyle w:val="NoteLevel1"/>
        <w:rPr>
          <w:rFonts w:asciiTheme="minorHAnsi" w:hAnsiTheme="minorHAnsi"/>
        </w:rPr>
      </w:pPr>
    </w:p>
    <w:sectPr w:rsidR="007034E2" w:rsidRPr="000060DC" w:rsidSect="00030537">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143B1" w14:textId="77777777" w:rsidR="00030537" w:rsidRDefault="00030537" w:rsidP="00B77AA4">
      <w:r>
        <w:separator/>
      </w:r>
    </w:p>
  </w:endnote>
  <w:endnote w:type="continuationSeparator" w:id="0">
    <w:p w14:paraId="6E38D6FE" w14:textId="77777777" w:rsidR="00030537" w:rsidRDefault="00030537" w:rsidP="00B77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517C9" w14:textId="77777777" w:rsidR="00030537" w:rsidRDefault="00030537" w:rsidP="00B77AA4">
      <w:r>
        <w:separator/>
      </w:r>
    </w:p>
  </w:footnote>
  <w:footnote w:type="continuationSeparator" w:id="0">
    <w:p w14:paraId="6A8C965B" w14:textId="77777777" w:rsidR="00030537" w:rsidRDefault="00030537" w:rsidP="00B77AA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CB4FB" w14:textId="77777777" w:rsidR="00030537" w:rsidRPr="005D6770" w:rsidRDefault="00030537" w:rsidP="00B77AA4">
    <w:pPr>
      <w:pStyle w:val="Header"/>
      <w:tabs>
        <w:tab w:val="clear" w:pos="4320"/>
        <w:tab w:val="clear" w:pos="8640"/>
        <w:tab w:val="right" w:pos="9720"/>
      </w:tabs>
      <w:ind w:left="-360"/>
    </w:pPr>
    <w:bookmarkStart w:id="0" w:name="_WNSectionTitle"/>
    <w:bookmarkStart w:id="1" w:name="_WNTabType_0"/>
    <w:r w:rsidRPr="005D6770">
      <w:rPr>
        <w:color w:val="984806" w:themeColor="accent6" w:themeShade="80"/>
        <w:sz w:val="36"/>
        <w:szCs w:val="36"/>
      </w:rPr>
      <w:t>The Psychology of the Batman</w:t>
    </w:r>
    <w:r>
      <w:rPr>
        <w:rFonts w:ascii="Verdana" w:hAnsi="Verdana"/>
        <w:sz w:val="36"/>
        <w:szCs w:val="36"/>
      </w:rPr>
      <w:tab/>
    </w:r>
    <w:r>
      <w:t>September 9</w:t>
    </w:r>
    <w:r w:rsidRPr="005D6770">
      <w:t>, 2013.</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D162C" w14:textId="049C825A" w:rsidR="00030537" w:rsidRPr="00422F82" w:rsidRDefault="00030537">
    <w:pPr>
      <w:pStyle w:val="Header"/>
      <w:tabs>
        <w:tab w:val="clear" w:pos="4320"/>
        <w:tab w:val="clear" w:pos="8640"/>
        <w:tab w:val="right" w:pos="9720"/>
      </w:tabs>
      <w:ind w:left="-360"/>
    </w:pPr>
    <w:bookmarkStart w:id="2" w:name="_WNSectionTitle_2"/>
    <w:bookmarkStart w:id="3" w:name="_WNTabType_1"/>
    <w:r w:rsidRPr="00735CBB">
      <w:rPr>
        <w:color w:val="984806" w:themeColor="accent6" w:themeShade="80"/>
        <w:sz w:val="36"/>
        <w:szCs w:val="36"/>
      </w:rPr>
      <w:t>What is Crime?</w:t>
    </w:r>
    <w:r>
      <w:rPr>
        <w:rFonts w:ascii="Verdana" w:hAnsi="Verdana"/>
        <w:sz w:val="36"/>
        <w:szCs w:val="36"/>
      </w:rPr>
      <w:tab/>
    </w:r>
    <w:r w:rsidRPr="00422F82">
      <w:t>September 11, 2013.</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79CE0" w14:textId="3AFE140D" w:rsidR="00030537" w:rsidRPr="00B068F3" w:rsidRDefault="00030537">
    <w:pPr>
      <w:pStyle w:val="Header"/>
      <w:tabs>
        <w:tab w:val="clear" w:pos="4320"/>
        <w:tab w:val="clear" w:pos="8640"/>
        <w:tab w:val="right" w:pos="9720"/>
      </w:tabs>
      <w:ind w:left="-360"/>
    </w:pPr>
    <w:bookmarkStart w:id="4" w:name="_WNSectionTitle_3"/>
    <w:bookmarkStart w:id="5" w:name="_WNTabType_2"/>
    <w:r w:rsidRPr="00B068F3">
      <w:rPr>
        <w:color w:val="984806" w:themeColor="accent6" w:themeShade="80"/>
        <w:sz w:val="36"/>
        <w:szCs w:val="36"/>
      </w:rPr>
      <w:t>Definitions of Crime</w:t>
    </w:r>
    <w:r w:rsidRPr="00B068F3">
      <w:rPr>
        <w:sz w:val="36"/>
        <w:szCs w:val="36"/>
      </w:rPr>
      <w:t xml:space="preserve"> </w:t>
    </w:r>
    <w:r w:rsidRPr="00B068F3">
      <w:rPr>
        <w:sz w:val="36"/>
        <w:szCs w:val="36"/>
      </w:rPr>
      <w:tab/>
    </w:r>
    <w:r w:rsidRPr="00B068F3">
      <w:t>September 16, 2013.</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656CBD" w14:textId="77777777" w:rsidR="00030537" w:rsidRPr="00AB499D" w:rsidRDefault="00030537" w:rsidP="00FE0FD1">
    <w:pPr>
      <w:pStyle w:val="NoteLevel1"/>
      <w:numPr>
        <w:ilvl w:val="0"/>
        <w:numId w:val="0"/>
      </w:numPr>
      <w:rPr>
        <w:rFonts w:asciiTheme="minorHAnsi" w:hAnsiTheme="minorHAnsi"/>
        <w:color w:val="984806" w:themeColor="accent6" w:themeShade="80"/>
        <w:sz w:val="36"/>
        <w:szCs w:val="36"/>
      </w:rPr>
    </w:pPr>
    <w:bookmarkStart w:id="6" w:name="_WNSectionTitle_5"/>
    <w:bookmarkStart w:id="7" w:name="_WNTabType_4"/>
    <w:r w:rsidRPr="00AB499D">
      <w:rPr>
        <w:rFonts w:asciiTheme="minorHAnsi" w:hAnsiTheme="minorHAnsi"/>
        <w:color w:val="984806" w:themeColor="accent6" w:themeShade="80"/>
        <w:sz w:val="36"/>
        <w:szCs w:val="36"/>
      </w:rPr>
      <w:t xml:space="preserve">Patterns of Criminality and Methods </w:t>
    </w:r>
  </w:p>
  <w:p w14:paraId="71AE4929" w14:textId="6E3F0099" w:rsidR="00030537" w:rsidRPr="00FE0FD1" w:rsidRDefault="00030537" w:rsidP="00FE0FD1">
    <w:pPr>
      <w:pStyle w:val="NoteLevel1"/>
      <w:rPr>
        <w:rFonts w:asciiTheme="minorHAnsi" w:hAnsiTheme="minorHAnsi"/>
      </w:rPr>
    </w:pPr>
    <w:r w:rsidRPr="00AB499D">
      <w:rPr>
        <w:rFonts w:asciiTheme="minorHAnsi" w:hAnsiTheme="minorHAnsi"/>
        <w:color w:val="984806" w:themeColor="accent6" w:themeShade="80"/>
        <w:sz w:val="36"/>
        <w:szCs w:val="36"/>
      </w:rPr>
      <w:t>of Gathering Crime Statistics</w:t>
    </w:r>
    <w:r w:rsidRPr="00FE0FD1">
      <w:rPr>
        <w:rFonts w:asciiTheme="minorHAnsi" w:hAnsiTheme="minorHAnsi"/>
        <w:sz w:val="36"/>
        <w:szCs w:val="36"/>
      </w:rPr>
      <w:tab/>
    </w:r>
    <w:bookmarkStart w:id="8" w:name="_WNSectionTitle_4"/>
    <w:bookmarkStart w:id="9" w:name="_WNTabType_3"/>
    <w:r>
      <w:rPr>
        <w:rFonts w:asciiTheme="minorHAnsi" w:hAnsiTheme="minorHAnsi"/>
        <w:sz w:val="36"/>
        <w:szCs w:val="36"/>
      </w:rPr>
      <w:t xml:space="preserve">                      </w:t>
    </w:r>
    <w:r w:rsidRPr="00FE0FD1">
      <w:rPr>
        <w:rFonts w:asciiTheme="minorHAnsi" w:hAnsiTheme="minorHAnsi"/>
      </w:rPr>
      <w:t>September 18</w:t>
    </w:r>
    <w:r>
      <w:rPr>
        <w:rFonts w:asciiTheme="minorHAnsi" w:hAnsiTheme="minorHAnsi"/>
      </w:rPr>
      <w:t>/23</w:t>
    </w:r>
    <w:r w:rsidRPr="00FE0FD1">
      <w:rPr>
        <w:rFonts w:asciiTheme="minorHAnsi" w:hAnsiTheme="minorHAnsi"/>
      </w:rPr>
      <w:t>, 2013.</w:t>
    </w:r>
  </w:p>
  <w:bookmarkEnd w:id="6"/>
  <w:bookmarkEnd w:id="7"/>
  <w:bookmarkEnd w:id="8"/>
  <w:bookmarkEnd w:id="9"/>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1C0B1" w14:textId="6841AD8E" w:rsidR="00030537" w:rsidRPr="00B245B6" w:rsidRDefault="00030537">
    <w:pPr>
      <w:pStyle w:val="Header"/>
      <w:tabs>
        <w:tab w:val="clear" w:pos="4320"/>
        <w:tab w:val="clear" w:pos="8640"/>
        <w:tab w:val="right" w:pos="9720"/>
      </w:tabs>
      <w:ind w:left="-360"/>
    </w:pPr>
    <w:bookmarkStart w:id="10" w:name="_WNSectionTitle_6"/>
    <w:bookmarkStart w:id="11" w:name="_WNTabType_5"/>
    <w:r w:rsidRPr="00B245B6">
      <w:rPr>
        <w:color w:val="984806" w:themeColor="accent6" w:themeShade="80"/>
        <w:sz w:val="36"/>
        <w:szCs w:val="36"/>
      </w:rPr>
      <w:t>The State and Crime</w:t>
    </w:r>
    <w:r w:rsidRPr="00B245B6">
      <w:rPr>
        <w:sz w:val="36"/>
        <w:szCs w:val="36"/>
      </w:rPr>
      <w:tab/>
    </w:r>
    <w:r>
      <w:t>September 2</w:t>
    </w:r>
    <w:r w:rsidRPr="00B245B6">
      <w:t>5</w:t>
    </w:r>
    <w:r>
      <w:t>/30</w:t>
    </w:r>
    <w:r w:rsidRPr="00B245B6">
      <w:t>, 2013.</w:t>
    </w:r>
  </w:p>
  <w:bookmarkEnd w:id="10"/>
  <w:bookmarkEnd w:id="11"/>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C9499" w14:textId="3600F493" w:rsidR="00030537" w:rsidRPr="007034E2" w:rsidRDefault="007034E2">
    <w:pPr>
      <w:pStyle w:val="Header"/>
      <w:tabs>
        <w:tab w:val="clear" w:pos="4320"/>
        <w:tab w:val="clear" w:pos="8640"/>
        <w:tab w:val="right" w:pos="9720"/>
      </w:tabs>
      <w:ind w:left="-360"/>
      <w:rPr>
        <w:color w:val="984806" w:themeColor="accent6" w:themeShade="80"/>
        <w:sz w:val="36"/>
        <w:szCs w:val="36"/>
      </w:rPr>
    </w:pPr>
    <w:bookmarkStart w:id="13" w:name="_WNSectionTitle_7"/>
    <w:bookmarkStart w:id="14" w:name="_WNTabType_6"/>
    <w:r w:rsidRPr="007034E2">
      <w:rPr>
        <w:color w:val="984806" w:themeColor="accent6" w:themeShade="80"/>
        <w:sz w:val="36"/>
        <w:szCs w:val="36"/>
      </w:rPr>
      <w:t>Midterm Exam Review</w:t>
    </w:r>
    <w:r w:rsidR="00030537" w:rsidRPr="007034E2">
      <w:rPr>
        <w:color w:val="984806" w:themeColor="accent6" w:themeShade="80"/>
        <w:sz w:val="36"/>
        <w:szCs w:val="36"/>
      </w:rPr>
      <w:tab/>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AC485F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A61604"/>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60926B5"/>
    <w:multiLevelType w:val="hybridMultilevel"/>
    <w:tmpl w:val="74F0AE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A82B2B"/>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9B50EF8"/>
    <w:multiLevelType w:val="hybridMultilevel"/>
    <w:tmpl w:val="0CD807C6"/>
    <w:lvl w:ilvl="0" w:tplc="5DF62C68">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DE00FC"/>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D67608D"/>
    <w:multiLevelType w:val="multilevel"/>
    <w:tmpl w:val="44223AC0"/>
    <w:lvl w:ilvl="0">
      <w:start w:val="1"/>
      <w:numFmt w:val="bullet"/>
      <w:lvlText w:val=""/>
      <w:lvlJc w:val="left"/>
      <w:pPr>
        <w:tabs>
          <w:tab w:val="num" w:pos="360"/>
        </w:tabs>
        <w:ind w:left="360" w:hanging="360"/>
      </w:pPr>
      <w:rPr>
        <w:rFonts w:ascii="Symbol" w:hAnsi="Symbol" w:hint="default"/>
        <w:sz w:val="24"/>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E7A1407"/>
    <w:multiLevelType w:val="hybridMultilevel"/>
    <w:tmpl w:val="2DF456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0F28167A"/>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F851C35"/>
    <w:multiLevelType w:val="hybridMultilevel"/>
    <w:tmpl w:val="BCC2E6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F9F79F5"/>
    <w:multiLevelType w:val="hybridMultilevel"/>
    <w:tmpl w:val="F4EED4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01D510B"/>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134273C4"/>
    <w:multiLevelType w:val="hybridMultilevel"/>
    <w:tmpl w:val="3D7E88C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5B0394F"/>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18A3611B"/>
    <w:multiLevelType w:val="hybridMultilevel"/>
    <w:tmpl w:val="1966E736"/>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AF42600"/>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1BEC6462"/>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1FA129EC"/>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23774920"/>
    <w:multiLevelType w:val="hybridMultilevel"/>
    <w:tmpl w:val="1BB67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2406234B"/>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25C1135C"/>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2C3F17DD"/>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2EFD5AFD"/>
    <w:multiLevelType w:val="hybridMultilevel"/>
    <w:tmpl w:val="C4A6BB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7DB0839"/>
    <w:multiLevelType w:val="hybridMultilevel"/>
    <w:tmpl w:val="F532374E"/>
    <w:lvl w:ilvl="0" w:tplc="2254705C">
      <w:start w:val="1"/>
      <w:numFmt w:val="decimal"/>
      <w:lvlText w:val="%1."/>
      <w:lvlJc w:val="left"/>
      <w:pPr>
        <w:ind w:left="360" w:hanging="360"/>
      </w:pPr>
      <w:rPr>
        <w:rFonts w:hint="default"/>
        <w:i w:val="0"/>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8555EB6"/>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3A50565F"/>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3A9E74CB"/>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3B001DE3"/>
    <w:multiLevelType w:val="hybridMultilevel"/>
    <w:tmpl w:val="8064DE0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DA10D71"/>
    <w:multiLevelType w:val="hybridMultilevel"/>
    <w:tmpl w:val="84E85D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3F991931"/>
    <w:multiLevelType w:val="multilevel"/>
    <w:tmpl w:val="9FCA84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41CE3925"/>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420C064F"/>
    <w:multiLevelType w:val="multilevel"/>
    <w:tmpl w:val="9FCA8468"/>
    <w:lvl w:ilvl="0">
      <w:start w:val="1"/>
      <w:numFmt w:val="bullet"/>
      <w:lvlText w:val=""/>
      <w:lvlJc w:val="left"/>
      <w:pPr>
        <w:tabs>
          <w:tab w:val="num" w:pos="360"/>
        </w:tabs>
        <w:ind w:left="360" w:hanging="360"/>
      </w:pPr>
      <w:rPr>
        <w:rFonts w:ascii="Symbol" w:hAnsi="Symbol" w:hint="default"/>
        <w:sz w:val="24"/>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42AF6CCF"/>
    <w:multiLevelType w:val="hybridMultilevel"/>
    <w:tmpl w:val="84E85D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43DD3EE5"/>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44E828C6"/>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466979DE"/>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47927843"/>
    <w:multiLevelType w:val="multilevel"/>
    <w:tmpl w:val="365E432A"/>
    <w:lvl w:ilvl="0">
      <w:start w:val="1"/>
      <w:numFmt w:val="bullet"/>
      <w:lvlText w:val=""/>
      <w:lvlJc w:val="left"/>
      <w:pPr>
        <w:tabs>
          <w:tab w:val="num" w:pos="360"/>
        </w:tabs>
        <w:ind w:left="360" w:hanging="360"/>
      </w:pPr>
      <w:rPr>
        <w:rFonts w:ascii="Symbol" w:hAnsi="Symbol" w:hint="default"/>
        <w:sz w:val="24"/>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480C3D99"/>
    <w:multiLevelType w:val="hybridMultilevel"/>
    <w:tmpl w:val="B99632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8">
    <w:nsid w:val="4A2D5C01"/>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4A9F7D87"/>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50FB6282"/>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54784765"/>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54F46A7E"/>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59415C85"/>
    <w:multiLevelType w:val="hybridMultilevel"/>
    <w:tmpl w:val="3D7E88C8"/>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5A442D58"/>
    <w:multiLevelType w:val="multilevel"/>
    <w:tmpl w:val="9FCA84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5AA77CFF"/>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5C683BB8"/>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5DB24C04"/>
    <w:multiLevelType w:val="multilevel"/>
    <w:tmpl w:val="5AC485F0"/>
    <w:lvl w:ilvl="0">
      <w:start w:val="1"/>
      <w:numFmt w:val="bullet"/>
      <w:lvlText w:val=""/>
      <w:lvlJc w:val="left"/>
      <w:pPr>
        <w:tabs>
          <w:tab w:val="num" w:pos="360"/>
        </w:tabs>
        <w:ind w:left="360" w:hanging="360"/>
      </w:pPr>
      <w:rPr>
        <w:rFonts w:ascii="Symbol" w:hAnsi="Symbol" w:hint="default"/>
        <w:sz w:val="24"/>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5E0D6C8C"/>
    <w:multiLevelType w:val="hybridMultilevel"/>
    <w:tmpl w:val="317474B4"/>
    <w:lvl w:ilvl="0" w:tplc="AB70753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5E9010F9"/>
    <w:multiLevelType w:val="hybridMultilevel"/>
    <w:tmpl w:val="99F6E30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5F6C6CB2"/>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69F05C3B"/>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2">
    <w:nsid w:val="6C3B5FD3"/>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6DD971F8"/>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6E0A3875"/>
    <w:multiLevelType w:val="multilevel"/>
    <w:tmpl w:val="365E432A"/>
    <w:lvl w:ilvl="0">
      <w:start w:val="1"/>
      <w:numFmt w:val="bullet"/>
      <w:lvlText w:val=""/>
      <w:lvlJc w:val="left"/>
      <w:pPr>
        <w:tabs>
          <w:tab w:val="num" w:pos="360"/>
        </w:tabs>
        <w:ind w:left="360" w:hanging="360"/>
      </w:pPr>
      <w:rPr>
        <w:rFonts w:ascii="Symbol" w:hAnsi="Symbol" w:hint="default"/>
        <w:sz w:val="24"/>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702458D9"/>
    <w:multiLevelType w:val="hybridMultilevel"/>
    <w:tmpl w:val="581456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702C21B0"/>
    <w:multiLevelType w:val="multilevel"/>
    <w:tmpl w:val="5AC485F0"/>
    <w:lvl w:ilvl="0">
      <w:start w:val="1"/>
      <w:numFmt w:val="bullet"/>
      <w:lvlText w:val=""/>
      <w:lvlJc w:val="left"/>
      <w:pPr>
        <w:tabs>
          <w:tab w:val="num" w:pos="360"/>
        </w:tabs>
        <w:ind w:left="360" w:hanging="360"/>
      </w:pPr>
      <w:rPr>
        <w:rFonts w:ascii="Symbol" w:hAnsi="Symbol" w:hint="default"/>
        <w:sz w:val="24"/>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713D0BD5"/>
    <w:multiLevelType w:val="multilevel"/>
    <w:tmpl w:val="9FCA846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731A776B"/>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736A087D"/>
    <w:multiLevelType w:val="hybridMultilevel"/>
    <w:tmpl w:val="A50EB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74704F65"/>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758664EA"/>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75E405CD"/>
    <w:multiLevelType w:val="hybridMultilevel"/>
    <w:tmpl w:val="6A20C99E"/>
    <w:lvl w:ilvl="0" w:tplc="04090001">
      <w:start w:val="1"/>
      <w:numFmt w:val="bullet"/>
      <w:lvlText w:val=""/>
      <w:lvlJc w:val="left"/>
      <w:pPr>
        <w:ind w:left="360" w:hanging="360"/>
      </w:pPr>
      <w:rPr>
        <w:rFonts w:ascii="Symbol" w:hAnsi="Symbol" w:hint="default"/>
        <w:sz w:val="24"/>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778F023A"/>
    <w:multiLevelType w:val="hybridMultilevel"/>
    <w:tmpl w:val="C4FEFC00"/>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79404FDA"/>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79DA0367"/>
    <w:multiLevelType w:val="multilevel"/>
    <w:tmpl w:val="034CEFA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46"/>
  </w:num>
  <w:num w:numId="3">
    <w:abstractNumId w:val="17"/>
  </w:num>
  <w:num w:numId="4">
    <w:abstractNumId w:val="11"/>
  </w:num>
  <w:num w:numId="5">
    <w:abstractNumId w:val="5"/>
  </w:num>
  <w:num w:numId="6">
    <w:abstractNumId w:val="13"/>
  </w:num>
  <w:num w:numId="7">
    <w:abstractNumId w:val="33"/>
  </w:num>
  <w:num w:numId="8">
    <w:abstractNumId w:val="50"/>
  </w:num>
  <w:num w:numId="9">
    <w:abstractNumId w:val="8"/>
  </w:num>
  <w:num w:numId="10">
    <w:abstractNumId w:val="64"/>
  </w:num>
  <w:num w:numId="11">
    <w:abstractNumId w:val="16"/>
  </w:num>
  <w:num w:numId="12">
    <w:abstractNumId w:val="42"/>
  </w:num>
  <w:num w:numId="13">
    <w:abstractNumId w:val="32"/>
  </w:num>
  <w:num w:numId="14">
    <w:abstractNumId w:val="30"/>
  </w:num>
  <w:num w:numId="15">
    <w:abstractNumId w:val="24"/>
  </w:num>
  <w:num w:numId="16">
    <w:abstractNumId w:val="40"/>
  </w:num>
  <w:num w:numId="17">
    <w:abstractNumId w:val="65"/>
  </w:num>
  <w:num w:numId="18">
    <w:abstractNumId w:val="53"/>
  </w:num>
  <w:num w:numId="19">
    <w:abstractNumId w:val="25"/>
  </w:num>
  <w:num w:numId="20">
    <w:abstractNumId w:val="26"/>
  </w:num>
  <w:num w:numId="21">
    <w:abstractNumId w:val="34"/>
  </w:num>
  <w:num w:numId="22">
    <w:abstractNumId w:val="58"/>
  </w:num>
  <w:num w:numId="23">
    <w:abstractNumId w:val="20"/>
  </w:num>
  <w:num w:numId="24">
    <w:abstractNumId w:val="35"/>
  </w:num>
  <w:num w:numId="25">
    <w:abstractNumId w:val="3"/>
  </w:num>
  <w:num w:numId="26">
    <w:abstractNumId w:val="51"/>
  </w:num>
  <w:num w:numId="27">
    <w:abstractNumId w:val="15"/>
  </w:num>
  <w:num w:numId="28">
    <w:abstractNumId w:val="19"/>
  </w:num>
  <w:num w:numId="29">
    <w:abstractNumId w:val="43"/>
  </w:num>
  <w:num w:numId="30">
    <w:abstractNumId w:val="21"/>
  </w:num>
  <w:num w:numId="31">
    <w:abstractNumId w:val="59"/>
  </w:num>
  <w:num w:numId="32">
    <w:abstractNumId w:val="18"/>
  </w:num>
  <w:num w:numId="33">
    <w:abstractNumId w:val="28"/>
  </w:num>
  <w:num w:numId="34">
    <w:abstractNumId w:val="60"/>
  </w:num>
  <w:num w:numId="35">
    <w:abstractNumId w:val="38"/>
  </w:num>
  <w:num w:numId="36">
    <w:abstractNumId w:val="39"/>
  </w:num>
  <w:num w:numId="37">
    <w:abstractNumId w:val="1"/>
  </w:num>
  <w:num w:numId="38">
    <w:abstractNumId w:val="41"/>
  </w:num>
  <w:num w:numId="39">
    <w:abstractNumId w:val="12"/>
  </w:num>
  <w:num w:numId="40">
    <w:abstractNumId w:val="7"/>
  </w:num>
  <w:num w:numId="41">
    <w:abstractNumId w:val="55"/>
  </w:num>
  <w:num w:numId="42">
    <w:abstractNumId w:val="63"/>
  </w:num>
  <w:num w:numId="43">
    <w:abstractNumId w:val="61"/>
  </w:num>
  <w:num w:numId="44">
    <w:abstractNumId w:val="10"/>
  </w:num>
  <w:num w:numId="45">
    <w:abstractNumId w:val="14"/>
  </w:num>
  <w:num w:numId="46">
    <w:abstractNumId w:val="45"/>
  </w:num>
  <w:num w:numId="47">
    <w:abstractNumId w:val="52"/>
  </w:num>
  <w:num w:numId="48">
    <w:abstractNumId w:val="27"/>
  </w:num>
  <w:num w:numId="49">
    <w:abstractNumId w:val="54"/>
  </w:num>
  <w:num w:numId="50">
    <w:abstractNumId w:val="36"/>
  </w:num>
  <w:num w:numId="51">
    <w:abstractNumId w:val="62"/>
  </w:num>
  <w:num w:numId="52">
    <w:abstractNumId w:val="6"/>
  </w:num>
  <w:num w:numId="53">
    <w:abstractNumId w:val="31"/>
  </w:num>
  <w:num w:numId="54">
    <w:abstractNumId w:val="57"/>
  </w:num>
  <w:num w:numId="55">
    <w:abstractNumId w:val="9"/>
  </w:num>
  <w:num w:numId="56">
    <w:abstractNumId w:val="48"/>
  </w:num>
  <w:num w:numId="57">
    <w:abstractNumId w:val="22"/>
  </w:num>
  <w:num w:numId="58">
    <w:abstractNumId w:val="49"/>
  </w:num>
  <w:num w:numId="59">
    <w:abstractNumId w:val="23"/>
  </w:num>
  <w:num w:numId="60">
    <w:abstractNumId w:val="29"/>
  </w:num>
  <w:num w:numId="61">
    <w:abstractNumId w:val="44"/>
  </w:num>
  <w:num w:numId="62">
    <w:abstractNumId w:val="2"/>
  </w:num>
  <w:num w:numId="63">
    <w:abstractNumId w:val="56"/>
  </w:num>
  <w:num w:numId="64">
    <w:abstractNumId w:val="47"/>
  </w:num>
  <w:num w:numId="65">
    <w:abstractNumId w:val="37"/>
  </w:num>
  <w:num w:numId="66">
    <w:abstractNumId w:val="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Lecture 1"/>
    <w:docVar w:name="_WNSectionTitle_2" w:val="Lecture 2"/>
    <w:docVar w:name="_WNSectionTitle_3" w:val="Lecture 3"/>
    <w:docVar w:name="_WNSectionTitle_5" w:val="Lecture 4 &amp; 5"/>
    <w:docVar w:name="_WNSectionTitle_6" w:val="Lecture 6"/>
    <w:docVar w:name="_WNSectionTitle_7" w:val="Midterm Exam Review"/>
    <w:docVar w:name="_WNTabType_0" w:val="0"/>
    <w:docVar w:name="_WNTabType_1" w:val="0"/>
    <w:docVar w:name="_WNTabType_2" w:val="0"/>
    <w:docVar w:name="_WNTabType_3" w:val="0"/>
    <w:docVar w:name="_WNTabType_4" w:val="0"/>
    <w:docVar w:name="_WNTabType_5" w:val="0"/>
    <w:docVar w:name="_WNTabType_6" w:val="0"/>
    <w:docVar w:name="EnableWordNotes" w:val="0"/>
    <w:docVar w:name="WNDocDisplayRings" w:val="WNDocDisplayRings"/>
    <w:docVar w:name="WNDocLookType" w:val="4"/>
  </w:docVars>
  <w:rsids>
    <w:rsidRoot w:val="00B77AA4"/>
    <w:rsid w:val="00003CA7"/>
    <w:rsid w:val="000060DC"/>
    <w:rsid w:val="00006192"/>
    <w:rsid w:val="0001478E"/>
    <w:rsid w:val="00017FE7"/>
    <w:rsid w:val="00030537"/>
    <w:rsid w:val="00042797"/>
    <w:rsid w:val="0005206C"/>
    <w:rsid w:val="00060290"/>
    <w:rsid w:val="000669F4"/>
    <w:rsid w:val="000768E9"/>
    <w:rsid w:val="00092D48"/>
    <w:rsid w:val="00097169"/>
    <w:rsid w:val="000A0EA8"/>
    <w:rsid w:val="000B253C"/>
    <w:rsid w:val="000D3B8C"/>
    <w:rsid w:val="000F32F6"/>
    <w:rsid w:val="000F380A"/>
    <w:rsid w:val="0010538F"/>
    <w:rsid w:val="00113DF2"/>
    <w:rsid w:val="001236A6"/>
    <w:rsid w:val="00126E7B"/>
    <w:rsid w:val="00152AA7"/>
    <w:rsid w:val="0018038D"/>
    <w:rsid w:val="001B2EAD"/>
    <w:rsid w:val="001B6A64"/>
    <w:rsid w:val="001B6CB1"/>
    <w:rsid w:val="001C35A8"/>
    <w:rsid w:val="001D1D9A"/>
    <w:rsid w:val="001E05C6"/>
    <w:rsid w:val="001E126C"/>
    <w:rsid w:val="0020109A"/>
    <w:rsid w:val="002069E5"/>
    <w:rsid w:val="002075EA"/>
    <w:rsid w:val="002166EE"/>
    <w:rsid w:val="00224BC2"/>
    <w:rsid w:val="00225CB4"/>
    <w:rsid w:val="0023173C"/>
    <w:rsid w:val="002367AB"/>
    <w:rsid w:val="00246364"/>
    <w:rsid w:val="002477F3"/>
    <w:rsid w:val="002515AD"/>
    <w:rsid w:val="00252FAB"/>
    <w:rsid w:val="002564BB"/>
    <w:rsid w:val="002659E3"/>
    <w:rsid w:val="00266DC7"/>
    <w:rsid w:val="00271278"/>
    <w:rsid w:val="002733CC"/>
    <w:rsid w:val="00273AF6"/>
    <w:rsid w:val="00293092"/>
    <w:rsid w:val="00293773"/>
    <w:rsid w:val="00294581"/>
    <w:rsid w:val="00296A73"/>
    <w:rsid w:val="002A7232"/>
    <w:rsid w:val="002C0EFD"/>
    <w:rsid w:val="002D7D14"/>
    <w:rsid w:val="002F0343"/>
    <w:rsid w:val="0030129B"/>
    <w:rsid w:val="00334993"/>
    <w:rsid w:val="003457ED"/>
    <w:rsid w:val="003527DF"/>
    <w:rsid w:val="00353F54"/>
    <w:rsid w:val="0036418B"/>
    <w:rsid w:val="003804FE"/>
    <w:rsid w:val="003872B5"/>
    <w:rsid w:val="003A3897"/>
    <w:rsid w:val="003A6EF3"/>
    <w:rsid w:val="003C195B"/>
    <w:rsid w:val="003E09F1"/>
    <w:rsid w:val="003E15A5"/>
    <w:rsid w:val="003F06C2"/>
    <w:rsid w:val="003F1838"/>
    <w:rsid w:val="003F1CA1"/>
    <w:rsid w:val="003F3A8D"/>
    <w:rsid w:val="003F3BAB"/>
    <w:rsid w:val="00422F82"/>
    <w:rsid w:val="00430D62"/>
    <w:rsid w:val="004546A4"/>
    <w:rsid w:val="00484C04"/>
    <w:rsid w:val="00487943"/>
    <w:rsid w:val="00491CFF"/>
    <w:rsid w:val="00494DBE"/>
    <w:rsid w:val="00497DC8"/>
    <w:rsid w:val="004A56C7"/>
    <w:rsid w:val="004B3F2C"/>
    <w:rsid w:val="004B6617"/>
    <w:rsid w:val="004B69AD"/>
    <w:rsid w:val="004E2B19"/>
    <w:rsid w:val="004E3518"/>
    <w:rsid w:val="00510ABF"/>
    <w:rsid w:val="005114B3"/>
    <w:rsid w:val="00513826"/>
    <w:rsid w:val="00517277"/>
    <w:rsid w:val="0052621E"/>
    <w:rsid w:val="00530691"/>
    <w:rsid w:val="005354D2"/>
    <w:rsid w:val="00535523"/>
    <w:rsid w:val="00542653"/>
    <w:rsid w:val="00543082"/>
    <w:rsid w:val="00561AA2"/>
    <w:rsid w:val="00592C8D"/>
    <w:rsid w:val="005B4AA8"/>
    <w:rsid w:val="005C57D6"/>
    <w:rsid w:val="005D6770"/>
    <w:rsid w:val="005E5866"/>
    <w:rsid w:val="005E7E42"/>
    <w:rsid w:val="005F54B0"/>
    <w:rsid w:val="006267C5"/>
    <w:rsid w:val="0063765E"/>
    <w:rsid w:val="00640D25"/>
    <w:rsid w:val="00665C06"/>
    <w:rsid w:val="0067191E"/>
    <w:rsid w:val="00694C54"/>
    <w:rsid w:val="006A3BA3"/>
    <w:rsid w:val="006B467B"/>
    <w:rsid w:val="006B5D29"/>
    <w:rsid w:val="006B73A9"/>
    <w:rsid w:val="006E3966"/>
    <w:rsid w:val="006E5F44"/>
    <w:rsid w:val="00701C73"/>
    <w:rsid w:val="007034E2"/>
    <w:rsid w:val="00720C9F"/>
    <w:rsid w:val="00727041"/>
    <w:rsid w:val="00735CBB"/>
    <w:rsid w:val="00743091"/>
    <w:rsid w:val="00743752"/>
    <w:rsid w:val="00744E63"/>
    <w:rsid w:val="00754353"/>
    <w:rsid w:val="00754D75"/>
    <w:rsid w:val="00767105"/>
    <w:rsid w:val="007766E2"/>
    <w:rsid w:val="00795421"/>
    <w:rsid w:val="007D5862"/>
    <w:rsid w:val="007E0474"/>
    <w:rsid w:val="007F7499"/>
    <w:rsid w:val="00844EFD"/>
    <w:rsid w:val="00846FEC"/>
    <w:rsid w:val="008502C8"/>
    <w:rsid w:val="008641AE"/>
    <w:rsid w:val="00870FC8"/>
    <w:rsid w:val="00872CE3"/>
    <w:rsid w:val="008749E2"/>
    <w:rsid w:val="00886959"/>
    <w:rsid w:val="00897513"/>
    <w:rsid w:val="008A55A8"/>
    <w:rsid w:val="008C3CD0"/>
    <w:rsid w:val="008D059B"/>
    <w:rsid w:val="008D57C7"/>
    <w:rsid w:val="008E142B"/>
    <w:rsid w:val="008F4700"/>
    <w:rsid w:val="009039DA"/>
    <w:rsid w:val="00907DDA"/>
    <w:rsid w:val="00912520"/>
    <w:rsid w:val="009371C2"/>
    <w:rsid w:val="00954B99"/>
    <w:rsid w:val="00956E94"/>
    <w:rsid w:val="00957BE8"/>
    <w:rsid w:val="0096568F"/>
    <w:rsid w:val="00982AB8"/>
    <w:rsid w:val="009A633A"/>
    <w:rsid w:val="009B3B7C"/>
    <w:rsid w:val="009D0B12"/>
    <w:rsid w:val="009E1D13"/>
    <w:rsid w:val="009F081E"/>
    <w:rsid w:val="009F3640"/>
    <w:rsid w:val="00A0217B"/>
    <w:rsid w:val="00A27069"/>
    <w:rsid w:val="00A362EE"/>
    <w:rsid w:val="00A717C0"/>
    <w:rsid w:val="00A7320A"/>
    <w:rsid w:val="00A76C4F"/>
    <w:rsid w:val="00A91C91"/>
    <w:rsid w:val="00A953E7"/>
    <w:rsid w:val="00A97991"/>
    <w:rsid w:val="00AB410F"/>
    <w:rsid w:val="00AB499D"/>
    <w:rsid w:val="00AD012A"/>
    <w:rsid w:val="00AD3F3E"/>
    <w:rsid w:val="00AE5DC7"/>
    <w:rsid w:val="00AF043C"/>
    <w:rsid w:val="00B03291"/>
    <w:rsid w:val="00B068F3"/>
    <w:rsid w:val="00B231AC"/>
    <w:rsid w:val="00B245B6"/>
    <w:rsid w:val="00B403A3"/>
    <w:rsid w:val="00B4562A"/>
    <w:rsid w:val="00B62BFF"/>
    <w:rsid w:val="00B70753"/>
    <w:rsid w:val="00B708C3"/>
    <w:rsid w:val="00B77AA4"/>
    <w:rsid w:val="00B94A57"/>
    <w:rsid w:val="00BB608E"/>
    <w:rsid w:val="00BE1ABF"/>
    <w:rsid w:val="00BE2ADE"/>
    <w:rsid w:val="00BE3BF8"/>
    <w:rsid w:val="00BE3FBC"/>
    <w:rsid w:val="00BE4199"/>
    <w:rsid w:val="00BF3EB6"/>
    <w:rsid w:val="00BF447D"/>
    <w:rsid w:val="00C000FB"/>
    <w:rsid w:val="00C12A89"/>
    <w:rsid w:val="00C31E46"/>
    <w:rsid w:val="00C36B8C"/>
    <w:rsid w:val="00C407C6"/>
    <w:rsid w:val="00C91974"/>
    <w:rsid w:val="00C950DE"/>
    <w:rsid w:val="00C9530C"/>
    <w:rsid w:val="00CC3E78"/>
    <w:rsid w:val="00CD0F83"/>
    <w:rsid w:val="00CD2AC3"/>
    <w:rsid w:val="00D31653"/>
    <w:rsid w:val="00D4607C"/>
    <w:rsid w:val="00D6734F"/>
    <w:rsid w:val="00D71CBC"/>
    <w:rsid w:val="00D8726B"/>
    <w:rsid w:val="00D87913"/>
    <w:rsid w:val="00D90914"/>
    <w:rsid w:val="00DA19D4"/>
    <w:rsid w:val="00DA72A3"/>
    <w:rsid w:val="00DB4CFD"/>
    <w:rsid w:val="00DC06D3"/>
    <w:rsid w:val="00DC3CBF"/>
    <w:rsid w:val="00DC414F"/>
    <w:rsid w:val="00DD258C"/>
    <w:rsid w:val="00DE260E"/>
    <w:rsid w:val="00DF6CD7"/>
    <w:rsid w:val="00E01800"/>
    <w:rsid w:val="00E225D9"/>
    <w:rsid w:val="00E25537"/>
    <w:rsid w:val="00E31E85"/>
    <w:rsid w:val="00E356C6"/>
    <w:rsid w:val="00E404F1"/>
    <w:rsid w:val="00E442A4"/>
    <w:rsid w:val="00E53DE7"/>
    <w:rsid w:val="00E60A8D"/>
    <w:rsid w:val="00E72E45"/>
    <w:rsid w:val="00E85B4B"/>
    <w:rsid w:val="00E96ABB"/>
    <w:rsid w:val="00EB60BE"/>
    <w:rsid w:val="00EC27B1"/>
    <w:rsid w:val="00EC3A2D"/>
    <w:rsid w:val="00ED143E"/>
    <w:rsid w:val="00ED1B40"/>
    <w:rsid w:val="00ED1C92"/>
    <w:rsid w:val="00ED5EFD"/>
    <w:rsid w:val="00EE1ED8"/>
    <w:rsid w:val="00EE52CA"/>
    <w:rsid w:val="00EE7B33"/>
    <w:rsid w:val="00F0089A"/>
    <w:rsid w:val="00F05269"/>
    <w:rsid w:val="00F23F01"/>
    <w:rsid w:val="00F2732D"/>
    <w:rsid w:val="00F32136"/>
    <w:rsid w:val="00F719A0"/>
    <w:rsid w:val="00F85D77"/>
    <w:rsid w:val="00F87715"/>
    <w:rsid w:val="00F93E65"/>
    <w:rsid w:val="00F974EB"/>
    <w:rsid w:val="00FA368D"/>
    <w:rsid w:val="00FA6156"/>
    <w:rsid w:val="00FB7B7A"/>
    <w:rsid w:val="00FC795E"/>
    <w:rsid w:val="00FD3A87"/>
    <w:rsid w:val="00FD4B46"/>
    <w:rsid w:val="00FD7D90"/>
    <w:rsid w:val="00FE02F8"/>
    <w:rsid w:val="00FE0FD1"/>
    <w:rsid w:val="00FE6E01"/>
    <w:rsid w:val="00FE76A3"/>
    <w:rsid w:val="00FF1F6F"/>
    <w:rsid w:val="00FF45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C221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7AA4"/>
    <w:pPr>
      <w:keepNext/>
      <w:numPr>
        <w:numId w:val="1"/>
      </w:numPr>
      <w:contextualSpacing/>
      <w:outlineLvl w:val="0"/>
    </w:pPr>
    <w:rPr>
      <w:rFonts w:ascii="Verdana" w:hAnsi="Verdana"/>
    </w:rPr>
  </w:style>
  <w:style w:type="paragraph" w:styleId="NoteLevel2">
    <w:name w:val="Note Level 2"/>
    <w:basedOn w:val="Normal"/>
    <w:uiPriority w:val="99"/>
    <w:unhideWhenUsed/>
    <w:rsid w:val="00B77AA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77AA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77AA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77AA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77AA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77AA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7AA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7AA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7AA4"/>
    <w:pPr>
      <w:tabs>
        <w:tab w:val="center" w:pos="4320"/>
        <w:tab w:val="right" w:pos="8640"/>
      </w:tabs>
    </w:pPr>
  </w:style>
  <w:style w:type="character" w:customStyle="1" w:styleId="HeaderChar">
    <w:name w:val="Header Char"/>
    <w:basedOn w:val="DefaultParagraphFont"/>
    <w:link w:val="Header"/>
    <w:uiPriority w:val="99"/>
    <w:rsid w:val="00B77AA4"/>
  </w:style>
  <w:style w:type="paragraph" w:styleId="ListParagraph">
    <w:name w:val="List Paragraph"/>
    <w:basedOn w:val="Normal"/>
    <w:uiPriority w:val="34"/>
    <w:qFormat/>
    <w:rsid w:val="005D6770"/>
    <w:pPr>
      <w:ind w:left="720"/>
      <w:contextualSpacing/>
    </w:pPr>
  </w:style>
  <w:style w:type="table" w:styleId="TableGrid">
    <w:name w:val="Table Grid"/>
    <w:basedOn w:val="TableNormal"/>
    <w:uiPriority w:val="59"/>
    <w:rsid w:val="0079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7AA4"/>
    <w:pPr>
      <w:keepNext/>
      <w:numPr>
        <w:numId w:val="1"/>
      </w:numPr>
      <w:contextualSpacing/>
      <w:outlineLvl w:val="0"/>
    </w:pPr>
    <w:rPr>
      <w:rFonts w:ascii="Verdana" w:hAnsi="Verdana"/>
    </w:rPr>
  </w:style>
  <w:style w:type="paragraph" w:styleId="NoteLevel2">
    <w:name w:val="Note Level 2"/>
    <w:basedOn w:val="Normal"/>
    <w:uiPriority w:val="99"/>
    <w:unhideWhenUsed/>
    <w:rsid w:val="00B77AA4"/>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77AA4"/>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77AA4"/>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77AA4"/>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77AA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77AA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7AA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7AA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7AA4"/>
    <w:pPr>
      <w:tabs>
        <w:tab w:val="center" w:pos="4320"/>
        <w:tab w:val="right" w:pos="8640"/>
      </w:tabs>
    </w:pPr>
  </w:style>
  <w:style w:type="character" w:customStyle="1" w:styleId="HeaderChar">
    <w:name w:val="Header Char"/>
    <w:basedOn w:val="DefaultParagraphFont"/>
    <w:link w:val="Header"/>
    <w:uiPriority w:val="99"/>
    <w:rsid w:val="00B77AA4"/>
  </w:style>
  <w:style w:type="paragraph" w:styleId="ListParagraph">
    <w:name w:val="List Paragraph"/>
    <w:basedOn w:val="Normal"/>
    <w:uiPriority w:val="34"/>
    <w:qFormat/>
    <w:rsid w:val="005D6770"/>
    <w:pPr>
      <w:ind w:left="720"/>
      <w:contextualSpacing/>
    </w:pPr>
  </w:style>
  <w:style w:type="table" w:styleId="TableGrid">
    <w:name w:val="Table Grid"/>
    <w:basedOn w:val="TableNormal"/>
    <w:uiPriority w:val="59"/>
    <w:rsid w:val="0079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Pages>
  <Words>4542</Words>
  <Characters>25894</Characters>
  <Application>Microsoft Macintosh Word</Application>
  <DocSecurity>0</DocSecurity>
  <Lines>215</Lines>
  <Paragraphs>60</Paragraphs>
  <ScaleCrop>false</ScaleCrop>
  <Company/>
  <LinksUpToDate>false</LinksUpToDate>
  <CharactersWithSpaces>30376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Dobre</dc:creator>
  <cp:keywords/>
  <dc:description/>
  <cp:lastModifiedBy>Denisa Dobre</cp:lastModifiedBy>
  <cp:revision>282</cp:revision>
  <dcterms:created xsi:type="dcterms:W3CDTF">2013-09-17T20:44:00Z</dcterms:created>
  <dcterms:modified xsi:type="dcterms:W3CDTF">2013-09-30T21:20:00Z</dcterms:modified>
</cp:coreProperties>
</file>