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535" w:rsidRDefault="00604535" w:rsidP="00604535">
      <w:pPr>
        <w:spacing w:before="100" w:beforeAutospacing="1" w:after="100" w:afterAutospacing="1" w:line="360" w:lineRule="auto"/>
        <w:outlineLvl w:val="2"/>
        <w:rPr>
          <w:rFonts w:ascii="Times" w:eastAsia="Times New Roman" w:hAnsi="Times" w:cs="Times New Roman"/>
          <w:bCs/>
        </w:rPr>
      </w:pPr>
      <w:r w:rsidRPr="00DD7715">
        <w:rPr>
          <w:rFonts w:ascii="Times" w:eastAsia="Times New Roman" w:hAnsi="Times" w:cs="Times New Roman"/>
          <w:bCs/>
        </w:rPr>
        <w:tab/>
        <w:t xml:space="preserve">The process called cool hunting is a process that Corporate America created in order to find what was new, hip, and trendy amongst their biggest market – teenagers. </w:t>
      </w:r>
      <w:r w:rsidR="00DD7715" w:rsidRPr="00DD7715">
        <w:rPr>
          <w:rFonts w:ascii="Times" w:eastAsia="Times New Roman" w:hAnsi="Times" w:cs="Times New Roman"/>
          <w:bCs/>
        </w:rPr>
        <w:t>It has been used for years in order to pinpoint what it is exactly that teenagers both want and need, and has allowed them to research the specifics in order for Corporations to provide exactly that to the market.</w:t>
      </w:r>
    </w:p>
    <w:p w:rsidR="00AA6008" w:rsidRDefault="00DD7715" w:rsidP="00604535">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 xml:space="preserve">The video compared teens in many different ways to many different things, one of which was to Africans during the British Invasions, “In much the same way that the British Empire tried to take over Africa and profit from its wealth, corporations look at [teens] like this massive empire they are colonizing… And their weapons are films, music, books, CDs, Internet access, clothing, amusement park and spots teams”  (Robert </w:t>
      </w:r>
      <w:proofErr w:type="spellStart"/>
      <w:r>
        <w:rPr>
          <w:rFonts w:ascii="Times" w:eastAsia="Times New Roman" w:hAnsi="Times" w:cs="Times New Roman"/>
          <w:bCs/>
        </w:rPr>
        <w:t>McChesney</w:t>
      </w:r>
      <w:proofErr w:type="spellEnd"/>
      <w:r>
        <w:rPr>
          <w:rFonts w:ascii="Times" w:eastAsia="Times New Roman" w:hAnsi="Times" w:cs="Times New Roman"/>
          <w:bCs/>
        </w:rPr>
        <w:t>)</w:t>
      </w:r>
      <w:r w:rsidR="003A54FB">
        <w:rPr>
          <w:rFonts w:ascii="Times" w:eastAsia="Times New Roman" w:hAnsi="Times" w:cs="Times New Roman"/>
          <w:bCs/>
        </w:rPr>
        <w:t xml:space="preserve">. </w:t>
      </w:r>
    </w:p>
    <w:p w:rsidR="00DD7715" w:rsidRDefault="003A54FB" w:rsidP="00AA6008">
      <w:pPr>
        <w:spacing w:before="100" w:beforeAutospacing="1" w:after="100" w:afterAutospacing="1" w:line="360" w:lineRule="auto"/>
        <w:ind w:firstLine="720"/>
        <w:outlineLvl w:val="2"/>
        <w:rPr>
          <w:rFonts w:ascii="Times" w:eastAsia="Times New Roman" w:hAnsi="Times" w:cs="Times New Roman"/>
          <w:bCs/>
        </w:rPr>
      </w:pPr>
      <w:r>
        <w:rPr>
          <w:rFonts w:ascii="Times" w:eastAsia="Times New Roman" w:hAnsi="Times" w:cs="Times New Roman"/>
          <w:bCs/>
        </w:rPr>
        <w:t xml:space="preserve">The cool hunters themselves are similar to the British, in that they are hunting certain resources in order to maximize the profit. The cool hunters are like the British soldiers that went into Africa and invaded in order for the British Empire to be able to access the land, resources, markets, and wealth that currently existed there. They do the same to teens – they invade their time to ask them questions, they invade their personal lives to find what </w:t>
      </w:r>
      <w:proofErr w:type="gramStart"/>
      <w:r>
        <w:rPr>
          <w:rFonts w:ascii="Times" w:eastAsia="Times New Roman" w:hAnsi="Times" w:cs="Times New Roman"/>
          <w:bCs/>
        </w:rPr>
        <w:t>is</w:t>
      </w:r>
      <w:proofErr w:type="gramEnd"/>
      <w:r>
        <w:rPr>
          <w:rFonts w:ascii="Times" w:eastAsia="Times New Roman" w:hAnsi="Times" w:cs="Times New Roman"/>
          <w:bCs/>
        </w:rPr>
        <w:t xml:space="preserve"> cool and hip and trendy. They invade teens not physically, but mentally and emotionally in order to find what sparks their interests. </w:t>
      </w:r>
    </w:p>
    <w:p w:rsidR="003A54FB" w:rsidRDefault="003A54FB" w:rsidP="00604535">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 xml:space="preserve">The Corporations are just like the rest of the British Empire, not physically invading, but giving the orders and instructions for the cool hunters (or British Soldiers) to do so. They then exposed the resources and wealth of the Africans (or teenagers) for their own benefit. They used the information gathered by the cool hunters in order to exploit teenagers. But their exploit was not solely for personal </w:t>
      </w:r>
      <w:proofErr w:type="gramStart"/>
      <w:r>
        <w:rPr>
          <w:rFonts w:ascii="Times" w:eastAsia="Times New Roman" w:hAnsi="Times" w:cs="Times New Roman"/>
          <w:bCs/>
        </w:rPr>
        <w:t>gain,</w:t>
      </w:r>
      <w:proofErr w:type="gramEnd"/>
      <w:r>
        <w:rPr>
          <w:rFonts w:ascii="Times" w:eastAsia="Times New Roman" w:hAnsi="Times" w:cs="Times New Roman"/>
          <w:bCs/>
        </w:rPr>
        <w:t xml:space="preserve"> they used it to assist both current and future teens, in order to keep up with ever-changing trends that exist in modern-day society.</w:t>
      </w:r>
    </w:p>
    <w:p w:rsidR="003A54FB" w:rsidRDefault="003A54FB" w:rsidP="00604535">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However, I would not suggest that they are solely exploiting the teenagers for their information for their own benefit. They are also providing them with the benefits and services</w:t>
      </w:r>
      <w:r w:rsidR="00AA6008">
        <w:rPr>
          <w:rFonts w:ascii="Times" w:eastAsia="Times New Roman" w:hAnsi="Times" w:cs="Times New Roman"/>
          <w:bCs/>
        </w:rPr>
        <w:t xml:space="preserve">. Benefits and services provided to the current and future teenagers. The </w:t>
      </w:r>
      <w:r w:rsidR="00AA6008">
        <w:rPr>
          <w:rFonts w:ascii="Times" w:eastAsia="Times New Roman" w:hAnsi="Times" w:cs="Times New Roman"/>
          <w:bCs/>
        </w:rPr>
        <w:lastRenderedPageBreak/>
        <w:t xml:space="preserve">desires and needs of teenagers are ever changing, even within just one country. Teen markets are broad, and vast, they have a very high market cap, and provide a large amount of revenue to corporations, allow them to start the process of cool-hunting all over. </w:t>
      </w:r>
    </w:p>
    <w:p w:rsidR="00AA6008" w:rsidRDefault="00AA6008" w:rsidP="00604535">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In order to successfully market their products to benefit teenagers (and their wants and needs best), they need to send the British Soldiers (cool-hunters) info the world (Africa) to understand exactly what it is those teenagers want. They are exploiting teenagers for their money, in order to gain the greatest market share, but are also providing a great service to teenagers, one that they want, but may not necessarily need.</w:t>
      </w:r>
    </w:p>
    <w:p w:rsidR="001A636D" w:rsidRDefault="001A636D" w:rsidP="00604535">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 xml:space="preserve">Market research is an important aspect of any marketing outlook. In the short film, Douglas </w:t>
      </w:r>
      <w:proofErr w:type="spellStart"/>
      <w:r>
        <w:rPr>
          <w:rFonts w:ascii="Times" w:eastAsia="Times New Roman" w:hAnsi="Times" w:cs="Times New Roman"/>
          <w:bCs/>
        </w:rPr>
        <w:t>Rushkoff</w:t>
      </w:r>
      <w:proofErr w:type="spellEnd"/>
      <w:r>
        <w:rPr>
          <w:rFonts w:ascii="Times" w:eastAsia="Times New Roman" w:hAnsi="Times" w:cs="Times New Roman"/>
          <w:bCs/>
        </w:rPr>
        <w:t xml:space="preserve"> </w:t>
      </w:r>
      <w:proofErr w:type="gramStart"/>
      <w:r>
        <w:rPr>
          <w:rFonts w:ascii="Times" w:eastAsia="Times New Roman" w:hAnsi="Times" w:cs="Times New Roman"/>
          <w:bCs/>
        </w:rPr>
        <w:t>said</w:t>
      </w:r>
      <w:proofErr w:type="gramEnd"/>
      <w:r>
        <w:rPr>
          <w:rFonts w:ascii="Times" w:eastAsia="Times New Roman" w:hAnsi="Times" w:cs="Times New Roman"/>
          <w:bCs/>
        </w:rPr>
        <w:t xml:space="preserve"> “They don’t call it “human” research or “people” research, they call it “market” research.”</w:t>
      </w:r>
    </w:p>
    <w:p w:rsidR="00020F49" w:rsidRDefault="00020F49" w:rsidP="00604535">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 xml:space="preserve">The marketers in “The Merchants of Cool” got it partially right. They interviewed what seemed to be the less popular group of the bunch to see what they thought was popular, hip, and cool. Of course, there are more unpopular people than popular, but seeing what the popular kids wanted would have been smart as well. Regardless of how much research they did, though, they never truly knew who teenagers were. All they found out was what we would buy into, what we thought would be cool, and what would sell best to us with minimal marketing. </w:t>
      </w:r>
    </w:p>
    <w:p w:rsidR="00020F49" w:rsidRDefault="00020F49" w:rsidP="00604535">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 xml:space="preserve">They never truly looked into who people were, they never learned people and what they truly wanted, simply the materialistic side, allow for those urges and desires to take over basic necessities and make us empty our piggy banks and savings accounts. They never looked at what we needed, but focused on the wants. Of course, focusing on the wants would allow for minimal marketing on their behalf, saving them money in the long run and allowing for more immediate consumer satisfaction. </w:t>
      </w:r>
    </w:p>
    <w:p w:rsidR="00020F49" w:rsidRDefault="00020F49" w:rsidP="00604535">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 xml:space="preserve">What they didn’t realize immediately is that teenagers change over time, like every other age group. They focused on immediate wants, and after we were done with that product, they had to do a completely new cool-hunt to find out what we liked now, rather than find products we would like over time for minimal expenditures on marketing. </w:t>
      </w:r>
    </w:p>
    <w:p w:rsidR="00020F49" w:rsidRDefault="00020F49" w:rsidP="00020F49">
      <w:pPr>
        <w:spacing w:before="100" w:beforeAutospacing="1" w:after="100" w:afterAutospacing="1" w:line="360" w:lineRule="auto"/>
        <w:ind w:firstLine="720"/>
        <w:outlineLvl w:val="2"/>
        <w:rPr>
          <w:rFonts w:ascii="Times" w:eastAsia="Times New Roman" w:hAnsi="Times" w:cs="Times New Roman"/>
          <w:bCs/>
        </w:rPr>
      </w:pPr>
      <w:r>
        <w:rPr>
          <w:rFonts w:ascii="Times" w:eastAsia="Times New Roman" w:hAnsi="Times" w:cs="Times New Roman"/>
          <w:bCs/>
        </w:rPr>
        <w:t xml:space="preserve">To answer the question, they don’t really know </w:t>
      </w:r>
      <w:proofErr w:type="gramStart"/>
      <w:r>
        <w:rPr>
          <w:rFonts w:ascii="Times" w:eastAsia="Times New Roman" w:hAnsi="Times" w:cs="Times New Roman"/>
          <w:bCs/>
        </w:rPr>
        <w:t>us,</w:t>
      </w:r>
      <w:proofErr w:type="gramEnd"/>
      <w:r>
        <w:rPr>
          <w:rFonts w:ascii="Times" w:eastAsia="Times New Roman" w:hAnsi="Times" w:cs="Times New Roman"/>
          <w:bCs/>
        </w:rPr>
        <w:t xml:space="preserve"> otherwise the process would not have needed to be repeated multiple times. If they knew us, they would have seen the ever-changing wants and have prepared for quick expansion and change, they would have foreseen what was to come, and been three steps ahead of us in new product development and sales.</w:t>
      </w:r>
      <w:r w:rsidR="00BA7076">
        <w:rPr>
          <w:rFonts w:ascii="Times" w:eastAsia="Times New Roman" w:hAnsi="Times" w:cs="Times New Roman"/>
          <w:bCs/>
        </w:rPr>
        <w:t xml:space="preserve"> The truth behind the cool-hunt was never to truly understand the people they were looking to market to; it was never to attempt to understand who we were as people, but to understand our immediate instinctive desires and primal urges to what we would buy right up without nearly any question. It was an understanding of </w:t>
      </w:r>
      <w:proofErr w:type="gramStart"/>
      <w:r w:rsidR="00BA7076">
        <w:rPr>
          <w:rFonts w:ascii="Times" w:eastAsia="Times New Roman" w:hAnsi="Times" w:cs="Times New Roman"/>
          <w:bCs/>
        </w:rPr>
        <w:t>their own</w:t>
      </w:r>
      <w:proofErr w:type="gramEnd"/>
      <w:r w:rsidR="00BA7076">
        <w:rPr>
          <w:rFonts w:ascii="Times" w:eastAsia="Times New Roman" w:hAnsi="Times" w:cs="Times New Roman"/>
          <w:bCs/>
        </w:rPr>
        <w:t xml:space="preserve"> markets.</w:t>
      </w:r>
    </w:p>
    <w:p w:rsidR="00BA7076" w:rsidRDefault="00BA7076" w:rsidP="00BA7076">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Modern-day marketing has turned to such that companies want to get to know their consumer much better, but the cool-hunt was simply a money-making scheme in which corporations looked for vulnerabilities in the consumers, rather than try to get to know them and fulfill their long-term wants and desires. In approaching this the way they did, they really lost on a long-term market share until, turning a blind eye to the fact that the consumer buying their product now would be adults one day and would look to brand loyalty before purchasing something else, and building a relationship with them would be most beneficial.</w:t>
      </w:r>
    </w:p>
    <w:p w:rsidR="00BA7076" w:rsidRDefault="00BA7076" w:rsidP="00BA7076">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 xml:space="preserve">If MTV </w:t>
      </w:r>
      <w:proofErr w:type="gramStart"/>
      <w:r>
        <w:rPr>
          <w:rFonts w:ascii="Times" w:eastAsia="Times New Roman" w:hAnsi="Times" w:cs="Times New Roman"/>
          <w:bCs/>
        </w:rPr>
        <w:t>was</w:t>
      </w:r>
      <w:proofErr w:type="gramEnd"/>
      <w:r>
        <w:rPr>
          <w:rFonts w:ascii="Times" w:eastAsia="Times New Roman" w:hAnsi="Times" w:cs="Times New Roman"/>
          <w:bCs/>
        </w:rPr>
        <w:t xml:space="preserve"> based on the understanding of teenagers as a person, or specifically of me as a person, it would not look the way it did. To me, the short-term pleasure gained by watching MTV the way it is doesn’t really appeal to me before I turn it on, or after I watch it. I have never really been a fan of MTV and don’t fully understand it, but based on what I’ve seen, it doesn’t truly appeal to me. In order to make it understanding and comprehensive of who I am, at least at the age I am right now, it would need to have a direct tie in to my real life, which would require market research deeper than what I simply wanted, but knowledge into who I physically am. It would need to be marketed right, but would </w:t>
      </w:r>
      <w:r w:rsidR="006E2FD3">
        <w:rPr>
          <w:rFonts w:ascii="Times" w:eastAsia="Times New Roman" w:hAnsi="Times" w:cs="Times New Roman"/>
          <w:bCs/>
        </w:rPr>
        <w:t xml:space="preserve">specifically </w:t>
      </w:r>
      <w:r>
        <w:rPr>
          <w:rFonts w:ascii="Times" w:eastAsia="Times New Roman" w:hAnsi="Times" w:cs="Times New Roman"/>
          <w:bCs/>
        </w:rPr>
        <w:t>need to tie in SOMEHOW to my wants and needs, but what I have as an outlook on life, what I enjoy doing in life, and not simply a collaboration of random things that have a short-term appeal.</w:t>
      </w:r>
    </w:p>
    <w:p w:rsidR="002C678E" w:rsidRPr="006E2FD3" w:rsidRDefault="006E2FD3" w:rsidP="006E2FD3">
      <w:pPr>
        <w:spacing w:before="100" w:beforeAutospacing="1" w:after="100" w:afterAutospacing="1" w:line="360" w:lineRule="auto"/>
        <w:outlineLvl w:val="2"/>
        <w:rPr>
          <w:rFonts w:ascii="Times" w:eastAsia="Times New Roman" w:hAnsi="Times" w:cs="Times New Roman"/>
          <w:bCs/>
        </w:rPr>
      </w:pPr>
      <w:r>
        <w:rPr>
          <w:rFonts w:ascii="Times" w:eastAsia="Times New Roman" w:hAnsi="Times" w:cs="Times New Roman"/>
          <w:bCs/>
        </w:rPr>
        <w:tab/>
        <w:t>Overall, I felt that for the market they were dealing with – fast pace teenagers who views, wants, and needs were ever-changing, they proved successful. However, they did not realize that these consumer would one-day grow up, gain brand loyalty and look who has been best to them over the years rather than who has taken advantage of them.</w:t>
      </w:r>
      <w:bookmarkStart w:id="0" w:name="_GoBack"/>
      <w:bookmarkEnd w:id="0"/>
    </w:p>
    <w:sectPr w:rsidR="002C678E" w:rsidRPr="006E2FD3" w:rsidSect="00A64A4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535"/>
    <w:rsid w:val="00020F49"/>
    <w:rsid w:val="001A636D"/>
    <w:rsid w:val="002C678E"/>
    <w:rsid w:val="003A54FB"/>
    <w:rsid w:val="00604535"/>
    <w:rsid w:val="006E2FD3"/>
    <w:rsid w:val="00A64A4A"/>
    <w:rsid w:val="00AA6008"/>
    <w:rsid w:val="00BA7076"/>
    <w:rsid w:val="00DD77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F79D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04535"/>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4535"/>
    <w:rPr>
      <w:rFonts w:ascii="Times" w:hAnsi="Times"/>
      <w:b/>
      <w:bCs/>
      <w:sz w:val="27"/>
      <w:szCs w:val="2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04535"/>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4535"/>
    <w:rPr>
      <w:rFonts w:ascii="Times" w:hAnsi="Times"/>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728705">
      <w:bodyDiv w:val="1"/>
      <w:marLeft w:val="0"/>
      <w:marRight w:val="0"/>
      <w:marTop w:val="0"/>
      <w:marBottom w:val="0"/>
      <w:divBdr>
        <w:top w:val="none" w:sz="0" w:space="0" w:color="auto"/>
        <w:left w:val="none" w:sz="0" w:space="0" w:color="auto"/>
        <w:bottom w:val="none" w:sz="0" w:space="0" w:color="auto"/>
        <w:right w:val="none" w:sz="0" w:space="0" w:color="auto"/>
      </w:divBdr>
    </w:div>
    <w:div w:id="1282612508">
      <w:bodyDiv w:val="1"/>
      <w:marLeft w:val="0"/>
      <w:marRight w:val="0"/>
      <w:marTop w:val="0"/>
      <w:marBottom w:val="0"/>
      <w:divBdr>
        <w:top w:val="none" w:sz="0" w:space="0" w:color="auto"/>
        <w:left w:val="none" w:sz="0" w:space="0" w:color="auto"/>
        <w:bottom w:val="none" w:sz="0" w:space="0" w:color="auto"/>
        <w:right w:val="none" w:sz="0" w:space="0" w:color="auto"/>
      </w:divBdr>
    </w:div>
    <w:div w:id="19928306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1053</Words>
  <Characters>6003</Characters>
  <Application>Microsoft Macintosh Word</Application>
  <DocSecurity>0</DocSecurity>
  <Lines>50</Lines>
  <Paragraphs>14</Paragraphs>
  <ScaleCrop>false</ScaleCrop>
  <Company/>
  <LinksUpToDate>false</LinksUpToDate>
  <CharactersWithSpaces>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Topic</dc:creator>
  <cp:keywords/>
  <dc:description/>
  <cp:lastModifiedBy>Jake Topic</cp:lastModifiedBy>
  <cp:revision>1</cp:revision>
  <dcterms:created xsi:type="dcterms:W3CDTF">2011-10-12T18:45:00Z</dcterms:created>
  <dcterms:modified xsi:type="dcterms:W3CDTF">2011-10-12T21:18:00Z</dcterms:modified>
</cp:coreProperties>
</file>