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331" w:rsidRDefault="00B42331">
      <w:bookmarkStart w:id="0" w:name="_GoBack"/>
      <w:bookmarkEnd w:id="0"/>
      <w:r>
        <w:t>Chapter 1 Recognizing Arguments</w:t>
      </w:r>
    </w:p>
    <w:p w:rsidR="00B42331" w:rsidRDefault="00B42331">
      <w:r>
        <w:t>What is an argument?</w:t>
      </w:r>
    </w:p>
    <w:p w:rsidR="00B42331" w:rsidRDefault="00B42331" w:rsidP="00B42331">
      <w:pPr>
        <w:pStyle w:val="ListParagraph"/>
        <w:numPr>
          <w:ilvl w:val="0"/>
          <w:numId w:val="1"/>
        </w:numPr>
      </w:pPr>
      <w:r>
        <w:t xml:space="preserve">To make a claim and to offer other claims as reasons for its acceptance </w:t>
      </w:r>
      <w:r>
        <w:sym w:font="Wingdings" w:char="F0E0"/>
      </w:r>
      <w:r>
        <w:t xml:space="preserve"> set of </w:t>
      </w:r>
      <w:proofErr w:type="gramStart"/>
      <w:r>
        <w:t>claims ,</w:t>
      </w:r>
      <w:proofErr w:type="gramEnd"/>
      <w:r>
        <w:t xml:space="preserve"> one of which is meant to be supported by others</w:t>
      </w:r>
    </w:p>
    <w:p w:rsidR="00B42331" w:rsidRDefault="00B42331" w:rsidP="00B42331">
      <w:pPr>
        <w:pStyle w:val="ListParagraph"/>
        <w:numPr>
          <w:ilvl w:val="0"/>
          <w:numId w:val="1"/>
        </w:numPr>
      </w:pPr>
      <w:r>
        <w:t xml:space="preserve">A </w:t>
      </w:r>
      <w:proofErr w:type="spellStart"/>
      <w:r>
        <w:t>conclison</w:t>
      </w:r>
      <w:proofErr w:type="spellEnd"/>
      <w:r>
        <w:t xml:space="preserve"> is a claim meant to be supported by reasons offered in the argument</w:t>
      </w:r>
    </w:p>
    <w:p w:rsidR="00B42331" w:rsidRDefault="00B42331" w:rsidP="00B42331">
      <w:pPr>
        <w:pStyle w:val="ListParagraph"/>
        <w:numPr>
          <w:ilvl w:val="0"/>
          <w:numId w:val="1"/>
        </w:numPr>
      </w:pPr>
      <w:r>
        <w:t xml:space="preserve">A premise is a </w:t>
      </w:r>
      <w:proofErr w:type="spellStart"/>
      <w:r>
        <w:t>calim</w:t>
      </w:r>
      <w:proofErr w:type="spellEnd"/>
      <w:r>
        <w:t xml:space="preserve"> put forth as a reason for a conclusion</w:t>
      </w:r>
    </w:p>
    <w:p w:rsidR="00B42331" w:rsidRDefault="00B42331" w:rsidP="00B42331">
      <w:pPr>
        <w:pStyle w:val="ListParagraph"/>
        <w:numPr>
          <w:ilvl w:val="0"/>
          <w:numId w:val="1"/>
        </w:numPr>
      </w:pPr>
      <w:r>
        <w:t xml:space="preserve">Therefore an argument is a set of claims that can be divided into a </w:t>
      </w:r>
      <w:proofErr w:type="spellStart"/>
      <w:r>
        <w:t>conc</w:t>
      </w:r>
      <w:proofErr w:type="spellEnd"/>
      <w:r>
        <w:t xml:space="preserve"> and one or more premises</w:t>
      </w:r>
    </w:p>
    <w:p w:rsidR="00B42331" w:rsidRDefault="00B42331" w:rsidP="00B42331">
      <w:pPr>
        <w:pStyle w:val="ListParagraph"/>
        <w:numPr>
          <w:ilvl w:val="0"/>
          <w:numId w:val="1"/>
        </w:numPr>
      </w:pPr>
      <w:r>
        <w:t xml:space="preserve">Each time we move from premise or set of premises to a conclusion, we infer or make </w:t>
      </w:r>
      <w:proofErr w:type="gramStart"/>
      <w:r>
        <w:t>inference(</w:t>
      </w:r>
      <w:proofErr w:type="gramEnd"/>
      <w:r>
        <w:t xml:space="preserve">move from </w:t>
      </w:r>
      <w:proofErr w:type="spellStart"/>
      <w:r>
        <w:t>prem</w:t>
      </w:r>
      <w:proofErr w:type="spellEnd"/>
      <w:r>
        <w:t xml:space="preserve"> to </w:t>
      </w:r>
      <w:proofErr w:type="spellStart"/>
      <w:r>
        <w:t>conc</w:t>
      </w:r>
      <w:proofErr w:type="spellEnd"/>
      <w:r>
        <w:t>).</w:t>
      </w:r>
    </w:p>
    <w:p w:rsidR="00B42331" w:rsidRDefault="00B42331" w:rsidP="00B42331">
      <w:pPr>
        <w:pStyle w:val="ListParagraph"/>
        <w:numPr>
          <w:ilvl w:val="0"/>
          <w:numId w:val="1"/>
        </w:numPr>
      </w:pPr>
      <w:r>
        <w:t xml:space="preserve">Implying is diff from </w:t>
      </w:r>
      <w:proofErr w:type="gramStart"/>
      <w:r>
        <w:t>infer</w:t>
      </w:r>
      <w:proofErr w:type="gramEnd"/>
      <w:r>
        <w:t xml:space="preserve"> as implication is a relation between </w:t>
      </w:r>
      <w:proofErr w:type="spellStart"/>
      <w:r>
        <w:t>satements</w:t>
      </w:r>
      <w:proofErr w:type="spellEnd"/>
      <w:r>
        <w:t>. (</w:t>
      </w:r>
      <w:proofErr w:type="gramStart"/>
      <w:r>
        <w:t>statements</w:t>
      </w:r>
      <w:proofErr w:type="gramEnd"/>
      <w:r>
        <w:t xml:space="preserve"> imply and people infer)</w:t>
      </w:r>
    </w:p>
    <w:p w:rsidR="00B42331" w:rsidRDefault="00B42331" w:rsidP="00B42331"/>
    <w:p w:rsidR="00B42331" w:rsidRDefault="00B42331" w:rsidP="00B42331">
      <w:r>
        <w:t>Three General Considerations</w:t>
      </w:r>
    </w:p>
    <w:p w:rsidR="00B42331" w:rsidRDefault="00B42331" w:rsidP="00B42331">
      <w:pPr>
        <w:pStyle w:val="ListParagraph"/>
        <w:numPr>
          <w:ilvl w:val="0"/>
          <w:numId w:val="2"/>
        </w:numPr>
      </w:pPr>
      <w:r>
        <w:t>Length of Arguments</w:t>
      </w:r>
    </w:p>
    <w:p w:rsidR="00B42331" w:rsidRDefault="00B42331" w:rsidP="00B42331">
      <w:pPr>
        <w:pStyle w:val="ListParagraph"/>
        <w:numPr>
          <w:ilvl w:val="0"/>
          <w:numId w:val="3"/>
        </w:numPr>
      </w:pPr>
      <w:proofErr w:type="spellStart"/>
      <w:r>
        <w:t>Arg</w:t>
      </w:r>
      <w:proofErr w:type="spellEnd"/>
      <w:r>
        <w:t xml:space="preserve"> may occur in any context and involve any subject matter</w:t>
      </w:r>
    </w:p>
    <w:p w:rsidR="004A3F00" w:rsidRDefault="004A3F00" w:rsidP="004A3F00">
      <w:pPr>
        <w:pStyle w:val="ListParagraph"/>
        <w:numPr>
          <w:ilvl w:val="0"/>
          <w:numId w:val="2"/>
        </w:numPr>
      </w:pPr>
      <w:r>
        <w:t>Arguments and Disputes</w:t>
      </w:r>
    </w:p>
    <w:p w:rsidR="004A3F00" w:rsidRDefault="004A3F00" w:rsidP="004A3F00">
      <w:pPr>
        <w:pStyle w:val="ListParagraph"/>
        <w:numPr>
          <w:ilvl w:val="0"/>
          <w:numId w:val="3"/>
        </w:numPr>
      </w:pPr>
      <w:r>
        <w:t xml:space="preserve">An </w:t>
      </w:r>
      <w:proofErr w:type="spellStart"/>
      <w:r>
        <w:t>arg</w:t>
      </w:r>
      <w:proofErr w:type="spellEnd"/>
      <w:r>
        <w:t xml:space="preserve"> in our sense is not a dispute. People disputing might use </w:t>
      </w:r>
      <w:proofErr w:type="spellStart"/>
      <w:r>
        <w:t>arg</w:t>
      </w:r>
      <w:proofErr w:type="spellEnd"/>
      <w:r>
        <w:t xml:space="preserve"> in attempt to bring about agreement, but the </w:t>
      </w:r>
      <w:proofErr w:type="spellStart"/>
      <w:r>
        <w:t>arg</w:t>
      </w:r>
      <w:proofErr w:type="spellEnd"/>
      <w:r>
        <w:t xml:space="preserve"> they might offer would not be the same thing as a dispute they are having</w:t>
      </w:r>
    </w:p>
    <w:p w:rsidR="004A3F00" w:rsidRDefault="004A3F00" w:rsidP="004A3F00">
      <w:pPr>
        <w:pStyle w:val="ListParagraph"/>
        <w:numPr>
          <w:ilvl w:val="0"/>
          <w:numId w:val="2"/>
        </w:numPr>
      </w:pPr>
      <w:r>
        <w:t>Arguments and Bad Arguments</w:t>
      </w:r>
    </w:p>
    <w:p w:rsidR="004A3F00" w:rsidRDefault="004A3F00" w:rsidP="004A3F00">
      <w:pPr>
        <w:pStyle w:val="ListParagraph"/>
        <w:numPr>
          <w:ilvl w:val="0"/>
          <w:numId w:val="3"/>
        </w:numPr>
      </w:pPr>
      <w:proofErr w:type="spellStart"/>
      <w:r>
        <w:t>Arg</w:t>
      </w:r>
      <w:proofErr w:type="spellEnd"/>
      <w:r>
        <w:t xml:space="preserve"> can fail for a number of reasons. Its premises may be false or irrelevant or provide inadequate support for the conclusion   ex.it hasn’t rained in </w:t>
      </w:r>
      <w:proofErr w:type="gramStart"/>
      <w:r>
        <w:t>weeks .</w:t>
      </w:r>
      <w:proofErr w:type="gramEnd"/>
      <w:r>
        <w:t xml:space="preserve"> </w:t>
      </w:r>
      <w:proofErr w:type="gramStart"/>
      <w:r>
        <w:t>that</w:t>
      </w:r>
      <w:proofErr w:type="gramEnd"/>
      <w:r>
        <w:t xml:space="preserve"> means it is sure to rain tomorrow</w:t>
      </w:r>
    </w:p>
    <w:p w:rsidR="004A3F00" w:rsidRDefault="004A3F00" w:rsidP="004A3F00"/>
    <w:p w:rsidR="004A3F00" w:rsidRDefault="004A3F00" w:rsidP="004A3F00">
      <w:r>
        <w:t xml:space="preserve">Recognizing Arguments </w:t>
      </w:r>
    </w:p>
    <w:p w:rsidR="009C7BC4" w:rsidRDefault="009C7BC4" w:rsidP="00A905EF">
      <w:pPr>
        <w:pStyle w:val="ListParagraph"/>
        <w:numPr>
          <w:ilvl w:val="0"/>
          <w:numId w:val="4"/>
        </w:numPr>
      </w:pPr>
      <w:r>
        <w:t>Inference Indicators</w:t>
      </w:r>
    </w:p>
    <w:p w:rsidR="00A905EF" w:rsidRDefault="00A905EF" w:rsidP="00A905EF">
      <w:pPr>
        <w:pStyle w:val="ListParagraph"/>
        <w:numPr>
          <w:ilvl w:val="0"/>
          <w:numId w:val="3"/>
        </w:numPr>
      </w:pPr>
      <w:r>
        <w:t>Argument is a matter of intention</w:t>
      </w:r>
    </w:p>
    <w:p w:rsidR="00D73BE7" w:rsidRDefault="00D73BE7" w:rsidP="00A905EF">
      <w:pPr>
        <w:pStyle w:val="ListParagraph"/>
        <w:numPr>
          <w:ilvl w:val="0"/>
          <w:numId w:val="3"/>
        </w:numPr>
      </w:pPr>
      <w:r>
        <w:t xml:space="preserve">Infer </w:t>
      </w:r>
      <w:proofErr w:type="spellStart"/>
      <w:proofErr w:type="gramStart"/>
      <w:r>
        <w:t>ind</w:t>
      </w:r>
      <w:proofErr w:type="spellEnd"/>
      <w:proofErr w:type="gramEnd"/>
      <w:r>
        <w:t xml:space="preserve"> </w:t>
      </w:r>
      <w:r>
        <w:sym w:font="Wingdings" w:char="F0E0"/>
      </w:r>
      <w:r>
        <w:t xml:space="preserve">Words added to help by ‘flagging’ premises or conclusions. </w:t>
      </w:r>
    </w:p>
    <w:p w:rsidR="00D73BE7" w:rsidRDefault="00D73BE7" w:rsidP="00A905EF">
      <w:pPr>
        <w:pStyle w:val="ListParagraph"/>
        <w:numPr>
          <w:ilvl w:val="0"/>
          <w:numId w:val="3"/>
        </w:numPr>
      </w:pPr>
      <w:r>
        <w:t xml:space="preserve">Conclusion indicators are words used to indicate that a </w:t>
      </w:r>
      <w:proofErr w:type="spellStart"/>
      <w:r>
        <w:t>concliusion</w:t>
      </w:r>
      <w:proofErr w:type="spellEnd"/>
      <w:r>
        <w:t xml:space="preserve"> is about to be drawn. Such as so and thus</w:t>
      </w:r>
    </w:p>
    <w:p w:rsidR="00D73BE7" w:rsidRDefault="00D73BE7" w:rsidP="00D73BE7">
      <w:pPr>
        <w:pStyle w:val="ListParagraph"/>
        <w:ind w:left="1440"/>
      </w:pPr>
      <w:r>
        <w:t>EX.</w:t>
      </w:r>
    </w:p>
    <w:p w:rsidR="00D73BE7" w:rsidRDefault="00D73BE7" w:rsidP="00D73BE7">
      <w:pPr>
        <w:pStyle w:val="ListParagraph"/>
        <w:numPr>
          <w:ilvl w:val="0"/>
          <w:numId w:val="5"/>
        </w:numPr>
      </w:pPr>
      <w:r>
        <w:t xml:space="preserve">Therefore, consequently, it </w:t>
      </w:r>
      <w:proofErr w:type="spellStart"/>
      <w:r>
        <w:t>follaws</w:t>
      </w:r>
      <w:proofErr w:type="spellEnd"/>
      <w:r>
        <w:t xml:space="preserve"> that, which shows that, hence, we may conclude, this entails that, here are some reasons why</w:t>
      </w:r>
    </w:p>
    <w:p w:rsidR="00D73BE7" w:rsidRDefault="00D73BE7" w:rsidP="00A905EF">
      <w:pPr>
        <w:pStyle w:val="ListParagraph"/>
        <w:numPr>
          <w:ilvl w:val="0"/>
          <w:numId w:val="3"/>
        </w:numPr>
      </w:pPr>
      <w:r>
        <w:t xml:space="preserve">Premises indicators are words used to indicate that a premises is about to be </w:t>
      </w:r>
      <w:proofErr w:type="gramStart"/>
      <w:r>
        <w:t>given  such</w:t>
      </w:r>
      <w:proofErr w:type="gramEnd"/>
      <w:r>
        <w:t xml:space="preserve"> as since and because.</w:t>
      </w:r>
    </w:p>
    <w:p w:rsidR="00D73BE7" w:rsidRDefault="00D73BE7" w:rsidP="00D73BE7">
      <w:pPr>
        <w:pStyle w:val="ListParagraph"/>
        <w:ind w:left="1440"/>
      </w:pPr>
      <w:r>
        <w:t>Ex</w:t>
      </w:r>
    </w:p>
    <w:p w:rsidR="00D73BE7" w:rsidRDefault="00D73BE7" w:rsidP="00D73BE7">
      <w:pPr>
        <w:pStyle w:val="ListParagraph"/>
        <w:numPr>
          <w:ilvl w:val="0"/>
          <w:numId w:val="5"/>
        </w:numPr>
      </w:pPr>
      <w:r>
        <w:t>Since, for, seeing as, the reason is that, because, for the reason that, as implied by, on account of the fact that</w:t>
      </w:r>
    </w:p>
    <w:p w:rsidR="00D73BE7" w:rsidRDefault="00D73BE7" w:rsidP="00D73BE7">
      <w:pPr>
        <w:pStyle w:val="ListParagraph"/>
        <w:numPr>
          <w:ilvl w:val="0"/>
          <w:numId w:val="3"/>
        </w:numPr>
      </w:pPr>
      <w:r>
        <w:t xml:space="preserve">Words such as </w:t>
      </w:r>
      <w:proofErr w:type="gramStart"/>
      <w:r>
        <w:t>And</w:t>
      </w:r>
      <w:proofErr w:type="gramEnd"/>
      <w:r>
        <w:t>, also, besides, but, nevertheless and in addition just join sentences and should not be mistaken as interference indicators.</w:t>
      </w:r>
    </w:p>
    <w:p w:rsidR="00D73BE7" w:rsidRDefault="00D73BE7" w:rsidP="00D73BE7">
      <w:pPr>
        <w:pStyle w:val="ListParagraph"/>
        <w:ind w:left="1440"/>
      </w:pPr>
    </w:p>
    <w:p w:rsidR="00D73BE7" w:rsidRDefault="00D73BE7" w:rsidP="00D73BE7">
      <w:pPr>
        <w:pStyle w:val="ListParagraph"/>
        <w:numPr>
          <w:ilvl w:val="0"/>
          <w:numId w:val="4"/>
        </w:numPr>
      </w:pPr>
      <w:proofErr w:type="gramStart"/>
      <w:r>
        <w:lastRenderedPageBreak/>
        <w:t>Unstated(</w:t>
      </w:r>
      <w:proofErr w:type="gramEnd"/>
      <w:r>
        <w:t>Implicit) Premises and Conclusions</w:t>
      </w:r>
    </w:p>
    <w:p w:rsidR="00D73BE7" w:rsidRDefault="00865A6C" w:rsidP="00D73BE7">
      <w:pPr>
        <w:pStyle w:val="ListParagraph"/>
        <w:numPr>
          <w:ilvl w:val="0"/>
          <w:numId w:val="3"/>
        </w:numPr>
      </w:pPr>
      <w:proofErr w:type="spellStart"/>
      <w:r>
        <w:t>Arg</w:t>
      </w:r>
      <w:proofErr w:type="spellEnd"/>
      <w:r>
        <w:t xml:space="preserve"> can have premises or </w:t>
      </w:r>
      <w:proofErr w:type="spellStart"/>
      <w:r>
        <w:t>conc</w:t>
      </w:r>
      <w:proofErr w:type="spellEnd"/>
      <w:r>
        <w:t xml:space="preserve"> that are implicit- not openly or </w:t>
      </w:r>
      <w:proofErr w:type="spellStart"/>
      <w:r>
        <w:t>explicity</w:t>
      </w:r>
      <w:proofErr w:type="spellEnd"/>
      <w:r>
        <w:t xml:space="preserve"> stated</w:t>
      </w:r>
      <w:proofErr w:type="gramStart"/>
      <w:r>
        <w:t>.-</w:t>
      </w:r>
      <w:proofErr w:type="gramEnd"/>
      <w:r>
        <w:t xml:space="preserve">-&gt; called </w:t>
      </w:r>
      <w:proofErr w:type="spellStart"/>
      <w:r>
        <w:t>enthymes</w:t>
      </w:r>
      <w:proofErr w:type="spellEnd"/>
      <w:r>
        <w:t xml:space="preserve"> when sent have an implicit </w:t>
      </w:r>
      <w:proofErr w:type="spellStart"/>
      <w:r>
        <w:t>prem</w:t>
      </w:r>
      <w:proofErr w:type="spellEnd"/>
      <w:r>
        <w:t xml:space="preserve"> or </w:t>
      </w:r>
      <w:proofErr w:type="spellStart"/>
      <w:r>
        <w:t>conc</w:t>
      </w:r>
      <w:proofErr w:type="spellEnd"/>
    </w:p>
    <w:p w:rsidR="00865A6C" w:rsidRDefault="00865A6C" w:rsidP="00865A6C">
      <w:pPr>
        <w:pStyle w:val="ListParagraph"/>
        <w:numPr>
          <w:ilvl w:val="0"/>
          <w:numId w:val="4"/>
        </w:numPr>
      </w:pPr>
      <w:r>
        <w:t>Questions, commands, exclamations and exhortations</w:t>
      </w:r>
    </w:p>
    <w:p w:rsidR="00865A6C" w:rsidRDefault="00865A6C" w:rsidP="00865A6C">
      <w:pPr>
        <w:pStyle w:val="ListParagraph"/>
        <w:numPr>
          <w:ilvl w:val="0"/>
          <w:numId w:val="3"/>
        </w:numPr>
      </w:pPr>
      <w:r>
        <w:t xml:space="preserve">These cannot be part of an </w:t>
      </w:r>
      <w:proofErr w:type="spellStart"/>
      <w:r>
        <w:t>argsince</w:t>
      </w:r>
      <w:proofErr w:type="spellEnd"/>
      <w:r>
        <w:t xml:space="preserve"> they have no claims</w:t>
      </w:r>
    </w:p>
    <w:p w:rsidR="00865A6C" w:rsidRDefault="00865A6C" w:rsidP="00865A6C"/>
    <w:p w:rsidR="00865A6C" w:rsidRDefault="00865A6C" w:rsidP="00865A6C">
      <w:r>
        <w:t xml:space="preserve">IV. Multiple Conclusions and complex </w:t>
      </w:r>
      <w:r w:rsidR="000D1EB1">
        <w:t>arguments</w:t>
      </w:r>
    </w:p>
    <w:p w:rsidR="000D1EB1" w:rsidRDefault="000D1EB1" w:rsidP="000D1EB1">
      <w:pPr>
        <w:pStyle w:val="ListParagraph"/>
        <w:numPr>
          <w:ilvl w:val="0"/>
          <w:numId w:val="6"/>
        </w:numPr>
      </w:pPr>
      <w:r>
        <w:t xml:space="preserve">Single or multiple </w:t>
      </w:r>
      <w:proofErr w:type="spellStart"/>
      <w:r>
        <w:t>conc</w:t>
      </w:r>
      <w:proofErr w:type="spellEnd"/>
    </w:p>
    <w:p w:rsidR="000D1EB1" w:rsidRDefault="000D1EB1" w:rsidP="000D1EB1">
      <w:pPr>
        <w:pStyle w:val="ListParagraph"/>
        <w:numPr>
          <w:ilvl w:val="0"/>
          <w:numId w:val="6"/>
        </w:numPr>
      </w:pPr>
      <w:r>
        <w:t xml:space="preserve">Simple and complex </w:t>
      </w:r>
      <w:proofErr w:type="spellStart"/>
      <w:r>
        <w:t>arg</w:t>
      </w:r>
      <w:proofErr w:type="spellEnd"/>
    </w:p>
    <w:p w:rsidR="000D1EB1" w:rsidRDefault="000D1EB1" w:rsidP="000D1EB1"/>
    <w:p w:rsidR="000D1EB1" w:rsidRDefault="000D1EB1" w:rsidP="000D1EB1">
      <w:r>
        <w:t>Summary</w:t>
      </w:r>
    </w:p>
    <w:p w:rsidR="000D1EB1" w:rsidRDefault="00271745" w:rsidP="000D1EB1">
      <w:pPr>
        <w:pStyle w:val="ListParagraph"/>
        <w:numPr>
          <w:ilvl w:val="0"/>
          <w:numId w:val="7"/>
        </w:numPr>
      </w:pPr>
      <w:proofErr w:type="spellStart"/>
      <w:r>
        <w:t>Arg</w:t>
      </w:r>
      <w:proofErr w:type="spellEnd"/>
      <w:r>
        <w:t xml:space="preserve"> is a set of claims one of which is meant to be </w:t>
      </w:r>
      <w:proofErr w:type="spellStart"/>
      <w:r>
        <w:t>suppored</w:t>
      </w:r>
      <w:proofErr w:type="spellEnd"/>
      <w:r>
        <w:t xml:space="preserve"> by the others</w:t>
      </w:r>
    </w:p>
    <w:p w:rsidR="00271745" w:rsidRDefault="00271745" w:rsidP="000D1EB1">
      <w:pPr>
        <w:pStyle w:val="ListParagraph"/>
        <w:numPr>
          <w:ilvl w:val="0"/>
          <w:numId w:val="7"/>
        </w:numPr>
      </w:pPr>
      <w:proofErr w:type="spellStart"/>
      <w:r>
        <w:t>Concl</w:t>
      </w:r>
      <w:proofErr w:type="spellEnd"/>
      <w:r>
        <w:t xml:space="preserve"> is a claim meant to be supported by reasons offered in an </w:t>
      </w:r>
      <w:proofErr w:type="spellStart"/>
      <w:r>
        <w:t>arg</w:t>
      </w:r>
      <w:proofErr w:type="spellEnd"/>
    </w:p>
    <w:p w:rsidR="00271745" w:rsidRDefault="00271745" w:rsidP="000D1EB1">
      <w:pPr>
        <w:pStyle w:val="ListParagraph"/>
        <w:numPr>
          <w:ilvl w:val="0"/>
          <w:numId w:val="7"/>
        </w:numPr>
      </w:pPr>
      <w:r>
        <w:t>Premise is a claim put forth as a reason for a conclusion</w:t>
      </w:r>
    </w:p>
    <w:p w:rsidR="00271745" w:rsidRDefault="00271745" w:rsidP="000D1EB1">
      <w:pPr>
        <w:pStyle w:val="ListParagraph"/>
        <w:numPr>
          <w:ilvl w:val="0"/>
          <w:numId w:val="7"/>
        </w:numPr>
      </w:pPr>
      <w:r>
        <w:t xml:space="preserve">Interference is a move from premises in an </w:t>
      </w:r>
      <w:proofErr w:type="spellStart"/>
      <w:r>
        <w:t>arg</w:t>
      </w:r>
      <w:proofErr w:type="spellEnd"/>
      <w:r>
        <w:t xml:space="preserve"> to a </w:t>
      </w:r>
      <w:proofErr w:type="spellStart"/>
      <w:r>
        <w:t>conc</w:t>
      </w:r>
      <w:proofErr w:type="spellEnd"/>
    </w:p>
    <w:p w:rsidR="00271745" w:rsidRDefault="00271745" w:rsidP="000D1EB1">
      <w:pPr>
        <w:pStyle w:val="ListParagraph"/>
        <w:numPr>
          <w:ilvl w:val="0"/>
          <w:numId w:val="7"/>
        </w:numPr>
      </w:pPr>
      <w:r>
        <w:t xml:space="preserve">Inference indicators include premise and </w:t>
      </w:r>
      <w:proofErr w:type="spellStart"/>
      <w:r>
        <w:t>conc</w:t>
      </w:r>
      <w:proofErr w:type="spellEnd"/>
      <w:r>
        <w:t xml:space="preserve"> indicators</w:t>
      </w:r>
    </w:p>
    <w:p w:rsidR="00271745" w:rsidRDefault="00271745" w:rsidP="000D1EB1">
      <w:pPr>
        <w:pStyle w:val="ListParagraph"/>
        <w:numPr>
          <w:ilvl w:val="0"/>
          <w:numId w:val="7"/>
        </w:numPr>
      </w:pPr>
      <w:proofErr w:type="spellStart"/>
      <w:r>
        <w:t>Concl</w:t>
      </w:r>
      <w:proofErr w:type="spellEnd"/>
      <w:r>
        <w:t xml:space="preserve"> indicators are words used to indicate that a </w:t>
      </w:r>
      <w:proofErr w:type="spellStart"/>
      <w:r>
        <w:t>conc</w:t>
      </w:r>
      <w:proofErr w:type="spellEnd"/>
      <w:r>
        <w:t xml:space="preserve"> is about to be drawn</w:t>
      </w:r>
    </w:p>
    <w:p w:rsidR="00271745" w:rsidRDefault="00271745" w:rsidP="000D1EB1">
      <w:pPr>
        <w:pStyle w:val="ListParagraph"/>
        <w:numPr>
          <w:ilvl w:val="0"/>
          <w:numId w:val="7"/>
        </w:numPr>
      </w:pPr>
      <w:r>
        <w:t xml:space="preserve">Premise indicators are words used to indicate that a </w:t>
      </w:r>
      <w:proofErr w:type="spellStart"/>
      <w:r>
        <w:t>premis</w:t>
      </w:r>
      <w:proofErr w:type="spellEnd"/>
      <w:r>
        <w:t xml:space="preserve"> is about to be given</w:t>
      </w:r>
    </w:p>
    <w:p w:rsidR="00271745" w:rsidRDefault="00271745" w:rsidP="000D1EB1">
      <w:pPr>
        <w:pStyle w:val="ListParagraph"/>
        <w:numPr>
          <w:ilvl w:val="0"/>
          <w:numId w:val="7"/>
        </w:numPr>
      </w:pPr>
      <w:r>
        <w:t xml:space="preserve">Enthymemes </w:t>
      </w:r>
      <w:proofErr w:type="spellStart"/>
      <w:r>
        <w:t>arg</w:t>
      </w:r>
      <w:proofErr w:type="spellEnd"/>
      <w:r>
        <w:t xml:space="preserve"> that have implicit (unstated) premises or </w:t>
      </w:r>
      <w:proofErr w:type="spellStart"/>
      <w:r>
        <w:t>conc</w:t>
      </w:r>
      <w:proofErr w:type="spellEnd"/>
    </w:p>
    <w:p w:rsidR="00271745" w:rsidRDefault="00271745" w:rsidP="000D1EB1">
      <w:pPr>
        <w:pStyle w:val="ListParagraph"/>
        <w:numPr>
          <w:ilvl w:val="0"/>
          <w:numId w:val="7"/>
        </w:numPr>
      </w:pPr>
      <w:r>
        <w:t xml:space="preserve">An intermediate </w:t>
      </w:r>
      <w:proofErr w:type="spellStart"/>
      <w:r>
        <w:t>conc</w:t>
      </w:r>
      <w:proofErr w:type="spellEnd"/>
      <w:r>
        <w:t xml:space="preserve"> in an </w:t>
      </w:r>
      <w:proofErr w:type="spellStart"/>
      <w:r>
        <w:t>arg</w:t>
      </w:r>
      <w:proofErr w:type="spellEnd"/>
      <w:r>
        <w:t xml:space="preserve"> is a claim that is supported by some other claim or claims, but that itself also provides support for a further </w:t>
      </w:r>
      <w:proofErr w:type="spellStart"/>
      <w:r>
        <w:t>conc</w:t>
      </w:r>
      <w:proofErr w:type="spellEnd"/>
    </w:p>
    <w:p w:rsidR="00271745" w:rsidRDefault="00271745" w:rsidP="000D1EB1">
      <w:pPr>
        <w:pStyle w:val="ListParagraph"/>
        <w:numPr>
          <w:ilvl w:val="0"/>
          <w:numId w:val="7"/>
        </w:numPr>
      </w:pPr>
      <w:r>
        <w:t xml:space="preserve">Final </w:t>
      </w:r>
      <w:proofErr w:type="spellStart"/>
      <w:r>
        <w:t>conc</w:t>
      </w:r>
      <w:proofErr w:type="spellEnd"/>
      <w:r>
        <w:t xml:space="preserve"> of an </w:t>
      </w:r>
      <w:proofErr w:type="spellStart"/>
      <w:r>
        <w:t>arg</w:t>
      </w:r>
      <w:proofErr w:type="spellEnd"/>
      <w:r>
        <w:t xml:space="preserve"> is the </w:t>
      </w:r>
      <w:proofErr w:type="spellStart"/>
      <w:r>
        <w:t>arg</w:t>
      </w:r>
      <w:proofErr w:type="spellEnd"/>
      <w:r>
        <w:t xml:space="preserve"> final point, the </w:t>
      </w:r>
      <w:proofErr w:type="spellStart"/>
      <w:r>
        <w:t>conc</w:t>
      </w:r>
      <w:proofErr w:type="spellEnd"/>
      <w:r>
        <w:t xml:space="preserve"> that is not </w:t>
      </w:r>
      <w:proofErr w:type="spellStart"/>
      <w:r>
        <w:t>itselfa</w:t>
      </w:r>
      <w:proofErr w:type="spellEnd"/>
      <w:r>
        <w:t xml:space="preserve"> premise for anything else in that </w:t>
      </w:r>
      <w:proofErr w:type="spellStart"/>
      <w:r>
        <w:t>arg</w:t>
      </w:r>
      <w:proofErr w:type="spellEnd"/>
    </w:p>
    <w:p w:rsidR="00271745" w:rsidRDefault="00271745" w:rsidP="000D1EB1">
      <w:pPr>
        <w:pStyle w:val="ListParagraph"/>
        <w:numPr>
          <w:ilvl w:val="0"/>
          <w:numId w:val="7"/>
        </w:numPr>
      </w:pPr>
      <w:r>
        <w:t xml:space="preserve">Simple </w:t>
      </w:r>
      <w:proofErr w:type="spellStart"/>
      <w:r>
        <w:t>arg</w:t>
      </w:r>
      <w:proofErr w:type="spellEnd"/>
      <w:r>
        <w:t xml:space="preserve"> are arguments that have no intermediate </w:t>
      </w:r>
      <w:proofErr w:type="spellStart"/>
      <w:r>
        <w:t>conc</w:t>
      </w:r>
      <w:proofErr w:type="spellEnd"/>
      <w:r>
        <w:t xml:space="preserve"> </w:t>
      </w:r>
      <w:proofErr w:type="gramStart"/>
      <w:r>
        <w:t>( that</w:t>
      </w:r>
      <w:proofErr w:type="gramEnd"/>
      <w:r>
        <w:t xml:space="preserve"> contain only one interference)</w:t>
      </w:r>
    </w:p>
    <w:p w:rsidR="00271745" w:rsidRDefault="00271745" w:rsidP="000D1EB1">
      <w:pPr>
        <w:pStyle w:val="ListParagraph"/>
        <w:numPr>
          <w:ilvl w:val="0"/>
          <w:numId w:val="7"/>
        </w:numPr>
      </w:pPr>
      <w:r>
        <w:t xml:space="preserve">Complex </w:t>
      </w:r>
      <w:proofErr w:type="spellStart"/>
      <w:r>
        <w:t>arg</w:t>
      </w:r>
      <w:proofErr w:type="spellEnd"/>
      <w:r>
        <w:t xml:space="preserve"> are arguments that have at least one intermediate </w:t>
      </w:r>
      <w:proofErr w:type="spellStart"/>
      <w:r>
        <w:t>conc</w:t>
      </w:r>
      <w:proofErr w:type="spellEnd"/>
      <w:r>
        <w:t xml:space="preserve"> </w:t>
      </w:r>
      <w:proofErr w:type="gramStart"/>
      <w:r>
        <w:t>( contain</w:t>
      </w:r>
      <w:proofErr w:type="gramEnd"/>
      <w:r>
        <w:t xml:space="preserve"> more than one interference)</w:t>
      </w:r>
    </w:p>
    <w:p w:rsidR="00D73BE7" w:rsidRDefault="00D73BE7" w:rsidP="00D73BE7">
      <w:pPr>
        <w:pStyle w:val="ListParagraph"/>
        <w:ind w:left="1080"/>
      </w:pPr>
    </w:p>
    <w:p w:rsidR="004A3F00" w:rsidRDefault="004A3F00" w:rsidP="004A3F00"/>
    <w:sectPr w:rsidR="004A3F00" w:rsidSect="0051162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5pt;height:15pt" o:bullet="t">
        <v:imagedata r:id="rId1" o:title="Word Work File L_2"/>
      </v:shape>
    </w:pict>
  </w:numPicBullet>
  <w:abstractNum w:abstractNumId="0">
    <w:nsid w:val="05204B23"/>
    <w:multiLevelType w:val="hybridMultilevel"/>
    <w:tmpl w:val="BEBAA11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D270ED"/>
    <w:multiLevelType w:val="hybridMultilevel"/>
    <w:tmpl w:val="E58814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C44AD"/>
    <w:multiLevelType w:val="hybridMultilevel"/>
    <w:tmpl w:val="AB882F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D47F8"/>
    <w:multiLevelType w:val="hybridMultilevel"/>
    <w:tmpl w:val="CD40B1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84619"/>
    <w:multiLevelType w:val="hybridMultilevel"/>
    <w:tmpl w:val="E69EF7B0"/>
    <w:lvl w:ilvl="0" w:tplc="61DEE66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A260AF6"/>
    <w:multiLevelType w:val="hybridMultilevel"/>
    <w:tmpl w:val="378C863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4ADD329F"/>
    <w:multiLevelType w:val="hybridMultilevel"/>
    <w:tmpl w:val="5A6680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331"/>
    <w:rsid w:val="000D1EB1"/>
    <w:rsid w:val="00271745"/>
    <w:rsid w:val="004A3F00"/>
    <w:rsid w:val="0051162B"/>
    <w:rsid w:val="00865A6C"/>
    <w:rsid w:val="009C7BC4"/>
    <w:rsid w:val="00A905EF"/>
    <w:rsid w:val="00B42331"/>
    <w:rsid w:val="00D73BE7"/>
    <w:rsid w:val="00DA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23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2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502</Words>
  <Characters>2868</Characters>
  <Application>Microsoft Macintosh Word</Application>
  <DocSecurity>0</DocSecurity>
  <Lines>23</Lines>
  <Paragraphs>6</Paragraphs>
  <ScaleCrop>false</ScaleCrop>
  <Company/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Ammanuel Yohannes</dc:creator>
  <cp:keywords/>
  <dc:description/>
  <cp:lastModifiedBy>Ammanuel Yohannes</cp:lastModifiedBy>
  <cp:revision>1</cp:revision>
  <dcterms:created xsi:type="dcterms:W3CDTF">2013-09-13T17:48:00Z</dcterms:created>
  <dcterms:modified xsi:type="dcterms:W3CDTF">2013-09-20T14:21:00Z</dcterms:modified>
</cp:coreProperties>
</file>