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0B86" w:rsidRPr="00CF0B86" w:rsidRDefault="00CF0B86" w:rsidP="00CF0B86">
      <w:pPr>
        <w:pStyle w:val="Title"/>
      </w:pPr>
      <w:r>
        <w:t>Microevolution</w:t>
      </w:r>
    </w:p>
    <w:p w:rsidR="002D6205" w:rsidRPr="002D17F2" w:rsidRDefault="002D6205">
      <w:pPr>
        <w:rPr>
          <w:b/>
          <w:u w:val="single"/>
        </w:rPr>
      </w:pPr>
      <w:r w:rsidRPr="002D17F2">
        <w:rPr>
          <w:b/>
          <w:u w:val="single"/>
        </w:rPr>
        <w:t>What is microevolution?</w:t>
      </w:r>
    </w:p>
    <w:p w:rsidR="000944F6" w:rsidRPr="000944F6" w:rsidRDefault="000944F6" w:rsidP="000944F6">
      <w:r>
        <w:rPr>
          <w:i/>
        </w:rPr>
        <w:t>Evolutionary changes that result from changes in allele frequencies in a population, or in chromosome structure or numbers due to mutation and recombination</w:t>
      </w:r>
      <w:r>
        <w:t>.</w:t>
      </w:r>
    </w:p>
    <w:p w:rsidR="002D6205" w:rsidRDefault="002D6205" w:rsidP="002D6205">
      <w:pPr>
        <w:pStyle w:val="ListParagraph"/>
        <w:numPr>
          <w:ilvl w:val="0"/>
          <w:numId w:val="1"/>
        </w:numPr>
      </w:pPr>
      <w:r>
        <w:t>Need to look at variation within the population</w:t>
      </w:r>
    </w:p>
    <w:p w:rsidR="000944F6" w:rsidRPr="000944F6" w:rsidRDefault="000944F6" w:rsidP="000944F6">
      <w:pPr>
        <w:pStyle w:val="ListParagraph"/>
        <w:numPr>
          <w:ilvl w:val="0"/>
          <w:numId w:val="1"/>
        </w:numPr>
      </w:pPr>
      <w:r>
        <w:t>Essentially—</w:t>
      </w:r>
      <w:r w:rsidRPr="000944F6">
        <w:rPr>
          <w:b/>
        </w:rPr>
        <w:t>the change of an allele frequency within a population</w:t>
      </w:r>
    </w:p>
    <w:p w:rsidR="002D6205" w:rsidRDefault="002D6205" w:rsidP="000944F6">
      <w:r>
        <w:t>Mendel shows us that</w:t>
      </w:r>
    </w:p>
    <w:p w:rsidR="002D6205" w:rsidRDefault="002D6205" w:rsidP="000944F6">
      <w:pPr>
        <w:pStyle w:val="ListParagraph"/>
        <w:numPr>
          <w:ilvl w:val="0"/>
          <w:numId w:val="1"/>
        </w:numPr>
      </w:pPr>
      <w:r>
        <w:t>Alleles (2) in every individual</w:t>
      </w:r>
    </w:p>
    <w:p w:rsidR="002D6205" w:rsidRDefault="000944F6" w:rsidP="000944F6">
      <w:pPr>
        <w:pStyle w:val="ListParagraph"/>
        <w:numPr>
          <w:ilvl w:val="0"/>
          <w:numId w:val="1"/>
        </w:numPr>
      </w:pPr>
      <w:r>
        <w:t>Allele division—diploid, haploid, diploid</w:t>
      </w:r>
    </w:p>
    <w:p w:rsidR="000944F6" w:rsidRDefault="000944F6" w:rsidP="000944F6">
      <w:r>
        <w:t>Huxley gives us</w:t>
      </w:r>
    </w:p>
    <w:p w:rsidR="000944F6" w:rsidRDefault="000944F6" w:rsidP="000944F6">
      <w:pPr>
        <w:pStyle w:val="ListParagraph"/>
        <w:numPr>
          <w:ilvl w:val="0"/>
          <w:numId w:val="1"/>
        </w:numPr>
      </w:pPr>
      <w:r>
        <w:t>Synthetic theory of evolution: population genetics and natural selection based on Mendelian genetics</w:t>
      </w:r>
    </w:p>
    <w:p w:rsidR="000944F6" w:rsidRDefault="000944F6" w:rsidP="000944F6">
      <w:pPr>
        <w:pStyle w:val="ListParagraph"/>
        <w:numPr>
          <w:ilvl w:val="0"/>
          <w:numId w:val="1"/>
        </w:numPr>
      </w:pPr>
      <w:r>
        <w:t>We can make predictions and calculations from frequencies in alleles</w:t>
      </w:r>
    </w:p>
    <w:p w:rsidR="000944F6" w:rsidRDefault="000944F6" w:rsidP="000944F6">
      <w:r>
        <w:rPr>
          <w:b/>
          <w:i/>
        </w:rPr>
        <w:t>Hardy-Weinberg principle</w:t>
      </w:r>
      <w:r>
        <w:t>:</w:t>
      </w:r>
    </w:p>
    <w:p w:rsidR="000944F6" w:rsidRDefault="000944F6" w:rsidP="000944F6">
      <w:pPr>
        <w:jc w:val="center"/>
        <w:rPr>
          <w:b/>
        </w:rPr>
      </w:pPr>
      <w:r>
        <w:rPr>
          <w:b/>
        </w:rPr>
        <w:t>p</w:t>
      </w:r>
      <w:r w:rsidRPr="000944F6">
        <w:rPr>
          <w:b/>
          <w:vertAlign w:val="superscript"/>
        </w:rPr>
        <w:t>2</w:t>
      </w:r>
      <w:r w:rsidR="000003C2">
        <w:rPr>
          <w:b/>
          <w:vertAlign w:val="superscript"/>
        </w:rPr>
        <w:t xml:space="preserve"> </w:t>
      </w:r>
      <w:r>
        <w:rPr>
          <w:b/>
        </w:rPr>
        <w:t>+</w:t>
      </w:r>
      <w:r w:rsidR="000003C2">
        <w:rPr>
          <w:b/>
        </w:rPr>
        <w:t xml:space="preserve"> </w:t>
      </w:r>
      <w:r>
        <w:rPr>
          <w:b/>
        </w:rPr>
        <w:t>q</w:t>
      </w:r>
      <w:r w:rsidRPr="000944F6">
        <w:rPr>
          <w:b/>
          <w:vertAlign w:val="superscript"/>
        </w:rPr>
        <w:t>2</w:t>
      </w:r>
      <w:r w:rsidR="000003C2">
        <w:rPr>
          <w:b/>
          <w:vertAlign w:val="superscript"/>
        </w:rPr>
        <w:t xml:space="preserve"> </w:t>
      </w:r>
      <w:r>
        <w:rPr>
          <w:b/>
        </w:rPr>
        <w:t>+</w:t>
      </w:r>
      <w:r w:rsidR="000003C2">
        <w:rPr>
          <w:b/>
        </w:rPr>
        <w:t xml:space="preserve"> </w:t>
      </w:r>
      <w:r>
        <w:rPr>
          <w:b/>
        </w:rPr>
        <w:t>2pq</w:t>
      </w:r>
      <w:r w:rsidR="000003C2">
        <w:rPr>
          <w:b/>
        </w:rPr>
        <w:t xml:space="preserve"> </w:t>
      </w:r>
      <w:r>
        <w:rPr>
          <w:b/>
        </w:rPr>
        <w:t>=</w:t>
      </w:r>
      <w:r w:rsidR="000003C2">
        <w:rPr>
          <w:b/>
        </w:rPr>
        <w:t xml:space="preserve"> </w:t>
      </w:r>
      <w:r>
        <w:rPr>
          <w:b/>
        </w:rPr>
        <w:t>1.00</w:t>
      </w:r>
    </w:p>
    <w:p w:rsidR="000003C2" w:rsidRDefault="000003C2" w:rsidP="000003C2">
      <w:r>
        <w:t>Assumptions of the H-W principle</w:t>
      </w:r>
    </w:p>
    <w:p w:rsidR="000003C2" w:rsidRDefault="000003C2" w:rsidP="000003C2">
      <w:pPr>
        <w:pStyle w:val="ListParagraph"/>
        <w:numPr>
          <w:ilvl w:val="0"/>
          <w:numId w:val="1"/>
        </w:numPr>
      </w:pPr>
      <w:r>
        <w:t>No natural selection</w:t>
      </w:r>
    </w:p>
    <w:p w:rsidR="000003C2" w:rsidRDefault="000003C2" w:rsidP="000003C2">
      <w:pPr>
        <w:pStyle w:val="ListParagraph"/>
        <w:numPr>
          <w:ilvl w:val="0"/>
          <w:numId w:val="1"/>
        </w:numPr>
      </w:pPr>
      <w:r>
        <w:t xml:space="preserve">No mutation </w:t>
      </w:r>
    </w:p>
    <w:p w:rsidR="000003C2" w:rsidRDefault="000003C2" w:rsidP="000003C2">
      <w:pPr>
        <w:pStyle w:val="ListParagraph"/>
        <w:numPr>
          <w:ilvl w:val="0"/>
          <w:numId w:val="1"/>
        </w:numPr>
      </w:pPr>
      <w:r>
        <w:t>No genetic drift—population is large</w:t>
      </w:r>
    </w:p>
    <w:p w:rsidR="000003C2" w:rsidRDefault="000003C2" w:rsidP="000003C2">
      <w:pPr>
        <w:pStyle w:val="ListParagraph"/>
        <w:numPr>
          <w:ilvl w:val="0"/>
          <w:numId w:val="1"/>
        </w:numPr>
      </w:pPr>
      <w:r>
        <w:t>Gene flow (consistency)</w:t>
      </w:r>
    </w:p>
    <w:p w:rsidR="000003C2" w:rsidRDefault="000003C2" w:rsidP="000003C2">
      <w:pPr>
        <w:pStyle w:val="ListParagraph"/>
        <w:numPr>
          <w:ilvl w:val="0"/>
          <w:numId w:val="1"/>
        </w:numPr>
      </w:pPr>
      <w:r>
        <w:t>Random mating</w:t>
      </w:r>
    </w:p>
    <w:p w:rsidR="00143726" w:rsidRDefault="00F935AE" w:rsidP="00143726">
      <w:r>
        <w:t>Effect of Selection</w:t>
      </w:r>
    </w:p>
    <w:p w:rsidR="00F935AE" w:rsidRDefault="00F935AE" w:rsidP="00143726">
      <w:pPr>
        <w:pStyle w:val="ListParagraph"/>
        <w:numPr>
          <w:ilvl w:val="0"/>
          <w:numId w:val="1"/>
        </w:numPr>
      </w:pPr>
      <w:r>
        <w:t>Selecting against recessive genes which result</w:t>
      </w:r>
      <w:r w:rsidR="00143726">
        <w:t>s in the divergence of these genes.</w:t>
      </w:r>
    </w:p>
    <w:p w:rsidR="00143726" w:rsidRDefault="00143726" w:rsidP="00143726">
      <w:pPr>
        <w:pStyle w:val="ListParagraph"/>
        <w:numPr>
          <w:ilvl w:val="0"/>
          <w:numId w:val="1"/>
        </w:numPr>
      </w:pPr>
      <w:r>
        <w:t>Fitness of heterozygous is minimized and homozygous is dramatically reduced</w:t>
      </w:r>
    </w:p>
    <w:p w:rsidR="00143726" w:rsidRDefault="00143726" w:rsidP="00143726">
      <w:pPr>
        <w:pStyle w:val="ListParagraph"/>
        <w:numPr>
          <w:ilvl w:val="0"/>
          <w:numId w:val="1"/>
        </w:numPr>
      </w:pPr>
      <w:r>
        <w:t>In the end, the final gene frequency does not equal the initial gene frequency</w:t>
      </w:r>
    </w:p>
    <w:p w:rsidR="00143726" w:rsidRPr="00143726" w:rsidRDefault="00143726" w:rsidP="00143726">
      <w:pPr>
        <w:ind w:left="360"/>
        <w:rPr>
          <w:b/>
        </w:rPr>
      </w:pPr>
      <w:r w:rsidRPr="00143726">
        <w:rPr>
          <w:b/>
        </w:rPr>
        <w:t>Fixation</w:t>
      </w:r>
    </w:p>
    <w:p w:rsidR="00143726" w:rsidRDefault="00143726" w:rsidP="00143726">
      <w:pPr>
        <w:pStyle w:val="ListParagraph"/>
        <w:numPr>
          <w:ilvl w:val="0"/>
          <w:numId w:val="1"/>
        </w:numPr>
      </w:pPr>
      <w:r>
        <w:t>If selection pressure is mild, the frequency of the genes in the population rarely changes over the generations.</w:t>
      </w:r>
    </w:p>
    <w:p w:rsidR="00143726" w:rsidRDefault="00143726" w:rsidP="00143726">
      <w:pPr>
        <w:pStyle w:val="ListParagraph"/>
        <w:numPr>
          <w:ilvl w:val="0"/>
          <w:numId w:val="1"/>
        </w:numPr>
      </w:pPr>
      <w:r>
        <w:t xml:space="preserve">If selection pressure is hard, the frequency of the genes in the population shifts. </w:t>
      </w:r>
    </w:p>
    <w:p w:rsidR="00143726" w:rsidRDefault="00143726" w:rsidP="00143726">
      <w:pPr>
        <w:pStyle w:val="ListParagraph"/>
        <w:numPr>
          <w:ilvl w:val="0"/>
          <w:numId w:val="1"/>
        </w:numPr>
      </w:pPr>
      <w:r>
        <w:lastRenderedPageBreak/>
        <w:t xml:space="preserve">If we start selecting for a certain trait </w:t>
      </w:r>
      <w:r w:rsidR="00CC74C9">
        <w:t xml:space="preserve">in organisms we end up losing variation (even passed variation) through generations. </w:t>
      </w:r>
    </w:p>
    <w:p w:rsidR="00CC74C9" w:rsidRDefault="00CC74C9" w:rsidP="00CC74C9">
      <w:pPr>
        <w:ind w:left="360"/>
      </w:pPr>
      <w:r>
        <w:rPr>
          <w:b/>
        </w:rPr>
        <w:t>Against recessive</w:t>
      </w:r>
    </w:p>
    <w:p w:rsidR="00CC74C9" w:rsidRDefault="00CC74C9" w:rsidP="00CC74C9">
      <w:pPr>
        <w:pStyle w:val="ListParagraph"/>
        <w:numPr>
          <w:ilvl w:val="0"/>
          <w:numId w:val="1"/>
        </w:numPr>
      </w:pPr>
      <w:r>
        <w:t>No survivors of recessive selection</w:t>
      </w:r>
    </w:p>
    <w:p w:rsidR="00CC74C9" w:rsidRDefault="00CC74C9" w:rsidP="00CC74C9">
      <w:pPr>
        <w:pStyle w:val="ListParagraph"/>
        <w:numPr>
          <w:ilvl w:val="0"/>
          <w:numId w:val="1"/>
        </w:numPr>
      </w:pPr>
      <w:r>
        <w:t>Will not make a gene disappear like fixation does</w:t>
      </w:r>
    </w:p>
    <w:p w:rsidR="00CC74C9" w:rsidRDefault="00CC74C9" w:rsidP="00CC74C9">
      <w:pPr>
        <w:pStyle w:val="ListParagraph"/>
        <w:numPr>
          <w:ilvl w:val="0"/>
          <w:numId w:val="1"/>
        </w:numPr>
      </w:pPr>
      <w:r>
        <w:t xml:space="preserve">If there is a recessive gene in the population, it will never be removed </w:t>
      </w:r>
    </w:p>
    <w:p w:rsidR="00CC74C9" w:rsidRDefault="00CC74C9" w:rsidP="00CC74C9">
      <w:pPr>
        <w:pStyle w:val="ListParagraph"/>
        <w:numPr>
          <w:ilvl w:val="0"/>
          <w:numId w:val="1"/>
        </w:numPr>
      </w:pPr>
      <w:r>
        <w:t>Variations will not change, but populations will (natural selection) due to evolutions and allelic frequencies</w:t>
      </w:r>
    </w:p>
    <w:p w:rsidR="00CC74C9" w:rsidRPr="00CC74C9" w:rsidRDefault="00CC74C9" w:rsidP="00CC74C9">
      <w:pPr>
        <w:rPr>
          <w:u w:val="single"/>
        </w:rPr>
      </w:pPr>
      <w:r w:rsidRPr="00CC74C9">
        <w:rPr>
          <w:i/>
          <w:u w:val="single"/>
        </w:rPr>
        <w:t>Sickle Cell Anemia</w:t>
      </w:r>
      <w:r w:rsidR="00E604B6">
        <w:rPr>
          <w:i/>
          <w:u w:val="single"/>
        </w:rPr>
        <w:t xml:space="preserve"> </w:t>
      </w:r>
      <w:proofErr w:type="spellStart"/>
      <w:r w:rsidR="00E604B6">
        <w:rPr>
          <w:i/>
          <w:u w:val="single"/>
        </w:rPr>
        <w:t>vs</w:t>
      </w:r>
      <w:proofErr w:type="spellEnd"/>
      <w:r w:rsidR="00E604B6">
        <w:rPr>
          <w:i/>
          <w:u w:val="single"/>
        </w:rPr>
        <w:t xml:space="preserve"> Malaria</w:t>
      </w:r>
    </w:p>
    <w:p w:rsidR="00CC74C9" w:rsidRDefault="00CC74C9" w:rsidP="00CC74C9">
      <w:pPr>
        <w:pStyle w:val="ListParagraph"/>
        <w:numPr>
          <w:ilvl w:val="0"/>
          <w:numId w:val="1"/>
        </w:numPr>
      </w:pPr>
      <w:r>
        <w:t>Gene error causing RBCs to sickle, resulting in lower oxygen transport efficiency.</w:t>
      </w:r>
    </w:p>
    <w:p w:rsidR="00CC74C9" w:rsidRDefault="00CC74C9" w:rsidP="00CC74C9">
      <w:pPr>
        <w:pStyle w:val="ListParagraph"/>
        <w:numPr>
          <w:ilvl w:val="0"/>
          <w:numId w:val="1"/>
        </w:numPr>
      </w:pPr>
      <w:r>
        <w:t>Bloodstream doesn’t carry optimal oxygen load.</w:t>
      </w:r>
    </w:p>
    <w:p w:rsidR="00E604B6" w:rsidRDefault="00E604B6" w:rsidP="00E604B6">
      <w:pPr>
        <w:pStyle w:val="ListParagraph"/>
        <w:numPr>
          <w:ilvl w:val="0"/>
          <w:numId w:val="1"/>
        </w:numPr>
      </w:pPr>
      <w:r>
        <w:t>High prevalence in areas where malaria is abundant.</w:t>
      </w:r>
    </w:p>
    <w:p w:rsidR="00E604B6" w:rsidRDefault="00E604B6" w:rsidP="00E604B6">
      <w:pPr>
        <w:pStyle w:val="ListParagraph"/>
        <w:numPr>
          <w:ilvl w:val="0"/>
          <w:numId w:val="1"/>
        </w:numPr>
      </w:pPr>
      <w:r>
        <w:t>Advantage to being heterozygous for sickle celled because malaria will in a sense help the body clean out these sickle cells (via liver cleansing) and helps destroy t</w:t>
      </w:r>
      <w:r w:rsidR="00A90D63">
        <w:t>hem.</w:t>
      </w:r>
    </w:p>
    <w:p w:rsidR="00E604B6" w:rsidRDefault="00E604B6" w:rsidP="00E604B6">
      <w:r>
        <w:t>Selection with multiple loci traits</w:t>
      </w:r>
    </w:p>
    <w:p w:rsidR="00E604B6" w:rsidRDefault="00A90D63" w:rsidP="00A90D63">
      <w:pPr>
        <w:pStyle w:val="ListParagraph"/>
        <w:numPr>
          <w:ilvl w:val="0"/>
          <w:numId w:val="1"/>
        </w:numPr>
      </w:pPr>
      <w:r>
        <w:t>Most things are not single alleles (cannot apply h-w principle to them).</w:t>
      </w:r>
    </w:p>
    <w:p w:rsidR="00A90D63" w:rsidRDefault="00A90D63" w:rsidP="00A90D63">
      <w:pPr>
        <w:pStyle w:val="ListParagraph"/>
        <w:numPr>
          <w:ilvl w:val="0"/>
          <w:numId w:val="1"/>
        </w:numPr>
      </w:pPr>
      <w:r>
        <w:t>Look at the distribution of traits along a normal distribution (bell-shape graph)</w:t>
      </w:r>
    </w:p>
    <w:p w:rsidR="00A90D63" w:rsidRDefault="00A90D63" w:rsidP="00A90D63">
      <w:pPr>
        <w:ind w:left="360"/>
      </w:pPr>
      <w:r>
        <w:rPr>
          <w:i/>
        </w:rPr>
        <w:t>Directional Selection</w:t>
      </w:r>
    </w:p>
    <w:p w:rsidR="00A90D63" w:rsidRDefault="00A90D63" w:rsidP="00A90D63">
      <w:pPr>
        <w:pStyle w:val="ListParagraph"/>
        <w:numPr>
          <w:ilvl w:val="0"/>
          <w:numId w:val="1"/>
        </w:numPr>
      </w:pPr>
      <w:r>
        <w:t>In examples of short/long-tailed birds: length of tail of bird (short to long) and disadvantage for short-tail, population will become predominantly long-tailed birds and the distribution will be shifted to longer-tailed birds (the distribution has been moved along).</w:t>
      </w:r>
    </w:p>
    <w:p w:rsidR="00A90D63" w:rsidRDefault="00A90D63" w:rsidP="00A90D63">
      <w:pPr>
        <w:ind w:left="360"/>
      </w:pPr>
      <w:r>
        <w:rPr>
          <w:i/>
        </w:rPr>
        <w:t>Stabilizing Selection</w:t>
      </w:r>
    </w:p>
    <w:p w:rsidR="00A90D63" w:rsidRDefault="00A90D63" w:rsidP="00A90D63">
      <w:pPr>
        <w:pStyle w:val="ListParagraph"/>
        <w:numPr>
          <w:ilvl w:val="0"/>
          <w:numId w:val="1"/>
        </w:numPr>
      </w:pPr>
      <w:r>
        <w:t xml:space="preserve">Stabilizes the mean point in distribution, the two extremes are reduced and in a sense </w:t>
      </w:r>
      <w:r>
        <w:rPr>
          <w:i/>
        </w:rPr>
        <w:t>shaved</w:t>
      </w:r>
      <w:r>
        <w:t xml:space="preserve"> off. </w:t>
      </w:r>
    </w:p>
    <w:p w:rsidR="00A90D63" w:rsidRDefault="00956467" w:rsidP="00956467">
      <w:pPr>
        <w:pStyle w:val="ListParagraph"/>
        <w:numPr>
          <w:ilvl w:val="1"/>
          <w:numId w:val="1"/>
        </w:numPr>
      </w:pPr>
      <w:r>
        <w:t xml:space="preserve">Example; birth weight of human newborns, have an average </w:t>
      </w:r>
      <w:r>
        <w:rPr>
          <w:i/>
        </w:rPr>
        <w:t>perfect</w:t>
      </w:r>
      <w:r>
        <w:t xml:space="preserve"> </w:t>
      </w:r>
      <w:proofErr w:type="spellStart"/>
      <w:r>
        <w:t>birthweight</w:t>
      </w:r>
      <w:proofErr w:type="spellEnd"/>
      <w:r>
        <w:t xml:space="preserve"> where extremely light or heavy babies will not survive (without the aid of medical intervention)</w:t>
      </w:r>
    </w:p>
    <w:p w:rsidR="00956467" w:rsidRDefault="00956467" w:rsidP="00956467">
      <w:pPr>
        <w:pStyle w:val="ListParagraph"/>
        <w:numPr>
          <w:ilvl w:val="1"/>
          <w:numId w:val="1"/>
        </w:numPr>
      </w:pPr>
      <w:r>
        <w:t xml:space="preserve">Example; </w:t>
      </w:r>
      <w:r>
        <w:rPr>
          <w:b/>
        </w:rPr>
        <w:t>goldenrod galls</w:t>
      </w:r>
      <w:r>
        <w:t xml:space="preserve">: on a plant, insect invades the stem; egg is implanted and insect develops in the stem—secretes hormone mimics of the plant and induces cancerous growth which the insect then eats as its energy source. The plant itself isn’t cancerous although it is developing cancer tissue. </w:t>
      </w:r>
    </w:p>
    <w:p w:rsidR="00956467" w:rsidRDefault="00956467" w:rsidP="00956467">
      <w:pPr>
        <w:pStyle w:val="ListParagraph"/>
        <w:numPr>
          <w:ilvl w:val="2"/>
          <w:numId w:val="1"/>
        </w:numPr>
      </w:pPr>
      <w:r>
        <w:t>Wasps and woodpeckers will consume these</w:t>
      </w:r>
    </w:p>
    <w:p w:rsidR="00956467" w:rsidRDefault="00956467" w:rsidP="00956467">
      <w:pPr>
        <w:pStyle w:val="ListParagraph"/>
        <w:numPr>
          <w:ilvl w:val="2"/>
          <w:numId w:val="1"/>
        </w:numPr>
      </w:pPr>
      <w:r>
        <w:lastRenderedPageBreak/>
        <w:t xml:space="preserve">Wasps will </w:t>
      </w:r>
      <w:r w:rsidRPr="00956467">
        <w:rPr>
          <w:i/>
        </w:rPr>
        <w:t>select</w:t>
      </w:r>
      <w:r>
        <w:t xml:space="preserve"> the small galls, inducing small-growth selection in the gall populations whereas the woodpeckers will induce large-gall-growth selection in the population</w:t>
      </w:r>
    </w:p>
    <w:p w:rsidR="00956467" w:rsidRDefault="00956467" w:rsidP="00956467">
      <w:r>
        <w:rPr>
          <w:i/>
        </w:rPr>
        <w:t>Disruptive Selection</w:t>
      </w:r>
    </w:p>
    <w:p w:rsidR="00956467" w:rsidRDefault="00956467" w:rsidP="00956467">
      <w:pPr>
        <w:pStyle w:val="ListParagraph"/>
        <w:numPr>
          <w:ilvl w:val="0"/>
          <w:numId w:val="1"/>
        </w:numPr>
      </w:pPr>
      <w:r>
        <w:t xml:space="preserve">This is essentially </w:t>
      </w:r>
      <w:r w:rsidR="0056514D">
        <w:t>selecting the middle portion of the population distribution creating divergence of the two extremes</w:t>
      </w:r>
      <w:r>
        <w:t xml:space="preserve">. </w:t>
      </w:r>
    </w:p>
    <w:p w:rsidR="00956467" w:rsidRDefault="00956467" w:rsidP="00956467">
      <w:pPr>
        <w:pStyle w:val="ListParagraph"/>
        <w:numPr>
          <w:ilvl w:val="0"/>
          <w:numId w:val="1"/>
        </w:numPr>
      </w:pPr>
      <w:r>
        <w:t>In example of birds, it will result in birds to have short and long tails.</w:t>
      </w:r>
    </w:p>
    <w:p w:rsidR="00956467" w:rsidRDefault="00956467" w:rsidP="00956467">
      <w:pPr>
        <w:pStyle w:val="ListParagraph"/>
        <w:numPr>
          <w:ilvl w:val="0"/>
          <w:numId w:val="1"/>
        </w:numPr>
      </w:pPr>
      <w:r>
        <w:t xml:space="preserve">This will lead to a single </w:t>
      </w:r>
      <w:r w:rsidR="0056514D">
        <w:t>species diverging into two.</w:t>
      </w:r>
    </w:p>
    <w:p w:rsidR="0056514D" w:rsidRDefault="0056514D" w:rsidP="0056514D">
      <w:pPr>
        <w:pStyle w:val="ListParagraph"/>
        <w:numPr>
          <w:ilvl w:val="1"/>
          <w:numId w:val="1"/>
        </w:numPr>
      </w:pPr>
      <w:r>
        <w:t>Example; beak length of a Galapagos finch—used for cracking seeds, small beaks capable of only cracking open and eating small seeds, big beaks capable of cracking open seed shells. Drought came along and middle-size seed-producing plants died off, so middle-sized finch’s died off, and left only the small and big finch’s due to their survival capabilities.</w:t>
      </w:r>
    </w:p>
    <w:p w:rsidR="0056514D" w:rsidRDefault="0056514D" w:rsidP="0056514D">
      <w:pPr>
        <w:rPr>
          <w:i/>
        </w:rPr>
      </w:pPr>
      <w:r>
        <w:rPr>
          <w:i/>
        </w:rPr>
        <w:t>Mutation</w:t>
      </w:r>
    </w:p>
    <w:p w:rsidR="00AE4319" w:rsidRPr="00AE4319" w:rsidRDefault="00AE4319" w:rsidP="00AE4319">
      <w:pPr>
        <w:pStyle w:val="ListParagraph"/>
        <w:numPr>
          <w:ilvl w:val="0"/>
          <w:numId w:val="1"/>
        </w:numPr>
      </w:pPr>
      <w:r>
        <w:t>Know the mutations (missense, nonsense, silent, translocation, etc.)</w:t>
      </w:r>
    </w:p>
    <w:p w:rsidR="0056514D" w:rsidRDefault="0056514D" w:rsidP="0056514D">
      <w:pPr>
        <w:pStyle w:val="ListParagraph"/>
        <w:numPr>
          <w:ilvl w:val="0"/>
          <w:numId w:val="1"/>
        </w:numPr>
      </w:pPr>
      <w:r>
        <w:t>Turning alleles into different alleles (differing from initial allele frequency/group), the final frequency will not equal initial frequency.</w:t>
      </w:r>
    </w:p>
    <w:p w:rsidR="0056514D" w:rsidRDefault="0056514D" w:rsidP="0056514D">
      <w:pPr>
        <w:pStyle w:val="ListParagraph"/>
        <w:numPr>
          <w:ilvl w:val="0"/>
          <w:numId w:val="1"/>
        </w:numPr>
      </w:pPr>
      <w:r>
        <w:t xml:space="preserve">Base changes in genes will most likely produce a neutral effect, but can also have a slight chance of providing beneficial or deleterious effects. </w:t>
      </w:r>
    </w:p>
    <w:p w:rsidR="0056514D" w:rsidRDefault="0056514D" w:rsidP="0056514D">
      <w:pPr>
        <w:pStyle w:val="ListParagraph"/>
        <w:numPr>
          <w:ilvl w:val="1"/>
          <w:numId w:val="1"/>
        </w:numPr>
      </w:pPr>
      <w:r>
        <w:t>2 mutations/genome/generation in living organisms is a mutational estimate</w:t>
      </w:r>
    </w:p>
    <w:p w:rsidR="0056514D" w:rsidRDefault="0056514D" w:rsidP="0056514D">
      <w:pPr>
        <w:ind w:left="720"/>
      </w:pPr>
      <w:r>
        <w:rPr>
          <w:b/>
        </w:rPr>
        <w:t>Chromosomal mutation</w:t>
      </w:r>
    </w:p>
    <w:p w:rsidR="0056514D" w:rsidRDefault="0056514D" w:rsidP="0056514D">
      <w:pPr>
        <w:pStyle w:val="ListParagraph"/>
        <w:numPr>
          <w:ilvl w:val="0"/>
          <w:numId w:val="1"/>
        </w:numPr>
      </w:pPr>
      <w:r>
        <w:t>Pieces breaking off and reattaching during meiosis or mitosis; pieces being inserted, attaches to the end, deletions of genes, duplications of genes, etc.</w:t>
      </w:r>
    </w:p>
    <w:p w:rsidR="0056514D" w:rsidRDefault="0056514D" w:rsidP="0056514D">
      <w:pPr>
        <w:pStyle w:val="ListParagraph"/>
        <w:numPr>
          <w:ilvl w:val="0"/>
          <w:numId w:val="1"/>
        </w:numPr>
      </w:pPr>
      <w:r>
        <w:rPr>
          <w:b/>
        </w:rPr>
        <w:t>Crossing over</w:t>
      </w:r>
      <w:r>
        <w:t>: very often process in meiosis in eukaryotes—cross over, break, re-anneal—piece of paternal and piece of maternal genetic combination as a result on chromosome that becomes ready for replication.</w:t>
      </w:r>
    </w:p>
    <w:p w:rsidR="0056514D" w:rsidRDefault="0056514D" w:rsidP="0056514D">
      <w:pPr>
        <w:pStyle w:val="ListParagraph"/>
        <w:numPr>
          <w:ilvl w:val="0"/>
          <w:numId w:val="1"/>
        </w:numPr>
      </w:pPr>
      <w:r>
        <w:rPr>
          <w:b/>
        </w:rPr>
        <w:t>Polyploidy</w:t>
      </w:r>
      <w:r>
        <w:t xml:space="preserve">: increasing the number of chromosomes (only occurring in plants)—no separation in meiosis and does not reach the haploid state because of this. Instead, this leads to a cell being </w:t>
      </w:r>
      <w:r>
        <w:rPr>
          <w:b/>
          <w:i/>
        </w:rPr>
        <w:t>tetraploid</w:t>
      </w:r>
      <w:r>
        <w:t xml:space="preserve"> (</w:t>
      </w:r>
      <w:r>
        <w:rPr>
          <w:i/>
        </w:rPr>
        <w:t>4n</w:t>
      </w:r>
      <w:r>
        <w:t xml:space="preserve">). </w:t>
      </w:r>
    </w:p>
    <w:p w:rsidR="0056514D" w:rsidRDefault="00AE4319" w:rsidP="0056514D">
      <w:pPr>
        <w:pStyle w:val="ListParagraph"/>
        <w:numPr>
          <w:ilvl w:val="0"/>
          <w:numId w:val="1"/>
        </w:numPr>
      </w:pPr>
      <w:r>
        <w:rPr>
          <w:b/>
        </w:rPr>
        <w:t>Tetrapod zygote</w:t>
      </w:r>
      <w:r>
        <w:t xml:space="preserve">: combined chromosomes from another plant with its own and is </w:t>
      </w:r>
      <w:r>
        <w:rPr>
          <w:i/>
        </w:rPr>
        <w:t>2n</w:t>
      </w:r>
      <w:r>
        <w:t xml:space="preserve"> but has 6 pairs of chromosomes (12 in total). </w:t>
      </w:r>
    </w:p>
    <w:p w:rsidR="00AE4319" w:rsidRPr="00BB0EBE" w:rsidRDefault="00AE4319" w:rsidP="00AE4319">
      <w:pPr>
        <w:rPr>
          <w:i/>
        </w:rPr>
      </w:pPr>
      <w:r w:rsidRPr="00BB0EBE">
        <w:rPr>
          <w:i/>
        </w:rPr>
        <w:t>Genetic Drift</w:t>
      </w:r>
    </w:p>
    <w:p w:rsidR="00733115" w:rsidRDefault="00AE4319" w:rsidP="00AE4319">
      <w:pPr>
        <w:pStyle w:val="ListParagraph"/>
        <w:numPr>
          <w:ilvl w:val="0"/>
          <w:numId w:val="1"/>
        </w:numPr>
      </w:pPr>
      <w:r>
        <w:rPr>
          <w:b/>
        </w:rPr>
        <w:t>Bottleneck affect</w:t>
      </w:r>
      <w:r>
        <w:t xml:space="preserve">: after breeding occurs, the population number drops drastically and attempts to reproduce with these remaining individuals are performed. The result is that </w:t>
      </w:r>
      <w:r>
        <w:lastRenderedPageBreak/>
        <w:t>there is a good chance of reduced variability that there was prior to the d</w:t>
      </w:r>
      <w:r w:rsidR="00733115">
        <w:t>rastic reduction in population.</w:t>
      </w:r>
    </w:p>
    <w:p w:rsidR="00BB0EBE" w:rsidRDefault="00733115" w:rsidP="00BB0EBE">
      <w:pPr>
        <w:pStyle w:val="ListParagraph"/>
        <w:numPr>
          <w:ilvl w:val="0"/>
          <w:numId w:val="1"/>
        </w:numPr>
      </w:pPr>
      <w:r w:rsidRPr="00733115">
        <w:rPr>
          <w:b/>
        </w:rPr>
        <w:t>Founder affect</w:t>
      </w:r>
      <w:r>
        <w:t xml:space="preserve">: population is created from only a few individuals. These individuals that create the gene pool for a new population may not have the same genetic variation that their originating gene pool had. </w:t>
      </w:r>
    </w:p>
    <w:p w:rsidR="00BB0EBE" w:rsidRPr="00BB0EBE" w:rsidRDefault="00733115" w:rsidP="00BB0EBE">
      <w:pPr>
        <w:rPr>
          <w:i/>
        </w:rPr>
      </w:pPr>
      <w:r w:rsidRPr="00BB0EBE">
        <w:rPr>
          <w:i/>
        </w:rPr>
        <w:t>Gene Flow</w:t>
      </w:r>
    </w:p>
    <w:p w:rsidR="00733115" w:rsidRDefault="00BB0EBE" w:rsidP="00BB0EBE">
      <w:pPr>
        <w:pStyle w:val="ListParagraph"/>
        <w:numPr>
          <w:ilvl w:val="0"/>
          <w:numId w:val="1"/>
        </w:numPr>
      </w:pPr>
      <w:r w:rsidRPr="00BB0EBE">
        <w:rPr>
          <w:b/>
        </w:rPr>
        <w:t>M</w:t>
      </w:r>
      <w:r w:rsidR="00733115" w:rsidRPr="00BB0EBE">
        <w:rPr>
          <w:b/>
        </w:rPr>
        <w:t>igration</w:t>
      </w:r>
      <w:r w:rsidR="00733115">
        <w:t>: organisms migrating into a population. Gene flow is directed into the migrated population and homogeneity is a result of this change in frequency. The two populations become similar in appearance. The flow means constant exchanging of genes between two populations and these two populations then become a single population.</w:t>
      </w:r>
    </w:p>
    <w:p w:rsidR="00BB0EBE" w:rsidRDefault="00BB0EBE" w:rsidP="00BB0EBE">
      <w:r>
        <w:rPr>
          <w:i/>
        </w:rPr>
        <w:t>Random Mating</w:t>
      </w:r>
    </w:p>
    <w:p w:rsidR="00BB0EBE" w:rsidRDefault="00BB0EBE" w:rsidP="00BB0EBE">
      <w:pPr>
        <w:pStyle w:val="ListParagraph"/>
        <w:numPr>
          <w:ilvl w:val="0"/>
          <w:numId w:val="1"/>
        </w:numPr>
      </w:pPr>
      <w:r>
        <w:t xml:space="preserve">No difference in the attribute of the recombination – it is completely random. </w:t>
      </w:r>
    </w:p>
    <w:p w:rsidR="00BB0EBE" w:rsidRDefault="00BB0EBE" w:rsidP="004A13FA">
      <w:pPr>
        <w:ind w:left="360"/>
      </w:pPr>
      <w:r w:rsidRPr="004A13FA">
        <w:rPr>
          <w:b/>
        </w:rPr>
        <w:t>Inbreeding/non-random meeting</w:t>
      </w:r>
      <w:r>
        <w:t xml:space="preserve">: situation where you have a very small population, there is a preference for mating within a population; in that population there will be homozygous with A1 and homozygous with A2 and the heterozygous individuals will be hidden. Due to inbreeding, specific mating principles are designed. </w:t>
      </w:r>
    </w:p>
    <w:p w:rsidR="00BB0EBE" w:rsidRDefault="00BB0EBE" w:rsidP="004A13FA">
      <w:pPr>
        <w:pStyle w:val="ListParagraph"/>
        <w:numPr>
          <w:ilvl w:val="0"/>
          <w:numId w:val="1"/>
        </w:numPr>
      </w:pPr>
      <w:r>
        <w:t>Homozygous mating between A1 individuals returns the A1 genes for their offspring</w:t>
      </w:r>
    </w:p>
    <w:p w:rsidR="00BB0EBE" w:rsidRDefault="00BB0EBE" w:rsidP="004A13FA">
      <w:pPr>
        <w:pStyle w:val="ListParagraph"/>
        <w:numPr>
          <w:ilvl w:val="0"/>
          <w:numId w:val="1"/>
        </w:numPr>
      </w:pPr>
      <w:r>
        <w:t>Heterozygous inbreeding results with 25% of the individuals becoming homozygous for A1 and 25% to A2 with the rest (50%) remaining heterozygous.</w:t>
      </w:r>
    </w:p>
    <w:p w:rsidR="00BB0EBE" w:rsidRDefault="00BB0EBE" w:rsidP="00BB0EBE">
      <w:pPr>
        <w:pStyle w:val="ListParagraph"/>
        <w:numPr>
          <w:ilvl w:val="1"/>
          <w:numId w:val="1"/>
        </w:numPr>
      </w:pPr>
      <w:r>
        <w:t xml:space="preserve">Further, if this is done repeatedly, we end up with 100% homozygous traits of A1 and 100% A2 homozygous traits with no heterozygous traits left in generation. </w:t>
      </w:r>
    </w:p>
    <w:p w:rsidR="004A13FA" w:rsidRDefault="00BB0EBE" w:rsidP="004A13FA">
      <w:pPr>
        <w:pStyle w:val="ListParagraph"/>
        <w:numPr>
          <w:ilvl w:val="0"/>
          <w:numId w:val="1"/>
        </w:numPr>
      </w:pPr>
      <w:r>
        <w:t>Inbreeding changes the appearance of organisms, but the genes remain the same (no exiting or entering of genes).</w:t>
      </w:r>
    </w:p>
    <w:p w:rsidR="004A13FA" w:rsidRDefault="004A13FA" w:rsidP="004A13FA">
      <w:pPr>
        <w:ind w:left="360"/>
      </w:pPr>
      <w:r w:rsidRPr="004A13FA">
        <w:rPr>
          <w:b/>
        </w:rPr>
        <w:t>Sexual dimorphism</w:t>
      </w:r>
      <w:r>
        <w:t xml:space="preserve">: distinct differences in organism sexes (male lion </w:t>
      </w:r>
      <w:proofErr w:type="spellStart"/>
      <w:r>
        <w:t>vs</w:t>
      </w:r>
      <w:proofErr w:type="spellEnd"/>
      <w:r>
        <w:t xml:space="preserve"> female lion). Essentially, the differing morphologies between sexes make them easily distinguishable from each other in terms of male or female.</w:t>
      </w:r>
    </w:p>
    <w:p w:rsidR="004A13FA" w:rsidRDefault="004A13FA" w:rsidP="004A13FA">
      <w:pPr>
        <w:ind w:left="360"/>
      </w:pPr>
      <w:r>
        <w:rPr>
          <w:b/>
        </w:rPr>
        <w:t>Sexual Selection</w:t>
      </w:r>
    </w:p>
    <w:p w:rsidR="004A13FA" w:rsidRDefault="004A13FA" w:rsidP="004A13FA">
      <w:pPr>
        <w:pStyle w:val="ListParagraph"/>
        <w:numPr>
          <w:ilvl w:val="0"/>
          <w:numId w:val="1"/>
        </w:numPr>
      </w:pPr>
      <w:r>
        <w:t>In one type, females must choose the dominating male who shows that they are worthy enough to provide support and protection for the female’s young.</w:t>
      </w:r>
    </w:p>
    <w:p w:rsidR="004A13FA" w:rsidRDefault="004A13FA" w:rsidP="004A13FA">
      <w:pPr>
        <w:pStyle w:val="ListParagraph"/>
        <w:numPr>
          <w:ilvl w:val="1"/>
          <w:numId w:val="1"/>
        </w:numPr>
      </w:pPr>
      <w:r>
        <w:t xml:space="preserve">Example; long-tailed riflebirds…healthy birds are considered to be extremely healthy in comparison to short-tailed riflebirds, in which case the long-tailed birds have a high mean number of mating partners. </w:t>
      </w:r>
    </w:p>
    <w:p w:rsidR="00605746" w:rsidRDefault="001B3EA4" w:rsidP="00605746">
      <w:pPr>
        <w:pStyle w:val="ListParagraph"/>
        <w:numPr>
          <w:ilvl w:val="0"/>
          <w:numId w:val="1"/>
        </w:numPr>
      </w:pPr>
      <w:r>
        <w:t>Females</w:t>
      </w:r>
      <w:r w:rsidR="00605746">
        <w:t xml:space="preserve"> can also use behavioural choice sexual selection for mating partners (for birds)</w:t>
      </w:r>
    </w:p>
    <w:p w:rsidR="001B3EA4" w:rsidRDefault="00605746" w:rsidP="00605746">
      <w:pPr>
        <w:pStyle w:val="ListParagraph"/>
        <w:numPr>
          <w:ilvl w:val="1"/>
          <w:numId w:val="1"/>
        </w:numPr>
      </w:pPr>
      <w:r>
        <w:lastRenderedPageBreak/>
        <w:t xml:space="preserve">Birds will perform mating dance rituals to impress the female bird. Females will become impressed by the bird </w:t>
      </w:r>
      <w:r w:rsidR="001B3EA4">
        <w:t>that</w:t>
      </w:r>
      <w:r>
        <w:t xml:space="preserve"> outperforms o</w:t>
      </w:r>
      <w:r w:rsidR="001B3EA4">
        <w:t>ther males because the females under</w:t>
      </w:r>
      <w:r>
        <w:t>stand that these rituals require ample amounts of metabolic energy.</w:t>
      </w:r>
    </w:p>
    <w:p w:rsidR="001B3EA4" w:rsidRDefault="001B3EA4" w:rsidP="001B3EA4">
      <w:pPr>
        <w:pStyle w:val="ListParagraph"/>
        <w:numPr>
          <w:ilvl w:val="0"/>
          <w:numId w:val="1"/>
        </w:numPr>
      </w:pPr>
      <w:r>
        <w:t xml:space="preserve">The other type, being combat, where two males battle it out and the female simply accepts the winner. </w:t>
      </w:r>
    </w:p>
    <w:p w:rsidR="001B3EA4" w:rsidRDefault="001B3EA4" w:rsidP="001B3EA4">
      <w:pPr>
        <w:pStyle w:val="ListParagraph"/>
        <w:numPr>
          <w:ilvl w:val="1"/>
          <w:numId w:val="1"/>
        </w:numPr>
      </w:pPr>
      <w:r>
        <w:t xml:space="preserve">Example; elephant seals. In terms of elephant seals, one male is the mating partner for thousands of females as the females only stick to one male as their partner while the males challenge each other for dominance over several females (they want as many as possible). </w:t>
      </w:r>
    </w:p>
    <w:p w:rsidR="001B3EA4" w:rsidRDefault="001B3EA4" w:rsidP="001B3EA4">
      <w:pPr>
        <w:pStyle w:val="ListParagraph"/>
        <w:numPr>
          <w:ilvl w:val="0"/>
          <w:numId w:val="1"/>
        </w:numPr>
      </w:pPr>
      <w:r>
        <w:t xml:space="preserve">For males, it is the sense of </w:t>
      </w:r>
      <w:r>
        <w:rPr>
          <w:i/>
        </w:rPr>
        <w:t>sperm competition</w:t>
      </w:r>
      <w:r>
        <w:t xml:space="preserve">. Essentially, males want to ensure that their sperm is the genetic material that will fertilize their partner’s egg, and not some other organism’s sperm. </w:t>
      </w:r>
    </w:p>
    <w:p w:rsidR="001B3EA4" w:rsidRDefault="001B3EA4" w:rsidP="001B3EA4">
      <w:pPr>
        <w:pStyle w:val="ListParagraph"/>
        <w:numPr>
          <w:ilvl w:val="1"/>
          <w:numId w:val="1"/>
        </w:numPr>
      </w:pPr>
      <w:r>
        <w:t xml:space="preserve">Example; damsel flies: males use appendages to scrape out foreign sperm from female’s reproductive tract and then inject his own. Once accomplished, the male then remains attached to the female for quite some time to prevent other males from mating with her. If the female decides that the mating male is inferior to her standards for reproduction, she will wait until the male detaches from her and then dumps his sperm so she can find her preferred male capable of her standards for reproduction. </w:t>
      </w:r>
    </w:p>
    <w:p w:rsidR="00CF0B86" w:rsidRDefault="001B3EA4" w:rsidP="001B3EA4">
      <w:pPr>
        <w:pStyle w:val="ListParagraph"/>
        <w:numPr>
          <w:ilvl w:val="0"/>
          <w:numId w:val="1"/>
        </w:numPr>
      </w:pPr>
      <w:r>
        <w:t xml:space="preserve">During </w:t>
      </w:r>
      <w:r>
        <w:rPr>
          <w:i/>
        </w:rPr>
        <w:t>infanticide</w:t>
      </w:r>
      <w:r>
        <w:t xml:space="preserve">, in an example of lions, the male lion will combat another male lion who currently owns offspring with a female partner, in hopes of achieving partnership with the female lion. If the male wins the battle, he now has ownership over the prior males young and to ensure his family consists of only </w:t>
      </w:r>
      <w:r>
        <w:rPr>
          <w:i/>
        </w:rPr>
        <w:t>his</w:t>
      </w:r>
      <w:r>
        <w:t xml:space="preserve"> genes, he will kill each and every one of the infants, and then reproduce with the female to create his own offspring. </w:t>
      </w:r>
    </w:p>
    <w:p w:rsidR="00CF0B86" w:rsidRDefault="00CF0B86">
      <w:r>
        <w:br w:type="page"/>
      </w:r>
    </w:p>
    <w:p w:rsidR="009B1CEF" w:rsidRPr="002D17F2" w:rsidRDefault="009B1CEF" w:rsidP="00CF0B86">
      <w:pPr>
        <w:pStyle w:val="Title"/>
      </w:pPr>
      <w:r w:rsidRPr="002D17F2">
        <w:lastRenderedPageBreak/>
        <w:t>Speciation</w:t>
      </w:r>
    </w:p>
    <w:p w:rsidR="009B1CEF" w:rsidRDefault="009B1CEF" w:rsidP="009B1CEF">
      <w:pPr>
        <w:pStyle w:val="ListParagraph"/>
        <w:numPr>
          <w:ilvl w:val="0"/>
          <w:numId w:val="1"/>
        </w:numPr>
      </w:pPr>
      <w:r>
        <w:t>Looked for patterns in diversity of species</w:t>
      </w:r>
    </w:p>
    <w:p w:rsidR="009B1CEF" w:rsidRDefault="009B1CEF" w:rsidP="009B1CEF">
      <w:pPr>
        <w:pStyle w:val="ListParagraph"/>
        <w:numPr>
          <w:ilvl w:val="0"/>
          <w:numId w:val="1"/>
        </w:numPr>
      </w:pPr>
      <w:r>
        <w:t xml:space="preserve">Discovered mathematical progression in complexity in numbers between the taxonomy of organisms. All numbers were uniform for plants, mammals, aqueous organisms, etc. </w:t>
      </w:r>
    </w:p>
    <w:p w:rsidR="009B1CEF" w:rsidRDefault="009B1CEF" w:rsidP="009B1CEF">
      <w:pPr>
        <w:pStyle w:val="ListParagraph"/>
        <w:numPr>
          <w:ilvl w:val="0"/>
          <w:numId w:val="1"/>
        </w:numPr>
      </w:pPr>
      <w:r>
        <w:t xml:space="preserve">8.7 million species on earth today. Including prokaryotes, eukaryotes, fungi, plants, animals, etc. </w:t>
      </w:r>
    </w:p>
    <w:p w:rsidR="009B1CEF" w:rsidRDefault="009B1CEF" w:rsidP="009B1CEF">
      <w:pPr>
        <w:pStyle w:val="ListParagraph"/>
        <w:numPr>
          <w:ilvl w:val="0"/>
          <w:numId w:val="1"/>
        </w:numPr>
      </w:pPr>
      <w:r>
        <w:t xml:space="preserve">We’ve only catalogued 14% of the 8.7 million species on earth, leaving 86% unknown species. </w:t>
      </w:r>
    </w:p>
    <w:p w:rsidR="009B1CEF" w:rsidRDefault="009B1CEF" w:rsidP="009B1CEF">
      <w:pPr>
        <w:pStyle w:val="ListParagraph"/>
        <w:numPr>
          <w:ilvl w:val="0"/>
          <w:numId w:val="1"/>
        </w:numPr>
      </w:pPr>
      <w:r>
        <w:t>Finding a species: give a name, deposit examples of specimen to museums and collections (50 or 60 examples); name is submitted to INC (international nomenclature congress).</w:t>
      </w:r>
    </w:p>
    <w:p w:rsidR="009B1CEF" w:rsidRDefault="009B1CEF" w:rsidP="009B1CEF">
      <w:pPr>
        <w:pStyle w:val="ListParagraph"/>
        <w:numPr>
          <w:ilvl w:val="1"/>
          <w:numId w:val="1"/>
        </w:numPr>
      </w:pPr>
      <w:r>
        <w:t>The species name is then universal and cannot be used for anything else.</w:t>
      </w:r>
    </w:p>
    <w:p w:rsidR="009B1CEF" w:rsidRDefault="002D17F2" w:rsidP="002D17F2">
      <w:pPr>
        <w:pStyle w:val="ListParagraph"/>
        <w:numPr>
          <w:ilvl w:val="0"/>
          <w:numId w:val="1"/>
        </w:numPr>
      </w:pPr>
      <w:r>
        <w:t>In the middle of 6</w:t>
      </w:r>
      <w:r w:rsidRPr="002D17F2">
        <w:rPr>
          <w:vertAlign w:val="superscript"/>
        </w:rPr>
        <w:t>th</w:t>
      </w:r>
      <w:r>
        <w:t xml:space="preserve"> mass extinction on earth, biodiversity is disappearing; meaning that several thousands of organisms will disappear on this planet without even being identified. </w:t>
      </w:r>
    </w:p>
    <w:p w:rsidR="002D17F2" w:rsidRDefault="002D17F2" w:rsidP="002D17F2">
      <w:pPr>
        <w:ind w:left="360"/>
      </w:pPr>
      <w:r>
        <w:rPr>
          <w:i/>
        </w:rPr>
        <w:t>Rapeseed Oil</w:t>
      </w:r>
    </w:p>
    <w:p w:rsidR="002D17F2" w:rsidRDefault="002D17F2" w:rsidP="002D17F2">
      <w:pPr>
        <w:pStyle w:val="ListParagraph"/>
        <w:numPr>
          <w:ilvl w:val="0"/>
          <w:numId w:val="1"/>
        </w:numPr>
      </w:pPr>
      <w:r>
        <w:t>Good qualities as a lubricant used in world wars.</w:t>
      </w:r>
    </w:p>
    <w:p w:rsidR="002D17F2" w:rsidRDefault="002D17F2" w:rsidP="002D17F2">
      <w:pPr>
        <w:pStyle w:val="ListParagraph"/>
        <w:numPr>
          <w:ilvl w:val="0"/>
          <w:numId w:val="1"/>
        </w:numPr>
      </w:pPr>
      <w:r>
        <w:t xml:space="preserve">Has highly toxic compound so cannot be used as a food oil. </w:t>
      </w:r>
    </w:p>
    <w:p w:rsidR="002D17F2" w:rsidRDefault="002D17F2" w:rsidP="002D17F2">
      <w:pPr>
        <w:pStyle w:val="ListParagraph"/>
        <w:numPr>
          <w:ilvl w:val="0"/>
          <w:numId w:val="1"/>
        </w:numPr>
      </w:pPr>
      <w:r>
        <w:t xml:space="preserve">Primarily grown in Canada. </w:t>
      </w:r>
    </w:p>
    <w:p w:rsidR="002D17F2" w:rsidRDefault="002D17F2" w:rsidP="002D17F2">
      <w:pPr>
        <w:pStyle w:val="ListParagraph"/>
        <w:numPr>
          <w:ilvl w:val="0"/>
          <w:numId w:val="1"/>
        </w:numPr>
      </w:pPr>
      <w:r>
        <w:t xml:space="preserve">Analyzed level of chemical in leaves of the rapeseed; took plants with lowest levels of compound and interbred them against each other. </w:t>
      </w:r>
    </w:p>
    <w:p w:rsidR="002D17F2" w:rsidRDefault="002D17F2" w:rsidP="002D17F2">
      <w:pPr>
        <w:pStyle w:val="ListParagraph"/>
        <w:numPr>
          <w:ilvl w:val="1"/>
          <w:numId w:val="1"/>
        </w:numPr>
      </w:pPr>
      <w:r>
        <w:t xml:space="preserve">Hard-pressured evolutionary selection, fixation, and inbreeding are all used to do this. </w:t>
      </w:r>
    </w:p>
    <w:p w:rsidR="002D17F2" w:rsidRDefault="002D17F2" w:rsidP="002D17F2">
      <w:pPr>
        <w:pStyle w:val="ListParagraph"/>
        <w:numPr>
          <w:ilvl w:val="0"/>
          <w:numId w:val="1"/>
        </w:numPr>
      </w:pPr>
      <w:r>
        <w:t xml:space="preserve">They finally came up with a plant that did not contain a plant that was clean of the chemical compound. </w:t>
      </w:r>
    </w:p>
    <w:p w:rsidR="002D17F2" w:rsidRDefault="002D17F2" w:rsidP="002D17F2">
      <w:pPr>
        <w:pStyle w:val="ListParagraph"/>
        <w:numPr>
          <w:ilvl w:val="0"/>
          <w:numId w:val="1"/>
        </w:numPr>
      </w:pPr>
      <w:r>
        <w:t xml:space="preserve">It is now named </w:t>
      </w:r>
      <w:r>
        <w:rPr>
          <w:b/>
          <w:i/>
        </w:rPr>
        <w:t>canola oil</w:t>
      </w:r>
      <w:r>
        <w:t xml:space="preserve"> and is designated a sub-species of rapeseed, saying “it is rapeseed oil, without the chemical compound characteristic in it.”</w:t>
      </w:r>
    </w:p>
    <w:p w:rsidR="002D17F2" w:rsidRDefault="002D17F2" w:rsidP="002D17F2">
      <w:r>
        <w:rPr>
          <w:b/>
        </w:rPr>
        <w:t>What is a species?</w:t>
      </w:r>
    </w:p>
    <w:p w:rsidR="002D17F2" w:rsidRDefault="002D17F2" w:rsidP="002D17F2">
      <w:r>
        <w:t xml:space="preserve">Three definitions of species: </w:t>
      </w:r>
    </w:p>
    <w:p w:rsidR="002D17F2" w:rsidRDefault="002D17F2" w:rsidP="002D17F2">
      <w:pPr>
        <w:pStyle w:val="ListParagraph"/>
        <w:numPr>
          <w:ilvl w:val="0"/>
          <w:numId w:val="2"/>
        </w:numPr>
      </w:pPr>
      <w:r>
        <w:t>Biological species</w:t>
      </w:r>
    </w:p>
    <w:p w:rsidR="002D17F2" w:rsidRDefault="002D17F2" w:rsidP="002D17F2">
      <w:pPr>
        <w:pStyle w:val="ListParagraph"/>
        <w:numPr>
          <w:ilvl w:val="0"/>
          <w:numId w:val="2"/>
        </w:numPr>
      </w:pPr>
      <w:r>
        <w:t>Phylogenetic species</w:t>
      </w:r>
    </w:p>
    <w:p w:rsidR="002D17F2" w:rsidRDefault="002D17F2" w:rsidP="002D17F2">
      <w:pPr>
        <w:pStyle w:val="ListParagraph"/>
        <w:numPr>
          <w:ilvl w:val="0"/>
          <w:numId w:val="2"/>
        </w:numPr>
      </w:pPr>
      <w:r>
        <w:t xml:space="preserve">Morphospecies </w:t>
      </w:r>
    </w:p>
    <w:p w:rsidR="00EA4C23" w:rsidRPr="00EA4C23" w:rsidRDefault="00EA4C23" w:rsidP="00EA4C23">
      <w:pPr>
        <w:ind w:left="360"/>
        <w:rPr>
          <w:color w:val="FF0000"/>
        </w:rPr>
      </w:pPr>
      <w:r w:rsidRPr="00EA4C23">
        <w:rPr>
          <w:b/>
          <w:color w:val="FF0000"/>
        </w:rPr>
        <w:t xml:space="preserve">Ernst Mayer </w:t>
      </w:r>
      <w:r w:rsidRPr="00EA4C23">
        <w:rPr>
          <w:color w:val="FF0000"/>
        </w:rPr>
        <w:t>(1942): “Species are groups of actually or potentially interbreeding populations, which are reproductively isolated from other such groups.”</w:t>
      </w:r>
    </w:p>
    <w:p w:rsidR="00EA4C23" w:rsidRPr="00EA4C23" w:rsidRDefault="00EA4C23" w:rsidP="00EA4C23">
      <w:pPr>
        <w:pStyle w:val="ListParagraph"/>
        <w:numPr>
          <w:ilvl w:val="1"/>
          <w:numId w:val="1"/>
        </w:numPr>
      </w:pPr>
      <w:r>
        <w:rPr>
          <w:b/>
          <w:color w:val="FF0000"/>
        </w:rPr>
        <w:lastRenderedPageBreak/>
        <w:t>This is based on reproduction</w:t>
      </w:r>
    </w:p>
    <w:p w:rsidR="00EA4C23" w:rsidRPr="00EA4C23" w:rsidRDefault="00EA4C23" w:rsidP="00EA4C23">
      <w:pPr>
        <w:pStyle w:val="ListParagraph"/>
        <w:numPr>
          <w:ilvl w:val="1"/>
          <w:numId w:val="1"/>
        </w:numPr>
      </w:pPr>
      <w:r>
        <w:rPr>
          <w:b/>
          <w:color w:val="FF0000"/>
        </w:rPr>
        <w:t xml:space="preserve">Won’t work with fossils—can never define a species with a fossil because fossils will obviously </w:t>
      </w:r>
      <w:r>
        <w:rPr>
          <w:b/>
          <w:color w:val="FF0000"/>
          <w:u w:val="single"/>
        </w:rPr>
        <w:t>never</w:t>
      </w:r>
      <w:r>
        <w:rPr>
          <w:b/>
          <w:color w:val="FF0000"/>
        </w:rPr>
        <w:t xml:space="preserve"> mate with each other. </w:t>
      </w:r>
    </w:p>
    <w:p w:rsidR="00EA4C23" w:rsidRPr="00AC2AEB" w:rsidRDefault="00EA4C23" w:rsidP="00EA4C23">
      <w:pPr>
        <w:rPr>
          <w:b/>
        </w:rPr>
      </w:pPr>
      <w:r w:rsidRPr="00AC2AEB">
        <w:rPr>
          <w:b/>
        </w:rPr>
        <w:t>Phylogenetic Species</w:t>
      </w:r>
    </w:p>
    <w:p w:rsidR="00EA4C23" w:rsidRDefault="00EA4C23" w:rsidP="00EA4C23">
      <w:pPr>
        <w:pStyle w:val="ListParagraph"/>
        <w:numPr>
          <w:ilvl w:val="0"/>
          <w:numId w:val="1"/>
        </w:numPr>
      </w:pPr>
      <w:r>
        <w:t xml:space="preserve">Based on cladograms, distinguishing species from one another via ancestry and specific characteristics. </w:t>
      </w:r>
    </w:p>
    <w:p w:rsidR="00EA4C23" w:rsidRDefault="00EA4C23" w:rsidP="00EA4C23">
      <w:pPr>
        <w:pStyle w:val="ListParagraph"/>
        <w:numPr>
          <w:ilvl w:val="0"/>
          <w:numId w:val="1"/>
        </w:numPr>
      </w:pPr>
      <w:r>
        <w:t xml:space="preserve">Defines unique differences between taxa. </w:t>
      </w:r>
    </w:p>
    <w:p w:rsidR="00AC2AEB" w:rsidRDefault="00AC2AEB" w:rsidP="00EA4C23">
      <w:pPr>
        <w:pStyle w:val="ListParagraph"/>
        <w:numPr>
          <w:ilvl w:val="0"/>
          <w:numId w:val="1"/>
        </w:numPr>
      </w:pPr>
      <w:r w:rsidRPr="00AC2AEB">
        <w:rPr>
          <w:u w:val="single"/>
        </w:rPr>
        <w:t>Cladograms</w:t>
      </w:r>
      <w:r w:rsidRPr="00AC2AEB">
        <w:t xml:space="preserve"> </w:t>
      </w:r>
      <w:r>
        <w:t>are based on morphology.</w:t>
      </w:r>
    </w:p>
    <w:p w:rsidR="00431DC2" w:rsidRDefault="00431DC2" w:rsidP="00EA4C23">
      <w:pPr>
        <w:pStyle w:val="ListParagraph"/>
        <w:numPr>
          <w:ilvl w:val="0"/>
          <w:numId w:val="1"/>
        </w:numPr>
      </w:pPr>
      <w:r>
        <w:t xml:space="preserve">This often reinforces </w:t>
      </w:r>
      <w:r>
        <w:rPr>
          <w:b/>
        </w:rPr>
        <w:t>Morphospecies</w:t>
      </w:r>
      <w:r>
        <w:t xml:space="preserve"> as a backup explanation.</w:t>
      </w:r>
    </w:p>
    <w:p w:rsidR="00EA4C23" w:rsidRPr="00431DC2" w:rsidRDefault="00EA4C23" w:rsidP="00EA4C23">
      <w:r w:rsidRPr="00AC2AEB">
        <w:rPr>
          <w:b/>
        </w:rPr>
        <w:t>Morphospecies</w:t>
      </w:r>
      <w:r w:rsidR="00431DC2">
        <w:t xml:space="preserve"> (morphology)</w:t>
      </w:r>
    </w:p>
    <w:p w:rsidR="00AC2AEB" w:rsidRDefault="00AC2AEB" w:rsidP="00EA4C23">
      <w:pPr>
        <w:pStyle w:val="ListParagraph"/>
        <w:numPr>
          <w:ilvl w:val="0"/>
          <w:numId w:val="1"/>
        </w:numPr>
      </w:pPr>
      <w:r>
        <w:t>Long-term idea that birds were unique and distinct taxa from reptiles.</w:t>
      </w:r>
    </w:p>
    <w:p w:rsidR="00AC2AEB" w:rsidRDefault="00AC2AEB" w:rsidP="00431DC2">
      <w:pPr>
        <w:pStyle w:val="ListParagraph"/>
        <w:numPr>
          <w:ilvl w:val="1"/>
          <w:numId w:val="1"/>
        </w:numPr>
      </w:pPr>
      <w:r>
        <w:t>However through use of phylogenetic techniques and others, birds and reptiles are actually similar and fall under similar taxa.</w:t>
      </w:r>
    </w:p>
    <w:p w:rsidR="00AC2AEB" w:rsidRDefault="00AC2AEB" w:rsidP="00EA4C23">
      <w:pPr>
        <w:pStyle w:val="ListParagraph"/>
        <w:numPr>
          <w:ilvl w:val="0"/>
          <w:numId w:val="1"/>
        </w:numPr>
      </w:pPr>
      <w:r>
        <w:t xml:space="preserve">Morphospecies gives us characteristics that we can identify. </w:t>
      </w:r>
    </w:p>
    <w:p w:rsidR="00AC2AEB" w:rsidRDefault="00AC2AEB" w:rsidP="00EA4C23">
      <w:pPr>
        <w:pStyle w:val="ListParagraph"/>
        <w:numPr>
          <w:ilvl w:val="0"/>
          <w:numId w:val="1"/>
        </w:numPr>
      </w:pPr>
      <w:r>
        <w:t xml:space="preserve">However—no taxon to explain the </w:t>
      </w:r>
      <w:r w:rsidRPr="00AC2AEB">
        <w:rPr>
          <w:i/>
        </w:rPr>
        <w:t>locotrophozoa</w:t>
      </w:r>
      <w:r>
        <w:t>.</w:t>
      </w:r>
    </w:p>
    <w:p w:rsidR="00AC2AEB" w:rsidRDefault="00AC2AEB" w:rsidP="00EA4C23">
      <w:pPr>
        <w:pStyle w:val="ListParagraph"/>
        <w:numPr>
          <w:ilvl w:val="0"/>
          <w:numId w:val="1"/>
        </w:numPr>
      </w:pPr>
      <w:r>
        <w:t xml:space="preserve">Nematodes have no morphological differences so we cannot use morphological species as an explanation for these or even birds/reptiles because of their completely different morphological traits. </w:t>
      </w:r>
    </w:p>
    <w:p w:rsidR="00AC2AEB" w:rsidRDefault="00AC2AEB" w:rsidP="00EA4C23">
      <w:pPr>
        <w:pStyle w:val="ListParagraph"/>
        <w:numPr>
          <w:ilvl w:val="0"/>
          <w:numId w:val="1"/>
        </w:numPr>
      </w:pPr>
      <w:r>
        <w:t xml:space="preserve">Dogs are actually still typically wolves as they have not fully evolved and </w:t>
      </w:r>
      <w:r w:rsidR="00431DC2">
        <w:t>descend</w:t>
      </w:r>
      <w:r>
        <w:t xml:space="preserve"> from the Grey Wolf—the grey wolf becomes domesticated and are </w:t>
      </w:r>
      <w:r>
        <w:rPr>
          <w:i/>
        </w:rPr>
        <w:t>known</w:t>
      </w:r>
      <w:r>
        <w:t xml:space="preserve"> as “dogs”. And it is still known as the </w:t>
      </w:r>
      <w:proofErr w:type="spellStart"/>
      <w:r>
        <w:rPr>
          <w:i/>
        </w:rPr>
        <w:t>Canus</w:t>
      </w:r>
      <w:proofErr w:type="spellEnd"/>
      <w:r>
        <w:rPr>
          <w:i/>
        </w:rPr>
        <w:t xml:space="preserve"> lupus </w:t>
      </w:r>
      <w:proofErr w:type="spellStart"/>
      <w:r>
        <w:rPr>
          <w:i/>
        </w:rPr>
        <w:t>familiarus</w:t>
      </w:r>
      <w:proofErr w:type="spellEnd"/>
      <w:r>
        <w:t xml:space="preserve"> not the </w:t>
      </w:r>
      <w:proofErr w:type="spellStart"/>
      <w:r>
        <w:rPr>
          <w:i/>
        </w:rPr>
        <w:t>Canus</w:t>
      </w:r>
      <w:proofErr w:type="spellEnd"/>
      <w:r>
        <w:rPr>
          <w:i/>
        </w:rPr>
        <w:t xml:space="preserve"> </w:t>
      </w:r>
      <w:proofErr w:type="spellStart"/>
      <w:r>
        <w:rPr>
          <w:i/>
        </w:rPr>
        <w:t>familiarus</w:t>
      </w:r>
      <w:proofErr w:type="spellEnd"/>
      <w:r>
        <w:t xml:space="preserve"> because of the molecular understanding that it is in fact still a wolf (</w:t>
      </w:r>
      <w:r>
        <w:rPr>
          <w:i/>
        </w:rPr>
        <w:t>lupus</w:t>
      </w:r>
      <w:r>
        <w:t xml:space="preserve">). </w:t>
      </w:r>
    </w:p>
    <w:p w:rsidR="00AC2AEB" w:rsidRDefault="00AC2AEB" w:rsidP="00AC2AEB">
      <w:r>
        <w:rPr>
          <w:b/>
        </w:rPr>
        <w:t>Ecological Species</w:t>
      </w:r>
    </w:p>
    <w:p w:rsidR="00AC2AEB" w:rsidRDefault="00431DC2" w:rsidP="00AC2AEB">
      <w:pPr>
        <w:pStyle w:val="ListParagraph"/>
        <w:numPr>
          <w:ilvl w:val="0"/>
          <w:numId w:val="1"/>
        </w:numPr>
      </w:pPr>
      <w:r>
        <w:t xml:space="preserve">Not a main explanation technique to define species today. It has many flaws. </w:t>
      </w:r>
    </w:p>
    <w:p w:rsidR="00431DC2" w:rsidRDefault="00431DC2" w:rsidP="00431DC2">
      <w:r>
        <w:rPr>
          <w:b/>
        </w:rPr>
        <w:t>Biological Species</w:t>
      </w:r>
    </w:p>
    <w:p w:rsidR="00431DC2" w:rsidRDefault="00431DC2" w:rsidP="00431DC2">
      <w:pPr>
        <w:pStyle w:val="ListParagraph"/>
        <w:numPr>
          <w:ilvl w:val="0"/>
          <w:numId w:val="1"/>
        </w:numPr>
      </w:pPr>
      <w:r>
        <w:t xml:space="preserve">Primarily dominates over the other explanations. </w:t>
      </w:r>
    </w:p>
    <w:p w:rsidR="00431DC2" w:rsidRDefault="00431DC2" w:rsidP="00431DC2">
      <w:pPr>
        <w:pStyle w:val="ListParagraph"/>
        <w:numPr>
          <w:ilvl w:val="0"/>
          <w:numId w:val="1"/>
        </w:numPr>
      </w:pPr>
      <w:r>
        <w:t xml:space="preserve">Main technique used to define taxa. </w:t>
      </w:r>
    </w:p>
    <w:p w:rsidR="00431DC2" w:rsidRDefault="00431DC2" w:rsidP="00431DC2">
      <w:r>
        <w:t>Ring Species</w:t>
      </w:r>
    </w:p>
    <w:p w:rsidR="00431DC2" w:rsidRDefault="00431DC2" w:rsidP="00431DC2">
      <w:pPr>
        <w:pStyle w:val="ListParagraph"/>
        <w:numPr>
          <w:ilvl w:val="0"/>
          <w:numId w:val="1"/>
        </w:numPr>
      </w:pPr>
      <w:r>
        <w:t>Species that isolate themselves from their identical population.</w:t>
      </w:r>
    </w:p>
    <w:p w:rsidR="00431DC2" w:rsidRDefault="00431DC2" w:rsidP="00431DC2">
      <w:pPr>
        <w:pStyle w:val="ListParagraph"/>
        <w:numPr>
          <w:ilvl w:val="0"/>
          <w:numId w:val="1"/>
        </w:numPr>
      </w:pPr>
      <w:r>
        <w:t>The species is still interconnected to its identical population however.</w:t>
      </w:r>
    </w:p>
    <w:p w:rsidR="00431DC2" w:rsidRDefault="00431DC2" w:rsidP="00431DC2">
      <w:pPr>
        <w:pStyle w:val="ListParagraph"/>
        <w:numPr>
          <w:ilvl w:val="0"/>
          <w:numId w:val="1"/>
        </w:numPr>
      </w:pPr>
      <w:r>
        <w:t>Rat snakes are starting to isolate and becoming defined in several geographical areas around the US. This is ring species—there is an area where these species are interacting with each other and there is a potential for these species to be interbreed.</w:t>
      </w:r>
    </w:p>
    <w:p w:rsidR="00431DC2" w:rsidRDefault="00431DC2" w:rsidP="00431DC2">
      <w:pPr>
        <w:pStyle w:val="ListParagraph"/>
        <w:numPr>
          <w:ilvl w:val="1"/>
          <w:numId w:val="1"/>
        </w:numPr>
      </w:pPr>
      <w:r>
        <w:lastRenderedPageBreak/>
        <w:t xml:space="preserve">They are all labelled as </w:t>
      </w:r>
      <w:r>
        <w:rPr>
          <w:i/>
        </w:rPr>
        <w:t xml:space="preserve">subspecies </w:t>
      </w:r>
      <w:r>
        <w:t xml:space="preserve">of the </w:t>
      </w:r>
      <w:proofErr w:type="spellStart"/>
      <w:r>
        <w:rPr>
          <w:i/>
        </w:rPr>
        <w:t>Elaphe</w:t>
      </w:r>
      <w:proofErr w:type="spellEnd"/>
      <w:r>
        <w:rPr>
          <w:i/>
        </w:rPr>
        <w:t xml:space="preserve"> </w:t>
      </w:r>
      <w:proofErr w:type="spellStart"/>
      <w:r>
        <w:rPr>
          <w:i/>
        </w:rPr>
        <w:t>oboleta</w:t>
      </w:r>
      <w:proofErr w:type="spellEnd"/>
      <w:r>
        <w:t>, such as the Black rat snake (</w:t>
      </w:r>
      <w:r>
        <w:rPr>
          <w:i/>
        </w:rPr>
        <w:t xml:space="preserve">E. o. </w:t>
      </w:r>
      <w:proofErr w:type="spellStart"/>
      <w:r>
        <w:rPr>
          <w:i/>
        </w:rPr>
        <w:t>osoleta</w:t>
      </w:r>
      <w:proofErr w:type="spellEnd"/>
      <w:r>
        <w:t>) and the Yellow rat snake (</w:t>
      </w:r>
      <w:r>
        <w:rPr>
          <w:i/>
        </w:rPr>
        <w:t xml:space="preserve">E. o. </w:t>
      </w:r>
      <w:proofErr w:type="spellStart"/>
      <w:r>
        <w:rPr>
          <w:i/>
        </w:rPr>
        <w:t>quadrivittato</w:t>
      </w:r>
      <w:proofErr w:type="spellEnd"/>
      <w:r>
        <w:t>).</w:t>
      </w:r>
    </w:p>
    <w:p w:rsidR="00431DC2" w:rsidRDefault="00431DC2" w:rsidP="00431DC2">
      <w:pPr>
        <w:pStyle w:val="ListParagraph"/>
        <w:numPr>
          <w:ilvl w:val="1"/>
          <w:numId w:val="1"/>
        </w:numPr>
      </w:pPr>
      <w:r>
        <w:t xml:space="preserve">Another example—the </w:t>
      </w:r>
      <w:proofErr w:type="spellStart"/>
      <w:r>
        <w:rPr>
          <w:i/>
        </w:rPr>
        <w:t>Ensatina</w:t>
      </w:r>
      <w:proofErr w:type="spellEnd"/>
      <w:r>
        <w:rPr>
          <w:i/>
        </w:rPr>
        <w:t xml:space="preserve"> </w:t>
      </w:r>
      <w:proofErr w:type="spellStart"/>
      <w:r>
        <w:rPr>
          <w:i/>
        </w:rPr>
        <w:t>eschhscholtzi</w:t>
      </w:r>
      <w:proofErr w:type="spellEnd"/>
      <w:r>
        <w:t xml:space="preserve"> being the Salamander. </w:t>
      </w:r>
      <w:r w:rsidR="00217397">
        <w:t xml:space="preserve">It has isolated into several areas of the western coast of California. Thus, they have broken into subspecies as well. </w:t>
      </w:r>
    </w:p>
    <w:p w:rsidR="00217397" w:rsidRDefault="00217397" w:rsidP="00D2379D">
      <w:pPr>
        <w:pStyle w:val="ListParagraph"/>
        <w:numPr>
          <w:ilvl w:val="0"/>
          <w:numId w:val="1"/>
        </w:numPr>
      </w:pPr>
      <w:r>
        <w:t xml:space="preserve">Essentially, in isolation, an organism may change and modify creating a subspecies, </w:t>
      </w:r>
      <w:r w:rsidR="00D2379D">
        <w:t>leading to the</w:t>
      </w:r>
      <w:r>
        <w:t xml:space="preserve"> </w:t>
      </w:r>
      <w:r w:rsidR="00D2379D">
        <w:t xml:space="preserve">potential of </w:t>
      </w:r>
      <w:r>
        <w:t xml:space="preserve">developing into </w:t>
      </w:r>
      <w:r w:rsidR="00D2379D">
        <w:t xml:space="preserve">distinct, brand new species. </w:t>
      </w:r>
      <w:r>
        <w:t xml:space="preserve"> </w:t>
      </w:r>
    </w:p>
    <w:p w:rsidR="00217397" w:rsidRDefault="00217397" w:rsidP="00217397">
      <w:pPr>
        <w:ind w:left="360"/>
      </w:pPr>
      <w:r>
        <w:rPr>
          <w:i/>
        </w:rPr>
        <w:t>Reproductive Isolation</w:t>
      </w:r>
    </w:p>
    <w:p w:rsidR="00217397" w:rsidRDefault="00473A28" w:rsidP="00217397">
      <w:pPr>
        <w:pStyle w:val="ListParagraph"/>
        <w:numPr>
          <w:ilvl w:val="0"/>
          <w:numId w:val="1"/>
        </w:numPr>
      </w:pPr>
      <w:proofErr w:type="spellStart"/>
      <w:r>
        <w:t>Prezygotic</w:t>
      </w:r>
      <w:proofErr w:type="spellEnd"/>
      <w:r>
        <w:t xml:space="preserve"> isolation—isolation of the sperm and egg to avoid fertilization of another species egg. </w:t>
      </w:r>
    </w:p>
    <w:p w:rsidR="00473A28" w:rsidRDefault="00473A28" w:rsidP="00473A28">
      <w:pPr>
        <w:pStyle w:val="ListParagraph"/>
        <w:numPr>
          <w:ilvl w:val="1"/>
          <w:numId w:val="1"/>
        </w:numPr>
      </w:pPr>
      <w:r>
        <w:t>Temporal: fertile at certain times of the year. Cannot fertilize similar species at different times of year.</w:t>
      </w:r>
    </w:p>
    <w:p w:rsidR="00473A28" w:rsidRDefault="00473A28" w:rsidP="00473A28">
      <w:pPr>
        <w:pStyle w:val="ListParagraph"/>
        <w:numPr>
          <w:ilvl w:val="1"/>
          <w:numId w:val="1"/>
        </w:numPr>
      </w:pPr>
      <w:r>
        <w:t>Ecological: different living habitats provide different environments which can induce the variety of species produced within a taxon.</w:t>
      </w:r>
    </w:p>
    <w:p w:rsidR="00473A28" w:rsidRDefault="00473A28" w:rsidP="00473A28">
      <w:pPr>
        <w:pStyle w:val="ListParagraph"/>
        <w:numPr>
          <w:ilvl w:val="1"/>
          <w:numId w:val="1"/>
        </w:numPr>
      </w:pPr>
      <w:r>
        <w:t xml:space="preserve">Behaviour: such as singing in frogs, they are distinguishable between species of frogs. </w:t>
      </w:r>
    </w:p>
    <w:p w:rsidR="00473A28" w:rsidRDefault="00473A28" w:rsidP="00473A28">
      <w:pPr>
        <w:pStyle w:val="ListParagraph"/>
        <w:numPr>
          <w:ilvl w:val="2"/>
          <w:numId w:val="1"/>
        </w:numPr>
      </w:pPr>
      <w:r>
        <w:t xml:space="preserve">Fireflies: flashing is a mating signal to female flies. Females then send a pulse back to acknowledge the noticing of the male pulse. These pulses are species-specifics. Females can use trickery and signal back to male pulses as if to acknowledge this males mating pulse, even though she may not be of the same species. What happens is the male is lured into the female, and she consumes the male. She then uses his proteins and transforms them into the proteins needed to fertilize her egg—this is a carnivorous firefly. </w:t>
      </w:r>
    </w:p>
    <w:p w:rsidR="00473A28" w:rsidRDefault="00473A28" w:rsidP="00473A28">
      <w:pPr>
        <w:pStyle w:val="ListParagraph"/>
        <w:numPr>
          <w:ilvl w:val="1"/>
          <w:numId w:val="1"/>
        </w:numPr>
      </w:pPr>
      <w:r>
        <w:t xml:space="preserve">Mechanical: essentially, if the shoe fits. Species’ reproductive systems are developed to act like a lock and key, as to provide a species-specific reproductive system. </w:t>
      </w:r>
    </w:p>
    <w:p w:rsidR="003E5D2E" w:rsidRDefault="00473A28" w:rsidP="00473A28">
      <w:pPr>
        <w:pStyle w:val="ListParagraph"/>
        <w:numPr>
          <w:ilvl w:val="1"/>
          <w:numId w:val="1"/>
        </w:numPr>
      </w:pPr>
      <w:proofErr w:type="spellStart"/>
      <w:r>
        <w:t>Gametic</w:t>
      </w:r>
      <w:proofErr w:type="spellEnd"/>
      <w:r>
        <w:t xml:space="preserve">: </w:t>
      </w:r>
      <w:r w:rsidR="003E5D2E">
        <w:t xml:space="preserve">egg membranes can identify the sperm of its own species. Sponge—the choanocyte is able to identify the sperm in the water and able to transfer this specific sperm to the egg to transform these into a zygote. Essentially, gametes will recognize each other to prevent cross-speciation. </w:t>
      </w:r>
    </w:p>
    <w:p w:rsidR="003E5D2E" w:rsidRDefault="003E5D2E" w:rsidP="003E5D2E">
      <w:pPr>
        <w:pStyle w:val="ListParagraph"/>
        <w:numPr>
          <w:ilvl w:val="0"/>
          <w:numId w:val="1"/>
        </w:numPr>
      </w:pPr>
      <w:proofErr w:type="spellStart"/>
      <w:r>
        <w:t>Postzygotic</w:t>
      </w:r>
      <w:proofErr w:type="spellEnd"/>
      <w:r>
        <w:t xml:space="preserve"> isolation</w:t>
      </w:r>
    </w:p>
    <w:p w:rsidR="00473A28" w:rsidRDefault="003E5D2E" w:rsidP="003E5D2E">
      <w:pPr>
        <w:pStyle w:val="ListParagraph"/>
        <w:numPr>
          <w:ilvl w:val="1"/>
          <w:numId w:val="1"/>
        </w:numPr>
      </w:pPr>
      <w:r>
        <w:t xml:space="preserve"> Hybrid inviability: some disruption in development of organism potentially disallowing the organism to mature or may not even make it passed some of the earlier embryonic stages that occur, if fertilization occurs. </w:t>
      </w:r>
    </w:p>
    <w:p w:rsidR="003E5D2E" w:rsidRDefault="003E5D2E" w:rsidP="003E5D2E">
      <w:pPr>
        <w:pStyle w:val="ListParagraph"/>
        <w:numPr>
          <w:ilvl w:val="1"/>
          <w:numId w:val="1"/>
        </w:numPr>
      </w:pPr>
      <w:r>
        <w:t>Hybrid sterility: development runs its course, and fully matured organism results from fertilization, but it is completely sterile. Example such as the horse and donkey</w:t>
      </w:r>
      <w:r w:rsidR="009F2EE1">
        <w:t xml:space="preserve"> creation of a </w:t>
      </w:r>
      <w:r>
        <w:t>mule. Mules are sterile, cannot pass on gametes.</w:t>
      </w:r>
    </w:p>
    <w:p w:rsidR="003E5D2E" w:rsidRDefault="003E5D2E" w:rsidP="003E5D2E">
      <w:pPr>
        <w:pStyle w:val="ListParagraph"/>
        <w:numPr>
          <w:ilvl w:val="1"/>
          <w:numId w:val="1"/>
        </w:numPr>
      </w:pPr>
      <w:r>
        <w:lastRenderedPageBreak/>
        <w:t xml:space="preserve">Hybrid breakdown: extremely reduced viabilities, </w:t>
      </w:r>
      <w:r w:rsidR="00D047D3">
        <w:t xml:space="preserve">hybrids are not as compatible within the environment. The hybrid is not as viable as the </w:t>
      </w:r>
      <w:r w:rsidR="0066520D">
        <w:t>parent which is</w:t>
      </w:r>
      <w:r w:rsidR="00D047D3">
        <w:t xml:space="preserve"> detrimental to reproduction. </w:t>
      </w:r>
      <w:r w:rsidR="0066520D">
        <w:t>Example: salamanders.</w:t>
      </w:r>
    </w:p>
    <w:p w:rsidR="0066520D" w:rsidRDefault="0066520D" w:rsidP="0066520D">
      <w:r>
        <w:t>Allopatric Speciation</w:t>
      </w:r>
    </w:p>
    <w:p w:rsidR="0066520D" w:rsidRDefault="0066520D" w:rsidP="0066520D">
      <w:pPr>
        <w:pStyle w:val="ListParagraph"/>
        <w:numPr>
          <w:ilvl w:val="0"/>
          <w:numId w:val="1"/>
        </w:numPr>
      </w:pPr>
      <w:r>
        <w:t xml:space="preserve">Taking two populations and completely splitting them apart. </w:t>
      </w:r>
    </w:p>
    <w:p w:rsidR="0066520D" w:rsidRDefault="009F2EE1" w:rsidP="0066520D">
      <w:pPr>
        <w:pStyle w:val="ListParagraph"/>
        <w:numPr>
          <w:ilvl w:val="0"/>
          <w:numId w:val="1"/>
        </w:numPr>
      </w:pPr>
      <w:r>
        <w:t xml:space="preserve">The founding populations diverge into new species or groups. </w:t>
      </w:r>
    </w:p>
    <w:p w:rsidR="009F2EE1" w:rsidRPr="009F2EE1" w:rsidRDefault="009F2EE1" w:rsidP="009F2EE1">
      <w:pPr>
        <w:ind w:left="360"/>
      </w:pPr>
      <w:r>
        <w:rPr>
          <w:i/>
        </w:rPr>
        <w:t>Vicariance</w:t>
      </w:r>
    </w:p>
    <w:p w:rsidR="009F2EE1" w:rsidRDefault="009F2EE1" w:rsidP="0066520D">
      <w:pPr>
        <w:pStyle w:val="ListParagraph"/>
        <w:numPr>
          <w:ilvl w:val="0"/>
          <w:numId w:val="1"/>
        </w:numPr>
      </w:pPr>
      <w:r>
        <w:t>Essentially, this is a geographic separation of species.</w:t>
      </w:r>
    </w:p>
    <w:p w:rsidR="009F2EE1" w:rsidRDefault="009F2EE1" w:rsidP="0066520D">
      <w:pPr>
        <w:pStyle w:val="ListParagraph"/>
        <w:numPr>
          <w:ilvl w:val="0"/>
          <w:numId w:val="1"/>
        </w:numPr>
      </w:pPr>
      <w:r>
        <w:t>Example; the ice age vicariance—splitting up species populations via geographic changes (</w:t>
      </w:r>
      <w:proofErr w:type="spellStart"/>
      <w:r>
        <w:t>Grylloblattid</w:t>
      </w:r>
      <w:proofErr w:type="spellEnd"/>
      <w:r>
        <w:t>; the ice cricket; can survive in conditions below freezing and will die in temperatures above 5 degrees Celsius).</w:t>
      </w:r>
    </w:p>
    <w:p w:rsidR="009F2EE1" w:rsidRDefault="009F2EE1" w:rsidP="009F2EE1">
      <w:pPr>
        <w:ind w:left="360"/>
      </w:pPr>
      <w:r>
        <w:rPr>
          <w:i/>
        </w:rPr>
        <w:t>Dispersal</w:t>
      </w:r>
    </w:p>
    <w:p w:rsidR="009F2EE1" w:rsidRDefault="009F2EE1" w:rsidP="009F2EE1">
      <w:pPr>
        <w:pStyle w:val="ListParagraph"/>
        <w:numPr>
          <w:ilvl w:val="0"/>
          <w:numId w:val="1"/>
        </w:numPr>
      </w:pPr>
      <w:r>
        <w:t xml:space="preserve">Species become habitant in a distant mass of land from original population and then mate with other species there, developing a variation of species that originated as one single species. </w:t>
      </w:r>
    </w:p>
    <w:p w:rsidR="009F2EE1" w:rsidRDefault="00C271C5" w:rsidP="00C271C5">
      <w:r>
        <w:t>Sympatric Speciation</w:t>
      </w:r>
    </w:p>
    <w:p w:rsidR="00C271C5" w:rsidRDefault="00C271C5" w:rsidP="00C271C5">
      <w:pPr>
        <w:pStyle w:val="ListParagraph"/>
        <w:numPr>
          <w:ilvl w:val="0"/>
          <w:numId w:val="1"/>
        </w:numPr>
      </w:pPr>
      <w:r>
        <w:t>Something occurs within a habitat that separates species—non-geographic.</w:t>
      </w:r>
    </w:p>
    <w:p w:rsidR="00C271C5" w:rsidRDefault="00C271C5" w:rsidP="00C271C5">
      <w:pPr>
        <w:pStyle w:val="ListParagraph"/>
        <w:numPr>
          <w:ilvl w:val="0"/>
          <w:numId w:val="1"/>
        </w:numPr>
      </w:pPr>
      <w:r>
        <w:t xml:space="preserve">Example; native and non-native species bug feeding off the germ of a seed plant. The size of the seed lures the bug to reproduce on that plant as it is a significant source of food. This then prevents the bug from reproducing on other plants and thus isolating it to the single plant for reproduction. </w:t>
      </w:r>
    </w:p>
    <w:p w:rsidR="00C271C5" w:rsidRDefault="00C271C5" w:rsidP="00C271C5">
      <w:r>
        <w:t>Autopolyploid</w:t>
      </w:r>
    </w:p>
    <w:p w:rsidR="00C271C5" w:rsidRDefault="00C271C5" w:rsidP="00C271C5">
      <w:pPr>
        <w:pStyle w:val="ListParagraph"/>
        <w:numPr>
          <w:ilvl w:val="0"/>
          <w:numId w:val="1"/>
        </w:numPr>
      </w:pPr>
      <w:r>
        <w:t xml:space="preserve">Reproduction of gametes and fusing into a zygote via meiosis but then self-replicates, meaning two </w:t>
      </w:r>
      <w:r>
        <w:rPr>
          <w:i/>
        </w:rPr>
        <w:t>2n</w:t>
      </w:r>
      <w:r>
        <w:t xml:space="preserve"> gametes fuse and develop a </w:t>
      </w:r>
      <w:r>
        <w:rPr>
          <w:i/>
        </w:rPr>
        <w:t>4n</w:t>
      </w:r>
      <w:r>
        <w:t xml:space="preserve"> zygote…this produces a brand new species. </w:t>
      </w:r>
    </w:p>
    <w:p w:rsidR="00CF0B86" w:rsidRDefault="00CF0B86" w:rsidP="00C271C5">
      <w:pPr>
        <w:pStyle w:val="ListParagraph"/>
        <w:numPr>
          <w:ilvl w:val="0"/>
          <w:numId w:val="1"/>
        </w:numPr>
      </w:pPr>
      <w:r>
        <w:t>The production of a new species is developed from a single parent species (the 2n gametes are from the same species).</w:t>
      </w:r>
    </w:p>
    <w:p w:rsidR="00CF0B86" w:rsidRDefault="00CF0B86" w:rsidP="00CF0B86"/>
    <w:p w:rsidR="00CF0B86" w:rsidRDefault="00CF0B86" w:rsidP="00CF0B86"/>
    <w:p w:rsidR="00CF0B86" w:rsidRDefault="00CF0B86" w:rsidP="00CF0B86"/>
    <w:p w:rsidR="00CF0B86" w:rsidRDefault="00CF0B86" w:rsidP="00CF0B86"/>
    <w:p w:rsidR="00C271C5" w:rsidRDefault="00C271C5" w:rsidP="00C271C5">
      <w:r>
        <w:lastRenderedPageBreak/>
        <w:t>Allopolyploid</w:t>
      </w:r>
    </w:p>
    <w:p w:rsidR="00C271C5" w:rsidRDefault="00CF0B86" w:rsidP="00C271C5">
      <w:pPr>
        <w:pStyle w:val="ListParagraph"/>
        <w:numPr>
          <w:ilvl w:val="0"/>
          <w:numId w:val="1"/>
        </w:numPr>
      </w:pPr>
      <w:r>
        <w:t xml:space="preserve">Production of new species by combining two 2n gametes, however, one 2n gamete is provided by one species and the other 2n gamete is provided by the other.  </w:t>
      </w:r>
    </w:p>
    <w:p w:rsidR="00EA4C23" w:rsidRPr="00EA4C23" w:rsidRDefault="00CF0B86" w:rsidP="00CF0B86">
      <w:pPr>
        <w:pStyle w:val="ListParagraph"/>
        <w:numPr>
          <w:ilvl w:val="1"/>
          <w:numId w:val="1"/>
        </w:numPr>
      </w:pPr>
      <w:r>
        <w:t xml:space="preserve">A group of a species migrates to a potential habitat. One of the species within a group then shares one of its 2n gametes with the previous habitants’ 2n gametes and this produces a brand new species. </w:t>
      </w:r>
      <w:bookmarkStart w:id="0" w:name="_GoBack"/>
      <w:bookmarkEnd w:id="0"/>
    </w:p>
    <w:sectPr w:rsidR="00EA4C23" w:rsidRPr="00EA4C23">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0C3" w:rsidRDefault="002360C3" w:rsidP="00CF0B86">
      <w:pPr>
        <w:spacing w:after="0" w:line="240" w:lineRule="auto"/>
      </w:pPr>
      <w:r>
        <w:separator/>
      </w:r>
    </w:p>
  </w:endnote>
  <w:endnote w:type="continuationSeparator" w:id="0">
    <w:p w:rsidR="002360C3" w:rsidRDefault="002360C3" w:rsidP="00CF0B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1491254"/>
      <w:docPartObj>
        <w:docPartGallery w:val="Page Numbers (Bottom of Page)"/>
        <w:docPartUnique/>
      </w:docPartObj>
    </w:sdtPr>
    <w:sdtEndPr>
      <w:rPr>
        <w:noProof/>
      </w:rPr>
    </w:sdtEndPr>
    <w:sdtContent>
      <w:p w:rsidR="00CF0B86" w:rsidRDefault="00CF0B86">
        <w:pPr>
          <w:pStyle w:val="Footer"/>
          <w:jc w:val="center"/>
        </w:pPr>
        <w:r>
          <w:rPr>
            <w:noProof/>
            <w:lang w:eastAsia="en-CA"/>
          </w:rPr>
          <mc:AlternateContent>
            <mc:Choice Requires="wps">
              <w:drawing>
                <wp:inline distT="0" distB="0" distL="0" distR="0" wp14:editId="44914AD7">
                  <wp:extent cx="5467350" cy="54610"/>
                  <wp:effectExtent l="9525" t="19050" r="9525" b="12065"/>
                  <wp:docPr id="647"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45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id="_x0000_t110" coordsize="21600,21600" o:spt="110" path="m10800,l,10800,10800,21600,21600,10800xe">
                  <v:stroke joinstyle="miter"/>
                  <v:path gradientshapeok="t" o:connecttype="rect" textboxrect="5400,5400,16200,16200"/>
                </v:shapetype>
                <v:shape id="AutoShape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NInJQIAAEoEAAAOAAAAZHJzL2Uyb0RvYy54bWysVFGP2jAMfp+0/xDlfZQiyh0V5XSC3TTp&#10;tjvpth8Q0pRGS+PMCRT26+ekwLjtZZrGQxTX9md/nx0Wd4fOsL1Cr8FWPB+NOVNWQq3ttuJfvzy8&#10;u+XMB2FrYcCqih+V53fLt28WvSvVBFowtUJGINaXvat4G4Irs8zLVnXCj8ApS84GsBOBTNxmNYqe&#10;0DuTTcbjWdYD1g5BKu/p63pw8mXCbxolw1PTeBWYqTj1FtKJ6dzEM1suRLlF4VotT22If+iiE9pS&#10;0QvUWgTBdqj/gOq0RPDQhJGELoOm0VIlDsQmH//G5qUVTiUuJI53F5n8/4OVn/fPyHRd8dn0hjMr&#10;OhrS/S5Aqs3yKFDvfElxL+4ZI0XvHkF+88zCqhV2q+4RoW+VqKmtFJ+9SoiGp1S26T9BTeiC0JNW&#10;hwa7CEgqsEMayfEyEnUITNLHYj6ZFgVNTpKvmM7yNLJMlOdkhz58UNCxeKl4Y6CntjCsldRxKVMl&#10;sX/0gZhQ3jk+MQGj6wdtTDJwu1kZZHsRVyX9InlK8ddhxrK+4vNiUiTkVz7/dxCdDrTzRncVv73U&#10;EWWU8L2t00YGoc1wp/rGUhtnGYdxbKA+kqQIw0LTA6RLC/iDs56WueL++06g4sx8tDSWeT6dxu1P&#10;xrS4mZCB157NtUdYSVAVD5wN11UYXszOod62VClP3C3ERWl0Ujb2N3R1apYWNql3elzxRVzbKerX&#10;X8DyJwAAAP//AwBQSwMEFAAGAAgAAAAhACLl/PnZAAAAAwEAAA8AAABkcnMvZG93bnJldi54bWxM&#10;j0FPwzAMhe9I/IfISNxYOg7VKE2nCYHgggQdY1ev8dpC41RN1hV+PR4XuFh+etbz9/Ll5Do10hBa&#10;zwbmswQUceVty7WBt/XD1QJUiMgWO89k4IsCLIvzsxwz64/8SmMZayUhHDI00MTYZ1qHqiGHYeZ7&#10;YvH2fnAYRQ61tgMeJdx1+jpJUu2wZfnQYE93DVWf5cEZ6NP3x6f9y3ZTlyON4eP+ZvOdPhtzeTGt&#10;bkFFmuLfMZzwBR0KYdr5A9ugOgNSJP5O8RbpXOTutIAucv2fvfgBAAD//wMAUEsBAi0AFAAGAAgA&#10;AAAhALaDOJL+AAAA4QEAABMAAAAAAAAAAAAAAAAAAAAAAFtDb250ZW50X1R5cGVzXS54bWxQSwEC&#10;LQAUAAYACAAAACEAOP0h/9YAAACUAQAACwAAAAAAAAAAAAAAAAAvAQAAX3JlbHMvLnJlbHNQSwEC&#10;LQAUAAYACAAAACEAe1TSJyUCAABKBAAADgAAAAAAAAAAAAAAAAAuAgAAZHJzL2Uyb0RvYy54bWxQ&#10;SwECLQAUAAYACAAAACEAIuX8+dkAAAADAQAADwAAAAAAAAAAAAAAAAB/BAAAZHJzL2Rvd25yZXYu&#10;eG1sUEsFBgAAAAAEAAQA8wAAAIUFAAAAAA==&#10;" fillcolor="black">
                  <w10:anchorlock/>
                </v:shape>
              </w:pict>
            </mc:Fallback>
          </mc:AlternateContent>
        </w:r>
      </w:p>
      <w:p w:rsidR="00CF0B86" w:rsidRDefault="00CF0B86">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rsidR="00CF0B86" w:rsidRDefault="00CF0B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0C3" w:rsidRDefault="002360C3" w:rsidP="00CF0B86">
      <w:pPr>
        <w:spacing w:after="0" w:line="240" w:lineRule="auto"/>
      </w:pPr>
      <w:r>
        <w:separator/>
      </w:r>
    </w:p>
  </w:footnote>
  <w:footnote w:type="continuationSeparator" w:id="0">
    <w:p w:rsidR="002360C3" w:rsidRDefault="002360C3" w:rsidP="00CF0B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B86" w:rsidRDefault="00CF0B86" w:rsidP="00CF0B86">
    <w:pPr>
      <w:rPr>
        <w:u w:val="single"/>
      </w:rPr>
    </w:pPr>
    <w:r>
      <w:t xml:space="preserve">BIO1130 </w:t>
    </w:r>
    <w:r w:rsidRPr="00CF0B86">
      <w:t>Microevolution &amp; Speciation</w:t>
    </w:r>
  </w:p>
  <w:p w:rsidR="00CF0B86" w:rsidRDefault="00CF0B8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761955"/>
    <w:multiLevelType w:val="hybridMultilevel"/>
    <w:tmpl w:val="5CCA4E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65610614"/>
    <w:multiLevelType w:val="hybridMultilevel"/>
    <w:tmpl w:val="E21CDE36"/>
    <w:lvl w:ilvl="0" w:tplc="61682E8A">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205"/>
    <w:rsid w:val="000003C2"/>
    <w:rsid w:val="000944F6"/>
    <w:rsid w:val="00143726"/>
    <w:rsid w:val="001B3EA4"/>
    <w:rsid w:val="00217397"/>
    <w:rsid w:val="002360C3"/>
    <w:rsid w:val="002D17F2"/>
    <w:rsid w:val="002D6205"/>
    <w:rsid w:val="003E5D2E"/>
    <w:rsid w:val="004019AE"/>
    <w:rsid w:val="00431DC2"/>
    <w:rsid w:val="00473A28"/>
    <w:rsid w:val="004A13FA"/>
    <w:rsid w:val="005118CB"/>
    <w:rsid w:val="0056514D"/>
    <w:rsid w:val="00605746"/>
    <w:rsid w:val="0066520D"/>
    <w:rsid w:val="00733115"/>
    <w:rsid w:val="00956467"/>
    <w:rsid w:val="009B1CEF"/>
    <w:rsid w:val="009F2EE1"/>
    <w:rsid w:val="00A90D63"/>
    <w:rsid w:val="00AC2AEB"/>
    <w:rsid w:val="00AE4319"/>
    <w:rsid w:val="00BB0EBE"/>
    <w:rsid w:val="00C0790F"/>
    <w:rsid w:val="00C271C5"/>
    <w:rsid w:val="00C712CA"/>
    <w:rsid w:val="00CC74C9"/>
    <w:rsid w:val="00CF0B86"/>
    <w:rsid w:val="00D047D3"/>
    <w:rsid w:val="00D2379D"/>
    <w:rsid w:val="00DC2E0F"/>
    <w:rsid w:val="00E604B6"/>
    <w:rsid w:val="00EA4C23"/>
    <w:rsid w:val="00F935A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6205"/>
    <w:pPr>
      <w:ind w:left="720"/>
      <w:contextualSpacing/>
    </w:pPr>
  </w:style>
  <w:style w:type="paragraph" w:styleId="Title">
    <w:name w:val="Title"/>
    <w:basedOn w:val="Normal"/>
    <w:next w:val="Normal"/>
    <w:link w:val="TitleChar"/>
    <w:uiPriority w:val="10"/>
    <w:qFormat/>
    <w:rsid w:val="00CF0B8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F0B86"/>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CF0B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0B86"/>
  </w:style>
  <w:style w:type="paragraph" w:styleId="Footer">
    <w:name w:val="footer"/>
    <w:basedOn w:val="Normal"/>
    <w:link w:val="FooterChar"/>
    <w:uiPriority w:val="99"/>
    <w:unhideWhenUsed/>
    <w:rsid w:val="00CF0B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0B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6205"/>
    <w:pPr>
      <w:ind w:left="720"/>
      <w:contextualSpacing/>
    </w:pPr>
  </w:style>
  <w:style w:type="paragraph" w:styleId="Title">
    <w:name w:val="Title"/>
    <w:basedOn w:val="Normal"/>
    <w:next w:val="Normal"/>
    <w:link w:val="TitleChar"/>
    <w:uiPriority w:val="10"/>
    <w:qFormat/>
    <w:rsid w:val="00CF0B8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F0B86"/>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CF0B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0B86"/>
  </w:style>
  <w:style w:type="paragraph" w:styleId="Footer">
    <w:name w:val="footer"/>
    <w:basedOn w:val="Normal"/>
    <w:link w:val="FooterChar"/>
    <w:uiPriority w:val="99"/>
    <w:unhideWhenUsed/>
    <w:rsid w:val="00CF0B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0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2029</TotalTime>
  <Pages>10</Pages>
  <Words>2577</Words>
  <Characters>14691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Melly</dc:creator>
  <cp:lastModifiedBy>Melly</cp:lastModifiedBy>
  <cp:revision>6</cp:revision>
  <dcterms:created xsi:type="dcterms:W3CDTF">2011-12-03T05:31:00Z</dcterms:created>
  <dcterms:modified xsi:type="dcterms:W3CDTF">2011-12-10T02:50:00Z</dcterms:modified>
</cp:coreProperties>
</file>