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footer2.xml" ContentType="application/vnd.openxmlformats-officedocument.wordprocessingml.footer+xml"/>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061CC4" w:rsidRPr="00816D3B" w:rsidRDefault="00061CC4" w:rsidP="00F8475B">
      <w:pPr>
        <w:tabs>
          <w:tab w:val="left" w:pos="5760"/>
        </w:tabs>
        <w:rPr>
          <w:rFonts w:ascii="Times New Roman" w:hAnsi="Times New Roman"/>
          <w:b/>
        </w:rPr>
      </w:pPr>
      <w:r>
        <w:rPr>
          <w:rFonts w:ascii="Times New Roman" w:hAnsi="Times New Roman"/>
          <w:b/>
        </w:rPr>
        <w:t>CS 2800 Midterm (60</w:t>
      </w:r>
      <w:r w:rsidRPr="00816D3B">
        <w:rPr>
          <w:rFonts w:ascii="Times New Roman" w:hAnsi="Times New Roman"/>
          <w:b/>
        </w:rPr>
        <w:t xml:space="preserve"> pts)   Name </w:t>
      </w:r>
      <w:r w:rsidRPr="00816D3B">
        <w:rPr>
          <w:rFonts w:ascii="Times New Roman" w:hAnsi="Times New Roman"/>
        </w:rPr>
        <w:t>______________________</w:t>
      </w:r>
      <w:r w:rsidRPr="00816D3B">
        <w:rPr>
          <w:rFonts w:ascii="Times New Roman" w:hAnsi="Times New Roman"/>
          <w:b/>
        </w:rPr>
        <w:tab/>
        <w:t xml:space="preserve">Student No. </w:t>
      </w:r>
      <w:r w:rsidRPr="00816D3B">
        <w:rPr>
          <w:rFonts w:ascii="Times New Roman" w:hAnsi="Times New Roman"/>
        </w:rPr>
        <w:t>____________</w:t>
      </w:r>
    </w:p>
    <w:p w:rsidR="00061CC4" w:rsidRDefault="00061CC4" w:rsidP="00F8475B">
      <w:pPr>
        <w:tabs>
          <w:tab w:val="left" w:pos="3600"/>
          <w:tab w:val="left" w:pos="7200"/>
        </w:tabs>
        <w:rPr>
          <w:rFonts w:ascii="Times New Roman" w:hAnsi="Times New Roman"/>
          <w:b/>
        </w:rPr>
      </w:pPr>
    </w:p>
    <w:p w:rsidR="00061CC4" w:rsidRPr="00816D3B" w:rsidRDefault="00061CC4" w:rsidP="00F8475B">
      <w:pPr>
        <w:tabs>
          <w:tab w:val="left" w:pos="3600"/>
          <w:tab w:val="left" w:pos="7200"/>
        </w:tabs>
        <w:rPr>
          <w:rFonts w:ascii="Times New Roman" w:hAnsi="Times New Roman"/>
        </w:rPr>
      </w:pPr>
      <w:r w:rsidRPr="00816D3B">
        <w:rPr>
          <w:rFonts w:ascii="Times New Roman" w:hAnsi="Times New Roman"/>
          <w:b/>
        </w:rPr>
        <w:t>Part 1</w:t>
      </w:r>
      <w:r w:rsidRPr="00816D3B">
        <w:rPr>
          <w:rFonts w:ascii="Times New Roman" w:hAnsi="Times New Roman"/>
        </w:rPr>
        <w:t xml:space="preserve">. Give any one meaning for the following: [1 pt. each x 10 = </w:t>
      </w:r>
      <w:r w:rsidRPr="00816D3B">
        <w:rPr>
          <w:rFonts w:ascii="Times New Roman" w:hAnsi="Times New Roman"/>
          <w:b/>
        </w:rPr>
        <w:t>10 pts.</w:t>
      </w:r>
      <w:r w:rsidRPr="00816D3B">
        <w:rPr>
          <w:rFonts w:ascii="Times New Roman" w:hAnsi="Times New Roman"/>
        </w:rPr>
        <w:t>]</w:t>
      </w:r>
    </w:p>
    <w:p w:rsidR="00061CC4" w:rsidRPr="00D12526" w:rsidRDefault="00061CC4">
      <w:pPr>
        <w:rPr>
          <w:rFonts w:ascii="Times New Roman" w:hAnsi="Times New Roman"/>
        </w:rPr>
      </w:pPr>
    </w:p>
    <w:p w:rsidR="00061CC4" w:rsidRPr="00D12526" w:rsidRDefault="00061CC4" w:rsidP="00F8475B">
      <w:pPr>
        <w:tabs>
          <w:tab w:val="left" w:pos="567"/>
          <w:tab w:val="left" w:pos="3969"/>
          <w:tab w:val="left" w:pos="4536"/>
          <w:tab w:val="left" w:pos="7797"/>
          <w:tab w:val="left" w:pos="8364"/>
        </w:tabs>
        <w:rPr>
          <w:rFonts w:ascii="Times New Roman" w:hAnsi="Times New Roman"/>
        </w:rPr>
      </w:pPr>
      <w:r>
        <w:rPr>
          <w:rFonts w:ascii="Times New Roman" w:hAnsi="Times New Roman"/>
        </w:rPr>
        <w:t xml:space="preserve">(i)  </w:t>
      </w:r>
      <w:r>
        <w:rPr>
          <w:rFonts w:ascii="Times New Roman" w:hAnsi="Times New Roman"/>
        </w:rPr>
        <w:tab/>
        <w:t xml:space="preserve">ort- </w:t>
      </w:r>
      <w:r>
        <w:rPr>
          <w:rFonts w:ascii="Times New Roman" w:hAnsi="Times New Roman"/>
        </w:rPr>
        <w:tab/>
      </w:r>
      <w:r w:rsidRPr="00D12526">
        <w:rPr>
          <w:rFonts w:ascii="Times New Roman" w:hAnsi="Times New Roman"/>
        </w:rPr>
        <w:t xml:space="preserve">(ii)  </w:t>
      </w:r>
      <w:r w:rsidRPr="00D12526">
        <w:rPr>
          <w:rFonts w:ascii="Times New Roman" w:hAnsi="Times New Roman"/>
        </w:rPr>
        <w:tab/>
      </w:r>
      <w:r>
        <w:rPr>
          <w:rFonts w:ascii="Times New Roman" w:hAnsi="Times New Roman"/>
        </w:rPr>
        <w:t>fund-</w:t>
      </w:r>
      <w:r>
        <w:rPr>
          <w:rFonts w:ascii="Times New Roman" w:hAnsi="Times New Roman"/>
        </w:rPr>
        <w:tab/>
        <w:t>(iii)</w:t>
      </w:r>
      <w:r>
        <w:rPr>
          <w:rFonts w:ascii="Times New Roman" w:hAnsi="Times New Roman"/>
        </w:rPr>
        <w:tab/>
        <w:t>lat-</w:t>
      </w:r>
    </w:p>
    <w:p w:rsidR="00061CC4" w:rsidRPr="00DE35A8" w:rsidRDefault="00061CC4" w:rsidP="00F8475B">
      <w:pPr>
        <w:tabs>
          <w:tab w:val="left" w:pos="567"/>
          <w:tab w:val="left" w:pos="3969"/>
          <w:tab w:val="left" w:pos="4536"/>
          <w:tab w:val="left" w:pos="7797"/>
          <w:tab w:val="left" w:pos="8364"/>
        </w:tabs>
        <w:rPr>
          <w:rFonts w:ascii="Times New Roman" w:hAnsi="Times New Roman"/>
          <w:b/>
          <w:color w:val="FF0000"/>
        </w:rPr>
      </w:pPr>
      <w:r>
        <w:rPr>
          <w:rFonts w:ascii="Times New Roman" w:hAnsi="Times New Roman"/>
        </w:rPr>
        <w:tab/>
      </w:r>
      <w:r>
        <w:rPr>
          <w:rFonts w:ascii="Times New Roman" w:hAnsi="Times New Roman"/>
          <w:b/>
        </w:rPr>
        <w:t>rise</w:t>
      </w:r>
      <w:r>
        <w:rPr>
          <w:rFonts w:ascii="Times New Roman" w:hAnsi="Times New Roman"/>
          <w:b/>
        </w:rPr>
        <w:tab/>
      </w:r>
      <w:r>
        <w:rPr>
          <w:rFonts w:ascii="Times New Roman" w:hAnsi="Times New Roman"/>
          <w:b/>
        </w:rPr>
        <w:tab/>
        <w:t>pour</w:t>
      </w:r>
      <w:r>
        <w:rPr>
          <w:rFonts w:ascii="Times New Roman" w:hAnsi="Times New Roman"/>
          <w:b/>
        </w:rPr>
        <w:tab/>
      </w:r>
      <w:r>
        <w:rPr>
          <w:rFonts w:ascii="Times New Roman" w:hAnsi="Times New Roman"/>
          <w:b/>
        </w:rPr>
        <w:tab/>
        <w:t>carry</w:t>
      </w:r>
    </w:p>
    <w:p w:rsidR="00061CC4" w:rsidRPr="00D12526" w:rsidRDefault="00061CC4" w:rsidP="00F8475B">
      <w:pPr>
        <w:tabs>
          <w:tab w:val="left" w:pos="567"/>
          <w:tab w:val="left" w:pos="3969"/>
          <w:tab w:val="left" w:pos="4536"/>
          <w:tab w:val="left" w:pos="7797"/>
          <w:tab w:val="left" w:pos="8364"/>
        </w:tabs>
        <w:rPr>
          <w:rFonts w:ascii="Times New Roman" w:hAnsi="Times New Roman"/>
        </w:rPr>
      </w:pPr>
    </w:p>
    <w:p w:rsidR="00061CC4" w:rsidRPr="00D12526" w:rsidRDefault="00061CC4" w:rsidP="00F8475B">
      <w:pPr>
        <w:tabs>
          <w:tab w:val="left" w:pos="567"/>
          <w:tab w:val="left" w:pos="3969"/>
          <w:tab w:val="left" w:pos="4536"/>
          <w:tab w:val="left" w:pos="7797"/>
          <w:tab w:val="left" w:pos="8364"/>
        </w:tabs>
        <w:rPr>
          <w:rFonts w:ascii="Times New Roman" w:hAnsi="Times New Roman"/>
        </w:rPr>
      </w:pPr>
      <w:r w:rsidRPr="00D12526">
        <w:rPr>
          <w:rFonts w:ascii="Times New Roman" w:hAnsi="Times New Roman"/>
        </w:rPr>
        <w:t xml:space="preserve">(iv)  </w:t>
      </w:r>
      <w:r w:rsidRPr="00D12526">
        <w:rPr>
          <w:rFonts w:ascii="Times New Roman" w:hAnsi="Times New Roman"/>
        </w:rPr>
        <w:tab/>
      </w:r>
      <w:r>
        <w:rPr>
          <w:rFonts w:ascii="Times New Roman" w:hAnsi="Times New Roman"/>
        </w:rPr>
        <w:t>ne-</w:t>
      </w:r>
      <w:r>
        <w:rPr>
          <w:rFonts w:ascii="Times New Roman" w:hAnsi="Times New Roman"/>
        </w:rPr>
        <w:tab/>
        <w:t>(v)</w:t>
      </w:r>
      <w:r>
        <w:rPr>
          <w:rFonts w:ascii="Times New Roman" w:hAnsi="Times New Roman"/>
        </w:rPr>
        <w:tab/>
        <w:t>-ism</w:t>
      </w:r>
      <w:r>
        <w:rPr>
          <w:rFonts w:ascii="Times New Roman" w:hAnsi="Times New Roman"/>
        </w:rPr>
        <w:tab/>
        <w:t xml:space="preserve">(vi)  </w:t>
      </w:r>
      <w:r>
        <w:rPr>
          <w:rFonts w:ascii="Times New Roman" w:hAnsi="Times New Roman"/>
        </w:rPr>
        <w:tab/>
        <w:t>-lent</w:t>
      </w:r>
    </w:p>
    <w:p w:rsidR="00061CC4" w:rsidRPr="00DE35A8" w:rsidRDefault="00061CC4" w:rsidP="00F8475B">
      <w:pPr>
        <w:tabs>
          <w:tab w:val="left" w:pos="567"/>
          <w:tab w:val="left" w:pos="3969"/>
          <w:tab w:val="left" w:pos="4536"/>
          <w:tab w:val="left" w:pos="7797"/>
          <w:tab w:val="left" w:pos="8364"/>
        </w:tabs>
        <w:rPr>
          <w:rFonts w:ascii="Times New Roman" w:hAnsi="Times New Roman"/>
          <w:b/>
        </w:rPr>
      </w:pPr>
      <w:r>
        <w:rPr>
          <w:rFonts w:ascii="Times New Roman" w:hAnsi="Times New Roman"/>
        </w:rPr>
        <w:tab/>
      </w:r>
      <w:r>
        <w:rPr>
          <w:rFonts w:ascii="Times New Roman" w:hAnsi="Times New Roman"/>
          <w:b/>
        </w:rPr>
        <w:t>not</w:t>
      </w:r>
      <w:r>
        <w:rPr>
          <w:rFonts w:ascii="Times New Roman" w:hAnsi="Times New Roman"/>
          <w:b/>
        </w:rPr>
        <w:tab/>
      </w:r>
      <w:r>
        <w:rPr>
          <w:rFonts w:ascii="Times New Roman" w:hAnsi="Times New Roman"/>
          <w:b/>
        </w:rPr>
        <w:tab/>
        <w:t>belief in</w:t>
      </w:r>
      <w:r>
        <w:rPr>
          <w:rFonts w:ascii="Times New Roman" w:hAnsi="Times New Roman"/>
          <w:b/>
        </w:rPr>
        <w:tab/>
      </w:r>
      <w:r>
        <w:rPr>
          <w:rFonts w:ascii="Times New Roman" w:hAnsi="Times New Roman"/>
          <w:b/>
        </w:rPr>
        <w:tab/>
        <w:t>full of</w:t>
      </w:r>
    </w:p>
    <w:p w:rsidR="00061CC4" w:rsidRPr="00D12526" w:rsidRDefault="00061CC4" w:rsidP="00F8475B">
      <w:pPr>
        <w:tabs>
          <w:tab w:val="left" w:pos="567"/>
          <w:tab w:val="left" w:pos="3969"/>
          <w:tab w:val="left" w:pos="4536"/>
          <w:tab w:val="left" w:pos="7797"/>
          <w:tab w:val="left" w:pos="8364"/>
        </w:tabs>
        <w:rPr>
          <w:rFonts w:ascii="Times New Roman" w:hAnsi="Times New Roman"/>
        </w:rPr>
      </w:pPr>
    </w:p>
    <w:p w:rsidR="00061CC4" w:rsidRPr="00D12526" w:rsidRDefault="00061CC4" w:rsidP="00F8475B">
      <w:pPr>
        <w:tabs>
          <w:tab w:val="left" w:pos="567"/>
          <w:tab w:val="left" w:pos="3969"/>
          <w:tab w:val="left" w:pos="4536"/>
          <w:tab w:val="left" w:pos="7797"/>
          <w:tab w:val="left" w:pos="8364"/>
        </w:tabs>
        <w:rPr>
          <w:rFonts w:ascii="Times New Roman" w:hAnsi="Times New Roman"/>
        </w:rPr>
      </w:pPr>
      <w:r>
        <w:rPr>
          <w:rFonts w:ascii="Times New Roman" w:hAnsi="Times New Roman"/>
        </w:rPr>
        <w:t>(vii)</w:t>
      </w:r>
      <w:r>
        <w:rPr>
          <w:rFonts w:ascii="Times New Roman" w:hAnsi="Times New Roman"/>
        </w:rPr>
        <w:tab/>
        <w:t>-im-</w:t>
      </w:r>
      <w:r>
        <w:rPr>
          <w:rFonts w:ascii="Times New Roman" w:hAnsi="Times New Roman"/>
        </w:rPr>
        <w:tab/>
      </w:r>
      <w:r w:rsidRPr="00D12526">
        <w:rPr>
          <w:rFonts w:ascii="Times New Roman" w:hAnsi="Times New Roman"/>
        </w:rPr>
        <w:t>(viii)</w:t>
      </w:r>
      <w:r w:rsidRPr="00D12526">
        <w:rPr>
          <w:rFonts w:ascii="Times New Roman" w:hAnsi="Times New Roman"/>
        </w:rPr>
        <w:tab/>
      </w:r>
      <w:r>
        <w:rPr>
          <w:rFonts w:ascii="Times New Roman" w:hAnsi="Times New Roman"/>
        </w:rPr>
        <w:t>-el</w:t>
      </w:r>
      <w:r>
        <w:rPr>
          <w:rFonts w:ascii="Times New Roman" w:hAnsi="Times New Roman"/>
        </w:rPr>
        <w:tab/>
      </w:r>
      <w:r w:rsidRPr="00D12526">
        <w:rPr>
          <w:rFonts w:ascii="Times New Roman" w:hAnsi="Times New Roman"/>
        </w:rPr>
        <w:t>(ix)</w:t>
      </w:r>
      <w:r w:rsidRPr="00D12526">
        <w:rPr>
          <w:rFonts w:ascii="Times New Roman" w:hAnsi="Times New Roman"/>
        </w:rPr>
        <w:tab/>
      </w:r>
      <w:r>
        <w:rPr>
          <w:rFonts w:ascii="Times New Roman" w:hAnsi="Times New Roman"/>
        </w:rPr>
        <w:t>minor-</w:t>
      </w:r>
    </w:p>
    <w:p w:rsidR="00061CC4" w:rsidRPr="00DE35A8" w:rsidRDefault="00061CC4" w:rsidP="00F8475B">
      <w:pPr>
        <w:tabs>
          <w:tab w:val="left" w:pos="567"/>
          <w:tab w:val="left" w:pos="3969"/>
          <w:tab w:val="left" w:pos="4536"/>
          <w:tab w:val="left" w:pos="7797"/>
          <w:tab w:val="left" w:pos="8364"/>
        </w:tabs>
        <w:rPr>
          <w:rFonts w:ascii="Times New Roman" w:hAnsi="Times New Roman"/>
          <w:b/>
        </w:rPr>
      </w:pPr>
      <w:r>
        <w:rPr>
          <w:rFonts w:ascii="Times New Roman" w:hAnsi="Times New Roman"/>
        </w:rPr>
        <w:tab/>
      </w:r>
      <w:r>
        <w:rPr>
          <w:rFonts w:ascii="Times New Roman" w:hAnsi="Times New Roman"/>
          <w:b/>
        </w:rPr>
        <w:t>buy</w:t>
      </w:r>
      <w:r>
        <w:rPr>
          <w:rFonts w:ascii="Times New Roman" w:hAnsi="Times New Roman"/>
          <w:b/>
        </w:rPr>
        <w:tab/>
      </w:r>
      <w:r>
        <w:rPr>
          <w:rFonts w:ascii="Times New Roman" w:hAnsi="Times New Roman"/>
          <w:b/>
        </w:rPr>
        <w:tab/>
        <w:t>diminutive suffix “little”</w:t>
      </w:r>
      <w:r>
        <w:rPr>
          <w:rFonts w:ascii="Times New Roman" w:hAnsi="Times New Roman"/>
          <w:b/>
        </w:rPr>
        <w:tab/>
        <w:t>less, smaller</w:t>
      </w:r>
    </w:p>
    <w:p w:rsidR="00061CC4" w:rsidRPr="00D12526" w:rsidRDefault="00061CC4" w:rsidP="00F8475B">
      <w:pPr>
        <w:tabs>
          <w:tab w:val="left" w:pos="567"/>
          <w:tab w:val="left" w:pos="3969"/>
          <w:tab w:val="left" w:pos="4536"/>
          <w:tab w:val="left" w:pos="7797"/>
          <w:tab w:val="left" w:pos="8364"/>
        </w:tabs>
        <w:rPr>
          <w:rFonts w:ascii="Times New Roman" w:hAnsi="Times New Roman"/>
        </w:rPr>
      </w:pPr>
    </w:p>
    <w:p w:rsidR="00061CC4" w:rsidRDefault="00061CC4" w:rsidP="00F8475B">
      <w:pPr>
        <w:tabs>
          <w:tab w:val="left" w:pos="567"/>
          <w:tab w:val="left" w:pos="3969"/>
          <w:tab w:val="left" w:pos="4536"/>
          <w:tab w:val="left" w:pos="7797"/>
          <w:tab w:val="left" w:pos="8364"/>
        </w:tabs>
        <w:rPr>
          <w:rFonts w:ascii="Times New Roman" w:hAnsi="Times New Roman"/>
        </w:rPr>
      </w:pPr>
      <w:r>
        <w:rPr>
          <w:rFonts w:ascii="Times New Roman" w:hAnsi="Times New Roman"/>
        </w:rPr>
        <w:t>(x)</w:t>
      </w:r>
      <w:r>
        <w:rPr>
          <w:rFonts w:ascii="Times New Roman" w:hAnsi="Times New Roman"/>
        </w:rPr>
        <w:tab/>
        <w:t>frang-</w:t>
      </w:r>
    </w:p>
    <w:p w:rsidR="00061CC4" w:rsidRPr="00DE35A8" w:rsidRDefault="00061CC4" w:rsidP="00F8475B">
      <w:pPr>
        <w:tabs>
          <w:tab w:val="left" w:pos="567"/>
          <w:tab w:val="left" w:pos="3969"/>
          <w:tab w:val="left" w:pos="4536"/>
          <w:tab w:val="left" w:pos="7797"/>
          <w:tab w:val="left" w:pos="8364"/>
        </w:tabs>
        <w:rPr>
          <w:rFonts w:ascii="Times New Roman" w:hAnsi="Times New Roman"/>
          <w:b/>
        </w:rPr>
      </w:pPr>
      <w:r>
        <w:rPr>
          <w:rFonts w:ascii="Times New Roman" w:hAnsi="Times New Roman"/>
        </w:rPr>
        <w:tab/>
      </w:r>
      <w:r>
        <w:rPr>
          <w:rFonts w:ascii="Times New Roman" w:hAnsi="Times New Roman"/>
          <w:b/>
        </w:rPr>
        <w:t>break</w:t>
      </w:r>
    </w:p>
    <w:p w:rsidR="00061CC4" w:rsidRDefault="00061CC4" w:rsidP="00F8475B">
      <w:pPr>
        <w:tabs>
          <w:tab w:val="left" w:pos="567"/>
          <w:tab w:val="left" w:pos="3969"/>
          <w:tab w:val="left" w:pos="4536"/>
          <w:tab w:val="left" w:pos="7797"/>
          <w:tab w:val="left" w:pos="8364"/>
        </w:tabs>
        <w:rPr>
          <w:rFonts w:ascii="Times New Roman" w:hAnsi="Times New Roman"/>
          <w:b/>
        </w:rPr>
      </w:pPr>
    </w:p>
    <w:p w:rsidR="00061CC4" w:rsidRPr="00C2097A" w:rsidRDefault="00061CC4" w:rsidP="00F8475B">
      <w:pPr>
        <w:tabs>
          <w:tab w:val="left" w:pos="567"/>
          <w:tab w:val="left" w:pos="3969"/>
          <w:tab w:val="left" w:pos="4536"/>
          <w:tab w:val="left" w:pos="7797"/>
          <w:tab w:val="left" w:pos="8364"/>
        </w:tabs>
        <w:rPr>
          <w:rFonts w:ascii="Times New Roman" w:hAnsi="Times New Roman"/>
        </w:rPr>
      </w:pPr>
      <w:r w:rsidRPr="00D12526">
        <w:rPr>
          <w:rFonts w:ascii="Times New Roman" w:hAnsi="Times New Roman"/>
          <w:b/>
        </w:rPr>
        <w:t>Part 2</w:t>
      </w:r>
      <w:r w:rsidRPr="00D12526">
        <w:rPr>
          <w:rFonts w:ascii="Times New Roman" w:hAnsi="Times New Roman"/>
        </w:rPr>
        <w:t>.  Analyze t</w:t>
      </w:r>
      <w:r>
        <w:rPr>
          <w:rFonts w:ascii="Times New Roman" w:hAnsi="Times New Roman"/>
        </w:rPr>
        <w:t xml:space="preserve">he following underlined words: </w:t>
      </w:r>
      <w:r w:rsidRPr="00D12526">
        <w:rPr>
          <w:rFonts w:ascii="Times New Roman" w:hAnsi="Times New Roman"/>
          <w:b/>
        </w:rPr>
        <w:t>[4 points each x 5 = 20 points]</w:t>
      </w:r>
    </w:p>
    <w:p w:rsidR="00061CC4" w:rsidRPr="00D12526" w:rsidRDefault="00061CC4">
      <w:pPr>
        <w:rPr>
          <w:rFonts w:ascii="Times New Roman" w:hAnsi="Times New Roman"/>
        </w:rPr>
      </w:pPr>
    </w:p>
    <w:p w:rsidR="00061CC4" w:rsidRPr="00D12526" w:rsidRDefault="00061CC4">
      <w:pPr>
        <w:rPr>
          <w:rFonts w:ascii="Times New Roman" w:hAnsi="Times New Roman"/>
        </w:rPr>
      </w:pPr>
      <w:r w:rsidRPr="00D12526">
        <w:rPr>
          <w:rFonts w:ascii="Times New Roman" w:hAnsi="Times New Roman"/>
        </w:rPr>
        <w:t>(i)</w:t>
      </w:r>
      <w:r w:rsidRPr="00D12526">
        <w:rPr>
          <w:rFonts w:ascii="Times New Roman" w:hAnsi="Times New Roman"/>
        </w:rPr>
        <w:tab/>
      </w:r>
      <w:r>
        <w:rPr>
          <w:rFonts w:ascii="Times New Roman" w:hAnsi="Times New Roman"/>
        </w:rPr>
        <w:t xml:space="preserve">Teachers receive high pay and </w:t>
      </w:r>
      <w:r w:rsidRPr="004814EE">
        <w:rPr>
          <w:rFonts w:ascii="Times New Roman" w:hAnsi="Times New Roman"/>
          <w:u w:val="single"/>
        </w:rPr>
        <w:t>exiguous</w:t>
      </w:r>
      <w:r>
        <w:rPr>
          <w:rFonts w:ascii="Times New Roman" w:hAnsi="Times New Roman"/>
        </w:rPr>
        <w:t xml:space="preserve"> rewards.</w:t>
      </w:r>
    </w:p>
    <w:p w:rsidR="00337007" w:rsidRDefault="00337007">
      <w:pPr>
        <w:rPr>
          <w:rFonts w:ascii="Times New Roman" w:hAnsi="Times New Roman"/>
        </w:rPr>
      </w:pPr>
      <w:r>
        <w:rPr>
          <w:rFonts w:ascii="Times New Roman" w:hAnsi="Times New Roman"/>
        </w:rPr>
        <w:t>ex- &lt; L. out of</w:t>
      </w:r>
    </w:p>
    <w:p w:rsidR="00337007" w:rsidRDefault="00337007">
      <w:pPr>
        <w:rPr>
          <w:rFonts w:ascii="Times New Roman" w:hAnsi="Times New Roman"/>
        </w:rPr>
      </w:pPr>
      <w:r>
        <w:rPr>
          <w:rFonts w:ascii="Times New Roman" w:hAnsi="Times New Roman"/>
        </w:rPr>
        <w:t>-ig &lt; L. to do, to drive</w:t>
      </w:r>
    </w:p>
    <w:p w:rsidR="00337007" w:rsidRDefault="00337007">
      <w:pPr>
        <w:rPr>
          <w:rFonts w:ascii="Times New Roman" w:hAnsi="Times New Roman"/>
        </w:rPr>
      </w:pPr>
      <w:r>
        <w:rPr>
          <w:rFonts w:ascii="Times New Roman" w:hAnsi="Times New Roman"/>
        </w:rPr>
        <w:t>-u- &lt; L. "pertaining to"</w:t>
      </w:r>
    </w:p>
    <w:p w:rsidR="00337007" w:rsidRDefault="00337007">
      <w:pPr>
        <w:rPr>
          <w:rFonts w:ascii="Times New Roman" w:hAnsi="Times New Roman"/>
        </w:rPr>
      </w:pPr>
      <w:r>
        <w:rPr>
          <w:rFonts w:ascii="Times New Roman" w:hAnsi="Times New Roman"/>
        </w:rPr>
        <w:t>-ous &lt; L. "pertaining to"</w:t>
      </w:r>
    </w:p>
    <w:p w:rsidR="00FB7D6C" w:rsidRDefault="00337007">
      <w:pPr>
        <w:rPr>
          <w:rFonts w:ascii="Times New Roman" w:hAnsi="Times New Roman"/>
        </w:rPr>
      </w:pPr>
      <w:r>
        <w:rPr>
          <w:rFonts w:ascii="Times New Roman" w:hAnsi="Times New Roman"/>
        </w:rPr>
        <w:t>E.M. pertaining to doing something</w:t>
      </w:r>
    </w:p>
    <w:p w:rsidR="00061CC4" w:rsidRPr="00D12526" w:rsidRDefault="00FB7D6C">
      <w:pPr>
        <w:rPr>
          <w:rFonts w:ascii="Times New Roman" w:hAnsi="Times New Roman"/>
        </w:rPr>
      </w:pPr>
      <w:r>
        <w:rPr>
          <w:rFonts w:ascii="Times New Roman" w:hAnsi="Times New Roman"/>
        </w:rPr>
        <w:t>M.M. scanty, very small</w:t>
      </w:r>
    </w:p>
    <w:p w:rsidR="00061CC4" w:rsidRPr="00D12526" w:rsidRDefault="00061CC4">
      <w:pPr>
        <w:rPr>
          <w:rFonts w:ascii="Times New Roman" w:hAnsi="Times New Roman"/>
        </w:rPr>
      </w:pPr>
    </w:p>
    <w:p w:rsidR="00061CC4" w:rsidRPr="00D12526" w:rsidRDefault="00061CC4">
      <w:pPr>
        <w:rPr>
          <w:rFonts w:ascii="Times New Roman" w:hAnsi="Times New Roman"/>
        </w:rPr>
      </w:pPr>
      <w:r w:rsidRPr="00D12526">
        <w:rPr>
          <w:rFonts w:ascii="Times New Roman" w:hAnsi="Times New Roman"/>
        </w:rPr>
        <w:t>(ii)</w:t>
      </w:r>
      <w:r w:rsidRPr="00D12526">
        <w:rPr>
          <w:rFonts w:ascii="Times New Roman" w:hAnsi="Times New Roman"/>
        </w:rPr>
        <w:tab/>
      </w:r>
      <w:r>
        <w:rPr>
          <w:rFonts w:ascii="Times New Roman" w:hAnsi="Times New Roman"/>
        </w:rPr>
        <w:t xml:space="preserve">I think that this machine has built-in </w:t>
      </w:r>
      <w:r w:rsidRPr="00C2097A">
        <w:rPr>
          <w:rFonts w:ascii="Times New Roman" w:hAnsi="Times New Roman"/>
          <w:u w:val="single"/>
        </w:rPr>
        <w:t>obsolescence</w:t>
      </w:r>
      <w:r>
        <w:rPr>
          <w:rFonts w:ascii="Times New Roman" w:hAnsi="Times New Roman"/>
        </w:rPr>
        <w:t>.</w:t>
      </w:r>
    </w:p>
    <w:p w:rsidR="00FB7D6C" w:rsidRDefault="00FB7D6C">
      <w:pPr>
        <w:rPr>
          <w:rFonts w:ascii="Times New Roman" w:hAnsi="Times New Roman"/>
        </w:rPr>
      </w:pPr>
      <w:r>
        <w:rPr>
          <w:rFonts w:ascii="Times New Roman" w:hAnsi="Times New Roman"/>
        </w:rPr>
        <w:t>obsolesc- &lt; L. to begin to go out of date</w:t>
      </w:r>
    </w:p>
    <w:p w:rsidR="00FB7D6C" w:rsidRDefault="00FB7D6C">
      <w:pPr>
        <w:rPr>
          <w:rFonts w:ascii="Times New Roman" w:hAnsi="Times New Roman"/>
        </w:rPr>
      </w:pPr>
      <w:r>
        <w:rPr>
          <w:rFonts w:ascii="Times New Roman" w:hAnsi="Times New Roman"/>
        </w:rPr>
        <w:t>-en &lt; L. -ing</w:t>
      </w:r>
    </w:p>
    <w:p w:rsidR="00FB7D6C" w:rsidRDefault="00FB7D6C">
      <w:pPr>
        <w:rPr>
          <w:rFonts w:ascii="Times New Roman" w:hAnsi="Times New Roman"/>
        </w:rPr>
      </w:pPr>
      <w:r>
        <w:rPr>
          <w:rFonts w:ascii="Times New Roman" w:hAnsi="Times New Roman"/>
        </w:rPr>
        <w:t>-ce &lt; L. state of</w:t>
      </w:r>
    </w:p>
    <w:p w:rsidR="00FB7D6C" w:rsidRDefault="00FB7D6C">
      <w:pPr>
        <w:rPr>
          <w:rFonts w:ascii="Times New Roman" w:hAnsi="Times New Roman"/>
        </w:rPr>
      </w:pPr>
      <w:r>
        <w:rPr>
          <w:rFonts w:ascii="Times New Roman" w:hAnsi="Times New Roman"/>
        </w:rPr>
        <w:t xml:space="preserve">E.M. </w:t>
      </w:r>
      <w:r w:rsidR="002A65F9">
        <w:rPr>
          <w:rFonts w:ascii="Times New Roman" w:hAnsi="Times New Roman"/>
        </w:rPr>
        <w:t>process</w:t>
      </w:r>
      <w:r>
        <w:rPr>
          <w:rFonts w:ascii="Times New Roman" w:hAnsi="Times New Roman"/>
        </w:rPr>
        <w:t xml:space="preserve"> of beginning to go out of date</w:t>
      </w:r>
    </w:p>
    <w:p w:rsidR="00061CC4" w:rsidRPr="00D12526" w:rsidRDefault="00FB7D6C">
      <w:pPr>
        <w:rPr>
          <w:rFonts w:ascii="Times New Roman" w:hAnsi="Times New Roman"/>
        </w:rPr>
      </w:pPr>
      <w:r>
        <w:rPr>
          <w:rFonts w:ascii="Times New Roman" w:hAnsi="Times New Roman"/>
        </w:rPr>
        <w:t xml:space="preserve">M.M. </w:t>
      </w:r>
      <w:r w:rsidR="002A65F9">
        <w:rPr>
          <w:rFonts w:ascii="Times New Roman" w:hAnsi="Times New Roman"/>
        </w:rPr>
        <w:t>process of going out of date</w:t>
      </w:r>
    </w:p>
    <w:p w:rsidR="00061CC4" w:rsidRPr="00D12526" w:rsidRDefault="00061CC4">
      <w:pPr>
        <w:rPr>
          <w:rFonts w:ascii="Times New Roman" w:hAnsi="Times New Roman"/>
        </w:rPr>
      </w:pPr>
    </w:p>
    <w:p w:rsidR="00061CC4" w:rsidRPr="00D12526" w:rsidRDefault="00FB7D6C" w:rsidP="00F8475B">
      <w:pPr>
        <w:rPr>
          <w:rFonts w:ascii="Times New Roman" w:hAnsi="Times New Roman"/>
        </w:rPr>
      </w:pPr>
      <w:r w:rsidRPr="00D12526">
        <w:rPr>
          <w:rFonts w:ascii="Times New Roman" w:hAnsi="Times New Roman"/>
        </w:rPr>
        <w:t xml:space="preserve"> </w:t>
      </w:r>
      <w:r w:rsidR="00061CC4" w:rsidRPr="00D12526">
        <w:rPr>
          <w:rFonts w:ascii="Times New Roman" w:hAnsi="Times New Roman"/>
        </w:rPr>
        <w:t>(iii)</w:t>
      </w:r>
      <w:r w:rsidR="00061CC4" w:rsidRPr="00D12526">
        <w:rPr>
          <w:rFonts w:ascii="Times New Roman" w:hAnsi="Times New Roman"/>
        </w:rPr>
        <w:tab/>
      </w:r>
      <w:r w:rsidR="00061CC4" w:rsidRPr="00C2097A">
        <w:rPr>
          <w:rFonts w:ascii="Times New Roman" w:hAnsi="Times New Roman"/>
          <w:u w:val="single"/>
        </w:rPr>
        <w:t>Corrigenda</w:t>
      </w:r>
      <w:r w:rsidR="00061CC4">
        <w:rPr>
          <w:rFonts w:ascii="Times New Roman" w:hAnsi="Times New Roman"/>
        </w:rPr>
        <w:t xml:space="preserve"> </w:t>
      </w:r>
      <w:r w:rsidR="00061CC4" w:rsidRPr="00816D3B">
        <w:rPr>
          <w:rFonts w:ascii="Times New Roman" w:hAnsi="Times New Roman"/>
        </w:rPr>
        <w:t>(no modern meaning necessary)</w:t>
      </w:r>
    </w:p>
    <w:p w:rsidR="00FB7D6C" w:rsidRDefault="00FB7D6C">
      <w:pPr>
        <w:rPr>
          <w:rFonts w:ascii="Times New Roman" w:hAnsi="Times New Roman"/>
        </w:rPr>
      </w:pPr>
      <w:r>
        <w:rPr>
          <w:rFonts w:ascii="Times New Roman" w:hAnsi="Times New Roman"/>
        </w:rPr>
        <w:t>cor- &lt; L. completely</w:t>
      </w:r>
    </w:p>
    <w:p w:rsidR="00FB7D6C" w:rsidRDefault="00FB7D6C">
      <w:pPr>
        <w:rPr>
          <w:rFonts w:ascii="Times New Roman" w:hAnsi="Times New Roman"/>
        </w:rPr>
      </w:pPr>
      <w:r>
        <w:rPr>
          <w:rFonts w:ascii="Times New Roman" w:hAnsi="Times New Roman"/>
        </w:rPr>
        <w:t>-rig &lt; L. to straighten</w:t>
      </w:r>
    </w:p>
    <w:p w:rsidR="00FB7D6C" w:rsidRDefault="00FB7D6C">
      <w:pPr>
        <w:rPr>
          <w:rFonts w:ascii="Times New Roman" w:hAnsi="Times New Roman"/>
        </w:rPr>
      </w:pPr>
      <w:r>
        <w:rPr>
          <w:rFonts w:ascii="Times New Roman" w:hAnsi="Times New Roman"/>
        </w:rPr>
        <w:t>-end &lt; L. ought to be/must be</w:t>
      </w:r>
    </w:p>
    <w:p w:rsidR="00061CC4" w:rsidRDefault="00FB7D6C">
      <w:pPr>
        <w:rPr>
          <w:rFonts w:ascii="Times New Roman" w:hAnsi="Times New Roman"/>
        </w:rPr>
      </w:pPr>
      <w:r>
        <w:rPr>
          <w:rFonts w:ascii="Times New Roman" w:hAnsi="Times New Roman"/>
        </w:rPr>
        <w:t>E.M. must be straightened completely</w:t>
      </w:r>
    </w:p>
    <w:p w:rsidR="00061CC4" w:rsidRPr="00D12526" w:rsidRDefault="00061CC4">
      <w:pPr>
        <w:rPr>
          <w:rFonts w:ascii="Times New Roman" w:hAnsi="Times New Roman"/>
        </w:rPr>
      </w:pPr>
    </w:p>
    <w:p w:rsidR="00061CC4" w:rsidRPr="00C2097A" w:rsidRDefault="00061CC4">
      <w:pPr>
        <w:rPr>
          <w:rFonts w:ascii="Times New Roman" w:hAnsi="Times New Roman"/>
        </w:rPr>
      </w:pPr>
      <w:r w:rsidRPr="00D12526">
        <w:rPr>
          <w:rFonts w:ascii="Times New Roman" w:hAnsi="Times New Roman"/>
        </w:rPr>
        <w:t>(iv)</w:t>
      </w:r>
      <w:r w:rsidRPr="00D12526">
        <w:rPr>
          <w:rFonts w:ascii="Times New Roman" w:hAnsi="Times New Roman"/>
        </w:rPr>
        <w:tab/>
      </w:r>
      <w:r>
        <w:rPr>
          <w:rFonts w:ascii="Times New Roman" w:hAnsi="Times New Roman"/>
        </w:rPr>
        <w:t xml:space="preserve">I went for the </w:t>
      </w:r>
      <w:r w:rsidRPr="004814EE">
        <w:rPr>
          <w:rFonts w:ascii="Times New Roman" w:hAnsi="Times New Roman"/>
          <w:u w:val="single"/>
        </w:rPr>
        <w:t>audition</w:t>
      </w:r>
      <w:r>
        <w:rPr>
          <w:rFonts w:ascii="Times New Roman" w:hAnsi="Times New Roman"/>
        </w:rPr>
        <w:t xml:space="preserve"> yesterday.</w:t>
      </w:r>
    </w:p>
    <w:p w:rsidR="00FB7D6C" w:rsidRDefault="00FB7D6C">
      <w:pPr>
        <w:rPr>
          <w:rFonts w:ascii="Times New Roman" w:hAnsi="Times New Roman"/>
        </w:rPr>
      </w:pPr>
      <w:r>
        <w:rPr>
          <w:rFonts w:ascii="Times New Roman" w:hAnsi="Times New Roman"/>
        </w:rPr>
        <w:t>audit- &lt; L. to hear</w:t>
      </w:r>
    </w:p>
    <w:p w:rsidR="00FB7D6C" w:rsidRDefault="00FB7D6C">
      <w:pPr>
        <w:rPr>
          <w:rFonts w:ascii="Times New Roman" w:hAnsi="Times New Roman"/>
        </w:rPr>
      </w:pPr>
      <w:r>
        <w:rPr>
          <w:rFonts w:ascii="Times New Roman" w:hAnsi="Times New Roman"/>
        </w:rPr>
        <w:t>-ion &lt; L. act of</w:t>
      </w:r>
    </w:p>
    <w:p w:rsidR="00FB7D6C" w:rsidRDefault="00FB7D6C">
      <w:pPr>
        <w:rPr>
          <w:rFonts w:ascii="Times New Roman" w:hAnsi="Times New Roman"/>
        </w:rPr>
      </w:pPr>
      <w:r>
        <w:rPr>
          <w:rFonts w:ascii="Times New Roman" w:hAnsi="Times New Roman"/>
        </w:rPr>
        <w:t>E.M. act of hearing</w:t>
      </w:r>
    </w:p>
    <w:p w:rsidR="00061CC4" w:rsidRPr="00D12526" w:rsidRDefault="00FB7D6C">
      <w:pPr>
        <w:rPr>
          <w:rFonts w:ascii="Times New Roman" w:hAnsi="Times New Roman"/>
        </w:rPr>
      </w:pPr>
      <w:r>
        <w:rPr>
          <w:rFonts w:ascii="Times New Roman" w:hAnsi="Times New Roman"/>
        </w:rPr>
        <w:t xml:space="preserve">M.M. </w:t>
      </w:r>
      <w:r w:rsidR="002A65F9">
        <w:rPr>
          <w:rFonts w:ascii="Times New Roman" w:hAnsi="Times New Roman"/>
        </w:rPr>
        <w:t>test performed by a candidate</w:t>
      </w:r>
    </w:p>
    <w:p w:rsidR="00061CC4" w:rsidRPr="00D12526" w:rsidRDefault="00061CC4">
      <w:pPr>
        <w:rPr>
          <w:rFonts w:ascii="Times New Roman" w:hAnsi="Times New Roman"/>
        </w:rPr>
      </w:pPr>
    </w:p>
    <w:p w:rsidR="00061CC4" w:rsidRPr="00D12526" w:rsidRDefault="00061CC4">
      <w:pPr>
        <w:rPr>
          <w:rFonts w:ascii="Times New Roman" w:hAnsi="Times New Roman"/>
        </w:rPr>
      </w:pPr>
      <w:r w:rsidRPr="00D12526">
        <w:rPr>
          <w:rFonts w:ascii="Times New Roman" w:hAnsi="Times New Roman"/>
        </w:rPr>
        <w:t>(v)</w:t>
      </w:r>
      <w:r w:rsidRPr="00D12526">
        <w:rPr>
          <w:rFonts w:ascii="Times New Roman" w:hAnsi="Times New Roman"/>
        </w:rPr>
        <w:tab/>
      </w:r>
      <w:r>
        <w:rPr>
          <w:rFonts w:ascii="Times New Roman" w:hAnsi="Times New Roman"/>
        </w:rPr>
        <w:t xml:space="preserve">The verb "smile" is </w:t>
      </w:r>
      <w:r w:rsidRPr="004814EE">
        <w:rPr>
          <w:rFonts w:ascii="Times New Roman" w:hAnsi="Times New Roman"/>
          <w:u w:val="single"/>
        </w:rPr>
        <w:t>intransitive</w:t>
      </w:r>
      <w:r>
        <w:rPr>
          <w:rFonts w:ascii="Times New Roman" w:hAnsi="Times New Roman"/>
        </w:rPr>
        <w:t>.</w:t>
      </w:r>
    </w:p>
    <w:p w:rsidR="00FB7D6C" w:rsidRDefault="00FB7D6C">
      <w:pPr>
        <w:rPr>
          <w:rFonts w:ascii="Times New Roman" w:hAnsi="Times New Roman"/>
        </w:rPr>
      </w:pPr>
      <w:r>
        <w:rPr>
          <w:rFonts w:ascii="Times New Roman" w:hAnsi="Times New Roman"/>
        </w:rPr>
        <w:t>in- &lt; L. not</w:t>
      </w:r>
    </w:p>
    <w:p w:rsidR="00FB7D6C" w:rsidRDefault="00FB7D6C">
      <w:pPr>
        <w:rPr>
          <w:rFonts w:ascii="Times New Roman" w:hAnsi="Times New Roman"/>
        </w:rPr>
      </w:pPr>
      <w:r>
        <w:rPr>
          <w:rFonts w:ascii="Times New Roman" w:hAnsi="Times New Roman"/>
        </w:rPr>
        <w:t>trans- &lt; L. across</w:t>
      </w:r>
    </w:p>
    <w:p w:rsidR="00FB7D6C" w:rsidRDefault="00FB7D6C">
      <w:pPr>
        <w:rPr>
          <w:rFonts w:ascii="Times New Roman" w:hAnsi="Times New Roman"/>
        </w:rPr>
      </w:pPr>
      <w:r>
        <w:rPr>
          <w:rFonts w:ascii="Times New Roman" w:hAnsi="Times New Roman"/>
        </w:rPr>
        <w:t>it- &lt; L. to go</w:t>
      </w:r>
    </w:p>
    <w:p w:rsidR="00FB7D6C" w:rsidRDefault="00FB7D6C">
      <w:pPr>
        <w:rPr>
          <w:rFonts w:ascii="Times New Roman" w:hAnsi="Times New Roman"/>
        </w:rPr>
      </w:pPr>
      <w:r>
        <w:rPr>
          <w:rFonts w:ascii="Times New Roman" w:hAnsi="Times New Roman"/>
        </w:rPr>
        <w:t>-ive &lt; L. characterized by</w:t>
      </w:r>
    </w:p>
    <w:p w:rsidR="00FB7D6C" w:rsidRDefault="00FB7D6C">
      <w:pPr>
        <w:rPr>
          <w:rFonts w:ascii="Times New Roman" w:hAnsi="Times New Roman"/>
        </w:rPr>
      </w:pPr>
      <w:r>
        <w:rPr>
          <w:rFonts w:ascii="Times New Roman" w:hAnsi="Times New Roman"/>
        </w:rPr>
        <w:t>E.M. characterized by not going across</w:t>
      </w:r>
    </w:p>
    <w:p w:rsidR="00061CC4" w:rsidRPr="00D12526" w:rsidRDefault="00FB7D6C">
      <w:pPr>
        <w:rPr>
          <w:rFonts w:ascii="Times New Roman" w:hAnsi="Times New Roman"/>
        </w:rPr>
      </w:pPr>
      <w:r>
        <w:rPr>
          <w:rFonts w:ascii="Times New Roman" w:hAnsi="Times New Roman"/>
        </w:rPr>
        <w:t>M.M. a verb that doesn't take a direct object</w:t>
      </w:r>
    </w:p>
    <w:p w:rsidR="00061CC4" w:rsidRPr="00D12526" w:rsidRDefault="00061CC4">
      <w:pPr>
        <w:rPr>
          <w:rFonts w:ascii="Times New Roman" w:hAnsi="Times New Roman"/>
        </w:rPr>
      </w:pPr>
    </w:p>
    <w:p w:rsidR="00061CC4" w:rsidRPr="00816D3B" w:rsidRDefault="00061CC4" w:rsidP="00F8475B">
      <w:pPr>
        <w:rPr>
          <w:rFonts w:ascii="Times New Roman" w:hAnsi="Times New Roman"/>
        </w:rPr>
      </w:pPr>
      <w:r>
        <w:rPr>
          <w:rFonts w:ascii="Times New Roman" w:hAnsi="Times New Roman"/>
          <w:b/>
        </w:rPr>
        <w:t>Part 4</w:t>
      </w:r>
      <w:r w:rsidRPr="00816D3B">
        <w:rPr>
          <w:rFonts w:ascii="Times New Roman" w:hAnsi="Times New Roman"/>
        </w:rPr>
        <w:t xml:space="preserve">.  The six words below contain a Latin stem, though it is disguised through French.  Give the meaning of the original Latin </w:t>
      </w:r>
      <w:r w:rsidRPr="00816D3B">
        <w:rPr>
          <w:rFonts w:ascii="Times New Roman" w:hAnsi="Times New Roman"/>
          <w:b/>
        </w:rPr>
        <w:t>stem</w:t>
      </w:r>
      <w:r w:rsidRPr="00816D3B">
        <w:rPr>
          <w:rFonts w:ascii="Times New Roman" w:hAnsi="Times New Roman"/>
        </w:rPr>
        <w:t xml:space="preserve"> for them. [1 pt each x 6 = </w:t>
      </w:r>
      <w:r w:rsidRPr="00816D3B">
        <w:rPr>
          <w:rFonts w:ascii="Times New Roman" w:hAnsi="Times New Roman"/>
          <w:b/>
        </w:rPr>
        <w:t>6 pts</w:t>
      </w:r>
      <w:r w:rsidRPr="00816D3B">
        <w:rPr>
          <w:rFonts w:ascii="Times New Roman" w:hAnsi="Times New Roman"/>
        </w:rPr>
        <w:t>]</w:t>
      </w:r>
    </w:p>
    <w:p w:rsidR="00061CC4" w:rsidRPr="00816D3B" w:rsidRDefault="00061CC4" w:rsidP="00F8475B">
      <w:pPr>
        <w:tabs>
          <w:tab w:val="left" w:pos="720"/>
        </w:tabs>
        <w:rPr>
          <w:rFonts w:ascii="Times New Roman" w:hAnsi="Times New Roman"/>
        </w:rPr>
      </w:pPr>
    </w:p>
    <w:p w:rsidR="00061CC4" w:rsidRPr="00816D3B" w:rsidRDefault="00061CC4" w:rsidP="00F8475B">
      <w:pPr>
        <w:tabs>
          <w:tab w:val="left" w:pos="720"/>
          <w:tab w:val="left" w:pos="3240"/>
          <w:tab w:val="left" w:pos="3960"/>
          <w:tab w:val="left" w:pos="6480"/>
          <w:tab w:val="left" w:pos="7200"/>
        </w:tabs>
        <w:rPr>
          <w:rFonts w:ascii="Times New Roman" w:hAnsi="Times New Roman"/>
        </w:rPr>
      </w:pPr>
      <w:r w:rsidRPr="00816D3B">
        <w:rPr>
          <w:rFonts w:ascii="Times New Roman" w:hAnsi="Times New Roman"/>
        </w:rPr>
        <w:t>i)</w:t>
      </w:r>
      <w:r w:rsidRPr="00816D3B">
        <w:rPr>
          <w:rFonts w:ascii="Times New Roman" w:hAnsi="Times New Roman"/>
        </w:rPr>
        <w:tab/>
      </w:r>
      <w:r>
        <w:rPr>
          <w:rFonts w:ascii="Times New Roman" w:hAnsi="Times New Roman"/>
        </w:rPr>
        <w:t>chauffeur</w:t>
      </w:r>
      <w:r w:rsidRPr="00816D3B">
        <w:rPr>
          <w:rFonts w:ascii="Times New Roman" w:hAnsi="Times New Roman"/>
        </w:rPr>
        <w:tab/>
        <w:t>ii)</w:t>
      </w:r>
      <w:r w:rsidRPr="00816D3B">
        <w:rPr>
          <w:rFonts w:ascii="Times New Roman" w:hAnsi="Times New Roman"/>
        </w:rPr>
        <w:tab/>
      </w:r>
      <w:r>
        <w:rPr>
          <w:rFonts w:ascii="Times New Roman" w:hAnsi="Times New Roman"/>
        </w:rPr>
        <w:t>convey</w:t>
      </w:r>
      <w:r w:rsidRPr="00816D3B">
        <w:rPr>
          <w:rFonts w:ascii="Times New Roman" w:hAnsi="Times New Roman"/>
        </w:rPr>
        <w:tab/>
        <w:t>iii)</w:t>
      </w:r>
      <w:r w:rsidRPr="00816D3B">
        <w:rPr>
          <w:rFonts w:ascii="Times New Roman" w:hAnsi="Times New Roman"/>
        </w:rPr>
        <w:tab/>
      </w:r>
      <w:r>
        <w:rPr>
          <w:rFonts w:ascii="Times New Roman" w:hAnsi="Times New Roman"/>
        </w:rPr>
        <w:t>issue</w:t>
      </w:r>
    </w:p>
    <w:p w:rsidR="00061CC4" w:rsidRPr="00816D3B" w:rsidRDefault="00061CC4" w:rsidP="00F8475B">
      <w:pPr>
        <w:tabs>
          <w:tab w:val="left" w:pos="540"/>
          <w:tab w:val="left" w:pos="720"/>
          <w:tab w:val="left" w:pos="3060"/>
          <w:tab w:val="left" w:pos="5580"/>
          <w:tab w:val="left" w:pos="7920"/>
        </w:tabs>
        <w:rPr>
          <w:rFonts w:ascii="Times New Roman" w:hAnsi="Times New Roman"/>
        </w:rPr>
      </w:pPr>
    </w:p>
    <w:p w:rsidR="00061CC4" w:rsidRPr="00DE35A8" w:rsidRDefault="00061CC4" w:rsidP="00F8475B">
      <w:pPr>
        <w:tabs>
          <w:tab w:val="left" w:pos="540"/>
          <w:tab w:val="left" w:pos="720"/>
          <w:tab w:val="left" w:pos="3060"/>
          <w:tab w:val="left" w:pos="5580"/>
          <w:tab w:val="left" w:pos="7920"/>
        </w:tabs>
        <w:rPr>
          <w:rFonts w:ascii="Times New Roman" w:hAnsi="Times New Roman"/>
          <w:b/>
        </w:rPr>
      </w:pPr>
      <w:r>
        <w:rPr>
          <w:rFonts w:ascii="Times New Roman" w:hAnsi="Times New Roman"/>
        </w:rPr>
        <w:tab/>
      </w:r>
      <w:r>
        <w:rPr>
          <w:rFonts w:ascii="Times New Roman" w:hAnsi="Times New Roman"/>
        </w:rPr>
        <w:tab/>
      </w:r>
      <w:r>
        <w:rPr>
          <w:rFonts w:ascii="Times New Roman" w:hAnsi="Times New Roman"/>
          <w:b/>
        </w:rPr>
        <w:t>be warm / hot</w:t>
      </w:r>
      <w:r>
        <w:rPr>
          <w:rFonts w:ascii="Times New Roman" w:hAnsi="Times New Roman"/>
          <w:b/>
        </w:rPr>
        <w:tab/>
        <w:t xml:space="preserve">   road, way, journey</w:t>
      </w:r>
      <w:r>
        <w:rPr>
          <w:rFonts w:ascii="Times New Roman" w:hAnsi="Times New Roman"/>
          <w:b/>
        </w:rPr>
        <w:tab/>
        <w:t xml:space="preserve">                           go</w:t>
      </w:r>
      <w:r>
        <w:rPr>
          <w:rFonts w:ascii="Times New Roman" w:hAnsi="Times New Roman"/>
          <w:b/>
        </w:rPr>
        <w:tab/>
      </w:r>
      <w:r>
        <w:rPr>
          <w:rFonts w:ascii="Times New Roman" w:hAnsi="Times New Roman"/>
          <w:b/>
        </w:rPr>
        <w:tab/>
      </w:r>
    </w:p>
    <w:p w:rsidR="00061CC4" w:rsidRPr="00816D3B" w:rsidRDefault="00061CC4" w:rsidP="00F8475B">
      <w:pPr>
        <w:tabs>
          <w:tab w:val="left" w:pos="540"/>
          <w:tab w:val="left" w:pos="720"/>
          <w:tab w:val="left" w:pos="3060"/>
          <w:tab w:val="left" w:pos="5580"/>
          <w:tab w:val="left" w:pos="7920"/>
        </w:tabs>
        <w:rPr>
          <w:rFonts w:ascii="Times New Roman" w:hAnsi="Times New Roman"/>
        </w:rPr>
      </w:pPr>
    </w:p>
    <w:p w:rsidR="00061CC4" w:rsidRPr="00816D3B" w:rsidRDefault="00061CC4" w:rsidP="00F8475B">
      <w:pPr>
        <w:tabs>
          <w:tab w:val="left" w:pos="720"/>
          <w:tab w:val="left" w:pos="3240"/>
          <w:tab w:val="left" w:pos="3960"/>
          <w:tab w:val="left" w:pos="6480"/>
          <w:tab w:val="left" w:pos="7200"/>
        </w:tabs>
        <w:rPr>
          <w:rFonts w:ascii="Times New Roman" w:hAnsi="Times New Roman"/>
        </w:rPr>
      </w:pPr>
      <w:r w:rsidRPr="00816D3B">
        <w:rPr>
          <w:rFonts w:ascii="Times New Roman" w:hAnsi="Times New Roman"/>
        </w:rPr>
        <w:t>iv)</w:t>
      </w:r>
      <w:r w:rsidRPr="00816D3B">
        <w:rPr>
          <w:rFonts w:ascii="Times New Roman" w:hAnsi="Times New Roman"/>
        </w:rPr>
        <w:tab/>
      </w:r>
      <w:r>
        <w:rPr>
          <w:rFonts w:ascii="Times New Roman" w:hAnsi="Times New Roman"/>
        </w:rPr>
        <w:t>journey</w:t>
      </w:r>
      <w:r w:rsidRPr="00816D3B">
        <w:rPr>
          <w:rFonts w:ascii="Times New Roman" w:hAnsi="Times New Roman"/>
        </w:rPr>
        <w:tab/>
        <w:t>v)</w:t>
      </w:r>
      <w:r w:rsidRPr="00816D3B">
        <w:rPr>
          <w:rFonts w:ascii="Times New Roman" w:hAnsi="Times New Roman"/>
        </w:rPr>
        <w:tab/>
      </w:r>
      <w:r>
        <w:rPr>
          <w:rFonts w:ascii="Times New Roman" w:hAnsi="Times New Roman"/>
        </w:rPr>
        <w:t>viable</w:t>
      </w:r>
      <w:r w:rsidRPr="00816D3B">
        <w:rPr>
          <w:rFonts w:ascii="Times New Roman" w:hAnsi="Times New Roman"/>
        </w:rPr>
        <w:tab/>
        <w:t>vi)</w:t>
      </w:r>
      <w:r w:rsidRPr="00816D3B">
        <w:rPr>
          <w:rFonts w:ascii="Times New Roman" w:hAnsi="Times New Roman"/>
        </w:rPr>
        <w:tab/>
      </w:r>
      <w:r>
        <w:rPr>
          <w:rFonts w:ascii="Times New Roman" w:hAnsi="Times New Roman"/>
        </w:rPr>
        <w:t>menu</w:t>
      </w:r>
    </w:p>
    <w:p w:rsidR="00061CC4" w:rsidRPr="00816D3B" w:rsidRDefault="00061CC4" w:rsidP="00F8475B">
      <w:pPr>
        <w:tabs>
          <w:tab w:val="left" w:pos="540"/>
          <w:tab w:val="left" w:pos="720"/>
          <w:tab w:val="left" w:pos="3060"/>
          <w:tab w:val="left" w:pos="5580"/>
          <w:tab w:val="left" w:pos="7920"/>
        </w:tabs>
        <w:rPr>
          <w:rFonts w:ascii="Times New Roman" w:hAnsi="Times New Roman"/>
        </w:rPr>
      </w:pPr>
    </w:p>
    <w:p w:rsidR="00061CC4" w:rsidRPr="00DE35A8" w:rsidRDefault="00061CC4" w:rsidP="00F8475B">
      <w:pPr>
        <w:tabs>
          <w:tab w:val="left" w:pos="540"/>
          <w:tab w:val="left" w:pos="720"/>
          <w:tab w:val="left" w:pos="3060"/>
          <w:tab w:val="left" w:pos="5580"/>
          <w:tab w:val="left" w:pos="7920"/>
        </w:tabs>
        <w:rPr>
          <w:rFonts w:ascii="Times New Roman" w:hAnsi="Times New Roman"/>
          <w:b/>
        </w:rPr>
      </w:pPr>
      <w:r>
        <w:rPr>
          <w:rFonts w:ascii="Times New Roman" w:hAnsi="Times New Roman"/>
        </w:rPr>
        <w:tab/>
        <w:t xml:space="preserve">   </w:t>
      </w:r>
      <w:r>
        <w:rPr>
          <w:rFonts w:ascii="Times New Roman" w:hAnsi="Times New Roman"/>
          <w:b/>
        </w:rPr>
        <w:t>(by) day</w:t>
      </w:r>
      <w:r>
        <w:rPr>
          <w:rFonts w:ascii="Times New Roman" w:hAnsi="Times New Roman"/>
          <w:b/>
        </w:rPr>
        <w:tab/>
        <w:t xml:space="preserve">               life</w:t>
      </w:r>
      <w:r>
        <w:rPr>
          <w:rFonts w:ascii="Times New Roman" w:hAnsi="Times New Roman"/>
          <w:b/>
        </w:rPr>
        <w:tab/>
        <w:t xml:space="preserve">               less, smaller</w:t>
      </w:r>
      <w:r>
        <w:rPr>
          <w:rFonts w:ascii="Times New Roman" w:hAnsi="Times New Roman"/>
          <w:b/>
        </w:rPr>
        <w:tab/>
      </w:r>
    </w:p>
    <w:p w:rsidR="00061CC4" w:rsidRPr="00816D3B" w:rsidRDefault="00061CC4" w:rsidP="00F8475B">
      <w:pPr>
        <w:tabs>
          <w:tab w:val="left" w:pos="540"/>
          <w:tab w:val="left" w:pos="720"/>
          <w:tab w:val="left" w:pos="3060"/>
          <w:tab w:val="left" w:pos="5580"/>
          <w:tab w:val="left" w:pos="7920"/>
        </w:tabs>
        <w:rPr>
          <w:rFonts w:ascii="Times New Roman" w:hAnsi="Times New Roman"/>
        </w:rPr>
      </w:pPr>
    </w:p>
    <w:p w:rsidR="00061CC4" w:rsidRDefault="00061CC4">
      <w:pPr>
        <w:tabs>
          <w:tab w:val="left" w:pos="540"/>
          <w:tab w:val="left" w:pos="3060"/>
          <w:tab w:val="left" w:pos="5580"/>
          <w:tab w:val="left" w:pos="7920"/>
        </w:tabs>
        <w:rPr>
          <w:rFonts w:ascii="Times New Roman" w:hAnsi="Times New Roman"/>
          <w:b/>
        </w:rPr>
      </w:pPr>
      <w:r w:rsidRPr="00D12526">
        <w:rPr>
          <w:rFonts w:ascii="Times New Roman" w:hAnsi="Times New Roman"/>
          <w:b/>
        </w:rPr>
        <w:t>Part 5.</w:t>
      </w:r>
      <w:r>
        <w:rPr>
          <w:rFonts w:ascii="Times New Roman" w:hAnsi="Times New Roman"/>
        </w:rPr>
        <w:t xml:space="preserve">  Answer 12 of the 13</w:t>
      </w:r>
      <w:r w:rsidRPr="00D12526">
        <w:rPr>
          <w:rFonts w:ascii="Times New Roman" w:hAnsi="Times New Roman"/>
        </w:rPr>
        <w:t xml:space="preserve"> questions; </w:t>
      </w:r>
      <w:r w:rsidRPr="00D12526">
        <w:rPr>
          <w:rFonts w:ascii="Times New Roman" w:hAnsi="Times New Roman"/>
          <w:b/>
        </w:rPr>
        <w:t>c</w:t>
      </w:r>
      <w:r>
        <w:rPr>
          <w:rFonts w:ascii="Times New Roman" w:hAnsi="Times New Roman"/>
          <w:b/>
        </w:rPr>
        <w:t>ross out the one you do not want graded</w:t>
      </w:r>
    </w:p>
    <w:p w:rsidR="00061CC4" w:rsidRPr="00D12526" w:rsidRDefault="00061CC4">
      <w:pPr>
        <w:tabs>
          <w:tab w:val="left" w:pos="540"/>
          <w:tab w:val="left" w:pos="3060"/>
          <w:tab w:val="left" w:pos="5580"/>
          <w:tab w:val="left" w:pos="7920"/>
        </w:tabs>
        <w:rPr>
          <w:rFonts w:ascii="Times New Roman" w:hAnsi="Times New Roman"/>
        </w:rPr>
      </w:pPr>
      <w:r>
        <w:rPr>
          <w:rFonts w:ascii="Times New Roman" w:hAnsi="Times New Roman"/>
        </w:rPr>
        <w:t xml:space="preserve"> [2 pts. each x 12</w:t>
      </w:r>
      <w:r w:rsidRPr="00D12526">
        <w:rPr>
          <w:rFonts w:ascii="Times New Roman" w:hAnsi="Times New Roman"/>
        </w:rPr>
        <w:t xml:space="preserve"> = </w:t>
      </w:r>
      <w:r>
        <w:rPr>
          <w:rFonts w:ascii="Times New Roman" w:hAnsi="Times New Roman"/>
          <w:b/>
        </w:rPr>
        <w:t>24</w:t>
      </w:r>
      <w:r w:rsidRPr="00D12526">
        <w:rPr>
          <w:rFonts w:ascii="Times New Roman" w:hAnsi="Times New Roman"/>
          <w:b/>
        </w:rPr>
        <w:t xml:space="preserve"> points</w:t>
      </w:r>
      <w:r w:rsidRPr="00D12526">
        <w:rPr>
          <w:rFonts w:ascii="Times New Roman" w:hAnsi="Times New Roman"/>
        </w:rPr>
        <w:t>]</w:t>
      </w:r>
    </w:p>
    <w:p w:rsidR="00061CC4" w:rsidRPr="00D12526" w:rsidRDefault="00061CC4">
      <w:pPr>
        <w:tabs>
          <w:tab w:val="left" w:pos="540"/>
          <w:tab w:val="left" w:pos="3060"/>
          <w:tab w:val="left" w:pos="5580"/>
          <w:tab w:val="left" w:pos="7920"/>
        </w:tabs>
        <w:rPr>
          <w:rFonts w:ascii="Times New Roman" w:hAnsi="Times New Roman"/>
        </w:rPr>
      </w:pPr>
    </w:p>
    <w:p w:rsidR="00061CC4" w:rsidRPr="00816D3B" w:rsidRDefault="00061CC4" w:rsidP="00F8475B">
      <w:pPr>
        <w:tabs>
          <w:tab w:val="left" w:pos="540"/>
          <w:tab w:val="left" w:pos="3060"/>
          <w:tab w:val="left" w:pos="5580"/>
          <w:tab w:val="left" w:pos="7920"/>
        </w:tabs>
        <w:rPr>
          <w:rFonts w:ascii="Times New Roman" w:hAnsi="Times New Roman"/>
        </w:rPr>
      </w:pPr>
      <w:r w:rsidRPr="00816D3B">
        <w:rPr>
          <w:rFonts w:ascii="Times New Roman" w:hAnsi="Times New Roman"/>
        </w:rPr>
        <w:t xml:space="preserve">i)  </w:t>
      </w:r>
      <w:bookmarkStart w:id="0" w:name="OLE_LINK1"/>
      <w:r w:rsidRPr="00816D3B">
        <w:rPr>
          <w:rFonts w:ascii="Times New Roman" w:hAnsi="Times New Roman"/>
        </w:rPr>
        <w:t xml:space="preserve">Give the </w:t>
      </w:r>
      <w:r w:rsidRPr="00816D3B">
        <w:rPr>
          <w:rFonts w:ascii="Times New Roman" w:hAnsi="Times New Roman"/>
          <w:b/>
          <w:u w:val="single"/>
        </w:rPr>
        <w:t>modern</w:t>
      </w:r>
      <w:r w:rsidRPr="00816D3B">
        <w:rPr>
          <w:rFonts w:ascii="Times New Roman" w:hAnsi="Times New Roman"/>
        </w:rPr>
        <w:t xml:space="preserve"> and </w:t>
      </w:r>
      <w:r w:rsidRPr="00816D3B">
        <w:rPr>
          <w:rFonts w:ascii="Times New Roman" w:hAnsi="Times New Roman"/>
          <w:b/>
          <w:u w:val="single"/>
        </w:rPr>
        <w:t>literal</w:t>
      </w:r>
      <w:r w:rsidRPr="00816D3B">
        <w:rPr>
          <w:rFonts w:ascii="Times New Roman" w:hAnsi="Times New Roman"/>
        </w:rPr>
        <w:t xml:space="preserve"> meaning (they may be the same) for </w:t>
      </w:r>
      <w:r w:rsidRPr="00816D3B">
        <w:rPr>
          <w:rFonts w:ascii="Times New Roman" w:hAnsi="Times New Roman"/>
          <w:b/>
          <w:u w:val="single"/>
        </w:rPr>
        <w:t>either</w:t>
      </w:r>
      <w:r w:rsidRPr="00816D3B">
        <w:rPr>
          <w:rFonts w:ascii="Times New Roman" w:hAnsi="Times New Roman"/>
        </w:rPr>
        <w:t xml:space="preserve"> of the following: </w:t>
      </w:r>
      <w:bookmarkEnd w:id="0"/>
    </w:p>
    <w:p w:rsidR="00061CC4" w:rsidRPr="00816D3B" w:rsidRDefault="00061CC4" w:rsidP="00F8475B">
      <w:pPr>
        <w:tabs>
          <w:tab w:val="left" w:pos="4680"/>
          <w:tab w:val="left" w:pos="7200"/>
        </w:tabs>
        <w:rPr>
          <w:rFonts w:ascii="Times New Roman" w:hAnsi="Times New Roman"/>
        </w:rPr>
      </w:pPr>
      <w:r>
        <w:rPr>
          <w:rFonts w:ascii="Times New Roman" w:hAnsi="Times New Roman"/>
          <w:i/>
        </w:rPr>
        <w:t>i.e.</w:t>
      </w:r>
      <w:r>
        <w:rPr>
          <w:rFonts w:ascii="Times New Roman" w:hAnsi="Times New Roman"/>
          <w:i/>
        </w:rPr>
        <w:tab/>
      </w:r>
    </w:p>
    <w:p w:rsidR="00061CC4" w:rsidRPr="00DE35A8" w:rsidRDefault="00061CC4" w:rsidP="00F8475B">
      <w:pPr>
        <w:tabs>
          <w:tab w:val="left" w:pos="540"/>
          <w:tab w:val="left" w:pos="3060"/>
          <w:tab w:val="left" w:pos="5580"/>
          <w:tab w:val="left" w:pos="7920"/>
        </w:tabs>
        <w:rPr>
          <w:rFonts w:ascii="Times New Roman" w:hAnsi="Times New Roman"/>
          <w:b/>
        </w:rPr>
      </w:pPr>
      <w:r>
        <w:rPr>
          <w:rFonts w:ascii="Times New Roman" w:hAnsi="Times New Roman"/>
          <w:b/>
        </w:rPr>
        <w:t>that is.</w:t>
      </w:r>
    </w:p>
    <w:p w:rsidR="00061CC4" w:rsidRDefault="00061CC4" w:rsidP="00F8475B">
      <w:pPr>
        <w:tabs>
          <w:tab w:val="left" w:pos="540"/>
          <w:tab w:val="left" w:pos="3060"/>
          <w:tab w:val="left" w:pos="5580"/>
          <w:tab w:val="left" w:pos="7920"/>
        </w:tabs>
        <w:rPr>
          <w:rFonts w:ascii="Times New Roman" w:hAnsi="Times New Roman"/>
          <w:b/>
        </w:rPr>
      </w:pPr>
      <w:r>
        <w:rPr>
          <w:rFonts w:ascii="Times New Roman" w:hAnsi="Times New Roman"/>
          <w:b/>
        </w:rPr>
        <w:t xml:space="preserve">N.B. While “that is” is acceptable for both modern and literal meaning, it was required that you denote that you understand this. </w:t>
      </w:r>
    </w:p>
    <w:p w:rsidR="00337007" w:rsidRDefault="00337007" w:rsidP="00F8475B">
      <w:pPr>
        <w:tabs>
          <w:tab w:val="left" w:pos="540"/>
          <w:tab w:val="left" w:pos="3060"/>
          <w:tab w:val="left" w:pos="5580"/>
          <w:tab w:val="left" w:pos="7920"/>
        </w:tabs>
        <w:rPr>
          <w:rFonts w:ascii="Times New Roman" w:hAnsi="Times New Roman"/>
          <w:b/>
        </w:rPr>
      </w:pPr>
    </w:p>
    <w:p w:rsidR="00061CC4" w:rsidRDefault="00337007" w:rsidP="00F8475B">
      <w:pPr>
        <w:tabs>
          <w:tab w:val="left" w:pos="540"/>
          <w:tab w:val="left" w:pos="3060"/>
          <w:tab w:val="left" w:pos="5580"/>
          <w:tab w:val="left" w:pos="7920"/>
        </w:tabs>
        <w:rPr>
          <w:rFonts w:ascii="Times New Roman" w:hAnsi="Times New Roman"/>
          <w:b/>
        </w:rPr>
      </w:pPr>
      <w:r>
        <w:rPr>
          <w:rFonts w:ascii="Times New Roman" w:hAnsi="Times New Roman"/>
          <w:i/>
        </w:rPr>
        <w:t>sui generis</w:t>
      </w:r>
    </w:p>
    <w:p w:rsidR="00061CC4" w:rsidRPr="00DE35A8" w:rsidRDefault="00061CC4" w:rsidP="00F8475B">
      <w:pPr>
        <w:tabs>
          <w:tab w:val="left" w:pos="540"/>
          <w:tab w:val="left" w:pos="3060"/>
          <w:tab w:val="left" w:pos="5580"/>
          <w:tab w:val="left" w:pos="7920"/>
        </w:tabs>
        <w:rPr>
          <w:rFonts w:ascii="Times New Roman" w:hAnsi="Times New Roman"/>
          <w:b/>
        </w:rPr>
      </w:pPr>
      <w:r>
        <w:rPr>
          <w:rFonts w:ascii="Times New Roman" w:hAnsi="Times New Roman"/>
          <w:b/>
          <w:i/>
        </w:rPr>
        <w:t>-</w:t>
      </w:r>
      <w:r w:rsidRPr="00DE4900">
        <w:rPr>
          <w:rFonts w:ascii="Times New Roman" w:hAnsi="Times New Roman"/>
          <w:b/>
          <w:i/>
        </w:rPr>
        <w:t>of its own kind</w:t>
      </w:r>
      <w:r>
        <w:rPr>
          <w:rFonts w:ascii="Times New Roman" w:hAnsi="Times New Roman"/>
          <w:b/>
        </w:rPr>
        <w:t>, something or someone who is unique, one of a kind.</w:t>
      </w:r>
    </w:p>
    <w:p w:rsidR="00061CC4" w:rsidRPr="00816D3B" w:rsidRDefault="00061CC4" w:rsidP="00F8475B">
      <w:pPr>
        <w:tabs>
          <w:tab w:val="left" w:pos="540"/>
          <w:tab w:val="left" w:pos="3060"/>
          <w:tab w:val="left" w:pos="5580"/>
          <w:tab w:val="left" w:pos="7920"/>
        </w:tabs>
        <w:rPr>
          <w:rFonts w:ascii="Times New Roman" w:hAnsi="Times New Roman"/>
        </w:rPr>
      </w:pPr>
    </w:p>
    <w:p w:rsidR="00061CC4" w:rsidRPr="00816D3B" w:rsidRDefault="00061CC4" w:rsidP="00F8475B">
      <w:pPr>
        <w:tabs>
          <w:tab w:val="left" w:pos="540"/>
          <w:tab w:val="left" w:pos="3060"/>
          <w:tab w:val="left" w:pos="5580"/>
          <w:tab w:val="left" w:pos="7920"/>
        </w:tabs>
        <w:rPr>
          <w:rFonts w:ascii="Times New Roman" w:hAnsi="Times New Roman"/>
        </w:rPr>
      </w:pPr>
      <w:r w:rsidRPr="00816D3B">
        <w:rPr>
          <w:rFonts w:ascii="Times New Roman" w:hAnsi="Times New Roman"/>
        </w:rPr>
        <w:t xml:space="preserve">ii)  Give the </w:t>
      </w:r>
      <w:r w:rsidRPr="00816D3B">
        <w:rPr>
          <w:rFonts w:ascii="Times New Roman" w:hAnsi="Times New Roman"/>
          <w:b/>
          <w:u w:val="single"/>
        </w:rPr>
        <w:t>modern</w:t>
      </w:r>
      <w:r w:rsidRPr="00816D3B">
        <w:rPr>
          <w:rFonts w:ascii="Times New Roman" w:hAnsi="Times New Roman"/>
        </w:rPr>
        <w:t xml:space="preserve"> and </w:t>
      </w:r>
      <w:r w:rsidRPr="00816D3B">
        <w:rPr>
          <w:rFonts w:ascii="Times New Roman" w:hAnsi="Times New Roman"/>
          <w:b/>
          <w:u w:val="single"/>
        </w:rPr>
        <w:t>literal</w:t>
      </w:r>
      <w:r w:rsidRPr="00816D3B">
        <w:rPr>
          <w:rFonts w:ascii="Times New Roman" w:hAnsi="Times New Roman"/>
        </w:rPr>
        <w:t xml:space="preserve"> meaning (they may be the same) for </w:t>
      </w:r>
      <w:r w:rsidRPr="00816D3B">
        <w:rPr>
          <w:rFonts w:ascii="Times New Roman" w:hAnsi="Times New Roman"/>
          <w:b/>
          <w:u w:val="single"/>
        </w:rPr>
        <w:t>either</w:t>
      </w:r>
      <w:r w:rsidRPr="00816D3B">
        <w:rPr>
          <w:rFonts w:ascii="Times New Roman" w:hAnsi="Times New Roman"/>
        </w:rPr>
        <w:t xml:space="preserve"> of the following:  </w:t>
      </w:r>
    </w:p>
    <w:p w:rsidR="00061CC4" w:rsidRPr="00816D3B" w:rsidRDefault="00061CC4" w:rsidP="00F8475B">
      <w:pPr>
        <w:tabs>
          <w:tab w:val="left" w:pos="4680"/>
          <w:tab w:val="left" w:pos="7200"/>
        </w:tabs>
        <w:rPr>
          <w:rFonts w:ascii="Times New Roman" w:hAnsi="Times New Roman"/>
        </w:rPr>
      </w:pPr>
      <w:r>
        <w:rPr>
          <w:rFonts w:ascii="Times New Roman" w:hAnsi="Times New Roman"/>
          <w:i/>
        </w:rPr>
        <w:t>sine qua non</w:t>
      </w:r>
      <w:r>
        <w:rPr>
          <w:rFonts w:ascii="Times New Roman" w:hAnsi="Times New Roman"/>
          <w:i/>
        </w:rPr>
        <w:tab/>
        <w:t>non sequitur</w:t>
      </w:r>
    </w:p>
    <w:p w:rsidR="00061CC4" w:rsidRPr="00816D3B" w:rsidRDefault="00061CC4" w:rsidP="00F8475B">
      <w:pPr>
        <w:tabs>
          <w:tab w:val="left" w:pos="4680"/>
          <w:tab w:val="left" w:pos="7200"/>
        </w:tabs>
        <w:rPr>
          <w:rFonts w:ascii="Times New Roman" w:hAnsi="Times New Roman"/>
        </w:rPr>
      </w:pPr>
    </w:p>
    <w:p w:rsidR="00061CC4" w:rsidRDefault="00061CC4" w:rsidP="00F8475B">
      <w:pPr>
        <w:tabs>
          <w:tab w:val="left" w:pos="4680"/>
          <w:tab w:val="left" w:pos="7200"/>
        </w:tabs>
        <w:rPr>
          <w:rFonts w:ascii="Times New Roman" w:hAnsi="Times New Roman"/>
          <w:b/>
        </w:rPr>
      </w:pPr>
      <w:r>
        <w:rPr>
          <w:rFonts w:ascii="Times New Roman" w:hAnsi="Times New Roman"/>
          <w:b/>
        </w:rPr>
        <w:t>-</w:t>
      </w:r>
      <w:r>
        <w:rPr>
          <w:rFonts w:ascii="Times New Roman" w:hAnsi="Times New Roman"/>
          <w:b/>
          <w:i/>
        </w:rPr>
        <w:t>without which not</w:t>
      </w:r>
      <w:r>
        <w:rPr>
          <w:rFonts w:ascii="Times New Roman" w:hAnsi="Times New Roman"/>
          <w:b/>
        </w:rPr>
        <w:t>, an absolute essential (e.g. in contract law).</w:t>
      </w:r>
    </w:p>
    <w:p w:rsidR="00061CC4" w:rsidRDefault="00061CC4" w:rsidP="00F8475B">
      <w:pPr>
        <w:tabs>
          <w:tab w:val="left" w:pos="4680"/>
          <w:tab w:val="left" w:pos="7200"/>
        </w:tabs>
        <w:rPr>
          <w:rFonts w:ascii="Times New Roman" w:hAnsi="Times New Roman"/>
          <w:b/>
        </w:rPr>
      </w:pPr>
    </w:p>
    <w:p w:rsidR="00061CC4" w:rsidRPr="00DE4900" w:rsidRDefault="00061CC4" w:rsidP="00F8475B">
      <w:pPr>
        <w:tabs>
          <w:tab w:val="left" w:pos="4680"/>
          <w:tab w:val="left" w:pos="7200"/>
        </w:tabs>
        <w:rPr>
          <w:rFonts w:ascii="Times New Roman" w:hAnsi="Times New Roman"/>
          <w:b/>
        </w:rPr>
      </w:pPr>
      <w:r>
        <w:rPr>
          <w:rFonts w:ascii="Times New Roman" w:hAnsi="Times New Roman"/>
          <w:b/>
        </w:rPr>
        <w:t>-</w:t>
      </w:r>
      <w:r>
        <w:rPr>
          <w:rFonts w:ascii="Times New Roman" w:hAnsi="Times New Roman"/>
          <w:b/>
          <w:i/>
        </w:rPr>
        <w:t>it does not follow</w:t>
      </w:r>
      <w:r>
        <w:rPr>
          <w:rFonts w:ascii="Times New Roman" w:hAnsi="Times New Roman"/>
          <w:b/>
        </w:rPr>
        <w:t>, a statement which does not logically follow what precedes it.</w:t>
      </w:r>
    </w:p>
    <w:p w:rsidR="00061CC4" w:rsidRPr="00816D3B" w:rsidRDefault="00061CC4" w:rsidP="00F8475B">
      <w:pPr>
        <w:tabs>
          <w:tab w:val="left" w:pos="4680"/>
          <w:tab w:val="left" w:pos="7200"/>
        </w:tabs>
        <w:rPr>
          <w:rFonts w:ascii="Times New Roman" w:hAnsi="Times New Roman"/>
        </w:rPr>
      </w:pPr>
    </w:p>
    <w:p w:rsidR="00061CC4" w:rsidRPr="00816D3B" w:rsidRDefault="00061CC4" w:rsidP="00F8475B">
      <w:pPr>
        <w:tabs>
          <w:tab w:val="left" w:pos="540"/>
          <w:tab w:val="left" w:pos="3060"/>
          <w:tab w:val="left" w:pos="5580"/>
          <w:tab w:val="left" w:pos="7920"/>
        </w:tabs>
        <w:rPr>
          <w:rFonts w:ascii="Times New Roman" w:hAnsi="Times New Roman"/>
        </w:rPr>
      </w:pPr>
      <w:r w:rsidRPr="00816D3B">
        <w:rPr>
          <w:rFonts w:ascii="Times New Roman" w:hAnsi="Times New Roman"/>
        </w:rPr>
        <w:t xml:space="preserve">iii)  </w:t>
      </w:r>
      <w:r>
        <w:rPr>
          <w:rFonts w:ascii="Times New Roman" w:hAnsi="Times New Roman"/>
        </w:rPr>
        <w:t>The year 1066 is a very important date in English history.  Why?</w:t>
      </w:r>
    </w:p>
    <w:p w:rsidR="00061CC4" w:rsidRPr="00816D3B" w:rsidRDefault="00061CC4" w:rsidP="00F8475B">
      <w:pPr>
        <w:tabs>
          <w:tab w:val="left" w:pos="540"/>
          <w:tab w:val="left" w:pos="3060"/>
          <w:tab w:val="left" w:pos="5580"/>
          <w:tab w:val="left" w:pos="7920"/>
        </w:tabs>
        <w:rPr>
          <w:rFonts w:ascii="Times New Roman" w:hAnsi="Times New Roman"/>
        </w:rPr>
      </w:pPr>
    </w:p>
    <w:p w:rsidR="00061CC4" w:rsidRPr="00DE4900" w:rsidRDefault="00061CC4" w:rsidP="00F8475B">
      <w:pPr>
        <w:tabs>
          <w:tab w:val="left" w:pos="540"/>
          <w:tab w:val="left" w:pos="3060"/>
          <w:tab w:val="left" w:pos="5580"/>
          <w:tab w:val="left" w:pos="7920"/>
        </w:tabs>
        <w:rPr>
          <w:rFonts w:ascii="Times New Roman" w:hAnsi="Times New Roman"/>
          <w:b/>
        </w:rPr>
      </w:pPr>
      <w:r>
        <w:rPr>
          <w:rFonts w:ascii="Times New Roman" w:hAnsi="Times New Roman"/>
          <w:b/>
        </w:rPr>
        <w:t>You received full marks on this question if you noted both the Norman Conquest of England, and something about their Norman French entering the English language and consequently transforming it, hence the early French / Latin influence in English.</w:t>
      </w:r>
    </w:p>
    <w:p w:rsidR="00061CC4" w:rsidRPr="00816D3B" w:rsidRDefault="00061CC4" w:rsidP="00F8475B">
      <w:pPr>
        <w:tabs>
          <w:tab w:val="left" w:pos="540"/>
          <w:tab w:val="left" w:pos="3060"/>
          <w:tab w:val="left" w:pos="5580"/>
          <w:tab w:val="left" w:pos="7920"/>
        </w:tabs>
        <w:rPr>
          <w:rFonts w:ascii="Times New Roman" w:hAnsi="Times New Roman"/>
        </w:rPr>
      </w:pPr>
    </w:p>
    <w:p w:rsidR="00061CC4" w:rsidRDefault="00061CC4" w:rsidP="00F8475B">
      <w:pPr>
        <w:tabs>
          <w:tab w:val="left" w:pos="540"/>
          <w:tab w:val="left" w:pos="3060"/>
          <w:tab w:val="left" w:pos="5580"/>
          <w:tab w:val="left" w:pos="7920"/>
        </w:tabs>
        <w:rPr>
          <w:rFonts w:ascii="Times New Roman" w:hAnsi="Times New Roman"/>
        </w:rPr>
      </w:pPr>
      <w:r w:rsidRPr="00816D3B">
        <w:rPr>
          <w:rFonts w:ascii="Times New Roman" w:hAnsi="Times New Roman"/>
        </w:rPr>
        <w:t xml:space="preserve">iv)  </w:t>
      </w:r>
      <w:r>
        <w:rPr>
          <w:rFonts w:ascii="Times New Roman" w:hAnsi="Times New Roman"/>
        </w:rPr>
        <w:t>Number these events into proper chronological order, from first to last (1 to 5):</w:t>
      </w:r>
    </w:p>
    <w:p w:rsidR="00061CC4" w:rsidRDefault="00061CC4" w:rsidP="00F8475B">
      <w:pPr>
        <w:tabs>
          <w:tab w:val="left" w:pos="540"/>
          <w:tab w:val="left" w:pos="3060"/>
          <w:tab w:val="left" w:pos="5580"/>
          <w:tab w:val="left" w:pos="7920"/>
        </w:tabs>
        <w:rPr>
          <w:rFonts w:ascii="Times New Roman" w:hAnsi="Times New Roman"/>
        </w:rPr>
      </w:pPr>
    </w:p>
    <w:p w:rsidR="00061CC4" w:rsidRDefault="00061CC4" w:rsidP="00F8475B">
      <w:pPr>
        <w:tabs>
          <w:tab w:val="left" w:pos="540"/>
          <w:tab w:val="left" w:pos="3060"/>
          <w:tab w:val="left" w:pos="5580"/>
          <w:tab w:val="left" w:pos="7920"/>
        </w:tabs>
        <w:rPr>
          <w:rFonts w:ascii="Times New Roman" w:hAnsi="Times New Roman"/>
        </w:rPr>
      </w:pPr>
      <w:r>
        <w:rPr>
          <w:rFonts w:ascii="Times New Roman" w:hAnsi="Times New Roman"/>
          <w:b/>
        </w:rPr>
        <w:t xml:space="preserve">2. </w:t>
      </w:r>
      <w:r>
        <w:rPr>
          <w:rFonts w:ascii="Times New Roman" w:hAnsi="Times New Roman"/>
        </w:rPr>
        <w:t>Angles, Saxons, and Jutes arrive in Britain</w:t>
      </w:r>
    </w:p>
    <w:p w:rsidR="00061CC4" w:rsidRDefault="00061CC4" w:rsidP="00F8475B">
      <w:pPr>
        <w:tabs>
          <w:tab w:val="left" w:pos="540"/>
          <w:tab w:val="left" w:pos="3060"/>
          <w:tab w:val="left" w:pos="5580"/>
          <w:tab w:val="left" w:pos="7920"/>
        </w:tabs>
        <w:rPr>
          <w:rFonts w:ascii="Times New Roman" w:hAnsi="Times New Roman"/>
        </w:rPr>
      </w:pPr>
      <w:r>
        <w:rPr>
          <w:rFonts w:ascii="Times New Roman" w:hAnsi="Times New Roman"/>
          <w:b/>
        </w:rPr>
        <w:t xml:space="preserve">4. </w:t>
      </w:r>
      <w:r>
        <w:rPr>
          <w:rFonts w:ascii="Times New Roman" w:hAnsi="Times New Roman"/>
        </w:rPr>
        <w:t>Norman Conquest</w:t>
      </w:r>
    </w:p>
    <w:p w:rsidR="00061CC4" w:rsidRDefault="00061CC4" w:rsidP="00F8475B">
      <w:pPr>
        <w:tabs>
          <w:tab w:val="left" w:pos="540"/>
          <w:tab w:val="left" w:pos="3060"/>
          <w:tab w:val="left" w:pos="5580"/>
          <w:tab w:val="left" w:pos="7920"/>
        </w:tabs>
        <w:rPr>
          <w:rFonts w:ascii="Times New Roman" w:hAnsi="Times New Roman"/>
        </w:rPr>
      </w:pPr>
      <w:r>
        <w:rPr>
          <w:rFonts w:ascii="Times New Roman" w:hAnsi="Times New Roman"/>
          <w:b/>
        </w:rPr>
        <w:t xml:space="preserve">5. </w:t>
      </w:r>
      <w:r>
        <w:rPr>
          <w:rFonts w:ascii="Times New Roman" w:hAnsi="Times New Roman"/>
        </w:rPr>
        <w:t>Renaissance</w:t>
      </w:r>
    </w:p>
    <w:p w:rsidR="00061CC4" w:rsidRDefault="00061CC4" w:rsidP="00F8475B">
      <w:pPr>
        <w:tabs>
          <w:tab w:val="left" w:pos="540"/>
          <w:tab w:val="left" w:pos="3060"/>
          <w:tab w:val="left" w:pos="5580"/>
          <w:tab w:val="left" w:pos="7920"/>
        </w:tabs>
        <w:rPr>
          <w:rFonts w:ascii="Times New Roman" w:hAnsi="Times New Roman"/>
        </w:rPr>
      </w:pPr>
      <w:r>
        <w:rPr>
          <w:rFonts w:ascii="Times New Roman" w:hAnsi="Times New Roman"/>
          <w:b/>
        </w:rPr>
        <w:t xml:space="preserve">1. </w:t>
      </w:r>
      <w:r>
        <w:rPr>
          <w:rFonts w:ascii="Times New Roman" w:hAnsi="Times New Roman"/>
        </w:rPr>
        <w:t>Romans arrive in Britain</w:t>
      </w:r>
    </w:p>
    <w:p w:rsidR="00061CC4" w:rsidRDefault="00061CC4">
      <w:pPr>
        <w:tabs>
          <w:tab w:val="left" w:pos="540"/>
          <w:tab w:val="left" w:pos="3060"/>
          <w:tab w:val="left" w:pos="5580"/>
          <w:tab w:val="left" w:pos="7920"/>
        </w:tabs>
        <w:rPr>
          <w:rFonts w:ascii="Times New Roman" w:hAnsi="Times New Roman"/>
        </w:rPr>
      </w:pPr>
      <w:r>
        <w:rPr>
          <w:rFonts w:ascii="Times New Roman" w:hAnsi="Times New Roman"/>
          <w:b/>
        </w:rPr>
        <w:t xml:space="preserve">3. </w:t>
      </w:r>
      <w:r>
        <w:rPr>
          <w:rFonts w:ascii="Times New Roman" w:hAnsi="Times New Roman"/>
        </w:rPr>
        <w:t>Vikings arrive in Britain</w:t>
      </w:r>
    </w:p>
    <w:p w:rsidR="00061CC4" w:rsidRDefault="00061CC4">
      <w:pPr>
        <w:tabs>
          <w:tab w:val="left" w:pos="540"/>
          <w:tab w:val="left" w:pos="3060"/>
          <w:tab w:val="left" w:pos="5580"/>
          <w:tab w:val="left" w:pos="7920"/>
        </w:tabs>
        <w:rPr>
          <w:rFonts w:ascii="Times New Roman" w:hAnsi="Times New Roman"/>
        </w:rPr>
      </w:pPr>
    </w:p>
    <w:p w:rsidR="00061CC4" w:rsidRDefault="00061CC4">
      <w:pPr>
        <w:tabs>
          <w:tab w:val="left" w:pos="540"/>
          <w:tab w:val="left" w:pos="3060"/>
          <w:tab w:val="left" w:pos="5580"/>
          <w:tab w:val="left" w:pos="7920"/>
        </w:tabs>
        <w:rPr>
          <w:rFonts w:ascii="Times New Roman" w:hAnsi="Times New Roman"/>
        </w:rPr>
      </w:pPr>
    </w:p>
    <w:p w:rsidR="00061CC4" w:rsidRDefault="00061CC4">
      <w:pPr>
        <w:tabs>
          <w:tab w:val="left" w:pos="540"/>
          <w:tab w:val="left" w:pos="3060"/>
          <w:tab w:val="left" w:pos="5580"/>
          <w:tab w:val="left" w:pos="7920"/>
        </w:tabs>
        <w:rPr>
          <w:rFonts w:ascii="Times New Roman" w:hAnsi="Times New Roman"/>
        </w:rPr>
      </w:pPr>
    </w:p>
    <w:p w:rsidR="00061CC4" w:rsidRDefault="00061CC4">
      <w:pPr>
        <w:tabs>
          <w:tab w:val="left" w:pos="540"/>
          <w:tab w:val="left" w:pos="3060"/>
          <w:tab w:val="left" w:pos="5580"/>
          <w:tab w:val="left" w:pos="7920"/>
        </w:tabs>
        <w:rPr>
          <w:rFonts w:ascii="Times New Roman" w:hAnsi="Times New Roman"/>
        </w:rPr>
      </w:pPr>
      <w:r>
        <w:rPr>
          <w:rFonts w:ascii="Times New Roman" w:hAnsi="Times New Roman"/>
        </w:rPr>
        <w:t>v)</w:t>
      </w:r>
      <w:r>
        <w:rPr>
          <w:rFonts w:ascii="Times New Roman" w:hAnsi="Times New Roman"/>
        </w:rPr>
        <w:tab/>
        <w:t xml:space="preserve">As described in the lectures, what is a </w:t>
      </w:r>
      <w:r w:rsidRPr="008A1C96">
        <w:rPr>
          <w:rFonts w:ascii="Times New Roman" w:hAnsi="Times New Roman"/>
          <w:i/>
        </w:rPr>
        <w:t>learned variant</w:t>
      </w:r>
      <w:r>
        <w:rPr>
          <w:rFonts w:ascii="Times New Roman" w:hAnsi="Times New Roman"/>
        </w:rPr>
        <w:t>?</w:t>
      </w:r>
    </w:p>
    <w:p w:rsidR="00061CC4" w:rsidRDefault="00061CC4">
      <w:pPr>
        <w:tabs>
          <w:tab w:val="left" w:pos="540"/>
          <w:tab w:val="left" w:pos="3060"/>
          <w:tab w:val="left" w:pos="5580"/>
          <w:tab w:val="left" w:pos="7920"/>
        </w:tabs>
        <w:rPr>
          <w:rFonts w:ascii="Times New Roman" w:hAnsi="Times New Roman"/>
        </w:rPr>
      </w:pPr>
    </w:p>
    <w:p w:rsidR="00061CC4" w:rsidRPr="00DE4900" w:rsidRDefault="00061CC4">
      <w:pPr>
        <w:tabs>
          <w:tab w:val="left" w:pos="540"/>
          <w:tab w:val="left" w:pos="3060"/>
          <w:tab w:val="left" w:pos="5580"/>
          <w:tab w:val="left" w:pos="7920"/>
        </w:tabs>
        <w:rPr>
          <w:rFonts w:ascii="Times New Roman" w:hAnsi="Times New Roman"/>
          <w:b/>
        </w:rPr>
      </w:pPr>
      <w:r>
        <w:rPr>
          <w:rFonts w:ascii="Times New Roman" w:hAnsi="Times New Roman"/>
          <w:b/>
        </w:rPr>
        <w:t xml:space="preserve">A preference for a word with non-English roots rather than its English variant. </w:t>
      </w:r>
    </w:p>
    <w:p w:rsidR="00061CC4" w:rsidRDefault="00061CC4">
      <w:pPr>
        <w:tabs>
          <w:tab w:val="left" w:pos="540"/>
          <w:tab w:val="left" w:pos="3060"/>
          <w:tab w:val="left" w:pos="5580"/>
          <w:tab w:val="left" w:pos="7920"/>
        </w:tabs>
        <w:rPr>
          <w:rFonts w:ascii="Times New Roman" w:hAnsi="Times New Roman"/>
        </w:rPr>
      </w:pPr>
    </w:p>
    <w:p w:rsidR="00061CC4" w:rsidRDefault="00061CC4">
      <w:pPr>
        <w:tabs>
          <w:tab w:val="left" w:pos="540"/>
          <w:tab w:val="left" w:pos="3060"/>
          <w:tab w:val="left" w:pos="5580"/>
          <w:tab w:val="left" w:pos="7920"/>
        </w:tabs>
        <w:rPr>
          <w:rFonts w:ascii="Times New Roman" w:hAnsi="Times New Roman"/>
        </w:rPr>
      </w:pPr>
    </w:p>
    <w:p w:rsidR="00061CC4" w:rsidRDefault="00061CC4">
      <w:pPr>
        <w:tabs>
          <w:tab w:val="left" w:pos="540"/>
          <w:tab w:val="left" w:pos="3060"/>
          <w:tab w:val="left" w:pos="5580"/>
          <w:tab w:val="left" w:pos="7920"/>
        </w:tabs>
        <w:rPr>
          <w:rFonts w:ascii="Times New Roman" w:hAnsi="Times New Roman"/>
        </w:rPr>
      </w:pPr>
    </w:p>
    <w:p w:rsidR="00061CC4" w:rsidRDefault="00061CC4">
      <w:pPr>
        <w:tabs>
          <w:tab w:val="left" w:pos="540"/>
          <w:tab w:val="left" w:pos="3060"/>
          <w:tab w:val="left" w:pos="5580"/>
          <w:tab w:val="left" w:pos="7920"/>
        </w:tabs>
        <w:rPr>
          <w:rFonts w:ascii="Times New Roman" w:hAnsi="Times New Roman"/>
        </w:rPr>
      </w:pPr>
      <w:r>
        <w:rPr>
          <w:rFonts w:ascii="Times New Roman" w:hAnsi="Times New Roman"/>
        </w:rPr>
        <w:t>vi)</w:t>
      </w:r>
      <w:r w:rsidRPr="008A1C96">
        <w:rPr>
          <w:rFonts w:ascii="Times New Roman" w:hAnsi="Times New Roman"/>
        </w:rPr>
        <w:t xml:space="preserve"> </w:t>
      </w:r>
      <w:r>
        <w:rPr>
          <w:rFonts w:ascii="Times New Roman" w:hAnsi="Times New Roman"/>
        </w:rPr>
        <w:tab/>
        <w:t xml:space="preserve">When describing food or cooking, English words borrowed from French have superiority to native English words.  Give an example taken </w:t>
      </w:r>
      <w:r w:rsidRPr="00BD3B72">
        <w:rPr>
          <w:rFonts w:ascii="Times New Roman" w:hAnsi="Times New Roman"/>
          <w:b/>
        </w:rPr>
        <w:t>from the class lecture</w:t>
      </w:r>
      <w:r>
        <w:rPr>
          <w:rFonts w:ascii="Times New Roman" w:hAnsi="Times New Roman"/>
        </w:rPr>
        <w:t xml:space="preserve"> of such a superior "French" English word and an inferior native English word.</w:t>
      </w:r>
    </w:p>
    <w:p w:rsidR="00061CC4" w:rsidRDefault="00061CC4">
      <w:pPr>
        <w:tabs>
          <w:tab w:val="left" w:pos="540"/>
          <w:tab w:val="left" w:pos="3060"/>
          <w:tab w:val="left" w:pos="5580"/>
          <w:tab w:val="left" w:pos="7920"/>
        </w:tabs>
        <w:rPr>
          <w:rFonts w:ascii="Times New Roman" w:hAnsi="Times New Roman"/>
        </w:rPr>
      </w:pPr>
    </w:p>
    <w:p w:rsidR="00061CC4" w:rsidRPr="0014722C" w:rsidRDefault="00061CC4">
      <w:pPr>
        <w:tabs>
          <w:tab w:val="left" w:pos="540"/>
          <w:tab w:val="left" w:pos="3060"/>
          <w:tab w:val="left" w:pos="5580"/>
          <w:tab w:val="left" w:pos="7920"/>
        </w:tabs>
        <w:rPr>
          <w:rFonts w:ascii="Times New Roman" w:hAnsi="Times New Roman"/>
          <w:b/>
        </w:rPr>
      </w:pPr>
      <w:r>
        <w:rPr>
          <w:rFonts w:ascii="Times New Roman" w:hAnsi="Times New Roman"/>
          <w:b/>
        </w:rPr>
        <w:t xml:space="preserve">In this section some leniency was given, insofar as you mentioned </w:t>
      </w:r>
      <w:r>
        <w:rPr>
          <w:rFonts w:ascii="Times New Roman" w:hAnsi="Times New Roman"/>
          <w:b/>
          <w:i/>
        </w:rPr>
        <w:t>some</w:t>
      </w:r>
      <w:r>
        <w:rPr>
          <w:rFonts w:ascii="Times New Roman" w:hAnsi="Times New Roman"/>
          <w:b/>
        </w:rPr>
        <w:t xml:space="preserve"> relevant word used in the lectures. It was mainly to ascertain both your attendance and comprehension. </w:t>
      </w:r>
    </w:p>
    <w:p w:rsidR="00061CC4" w:rsidRDefault="00061CC4">
      <w:pPr>
        <w:tabs>
          <w:tab w:val="left" w:pos="540"/>
          <w:tab w:val="left" w:pos="3060"/>
          <w:tab w:val="left" w:pos="5580"/>
          <w:tab w:val="left" w:pos="7920"/>
        </w:tabs>
        <w:rPr>
          <w:rFonts w:ascii="Times New Roman" w:hAnsi="Times New Roman"/>
        </w:rPr>
      </w:pPr>
    </w:p>
    <w:p w:rsidR="00061CC4" w:rsidRDefault="00061CC4">
      <w:pPr>
        <w:tabs>
          <w:tab w:val="left" w:pos="540"/>
          <w:tab w:val="left" w:pos="3060"/>
          <w:tab w:val="left" w:pos="5580"/>
          <w:tab w:val="left" w:pos="7920"/>
        </w:tabs>
        <w:rPr>
          <w:rFonts w:ascii="Times New Roman" w:hAnsi="Times New Roman"/>
        </w:rPr>
      </w:pPr>
    </w:p>
    <w:p w:rsidR="00061CC4" w:rsidRDefault="00061CC4">
      <w:pPr>
        <w:tabs>
          <w:tab w:val="left" w:pos="540"/>
          <w:tab w:val="left" w:pos="3060"/>
          <w:tab w:val="left" w:pos="5580"/>
          <w:tab w:val="left" w:pos="7920"/>
        </w:tabs>
        <w:rPr>
          <w:rFonts w:ascii="Times New Roman" w:hAnsi="Times New Roman"/>
        </w:rPr>
      </w:pPr>
      <w:r>
        <w:rPr>
          <w:rFonts w:ascii="Times New Roman" w:hAnsi="Times New Roman"/>
        </w:rPr>
        <w:t>vii)</w:t>
      </w:r>
      <w:r>
        <w:rPr>
          <w:rFonts w:ascii="Times New Roman" w:hAnsi="Times New Roman"/>
        </w:rPr>
        <w:tab/>
        <w:t xml:space="preserve">What are the correct Latin plurals of the words </w:t>
      </w:r>
      <w:r w:rsidRPr="006C38F2">
        <w:rPr>
          <w:rFonts w:ascii="Times New Roman" w:hAnsi="Times New Roman"/>
          <w:i/>
        </w:rPr>
        <w:t>referendum</w:t>
      </w:r>
      <w:r>
        <w:rPr>
          <w:rFonts w:ascii="Times New Roman" w:hAnsi="Times New Roman"/>
        </w:rPr>
        <w:t xml:space="preserve">, </w:t>
      </w:r>
      <w:r w:rsidRPr="006C38F2">
        <w:rPr>
          <w:rFonts w:ascii="Times New Roman" w:hAnsi="Times New Roman"/>
          <w:i/>
        </w:rPr>
        <w:t>index</w:t>
      </w:r>
      <w:r>
        <w:rPr>
          <w:rFonts w:ascii="Times New Roman" w:hAnsi="Times New Roman"/>
        </w:rPr>
        <w:t xml:space="preserve">, and </w:t>
      </w:r>
      <w:r w:rsidRPr="002D1DB8">
        <w:rPr>
          <w:rFonts w:ascii="Times New Roman" w:hAnsi="Times New Roman"/>
          <w:i/>
        </w:rPr>
        <w:t>terminus</w:t>
      </w:r>
      <w:r>
        <w:rPr>
          <w:rFonts w:ascii="Times New Roman" w:hAnsi="Times New Roman"/>
        </w:rPr>
        <w:t>?</w:t>
      </w:r>
    </w:p>
    <w:p w:rsidR="00061CC4" w:rsidRDefault="00061CC4">
      <w:pPr>
        <w:tabs>
          <w:tab w:val="left" w:pos="540"/>
          <w:tab w:val="left" w:pos="3060"/>
          <w:tab w:val="left" w:pos="5580"/>
          <w:tab w:val="left" w:pos="7920"/>
        </w:tabs>
        <w:rPr>
          <w:rFonts w:ascii="Times New Roman" w:hAnsi="Times New Roman"/>
        </w:rPr>
      </w:pPr>
    </w:p>
    <w:p w:rsidR="00061CC4" w:rsidRPr="0014722C" w:rsidRDefault="00061CC4">
      <w:pPr>
        <w:tabs>
          <w:tab w:val="left" w:pos="540"/>
          <w:tab w:val="left" w:pos="3060"/>
          <w:tab w:val="left" w:pos="5580"/>
          <w:tab w:val="left" w:pos="7920"/>
        </w:tabs>
        <w:rPr>
          <w:rFonts w:ascii="Times New Roman" w:hAnsi="Times New Roman"/>
          <w:b/>
        </w:rPr>
      </w:pPr>
      <w:r>
        <w:rPr>
          <w:rFonts w:ascii="Times New Roman" w:hAnsi="Times New Roman"/>
          <w:b/>
        </w:rPr>
        <w:t>Referenda; indices; termini.</w:t>
      </w:r>
    </w:p>
    <w:p w:rsidR="00061CC4" w:rsidRDefault="00061CC4">
      <w:pPr>
        <w:tabs>
          <w:tab w:val="left" w:pos="540"/>
          <w:tab w:val="left" w:pos="3060"/>
          <w:tab w:val="left" w:pos="5580"/>
          <w:tab w:val="left" w:pos="7920"/>
        </w:tabs>
        <w:rPr>
          <w:rFonts w:ascii="Times New Roman" w:hAnsi="Times New Roman"/>
        </w:rPr>
      </w:pPr>
    </w:p>
    <w:p w:rsidR="00061CC4" w:rsidRDefault="00061CC4">
      <w:pPr>
        <w:tabs>
          <w:tab w:val="left" w:pos="540"/>
          <w:tab w:val="left" w:pos="3060"/>
          <w:tab w:val="left" w:pos="5580"/>
          <w:tab w:val="left" w:pos="7920"/>
        </w:tabs>
        <w:rPr>
          <w:rFonts w:ascii="Times New Roman" w:hAnsi="Times New Roman"/>
        </w:rPr>
      </w:pPr>
    </w:p>
    <w:p w:rsidR="00061CC4" w:rsidRDefault="00061CC4">
      <w:pPr>
        <w:tabs>
          <w:tab w:val="left" w:pos="540"/>
          <w:tab w:val="left" w:pos="3060"/>
          <w:tab w:val="left" w:pos="5580"/>
          <w:tab w:val="left" w:pos="7920"/>
        </w:tabs>
        <w:rPr>
          <w:rFonts w:ascii="Times New Roman" w:hAnsi="Times New Roman"/>
        </w:rPr>
      </w:pPr>
    </w:p>
    <w:p w:rsidR="00061CC4" w:rsidRPr="00D12526" w:rsidRDefault="00061CC4" w:rsidP="00F8475B">
      <w:pPr>
        <w:tabs>
          <w:tab w:val="left" w:pos="540"/>
          <w:tab w:val="left" w:pos="3060"/>
          <w:tab w:val="left" w:pos="5580"/>
          <w:tab w:val="left" w:pos="7920"/>
        </w:tabs>
        <w:rPr>
          <w:rFonts w:ascii="Times New Roman" w:hAnsi="Times New Roman"/>
        </w:rPr>
      </w:pPr>
      <w:r>
        <w:rPr>
          <w:rFonts w:ascii="Times New Roman" w:hAnsi="Times New Roman"/>
        </w:rPr>
        <w:t>viii)  According to the Notes, h</w:t>
      </w:r>
      <w:r w:rsidRPr="00D12526">
        <w:rPr>
          <w:rFonts w:ascii="Times New Roman" w:hAnsi="Times New Roman"/>
        </w:rPr>
        <w:t>ow did “oscillate” come to mean “to swing back and forth”?</w:t>
      </w:r>
    </w:p>
    <w:p w:rsidR="00061CC4" w:rsidRDefault="00061CC4" w:rsidP="00F8475B">
      <w:pPr>
        <w:tabs>
          <w:tab w:val="left" w:pos="540"/>
          <w:tab w:val="left" w:pos="3060"/>
          <w:tab w:val="left" w:pos="5580"/>
          <w:tab w:val="left" w:pos="7920"/>
        </w:tabs>
        <w:rPr>
          <w:rFonts w:ascii="Times New Roman" w:hAnsi="Times New Roman"/>
        </w:rPr>
      </w:pPr>
    </w:p>
    <w:p w:rsidR="00061CC4" w:rsidRDefault="00061CC4" w:rsidP="00F8475B">
      <w:pPr>
        <w:tabs>
          <w:tab w:val="left" w:pos="540"/>
          <w:tab w:val="left" w:pos="3060"/>
          <w:tab w:val="left" w:pos="5580"/>
          <w:tab w:val="left" w:pos="7920"/>
        </w:tabs>
        <w:rPr>
          <w:rFonts w:ascii="Times New Roman" w:hAnsi="Times New Roman"/>
          <w:b/>
        </w:rPr>
      </w:pPr>
      <w:r>
        <w:rPr>
          <w:rFonts w:ascii="Times New Roman" w:hAnsi="Times New Roman"/>
          <w:b/>
        </w:rPr>
        <w:t xml:space="preserve">Refer to your text, pp. 104-5. </w:t>
      </w:r>
    </w:p>
    <w:p w:rsidR="00061CC4" w:rsidRPr="0014722C" w:rsidRDefault="00061CC4" w:rsidP="00F8475B">
      <w:pPr>
        <w:tabs>
          <w:tab w:val="left" w:pos="540"/>
          <w:tab w:val="left" w:pos="3060"/>
          <w:tab w:val="left" w:pos="5580"/>
          <w:tab w:val="left" w:pos="7920"/>
        </w:tabs>
        <w:rPr>
          <w:b/>
        </w:rPr>
      </w:pPr>
      <w:r>
        <w:rPr>
          <w:rFonts w:ascii="Times New Roman" w:hAnsi="Times New Roman"/>
          <w:b/>
        </w:rPr>
        <w:t xml:space="preserve">You received marks on this if you mentioned </w:t>
      </w:r>
      <w:r>
        <w:rPr>
          <w:rFonts w:ascii="Times New Roman" w:hAnsi="Times New Roman"/>
          <w:b/>
          <w:i/>
        </w:rPr>
        <w:t>os, oris</w:t>
      </w:r>
      <w:r>
        <w:t xml:space="preserve"> </w:t>
      </w:r>
      <w:r>
        <w:rPr>
          <w:b/>
        </w:rPr>
        <w:t xml:space="preserve">“mouth”, masks hung from trees blowing in the wind / swaying back and forth, and/or the connection with Bacchus. </w:t>
      </w:r>
    </w:p>
    <w:p w:rsidR="00061CC4" w:rsidRPr="0014722C" w:rsidRDefault="00061CC4" w:rsidP="00F8475B">
      <w:pPr>
        <w:tabs>
          <w:tab w:val="left" w:pos="540"/>
          <w:tab w:val="left" w:pos="3060"/>
          <w:tab w:val="left" w:pos="5580"/>
          <w:tab w:val="left" w:pos="7920"/>
        </w:tabs>
        <w:rPr>
          <w:rFonts w:ascii="Times New Roman" w:hAnsi="Times New Roman"/>
          <w:b/>
        </w:rPr>
      </w:pPr>
    </w:p>
    <w:p w:rsidR="00061CC4" w:rsidRDefault="00061CC4" w:rsidP="00F8475B">
      <w:pPr>
        <w:tabs>
          <w:tab w:val="left" w:pos="540"/>
          <w:tab w:val="left" w:pos="3060"/>
          <w:tab w:val="left" w:pos="5580"/>
          <w:tab w:val="left" w:pos="7920"/>
        </w:tabs>
        <w:rPr>
          <w:rFonts w:ascii="Times New Roman" w:hAnsi="Times New Roman"/>
        </w:rPr>
      </w:pPr>
    </w:p>
    <w:p w:rsidR="00061CC4" w:rsidRPr="00816D3B" w:rsidRDefault="00061CC4" w:rsidP="00F8475B">
      <w:pPr>
        <w:tabs>
          <w:tab w:val="left" w:pos="540"/>
          <w:tab w:val="left" w:pos="3060"/>
          <w:tab w:val="left" w:pos="5580"/>
          <w:tab w:val="left" w:pos="7920"/>
        </w:tabs>
        <w:rPr>
          <w:rFonts w:ascii="Times New Roman" w:hAnsi="Times New Roman"/>
        </w:rPr>
      </w:pPr>
      <w:r>
        <w:rPr>
          <w:rFonts w:ascii="Times New Roman" w:hAnsi="Times New Roman"/>
        </w:rPr>
        <w:t>ix)</w:t>
      </w:r>
      <w:r>
        <w:rPr>
          <w:rFonts w:ascii="Times New Roman" w:hAnsi="Times New Roman"/>
        </w:rPr>
        <w:tab/>
      </w:r>
      <w:r w:rsidRPr="00816D3B">
        <w:rPr>
          <w:rFonts w:ascii="Times New Roman" w:hAnsi="Times New Roman"/>
        </w:rPr>
        <w:t xml:space="preserve">According to the Notes, what is the etymological meaning of </w:t>
      </w:r>
      <w:r w:rsidRPr="00816D3B">
        <w:rPr>
          <w:rFonts w:ascii="Times New Roman" w:hAnsi="Times New Roman"/>
          <w:i/>
        </w:rPr>
        <w:t>prince</w:t>
      </w:r>
      <w:r w:rsidRPr="00816D3B">
        <w:rPr>
          <w:rFonts w:ascii="Times New Roman" w:hAnsi="Times New Roman"/>
        </w:rPr>
        <w:t>?</w:t>
      </w:r>
    </w:p>
    <w:p w:rsidR="00061CC4" w:rsidRPr="00D12526" w:rsidRDefault="00061CC4" w:rsidP="00F8475B">
      <w:pPr>
        <w:tabs>
          <w:tab w:val="left" w:pos="540"/>
          <w:tab w:val="left" w:pos="3060"/>
          <w:tab w:val="left" w:pos="5580"/>
          <w:tab w:val="left" w:pos="7920"/>
        </w:tabs>
        <w:rPr>
          <w:rFonts w:ascii="Times New Roman" w:hAnsi="Times New Roman"/>
        </w:rPr>
      </w:pPr>
    </w:p>
    <w:p w:rsidR="00061CC4" w:rsidRPr="00E31AF1" w:rsidRDefault="00061CC4" w:rsidP="00F8475B">
      <w:pPr>
        <w:tabs>
          <w:tab w:val="left" w:pos="540"/>
          <w:tab w:val="left" w:pos="3060"/>
          <w:tab w:val="left" w:pos="5580"/>
          <w:tab w:val="left" w:pos="7920"/>
        </w:tabs>
        <w:rPr>
          <w:rFonts w:ascii="Times New Roman" w:hAnsi="Times New Roman"/>
          <w:b/>
        </w:rPr>
      </w:pPr>
      <w:r>
        <w:rPr>
          <w:rFonts w:ascii="Times New Roman" w:hAnsi="Times New Roman"/>
          <w:b/>
        </w:rPr>
        <w:t>Refer to your text, p. 68.</w:t>
      </w:r>
    </w:p>
    <w:p w:rsidR="00061CC4" w:rsidRDefault="00061CC4">
      <w:pPr>
        <w:tabs>
          <w:tab w:val="left" w:pos="540"/>
          <w:tab w:val="left" w:pos="3060"/>
          <w:tab w:val="left" w:pos="5580"/>
          <w:tab w:val="left" w:pos="7920"/>
        </w:tabs>
        <w:rPr>
          <w:rFonts w:ascii="Times New Roman" w:hAnsi="Times New Roman"/>
          <w:b/>
        </w:rPr>
      </w:pPr>
      <w:r>
        <w:rPr>
          <w:rFonts w:ascii="Times New Roman" w:hAnsi="Times New Roman"/>
          <w:b/>
        </w:rPr>
        <w:t xml:space="preserve">From </w:t>
      </w:r>
      <w:r>
        <w:rPr>
          <w:rFonts w:ascii="Times New Roman" w:hAnsi="Times New Roman"/>
          <w:b/>
          <w:i/>
        </w:rPr>
        <w:t>primus</w:t>
      </w:r>
      <w:r>
        <w:rPr>
          <w:rFonts w:ascii="Times New Roman" w:hAnsi="Times New Roman"/>
          <w:b/>
        </w:rPr>
        <w:t xml:space="preserve"> “first” and </w:t>
      </w:r>
      <w:r>
        <w:rPr>
          <w:rFonts w:ascii="Times New Roman" w:hAnsi="Times New Roman"/>
          <w:b/>
          <w:i/>
        </w:rPr>
        <w:t xml:space="preserve">–cip- </w:t>
      </w:r>
      <w:r>
        <w:rPr>
          <w:rFonts w:ascii="Times New Roman" w:hAnsi="Times New Roman"/>
          <w:b/>
        </w:rPr>
        <w:t xml:space="preserve">“to take”. </w:t>
      </w:r>
    </w:p>
    <w:p w:rsidR="00061CC4" w:rsidRPr="00E31AF1" w:rsidRDefault="00061CC4">
      <w:pPr>
        <w:tabs>
          <w:tab w:val="left" w:pos="540"/>
          <w:tab w:val="left" w:pos="3060"/>
          <w:tab w:val="left" w:pos="5580"/>
          <w:tab w:val="left" w:pos="7920"/>
        </w:tabs>
        <w:rPr>
          <w:rFonts w:ascii="Times New Roman" w:hAnsi="Times New Roman"/>
          <w:b/>
        </w:rPr>
      </w:pPr>
      <w:r>
        <w:rPr>
          <w:rFonts w:ascii="Times New Roman" w:hAnsi="Times New Roman"/>
          <w:b/>
        </w:rPr>
        <w:t>N.B. Both stems and/or their meaning had to be mentioned.</w:t>
      </w:r>
    </w:p>
    <w:p w:rsidR="00061CC4" w:rsidRDefault="00061CC4">
      <w:pPr>
        <w:tabs>
          <w:tab w:val="left" w:pos="540"/>
          <w:tab w:val="left" w:pos="3060"/>
          <w:tab w:val="left" w:pos="5580"/>
          <w:tab w:val="left" w:pos="7920"/>
        </w:tabs>
        <w:rPr>
          <w:rFonts w:ascii="Times New Roman" w:hAnsi="Times New Roman"/>
        </w:rPr>
      </w:pPr>
    </w:p>
    <w:p w:rsidR="00061CC4" w:rsidRPr="00816D3B" w:rsidRDefault="00061CC4" w:rsidP="002D1DB8">
      <w:pPr>
        <w:tabs>
          <w:tab w:val="left" w:pos="540"/>
          <w:tab w:val="left" w:pos="3060"/>
          <w:tab w:val="left" w:pos="5580"/>
          <w:tab w:val="left" w:pos="7920"/>
        </w:tabs>
        <w:rPr>
          <w:rFonts w:ascii="Times New Roman" w:hAnsi="Times New Roman"/>
        </w:rPr>
      </w:pPr>
      <w:r>
        <w:rPr>
          <w:rFonts w:ascii="Times New Roman" w:hAnsi="Times New Roman"/>
        </w:rPr>
        <w:t>x)</w:t>
      </w:r>
      <w:r>
        <w:rPr>
          <w:rFonts w:ascii="Times New Roman" w:hAnsi="Times New Roman"/>
        </w:rPr>
        <w:tab/>
      </w:r>
      <w:r w:rsidRPr="00816D3B">
        <w:rPr>
          <w:rFonts w:ascii="Times New Roman" w:hAnsi="Times New Roman"/>
        </w:rPr>
        <w:t>What is the meaning of</w:t>
      </w:r>
      <w:r w:rsidRPr="00816D3B">
        <w:rPr>
          <w:rFonts w:ascii="Times New Roman" w:hAnsi="Times New Roman"/>
          <w:i/>
        </w:rPr>
        <w:t xml:space="preserve"> terra cotta</w:t>
      </w:r>
      <w:r w:rsidRPr="00816D3B">
        <w:rPr>
          <w:rFonts w:ascii="Times New Roman" w:hAnsi="Times New Roman"/>
        </w:rPr>
        <w:t>?  How is it used?</w:t>
      </w:r>
    </w:p>
    <w:p w:rsidR="00061CC4" w:rsidRDefault="00061CC4">
      <w:pPr>
        <w:tabs>
          <w:tab w:val="left" w:pos="540"/>
          <w:tab w:val="left" w:pos="3060"/>
          <w:tab w:val="left" w:pos="5580"/>
          <w:tab w:val="left" w:pos="7920"/>
        </w:tabs>
        <w:rPr>
          <w:rFonts w:ascii="Times New Roman" w:hAnsi="Times New Roman"/>
        </w:rPr>
      </w:pPr>
    </w:p>
    <w:p w:rsidR="00061CC4" w:rsidRDefault="00061CC4">
      <w:pPr>
        <w:tabs>
          <w:tab w:val="left" w:pos="540"/>
          <w:tab w:val="left" w:pos="3060"/>
          <w:tab w:val="left" w:pos="5580"/>
          <w:tab w:val="left" w:pos="7920"/>
        </w:tabs>
        <w:rPr>
          <w:rFonts w:ascii="Times New Roman" w:hAnsi="Times New Roman"/>
          <w:b/>
        </w:rPr>
      </w:pPr>
      <w:r>
        <w:rPr>
          <w:rFonts w:ascii="Times New Roman" w:hAnsi="Times New Roman"/>
          <w:b/>
        </w:rPr>
        <w:t>Refer to your text, p. 110.</w:t>
      </w:r>
    </w:p>
    <w:p w:rsidR="00061CC4" w:rsidRPr="004E300F" w:rsidRDefault="00061CC4">
      <w:pPr>
        <w:tabs>
          <w:tab w:val="left" w:pos="540"/>
          <w:tab w:val="left" w:pos="3060"/>
          <w:tab w:val="left" w:pos="5580"/>
          <w:tab w:val="left" w:pos="7920"/>
        </w:tabs>
        <w:rPr>
          <w:rFonts w:ascii="Times New Roman" w:hAnsi="Times New Roman"/>
          <w:b/>
        </w:rPr>
      </w:pPr>
      <w:r>
        <w:rPr>
          <w:rFonts w:ascii="Times New Roman" w:hAnsi="Times New Roman"/>
          <w:b/>
        </w:rPr>
        <w:t>-“Cooked Earth”.</w:t>
      </w:r>
    </w:p>
    <w:p w:rsidR="00061CC4" w:rsidRDefault="00061CC4" w:rsidP="004E300F">
      <w:pPr>
        <w:rPr>
          <w:rFonts w:ascii="Times New Roman" w:hAnsi="Times New Roman"/>
          <w:b/>
          <w:szCs w:val="24"/>
        </w:rPr>
      </w:pPr>
      <w:r>
        <w:rPr>
          <w:rFonts w:ascii="Times New Roman" w:hAnsi="Times New Roman"/>
        </w:rPr>
        <w:t>-</w:t>
      </w:r>
      <w:r>
        <w:rPr>
          <w:rFonts w:ascii="Times New Roman" w:hAnsi="Times New Roman"/>
          <w:b/>
        </w:rPr>
        <w:t xml:space="preserve">The term is used to describe </w:t>
      </w:r>
      <w:r w:rsidRPr="004E300F">
        <w:rPr>
          <w:rFonts w:ascii="Times New Roman" w:hAnsi="Times New Roman"/>
          <w:b/>
          <w:szCs w:val="24"/>
        </w:rPr>
        <w:t xml:space="preserve">a hard, fired clay, brownish-red in color when unglazed, that is used for architectural ornaments and facings, structural units, pottery, and as a material for sculpture. </w:t>
      </w:r>
    </w:p>
    <w:p w:rsidR="00061CC4" w:rsidRPr="004E300F" w:rsidRDefault="00061CC4" w:rsidP="004E300F">
      <w:pPr>
        <w:rPr>
          <w:rFonts w:ascii="Times New Roman" w:hAnsi="Times New Roman"/>
          <w:b/>
          <w:szCs w:val="24"/>
        </w:rPr>
      </w:pPr>
      <w:r>
        <w:rPr>
          <w:rFonts w:ascii="Times New Roman" w:hAnsi="Times New Roman"/>
          <w:b/>
          <w:szCs w:val="24"/>
        </w:rPr>
        <w:t xml:space="preserve">N.B. All of this information wasn’t required – only that you have a basic understanding of what the material is. </w:t>
      </w:r>
    </w:p>
    <w:p w:rsidR="00061CC4" w:rsidRDefault="00061CC4">
      <w:pPr>
        <w:tabs>
          <w:tab w:val="left" w:pos="540"/>
          <w:tab w:val="left" w:pos="3060"/>
          <w:tab w:val="left" w:pos="5580"/>
          <w:tab w:val="left" w:pos="7920"/>
        </w:tabs>
        <w:rPr>
          <w:rFonts w:ascii="Times New Roman" w:hAnsi="Times New Roman"/>
        </w:rPr>
      </w:pPr>
    </w:p>
    <w:p w:rsidR="00061CC4" w:rsidRPr="00D12526" w:rsidRDefault="00061CC4" w:rsidP="00F8475B">
      <w:pPr>
        <w:tabs>
          <w:tab w:val="left" w:pos="540"/>
          <w:tab w:val="left" w:pos="3060"/>
          <w:tab w:val="left" w:pos="5580"/>
          <w:tab w:val="left" w:pos="7920"/>
        </w:tabs>
        <w:rPr>
          <w:rFonts w:ascii="Times New Roman" w:hAnsi="Times New Roman"/>
        </w:rPr>
      </w:pPr>
      <w:r>
        <w:rPr>
          <w:rFonts w:ascii="Times New Roman" w:hAnsi="Times New Roman"/>
        </w:rPr>
        <w:t>xi)</w:t>
      </w:r>
      <w:r>
        <w:rPr>
          <w:rFonts w:ascii="Times New Roman" w:hAnsi="Times New Roman"/>
        </w:rPr>
        <w:tab/>
        <w:t xml:space="preserve">What is the meaning of the word </w:t>
      </w:r>
      <w:r w:rsidRPr="000614CC">
        <w:rPr>
          <w:rFonts w:ascii="Times New Roman" w:hAnsi="Times New Roman"/>
          <w:i/>
        </w:rPr>
        <w:t>solstice</w:t>
      </w:r>
      <w:r>
        <w:rPr>
          <w:rFonts w:ascii="Times New Roman" w:hAnsi="Times New Roman"/>
        </w:rPr>
        <w:t xml:space="preserve"> and what is its etymology?</w:t>
      </w:r>
    </w:p>
    <w:p w:rsidR="00061CC4" w:rsidRDefault="00061CC4">
      <w:pPr>
        <w:tabs>
          <w:tab w:val="left" w:pos="540"/>
          <w:tab w:val="left" w:pos="3060"/>
          <w:tab w:val="left" w:pos="5580"/>
          <w:tab w:val="left" w:pos="7920"/>
        </w:tabs>
        <w:rPr>
          <w:rFonts w:ascii="Times New Roman" w:hAnsi="Times New Roman"/>
        </w:rPr>
      </w:pPr>
    </w:p>
    <w:p w:rsidR="00061CC4" w:rsidRDefault="00061CC4">
      <w:pPr>
        <w:tabs>
          <w:tab w:val="left" w:pos="540"/>
          <w:tab w:val="left" w:pos="3060"/>
          <w:tab w:val="left" w:pos="5580"/>
          <w:tab w:val="left" w:pos="7920"/>
        </w:tabs>
        <w:rPr>
          <w:rFonts w:ascii="Times New Roman" w:hAnsi="Times New Roman"/>
          <w:b/>
        </w:rPr>
      </w:pPr>
      <w:r>
        <w:rPr>
          <w:rFonts w:ascii="Times New Roman" w:hAnsi="Times New Roman"/>
          <w:b/>
        </w:rPr>
        <w:t xml:space="preserve">Refer to you text, p. 93. </w:t>
      </w:r>
    </w:p>
    <w:p w:rsidR="00061CC4" w:rsidRDefault="00061CC4">
      <w:pPr>
        <w:tabs>
          <w:tab w:val="left" w:pos="540"/>
          <w:tab w:val="left" w:pos="3060"/>
          <w:tab w:val="left" w:pos="5580"/>
          <w:tab w:val="left" w:pos="7920"/>
        </w:tabs>
        <w:rPr>
          <w:rFonts w:ascii="Times New Roman" w:hAnsi="Times New Roman"/>
          <w:b/>
        </w:rPr>
      </w:pPr>
      <w:r>
        <w:rPr>
          <w:rFonts w:ascii="Times New Roman" w:hAnsi="Times New Roman"/>
          <w:b/>
        </w:rPr>
        <w:t>-Most generally, the two “stopping places” of the sun throughout the year.</w:t>
      </w:r>
    </w:p>
    <w:p w:rsidR="00061CC4" w:rsidRPr="00E31AF1" w:rsidRDefault="00061CC4">
      <w:pPr>
        <w:tabs>
          <w:tab w:val="left" w:pos="540"/>
          <w:tab w:val="left" w:pos="3060"/>
          <w:tab w:val="left" w:pos="5580"/>
          <w:tab w:val="left" w:pos="7920"/>
        </w:tabs>
        <w:rPr>
          <w:rFonts w:ascii="Times New Roman" w:hAnsi="Times New Roman"/>
          <w:i/>
        </w:rPr>
      </w:pPr>
      <w:r>
        <w:rPr>
          <w:rFonts w:ascii="Times New Roman" w:hAnsi="Times New Roman"/>
          <w:b/>
        </w:rPr>
        <w:t>-</w:t>
      </w:r>
      <w:r>
        <w:rPr>
          <w:rFonts w:ascii="Times New Roman" w:hAnsi="Times New Roman"/>
          <w:b/>
          <w:i/>
        </w:rPr>
        <w:t>sol, solis</w:t>
      </w:r>
      <w:r>
        <w:rPr>
          <w:rFonts w:ascii="Times New Roman" w:hAnsi="Times New Roman"/>
          <w:b/>
        </w:rPr>
        <w:t xml:space="preserve"> “sun” and the stem </w:t>
      </w:r>
      <w:r>
        <w:rPr>
          <w:rFonts w:ascii="Times New Roman" w:hAnsi="Times New Roman"/>
          <w:b/>
          <w:i/>
        </w:rPr>
        <w:t xml:space="preserve">stit- </w:t>
      </w:r>
      <w:r>
        <w:rPr>
          <w:rFonts w:ascii="Times New Roman" w:hAnsi="Times New Roman"/>
          <w:b/>
        </w:rPr>
        <w:t xml:space="preserve">“sit”. </w:t>
      </w:r>
      <w:r>
        <w:rPr>
          <w:rFonts w:ascii="Times New Roman" w:hAnsi="Times New Roman"/>
          <w:i/>
        </w:rPr>
        <w:t xml:space="preserve"> </w:t>
      </w:r>
    </w:p>
    <w:p w:rsidR="00061CC4" w:rsidRPr="00E31AF1" w:rsidRDefault="00061CC4" w:rsidP="00E31AF1">
      <w:pPr>
        <w:tabs>
          <w:tab w:val="left" w:pos="540"/>
          <w:tab w:val="left" w:pos="3060"/>
          <w:tab w:val="left" w:pos="5580"/>
          <w:tab w:val="left" w:pos="7920"/>
        </w:tabs>
        <w:ind w:left="540"/>
        <w:rPr>
          <w:rFonts w:ascii="Times New Roman" w:hAnsi="Times New Roman"/>
          <w:b/>
        </w:rPr>
      </w:pPr>
      <w:r>
        <w:rPr>
          <w:rFonts w:ascii="Times New Roman" w:hAnsi="Times New Roman"/>
          <w:b/>
        </w:rPr>
        <w:t xml:space="preserve">-N.B. You received full marks for the etymology </w:t>
      </w:r>
      <w:r>
        <w:rPr>
          <w:rFonts w:ascii="Times New Roman" w:hAnsi="Times New Roman"/>
          <w:b/>
          <w:i/>
        </w:rPr>
        <w:t>only</w:t>
      </w:r>
      <w:r>
        <w:rPr>
          <w:rFonts w:ascii="Times New Roman" w:hAnsi="Times New Roman"/>
          <w:b/>
        </w:rPr>
        <w:t xml:space="preserve"> if you had both parts, or their meaning.</w:t>
      </w:r>
    </w:p>
    <w:p w:rsidR="00061CC4" w:rsidRDefault="00061CC4">
      <w:pPr>
        <w:tabs>
          <w:tab w:val="left" w:pos="540"/>
          <w:tab w:val="left" w:pos="3060"/>
          <w:tab w:val="left" w:pos="5580"/>
          <w:tab w:val="left" w:pos="7920"/>
        </w:tabs>
        <w:rPr>
          <w:rFonts w:ascii="Times New Roman" w:hAnsi="Times New Roman"/>
        </w:rPr>
      </w:pPr>
    </w:p>
    <w:p w:rsidR="00061CC4" w:rsidRDefault="00061CC4">
      <w:pPr>
        <w:tabs>
          <w:tab w:val="left" w:pos="540"/>
          <w:tab w:val="left" w:pos="3060"/>
          <w:tab w:val="left" w:pos="5580"/>
          <w:tab w:val="left" w:pos="7920"/>
        </w:tabs>
        <w:rPr>
          <w:rFonts w:ascii="Times New Roman" w:hAnsi="Times New Roman"/>
        </w:rPr>
      </w:pPr>
      <w:r w:rsidRPr="00816D3B">
        <w:rPr>
          <w:rFonts w:ascii="Times New Roman" w:hAnsi="Times New Roman"/>
        </w:rPr>
        <w:t>xii)</w:t>
      </w:r>
      <w:r>
        <w:rPr>
          <w:rFonts w:ascii="Times New Roman" w:hAnsi="Times New Roman"/>
        </w:rPr>
        <w:tab/>
        <w:t xml:space="preserve">What is the meaning of the stem in the word </w:t>
      </w:r>
      <w:r w:rsidRPr="0025215D">
        <w:rPr>
          <w:rFonts w:ascii="Times New Roman" w:hAnsi="Times New Roman"/>
          <w:i/>
        </w:rPr>
        <w:t>ambience</w:t>
      </w:r>
      <w:r>
        <w:rPr>
          <w:rFonts w:ascii="Times New Roman" w:hAnsi="Times New Roman"/>
        </w:rPr>
        <w:t>?</w:t>
      </w:r>
    </w:p>
    <w:p w:rsidR="00061CC4" w:rsidRDefault="00061CC4">
      <w:pPr>
        <w:tabs>
          <w:tab w:val="left" w:pos="540"/>
          <w:tab w:val="left" w:pos="3060"/>
          <w:tab w:val="left" w:pos="5580"/>
          <w:tab w:val="left" w:pos="7920"/>
        </w:tabs>
        <w:rPr>
          <w:rFonts w:ascii="Times New Roman" w:hAnsi="Times New Roman"/>
        </w:rPr>
      </w:pPr>
    </w:p>
    <w:p w:rsidR="00061CC4" w:rsidRPr="004E300F" w:rsidRDefault="00061CC4">
      <w:pPr>
        <w:tabs>
          <w:tab w:val="left" w:pos="540"/>
          <w:tab w:val="left" w:pos="3060"/>
          <w:tab w:val="left" w:pos="5580"/>
          <w:tab w:val="left" w:pos="7920"/>
        </w:tabs>
        <w:rPr>
          <w:rFonts w:ascii="Times New Roman" w:hAnsi="Times New Roman"/>
          <w:b/>
        </w:rPr>
      </w:pPr>
      <w:r>
        <w:rPr>
          <w:rFonts w:ascii="Times New Roman" w:hAnsi="Times New Roman"/>
          <w:b/>
        </w:rPr>
        <w:t>i – “to go”!</w:t>
      </w:r>
    </w:p>
    <w:p w:rsidR="00061CC4" w:rsidRDefault="00061CC4">
      <w:pPr>
        <w:tabs>
          <w:tab w:val="left" w:pos="540"/>
          <w:tab w:val="left" w:pos="3060"/>
          <w:tab w:val="left" w:pos="5580"/>
          <w:tab w:val="left" w:pos="7920"/>
        </w:tabs>
        <w:rPr>
          <w:rFonts w:ascii="Times New Roman" w:hAnsi="Times New Roman"/>
        </w:rPr>
      </w:pPr>
    </w:p>
    <w:p w:rsidR="00061CC4" w:rsidRDefault="00061CC4">
      <w:pPr>
        <w:tabs>
          <w:tab w:val="left" w:pos="540"/>
          <w:tab w:val="left" w:pos="3060"/>
          <w:tab w:val="left" w:pos="5580"/>
          <w:tab w:val="left" w:pos="7920"/>
        </w:tabs>
        <w:rPr>
          <w:rFonts w:ascii="Times New Roman" w:hAnsi="Times New Roman"/>
        </w:rPr>
      </w:pPr>
      <w:r>
        <w:rPr>
          <w:rFonts w:ascii="Times New Roman" w:hAnsi="Times New Roman"/>
        </w:rPr>
        <w:t>xiii)</w:t>
      </w:r>
      <w:r>
        <w:rPr>
          <w:rFonts w:ascii="Times New Roman" w:hAnsi="Times New Roman"/>
        </w:rPr>
        <w:tab/>
        <w:t>As mentioned in a class lecture, the Latin word meaning "to fold" is used in words relating to cellular biology, Marxist theory, and contract law.  Give an example of any one such term, and explain its modern meaning.</w:t>
      </w:r>
    </w:p>
    <w:p w:rsidR="00061CC4" w:rsidRDefault="00061CC4">
      <w:pPr>
        <w:tabs>
          <w:tab w:val="left" w:pos="540"/>
          <w:tab w:val="left" w:pos="3060"/>
          <w:tab w:val="left" w:pos="5580"/>
          <w:tab w:val="left" w:pos="7920"/>
        </w:tabs>
        <w:rPr>
          <w:rFonts w:ascii="Times New Roman" w:hAnsi="Times New Roman"/>
        </w:rPr>
      </w:pPr>
    </w:p>
    <w:p w:rsidR="00061CC4" w:rsidRDefault="00061CC4">
      <w:pPr>
        <w:tabs>
          <w:tab w:val="left" w:pos="540"/>
          <w:tab w:val="left" w:pos="3060"/>
          <w:tab w:val="left" w:pos="5580"/>
          <w:tab w:val="left" w:pos="7920"/>
        </w:tabs>
        <w:rPr>
          <w:rFonts w:ascii="Times New Roman" w:hAnsi="Times New Roman"/>
          <w:b/>
        </w:rPr>
      </w:pPr>
      <w:r>
        <w:rPr>
          <w:rFonts w:ascii="Times New Roman" w:hAnsi="Times New Roman"/>
          <w:b/>
        </w:rPr>
        <w:t xml:space="preserve">As with question 4.vi (above), leniency was given insofar as you mentioned </w:t>
      </w:r>
      <w:r>
        <w:rPr>
          <w:rFonts w:ascii="Times New Roman" w:hAnsi="Times New Roman"/>
          <w:b/>
          <w:i/>
        </w:rPr>
        <w:t>some</w:t>
      </w:r>
      <w:r>
        <w:rPr>
          <w:rFonts w:ascii="Times New Roman" w:hAnsi="Times New Roman"/>
          <w:b/>
        </w:rPr>
        <w:t xml:space="preserve"> relevant word used in the lectures, along with the sense the word conveys. It was mainly to ascertain both your attendance and comprehension.</w:t>
      </w:r>
    </w:p>
    <w:p w:rsidR="00061CC4" w:rsidRDefault="00061CC4">
      <w:pPr>
        <w:tabs>
          <w:tab w:val="left" w:pos="540"/>
          <w:tab w:val="left" w:pos="3060"/>
          <w:tab w:val="left" w:pos="5580"/>
          <w:tab w:val="left" w:pos="7920"/>
        </w:tabs>
        <w:rPr>
          <w:rFonts w:ascii="Times New Roman" w:hAnsi="Times New Roman"/>
          <w:b/>
        </w:rPr>
      </w:pPr>
    </w:p>
    <w:p w:rsidR="00061CC4" w:rsidRPr="00060B4F" w:rsidRDefault="00061CC4">
      <w:pPr>
        <w:tabs>
          <w:tab w:val="left" w:pos="540"/>
          <w:tab w:val="left" w:pos="3060"/>
          <w:tab w:val="left" w:pos="5580"/>
          <w:tab w:val="left" w:pos="7920"/>
        </w:tabs>
        <w:rPr>
          <w:rFonts w:ascii="Times New Roman" w:hAnsi="Times New Roman"/>
          <w:b/>
        </w:rPr>
      </w:pPr>
      <w:r>
        <w:rPr>
          <w:rFonts w:ascii="Times New Roman" w:hAnsi="Times New Roman"/>
          <w:b/>
        </w:rPr>
        <w:t xml:space="preserve">e.g. </w:t>
      </w:r>
      <w:r>
        <w:rPr>
          <w:rFonts w:ascii="Times New Roman" w:hAnsi="Times New Roman"/>
          <w:b/>
          <w:i/>
        </w:rPr>
        <w:t>employ</w:t>
      </w:r>
      <w:r>
        <w:rPr>
          <w:rFonts w:ascii="Times New Roman" w:hAnsi="Times New Roman"/>
          <w:b/>
        </w:rPr>
        <w:t xml:space="preserve">, “to fold in”, with accompanying explanation. </w:t>
      </w:r>
    </w:p>
    <w:sectPr w:rsidR="00061CC4" w:rsidRPr="00060B4F" w:rsidSect="003872E9">
      <w:footerReference w:type="even" r:id="rId6"/>
      <w:footerReference w:type="default" r:id="rId7"/>
      <w:pgSz w:w="12240" w:h="15840"/>
      <w:pgMar w:top="1440" w:right="1584" w:bottom="1440" w:left="1440" w:gutter="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061CC4" w:rsidRDefault="00061CC4" w:rsidP="00A22EF5">
      <w:r>
        <w:separator/>
      </w:r>
    </w:p>
  </w:endnote>
  <w:endnote w:type="continuationSeparator" w:id="1">
    <w:p w:rsidR="00061CC4" w:rsidRDefault="00061CC4" w:rsidP="00A22EF5">
      <w:r>
        <w:continuationSeparator/>
      </w:r>
    </w:p>
  </w:endnote>
</w:endnotes>
</file>

<file path=word/fontTable.xml><?xml version="1.0" encoding="utf-8"?>
<w:fonts xmlns:r="http://schemas.openxmlformats.org/officeDocument/2006/relationships" xmlns:w="http://schemas.openxmlformats.org/wordprocessingml/2006/main">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61CC4" w:rsidRDefault="00CC1987">
    <w:pPr>
      <w:pStyle w:val="Footer"/>
      <w:framePr w:wrap="around" w:vAnchor="text" w:hAnchor="margin" w:xAlign="right" w:y="1"/>
      <w:rPr>
        <w:rStyle w:val="PageNumber"/>
      </w:rPr>
    </w:pPr>
    <w:r>
      <w:rPr>
        <w:rStyle w:val="PageNumber"/>
      </w:rPr>
      <w:fldChar w:fldCharType="begin"/>
    </w:r>
    <w:r w:rsidR="00061CC4">
      <w:rPr>
        <w:rStyle w:val="PageNumber"/>
      </w:rPr>
      <w:instrText xml:space="preserve">PAGE  </w:instrText>
    </w:r>
    <w:r>
      <w:rPr>
        <w:rStyle w:val="PageNumber"/>
      </w:rPr>
      <w:fldChar w:fldCharType="end"/>
    </w:r>
  </w:p>
  <w:p w:rsidR="00061CC4" w:rsidRDefault="00061CC4">
    <w:pPr>
      <w:pStyle w:val="Footer"/>
      <w:ind w:right="360"/>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61CC4" w:rsidRDefault="00CC1987">
    <w:pPr>
      <w:pStyle w:val="Footer"/>
      <w:framePr w:wrap="around" w:vAnchor="text" w:hAnchor="margin" w:xAlign="right" w:y="1"/>
      <w:rPr>
        <w:rStyle w:val="PageNumber"/>
      </w:rPr>
    </w:pPr>
    <w:r>
      <w:rPr>
        <w:rStyle w:val="PageNumber"/>
      </w:rPr>
      <w:fldChar w:fldCharType="begin"/>
    </w:r>
    <w:r w:rsidR="00061CC4">
      <w:rPr>
        <w:rStyle w:val="PageNumber"/>
      </w:rPr>
      <w:instrText xml:space="preserve">PAGE  </w:instrText>
    </w:r>
    <w:r>
      <w:rPr>
        <w:rStyle w:val="PageNumber"/>
      </w:rPr>
      <w:fldChar w:fldCharType="separate"/>
    </w:r>
    <w:r w:rsidR="00007480">
      <w:rPr>
        <w:rStyle w:val="PageNumber"/>
        <w:noProof/>
      </w:rPr>
      <w:t>4</w:t>
    </w:r>
    <w:r>
      <w:rPr>
        <w:rStyle w:val="PageNumber"/>
      </w:rPr>
      <w:fldChar w:fldCharType="end"/>
    </w:r>
  </w:p>
  <w:p w:rsidR="00061CC4" w:rsidRDefault="00061CC4">
    <w:pPr>
      <w:pStyle w:val="Footer"/>
      <w:ind w:right="360"/>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061CC4" w:rsidRDefault="00061CC4" w:rsidP="00A22EF5">
      <w:r>
        <w:separator/>
      </w:r>
    </w:p>
  </w:footnote>
  <w:footnote w:type="continuationSeparator" w:id="1">
    <w:p w:rsidR="00061CC4" w:rsidRDefault="00061CC4" w:rsidP="00A22EF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doNotTrackMoves/>
  <w:defaultTabStop w:val="720"/>
  <w:drawingGridHorizontalSpacing w:val="120"/>
  <w:drawingGridVerticalSpacing w:val="120"/>
  <w:displayHorizontalDrawingGridEvery w:val="0"/>
  <w:displayVerticalDrawingGridEvery w:val="0"/>
  <w:doNotUseMarginsForDrawingGridOrigin/>
  <w:noPunctuationKerning/>
  <w:characterSpacingControl w:val="doNotCompress"/>
  <w:doNotValidateAgainstSchema/>
  <w:doNotDemarcateInvalidXml/>
  <w:footnotePr>
    <w:footnote w:id="0"/>
    <w:footnote w:id="1"/>
  </w:footnotePr>
  <w:endnotePr>
    <w:endnote w:id="0"/>
    <w:endnote w:id="1"/>
  </w:endnotePr>
  <w:compat>
    <w:spaceForUL/>
    <w:balanceSingleByteDoubleByteWidth/>
    <w:doNotLeaveBackslashAlone/>
    <w:ulTrailSpace/>
    <w:doNotExpandShiftReturn/>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splitPgBreakAndParaMark/>
  </w:compat>
  <w:rsids>
    <w:rsidRoot w:val="00BD0D59"/>
    <w:rsid w:val="00007480"/>
    <w:rsid w:val="00011BC1"/>
    <w:rsid w:val="000146E3"/>
    <w:rsid w:val="00060B4F"/>
    <w:rsid w:val="000614CC"/>
    <w:rsid w:val="00061CC4"/>
    <w:rsid w:val="0014722C"/>
    <w:rsid w:val="0025215D"/>
    <w:rsid w:val="002A65F9"/>
    <w:rsid w:val="002D1DB8"/>
    <w:rsid w:val="00337007"/>
    <w:rsid w:val="003872E9"/>
    <w:rsid w:val="004814EE"/>
    <w:rsid w:val="004E300F"/>
    <w:rsid w:val="005B6FEA"/>
    <w:rsid w:val="006C38F2"/>
    <w:rsid w:val="00750B89"/>
    <w:rsid w:val="00816D3B"/>
    <w:rsid w:val="008A1C96"/>
    <w:rsid w:val="009E07DB"/>
    <w:rsid w:val="00A22EF5"/>
    <w:rsid w:val="00A90EFC"/>
    <w:rsid w:val="00BD0D59"/>
    <w:rsid w:val="00BD3B72"/>
    <w:rsid w:val="00C2097A"/>
    <w:rsid w:val="00C271FA"/>
    <w:rsid w:val="00CC1987"/>
    <w:rsid w:val="00CC7946"/>
    <w:rsid w:val="00D12526"/>
    <w:rsid w:val="00DE35A8"/>
    <w:rsid w:val="00DE4900"/>
    <w:rsid w:val="00E31AF1"/>
    <w:rsid w:val="00E93A29"/>
    <w:rsid w:val="00F8475B"/>
    <w:rsid w:val="00FB7D6C"/>
  </w:rsids>
  <m:mathPr>
    <m:mathFont m:val="Abadi MT Condensed Extra Bold"/>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New Roman" w:hAnsi="Times"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72E9"/>
    <w:rPr>
      <w:sz w:val="24"/>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er">
    <w:name w:val="footer"/>
    <w:basedOn w:val="Normal"/>
    <w:link w:val="FooterChar"/>
    <w:uiPriority w:val="99"/>
    <w:rsid w:val="003872E9"/>
    <w:pPr>
      <w:tabs>
        <w:tab w:val="center" w:pos="4320"/>
        <w:tab w:val="right" w:pos="8640"/>
      </w:tabs>
    </w:pPr>
  </w:style>
  <w:style w:type="character" w:customStyle="1" w:styleId="FooterChar">
    <w:name w:val="Footer Char"/>
    <w:basedOn w:val="DefaultParagraphFont"/>
    <w:link w:val="Footer"/>
    <w:uiPriority w:val="99"/>
    <w:semiHidden/>
    <w:rsid w:val="000D08AA"/>
    <w:rPr>
      <w:sz w:val="24"/>
      <w:szCs w:val="20"/>
    </w:rPr>
  </w:style>
  <w:style w:type="character" w:styleId="PageNumber">
    <w:name w:val="page number"/>
    <w:basedOn w:val="DefaultParagraphFont"/>
    <w:uiPriority w:val="99"/>
    <w:rsid w:val="003872E9"/>
    <w:rPr>
      <w:rFonts w:cs="Times New Roman"/>
    </w:rPr>
  </w:style>
</w:styles>
</file>

<file path=word/webSettings.xml><?xml version="1.0" encoding="utf-8"?>
<w:webSettings xmlns:r="http://schemas.openxmlformats.org/officeDocument/2006/relationships" xmlns:w="http://schemas.openxmlformats.org/wordprocessingml/2006/main">
  <w:divs>
    <w:div w:id="451635467">
      <w:marLeft w:val="0"/>
      <w:marRight w:val="0"/>
      <w:marTop w:val="0"/>
      <w:marBottom w:val="0"/>
      <w:divBdr>
        <w:top w:val="none" w:sz="0" w:space="0" w:color="auto"/>
        <w:left w:val="none" w:sz="0" w:space="0" w:color="auto"/>
        <w:bottom w:val="none" w:sz="0" w:space="0" w:color="auto"/>
        <w:right w:val="none" w:sz="0" w:space="0" w:color="auto"/>
      </w:divBdr>
      <w:divsChild>
        <w:div w:id="4516354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endnotes" Target="endnotes.xml"/><Relationship Id="rId7" Type="http://schemas.openxmlformats.org/officeDocument/2006/relationships/footer" Target="footer2.xml"/><Relationship Id="rId1" Type="http://schemas.openxmlformats.org/officeDocument/2006/relationships/styles" Target="styles.xml"/><Relationship Id="rId2" Type="http://schemas.openxmlformats.org/officeDocument/2006/relationships/settings" Target="settings.xml"/><Relationship Id="rId9" Type="http://schemas.openxmlformats.org/officeDocument/2006/relationships/theme" Target="theme/theme1.xml"/><Relationship Id="rId3" Type="http://schemas.openxmlformats.org/officeDocument/2006/relationships/webSettings" Target="webSetting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4</Pages>
  <Words>786</Words>
  <Characters>4483</Characters>
  <Application>Microsoft Word 12.0.0</Application>
  <DocSecurity>0</DocSecurity>
  <Lines>37</Lines>
  <Paragraphs>8</Paragraphs>
  <ScaleCrop>false</ScaleCrop>
  <Company>University of Western Ontario</Company>
  <LinksUpToDate>false</LinksUpToDate>
  <CharactersWithSpaces>5505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UNIVERSITY OF WESTERN ONTARIO</dc:title>
  <dc:subject/>
  <dc:creator>Classical Studies Department</dc:creator>
  <cp:keywords/>
  <dc:description/>
  <cp:lastModifiedBy>David Lamari</cp:lastModifiedBy>
  <cp:revision>8</cp:revision>
  <cp:lastPrinted>2003-10-22T18:53:00Z</cp:lastPrinted>
  <dcterms:created xsi:type="dcterms:W3CDTF">2011-03-21T18:06:00Z</dcterms:created>
  <dcterms:modified xsi:type="dcterms:W3CDTF">2011-03-21T23:38:00Z</dcterms:modified>
</cp:coreProperties>
</file>