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E736B0" w14:textId="77777777" w:rsidR="00613DFE" w:rsidRDefault="00CE1E11">
      <w:pPr>
        <w:rPr>
          <w:rFonts w:ascii="Ayuthaya" w:hAnsi="Ayuthaya" w:cs="Ayuthaya"/>
          <w:color w:val="008000"/>
          <w:sz w:val="28"/>
          <w:szCs w:val="28"/>
        </w:rPr>
      </w:pPr>
      <w:r>
        <w:rPr>
          <w:rFonts w:ascii="Ayuthaya" w:hAnsi="Ayuthaya" w:cs="Ayuthaya"/>
          <w:b/>
          <w:color w:val="008000"/>
          <w:sz w:val="28"/>
          <w:szCs w:val="28"/>
          <w:u w:val="single"/>
        </w:rPr>
        <w:t xml:space="preserve">CHAPTER </w:t>
      </w:r>
      <w:r w:rsidR="00F8301C">
        <w:rPr>
          <w:rFonts w:ascii="Ayuthaya" w:hAnsi="Ayuthaya" w:cs="Ayuthaya"/>
          <w:b/>
          <w:color w:val="008000"/>
          <w:sz w:val="28"/>
          <w:szCs w:val="28"/>
          <w:u w:val="single"/>
        </w:rPr>
        <w:t>9</w:t>
      </w:r>
      <w:r>
        <w:rPr>
          <w:rFonts w:ascii="Ayuthaya" w:hAnsi="Ayuthaya" w:cs="Ayuthaya"/>
          <w:b/>
          <w:color w:val="008000"/>
          <w:sz w:val="28"/>
          <w:szCs w:val="28"/>
        </w:rPr>
        <w:tab/>
      </w:r>
      <w:r>
        <w:rPr>
          <w:rFonts w:ascii="Ayuthaya" w:hAnsi="Ayuthaya" w:cs="Ayuthaya"/>
          <w:b/>
          <w:color w:val="008000"/>
          <w:sz w:val="28"/>
          <w:szCs w:val="28"/>
        </w:rPr>
        <w:tab/>
      </w:r>
      <w:r>
        <w:rPr>
          <w:rFonts w:ascii="Ayuthaya" w:hAnsi="Ayuthaya" w:cs="Ayuthaya"/>
          <w:b/>
          <w:color w:val="008000"/>
          <w:sz w:val="28"/>
          <w:szCs w:val="28"/>
        </w:rPr>
        <w:tab/>
      </w:r>
      <w:r>
        <w:rPr>
          <w:rFonts w:ascii="Ayuthaya" w:hAnsi="Ayuthaya" w:cs="Ayuthaya"/>
          <w:b/>
          <w:color w:val="008000"/>
          <w:sz w:val="28"/>
          <w:szCs w:val="28"/>
          <w:u w:val="single"/>
        </w:rPr>
        <w:t>FAIR TRADE</w:t>
      </w:r>
    </w:p>
    <w:p w14:paraId="5E29D5C0" w14:textId="77777777" w:rsidR="00CE1E11" w:rsidRDefault="00CE1E11">
      <w:pPr>
        <w:rPr>
          <w:rFonts w:ascii="Ayuthaya" w:hAnsi="Ayuthaya" w:cs="Ayuthaya"/>
          <w:color w:val="008000"/>
          <w:sz w:val="28"/>
          <w:szCs w:val="28"/>
        </w:rPr>
      </w:pPr>
    </w:p>
    <w:p w14:paraId="05FA2276" w14:textId="77777777" w:rsidR="00CE1E11" w:rsidRPr="00F8301C" w:rsidRDefault="00CE1E11" w:rsidP="00CE1E11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u w:val="single"/>
        </w:rPr>
      </w:pPr>
      <w:r w:rsidRPr="00F8301C">
        <w:rPr>
          <w:rFonts w:ascii="Arial" w:hAnsi="Arial" w:cs="Arial"/>
          <w:sz w:val="20"/>
          <w:szCs w:val="20"/>
          <w:u w:val="single"/>
        </w:rPr>
        <w:t>Trade</w:t>
      </w:r>
    </w:p>
    <w:p w14:paraId="6808B812" w14:textId="77777777" w:rsidR="00CE1E11" w:rsidRPr="00F8301C" w:rsidRDefault="00CE1E11" w:rsidP="00CE1E11">
      <w:pPr>
        <w:rPr>
          <w:rFonts w:ascii="Arial" w:hAnsi="Arial" w:cs="Arial"/>
          <w:sz w:val="20"/>
          <w:szCs w:val="20"/>
          <w:u w:val="single"/>
        </w:rPr>
      </w:pPr>
    </w:p>
    <w:p w14:paraId="318A7503" w14:textId="77777777" w:rsidR="00CE1E11" w:rsidRPr="00F8301C" w:rsidRDefault="00CE1E1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 xml:space="preserve">Fair trade is defined as a trade that satisfies certain criteria on the supply chain of the goods involved, usually including fair trade payment for producers and often with other social and environmental considerations. </w:t>
      </w:r>
    </w:p>
    <w:p w14:paraId="27B7D234" w14:textId="77777777" w:rsidR="00CE1E11" w:rsidRPr="00F8301C" w:rsidRDefault="00CE1E11">
      <w:pPr>
        <w:rPr>
          <w:rFonts w:ascii="Arial" w:hAnsi="Arial" w:cs="Arial"/>
          <w:sz w:val="20"/>
          <w:szCs w:val="20"/>
        </w:rPr>
      </w:pPr>
    </w:p>
    <w:p w14:paraId="5207CDC3" w14:textId="77777777" w:rsidR="00CE1E11" w:rsidRPr="00F8301C" w:rsidRDefault="00CE1E1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Who benefits and who loses in the current system of globalized trade?</w:t>
      </w:r>
    </w:p>
    <w:p w14:paraId="106D8683" w14:textId="77777777" w:rsidR="00CE1E11" w:rsidRPr="00F8301C" w:rsidRDefault="00CE1E11" w:rsidP="00CE1E1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Benefits accrue to those who already have the power</w:t>
      </w:r>
    </w:p>
    <w:p w14:paraId="54CE0CCE" w14:textId="77777777" w:rsidR="00CE1E11" w:rsidRPr="00F8301C" w:rsidRDefault="00CE1E11" w:rsidP="00CE1E1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 xml:space="preserve">Loses are shared among those without power, and ultimately the environment. </w:t>
      </w:r>
    </w:p>
    <w:p w14:paraId="7FCE2408" w14:textId="77777777" w:rsidR="00CE1E11" w:rsidRPr="00F8301C" w:rsidRDefault="00CE1E11" w:rsidP="00CE1E1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 xml:space="preserve">Roots are in the colonial/capitalist system, which underlines the fact that foreign trade is a means to acquire more and more wealth. </w:t>
      </w:r>
    </w:p>
    <w:p w14:paraId="22494803" w14:textId="77777777" w:rsidR="00CE1E11" w:rsidRPr="00F8301C" w:rsidRDefault="00CE1E11" w:rsidP="00CE1E11">
      <w:pPr>
        <w:rPr>
          <w:rFonts w:ascii="Arial" w:hAnsi="Arial" w:cs="Arial"/>
          <w:sz w:val="20"/>
          <w:szCs w:val="20"/>
        </w:rPr>
      </w:pPr>
    </w:p>
    <w:p w14:paraId="705C4D5D" w14:textId="77777777" w:rsidR="00CE1E11" w:rsidRPr="00F8301C" w:rsidRDefault="00CE1E11" w:rsidP="00CE1E1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Comparative Advantage</w:t>
      </w:r>
    </w:p>
    <w:p w14:paraId="2010E46B" w14:textId="77777777" w:rsidR="00CE1E11" w:rsidRPr="00F8301C" w:rsidRDefault="00CE1E11" w:rsidP="00CE1E1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Every region has an advantage in some area such as:</w:t>
      </w:r>
    </w:p>
    <w:p w14:paraId="4317AB9F" w14:textId="77777777" w:rsidR="00CE1E11" w:rsidRPr="00F8301C" w:rsidRDefault="00CE1E11" w:rsidP="00CE1E1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Industrialized Britain was strong in manufacturing (they had an ample supply of coal and labor)</w:t>
      </w:r>
    </w:p>
    <w:p w14:paraId="7E1FC8ED" w14:textId="77777777" w:rsidR="00CE1E11" w:rsidRPr="00F8301C" w:rsidRDefault="00CE1E11" w:rsidP="00CE1E1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 xml:space="preserve">Pre-Industrial US was strong in commodities (they had a good climate for cotton which was coupled with slave labor) </w:t>
      </w:r>
    </w:p>
    <w:p w14:paraId="246C27F5" w14:textId="77777777" w:rsidR="00CE1E11" w:rsidRPr="00F8301C" w:rsidRDefault="00CE1E11" w:rsidP="00CE1E1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Was the basis of the “</w:t>
      </w:r>
      <w:r w:rsidRPr="00F8301C">
        <w:rPr>
          <w:rFonts w:ascii="Arial" w:hAnsi="Arial" w:cs="Arial"/>
          <w:i/>
          <w:sz w:val="20"/>
          <w:szCs w:val="20"/>
        </w:rPr>
        <w:t>International Division of Labor</w:t>
      </w:r>
      <w:proofErr w:type="gramStart"/>
      <w:r w:rsidRPr="00F8301C">
        <w:rPr>
          <w:rFonts w:ascii="Arial" w:hAnsi="Arial" w:cs="Arial"/>
          <w:sz w:val="20"/>
          <w:szCs w:val="20"/>
        </w:rPr>
        <w:t>”</w:t>
      </w:r>
      <w:proofErr w:type="gramEnd"/>
    </w:p>
    <w:p w14:paraId="64459F38" w14:textId="77777777" w:rsidR="00CE1E11" w:rsidRPr="00F8301C" w:rsidRDefault="00CE1E11" w:rsidP="00CE1E11">
      <w:pPr>
        <w:rPr>
          <w:rFonts w:ascii="Arial" w:hAnsi="Arial" w:cs="Arial"/>
          <w:sz w:val="20"/>
          <w:szCs w:val="20"/>
        </w:rPr>
      </w:pPr>
    </w:p>
    <w:p w14:paraId="5DFA108B" w14:textId="77777777" w:rsidR="00CE1E11" w:rsidRPr="00F8301C" w:rsidRDefault="00CE1E11" w:rsidP="00CE1E1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What are the problems with these solutions?</w:t>
      </w:r>
    </w:p>
    <w:p w14:paraId="5D597F3C" w14:textId="77777777" w:rsidR="00CE1E11" w:rsidRPr="00F8301C" w:rsidRDefault="00CE1E11" w:rsidP="00CE1E1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Notions of value added</w:t>
      </w:r>
    </w:p>
    <w:p w14:paraId="4D72F95D" w14:textId="77777777" w:rsidR="00CE1E11" w:rsidRPr="00F8301C" w:rsidRDefault="00CE1E11" w:rsidP="00CE1E1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 xml:space="preserve">Introduction of competition from global trade: thus making it not a “fair” trade per </w:t>
      </w:r>
      <w:proofErr w:type="gramStart"/>
      <w:r w:rsidRPr="00F8301C">
        <w:rPr>
          <w:rFonts w:ascii="Arial" w:hAnsi="Arial" w:cs="Arial"/>
          <w:sz w:val="20"/>
          <w:szCs w:val="20"/>
        </w:rPr>
        <w:t>say</w:t>
      </w:r>
      <w:proofErr w:type="gramEnd"/>
      <w:r w:rsidRPr="00F8301C">
        <w:rPr>
          <w:rFonts w:ascii="Arial" w:hAnsi="Arial" w:cs="Arial"/>
          <w:sz w:val="20"/>
          <w:szCs w:val="20"/>
        </w:rPr>
        <w:t xml:space="preserve">. </w:t>
      </w:r>
    </w:p>
    <w:p w14:paraId="4ED53316" w14:textId="77777777" w:rsidR="00CE1E11" w:rsidRPr="00F8301C" w:rsidRDefault="00CE1E11" w:rsidP="00CE1E11">
      <w:pPr>
        <w:rPr>
          <w:rFonts w:ascii="Arial" w:hAnsi="Arial" w:cs="Arial"/>
          <w:sz w:val="20"/>
          <w:szCs w:val="20"/>
        </w:rPr>
      </w:pPr>
    </w:p>
    <w:p w14:paraId="6415A5B6" w14:textId="77777777" w:rsidR="00CE1E11" w:rsidRPr="00F8301C" w:rsidRDefault="00CE1E11" w:rsidP="00CE1E11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u w:val="single"/>
        </w:rPr>
      </w:pPr>
      <w:r w:rsidRPr="00F8301C">
        <w:rPr>
          <w:rFonts w:ascii="Arial" w:hAnsi="Arial" w:cs="Arial"/>
          <w:sz w:val="20"/>
          <w:szCs w:val="20"/>
          <w:u w:val="single"/>
        </w:rPr>
        <w:t>Solutions?</w:t>
      </w:r>
    </w:p>
    <w:p w14:paraId="2D832557" w14:textId="77777777" w:rsidR="00CE1E11" w:rsidRPr="00F8301C" w:rsidRDefault="00CE1E11" w:rsidP="00CE1E11">
      <w:pPr>
        <w:rPr>
          <w:rFonts w:ascii="Arial" w:hAnsi="Arial" w:cs="Arial"/>
          <w:sz w:val="20"/>
          <w:szCs w:val="20"/>
        </w:rPr>
      </w:pPr>
    </w:p>
    <w:p w14:paraId="1B3C3580" w14:textId="77777777" w:rsidR="00CE1E11" w:rsidRPr="00F8301C" w:rsidRDefault="00CE1E11" w:rsidP="00CE1E1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Import substitution is the attempt of a country to reduce imports by encouraging domestic products. Therefore:</w:t>
      </w:r>
    </w:p>
    <w:p w14:paraId="6FDD407F" w14:textId="77777777" w:rsidR="00CE1E11" w:rsidRPr="00F8301C" w:rsidRDefault="00CE1E11" w:rsidP="00CE1E1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Countries will set up their own manufacturing</w:t>
      </w:r>
    </w:p>
    <w:p w14:paraId="16002F8A" w14:textId="77777777" w:rsidR="00807A01" w:rsidRPr="00F8301C" w:rsidRDefault="00CE1E11" w:rsidP="00807A0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Use tariffs and quotas to protect new industries</w:t>
      </w:r>
    </w:p>
    <w:p w14:paraId="202C8E16" w14:textId="77777777" w:rsidR="00807A01" w:rsidRPr="00F8301C" w:rsidRDefault="00807A01" w:rsidP="00807A01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 xml:space="preserve">USA, start manufacturing their own textiles </w:t>
      </w:r>
      <w:proofErr w:type="gramStart"/>
      <w:r w:rsidRPr="00F8301C">
        <w:rPr>
          <w:rFonts w:ascii="Arial" w:hAnsi="Arial" w:cs="Arial"/>
          <w:sz w:val="20"/>
          <w:szCs w:val="20"/>
        </w:rPr>
        <w:t>which</w:t>
      </w:r>
      <w:proofErr w:type="gramEnd"/>
      <w:r w:rsidRPr="00F8301C">
        <w:rPr>
          <w:rFonts w:ascii="Arial" w:hAnsi="Arial" w:cs="Arial"/>
          <w:sz w:val="20"/>
          <w:szCs w:val="20"/>
        </w:rPr>
        <w:t xml:space="preserve"> eventually leads to the end of slave trade.</w:t>
      </w:r>
    </w:p>
    <w:p w14:paraId="6853AA5F" w14:textId="77777777" w:rsidR="00807A01" w:rsidRPr="00F8301C" w:rsidRDefault="00807A01" w:rsidP="00807A0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 xml:space="preserve">Asian Tigers are: </w:t>
      </w:r>
      <w:r w:rsidRPr="00F8301C">
        <w:rPr>
          <w:rFonts w:ascii="Arial" w:hAnsi="Arial" w:cs="Arial"/>
          <w:color w:val="FF0000"/>
          <w:sz w:val="20"/>
          <w:szCs w:val="20"/>
        </w:rPr>
        <w:t>Hong Kong, Singapore, Taiwan, South Korea</w:t>
      </w:r>
      <w:r w:rsidRPr="00F8301C">
        <w:rPr>
          <w:rFonts w:ascii="Arial" w:hAnsi="Arial" w:cs="Arial"/>
          <w:sz w:val="20"/>
          <w:szCs w:val="20"/>
        </w:rPr>
        <w:t xml:space="preserve"> and more recently </w:t>
      </w:r>
      <w:r w:rsidRPr="00F8301C">
        <w:rPr>
          <w:rFonts w:ascii="Arial" w:hAnsi="Arial" w:cs="Arial"/>
          <w:color w:val="FF0000"/>
          <w:sz w:val="20"/>
          <w:szCs w:val="20"/>
        </w:rPr>
        <w:t>China</w:t>
      </w:r>
      <w:r w:rsidRPr="00F8301C">
        <w:rPr>
          <w:rFonts w:ascii="Arial" w:hAnsi="Arial" w:cs="Arial"/>
          <w:sz w:val="20"/>
          <w:szCs w:val="20"/>
        </w:rPr>
        <w:t>.</w:t>
      </w:r>
    </w:p>
    <w:p w14:paraId="6CBBEA2E" w14:textId="77777777" w:rsidR="00807A01" w:rsidRPr="00F8301C" w:rsidRDefault="00807A01" w:rsidP="00807A0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Import substitution worked well for these regions. Why?</w:t>
      </w:r>
    </w:p>
    <w:p w14:paraId="0013E798" w14:textId="77777777" w:rsidR="00807A01" w:rsidRPr="00F8301C" w:rsidRDefault="00807A01" w:rsidP="00807A0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They were not tied to the IMF/World Bank</w:t>
      </w:r>
    </w:p>
    <w:p w14:paraId="16A84F85" w14:textId="77777777" w:rsidR="00807A01" w:rsidRPr="00F8301C" w:rsidRDefault="00807A01" w:rsidP="00807A0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Their domestic demand was strong so they could support their industry</w:t>
      </w:r>
    </w:p>
    <w:p w14:paraId="51FF559E" w14:textId="77777777" w:rsidR="00807A01" w:rsidRPr="00F8301C" w:rsidRDefault="00807A01" w:rsidP="00807A0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They were able to export to earn foreign currency.</w:t>
      </w:r>
    </w:p>
    <w:p w14:paraId="4B846DA7" w14:textId="77777777" w:rsidR="00807A01" w:rsidRPr="00F8301C" w:rsidRDefault="00807A01" w:rsidP="00807A01">
      <w:pPr>
        <w:rPr>
          <w:rFonts w:ascii="Arial" w:hAnsi="Arial" w:cs="Arial"/>
          <w:sz w:val="20"/>
          <w:szCs w:val="20"/>
        </w:rPr>
      </w:pPr>
    </w:p>
    <w:p w14:paraId="326F6C78" w14:textId="77777777" w:rsidR="00807A01" w:rsidRPr="00F8301C" w:rsidRDefault="00807A01" w:rsidP="00807A0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The process however did not work in Latin America and Africa since they:</w:t>
      </w:r>
    </w:p>
    <w:p w14:paraId="77A11866" w14:textId="77777777" w:rsidR="00807A01" w:rsidRPr="00F8301C" w:rsidRDefault="00807A01" w:rsidP="00807A0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Owed money to the IMF/World Bank</w:t>
      </w:r>
    </w:p>
    <w:p w14:paraId="7A31F4F7" w14:textId="77777777" w:rsidR="00807A01" w:rsidRPr="00F8301C" w:rsidRDefault="00807A01" w:rsidP="00807A0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SAP’s were forced upon them, which increased competition from Multinational Companies.</w:t>
      </w:r>
    </w:p>
    <w:p w14:paraId="698FA7EE" w14:textId="77777777" w:rsidR="00807A01" w:rsidRPr="00F8301C" w:rsidRDefault="00807A01" w:rsidP="00807A01">
      <w:pPr>
        <w:rPr>
          <w:rFonts w:ascii="Arial" w:hAnsi="Arial" w:cs="Arial"/>
          <w:sz w:val="20"/>
          <w:szCs w:val="20"/>
        </w:rPr>
      </w:pPr>
    </w:p>
    <w:p w14:paraId="472A4D92" w14:textId="77777777" w:rsidR="00807A01" w:rsidRPr="00F8301C" w:rsidRDefault="00CE61A9" w:rsidP="00807A01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 xml:space="preserve">Their export led to growth: </w:t>
      </w:r>
      <w:r w:rsidRPr="00F8301C">
        <w:rPr>
          <w:rFonts w:ascii="Arial" w:hAnsi="Arial" w:cs="Arial"/>
          <w:b/>
          <w:sz w:val="20"/>
          <w:szCs w:val="20"/>
        </w:rPr>
        <w:t>Foul Trade</w:t>
      </w:r>
    </w:p>
    <w:p w14:paraId="3CEEBA66" w14:textId="77777777" w:rsidR="00CE61A9" w:rsidRPr="00F8301C" w:rsidRDefault="00CE61A9" w:rsidP="00CE61A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They produce for the world economy</w:t>
      </w:r>
    </w:p>
    <w:p w14:paraId="2D71A529" w14:textId="77777777" w:rsidR="00CE61A9" w:rsidRPr="00F8301C" w:rsidRDefault="00CE61A9" w:rsidP="00CE61A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For most poorer countries this meant commodities</w:t>
      </w:r>
    </w:p>
    <w:p w14:paraId="7BD9E205" w14:textId="77777777" w:rsidR="00CE61A9" w:rsidRPr="00F8301C" w:rsidRDefault="00CE61A9" w:rsidP="00CE61A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Most commodities are traded on speculative markets</w:t>
      </w:r>
    </w:p>
    <w:p w14:paraId="70C0C8A2" w14:textId="77777777" w:rsidR="00CE61A9" w:rsidRPr="00F8301C" w:rsidRDefault="00CE61A9" w:rsidP="00CE61A9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Increased price on fluctuations</w:t>
      </w:r>
    </w:p>
    <w:p w14:paraId="2EDDE191" w14:textId="77777777" w:rsidR="00CE61A9" w:rsidRPr="00F8301C" w:rsidRDefault="00CE61A9" w:rsidP="00CE61A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Leads to increasing competition from other poor countries</w:t>
      </w:r>
    </w:p>
    <w:p w14:paraId="1123551D" w14:textId="77777777" w:rsidR="00CE61A9" w:rsidRPr="00F8301C" w:rsidRDefault="00CE61A9" w:rsidP="00CE61A9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Reduced balances of trade</w:t>
      </w:r>
    </w:p>
    <w:p w14:paraId="1385006C" w14:textId="77777777" w:rsidR="00CE61A9" w:rsidRPr="00F8301C" w:rsidRDefault="00CE61A9" w:rsidP="00CE61A9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More loans, more debt</w:t>
      </w:r>
    </w:p>
    <w:p w14:paraId="706DDC43" w14:textId="77777777" w:rsidR="00CE61A9" w:rsidRPr="00F8301C" w:rsidRDefault="00CE61A9" w:rsidP="00CE61A9">
      <w:pPr>
        <w:rPr>
          <w:rFonts w:ascii="Arial" w:hAnsi="Arial" w:cs="Arial"/>
          <w:sz w:val="20"/>
          <w:szCs w:val="20"/>
        </w:rPr>
      </w:pPr>
    </w:p>
    <w:p w14:paraId="41A7FCE9" w14:textId="77777777" w:rsidR="00CE61A9" w:rsidRPr="00F8301C" w:rsidRDefault="00CE61A9" w:rsidP="00CE61A9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Institute Fair Trade Rules:</w:t>
      </w:r>
    </w:p>
    <w:p w14:paraId="649E592C" w14:textId="77777777" w:rsidR="00CE61A9" w:rsidRPr="00F8301C" w:rsidRDefault="00CE61A9" w:rsidP="00CE61A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It encourages us to take a closer look at our individual roles</w:t>
      </w:r>
    </w:p>
    <w:p w14:paraId="29CFE7B8" w14:textId="77777777" w:rsidR="00CE61A9" w:rsidRPr="00F8301C" w:rsidRDefault="00CE61A9" w:rsidP="00CE61A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Ends speculative trade and also sets limits for pricing of commodities</w:t>
      </w:r>
    </w:p>
    <w:p w14:paraId="27F9458D" w14:textId="77777777" w:rsidR="00CE61A9" w:rsidRPr="00F8301C" w:rsidRDefault="00CE61A9" w:rsidP="00CE61A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Measures fairness:</w:t>
      </w:r>
    </w:p>
    <w:p w14:paraId="20EE058C" w14:textId="77777777" w:rsidR="00CE61A9" w:rsidRPr="00F8301C" w:rsidRDefault="00CE61A9" w:rsidP="00CE61A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Democratized production</w:t>
      </w:r>
    </w:p>
    <w:p w14:paraId="66577EBC" w14:textId="77777777" w:rsidR="00CE61A9" w:rsidRPr="00F8301C" w:rsidRDefault="00CE61A9" w:rsidP="00CE61A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Share ownership of resources</w:t>
      </w:r>
    </w:p>
    <w:p w14:paraId="45A5D8F3" w14:textId="77777777" w:rsidR="00CE61A9" w:rsidRPr="00F8301C" w:rsidRDefault="00CE61A9" w:rsidP="00CE61A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Organize labor/trade unions</w:t>
      </w:r>
    </w:p>
    <w:p w14:paraId="0680B647" w14:textId="77777777" w:rsidR="00CE61A9" w:rsidRPr="00F8301C" w:rsidRDefault="00CE61A9" w:rsidP="00CE61A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End to child labor</w:t>
      </w:r>
    </w:p>
    <w:p w14:paraId="12DD66A9" w14:textId="77777777" w:rsidR="00CE61A9" w:rsidRPr="00F8301C" w:rsidRDefault="00CE61A9" w:rsidP="00CE61A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Better working conditions</w:t>
      </w:r>
    </w:p>
    <w:p w14:paraId="52B822F5" w14:textId="77777777" w:rsidR="00CE61A9" w:rsidRPr="00F8301C" w:rsidRDefault="00CE61A9" w:rsidP="00CE61A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Promote prices that cover production</w:t>
      </w:r>
    </w:p>
    <w:p w14:paraId="7D21E85E" w14:textId="77777777" w:rsidR="00CE61A9" w:rsidRPr="00F8301C" w:rsidRDefault="00CE61A9" w:rsidP="00CE61A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Social premiums to improve overall condition</w:t>
      </w:r>
    </w:p>
    <w:p w14:paraId="18DC5669" w14:textId="77777777" w:rsidR="00CE61A9" w:rsidRPr="00F8301C" w:rsidRDefault="00CE61A9" w:rsidP="00CE61A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Promote environmental sustainability &amp; human rights</w:t>
      </w:r>
    </w:p>
    <w:p w14:paraId="57EBC226" w14:textId="77777777" w:rsidR="00CE61A9" w:rsidRPr="00F8301C" w:rsidRDefault="00CE61A9" w:rsidP="00CE61A9">
      <w:pPr>
        <w:rPr>
          <w:rFonts w:ascii="Arial" w:hAnsi="Arial" w:cs="Arial"/>
          <w:b/>
          <w:sz w:val="20"/>
          <w:szCs w:val="20"/>
          <w:u w:val="single"/>
        </w:rPr>
      </w:pPr>
    </w:p>
    <w:p w14:paraId="0A841B00" w14:textId="77777777" w:rsidR="00CE61A9" w:rsidRPr="00F8301C" w:rsidRDefault="00CE61A9" w:rsidP="00CE61A9">
      <w:pPr>
        <w:rPr>
          <w:rFonts w:ascii="Arial" w:hAnsi="Arial" w:cs="Arial"/>
          <w:b/>
          <w:sz w:val="20"/>
          <w:szCs w:val="20"/>
          <w:u w:val="single"/>
        </w:rPr>
      </w:pPr>
      <w:r w:rsidRPr="00F8301C">
        <w:rPr>
          <w:rFonts w:ascii="Arial" w:hAnsi="Arial" w:cs="Arial"/>
          <w:b/>
          <w:sz w:val="20"/>
          <w:szCs w:val="20"/>
          <w:u w:val="single"/>
        </w:rPr>
        <w:t>Fair Trade in Coffee:</w:t>
      </w:r>
    </w:p>
    <w:p w14:paraId="090C97C2" w14:textId="77777777" w:rsidR="00CE61A9" w:rsidRPr="00F8301C" w:rsidRDefault="00CE61A9" w:rsidP="00CE61A9">
      <w:pPr>
        <w:rPr>
          <w:rFonts w:ascii="Arial" w:hAnsi="Arial" w:cs="Arial"/>
          <w:b/>
          <w:sz w:val="20"/>
          <w:szCs w:val="20"/>
          <w:u w:val="single"/>
        </w:rPr>
      </w:pPr>
    </w:p>
    <w:p w14:paraId="4326AF44" w14:textId="77777777" w:rsidR="00CE61A9" w:rsidRPr="00F8301C" w:rsidRDefault="00CE61A9" w:rsidP="00CE61A9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2</w:t>
      </w:r>
      <w:r w:rsidRPr="00F8301C">
        <w:rPr>
          <w:rFonts w:ascii="Arial" w:hAnsi="Arial" w:cs="Arial"/>
          <w:sz w:val="20"/>
          <w:szCs w:val="20"/>
          <w:vertAlign w:val="superscript"/>
        </w:rPr>
        <w:t>nd</w:t>
      </w:r>
      <w:r w:rsidRPr="00F8301C">
        <w:rPr>
          <w:rFonts w:ascii="Arial" w:hAnsi="Arial" w:cs="Arial"/>
          <w:sz w:val="20"/>
          <w:szCs w:val="20"/>
        </w:rPr>
        <w:t xml:space="preserve"> most heavily traded commodity</w:t>
      </w:r>
    </w:p>
    <w:p w14:paraId="3E1E899D" w14:textId="77777777" w:rsidR="00CE61A9" w:rsidRPr="00F8301C" w:rsidRDefault="00CE61A9" w:rsidP="00CE61A9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Fastest expanding fair trade product since it does not require additives or complex processing, theref</w:t>
      </w:r>
      <w:r w:rsidR="008D208D" w:rsidRPr="00F8301C">
        <w:rPr>
          <w:rFonts w:ascii="Arial" w:hAnsi="Arial" w:cs="Arial"/>
          <w:sz w:val="20"/>
          <w:szCs w:val="20"/>
        </w:rPr>
        <w:t>ore easy to assure fair</w:t>
      </w:r>
      <w:r w:rsidRPr="00F8301C">
        <w:rPr>
          <w:rFonts w:ascii="Arial" w:hAnsi="Arial" w:cs="Arial"/>
          <w:sz w:val="20"/>
          <w:szCs w:val="20"/>
        </w:rPr>
        <w:t>ness of trade.</w:t>
      </w:r>
    </w:p>
    <w:p w14:paraId="34921192" w14:textId="77777777" w:rsidR="00CE61A9" w:rsidRPr="00F8301C" w:rsidRDefault="00CE61A9" w:rsidP="00CE61A9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Small farmers account for growing production</w:t>
      </w:r>
    </w:p>
    <w:p w14:paraId="62B8D718" w14:textId="77777777" w:rsidR="00CE61A9" w:rsidRPr="00F8301C" w:rsidRDefault="00CE61A9" w:rsidP="00CE61A9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Market place becoming much more discerning</w:t>
      </w:r>
    </w:p>
    <w:p w14:paraId="68209161" w14:textId="77777777" w:rsidR="00CE61A9" w:rsidRPr="00F8301C" w:rsidRDefault="008D208D" w:rsidP="008D208D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Price for coffee fluctuates wildly and is affected by:</w:t>
      </w:r>
    </w:p>
    <w:p w14:paraId="44761207" w14:textId="77777777" w:rsidR="008D208D" w:rsidRPr="00F8301C" w:rsidRDefault="008D208D" w:rsidP="008D208D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Decreasing demand</w:t>
      </w:r>
    </w:p>
    <w:p w14:paraId="009E5D94" w14:textId="77777777" w:rsidR="008D208D" w:rsidRPr="00F8301C" w:rsidRDefault="008D208D" w:rsidP="008D208D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Climate and weather</w:t>
      </w:r>
    </w:p>
    <w:p w14:paraId="5678B1BC" w14:textId="77777777" w:rsidR="008D208D" w:rsidRPr="00F8301C" w:rsidRDefault="008D208D" w:rsidP="008D208D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Increased competition</w:t>
      </w:r>
    </w:p>
    <w:p w14:paraId="6F475143" w14:textId="77777777" w:rsidR="008D208D" w:rsidRPr="00F8301C" w:rsidRDefault="008D208D" w:rsidP="008D208D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Commodity trading and currency speculation</w:t>
      </w:r>
    </w:p>
    <w:p w14:paraId="1E056616" w14:textId="77777777" w:rsidR="008D208D" w:rsidRPr="00F8301C" w:rsidRDefault="008D208D" w:rsidP="008D208D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Presently not fairly traded:</w:t>
      </w:r>
    </w:p>
    <w:p w14:paraId="502A1F73" w14:textId="77777777" w:rsidR="008D208D" w:rsidRPr="00F8301C" w:rsidRDefault="008D208D" w:rsidP="008D208D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 xml:space="preserve">Final price for a cup of </w:t>
      </w:r>
      <w:proofErr w:type="spellStart"/>
      <w:r w:rsidRPr="00F8301C">
        <w:rPr>
          <w:rFonts w:ascii="Arial" w:hAnsi="Arial" w:cs="Arial"/>
          <w:sz w:val="20"/>
          <w:szCs w:val="20"/>
        </w:rPr>
        <w:t>coffe</w:t>
      </w:r>
      <w:proofErr w:type="spellEnd"/>
      <w:r w:rsidRPr="00F8301C">
        <w:rPr>
          <w:rFonts w:ascii="Arial" w:hAnsi="Arial" w:cs="Arial"/>
          <w:sz w:val="20"/>
          <w:szCs w:val="20"/>
        </w:rPr>
        <w:t>:</w:t>
      </w:r>
    </w:p>
    <w:p w14:paraId="7B056739" w14:textId="77777777" w:rsidR="008D208D" w:rsidRPr="00F8301C" w:rsidRDefault="008D208D" w:rsidP="008D208D">
      <w:pPr>
        <w:pStyle w:val="ListParagraph"/>
        <w:numPr>
          <w:ilvl w:val="2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10% growers</w:t>
      </w:r>
    </w:p>
    <w:p w14:paraId="1955FDDB" w14:textId="77777777" w:rsidR="008D208D" w:rsidRPr="00F8301C" w:rsidRDefault="008D208D" w:rsidP="008D208D">
      <w:pPr>
        <w:pStyle w:val="ListParagraph"/>
        <w:numPr>
          <w:ilvl w:val="2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10% exporters</w:t>
      </w:r>
    </w:p>
    <w:p w14:paraId="12F86FB0" w14:textId="77777777" w:rsidR="008D208D" w:rsidRPr="00F8301C" w:rsidRDefault="008D208D" w:rsidP="008D208D">
      <w:pPr>
        <w:pStyle w:val="ListParagraph"/>
        <w:numPr>
          <w:ilvl w:val="2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55% shippers and roasters</w:t>
      </w:r>
    </w:p>
    <w:p w14:paraId="5FE15E18" w14:textId="77777777" w:rsidR="008D208D" w:rsidRPr="00F8301C" w:rsidRDefault="008D208D" w:rsidP="008D208D">
      <w:pPr>
        <w:pStyle w:val="ListParagraph"/>
        <w:numPr>
          <w:ilvl w:val="2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25% retailers</w:t>
      </w:r>
    </w:p>
    <w:p w14:paraId="63E3B088" w14:textId="77777777" w:rsidR="008D208D" w:rsidRPr="00F8301C" w:rsidRDefault="008D208D" w:rsidP="008D208D">
      <w:pPr>
        <w:rPr>
          <w:rFonts w:ascii="Arial" w:hAnsi="Arial" w:cs="Arial"/>
          <w:sz w:val="20"/>
          <w:szCs w:val="20"/>
        </w:rPr>
      </w:pPr>
    </w:p>
    <w:p w14:paraId="30F84E3D" w14:textId="77777777" w:rsidR="008D208D" w:rsidRPr="00F8301C" w:rsidRDefault="008D208D" w:rsidP="008D208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u w:val="single"/>
        </w:rPr>
      </w:pPr>
      <w:r w:rsidRPr="00F8301C">
        <w:rPr>
          <w:rFonts w:ascii="Arial" w:hAnsi="Arial" w:cs="Arial"/>
          <w:sz w:val="20"/>
          <w:szCs w:val="20"/>
          <w:u w:val="single"/>
        </w:rPr>
        <w:t>A Complete Solution?</w:t>
      </w:r>
    </w:p>
    <w:p w14:paraId="40DE452A" w14:textId="77777777" w:rsidR="008D208D" w:rsidRPr="00F8301C" w:rsidRDefault="008D208D" w:rsidP="008D208D">
      <w:pPr>
        <w:rPr>
          <w:rFonts w:ascii="Arial" w:hAnsi="Arial" w:cs="Arial"/>
          <w:sz w:val="20"/>
          <w:szCs w:val="20"/>
          <w:u w:val="single"/>
        </w:rPr>
      </w:pPr>
    </w:p>
    <w:p w14:paraId="2A102F48" w14:textId="77777777" w:rsidR="008D208D" w:rsidRPr="00F8301C" w:rsidRDefault="008D208D" w:rsidP="008D208D">
      <w:p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 xml:space="preserve">Is there a downside to fair trade? </w:t>
      </w:r>
    </w:p>
    <w:p w14:paraId="49F29A86" w14:textId="77777777" w:rsidR="008D208D" w:rsidRPr="00F8301C" w:rsidRDefault="008D208D" w:rsidP="008D208D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Increases production costs/lower profits</w:t>
      </w:r>
    </w:p>
    <w:p w14:paraId="7B1ED773" w14:textId="77777777" w:rsidR="008D208D" w:rsidRPr="00F8301C" w:rsidRDefault="008D208D" w:rsidP="008D208D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Farm maintenance</w:t>
      </w:r>
    </w:p>
    <w:p w14:paraId="693C4FA2" w14:textId="77777777" w:rsidR="008D208D" w:rsidRPr="00F8301C" w:rsidRDefault="008D208D" w:rsidP="008D208D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Labor standards such as shorter hours, more benefits</w:t>
      </w:r>
    </w:p>
    <w:p w14:paraId="49C7F99B" w14:textId="77777777" w:rsidR="008D208D" w:rsidRPr="00F8301C" w:rsidRDefault="008D208D" w:rsidP="008D208D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Involves barriers specific to the smallholding coffee trade</w:t>
      </w:r>
    </w:p>
    <w:p w14:paraId="17BF7D89" w14:textId="77777777" w:rsidR="008D208D" w:rsidRPr="00F8301C" w:rsidRDefault="008D208D" w:rsidP="008D208D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Certification costs, economies of scale to cover coffee exports operations, stringent quality requirements and altitude constraints</w:t>
      </w:r>
    </w:p>
    <w:p w14:paraId="283FBC86" w14:textId="77777777" w:rsidR="008D208D" w:rsidRPr="00F8301C" w:rsidRDefault="008D208D" w:rsidP="008D208D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Ironically might lead to more competition</w:t>
      </w:r>
    </w:p>
    <w:p w14:paraId="30302CA9" w14:textId="77777777" w:rsidR="008D208D" w:rsidRPr="00F8301C" w:rsidRDefault="008D208D" w:rsidP="008D208D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More coffee = lowered prices</w:t>
      </w:r>
    </w:p>
    <w:p w14:paraId="432E09EA" w14:textId="77777777" w:rsidR="008D208D" w:rsidRPr="00F8301C" w:rsidRDefault="008D208D" w:rsidP="008D208D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8301C">
        <w:rPr>
          <w:rFonts w:ascii="Arial" w:hAnsi="Arial" w:cs="Arial"/>
          <w:sz w:val="20"/>
          <w:szCs w:val="20"/>
        </w:rPr>
        <w:t>The more systemic, h</w:t>
      </w:r>
      <w:bookmarkStart w:id="0" w:name="_GoBack"/>
      <w:bookmarkEnd w:id="0"/>
      <w:r w:rsidRPr="00F8301C">
        <w:rPr>
          <w:rFonts w:ascii="Arial" w:hAnsi="Arial" w:cs="Arial"/>
          <w:sz w:val="20"/>
          <w:szCs w:val="20"/>
        </w:rPr>
        <w:t>istorical and entrenched problems of development hinder Fair Trade</w:t>
      </w:r>
    </w:p>
    <w:sectPr w:rsidR="008D208D" w:rsidRPr="00F8301C" w:rsidSect="008E2E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yuthaya">
    <w:panose1 w:val="00000400000000000000"/>
    <w:charset w:val="00"/>
    <w:family w:val="auto"/>
    <w:pitch w:val="variable"/>
    <w:sig w:usb0="A100026F" w:usb1="00000000" w:usb2="00000000" w:usb3="00000000" w:csb0="0001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B42E2"/>
    <w:multiLevelType w:val="hybridMultilevel"/>
    <w:tmpl w:val="332EFB2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A552EC9"/>
    <w:multiLevelType w:val="hybridMultilevel"/>
    <w:tmpl w:val="3DAE9280"/>
    <w:lvl w:ilvl="0" w:tplc="2BF26358">
      <w:start w:val="1"/>
      <w:numFmt w:val="bullet"/>
      <w:lvlText w:val="-"/>
      <w:lvlJc w:val="left"/>
      <w:pPr>
        <w:ind w:left="720" w:hanging="360"/>
      </w:pPr>
      <w:rPr>
        <w:rFonts w:ascii="Ayuthaya" w:eastAsiaTheme="minorEastAsia" w:hAnsi="Ayuthaya" w:cs="Ayuthay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85668A"/>
    <w:multiLevelType w:val="hybridMultilevel"/>
    <w:tmpl w:val="B294565A"/>
    <w:lvl w:ilvl="0" w:tplc="2BF26358">
      <w:start w:val="1"/>
      <w:numFmt w:val="bullet"/>
      <w:lvlText w:val="-"/>
      <w:lvlJc w:val="left"/>
      <w:pPr>
        <w:ind w:left="720" w:hanging="360"/>
      </w:pPr>
      <w:rPr>
        <w:rFonts w:ascii="Ayuthaya" w:eastAsiaTheme="minorEastAsia" w:hAnsi="Ayuthaya" w:cs="Ayuthay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477452"/>
    <w:multiLevelType w:val="hybridMultilevel"/>
    <w:tmpl w:val="8B6A04CA"/>
    <w:lvl w:ilvl="0" w:tplc="F496CB5E">
      <w:start w:val="1"/>
      <w:numFmt w:val="decimal"/>
      <w:lvlText w:val="%1)"/>
      <w:lvlJc w:val="left"/>
      <w:pPr>
        <w:ind w:left="1080" w:hanging="72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E11"/>
    <w:rsid w:val="00613DFE"/>
    <w:rsid w:val="00807A01"/>
    <w:rsid w:val="008D208D"/>
    <w:rsid w:val="008E2E8D"/>
    <w:rsid w:val="00CE1E11"/>
    <w:rsid w:val="00CE61A9"/>
    <w:rsid w:val="00F8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4F52B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E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559</Words>
  <Characters>3187</Characters>
  <Application>Microsoft Macintosh Word</Application>
  <DocSecurity>0</DocSecurity>
  <Lines>26</Lines>
  <Paragraphs>7</Paragraphs>
  <ScaleCrop>false</ScaleCrop>
  <Company>Concordia University</Company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Spadola</dc:creator>
  <cp:keywords/>
  <dc:description/>
  <cp:lastModifiedBy>Taylor Spadola</cp:lastModifiedBy>
  <cp:revision>2</cp:revision>
  <cp:lastPrinted>2013-04-25T15:05:00Z</cp:lastPrinted>
  <dcterms:created xsi:type="dcterms:W3CDTF">2013-04-17T19:46:00Z</dcterms:created>
  <dcterms:modified xsi:type="dcterms:W3CDTF">2013-04-25T15:06:00Z</dcterms:modified>
</cp:coreProperties>
</file>