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528E3B" w14:textId="77777777" w:rsidR="009267B6" w:rsidRDefault="009267B6" w:rsidP="009267B6">
      <w:pPr>
        <w:jc w:val="center"/>
        <w:rPr>
          <w:rFonts w:ascii="Times New Roman" w:hAnsi="Times New Roman" w:hint="eastAsia"/>
          <w:sz w:val="52"/>
          <w:szCs w:val="52"/>
        </w:rPr>
      </w:pPr>
    </w:p>
    <w:p w14:paraId="55273E48" w14:textId="77777777" w:rsidR="009267B6" w:rsidRDefault="009267B6" w:rsidP="009267B6">
      <w:pPr>
        <w:jc w:val="center"/>
        <w:rPr>
          <w:rFonts w:ascii="Times New Roman" w:hAnsi="Times New Roman"/>
          <w:sz w:val="52"/>
          <w:szCs w:val="52"/>
        </w:rPr>
      </w:pPr>
    </w:p>
    <w:p w14:paraId="5D8D299F" w14:textId="77777777" w:rsidR="009267B6" w:rsidRDefault="009267B6" w:rsidP="009267B6">
      <w:pPr>
        <w:jc w:val="center"/>
        <w:rPr>
          <w:rFonts w:ascii="Times New Roman" w:hAnsi="Times New Roman"/>
          <w:sz w:val="52"/>
          <w:szCs w:val="52"/>
        </w:rPr>
      </w:pPr>
    </w:p>
    <w:p w14:paraId="0B828DF5" w14:textId="77777777" w:rsidR="009267B6" w:rsidRDefault="009267B6" w:rsidP="009267B6">
      <w:pPr>
        <w:jc w:val="center"/>
        <w:rPr>
          <w:rFonts w:ascii="Times New Roman" w:hAnsi="Times New Roman"/>
          <w:sz w:val="52"/>
          <w:szCs w:val="52"/>
        </w:rPr>
      </w:pPr>
    </w:p>
    <w:p w14:paraId="2A8CB7A3" w14:textId="77777777" w:rsidR="00283E2D" w:rsidRPr="009267B6" w:rsidRDefault="009267B6" w:rsidP="009267B6">
      <w:pPr>
        <w:jc w:val="center"/>
        <w:rPr>
          <w:rFonts w:ascii="Times New Roman" w:hAnsi="Times New Roman"/>
          <w:sz w:val="40"/>
          <w:szCs w:val="40"/>
        </w:rPr>
      </w:pPr>
      <w:r w:rsidRPr="009267B6">
        <w:rPr>
          <w:rFonts w:ascii="Times New Roman" w:hAnsi="Times New Roman"/>
          <w:sz w:val="40"/>
          <w:szCs w:val="40"/>
        </w:rPr>
        <w:t>Shift in Japanese culture during the Meiji period</w:t>
      </w:r>
    </w:p>
    <w:p w14:paraId="736DB490" w14:textId="77777777" w:rsidR="009267B6" w:rsidRPr="009267B6" w:rsidRDefault="009267B6" w:rsidP="009267B6">
      <w:pPr>
        <w:jc w:val="center"/>
        <w:rPr>
          <w:rFonts w:ascii="Times New Roman" w:hAnsi="Times New Roman"/>
          <w:sz w:val="40"/>
          <w:szCs w:val="40"/>
        </w:rPr>
      </w:pPr>
    </w:p>
    <w:p w14:paraId="52B4FC09" w14:textId="77777777" w:rsidR="009267B6" w:rsidRDefault="009267B6" w:rsidP="009267B6">
      <w:pPr>
        <w:jc w:val="center"/>
        <w:rPr>
          <w:rFonts w:ascii="Times New Roman" w:hAnsi="Times New Roman"/>
          <w:sz w:val="40"/>
          <w:szCs w:val="40"/>
        </w:rPr>
      </w:pPr>
    </w:p>
    <w:p w14:paraId="0435CBB3" w14:textId="77777777" w:rsidR="009267B6" w:rsidRDefault="009267B6" w:rsidP="009267B6">
      <w:pPr>
        <w:jc w:val="center"/>
        <w:rPr>
          <w:rFonts w:ascii="Times New Roman" w:hAnsi="Times New Roman"/>
          <w:sz w:val="40"/>
          <w:szCs w:val="40"/>
        </w:rPr>
      </w:pPr>
    </w:p>
    <w:p w14:paraId="1ED4511F" w14:textId="77777777" w:rsidR="009267B6" w:rsidRDefault="009267B6" w:rsidP="009267B6">
      <w:pPr>
        <w:jc w:val="center"/>
        <w:rPr>
          <w:rFonts w:ascii="Times New Roman" w:hAnsi="Times New Roman"/>
          <w:sz w:val="40"/>
          <w:szCs w:val="40"/>
        </w:rPr>
      </w:pPr>
    </w:p>
    <w:p w14:paraId="5238C37D" w14:textId="77777777" w:rsidR="009267B6" w:rsidRDefault="009267B6" w:rsidP="009267B6">
      <w:pPr>
        <w:jc w:val="center"/>
        <w:rPr>
          <w:rFonts w:ascii="Times New Roman" w:hAnsi="Times New Roman"/>
          <w:sz w:val="40"/>
          <w:szCs w:val="40"/>
        </w:rPr>
      </w:pPr>
    </w:p>
    <w:p w14:paraId="66B07936" w14:textId="77777777" w:rsidR="009267B6" w:rsidRDefault="009267B6" w:rsidP="009267B6">
      <w:pPr>
        <w:jc w:val="center"/>
        <w:rPr>
          <w:rFonts w:ascii="Times New Roman" w:hAnsi="Times New Roman"/>
          <w:sz w:val="40"/>
          <w:szCs w:val="40"/>
        </w:rPr>
      </w:pPr>
    </w:p>
    <w:p w14:paraId="1B26EE8D" w14:textId="77777777" w:rsidR="009267B6" w:rsidRDefault="009267B6" w:rsidP="009267B6">
      <w:pPr>
        <w:jc w:val="center"/>
        <w:rPr>
          <w:rFonts w:ascii="Times New Roman" w:hAnsi="Times New Roman"/>
          <w:sz w:val="40"/>
          <w:szCs w:val="40"/>
        </w:rPr>
      </w:pPr>
    </w:p>
    <w:p w14:paraId="3F9A5A35" w14:textId="77777777" w:rsidR="009267B6" w:rsidRDefault="009267B6" w:rsidP="009267B6">
      <w:pPr>
        <w:jc w:val="center"/>
        <w:rPr>
          <w:rFonts w:ascii="Times New Roman" w:hAnsi="Times New Roman"/>
          <w:sz w:val="40"/>
          <w:szCs w:val="40"/>
        </w:rPr>
      </w:pPr>
    </w:p>
    <w:p w14:paraId="1F838BEE" w14:textId="77777777" w:rsidR="009267B6" w:rsidRDefault="009267B6" w:rsidP="009267B6">
      <w:pPr>
        <w:jc w:val="center"/>
        <w:rPr>
          <w:rFonts w:ascii="Times New Roman" w:hAnsi="Times New Roman"/>
          <w:sz w:val="40"/>
          <w:szCs w:val="40"/>
        </w:rPr>
      </w:pPr>
    </w:p>
    <w:p w14:paraId="149BF9C9" w14:textId="77777777" w:rsidR="009267B6" w:rsidRPr="009267B6" w:rsidRDefault="009267B6" w:rsidP="009267B6">
      <w:pPr>
        <w:jc w:val="center"/>
        <w:rPr>
          <w:rFonts w:ascii="Times New Roman" w:hAnsi="Times New Roman"/>
          <w:sz w:val="40"/>
          <w:szCs w:val="40"/>
        </w:rPr>
      </w:pPr>
    </w:p>
    <w:p w14:paraId="3ECA6312" w14:textId="77777777" w:rsidR="009267B6" w:rsidRPr="009267B6" w:rsidRDefault="009267B6" w:rsidP="009267B6">
      <w:pPr>
        <w:spacing w:line="480" w:lineRule="auto"/>
        <w:rPr>
          <w:rFonts w:ascii="Times New Roman" w:hAnsi="Times New Roman"/>
          <w:sz w:val="44"/>
          <w:szCs w:val="44"/>
        </w:rPr>
      </w:pPr>
      <w:r w:rsidRPr="009267B6">
        <w:rPr>
          <w:rFonts w:ascii="Times New Roman" w:hAnsi="Times New Roman"/>
          <w:sz w:val="44"/>
          <w:szCs w:val="44"/>
        </w:rPr>
        <w:t xml:space="preserve">Name: </w:t>
      </w:r>
      <w:proofErr w:type="spellStart"/>
      <w:r w:rsidRPr="009267B6">
        <w:rPr>
          <w:rFonts w:ascii="Times New Roman" w:hAnsi="Times New Roman"/>
          <w:sz w:val="44"/>
          <w:szCs w:val="44"/>
        </w:rPr>
        <w:t>Xiaohan</w:t>
      </w:r>
      <w:proofErr w:type="spellEnd"/>
      <w:r w:rsidRPr="009267B6">
        <w:rPr>
          <w:rFonts w:ascii="Times New Roman" w:hAnsi="Times New Roman"/>
          <w:sz w:val="44"/>
          <w:szCs w:val="44"/>
        </w:rPr>
        <w:t xml:space="preserve"> Yu</w:t>
      </w:r>
    </w:p>
    <w:p w14:paraId="75477537" w14:textId="77777777" w:rsidR="009267B6" w:rsidRPr="009267B6" w:rsidRDefault="009267B6" w:rsidP="009267B6">
      <w:pPr>
        <w:spacing w:line="480" w:lineRule="auto"/>
        <w:rPr>
          <w:rFonts w:ascii="Times New Roman" w:hAnsi="Times New Roman"/>
          <w:sz w:val="44"/>
          <w:szCs w:val="44"/>
        </w:rPr>
      </w:pPr>
      <w:r w:rsidRPr="009267B6">
        <w:rPr>
          <w:rFonts w:ascii="Times New Roman" w:hAnsi="Times New Roman"/>
          <w:sz w:val="44"/>
          <w:szCs w:val="44"/>
        </w:rPr>
        <w:t>Student ID: 6617850</w:t>
      </w:r>
    </w:p>
    <w:p w14:paraId="5168AA5A" w14:textId="77777777" w:rsidR="009267B6" w:rsidRPr="009267B6" w:rsidRDefault="009267B6" w:rsidP="009267B6">
      <w:pPr>
        <w:spacing w:line="480" w:lineRule="auto"/>
        <w:rPr>
          <w:rFonts w:ascii="Times New Roman" w:hAnsi="Times New Roman"/>
          <w:sz w:val="44"/>
          <w:szCs w:val="44"/>
        </w:rPr>
      </w:pPr>
      <w:r w:rsidRPr="009267B6">
        <w:rPr>
          <w:rFonts w:ascii="Times New Roman" w:hAnsi="Times New Roman"/>
          <w:sz w:val="44"/>
          <w:szCs w:val="44"/>
        </w:rPr>
        <w:t>Course: JPN 2101</w:t>
      </w:r>
    </w:p>
    <w:p w14:paraId="375C23C6" w14:textId="77777777" w:rsidR="009267B6" w:rsidRPr="009267B6" w:rsidRDefault="009267B6" w:rsidP="009267B6">
      <w:pPr>
        <w:spacing w:line="480" w:lineRule="auto"/>
        <w:rPr>
          <w:rFonts w:ascii="Times New Roman" w:hAnsi="Times New Roman"/>
          <w:sz w:val="44"/>
          <w:szCs w:val="44"/>
        </w:rPr>
      </w:pPr>
      <w:r w:rsidRPr="009267B6">
        <w:rPr>
          <w:rFonts w:ascii="Times New Roman" w:hAnsi="Times New Roman"/>
          <w:sz w:val="44"/>
          <w:szCs w:val="44"/>
        </w:rPr>
        <w:t>Professor: Sheri Zhang</w:t>
      </w:r>
    </w:p>
    <w:p w14:paraId="64D53E0A" w14:textId="77777777" w:rsidR="009267B6" w:rsidRPr="009267B6" w:rsidRDefault="009267B6" w:rsidP="009267B6">
      <w:pPr>
        <w:spacing w:line="480" w:lineRule="auto"/>
        <w:rPr>
          <w:rFonts w:ascii="Times New Roman" w:hAnsi="Times New Roman"/>
          <w:sz w:val="44"/>
          <w:szCs w:val="44"/>
        </w:rPr>
      </w:pPr>
      <w:r w:rsidRPr="009267B6">
        <w:rPr>
          <w:rFonts w:ascii="Times New Roman" w:hAnsi="Times New Roman"/>
          <w:sz w:val="44"/>
          <w:szCs w:val="44"/>
        </w:rPr>
        <w:t>Date: 2</w:t>
      </w:r>
      <w:r>
        <w:rPr>
          <w:rFonts w:ascii="Times New Roman" w:hAnsi="Times New Roman"/>
          <w:sz w:val="44"/>
          <w:szCs w:val="44"/>
        </w:rPr>
        <w:t>4</w:t>
      </w:r>
      <w:r w:rsidRPr="009267B6">
        <w:rPr>
          <w:rFonts w:ascii="Times New Roman" w:hAnsi="Times New Roman"/>
          <w:sz w:val="44"/>
          <w:szCs w:val="44"/>
        </w:rPr>
        <w:t xml:space="preserve"> Mar 2012</w:t>
      </w:r>
    </w:p>
    <w:p w14:paraId="63BA010A" w14:textId="77777777" w:rsidR="009267B6" w:rsidRDefault="009267B6" w:rsidP="009267B6">
      <w:pPr>
        <w:rPr>
          <w:rFonts w:ascii="Times New Roman" w:hAnsi="Times New Roman"/>
          <w:sz w:val="44"/>
          <w:szCs w:val="44"/>
        </w:rPr>
      </w:pPr>
    </w:p>
    <w:p w14:paraId="71C6BCB0" w14:textId="77777777" w:rsidR="009267B6" w:rsidRDefault="009267B6" w:rsidP="009267B6">
      <w:pPr>
        <w:rPr>
          <w:rFonts w:ascii="Times New Roman" w:hAnsi="Times New Roman"/>
          <w:sz w:val="44"/>
          <w:szCs w:val="44"/>
        </w:rPr>
      </w:pPr>
    </w:p>
    <w:p w14:paraId="614C84D0" w14:textId="4F8FF727" w:rsidR="0050214E" w:rsidRPr="005D1AA3" w:rsidRDefault="009267B6" w:rsidP="005D1AA3">
      <w:pPr>
        <w:spacing w:line="360" w:lineRule="auto"/>
        <w:rPr>
          <w:rFonts w:ascii="Times New Roman" w:hAnsi="Times New Roman"/>
          <w:sz w:val="44"/>
          <w:szCs w:val="44"/>
        </w:rPr>
      </w:pPr>
      <w:r w:rsidRPr="005D1AA3">
        <w:rPr>
          <w:rFonts w:ascii="Times New Roman" w:hAnsi="Times New Roman"/>
          <w:sz w:val="44"/>
          <w:szCs w:val="44"/>
        </w:rPr>
        <w:lastRenderedPageBreak/>
        <w:t>Introduction:</w:t>
      </w:r>
    </w:p>
    <w:p w14:paraId="6106F95F" w14:textId="17D035D3" w:rsidR="00A01A75" w:rsidRDefault="00A01A75" w:rsidP="00CB1980">
      <w:pPr>
        <w:spacing w:line="360" w:lineRule="auto"/>
        <w:rPr>
          <w:rFonts w:ascii="Times New Roman" w:hAnsi="Times New Roman"/>
        </w:rPr>
      </w:pPr>
      <w:r>
        <w:rPr>
          <w:rFonts w:ascii="Times New Roman" w:hAnsi="Times New Roman" w:hint="eastAsia"/>
        </w:rPr>
        <w:t xml:space="preserve">    </w:t>
      </w:r>
      <w:r>
        <w:rPr>
          <w:rFonts w:ascii="Times New Roman" w:hAnsi="Times New Roman"/>
        </w:rPr>
        <w:t>A</w:t>
      </w:r>
      <w:r>
        <w:rPr>
          <w:rFonts w:ascii="Times New Roman" w:hAnsi="Times New Roman" w:hint="eastAsia"/>
        </w:rPr>
        <w:t xml:space="preserve">mong the history of human civilization in Japan, with the change of evolution, the human conception of culture has changed constantly. </w:t>
      </w:r>
      <w:r>
        <w:rPr>
          <w:rFonts w:ascii="Times New Roman" w:hAnsi="Times New Roman"/>
        </w:rPr>
        <w:t>D</w:t>
      </w:r>
      <w:r>
        <w:rPr>
          <w:rFonts w:ascii="Times New Roman" w:hAnsi="Times New Roman" w:hint="eastAsia"/>
        </w:rPr>
        <w:t xml:space="preserve">ue to the advancing development of society in nineteenth century, there are more people who bring forth new ideas, and want to opt for better life after the damage of the second world war, as a way of ending </w:t>
      </w:r>
      <w:r>
        <w:rPr>
          <w:rFonts w:ascii="Times New Roman" w:hAnsi="Times New Roman"/>
        </w:rPr>
        <w:t>Japan’s</w:t>
      </w:r>
      <w:r>
        <w:rPr>
          <w:rFonts w:ascii="Times New Roman" w:hAnsi="Times New Roman" w:hint="eastAsia"/>
        </w:rPr>
        <w:t xml:space="preserve"> political and social structure, and spanned both the late Edo period, it is also the late Tokugawa </w:t>
      </w:r>
      <w:r>
        <w:rPr>
          <w:rFonts w:ascii="Times New Roman" w:hAnsi="Times New Roman"/>
        </w:rPr>
        <w:t>shogun ate</w:t>
      </w:r>
      <w:r>
        <w:rPr>
          <w:rFonts w:ascii="Times New Roman" w:hAnsi="Times New Roman" w:hint="eastAsia"/>
        </w:rPr>
        <w:t>, as a result, it was the beginning of the Meiji period.</w:t>
      </w:r>
    </w:p>
    <w:p w14:paraId="6F16EFA8" w14:textId="503E2129" w:rsidR="00A01A75" w:rsidRDefault="00D61CC9" w:rsidP="00CB1980">
      <w:pPr>
        <w:spacing w:line="360" w:lineRule="auto"/>
        <w:ind w:firstLine="480"/>
        <w:rPr>
          <w:rFonts w:ascii="Times New Roman" w:hAnsi="Times New Roman" w:cs="Arial"/>
          <w:color w:val="262626"/>
          <w:kern w:val="0"/>
          <w:sz w:val="26"/>
          <w:szCs w:val="26"/>
        </w:rPr>
      </w:pPr>
      <w:r w:rsidRPr="00D61CC9">
        <w:rPr>
          <w:rFonts w:ascii="Times New Roman" w:hAnsi="Times New Roman"/>
        </w:rPr>
        <w:t xml:space="preserve">We should have a </w:t>
      </w:r>
      <w:r w:rsidRPr="00D61CC9">
        <w:rPr>
          <w:rFonts w:ascii="Times New Roman" w:hAnsi="Times New Roman" w:cs="Arial"/>
          <w:color w:val="262626"/>
          <w:kern w:val="0"/>
          <w:sz w:val="26"/>
          <w:szCs w:val="26"/>
        </w:rPr>
        <w:t>get a thorough understanding about the cultural diversity of</w:t>
      </w:r>
      <w:r>
        <w:rPr>
          <w:rFonts w:ascii="Times New Roman" w:hAnsi="Times New Roman" w:cs="Arial" w:hint="eastAsia"/>
          <w:color w:val="262626"/>
          <w:kern w:val="0"/>
          <w:sz w:val="26"/>
          <w:szCs w:val="26"/>
        </w:rPr>
        <w:t xml:space="preserve"> the Japan, due to this </w:t>
      </w:r>
      <w:r w:rsidR="001F427A">
        <w:rPr>
          <w:rFonts w:ascii="Times New Roman" w:hAnsi="Times New Roman" w:cs="Arial"/>
          <w:color w:val="262626"/>
          <w:kern w:val="0"/>
          <w:sz w:val="26"/>
          <w:szCs w:val="26"/>
        </w:rPr>
        <w:t>purpose;</w:t>
      </w:r>
      <w:r>
        <w:rPr>
          <w:rFonts w:ascii="Times New Roman" w:hAnsi="Times New Roman" w:cs="Arial" w:hint="eastAsia"/>
          <w:color w:val="262626"/>
          <w:kern w:val="0"/>
          <w:sz w:val="26"/>
          <w:szCs w:val="26"/>
        </w:rPr>
        <w:t xml:space="preserve"> </w:t>
      </w:r>
      <w:r w:rsidR="001F427A">
        <w:rPr>
          <w:rFonts w:ascii="Times New Roman" w:hAnsi="Times New Roman" w:cs="Arial" w:hint="eastAsia"/>
          <w:color w:val="262626"/>
          <w:kern w:val="0"/>
          <w:sz w:val="26"/>
          <w:szCs w:val="26"/>
        </w:rPr>
        <w:t xml:space="preserve">the following papers deal with some important aspects concerning the topic over the culture in Meiji restoration. </w:t>
      </w:r>
    </w:p>
    <w:p w14:paraId="22A5DDE3" w14:textId="6EF8045A" w:rsidR="001F427A" w:rsidRPr="00D61CC9" w:rsidRDefault="001F427A" w:rsidP="00CB1980">
      <w:pPr>
        <w:spacing w:line="360" w:lineRule="auto"/>
        <w:ind w:firstLine="480"/>
        <w:rPr>
          <w:rFonts w:ascii="Times New Roman" w:hAnsi="Times New Roman"/>
        </w:rPr>
      </w:pPr>
      <w:r>
        <w:rPr>
          <w:rFonts w:ascii="Times New Roman" w:hAnsi="Times New Roman" w:cs="Arial"/>
          <w:color w:val="262626"/>
          <w:kern w:val="0"/>
          <w:sz w:val="26"/>
          <w:szCs w:val="26"/>
        </w:rPr>
        <w:t>T</w:t>
      </w:r>
      <w:r>
        <w:rPr>
          <w:rFonts w:ascii="Times New Roman" w:hAnsi="Times New Roman" w:cs="Arial" w:hint="eastAsia"/>
          <w:color w:val="262626"/>
          <w:kern w:val="0"/>
          <w:sz w:val="26"/>
          <w:szCs w:val="26"/>
        </w:rPr>
        <w:t xml:space="preserve">he topic over the shift in culture during Meiji period is influenced by economy, </w:t>
      </w:r>
      <w:r>
        <w:rPr>
          <w:rFonts w:ascii="Times New Roman" w:hAnsi="Times New Roman" w:cs="Arial"/>
          <w:color w:val="262626"/>
          <w:kern w:val="0"/>
          <w:sz w:val="26"/>
          <w:szCs w:val="26"/>
        </w:rPr>
        <w:t>transportation</w:t>
      </w:r>
      <w:r>
        <w:rPr>
          <w:rFonts w:ascii="Times New Roman" w:hAnsi="Times New Roman" w:cs="Arial" w:hint="eastAsia"/>
          <w:color w:val="262626"/>
          <w:kern w:val="0"/>
          <w:sz w:val="26"/>
          <w:szCs w:val="26"/>
        </w:rPr>
        <w:t xml:space="preserve">, social society, </w:t>
      </w:r>
      <w:r>
        <w:rPr>
          <w:rFonts w:ascii="Times New Roman" w:hAnsi="Times New Roman" w:cs="Arial"/>
          <w:color w:val="262626"/>
          <w:kern w:val="0"/>
          <w:sz w:val="26"/>
          <w:szCs w:val="26"/>
        </w:rPr>
        <w:t>education</w:t>
      </w:r>
      <w:r>
        <w:rPr>
          <w:rFonts w:ascii="Times New Roman" w:hAnsi="Times New Roman" w:cs="Arial" w:hint="eastAsia"/>
          <w:color w:val="262626"/>
          <w:kern w:val="0"/>
          <w:sz w:val="26"/>
          <w:szCs w:val="26"/>
        </w:rPr>
        <w:t xml:space="preserve">, </w:t>
      </w:r>
      <w:r>
        <w:rPr>
          <w:rFonts w:ascii="Times New Roman" w:hAnsi="Times New Roman" w:cs="Arial"/>
          <w:color w:val="262626"/>
          <w:kern w:val="0"/>
          <w:sz w:val="26"/>
          <w:szCs w:val="26"/>
        </w:rPr>
        <w:t>and religion</w:t>
      </w:r>
      <w:r>
        <w:rPr>
          <w:rFonts w:ascii="Times New Roman" w:hAnsi="Times New Roman" w:cs="Arial" w:hint="eastAsia"/>
          <w:color w:val="262626"/>
          <w:kern w:val="0"/>
          <w:sz w:val="26"/>
          <w:szCs w:val="26"/>
        </w:rPr>
        <w:t xml:space="preserve">. </w:t>
      </w:r>
      <w:r>
        <w:rPr>
          <w:rFonts w:ascii="Times New Roman" w:hAnsi="Times New Roman" w:cs="Arial"/>
          <w:color w:val="262626"/>
          <w:kern w:val="0"/>
          <w:sz w:val="26"/>
          <w:szCs w:val="26"/>
        </w:rPr>
        <w:t>N</w:t>
      </w:r>
      <w:r>
        <w:rPr>
          <w:rFonts w:ascii="Times New Roman" w:hAnsi="Times New Roman" w:cs="Arial" w:hint="eastAsia"/>
          <w:color w:val="262626"/>
          <w:kern w:val="0"/>
          <w:sz w:val="26"/>
          <w:szCs w:val="26"/>
        </w:rPr>
        <w:t xml:space="preserve">ext, </w:t>
      </w:r>
      <w:r>
        <w:rPr>
          <w:rFonts w:ascii="Times New Roman" w:hAnsi="Times New Roman" w:cs="Arial"/>
          <w:color w:val="262626"/>
          <w:kern w:val="0"/>
          <w:sz w:val="26"/>
          <w:szCs w:val="26"/>
        </w:rPr>
        <w:t>I</w:t>
      </w:r>
      <w:r>
        <w:rPr>
          <w:rFonts w:ascii="Times New Roman" w:hAnsi="Times New Roman" w:cs="Arial" w:hint="eastAsia"/>
          <w:color w:val="262626"/>
          <w:kern w:val="0"/>
          <w:sz w:val="26"/>
          <w:szCs w:val="26"/>
        </w:rPr>
        <w:t xml:space="preserve"> will </w:t>
      </w:r>
      <w:r w:rsidR="00B6017E">
        <w:rPr>
          <w:rFonts w:ascii="Times New Roman" w:hAnsi="Times New Roman" w:cs="Arial"/>
          <w:color w:val="262626"/>
          <w:kern w:val="0"/>
          <w:sz w:val="26"/>
          <w:szCs w:val="26"/>
        </w:rPr>
        <w:t>focus</w:t>
      </w:r>
      <w:r w:rsidR="00B6017E">
        <w:rPr>
          <w:rFonts w:ascii="Times New Roman" w:hAnsi="Times New Roman" w:cs="Arial" w:hint="eastAsia"/>
          <w:color w:val="262626"/>
          <w:kern w:val="0"/>
          <w:sz w:val="26"/>
          <w:szCs w:val="26"/>
        </w:rPr>
        <w:t xml:space="preserve"> on those aspects, </w:t>
      </w:r>
      <w:r w:rsidR="00CF26CF">
        <w:rPr>
          <w:rFonts w:ascii="Times New Roman" w:hAnsi="Times New Roman" w:cs="Arial" w:hint="eastAsia"/>
          <w:color w:val="262626"/>
          <w:kern w:val="0"/>
          <w:sz w:val="26"/>
          <w:szCs w:val="26"/>
        </w:rPr>
        <w:t>and give you people a brief understanding about the culture in Meiji restoration.</w:t>
      </w:r>
    </w:p>
    <w:p w14:paraId="711934BC" w14:textId="77777777" w:rsidR="00015BDB" w:rsidRDefault="00015BDB" w:rsidP="00CB1980">
      <w:pPr>
        <w:spacing w:line="480" w:lineRule="auto"/>
        <w:rPr>
          <w:rFonts w:ascii="Times New Roman" w:hAnsi="Times New Roman"/>
        </w:rPr>
      </w:pPr>
    </w:p>
    <w:p w14:paraId="6F0913DE" w14:textId="77777777" w:rsidR="00015BDB" w:rsidRDefault="00015BDB" w:rsidP="00CB1980">
      <w:pPr>
        <w:spacing w:line="480" w:lineRule="auto"/>
        <w:rPr>
          <w:rFonts w:ascii="Times New Roman" w:hAnsi="Times New Roman"/>
        </w:rPr>
      </w:pPr>
    </w:p>
    <w:p w14:paraId="4A4C2A5A" w14:textId="77777777" w:rsidR="00015BDB" w:rsidRDefault="00015BDB" w:rsidP="00CB1980">
      <w:pPr>
        <w:spacing w:line="480" w:lineRule="auto"/>
        <w:rPr>
          <w:rFonts w:ascii="Times New Roman" w:hAnsi="Times New Roman"/>
        </w:rPr>
      </w:pPr>
    </w:p>
    <w:p w14:paraId="63C506B8" w14:textId="77777777" w:rsidR="00015BDB" w:rsidRDefault="00015BDB" w:rsidP="009267B6">
      <w:pPr>
        <w:rPr>
          <w:rFonts w:ascii="Times New Roman" w:hAnsi="Times New Roman"/>
        </w:rPr>
      </w:pPr>
    </w:p>
    <w:p w14:paraId="189FBAE8" w14:textId="77777777" w:rsidR="00015BDB" w:rsidRDefault="00015BDB" w:rsidP="009267B6">
      <w:pPr>
        <w:rPr>
          <w:rFonts w:ascii="Times New Roman" w:hAnsi="Times New Roman"/>
        </w:rPr>
      </w:pPr>
    </w:p>
    <w:p w14:paraId="42D205A3" w14:textId="77777777" w:rsidR="00015BDB" w:rsidRDefault="00015BDB" w:rsidP="009267B6">
      <w:pPr>
        <w:rPr>
          <w:rFonts w:ascii="Times New Roman" w:hAnsi="Times New Roman"/>
        </w:rPr>
      </w:pPr>
    </w:p>
    <w:p w14:paraId="0E2F1044" w14:textId="77777777" w:rsidR="00015BDB" w:rsidRDefault="00015BDB" w:rsidP="009267B6">
      <w:pPr>
        <w:rPr>
          <w:rFonts w:ascii="Times New Roman" w:hAnsi="Times New Roman"/>
        </w:rPr>
      </w:pPr>
    </w:p>
    <w:p w14:paraId="3E8FB035" w14:textId="77777777" w:rsidR="00015BDB" w:rsidRDefault="00015BDB" w:rsidP="009267B6">
      <w:pPr>
        <w:rPr>
          <w:rFonts w:ascii="Times New Roman" w:hAnsi="Times New Roman"/>
        </w:rPr>
      </w:pPr>
    </w:p>
    <w:p w14:paraId="2967C13D" w14:textId="77777777" w:rsidR="00015BDB" w:rsidRDefault="00015BDB" w:rsidP="009267B6">
      <w:pPr>
        <w:rPr>
          <w:rFonts w:ascii="Times New Roman" w:hAnsi="Times New Roman"/>
        </w:rPr>
      </w:pPr>
    </w:p>
    <w:p w14:paraId="0C6D0ECA" w14:textId="77777777" w:rsidR="00015BDB" w:rsidRDefault="00015BDB" w:rsidP="009267B6">
      <w:pPr>
        <w:rPr>
          <w:rFonts w:ascii="Times New Roman" w:hAnsi="Times New Roman"/>
        </w:rPr>
      </w:pPr>
    </w:p>
    <w:p w14:paraId="4EDD15C0" w14:textId="77777777" w:rsidR="00015BDB" w:rsidRDefault="00015BDB" w:rsidP="009267B6">
      <w:pPr>
        <w:rPr>
          <w:rFonts w:ascii="Times New Roman" w:hAnsi="Times New Roman"/>
        </w:rPr>
      </w:pPr>
    </w:p>
    <w:p w14:paraId="129853B3" w14:textId="77777777" w:rsidR="00015BDB" w:rsidRDefault="00015BDB" w:rsidP="009267B6">
      <w:pPr>
        <w:rPr>
          <w:rFonts w:ascii="Times New Roman" w:hAnsi="Times New Roman"/>
        </w:rPr>
      </w:pPr>
    </w:p>
    <w:p w14:paraId="78CFB18C" w14:textId="77777777" w:rsidR="00015BDB" w:rsidRDefault="00015BDB" w:rsidP="009267B6">
      <w:pPr>
        <w:rPr>
          <w:rFonts w:ascii="Times New Roman" w:hAnsi="Times New Roman"/>
        </w:rPr>
      </w:pPr>
    </w:p>
    <w:p w14:paraId="52DB388D" w14:textId="77777777" w:rsidR="00015BDB" w:rsidRDefault="00015BDB" w:rsidP="009267B6">
      <w:pPr>
        <w:rPr>
          <w:rFonts w:ascii="Times New Roman" w:hAnsi="Times New Roman"/>
        </w:rPr>
      </w:pPr>
    </w:p>
    <w:p w14:paraId="3F155A41" w14:textId="77777777" w:rsidR="00015BDB" w:rsidRDefault="00015BDB" w:rsidP="009267B6">
      <w:pPr>
        <w:rPr>
          <w:rFonts w:ascii="Times New Roman" w:hAnsi="Times New Roman"/>
        </w:rPr>
      </w:pPr>
    </w:p>
    <w:p w14:paraId="31345212" w14:textId="77777777" w:rsidR="00015BDB" w:rsidRDefault="00015BDB" w:rsidP="009267B6">
      <w:pPr>
        <w:rPr>
          <w:rFonts w:ascii="Times New Roman" w:hAnsi="Times New Roman"/>
        </w:rPr>
      </w:pPr>
    </w:p>
    <w:p w14:paraId="3F3D49F1" w14:textId="77777777" w:rsidR="00015BDB" w:rsidRDefault="00015BDB" w:rsidP="009267B6">
      <w:pPr>
        <w:rPr>
          <w:rFonts w:ascii="Times New Roman" w:hAnsi="Times New Roman"/>
        </w:rPr>
      </w:pPr>
    </w:p>
    <w:p w14:paraId="2D4A6E61" w14:textId="77777777" w:rsidR="00015BDB" w:rsidRDefault="00015BDB" w:rsidP="009267B6">
      <w:pPr>
        <w:rPr>
          <w:rFonts w:ascii="Times New Roman" w:hAnsi="Times New Roman"/>
        </w:rPr>
      </w:pPr>
    </w:p>
    <w:p w14:paraId="40B84905" w14:textId="2B41832C" w:rsidR="00015BDB" w:rsidRDefault="0050214E" w:rsidP="00CA612A">
      <w:pPr>
        <w:spacing w:line="360" w:lineRule="auto"/>
        <w:rPr>
          <w:rFonts w:ascii="Times New Roman" w:hAnsi="Times New Roman"/>
          <w:sz w:val="40"/>
          <w:szCs w:val="40"/>
        </w:rPr>
      </w:pPr>
      <w:r>
        <w:rPr>
          <w:rFonts w:ascii="Times New Roman" w:hAnsi="Times New Roman"/>
          <w:sz w:val="40"/>
          <w:szCs w:val="40"/>
        </w:rPr>
        <w:t>Economy</w:t>
      </w:r>
      <w:r w:rsidRPr="0050214E">
        <w:rPr>
          <w:rFonts w:ascii="Times New Roman" w:hAnsi="Times New Roman"/>
          <w:sz w:val="40"/>
          <w:szCs w:val="40"/>
        </w:rPr>
        <w:t xml:space="preserve"> </w:t>
      </w:r>
      <w:r w:rsidR="00CA612A" w:rsidRPr="0050214E">
        <w:rPr>
          <w:rFonts w:ascii="Times New Roman" w:hAnsi="Times New Roman" w:hint="eastAsia"/>
          <w:sz w:val="40"/>
          <w:szCs w:val="40"/>
        </w:rPr>
        <w:t xml:space="preserve">and </w:t>
      </w:r>
      <w:r w:rsidR="00CA612A" w:rsidRPr="0050214E">
        <w:rPr>
          <w:rFonts w:ascii="Times New Roman" w:hAnsi="Times New Roman"/>
          <w:sz w:val="40"/>
          <w:szCs w:val="40"/>
        </w:rPr>
        <w:t>transportations</w:t>
      </w:r>
      <w:r>
        <w:rPr>
          <w:rFonts w:ascii="Times New Roman" w:hAnsi="Times New Roman"/>
          <w:sz w:val="40"/>
          <w:szCs w:val="40"/>
        </w:rPr>
        <w:t xml:space="preserve"> shift during Meiji period.</w:t>
      </w:r>
    </w:p>
    <w:p w14:paraId="4BA1CAD6" w14:textId="259A8EAC" w:rsidR="00015BDB" w:rsidRDefault="0050214E" w:rsidP="0050214E">
      <w:pPr>
        <w:spacing w:line="360" w:lineRule="auto"/>
        <w:rPr>
          <w:rFonts w:ascii="Times New Roman" w:hAnsi="Times New Roman" w:cs="Times New Roman"/>
          <w:kern w:val="0"/>
        </w:rPr>
      </w:pPr>
      <w:r>
        <w:rPr>
          <w:rFonts w:ascii="Times New Roman" w:hAnsi="Times New Roman"/>
          <w:sz w:val="40"/>
          <w:szCs w:val="40"/>
        </w:rPr>
        <w:t xml:space="preserve">   </w:t>
      </w:r>
      <w:r w:rsidR="00823A6E">
        <w:rPr>
          <w:rFonts w:ascii="Times New Roman" w:hAnsi="Times New Roman"/>
        </w:rPr>
        <w:t>I</w:t>
      </w:r>
      <w:r w:rsidR="00823A6E">
        <w:rPr>
          <w:rFonts w:ascii="Times New Roman" w:hAnsi="Times New Roman" w:hint="eastAsia"/>
        </w:rPr>
        <w:t xml:space="preserve">t is universally acknowledged that, the year 1868 is the one of the most important year </w:t>
      </w:r>
      <w:r w:rsidR="00CA612A">
        <w:rPr>
          <w:rFonts w:ascii="Times New Roman" w:hAnsi="Times New Roman" w:hint="eastAsia"/>
        </w:rPr>
        <w:t xml:space="preserve">among the modern history of </w:t>
      </w:r>
      <w:r w:rsidR="00CA612A">
        <w:rPr>
          <w:rFonts w:ascii="Times New Roman" w:hAnsi="Times New Roman"/>
        </w:rPr>
        <w:t>j</w:t>
      </w:r>
      <w:r w:rsidR="00CA612A">
        <w:rPr>
          <w:rFonts w:ascii="Times New Roman" w:hAnsi="Times New Roman" w:hint="eastAsia"/>
        </w:rPr>
        <w:t xml:space="preserve">apan. </w:t>
      </w:r>
      <w:r w:rsidR="00CA612A">
        <w:rPr>
          <w:rFonts w:ascii="Times New Roman" w:hAnsi="Times New Roman"/>
        </w:rPr>
        <w:t>D</w:t>
      </w:r>
      <w:r w:rsidR="00CA612A">
        <w:rPr>
          <w:rFonts w:ascii="Times New Roman" w:hAnsi="Times New Roman" w:hint="eastAsia"/>
        </w:rPr>
        <w:t>uring this period, the Meiji emperor</w:t>
      </w:r>
      <w:r w:rsidR="00CA612A" w:rsidRPr="00CA612A">
        <w:rPr>
          <w:rFonts w:ascii="Times New Roman" w:hAnsi="Times New Roman" w:cs="Times New Roman"/>
        </w:rPr>
        <w:t xml:space="preserve"> </w:t>
      </w:r>
      <w:r w:rsidR="00CA612A" w:rsidRPr="00CA612A">
        <w:rPr>
          <w:rFonts w:ascii="Times New Roman" w:hAnsi="Times New Roman" w:cs="Times New Roman"/>
          <w:kern w:val="0"/>
        </w:rPr>
        <w:t>with all Tokugawa lands were seized and placed under "imperial control", thus placing them under the prerogative of the new Meiji government</w:t>
      </w:r>
      <w:r w:rsidR="00CA612A">
        <w:rPr>
          <w:rFonts w:ascii="Times New Roman" w:hAnsi="Times New Roman" w:cs="Times New Roman" w:hint="eastAsia"/>
          <w:kern w:val="0"/>
        </w:rPr>
        <w:t xml:space="preserve">. </w:t>
      </w:r>
      <w:r w:rsidR="00CA612A">
        <w:rPr>
          <w:rFonts w:ascii="Times New Roman" w:hAnsi="Times New Roman" w:cs="Times New Roman"/>
          <w:kern w:val="0"/>
        </w:rPr>
        <w:t>I</w:t>
      </w:r>
      <w:r w:rsidR="00CA612A">
        <w:rPr>
          <w:rFonts w:ascii="Times New Roman" w:hAnsi="Times New Roman" w:cs="Times New Roman" w:hint="eastAsia"/>
          <w:kern w:val="0"/>
        </w:rPr>
        <w:t xml:space="preserve">n the next twenty years, japan was totally changed from a feudal state to a modern western-style state. </w:t>
      </w:r>
      <w:r w:rsidR="00CA612A">
        <w:rPr>
          <w:rFonts w:ascii="Times New Roman" w:hAnsi="Times New Roman" w:cs="Times New Roman"/>
          <w:kern w:val="0"/>
        </w:rPr>
        <w:t>A</w:t>
      </w:r>
      <w:r w:rsidR="00CA612A">
        <w:rPr>
          <w:rFonts w:ascii="Times New Roman" w:hAnsi="Times New Roman" w:cs="Times New Roman" w:hint="eastAsia"/>
          <w:kern w:val="0"/>
        </w:rPr>
        <w:t xml:space="preserve">s we can see from the transportation in the history, railroads were built, and the postal system was set up immediately. </w:t>
      </w:r>
      <w:r w:rsidR="00CA612A">
        <w:rPr>
          <w:rFonts w:ascii="Times New Roman" w:hAnsi="Times New Roman" w:cs="Times New Roman"/>
          <w:kern w:val="0"/>
        </w:rPr>
        <w:t>T</w:t>
      </w:r>
      <w:r w:rsidR="00CA612A">
        <w:rPr>
          <w:rFonts w:ascii="Times New Roman" w:hAnsi="Times New Roman" w:cs="Times New Roman" w:hint="eastAsia"/>
          <w:kern w:val="0"/>
        </w:rPr>
        <w:t xml:space="preserve">he most </w:t>
      </w:r>
      <w:r w:rsidR="00CA612A">
        <w:rPr>
          <w:rFonts w:ascii="Times New Roman" w:hAnsi="Times New Roman" w:cs="Times New Roman"/>
          <w:kern w:val="0"/>
        </w:rPr>
        <w:t>meaningful</w:t>
      </w:r>
      <w:r w:rsidR="00CA612A">
        <w:rPr>
          <w:rFonts w:ascii="Times New Roman" w:hAnsi="Times New Roman" w:cs="Times New Roman" w:hint="eastAsia"/>
          <w:kern w:val="0"/>
        </w:rPr>
        <w:t xml:space="preserve"> one is central bank also </w:t>
      </w:r>
      <w:r w:rsidR="00CA612A">
        <w:rPr>
          <w:rFonts w:ascii="Times New Roman" w:hAnsi="Times New Roman" w:cs="Times New Roman"/>
          <w:kern w:val="0"/>
        </w:rPr>
        <w:t>established</w:t>
      </w:r>
      <w:r w:rsidR="00CA612A">
        <w:rPr>
          <w:rFonts w:ascii="Times New Roman" w:hAnsi="Times New Roman" w:cs="Times New Roman" w:hint="eastAsia"/>
          <w:kern w:val="0"/>
        </w:rPr>
        <w:t xml:space="preserve">, it </w:t>
      </w:r>
      <w:r w:rsidR="00FD29A2">
        <w:rPr>
          <w:rFonts w:ascii="Times New Roman" w:hAnsi="Times New Roman" w:cs="Times New Roman" w:hint="eastAsia"/>
          <w:kern w:val="0"/>
        </w:rPr>
        <w:t xml:space="preserve">is an institution designed to control the quantity of money in the economy. </w:t>
      </w:r>
    </w:p>
    <w:p w14:paraId="17D99E31" w14:textId="6C72EE07" w:rsidR="00FD29A2" w:rsidRDefault="00FD29A2" w:rsidP="00FD29A2">
      <w:pPr>
        <w:spacing w:line="360" w:lineRule="auto"/>
        <w:ind w:firstLine="480"/>
        <w:rPr>
          <w:rFonts w:ascii="Times New Roman" w:hAnsi="Times New Roman" w:cs="Times New Roman"/>
          <w:kern w:val="0"/>
        </w:rPr>
      </w:pPr>
      <w:r>
        <w:rPr>
          <w:rFonts w:ascii="Times New Roman" w:hAnsi="Times New Roman" w:cs="Times New Roman"/>
          <w:kern w:val="0"/>
        </w:rPr>
        <w:t>A</w:t>
      </w:r>
      <w:r>
        <w:rPr>
          <w:rFonts w:ascii="Times New Roman" w:hAnsi="Times New Roman" w:cs="Times New Roman" w:hint="eastAsia"/>
          <w:kern w:val="0"/>
        </w:rPr>
        <w:t>fter the road systems had been built toward the end of the Tokugawa era, japan was successfully transformed from a predominantly agricultural economy to a modern industrial power around the turn of the twentieth century</w:t>
      </w:r>
      <w:r w:rsidR="005673B2">
        <w:rPr>
          <w:rFonts w:ascii="Times New Roman" w:hAnsi="Times New Roman" w:cs="Times New Roman" w:hint="eastAsia"/>
          <w:kern w:val="0"/>
        </w:rPr>
        <w:t xml:space="preserve">. </w:t>
      </w:r>
      <w:r w:rsidR="005673B2">
        <w:rPr>
          <w:rFonts w:ascii="Times New Roman" w:hAnsi="Times New Roman" w:cs="Times New Roman"/>
          <w:kern w:val="0"/>
        </w:rPr>
        <w:t>T</w:t>
      </w:r>
      <w:r w:rsidR="005673B2">
        <w:rPr>
          <w:rFonts w:ascii="Times New Roman" w:hAnsi="Times New Roman" w:cs="Times New Roman" w:hint="eastAsia"/>
          <w:kern w:val="0"/>
        </w:rPr>
        <w:t xml:space="preserve">he government </w:t>
      </w:r>
      <w:r w:rsidR="005673B2">
        <w:rPr>
          <w:rFonts w:ascii="Times New Roman" w:hAnsi="Times New Roman" w:cs="Times New Roman"/>
          <w:kern w:val="0"/>
        </w:rPr>
        <w:t>pays</w:t>
      </w:r>
      <w:r w:rsidR="005673B2">
        <w:rPr>
          <w:rFonts w:ascii="Times New Roman" w:hAnsi="Times New Roman" w:cs="Times New Roman" w:hint="eastAsia"/>
          <w:kern w:val="0"/>
        </w:rPr>
        <w:t xml:space="preserve"> much attention on large-scale industry especially for the steel </w:t>
      </w:r>
      <w:r w:rsidR="005673B2">
        <w:rPr>
          <w:rFonts w:ascii="Times New Roman" w:hAnsi="Times New Roman" w:cs="Times New Roman"/>
          <w:kern w:val="0"/>
        </w:rPr>
        <w:t>industry, which</w:t>
      </w:r>
      <w:r w:rsidR="005673B2">
        <w:rPr>
          <w:rFonts w:ascii="Times New Roman" w:hAnsi="Times New Roman" w:cs="Times New Roman" w:hint="eastAsia"/>
          <w:kern w:val="0"/>
        </w:rPr>
        <w:t xml:space="preserve"> is also the reason to </w:t>
      </w:r>
      <w:r w:rsidR="005673B2">
        <w:rPr>
          <w:rFonts w:ascii="Times New Roman" w:hAnsi="Times New Roman" w:cs="Times New Roman"/>
          <w:kern w:val="0"/>
        </w:rPr>
        <w:t>grow</w:t>
      </w:r>
      <w:r w:rsidR="005673B2">
        <w:rPr>
          <w:rFonts w:ascii="Times New Roman" w:hAnsi="Times New Roman" w:cs="Times New Roman" w:hint="eastAsia"/>
          <w:kern w:val="0"/>
        </w:rPr>
        <w:t xml:space="preserve"> the GDP, in order to show the growth of economy in Japan.</w:t>
      </w:r>
    </w:p>
    <w:p w14:paraId="12EBB89E" w14:textId="7A9E23AF" w:rsidR="005673B2" w:rsidRDefault="005673B2" w:rsidP="00FD29A2">
      <w:pPr>
        <w:spacing w:line="360" w:lineRule="auto"/>
        <w:ind w:firstLine="480"/>
        <w:rPr>
          <w:rFonts w:ascii="Times New Roman" w:hAnsi="Times New Roman" w:cs="Times New Roman"/>
          <w:kern w:val="0"/>
        </w:rPr>
      </w:pPr>
      <w:r>
        <w:rPr>
          <w:rFonts w:ascii="Times New Roman" w:hAnsi="Times New Roman" w:cs="Times New Roman"/>
          <w:kern w:val="0"/>
        </w:rPr>
        <w:t>H</w:t>
      </w:r>
      <w:r>
        <w:rPr>
          <w:rFonts w:ascii="Times New Roman" w:hAnsi="Times New Roman" w:cs="Times New Roman" w:hint="eastAsia"/>
          <w:kern w:val="0"/>
        </w:rPr>
        <w:t xml:space="preserve">owever, some </w:t>
      </w:r>
      <w:r>
        <w:rPr>
          <w:rFonts w:ascii="Times New Roman" w:hAnsi="Times New Roman" w:cs="Times New Roman"/>
          <w:kern w:val="0"/>
        </w:rPr>
        <w:t>expert argues</w:t>
      </w:r>
      <w:r>
        <w:rPr>
          <w:rFonts w:ascii="Times New Roman" w:hAnsi="Times New Roman" w:cs="Times New Roman" w:hint="eastAsia"/>
          <w:kern w:val="0"/>
        </w:rPr>
        <w:t xml:space="preserve"> that Meiji period was neither an aristocratic revolution nor a primarily economic one. </w:t>
      </w:r>
      <w:r>
        <w:rPr>
          <w:rFonts w:ascii="Times New Roman" w:hAnsi="Times New Roman" w:cs="Times New Roman"/>
          <w:kern w:val="0"/>
        </w:rPr>
        <w:t>B</w:t>
      </w:r>
      <w:r>
        <w:rPr>
          <w:rFonts w:ascii="Times New Roman" w:hAnsi="Times New Roman" w:cs="Times New Roman" w:hint="eastAsia"/>
          <w:kern w:val="0"/>
        </w:rPr>
        <w:t>ecause it is difficult to see Meiji restoration is a proletarian revolution like Russia in 1917, or a bourgeois one like English revolution</w:t>
      </w:r>
      <w:r w:rsidR="00264B85">
        <w:rPr>
          <w:rFonts w:ascii="Times New Roman" w:hAnsi="Times New Roman" w:cs="Times New Roman" w:hint="eastAsia"/>
          <w:kern w:val="0"/>
        </w:rPr>
        <w:t xml:space="preserve">. </w:t>
      </w:r>
      <w:proofErr w:type="spellStart"/>
      <w:r w:rsidR="00264B85">
        <w:rPr>
          <w:rFonts w:ascii="Times New Roman" w:hAnsi="Times New Roman" w:cs="Times New Roman" w:hint="eastAsia"/>
          <w:kern w:val="0"/>
        </w:rPr>
        <w:t>Morshima</w:t>
      </w:r>
      <w:proofErr w:type="spellEnd"/>
      <w:r w:rsidR="00264B85">
        <w:rPr>
          <w:rFonts w:ascii="Times New Roman" w:hAnsi="Times New Roman" w:cs="Times New Roman" w:hint="eastAsia"/>
          <w:kern w:val="0"/>
        </w:rPr>
        <w:t xml:space="preserve"> (1982, pp.80-87) argues Meiji restoration is a revolution without a clearly plan, although it can increase the GDP in some ways.</w:t>
      </w:r>
      <w:r w:rsidR="00AB427C">
        <w:rPr>
          <w:rFonts w:ascii="Times New Roman" w:hAnsi="Times New Roman" w:cs="Times New Roman" w:hint="eastAsia"/>
          <w:kern w:val="0"/>
        </w:rPr>
        <w:t xml:space="preserve"> (</w:t>
      </w:r>
      <w:proofErr w:type="spellStart"/>
      <w:r w:rsidR="00AB427C">
        <w:rPr>
          <w:rFonts w:ascii="Times New Roman" w:hAnsi="Times New Roman" w:cs="Times New Roman" w:hint="eastAsia"/>
          <w:kern w:val="0"/>
        </w:rPr>
        <w:t>Aa</w:t>
      </w:r>
      <w:proofErr w:type="spellEnd"/>
      <w:r w:rsidR="00AB427C">
        <w:rPr>
          <w:rFonts w:ascii="Times New Roman" w:hAnsi="Times New Roman" w:cs="Times New Roman" w:hint="eastAsia"/>
          <w:kern w:val="0"/>
        </w:rPr>
        <w:t>, 2005)</w:t>
      </w:r>
    </w:p>
    <w:p w14:paraId="12ACB9D7" w14:textId="0C7956C6" w:rsidR="00264B85" w:rsidRDefault="00264B85" w:rsidP="00FD29A2">
      <w:pPr>
        <w:spacing w:line="360" w:lineRule="auto"/>
        <w:ind w:firstLine="480"/>
        <w:rPr>
          <w:rFonts w:ascii="Times New Roman" w:hAnsi="Times New Roman" w:cs="Times New Roman"/>
          <w:kern w:val="0"/>
        </w:rPr>
      </w:pPr>
      <w:r>
        <w:rPr>
          <w:rFonts w:ascii="Times New Roman" w:hAnsi="Times New Roman" w:cs="Times New Roman"/>
          <w:kern w:val="0"/>
        </w:rPr>
        <w:t>I</w:t>
      </w:r>
      <w:r>
        <w:rPr>
          <w:rFonts w:ascii="Times New Roman" w:hAnsi="Times New Roman" w:cs="Times New Roman" w:hint="eastAsia"/>
          <w:kern w:val="0"/>
        </w:rPr>
        <w:t xml:space="preserve">n 1923, there was a great earthquake in </w:t>
      </w:r>
      <w:r>
        <w:rPr>
          <w:rFonts w:ascii="Times New Roman" w:hAnsi="Times New Roman" w:cs="Times New Roman"/>
          <w:kern w:val="0"/>
        </w:rPr>
        <w:t>Japan;</w:t>
      </w:r>
      <w:r>
        <w:rPr>
          <w:rFonts w:ascii="Times New Roman" w:hAnsi="Times New Roman" w:cs="Times New Roman" w:hint="eastAsia"/>
          <w:kern w:val="0"/>
        </w:rPr>
        <w:t xml:space="preserve"> in response it leads a financial crisis of 1927, although the huge depression influenced Japan</w:t>
      </w:r>
      <w:r>
        <w:rPr>
          <w:rFonts w:ascii="Times New Roman" w:hAnsi="Times New Roman" w:cs="Times New Roman"/>
          <w:kern w:val="0"/>
        </w:rPr>
        <w:t>’</w:t>
      </w:r>
      <w:r>
        <w:rPr>
          <w:rFonts w:ascii="Times New Roman" w:hAnsi="Times New Roman" w:cs="Times New Roman" w:hint="eastAsia"/>
          <w:kern w:val="0"/>
        </w:rPr>
        <w:t xml:space="preserve">s economy </w:t>
      </w:r>
      <w:r>
        <w:rPr>
          <w:rFonts w:ascii="Times New Roman" w:hAnsi="Times New Roman" w:cs="Times New Roman"/>
          <w:kern w:val="0"/>
        </w:rPr>
        <w:t>heavily</w:t>
      </w:r>
      <w:r>
        <w:rPr>
          <w:rFonts w:ascii="Times New Roman" w:hAnsi="Times New Roman" w:cs="Times New Roman" w:hint="eastAsia"/>
          <w:kern w:val="0"/>
        </w:rPr>
        <w:t xml:space="preserve">, the drop in output was not a </w:t>
      </w:r>
      <w:r>
        <w:rPr>
          <w:rFonts w:ascii="Times New Roman" w:hAnsi="Times New Roman" w:cs="Times New Roman"/>
          <w:kern w:val="0"/>
        </w:rPr>
        <w:t>severe</w:t>
      </w:r>
      <w:r>
        <w:rPr>
          <w:rFonts w:ascii="Times New Roman" w:hAnsi="Times New Roman" w:cs="Times New Roman" w:hint="eastAsia"/>
          <w:kern w:val="0"/>
        </w:rPr>
        <w:t xml:space="preserve"> in japan as in united states. </w:t>
      </w:r>
      <w:r>
        <w:rPr>
          <w:rFonts w:ascii="Times New Roman" w:hAnsi="Times New Roman" w:cs="Times New Roman"/>
          <w:kern w:val="0"/>
        </w:rPr>
        <w:t>I</w:t>
      </w:r>
      <w:r>
        <w:rPr>
          <w:rFonts w:ascii="Times New Roman" w:hAnsi="Times New Roman" w:cs="Times New Roman" w:hint="eastAsia"/>
          <w:kern w:val="0"/>
        </w:rPr>
        <w:t xml:space="preserve">n the first place, there was a expansionary fiscal policy was pursed in 1931, in the second place, the devaluation of the yen after the abandonment of the just-reinstituted gold standard in 1931, in some ways, it can helped the rate of </w:t>
      </w:r>
      <w:r>
        <w:rPr>
          <w:rFonts w:ascii="Times New Roman" w:hAnsi="Times New Roman" w:cs="Times New Roman"/>
          <w:kern w:val="0"/>
        </w:rPr>
        <w:t>Japanese</w:t>
      </w:r>
      <w:r>
        <w:rPr>
          <w:rFonts w:ascii="Times New Roman" w:hAnsi="Times New Roman" w:cs="Times New Roman" w:hint="eastAsia"/>
          <w:kern w:val="0"/>
        </w:rPr>
        <w:t xml:space="preserve"> export recover quickly to its peak level of the 1920s, the last reason is that the military force grows very rapidly after 1933.</w:t>
      </w:r>
    </w:p>
    <w:p w14:paraId="16B5ECB4" w14:textId="67F3F4B0" w:rsidR="00024D09" w:rsidRDefault="00024D09" w:rsidP="00FD29A2">
      <w:pPr>
        <w:spacing w:line="360" w:lineRule="auto"/>
        <w:ind w:firstLine="480"/>
        <w:rPr>
          <w:rFonts w:ascii="Times New Roman" w:hAnsi="Times New Roman" w:cs="Times New Roman"/>
          <w:kern w:val="0"/>
        </w:rPr>
      </w:pPr>
      <w:r>
        <w:rPr>
          <w:rFonts w:ascii="Times New Roman" w:hAnsi="Times New Roman" w:cs="Times New Roman"/>
          <w:kern w:val="0"/>
        </w:rPr>
        <w:t>T</w:t>
      </w:r>
      <w:r>
        <w:rPr>
          <w:rFonts w:ascii="Times New Roman" w:hAnsi="Times New Roman" w:cs="Times New Roman" w:hint="eastAsia"/>
          <w:kern w:val="0"/>
        </w:rPr>
        <w:t xml:space="preserve">he difference between economic growth and economic </w:t>
      </w:r>
      <w:r>
        <w:rPr>
          <w:rFonts w:ascii="Times New Roman" w:hAnsi="Times New Roman" w:cs="Times New Roman"/>
          <w:kern w:val="0"/>
        </w:rPr>
        <w:t>development</w:t>
      </w:r>
      <w:r>
        <w:rPr>
          <w:rFonts w:ascii="Times New Roman" w:hAnsi="Times New Roman" w:cs="Times New Roman" w:hint="eastAsia"/>
          <w:kern w:val="0"/>
        </w:rPr>
        <w:t xml:space="preserve"> is totally different. </w:t>
      </w:r>
      <w:r>
        <w:rPr>
          <w:rFonts w:ascii="Times New Roman" w:hAnsi="Times New Roman" w:cs="Times New Roman"/>
          <w:kern w:val="0"/>
        </w:rPr>
        <w:t>F</w:t>
      </w:r>
      <w:r>
        <w:rPr>
          <w:rFonts w:ascii="Times New Roman" w:hAnsi="Times New Roman" w:cs="Times New Roman" w:hint="eastAsia"/>
          <w:kern w:val="0"/>
        </w:rPr>
        <w:t xml:space="preserve">or an instance, economic growth emphasizes a quantitative expansion of economic size, most often measured by real GDP. </w:t>
      </w:r>
      <w:r>
        <w:rPr>
          <w:rFonts w:ascii="Times New Roman" w:hAnsi="Times New Roman" w:cs="Times New Roman"/>
          <w:kern w:val="0"/>
        </w:rPr>
        <w:t>Another</w:t>
      </w:r>
      <w:r>
        <w:rPr>
          <w:rFonts w:ascii="Times New Roman" w:hAnsi="Times New Roman" w:cs="Times New Roman" w:hint="eastAsia"/>
          <w:kern w:val="0"/>
        </w:rPr>
        <w:t xml:space="preserve"> concept about economic development emphasizes qualitative changes in an economy: a change in industrial structure, a movement of resources from agriculture to manufacturing, and a shift of workers from rural areas to cities. </w:t>
      </w:r>
      <w:r>
        <w:rPr>
          <w:rFonts w:ascii="Times New Roman" w:hAnsi="Times New Roman" w:cs="Times New Roman"/>
          <w:kern w:val="0"/>
        </w:rPr>
        <w:t>I</w:t>
      </w:r>
      <w:r>
        <w:rPr>
          <w:rFonts w:ascii="Times New Roman" w:hAnsi="Times New Roman" w:cs="Times New Roman" w:hint="eastAsia"/>
          <w:kern w:val="0"/>
        </w:rPr>
        <w:t xml:space="preserve">n the following paragraph, we will </w:t>
      </w:r>
      <w:r>
        <w:rPr>
          <w:rFonts w:ascii="Times New Roman" w:hAnsi="Times New Roman" w:cs="Times New Roman"/>
          <w:kern w:val="0"/>
        </w:rPr>
        <w:t>discuss</w:t>
      </w:r>
      <w:r>
        <w:rPr>
          <w:rFonts w:ascii="Times New Roman" w:hAnsi="Times New Roman" w:cs="Times New Roman" w:hint="eastAsia"/>
          <w:kern w:val="0"/>
        </w:rPr>
        <w:t xml:space="preserve"> the start of Japan</w:t>
      </w:r>
      <w:r>
        <w:rPr>
          <w:rFonts w:ascii="Times New Roman" w:hAnsi="Times New Roman" w:cs="Times New Roman"/>
          <w:kern w:val="0"/>
        </w:rPr>
        <w:t>’</w:t>
      </w:r>
      <w:r>
        <w:rPr>
          <w:rFonts w:ascii="Times New Roman" w:hAnsi="Times New Roman" w:cs="Times New Roman" w:hint="eastAsia"/>
          <w:kern w:val="0"/>
        </w:rPr>
        <w:t xml:space="preserve">s modern economic growth and </w:t>
      </w:r>
      <w:r>
        <w:rPr>
          <w:rFonts w:ascii="Times New Roman" w:hAnsi="Times New Roman" w:cs="Times New Roman"/>
          <w:kern w:val="0"/>
        </w:rPr>
        <w:t>development</w:t>
      </w:r>
      <w:r>
        <w:rPr>
          <w:rFonts w:ascii="Times New Roman" w:hAnsi="Times New Roman" w:cs="Times New Roman" w:hint="eastAsia"/>
          <w:kern w:val="0"/>
        </w:rPr>
        <w:t>.</w:t>
      </w:r>
      <w:r w:rsidR="00AB427C">
        <w:rPr>
          <w:rFonts w:ascii="Times New Roman" w:hAnsi="Times New Roman" w:cs="Times New Roman" w:hint="eastAsia"/>
          <w:kern w:val="0"/>
        </w:rPr>
        <w:t xml:space="preserve"> (Ito</w:t>
      </w:r>
      <w:proofErr w:type="gramStart"/>
      <w:r w:rsidR="00AB427C">
        <w:rPr>
          <w:rFonts w:ascii="Times New Roman" w:hAnsi="Times New Roman" w:cs="Times New Roman" w:hint="eastAsia"/>
          <w:kern w:val="0"/>
        </w:rPr>
        <w:t>,2001</w:t>
      </w:r>
      <w:proofErr w:type="gramEnd"/>
      <w:r w:rsidR="00AB427C">
        <w:rPr>
          <w:rFonts w:ascii="Times New Roman" w:hAnsi="Times New Roman" w:cs="Times New Roman" w:hint="eastAsia"/>
          <w:kern w:val="0"/>
        </w:rPr>
        <w:t>)</w:t>
      </w:r>
    </w:p>
    <w:p w14:paraId="45371C8F" w14:textId="77777777" w:rsidR="00BD65AC" w:rsidRDefault="00BD65AC" w:rsidP="00FD29A2">
      <w:pPr>
        <w:spacing w:line="360" w:lineRule="auto"/>
        <w:ind w:firstLine="480"/>
        <w:rPr>
          <w:rFonts w:ascii="Times New Roman" w:hAnsi="Times New Roman" w:cs="Times New Roman"/>
          <w:kern w:val="0"/>
        </w:rPr>
      </w:pPr>
    </w:p>
    <w:p w14:paraId="7AD48A23" w14:textId="1E6627C1" w:rsidR="00BD65AC" w:rsidRPr="00075DA8" w:rsidRDefault="00C37395" w:rsidP="00C37395">
      <w:pPr>
        <w:spacing w:line="360" w:lineRule="auto"/>
        <w:rPr>
          <w:rFonts w:ascii="Times New Roman" w:hAnsi="Times New Roman" w:cs="Times New Roman"/>
          <w:kern w:val="0"/>
          <w:sz w:val="32"/>
          <w:szCs w:val="32"/>
        </w:rPr>
      </w:pPr>
      <w:r w:rsidRPr="00075DA8">
        <w:rPr>
          <w:rFonts w:ascii="Times New Roman" w:hAnsi="Times New Roman" w:cs="Times New Roman"/>
          <w:kern w:val="0"/>
          <w:sz w:val="32"/>
          <w:szCs w:val="32"/>
        </w:rPr>
        <w:t>T</w:t>
      </w:r>
      <w:r w:rsidRPr="00075DA8">
        <w:rPr>
          <w:rFonts w:ascii="Times New Roman" w:hAnsi="Times New Roman" w:cs="Times New Roman" w:hint="eastAsia"/>
          <w:kern w:val="0"/>
          <w:sz w:val="32"/>
          <w:szCs w:val="32"/>
        </w:rPr>
        <w:t>able 1</w:t>
      </w:r>
    </w:p>
    <w:p w14:paraId="439106BA" w14:textId="2DBBE1CB" w:rsidR="00C37395" w:rsidRPr="00075DA8" w:rsidRDefault="00C37395" w:rsidP="00C37395">
      <w:pPr>
        <w:spacing w:line="360" w:lineRule="auto"/>
        <w:rPr>
          <w:rFonts w:ascii="Times New Roman" w:hAnsi="Times New Roman" w:cs="Times New Roman"/>
          <w:kern w:val="0"/>
          <w:sz w:val="32"/>
          <w:szCs w:val="32"/>
        </w:rPr>
      </w:pPr>
      <w:r w:rsidRPr="00075DA8">
        <w:rPr>
          <w:rFonts w:ascii="Times New Roman" w:hAnsi="Times New Roman" w:cs="Times New Roman"/>
          <w:kern w:val="0"/>
          <w:sz w:val="32"/>
          <w:szCs w:val="32"/>
        </w:rPr>
        <w:t>A</w:t>
      </w:r>
      <w:r w:rsidRPr="00075DA8">
        <w:rPr>
          <w:rFonts w:ascii="Times New Roman" w:hAnsi="Times New Roman" w:cs="Times New Roman" w:hint="eastAsia"/>
          <w:kern w:val="0"/>
          <w:sz w:val="32"/>
          <w:szCs w:val="32"/>
        </w:rPr>
        <w:t xml:space="preserve">nnual rate of </w:t>
      </w:r>
      <w:r w:rsidRPr="00075DA8">
        <w:rPr>
          <w:rFonts w:ascii="Times New Roman" w:hAnsi="Times New Roman" w:cs="Times New Roman"/>
          <w:kern w:val="0"/>
          <w:sz w:val="32"/>
          <w:szCs w:val="32"/>
        </w:rPr>
        <w:t>Japanese</w:t>
      </w:r>
      <w:r w:rsidRPr="00075DA8">
        <w:rPr>
          <w:rFonts w:ascii="Times New Roman" w:hAnsi="Times New Roman" w:cs="Times New Roman" w:hint="eastAsia"/>
          <w:kern w:val="0"/>
          <w:sz w:val="32"/>
          <w:szCs w:val="32"/>
        </w:rPr>
        <w:t xml:space="preserve"> economic growth</w:t>
      </w:r>
    </w:p>
    <w:tbl>
      <w:tblPr>
        <w:tblStyle w:val="a3"/>
        <w:tblW w:w="8041" w:type="dxa"/>
        <w:tblInd w:w="5" w:type="dxa"/>
        <w:tblLayout w:type="fixed"/>
        <w:tblLook w:val="04A0" w:firstRow="1" w:lastRow="0" w:firstColumn="1" w:lastColumn="0" w:noHBand="0" w:noVBand="1"/>
      </w:tblPr>
      <w:tblGrid>
        <w:gridCol w:w="1300"/>
        <w:gridCol w:w="1430"/>
        <w:gridCol w:w="1300"/>
        <w:gridCol w:w="1300"/>
        <w:gridCol w:w="2651"/>
        <w:gridCol w:w="60"/>
      </w:tblGrid>
      <w:tr w:rsidR="00BD65AC" w:rsidRPr="00075DA8" w14:paraId="78A6B6C5" w14:textId="77777777" w:rsidTr="00C37395">
        <w:trPr>
          <w:gridAfter w:val="1"/>
          <w:wAfter w:w="60" w:type="dxa"/>
          <w:trHeight w:val="300"/>
        </w:trPr>
        <w:tc>
          <w:tcPr>
            <w:tcW w:w="1300" w:type="dxa"/>
            <w:noWrap/>
            <w:hideMark/>
          </w:tcPr>
          <w:p w14:paraId="49106FFC" w14:textId="77777777" w:rsidR="00BD65AC" w:rsidRPr="00075DA8" w:rsidRDefault="00BD65AC" w:rsidP="00BD65AC">
            <w:pPr>
              <w:widowControl/>
              <w:jc w:val="left"/>
              <w:rPr>
                <w:rFonts w:ascii="Times New Roman" w:eastAsia="宋体" w:hAnsi="Times New Roman" w:cs="Times New Roman"/>
                <w:color w:val="000000"/>
                <w:kern w:val="0"/>
                <w:sz w:val="32"/>
                <w:szCs w:val="32"/>
              </w:rPr>
            </w:pPr>
          </w:p>
        </w:tc>
        <w:tc>
          <w:tcPr>
            <w:tcW w:w="1430" w:type="dxa"/>
            <w:noWrap/>
            <w:hideMark/>
          </w:tcPr>
          <w:p w14:paraId="16A5031F" w14:textId="2D69339B" w:rsidR="00BD65AC" w:rsidRPr="00075DA8" w:rsidRDefault="00C37395" w:rsidP="00BD65AC">
            <w:pPr>
              <w:widowControl/>
              <w:jc w:val="lef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Population</w:t>
            </w:r>
            <w:r w:rsidR="00BD65AC" w:rsidRPr="00075DA8">
              <w:rPr>
                <w:rFonts w:ascii="Times New Roman" w:eastAsia="宋体" w:hAnsi="Times New Roman" w:cs="Times New Roman"/>
                <w:color w:val="000000"/>
                <w:kern w:val="0"/>
                <w:sz w:val="32"/>
                <w:szCs w:val="32"/>
              </w:rPr>
              <w:t xml:space="preserve"> </w:t>
            </w:r>
          </w:p>
        </w:tc>
        <w:tc>
          <w:tcPr>
            <w:tcW w:w="1300" w:type="dxa"/>
            <w:noWrap/>
            <w:hideMark/>
          </w:tcPr>
          <w:p w14:paraId="5375774E" w14:textId="31C4AE36" w:rsidR="00BD65AC" w:rsidRPr="00075DA8" w:rsidRDefault="00C37395" w:rsidP="00BD65AC">
            <w:pPr>
              <w:widowControl/>
              <w:jc w:val="lef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Capital</w:t>
            </w:r>
          </w:p>
        </w:tc>
        <w:tc>
          <w:tcPr>
            <w:tcW w:w="1300" w:type="dxa"/>
            <w:noWrap/>
            <w:hideMark/>
          </w:tcPr>
          <w:p w14:paraId="5C6ECA45" w14:textId="242F4A09" w:rsidR="00BD65AC" w:rsidRPr="00075DA8" w:rsidRDefault="00C37395" w:rsidP="00BD65AC">
            <w:pPr>
              <w:widowControl/>
              <w:jc w:val="lef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Real</w:t>
            </w:r>
            <w:r w:rsidR="00BD65AC" w:rsidRPr="00075DA8">
              <w:rPr>
                <w:rFonts w:ascii="Times New Roman" w:eastAsia="宋体" w:hAnsi="Times New Roman" w:cs="Times New Roman"/>
                <w:color w:val="000000"/>
                <w:kern w:val="0"/>
                <w:sz w:val="32"/>
                <w:szCs w:val="32"/>
              </w:rPr>
              <w:t xml:space="preserve"> GNP</w:t>
            </w:r>
          </w:p>
        </w:tc>
        <w:tc>
          <w:tcPr>
            <w:tcW w:w="2651" w:type="dxa"/>
            <w:noWrap/>
            <w:hideMark/>
          </w:tcPr>
          <w:p w14:paraId="2152983A" w14:textId="77777777" w:rsidR="00BD65AC" w:rsidRPr="00075DA8" w:rsidRDefault="00BD65AC" w:rsidP="00BD65AC">
            <w:pPr>
              <w:widowControl/>
              <w:jc w:val="left"/>
              <w:rPr>
                <w:rFonts w:ascii="Times New Roman" w:eastAsia="宋体" w:hAnsi="Times New Roman" w:cs="Times New Roman"/>
                <w:color w:val="000000"/>
                <w:kern w:val="0"/>
                <w:sz w:val="32"/>
                <w:szCs w:val="32"/>
              </w:rPr>
            </w:pPr>
            <w:proofErr w:type="spellStart"/>
            <w:r w:rsidRPr="00075DA8">
              <w:rPr>
                <w:rFonts w:ascii="Times New Roman" w:eastAsia="宋体" w:hAnsi="Times New Roman" w:cs="Times New Roman"/>
                <w:color w:val="000000"/>
                <w:kern w:val="0"/>
                <w:sz w:val="32"/>
                <w:szCs w:val="32"/>
              </w:rPr>
              <w:t>GNPdeflator</w:t>
            </w:r>
            <w:proofErr w:type="spellEnd"/>
          </w:p>
        </w:tc>
      </w:tr>
      <w:tr w:rsidR="00C37395" w:rsidRPr="00075DA8" w14:paraId="699F0DDD" w14:textId="77777777" w:rsidTr="00C37395">
        <w:trPr>
          <w:trHeight w:val="300"/>
        </w:trPr>
        <w:tc>
          <w:tcPr>
            <w:tcW w:w="1300" w:type="dxa"/>
            <w:noWrap/>
            <w:hideMark/>
          </w:tcPr>
          <w:p w14:paraId="2EBE8B45"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1880</w:t>
            </w:r>
          </w:p>
        </w:tc>
        <w:tc>
          <w:tcPr>
            <w:tcW w:w="1430" w:type="dxa"/>
            <w:noWrap/>
            <w:hideMark/>
          </w:tcPr>
          <w:p w14:paraId="5EF19887"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1.07</w:t>
            </w:r>
          </w:p>
        </w:tc>
        <w:tc>
          <w:tcPr>
            <w:tcW w:w="1300" w:type="dxa"/>
            <w:noWrap/>
            <w:hideMark/>
          </w:tcPr>
          <w:p w14:paraId="7575514D"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3.37</w:t>
            </w:r>
          </w:p>
        </w:tc>
        <w:tc>
          <w:tcPr>
            <w:tcW w:w="1300" w:type="dxa"/>
            <w:noWrap/>
            <w:hideMark/>
          </w:tcPr>
          <w:p w14:paraId="30BCE425"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3.37</w:t>
            </w:r>
          </w:p>
        </w:tc>
        <w:tc>
          <w:tcPr>
            <w:tcW w:w="2711" w:type="dxa"/>
            <w:gridSpan w:val="2"/>
            <w:noWrap/>
            <w:hideMark/>
          </w:tcPr>
          <w:p w14:paraId="59892BF1"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2.78</w:t>
            </w:r>
          </w:p>
        </w:tc>
      </w:tr>
      <w:tr w:rsidR="00C37395" w:rsidRPr="00075DA8" w14:paraId="607D803C" w14:textId="77777777" w:rsidTr="00C37395">
        <w:trPr>
          <w:trHeight w:val="300"/>
        </w:trPr>
        <w:tc>
          <w:tcPr>
            <w:tcW w:w="1300" w:type="dxa"/>
            <w:noWrap/>
            <w:hideMark/>
          </w:tcPr>
          <w:p w14:paraId="15E3D5FE"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1940</w:t>
            </w:r>
          </w:p>
        </w:tc>
        <w:tc>
          <w:tcPr>
            <w:tcW w:w="1430" w:type="dxa"/>
            <w:noWrap/>
            <w:hideMark/>
          </w:tcPr>
          <w:p w14:paraId="60952AAB"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1.01</w:t>
            </w:r>
          </w:p>
        </w:tc>
        <w:tc>
          <w:tcPr>
            <w:tcW w:w="1300" w:type="dxa"/>
            <w:noWrap/>
            <w:hideMark/>
          </w:tcPr>
          <w:p w14:paraId="5592C134"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9.95</w:t>
            </w:r>
          </w:p>
        </w:tc>
        <w:tc>
          <w:tcPr>
            <w:tcW w:w="1300" w:type="dxa"/>
            <w:noWrap/>
            <w:hideMark/>
          </w:tcPr>
          <w:p w14:paraId="7A0AD4FC"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10.35</w:t>
            </w:r>
          </w:p>
        </w:tc>
        <w:tc>
          <w:tcPr>
            <w:tcW w:w="2711" w:type="dxa"/>
            <w:gridSpan w:val="2"/>
            <w:noWrap/>
            <w:hideMark/>
          </w:tcPr>
          <w:p w14:paraId="0C99B35F" w14:textId="77777777" w:rsidR="00C37395" w:rsidRPr="00075DA8" w:rsidRDefault="00C37395" w:rsidP="00BD65AC">
            <w:pPr>
              <w:widowControl/>
              <w:jc w:val="right"/>
              <w:rPr>
                <w:rFonts w:ascii="Times New Roman" w:eastAsia="宋体" w:hAnsi="Times New Roman" w:cs="Times New Roman"/>
                <w:color w:val="000000"/>
                <w:kern w:val="0"/>
                <w:sz w:val="32"/>
                <w:szCs w:val="32"/>
              </w:rPr>
            </w:pPr>
            <w:r w:rsidRPr="00075DA8">
              <w:rPr>
                <w:rFonts w:ascii="Times New Roman" w:eastAsia="宋体" w:hAnsi="Times New Roman" w:cs="Times New Roman"/>
                <w:color w:val="000000"/>
                <w:kern w:val="0"/>
                <w:sz w:val="32"/>
                <w:szCs w:val="32"/>
              </w:rPr>
              <w:t>4.28</w:t>
            </w:r>
          </w:p>
        </w:tc>
      </w:tr>
    </w:tbl>
    <w:p w14:paraId="3FFB3307" w14:textId="24111538" w:rsidR="00BD65AC" w:rsidRPr="00075DA8" w:rsidRDefault="00C37395" w:rsidP="00C37395">
      <w:pPr>
        <w:spacing w:line="360" w:lineRule="auto"/>
        <w:rPr>
          <w:rFonts w:ascii="Times New Roman" w:hAnsi="Times New Roman"/>
        </w:rPr>
      </w:pPr>
      <w:r w:rsidRPr="00075DA8">
        <w:rPr>
          <w:rFonts w:ascii="Times New Roman" w:hAnsi="Times New Roman"/>
        </w:rPr>
        <w:t>S</w:t>
      </w:r>
      <w:r w:rsidRPr="00075DA8">
        <w:rPr>
          <w:rFonts w:ascii="Times New Roman" w:hAnsi="Times New Roman" w:hint="eastAsia"/>
        </w:rPr>
        <w:t xml:space="preserve">ource: Emi and </w:t>
      </w:r>
      <w:proofErr w:type="spellStart"/>
      <w:r w:rsidRPr="00075DA8">
        <w:rPr>
          <w:rFonts w:ascii="Times New Roman" w:hAnsi="Times New Roman" w:hint="eastAsia"/>
        </w:rPr>
        <w:t>Shionoya</w:t>
      </w:r>
      <w:proofErr w:type="spellEnd"/>
      <w:r w:rsidRPr="00075DA8">
        <w:rPr>
          <w:rFonts w:ascii="Times New Roman" w:hAnsi="Times New Roman" w:hint="eastAsia"/>
        </w:rPr>
        <w:t xml:space="preserve"> 1973, p. 55.</w:t>
      </w:r>
    </w:p>
    <w:p w14:paraId="25C02CFE" w14:textId="77777777" w:rsidR="00075DA8" w:rsidRPr="00075DA8" w:rsidRDefault="00075DA8" w:rsidP="00C37395">
      <w:pPr>
        <w:spacing w:line="360" w:lineRule="auto"/>
        <w:rPr>
          <w:rFonts w:ascii="Times New Roman" w:hAnsi="Times New Roman"/>
          <w:sz w:val="32"/>
          <w:szCs w:val="32"/>
        </w:rPr>
      </w:pPr>
    </w:p>
    <w:p w14:paraId="1DAAB080" w14:textId="01FB3828" w:rsidR="00C37395" w:rsidRPr="00075DA8" w:rsidRDefault="00C37395" w:rsidP="00C37395">
      <w:pPr>
        <w:spacing w:line="480" w:lineRule="auto"/>
        <w:rPr>
          <w:rFonts w:ascii="Times New Roman" w:hAnsi="Times New Roman"/>
          <w:sz w:val="32"/>
          <w:szCs w:val="32"/>
        </w:rPr>
      </w:pPr>
      <w:r w:rsidRPr="00075DA8">
        <w:rPr>
          <w:rFonts w:ascii="Times New Roman" w:hAnsi="Times New Roman"/>
          <w:sz w:val="32"/>
          <w:szCs w:val="32"/>
        </w:rPr>
        <w:t>T</w:t>
      </w:r>
      <w:r w:rsidRPr="00075DA8">
        <w:rPr>
          <w:rFonts w:ascii="Times New Roman" w:hAnsi="Times New Roman" w:hint="eastAsia"/>
          <w:sz w:val="32"/>
          <w:szCs w:val="32"/>
        </w:rPr>
        <w:t>able 2</w:t>
      </w:r>
    </w:p>
    <w:p w14:paraId="1EABE6F0" w14:textId="0E696819" w:rsidR="00C37395" w:rsidRPr="00075DA8" w:rsidRDefault="00C37395" w:rsidP="00C37395">
      <w:pPr>
        <w:spacing w:line="480" w:lineRule="auto"/>
        <w:rPr>
          <w:rFonts w:ascii="Times New Roman" w:hAnsi="Times New Roman"/>
          <w:sz w:val="32"/>
          <w:szCs w:val="32"/>
        </w:rPr>
      </w:pPr>
      <w:r w:rsidRPr="00075DA8">
        <w:rPr>
          <w:rFonts w:ascii="Times New Roman" w:hAnsi="Times New Roman"/>
          <w:sz w:val="32"/>
          <w:szCs w:val="32"/>
        </w:rPr>
        <w:t>A</w:t>
      </w:r>
      <w:r w:rsidRPr="00075DA8">
        <w:rPr>
          <w:rFonts w:ascii="Times New Roman" w:hAnsi="Times New Roman" w:hint="eastAsia"/>
          <w:sz w:val="32"/>
          <w:szCs w:val="32"/>
        </w:rPr>
        <w:t>verage growth rates of real GNP in Japan (annual percentages)</w:t>
      </w:r>
    </w:p>
    <w:tbl>
      <w:tblPr>
        <w:tblStyle w:val="a3"/>
        <w:tblW w:w="0" w:type="auto"/>
        <w:tblLook w:val="04A0" w:firstRow="1" w:lastRow="0" w:firstColumn="1" w:lastColumn="0" w:noHBand="0" w:noVBand="1"/>
      </w:tblPr>
      <w:tblGrid>
        <w:gridCol w:w="2838"/>
        <w:gridCol w:w="2839"/>
      </w:tblGrid>
      <w:tr w:rsidR="00C37395" w:rsidRPr="00075DA8" w14:paraId="7CC82D5B" w14:textId="77777777" w:rsidTr="00C37395">
        <w:tc>
          <w:tcPr>
            <w:tcW w:w="2838" w:type="dxa"/>
          </w:tcPr>
          <w:p w14:paraId="40AA7E06"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1885</w:t>
            </w:r>
          </w:p>
        </w:tc>
        <w:tc>
          <w:tcPr>
            <w:tcW w:w="2839" w:type="dxa"/>
          </w:tcPr>
          <w:p w14:paraId="67B17CBA"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1898 4.33</w:t>
            </w:r>
          </w:p>
        </w:tc>
      </w:tr>
      <w:tr w:rsidR="00C37395" w:rsidRPr="00075DA8" w14:paraId="07991B96" w14:textId="77777777" w:rsidTr="00C37395">
        <w:tc>
          <w:tcPr>
            <w:tcW w:w="2838" w:type="dxa"/>
          </w:tcPr>
          <w:p w14:paraId="2680E88E"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1898</w:t>
            </w:r>
          </w:p>
        </w:tc>
        <w:tc>
          <w:tcPr>
            <w:tcW w:w="2839" w:type="dxa"/>
          </w:tcPr>
          <w:p w14:paraId="3A666A06"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1905 2.27</w:t>
            </w:r>
          </w:p>
        </w:tc>
      </w:tr>
      <w:tr w:rsidR="00C37395" w:rsidRPr="00075DA8" w14:paraId="0FC2E521" w14:textId="77777777" w:rsidTr="00C37395">
        <w:tc>
          <w:tcPr>
            <w:tcW w:w="2838" w:type="dxa"/>
          </w:tcPr>
          <w:p w14:paraId="17C3F45B"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1905</w:t>
            </w:r>
          </w:p>
        </w:tc>
        <w:tc>
          <w:tcPr>
            <w:tcW w:w="2839" w:type="dxa"/>
          </w:tcPr>
          <w:p w14:paraId="5381F6A3"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1919 4.21</w:t>
            </w:r>
          </w:p>
        </w:tc>
      </w:tr>
      <w:tr w:rsidR="00C37395" w:rsidRPr="00075DA8" w14:paraId="4409C798" w14:textId="77777777" w:rsidTr="00C37395">
        <w:tc>
          <w:tcPr>
            <w:tcW w:w="2838" w:type="dxa"/>
          </w:tcPr>
          <w:p w14:paraId="42DCDDBB"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1919</w:t>
            </w:r>
          </w:p>
        </w:tc>
        <w:tc>
          <w:tcPr>
            <w:tcW w:w="2839" w:type="dxa"/>
          </w:tcPr>
          <w:p w14:paraId="2E33385C"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1931 3.56</w:t>
            </w:r>
          </w:p>
        </w:tc>
      </w:tr>
      <w:tr w:rsidR="00C37395" w:rsidRPr="00075DA8" w14:paraId="3AF953E9" w14:textId="77777777" w:rsidTr="00C37395">
        <w:tc>
          <w:tcPr>
            <w:tcW w:w="2838" w:type="dxa"/>
          </w:tcPr>
          <w:p w14:paraId="463AE1B8"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1931</w:t>
            </w:r>
          </w:p>
        </w:tc>
        <w:tc>
          <w:tcPr>
            <w:tcW w:w="2839" w:type="dxa"/>
          </w:tcPr>
          <w:p w14:paraId="5BF21EF7" w14:textId="77777777" w:rsidR="00C37395" w:rsidRPr="00075DA8" w:rsidRDefault="00C37395" w:rsidP="00C37395">
            <w:pPr>
              <w:spacing w:line="480" w:lineRule="auto"/>
              <w:rPr>
                <w:rFonts w:ascii="Times New Roman" w:hAnsi="Times New Roman"/>
                <w:sz w:val="32"/>
                <w:szCs w:val="32"/>
              </w:rPr>
            </w:pPr>
            <w:r w:rsidRPr="00075DA8">
              <w:rPr>
                <w:rFonts w:ascii="Times New Roman" w:hAnsi="Times New Roman" w:hint="eastAsia"/>
                <w:sz w:val="32"/>
                <w:szCs w:val="32"/>
              </w:rPr>
              <w:t>1938 6.00</w:t>
            </w:r>
          </w:p>
        </w:tc>
      </w:tr>
    </w:tbl>
    <w:p w14:paraId="38C549FA" w14:textId="1CE0DD96" w:rsidR="00C37395" w:rsidRDefault="00C37395" w:rsidP="00C37395">
      <w:pPr>
        <w:spacing w:line="480" w:lineRule="auto"/>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 xml:space="preserve">ource: </w:t>
      </w:r>
      <w:proofErr w:type="spellStart"/>
      <w:r>
        <w:rPr>
          <w:rFonts w:ascii="Times New Roman" w:hAnsi="Times New Roman" w:cs="Times New Roman" w:hint="eastAsia"/>
        </w:rPr>
        <w:t>Ohkawa</w:t>
      </w:r>
      <w:proofErr w:type="spellEnd"/>
      <w:r>
        <w:rPr>
          <w:rFonts w:ascii="Times New Roman" w:hAnsi="Times New Roman" w:cs="Times New Roman" w:hint="eastAsia"/>
        </w:rPr>
        <w:t xml:space="preserve"> and </w:t>
      </w:r>
      <w:proofErr w:type="spellStart"/>
      <w:r>
        <w:rPr>
          <w:rFonts w:ascii="Times New Roman" w:hAnsi="Times New Roman" w:cs="Times New Roman" w:hint="eastAsia"/>
        </w:rPr>
        <w:t>Rosovsky</w:t>
      </w:r>
      <w:proofErr w:type="spellEnd"/>
      <w:r>
        <w:rPr>
          <w:rFonts w:ascii="Times New Roman" w:hAnsi="Times New Roman" w:cs="Times New Roman" w:hint="eastAsia"/>
        </w:rPr>
        <w:t xml:space="preserve"> 1973. </w:t>
      </w:r>
    </w:p>
    <w:p w14:paraId="79A17504" w14:textId="1B1665F7" w:rsidR="00C37395" w:rsidRDefault="00075DA8" w:rsidP="00C37395">
      <w:pPr>
        <w:spacing w:line="360" w:lineRule="auto"/>
        <w:rPr>
          <w:rFonts w:ascii="Times New Roman" w:hAnsi="Times New Roman" w:cs="Times New Roman"/>
        </w:rPr>
      </w:pPr>
      <w:r>
        <w:rPr>
          <w:rFonts w:ascii="Times New Roman" w:hAnsi="Times New Roman" w:cs="Times New Roman" w:hint="eastAsia"/>
        </w:rPr>
        <w:t xml:space="preserve">    </w:t>
      </w:r>
      <w:r w:rsidR="00127250">
        <w:rPr>
          <w:rFonts w:ascii="Times New Roman" w:hAnsi="Times New Roman" w:cs="Times New Roman"/>
        </w:rPr>
        <w:t>F</w:t>
      </w:r>
      <w:r w:rsidR="00127250">
        <w:rPr>
          <w:rFonts w:ascii="Times New Roman" w:hAnsi="Times New Roman" w:cs="Times New Roman" w:hint="eastAsia"/>
        </w:rPr>
        <w:t xml:space="preserve">rom the table above, </w:t>
      </w:r>
      <w:r w:rsidR="00127250">
        <w:rPr>
          <w:rFonts w:ascii="Times New Roman" w:hAnsi="Times New Roman" w:cs="Times New Roman"/>
        </w:rPr>
        <w:t>as</w:t>
      </w:r>
      <w:r w:rsidR="00127250">
        <w:rPr>
          <w:rFonts w:ascii="Times New Roman" w:hAnsi="Times New Roman" w:cs="Times New Roman" w:hint="eastAsia"/>
        </w:rPr>
        <w:t xml:space="preserve"> we can see the economy in 1880 to 1940 suffer a </w:t>
      </w:r>
      <w:r w:rsidR="00127250">
        <w:rPr>
          <w:rFonts w:ascii="Times New Roman" w:hAnsi="Times New Roman" w:cs="Times New Roman"/>
        </w:rPr>
        <w:t>dramatic</w:t>
      </w:r>
      <w:r w:rsidR="00127250">
        <w:rPr>
          <w:rFonts w:ascii="Times New Roman" w:hAnsi="Times New Roman" w:cs="Times New Roman" w:hint="eastAsia"/>
        </w:rPr>
        <w:t xml:space="preserve"> </w:t>
      </w:r>
      <w:r w:rsidR="00127250">
        <w:rPr>
          <w:rFonts w:ascii="Times New Roman" w:hAnsi="Times New Roman" w:cs="Times New Roman"/>
        </w:rPr>
        <w:t>increase</w:t>
      </w:r>
      <w:r w:rsidR="00127250">
        <w:rPr>
          <w:rFonts w:ascii="Times New Roman" w:hAnsi="Times New Roman" w:cs="Times New Roman" w:hint="eastAsia"/>
        </w:rPr>
        <w:t xml:space="preserve"> due to the number of real GNP in the tale 1. </w:t>
      </w:r>
      <w:r w:rsidR="00127250">
        <w:rPr>
          <w:rFonts w:ascii="Times New Roman" w:hAnsi="Times New Roman" w:cs="Times New Roman"/>
        </w:rPr>
        <w:t>I</w:t>
      </w:r>
      <w:r w:rsidR="00127250">
        <w:rPr>
          <w:rFonts w:ascii="Times New Roman" w:hAnsi="Times New Roman" w:cs="Times New Roman" w:hint="eastAsia"/>
        </w:rPr>
        <w:t xml:space="preserve">t also </w:t>
      </w:r>
      <w:r w:rsidR="00714B82">
        <w:rPr>
          <w:rFonts w:ascii="Times New Roman" w:hAnsi="Times New Roman" w:cs="Times New Roman"/>
        </w:rPr>
        <w:t>gives</w:t>
      </w:r>
      <w:r w:rsidR="00127250">
        <w:rPr>
          <w:rFonts w:ascii="Times New Roman" w:hAnsi="Times New Roman" w:cs="Times New Roman" w:hint="eastAsia"/>
        </w:rPr>
        <w:t xml:space="preserve"> the data about </w:t>
      </w:r>
      <w:r w:rsidR="00714B82">
        <w:rPr>
          <w:rFonts w:ascii="Times New Roman" w:hAnsi="Times New Roman" w:cs="Times New Roman" w:hint="eastAsia"/>
        </w:rPr>
        <w:t xml:space="preserve">the </w:t>
      </w:r>
      <w:r w:rsidR="00714B82">
        <w:rPr>
          <w:rFonts w:ascii="Times New Roman" w:hAnsi="Times New Roman" w:cs="Times New Roman"/>
        </w:rPr>
        <w:t>comparison</w:t>
      </w:r>
      <w:r w:rsidR="00714B82">
        <w:rPr>
          <w:rFonts w:ascii="Times New Roman" w:hAnsi="Times New Roman" w:cs="Times New Roman" w:hint="eastAsia"/>
        </w:rPr>
        <w:t xml:space="preserve"> </w:t>
      </w:r>
      <w:r>
        <w:rPr>
          <w:rFonts w:ascii="Times New Roman" w:hAnsi="Times New Roman" w:cs="Times New Roman" w:hint="eastAsia"/>
        </w:rPr>
        <w:t>between Japan</w:t>
      </w:r>
      <w:r>
        <w:rPr>
          <w:rFonts w:ascii="Times New Roman" w:hAnsi="Times New Roman" w:cs="Times New Roman"/>
        </w:rPr>
        <w:t>’</w:t>
      </w:r>
      <w:r>
        <w:rPr>
          <w:rFonts w:ascii="Times New Roman" w:hAnsi="Times New Roman" w:cs="Times New Roman" w:hint="eastAsia"/>
        </w:rPr>
        <w:t xml:space="preserve">s economic growth in prewar and postwar. </w:t>
      </w:r>
      <w:r>
        <w:rPr>
          <w:rFonts w:ascii="Times New Roman" w:hAnsi="Times New Roman" w:cs="Times New Roman"/>
        </w:rPr>
        <w:t>W</w:t>
      </w:r>
      <w:r>
        <w:rPr>
          <w:rFonts w:ascii="Times New Roman" w:hAnsi="Times New Roman" w:cs="Times New Roman" w:hint="eastAsia"/>
        </w:rPr>
        <w:t xml:space="preserve">e can take look to the table 2. </w:t>
      </w:r>
      <w:r>
        <w:rPr>
          <w:rFonts w:ascii="Times New Roman" w:hAnsi="Times New Roman" w:cs="Times New Roman"/>
        </w:rPr>
        <w:t>I</w:t>
      </w:r>
      <w:r>
        <w:rPr>
          <w:rFonts w:ascii="Times New Roman" w:hAnsi="Times New Roman" w:cs="Times New Roman" w:hint="eastAsia"/>
        </w:rPr>
        <w:t xml:space="preserve">t summarizes the average growth rate during those years, from 1885 to 1938. </w:t>
      </w:r>
      <w:r>
        <w:rPr>
          <w:rFonts w:ascii="Times New Roman" w:hAnsi="Times New Roman" w:cs="Times New Roman"/>
        </w:rPr>
        <w:t>A</w:t>
      </w:r>
      <w:r>
        <w:rPr>
          <w:rFonts w:ascii="Times New Roman" w:hAnsi="Times New Roman" w:cs="Times New Roman" w:hint="eastAsia"/>
        </w:rPr>
        <w:t xml:space="preserve">s the number suggest that, it look similar like a </w:t>
      </w:r>
      <w:r>
        <w:rPr>
          <w:rFonts w:ascii="Times New Roman" w:hAnsi="Times New Roman" w:cs="Times New Roman"/>
        </w:rPr>
        <w:t>business</w:t>
      </w:r>
      <w:r>
        <w:rPr>
          <w:rFonts w:ascii="Times New Roman" w:hAnsi="Times New Roman" w:cs="Times New Roman" w:hint="eastAsia"/>
        </w:rPr>
        <w:t xml:space="preserve"> cycle, from peak to a trough. </w:t>
      </w:r>
      <w:r>
        <w:rPr>
          <w:rFonts w:ascii="Times New Roman" w:hAnsi="Times New Roman" w:cs="Times New Roman"/>
        </w:rPr>
        <w:t>F</w:t>
      </w:r>
      <w:r>
        <w:rPr>
          <w:rFonts w:ascii="Times New Roman" w:hAnsi="Times New Roman" w:cs="Times New Roman" w:hint="eastAsia"/>
        </w:rPr>
        <w:t>or example, when 1885 to 1898 it is a T to P, however from 1898 to 1905, it is a P to T.</w:t>
      </w:r>
      <w:r w:rsidR="00B96DBC">
        <w:rPr>
          <w:rFonts w:ascii="Times New Roman" w:hAnsi="Times New Roman" w:cs="Times New Roman" w:hint="eastAsia"/>
        </w:rPr>
        <w:t xml:space="preserve"> one thing to remember is that, growth was accelerating in the 1920s and the 1930s, even for a </w:t>
      </w:r>
      <w:proofErr w:type="spellStart"/>
      <w:r w:rsidR="00B96DBC">
        <w:rPr>
          <w:rFonts w:ascii="Times New Roman" w:hAnsi="Times New Roman" w:cs="Times New Roman" w:hint="eastAsia"/>
        </w:rPr>
        <w:t>contractionary</w:t>
      </w:r>
      <w:proofErr w:type="spellEnd"/>
      <w:r w:rsidR="00B96DBC">
        <w:rPr>
          <w:rFonts w:ascii="Times New Roman" w:hAnsi="Times New Roman" w:cs="Times New Roman" w:hint="eastAsia"/>
        </w:rPr>
        <w:t xml:space="preserve"> period.</w:t>
      </w:r>
    </w:p>
    <w:p w14:paraId="4696E446" w14:textId="77777777" w:rsidR="00075DA8" w:rsidRDefault="00075DA8" w:rsidP="00C37395">
      <w:pPr>
        <w:spacing w:line="360" w:lineRule="auto"/>
        <w:rPr>
          <w:rFonts w:ascii="Times New Roman" w:hAnsi="Times New Roman" w:cs="Times New Roman"/>
        </w:rPr>
      </w:pPr>
    </w:p>
    <w:p w14:paraId="26D8660C" w14:textId="77777777" w:rsidR="0050214E" w:rsidRDefault="0050214E" w:rsidP="00C37395">
      <w:pPr>
        <w:spacing w:line="360" w:lineRule="auto"/>
        <w:rPr>
          <w:rFonts w:ascii="Times New Roman" w:hAnsi="Times New Roman" w:cs="Times New Roman"/>
        </w:rPr>
      </w:pPr>
    </w:p>
    <w:p w14:paraId="56CFAB95" w14:textId="77777777" w:rsidR="0050214E" w:rsidRDefault="0050214E" w:rsidP="00C37395">
      <w:pPr>
        <w:spacing w:line="360" w:lineRule="auto"/>
        <w:rPr>
          <w:rFonts w:ascii="Times New Roman" w:hAnsi="Times New Roman" w:cs="Times New Roman"/>
        </w:rPr>
      </w:pPr>
    </w:p>
    <w:p w14:paraId="77F64912" w14:textId="77777777" w:rsidR="0050214E" w:rsidRDefault="0050214E" w:rsidP="00C37395">
      <w:pPr>
        <w:spacing w:line="360" w:lineRule="auto"/>
        <w:rPr>
          <w:rFonts w:ascii="Times New Roman" w:hAnsi="Times New Roman" w:cs="Times New Roman"/>
        </w:rPr>
      </w:pPr>
    </w:p>
    <w:p w14:paraId="3E5E1E7E" w14:textId="77777777" w:rsidR="0050214E" w:rsidRDefault="0050214E" w:rsidP="00C37395">
      <w:pPr>
        <w:spacing w:line="360" w:lineRule="auto"/>
        <w:rPr>
          <w:rFonts w:ascii="Times New Roman" w:hAnsi="Times New Roman" w:cs="Times New Roman"/>
        </w:rPr>
      </w:pPr>
    </w:p>
    <w:p w14:paraId="3BC4916E" w14:textId="77777777" w:rsidR="0050214E" w:rsidRDefault="0050214E" w:rsidP="00C37395">
      <w:pPr>
        <w:spacing w:line="360" w:lineRule="auto"/>
        <w:rPr>
          <w:rFonts w:ascii="Times New Roman" w:hAnsi="Times New Roman" w:cs="Times New Roman"/>
        </w:rPr>
      </w:pPr>
    </w:p>
    <w:p w14:paraId="7F0BF1A3" w14:textId="77777777" w:rsidR="0050214E" w:rsidRDefault="0050214E" w:rsidP="00C37395">
      <w:pPr>
        <w:spacing w:line="360" w:lineRule="auto"/>
        <w:rPr>
          <w:rFonts w:ascii="Times New Roman" w:hAnsi="Times New Roman" w:cs="Times New Roman"/>
        </w:rPr>
      </w:pPr>
    </w:p>
    <w:p w14:paraId="084201C4" w14:textId="77777777" w:rsidR="0050214E" w:rsidRDefault="0050214E" w:rsidP="00C37395">
      <w:pPr>
        <w:spacing w:line="360" w:lineRule="auto"/>
        <w:rPr>
          <w:rFonts w:ascii="Times New Roman" w:hAnsi="Times New Roman" w:cs="Times New Roman"/>
        </w:rPr>
      </w:pPr>
    </w:p>
    <w:p w14:paraId="674A5FF1" w14:textId="77777777" w:rsidR="0050214E" w:rsidRDefault="0050214E" w:rsidP="00C37395">
      <w:pPr>
        <w:spacing w:line="360" w:lineRule="auto"/>
        <w:rPr>
          <w:rFonts w:ascii="Times New Roman" w:hAnsi="Times New Roman" w:cs="Times New Roman"/>
        </w:rPr>
      </w:pPr>
    </w:p>
    <w:p w14:paraId="2B4F930B" w14:textId="77777777" w:rsidR="0050214E" w:rsidRDefault="0050214E" w:rsidP="00C37395">
      <w:pPr>
        <w:spacing w:line="360" w:lineRule="auto"/>
        <w:rPr>
          <w:rFonts w:ascii="Times New Roman" w:hAnsi="Times New Roman" w:cs="Times New Roman"/>
        </w:rPr>
      </w:pPr>
    </w:p>
    <w:p w14:paraId="26C8D574" w14:textId="77777777" w:rsidR="0050214E" w:rsidRDefault="0050214E" w:rsidP="00C37395">
      <w:pPr>
        <w:spacing w:line="360" w:lineRule="auto"/>
        <w:rPr>
          <w:rFonts w:ascii="Times New Roman" w:hAnsi="Times New Roman" w:cs="Times New Roman"/>
        </w:rPr>
      </w:pPr>
    </w:p>
    <w:p w14:paraId="01B18F6C" w14:textId="77777777" w:rsidR="0050214E" w:rsidRDefault="0050214E" w:rsidP="00C37395">
      <w:pPr>
        <w:spacing w:line="360" w:lineRule="auto"/>
        <w:rPr>
          <w:rFonts w:ascii="Times New Roman" w:hAnsi="Times New Roman" w:cs="Times New Roman"/>
        </w:rPr>
      </w:pPr>
    </w:p>
    <w:p w14:paraId="13D7D244" w14:textId="77777777" w:rsidR="0050214E" w:rsidRDefault="0050214E" w:rsidP="00C37395">
      <w:pPr>
        <w:spacing w:line="360" w:lineRule="auto"/>
        <w:rPr>
          <w:rFonts w:ascii="Times New Roman" w:hAnsi="Times New Roman" w:cs="Times New Roman"/>
        </w:rPr>
      </w:pPr>
    </w:p>
    <w:p w14:paraId="59AA3EBD" w14:textId="77777777" w:rsidR="0050214E" w:rsidRDefault="0050214E" w:rsidP="00C37395">
      <w:pPr>
        <w:spacing w:line="360" w:lineRule="auto"/>
        <w:rPr>
          <w:rFonts w:ascii="Times New Roman" w:hAnsi="Times New Roman" w:cs="Times New Roman"/>
        </w:rPr>
      </w:pPr>
    </w:p>
    <w:p w14:paraId="7335C6CD" w14:textId="77777777" w:rsidR="0050214E" w:rsidRDefault="0050214E" w:rsidP="00C37395">
      <w:pPr>
        <w:spacing w:line="360" w:lineRule="auto"/>
        <w:rPr>
          <w:rFonts w:ascii="Times New Roman" w:hAnsi="Times New Roman" w:cs="Times New Roman"/>
        </w:rPr>
      </w:pPr>
    </w:p>
    <w:p w14:paraId="7118A71F" w14:textId="77777777" w:rsidR="0050214E" w:rsidRDefault="0050214E" w:rsidP="00C37395">
      <w:pPr>
        <w:spacing w:line="360" w:lineRule="auto"/>
        <w:rPr>
          <w:rFonts w:ascii="Times New Roman" w:hAnsi="Times New Roman" w:cs="Times New Roman"/>
        </w:rPr>
      </w:pPr>
    </w:p>
    <w:p w14:paraId="59D04BD1" w14:textId="77777777" w:rsidR="0050214E" w:rsidRDefault="0050214E" w:rsidP="00C37395">
      <w:pPr>
        <w:spacing w:line="360" w:lineRule="auto"/>
        <w:rPr>
          <w:rFonts w:ascii="Times New Roman" w:hAnsi="Times New Roman" w:cs="Times New Roman"/>
        </w:rPr>
      </w:pPr>
    </w:p>
    <w:p w14:paraId="26F97EFF" w14:textId="77777777" w:rsidR="0050214E" w:rsidRDefault="0050214E" w:rsidP="00C37395">
      <w:pPr>
        <w:spacing w:line="360" w:lineRule="auto"/>
        <w:rPr>
          <w:rFonts w:ascii="Times New Roman" w:hAnsi="Times New Roman" w:cs="Times New Roman"/>
        </w:rPr>
      </w:pPr>
    </w:p>
    <w:p w14:paraId="4C89CFF5" w14:textId="77777777" w:rsidR="0050214E" w:rsidRDefault="0050214E" w:rsidP="00C37395">
      <w:pPr>
        <w:spacing w:line="360" w:lineRule="auto"/>
        <w:rPr>
          <w:rFonts w:ascii="Times New Roman" w:hAnsi="Times New Roman" w:cs="Times New Roman"/>
        </w:rPr>
      </w:pPr>
    </w:p>
    <w:p w14:paraId="5DFBC33E" w14:textId="77777777" w:rsidR="0050214E" w:rsidRDefault="0050214E" w:rsidP="00C37395">
      <w:pPr>
        <w:spacing w:line="360" w:lineRule="auto"/>
        <w:rPr>
          <w:rFonts w:ascii="Times New Roman" w:hAnsi="Times New Roman" w:cs="Times New Roman"/>
        </w:rPr>
      </w:pPr>
    </w:p>
    <w:p w14:paraId="1E7E082D" w14:textId="77777777" w:rsidR="0050214E" w:rsidRDefault="0050214E" w:rsidP="00C37395">
      <w:pPr>
        <w:spacing w:line="360" w:lineRule="auto"/>
        <w:rPr>
          <w:rFonts w:ascii="Times New Roman" w:hAnsi="Times New Roman" w:cs="Times New Roman"/>
        </w:rPr>
      </w:pPr>
    </w:p>
    <w:p w14:paraId="71D2E0D4" w14:textId="77777777" w:rsidR="0050214E" w:rsidRDefault="0050214E" w:rsidP="00C37395">
      <w:pPr>
        <w:spacing w:line="360" w:lineRule="auto"/>
        <w:rPr>
          <w:rFonts w:ascii="Times New Roman" w:hAnsi="Times New Roman" w:cs="Times New Roman"/>
        </w:rPr>
      </w:pPr>
    </w:p>
    <w:p w14:paraId="32C2A43E" w14:textId="347913B2" w:rsidR="0050214E" w:rsidRDefault="002220F7" w:rsidP="00C37395">
      <w:pPr>
        <w:spacing w:line="360" w:lineRule="auto"/>
        <w:rPr>
          <w:rFonts w:ascii="Times New Roman" w:hAnsi="Times New Roman" w:cs="Times New Roman"/>
          <w:sz w:val="40"/>
          <w:szCs w:val="40"/>
        </w:rPr>
      </w:pPr>
      <w:r>
        <w:rPr>
          <w:rFonts w:ascii="Times New Roman" w:hAnsi="Times New Roman" w:cs="Times New Roman"/>
          <w:sz w:val="40"/>
          <w:szCs w:val="40"/>
        </w:rPr>
        <w:t>Conclusion</w:t>
      </w:r>
      <w:r>
        <w:rPr>
          <w:rFonts w:ascii="Times New Roman" w:hAnsi="Times New Roman" w:cs="Times New Roman" w:hint="eastAsia"/>
          <w:sz w:val="40"/>
          <w:szCs w:val="40"/>
        </w:rPr>
        <w:t>:</w:t>
      </w:r>
    </w:p>
    <w:p w14:paraId="6838EA91" w14:textId="4268E0DB" w:rsidR="002220F7" w:rsidRDefault="002220F7" w:rsidP="001F63D9">
      <w:pPr>
        <w:spacing w:line="360" w:lineRule="auto"/>
        <w:ind w:firstLine="480"/>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 xml:space="preserve">he analysis discussed above separates Meiji restoration into two main parties. </w:t>
      </w:r>
      <w:r>
        <w:rPr>
          <w:rFonts w:ascii="Times New Roman" w:hAnsi="Times New Roman" w:cs="Times New Roman"/>
        </w:rPr>
        <w:t>T</w:t>
      </w:r>
      <w:r>
        <w:rPr>
          <w:rFonts w:ascii="Times New Roman" w:hAnsi="Times New Roman" w:cs="Times New Roman" w:hint="eastAsia"/>
        </w:rPr>
        <w:t xml:space="preserve">he first one is economy, and the other one is transportation. </w:t>
      </w:r>
      <w:r>
        <w:rPr>
          <w:rFonts w:ascii="Times New Roman" w:hAnsi="Times New Roman" w:cs="Times New Roman"/>
        </w:rPr>
        <w:t>O</w:t>
      </w:r>
      <w:r>
        <w:rPr>
          <w:rFonts w:ascii="Times New Roman" w:hAnsi="Times New Roman" w:cs="Times New Roman" w:hint="eastAsia"/>
        </w:rPr>
        <w:t xml:space="preserve">ne thing to </w:t>
      </w:r>
      <w:r>
        <w:rPr>
          <w:rFonts w:ascii="Times New Roman" w:hAnsi="Times New Roman" w:cs="Times New Roman"/>
        </w:rPr>
        <w:t>mention</w:t>
      </w:r>
      <w:r>
        <w:rPr>
          <w:rFonts w:ascii="Times New Roman" w:hAnsi="Times New Roman" w:cs="Times New Roman" w:hint="eastAsia"/>
        </w:rPr>
        <w:t xml:space="preserve"> is that, transportation as a basic aspect to</w:t>
      </w:r>
      <w:r w:rsidR="001F63D9">
        <w:rPr>
          <w:rFonts w:ascii="Times New Roman" w:hAnsi="Times New Roman" w:cs="Times New Roman" w:hint="eastAsia"/>
        </w:rPr>
        <w:t xml:space="preserve"> analysis the economy in Japan not the important one through this paper. </w:t>
      </w:r>
      <w:r w:rsidR="001F63D9">
        <w:rPr>
          <w:rFonts w:ascii="Times New Roman" w:hAnsi="Times New Roman" w:cs="Times New Roman"/>
        </w:rPr>
        <w:t>A</w:t>
      </w:r>
      <w:r w:rsidR="001F63D9">
        <w:rPr>
          <w:rFonts w:ascii="Times New Roman" w:hAnsi="Times New Roman" w:cs="Times New Roman" w:hint="eastAsia"/>
        </w:rPr>
        <w:t xml:space="preserve">ccording to the real data and the opinions from the </w:t>
      </w:r>
      <w:r w:rsidR="001F63D9">
        <w:rPr>
          <w:rFonts w:ascii="Times New Roman" w:hAnsi="Times New Roman" w:cs="Times New Roman"/>
        </w:rPr>
        <w:t>expert</w:t>
      </w:r>
      <w:r w:rsidR="001F63D9">
        <w:rPr>
          <w:rFonts w:ascii="Times New Roman" w:hAnsi="Times New Roman" w:cs="Times New Roman" w:hint="eastAsia"/>
        </w:rPr>
        <w:t>s in Japanese</w:t>
      </w:r>
      <w:r w:rsidR="001F63D9">
        <w:rPr>
          <w:rFonts w:ascii="Times New Roman" w:hAnsi="Times New Roman" w:cs="Times New Roman"/>
        </w:rPr>
        <w:t>’</w:t>
      </w:r>
      <w:r w:rsidR="001F63D9">
        <w:rPr>
          <w:rFonts w:ascii="Times New Roman" w:hAnsi="Times New Roman" w:cs="Times New Roman" w:hint="eastAsia"/>
        </w:rPr>
        <w:t xml:space="preserve">s history, it may be briefly summed that economy in Meiji restoration increased </w:t>
      </w:r>
      <w:r w:rsidR="001F63D9">
        <w:rPr>
          <w:rFonts w:ascii="Times New Roman" w:hAnsi="Times New Roman" w:cs="Times New Roman"/>
        </w:rPr>
        <w:t>dramatically</w:t>
      </w:r>
      <w:r w:rsidR="001F63D9">
        <w:rPr>
          <w:rFonts w:ascii="Times New Roman" w:hAnsi="Times New Roman" w:cs="Times New Roman" w:hint="eastAsia"/>
        </w:rPr>
        <w:t xml:space="preserve">, and also lead a start of economic growth and economic </w:t>
      </w:r>
      <w:r w:rsidR="001F63D9">
        <w:rPr>
          <w:rFonts w:ascii="Times New Roman" w:hAnsi="Times New Roman" w:cs="Times New Roman"/>
        </w:rPr>
        <w:t>development</w:t>
      </w:r>
      <w:r w:rsidR="001F63D9">
        <w:rPr>
          <w:rFonts w:ascii="Times New Roman" w:hAnsi="Times New Roman" w:cs="Times New Roman" w:hint="eastAsia"/>
        </w:rPr>
        <w:t xml:space="preserve"> in the future. </w:t>
      </w:r>
    </w:p>
    <w:p w14:paraId="1FB630A7" w14:textId="3ACD9F1E" w:rsidR="001F63D9" w:rsidRDefault="001F63D9" w:rsidP="001F63D9">
      <w:pPr>
        <w:spacing w:line="360" w:lineRule="auto"/>
        <w:ind w:firstLine="480"/>
        <w:rPr>
          <w:rFonts w:ascii="Times New Roman" w:hAnsi="Times New Roman" w:cs="Times New Roman"/>
        </w:rPr>
      </w:pPr>
      <w:r>
        <w:rPr>
          <w:rFonts w:ascii="Times New Roman" w:hAnsi="Times New Roman" w:cs="Times New Roman"/>
        </w:rPr>
        <w:t>F</w:t>
      </w:r>
      <w:r>
        <w:rPr>
          <w:rFonts w:ascii="Times New Roman" w:hAnsi="Times New Roman" w:cs="Times New Roman" w:hint="eastAsia"/>
        </w:rPr>
        <w:t xml:space="preserve">rom the reasons to explain the shift in economy during the Meiji restoration, not only the GNP number directly to show, and also other invisible factors, such as education and </w:t>
      </w:r>
      <w:r>
        <w:rPr>
          <w:rFonts w:ascii="Times New Roman" w:hAnsi="Times New Roman" w:cs="Times New Roman"/>
        </w:rPr>
        <w:t>religion</w:t>
      </w:r>
      <w:r>
        <w:rPr>
          <w:rFonts w:ascii="Times New Roman" w:hAnsi="Times New Roman" w:cs="Times New Roman" w:hint="eastAsia"/>
        </w:rPr>
        <w:t xml:space="preserve">. </w:t>
      </w:r>
      <w:r>
        <w:rPr>
          <w:rFonts w:ascii="Times New Roman" w:hAnsi="Times New Roman" w:cs="Times New Roman"/>
        </w:rPr>
        <w:t>T</w:t>
      </w:r>
      <w:r>
        <w:rPr>
          <w:rFonts w:ascii="Times New Roman" w:hAnsi="Times New Roman" w:cs="Times New Roman" w:hint="eastAsia"/>
        </w:rPr>
        <w:t xml:space="preserve">hey all develop very well during recent years. </w:t>
      </w:r>
      <w:r>
        <w:rPr>
          <w:rFonts w:ascii="Times New Roman" w:hAnsi="Times New Roman" w:cs="Times New Roman"/>
        </w:rPr>
        <w:t>U</w:t>
      </w:r>
      <w:r>
        <w:rPr>
          <w:rFonts w:ascii="Times New Roman" w:hAnsi="Times New Roman" w:cs="Times New Roman" w:hint="eastAsia"/>
        </w:rPr>
        <w:t xml:space="preserve">ntil today, Japan has become the developed country. </w:t>
      </w:r>
      <w:r>
        <w:rPr>
          <w:rFonts w:ascii="Times New Roman" w:hAnsi="Times New Roman" w:cs="Times New Roman"/>
        </w:rPr>
        <w:t>T</w:t>
      </w:r>
      <w:r>
        <w:rPr>
          <w:rFonts w:ascii="Times New Roman" w:hAnsi="Times New Roman" w:cs="Times New Roman" w:hint="eastAsia"/>
        </w:rPr>
        <w:t xml:space="preserve">he main </w:t>
      </w:r>
      <w:r>
        <w:rPr>
          <w:rFonts w:ascii="Times New Roman" w:hAnsi="Times New Roman" w:cs="Times New Roman"/>
        </w:rPr>
        <w:t>reason is its strong economy and also includes</w:t>
      </w:r>
      <w:r>
        <w:rPr>
          <w:rFonts w:ascii="Times New Roman" w:hAnsi="Times New Roman" w:cs="Times New Roman" w:hint="eastAsia"/>
        </w:rPr>
        <w:t xml:space="preserve"> government contribution.</w:t>
      </w:r>
    </w:p>
    <w:p w14:paraId="7CDCEC79" w14:textId="2B7539E1" w:rsidR="001F63D9" w:rsidRDefault="001F63D9" w:rsidP="001F63D9">
      <w:pPr>
        <w:spacing w:line="360" w:lineRule="auto"/>
        <w:rPr>
          <w:rFonts w:ascii="Times New Roman" w:hAnsi="Times New Roman" w:cs="Times New Roman"/>
        </w:rPr>
      </w:pPr>
      <w:r>
        <w:rPr>
          <w:rFonts w:ascii="Times New Roman" w:hAnsi="Times New Roman" w:cs="Times New Roman" w:hint="eastAsia"/>
        </w:rPr>
        <w:t xml:space="preserve">  </w:t>
      </w:r>
    </w:p>
    <w:p w14:paraId="269DFFAA" w14:textId="77777777" w:rsidR="005D1AA3" w:rsidRDefault="005D1AA3" w:rsidP="001F63D9">
      <w:pPr>
        <w:spacing w:line="360" w:lineRule="auto"/>
        <w:rPr>
          <w:rFonts w:ascii="Times New Roman" w:hAnsi="Times New Roman" w:cs="Times New Roman"/>
        </w:rPr>
      </w:pPr>
    </w:p>
    <w:p w14:paraId="1665F6D3" w14:textId="77777777" w:rsidR="005D1AA3" w:rsidRDefault="005D1AA3" w:rsidP="001F63D9">
      <w:pPr>
        <w:spacing w:line="360" w:lineRule="auto"/>
        <w:rPr>
          <w:rFonts w:ascii="Times New Roman" w:hAnsi="Times New Roman" w:cs="Times New Roman"/>
        </w:rPr>
      </w:pPr>
    </w:p>
    <w:p w14:paraId="60BABCDD" w14:textId="77777777" w:rsidR="005D1AA3" w:rsidRDefault="005D1AA3" w:rsidP="001F63D9">
      <w:pPr>
        <w:spacing w:line="360" w:lineRule="auto"/>
        <w:rPr>
          <w:rFonts w:ascii="Times New Roman" w:hAnsi="Times New Roman" w:cs="Times New Roman"/>
        </w:rPr>
      </w:pPr>
    </w:p>
    <w:p w14:paraId="76EC5DAC" w14:textId="77777777" w:rsidR="005D1AA3" w:rsidRDefault="005D1AA3" w:rsidP="001F63D9">
      <w:pPr>
        <w:spacing w:line="360" w:lineRule="auto"/>
        <w:rPr>
          <w:rFonts w:ascii="Times New Roman" w:hAnsi="Times New Roman" w:cs="Times New Roman"/>
        </w:rPr>
      </w:pPr>
    </w:p>
    <w:p w14:paraId="64D28532" w14:textId="77777777" w:rsidR="005D1AA3" w:rsidRDefault="005D1AA3" w:rsidP="001F63D9">
      <w:pPr>
        <w:spacing w:line="360" w:lineRule="auto"/>
        <w:rPr>
          <w:rFonts w:ascii="Times New Roman" w:hAnsi="Times New Roman" w:cs="Times New Roman"/>
        </w:rPr>
      </w:pPr>
    </w:p>
    <w:p w14:paraId="7B4CB6C9" w14:textId="77777777" w:rsidR="005D1AA3" w:rsidRDefault="005D1AA3" w:rsidP="001F63D9">
      <w:pPr>
        <w:spacing w:line="360" w:lineRule="auto"/>
        <w:rPr>
          <w:rFonts w:ascii="Times New Roman" w:hAnsi="Times New Roman" w:cs="Times New Roman"/>
        </w:rPr>
      </w:pPr>
    </w:p>
    <w:p w14:paraId="490D453D" w14:textId="77777777" w:rsidR="005D1AA3" w:rsidRDefault="005D1AA3" w:rsidP="001F63D9">
      <w:pPr>
        <w:spacing w:line="360" w:lineRule="auto"/>
        <w:rPr>
          <w:rFonts w:ascii="Times New Roman" w:hAnsi="Times New Roman" w:cs="Times New Roman"/>
        </w:rPr>
      </w:pPr>
    </w:p>
    <w:p w14:paraId="1D2617B1" w14:textId="77777777" w:rsidR="005D1AA3" w:rsidRDefault="005D1AA3" w:rsidP="001F63D9">
      <w:pPr>
        <w:spacing w:line="360" w:lineRule="auto"/>
        <w:rPr>
          <w:rFonts w:ascii="Times New Roman" w:hAnsi="Times New Roman" w:cs="Times New Roman"/>
        </w:rPr>
      </w:pPr>
    </w:p>
    <w:p w14:paraId="5967B5AB" w14:textId="77777777" w:rsidR="005D1AA3" w:rsidRDefault="005D1AA3" w:rsidP="001F63D9">
      <w:pPr>
        <w:spacing w:line="360" w:lineRule="auto"/>
        <w:rPr>
          <w:rFonts w:ascii="Times New Roman" w:hAnsi="Times New Roman" w:cs="Times New Roman"/>
        </w:rPr>
      </w:pPr>
    </w:p>
    <w:p w14:paraId="7AB14F30" w14:textId="77777777" w:rsidR="005D1AA3" w:rsidRDefault="005D1AA3" w:rsidP="001F63D9">
      <w:pPr>
        <w:spacing w:line="360" w:lineRule="auto"/>
        <w:rPr>
          <w:rFonts w:ascii="Times New Roman" w:hAnsi="Times New Roman" w:cs="Times New Roman"/>
        </w:rPr>
      </w:pPr>
    </w:p>
    <w:p w14:paraId="7F37DE1E" w14:textId="77777777" w:rsidR="005D1AA3" w:rsidRDefault="005D1AA3" w:rsidP="001F63D9">
      <w:pPr>
        <w:spacing w:line="360" w:lineRule="auto"/>
        <w:rPr>
          <w:rFonts w:ascii="Times New Roman" w:hAnsi="Times New Roman" w:cs="Times New Roman"/>
        </w:rPr>
      </w:pPr>
    </w:p>
    <w:p w14:paraId="1D512481" w14:textId="77777777" w:rsidR="005D1AA3" w:rsidRDefault="005D1AA3" w:rsidP="001F63D9">
      <w:pPr>
        <w:spacing w:line="360" w:lineRule="auto"/>
        <w:rPr>
          <w:rFonts w:ascii="Times New Roman" w:hAnsi="Times New Roman" w:cs="Times New Roman"/>
        </w:rPr>
      </w:pPr>
    </w:p>
    <w:p w14:paraId="233B3614" w14:textId="63EF642A" w:rsidR="005D1AA3" w:rsidRDefault="005D1AA3" w:rsidP="005D1AA3">
      <w:pPr>
        <w:jc w:val="left"/>
        <w:rPr>
          <w:rFonts w:ascii="Times New Roman" w:hAnsi="Times New Roman" w:cs="Times New Roman" w:hint="eastAsia"/>
        </w:rPr>
      </w:pPr>
    </w:p>
    <w:p w14:paraId="71E290C5" w14:textId="1BD8DCE4" w:rsidR="00B367C3" w:rsidRPr="00AB427C" w:rsidRDefault="00AB427C" w:rsidP="00AB427C">
      <w:pPr>
        <w:tabs>
          <w:tab w:val="left" w:pos="709"/>
        </w:tabs>
        <w:spacing w:line="480" w:lineRule="auto"/>
        <w:jc w:val="left"/>
        <w:rPr>
          <w:rFonts w:ascii="Times New Roman" w:hAnsi="Times New Roman" w:cs="Times New Roman"/>
          <w:kern w:val="0"/>
          <w:sz w:val="40"/>
          <w:szCs w:val="40"/>
        </w:rPr>
      </w:pPr>
      <w:bookmarkStart w:id="0" w:name="_GoBack"/>
      <w:r w:rsidRPr="00AB427C">
        <w:rPr>
          <w:rFonts w:ascii="Times New Roman" w:hAnsi="Times New Roman" w:cs="Times New Roman"/>
          <w:kern w:val="0"/>
          <w:sz w:val="40"/>
          <w:szCs w:val="40"/>
        </w:rPr>
        <w:t>R</w:t>
      </w:r>
      <w:r w:rsidRPr="00AB427C">
        <w:rPr>
          <w:rFonts w:ascii="Times New Roman" w:hAnsi="Times New Roman" w:cs="Times New Roman" w:hint="eastAsia"/>
          <w:kern w:val="0"/>
          <w:sz w:val="40"/>
          <w:szCs w:val="40"/>
        </w:rPr>
        <w:t>eference:</w:t>
      </w:r>
    </w:p>
    <w:p w14:paraId="074CFB74" w14:textId="77777777" w:rsidR="00AB427C" w:rsidRDefault="005D1AA3" w:rsidP="00AB427C">
      <w:pPr>
        <w:spacing w:line="360" w:lineRule="auto"/>
        <w:jc w:val="left"/>
        <w:rPr>
          <w:rFonts w:ascii="Times New Roman" w:hAnsi="Times New Roman" w:cs="Times New Roman"/>
          <w:kern w:val="0"/>
        </w:rPr>
      </w:pPr>
      <w:r w:rsidRPr="005D1AA3">
        <w:rPr>
          <w:rFonts w:ascii="Times New Roman" w:hAnsi="Times New Roman" w:cs="Times New Roman"/>
          <w:kern w:val="0"/>
        </w:rPr>
        <w:t xml:space="preserve">Ito, I. (2001). </w:t>
      </w:r>
      <w:r w:rsidRPr="005D1AA3">
        <w:rPr>
          <w:rFonts w:ascii="Times New Roman" w:hAnsi="Times New Roman" w:cs="Times New Roman"/>
          <w:i/>
          <w:iCs/>
          <w:kern w:val="0"/>
        </w:rPr>
        <w:t xml:space="preserve">The </w:t>
      </w:r>
      <w:proofErr w:type="spellStart"/>
      <w:proofErr w:type="gramStart"/>
      <w:r w:rsidRPr="005D1AA3">
        <w:rPr>
          <w:rFonts w:ascii="Times New Roman" w:hAnsi="Times New Roman" w:cs="Times New Roman"/>
          <w:i/>
          <w:iCs/>
          <w:kern w:val="0"/>
        </w:rPr>
        <w:t>japanese</w:t>
      </w:r>
      <w:proofErr w:type="spellEnd"/>
      <w:proofErr w:type="gramEnd"/>
      <w:r w:rsidRPr="005D1AA3">
        <w:rPr>
          <w:rFonts w:ascii="Times New Roman" w:hAnsi="Times New Roman" w:cs="Times New Roman"/>
          <w:i/>
          <w:iCs/>
          <w:kern w:val="0"/>
        </w:rPr>
        <w:t xml:space="preserve"> economy</w:t>
      </w:r>
      <w:r w:rsidRPr="005D1AA3">
        <w:rPr>
          <w:rFonts w:ascii="Times New Roman" w:hAnsi="Times New Roman" w:cs="Times New Roman"/>
          <w:kern w:val="0"/>
        </w:rPr>
        <w:t>. (</w:t>
      </w:r>
      <w:proofErr w:type="gramStart"/>
      <w:r w:rsidRPr="005D1AA3">
        <w:rPr>
          <w:rFonts w:ascii="Times New Roman" w:hAnsi="Times New Roman" w:cs="Times New Roman"/>
          <w:kern w:val="0"/>
        </w:rPr>
        <w:t>pp</w:t>
      </w:r>
      <w:proofErr w:type="gramEnd"/>
      <w:r w:rsidRPr="005D1AA3">
        <w:rPr>
          <w:rFonts w:ascii="Times New Roman" w:hAnsi="Times New Roman" w:cs="Times New Roman"/>
          <w:kern w:val="0"/>
        </w:rPr>
        <w:t xml:space="preserve">. 3-12). United States: </w:t>
      </w:r>
      <w:r w:rsidRPr="005D1AA3">
        <w:rPr>
          <w:rFonts w:ascii="Times New Roman" w:hAnsi="Times New Roman" w:cs="Times New Roman" w:hint="eastAsia"/>
          <w:kern w:val="0"/>
        </w:rPr>
        <w:t xml:space="preserve">                </w:t>
      </w:r>
    </w:p>
    <w:p w14:paraId="291E9DD0" w14:textId="2F574452" w:rsidR="005D1AA3" w:rsidRDefault="005D1AA3" w:rsidP="00AB427C">
      <w:pPr>
        <w:spacing w:line="360" w:lineRule="auto"/>
        <w:ind w:leftChars="300" w:left="720"/>
        <w:jc w:val="left"/>
        <w:rPr>
          <w:rFonts w:ascii="Times New Roman" w:hAnsi="Times New Roman" w:cs="Times New Roman"/>
          <w:kern w:val="0"/>
        </w:rPr>
      </w:pPr>
      <w:proofErr w:type="spellStart"/>
      <w:proofErr w:type="gramStart"/>
      <w:r w:rsidRPr="005D1AA3">
        <w:rPr>
          <w:rFonts w:ascii="Times New Roman" w:hAnsi="Times New Roman" w:cs="Times New Roman" w:hint="eastAsia"/>
          <w:kern w:val="0"/>
        </w:rPr>
        <w:t>et</w:t>
      </w:r>
      <w:r w:rsidRPr="005D1AA3">
        <w:rPr>
          <w:rFonts w:ascii="Times New Roman" w:hAnsi="Times New Roman" w:cs="Times New Roman"/>
          <w:kern w:val="0"/>
        </w:rPr>
        <w:t>rieved</w:t>
      </w:r>
      <w:proofErr w:type="spellEnd"/>
      <w:proofErr w:type="gramEnd"/>
      <w:r w:rsidRPr="005D1AA3">
        <w:rPr>
          <w:rFonts w:ascii="Times New Roman" w:hAnsi="Times New Roman" w:cs="Times New Roman" w:hint="eastAsia"/>
          <w:kern w:val="0"/>
        </w:rPr>
        <w:t xml:space="preserve"> </w:t>
      </w:r>
      <w:r w:rsidRPr="005D1AA3">
        <w:rPr>
          <w:rFonts w:ascii="Times New Roman" w:hAnsi="Times New Roman" w:cs="Times New Roman"/>
          <w:kern w:val="0"/>
        </w:rPr>
        <w:t xml:space="preserve">from </w:t>
      </w:r>
      <w:r w:rsidRPr="005D1AA3">
        <w:rPr>
          <w:rFonts w:ascii="Times New Roman" w:hAnsi="Times New Roman" w:cs="Times New Roman" w:hint="eastAsia"/>
          <w:kern w:val="0"/>
        </w:rPr>
        <w:t xml:space="preserve">   </w:t>
      </w:r>
      <w:r w:rsidRPr="005D1AA3">
        <w:rPr>
          <w:rFonts w:ascii="Times New Roman" w:hAnsi="Times New Roman" w:cs="Times New Roman"/>
          <w:kern w:val="0"/>
        </w:rPr>
        <w:t xml:space="preserve">http://books.google.ca/books?hl=zh-CN&amp;lr=&amp;id=5aEKtvs0WHAC&amp;oi=fnd&amp;pg=PR13&amp;dq=economy change during </w:t>
      </w:r>
      <w:proofErr w:type="spellStart"/>
      <w:r w:rsidRPr="005D1AA3">
        <w:rPr>
          <w:rFonts w:ascii="Times New Roman" w:hAnsi="Times New Roman" w:cs="Times New Roman"/>
          <w:kern w:val="0"/>
        </w:rPr>
        <w:t>meiji</w:t>
      </w:r>
      <w:proofErr w:type="spellEnd"/>
      <w:r w:rsidRPr="005D1AA3">
        <w:rPr>
          <w:rFonts w:ascii="Times New Roman" w:hAnsi="Times New Roman" w:cs="Times New Roman"/>
          <w:kern w:val="0"/>
        </w:rPr>
        <w:t xml:space="preserve"> </w:t>
      </w:r>
      <w:proofErr w:type="spellStart"/>
      <w:r w:rsidRPr="005D1AA3">
        <w:rPr>
          <w:rFonts w:ascii="Times New Roman" w:hAnsi="Times New Roman" w:cs="Times New Roman"/>
          <w:kern w:val="0"/>
        </w:rPr>
        <w:t>period&amp;ots</w:t>
      </w:r>
      <w:proofErr w:type="spellEnd"/>
      <w:r w:rsidRPr="005D1AA3">
        <w:rPr>
          <w:rFonts w:ascii="Times New Roman" w:hAnsi="Times New Roman" w:cs="Times New Roman"/>
          <w:kern w:val="0"/>
        </w:rPr>
        <w:t>=UstInXc6Co&amp;sig=r524dr3a4cV4c70myF6Ws4dZLX8&amp;redir_esc=y</w:t>
      </w:r>
    </w:p>
    <w:p w14:paraId="3237D106" w14:textId="5A06AABB" w:rsidR="00B367C3" w:rsidRDefault="00AB427C" w:rsidP="00AB427C">
      <w:pPr>
        <w:spacing w:line="360" w:lineRule="auto"/>
        <w:jc w:val="left"/>
        <w:rPr>
          <w:rFonts w:ascii="Times New Roman" w:hAnsi="Times New Roman" w:cs="Times New Roman" w:hint="eastAsia"/>
          <w:kern w:val="0"/>
        </w:rPr>
      </w:pPr>
      <w:proofErr w:type="spellStart"/>
      <w:r w:rsidRPr="00AB427C">
        <w:rPr>
          <w:rFonts w:ascii="Times New Roman" w:hAnsi="Times New Roman" w:cs="Times New Roman"/>
          <w:kern w:val="0"/>
        </w:rPr>
        <w:t>Agow</w:t>
      </w:r>
      <w:proofErr w:type="spellEnd"/>
      <w:r w:rsidRPr="00AB427C">
        <w:rPr>
          <w:rFonts w:ascii="Times New Roman" w:hAnsi="Times New Roman" w:cs="Times New Roman"/>
          <w:kern w:val="0"/>
        </w:rPr>
        <w:t xml:space="preserve">, A. (2005, 2). Government’s role in economic growth and the rise of </w:t>
      </w:r>
      <w:proofErr w:type="spellStart"/>
      <w:proofErr w:type="gramStart"/>
      <w:r w:rsidRPr="00AB427C">
        <w:rPr>
          <w:rFonts w:ascii="Times New Roman" w:hAnsi="Times New Roman" w:cs="Times New Roman"/>
          <w:kern w:val="0"/>
        </w:rPr>
        <w:t>mitsui</w:t>
      </w:r>
      <w:proofErr w:type="spellEnd"/>
      <w:r w:rsidRPr="00AB427C">
        <w:rPr>
          <w:rFonts w:ascii="Times New Roman" w:hAnsi="Times New Roman" w:cs="Times New Roman"/>
          <w:kern w:val="0"/>
        </w:rPr>
        <w:t xml:space="preserve"> .</w:t>
      </w:r>
      <w:proofErr w:type="gramEnd"/>
      <w:r w:rsidRPr="00AB427C">
        <w:rPr>
          <w:rFonts w:ascii="Times New Roman" w:hAnsi="Times New Roman" w:cs="Times New Roman"/>
          <w:kern w:val="0"/>
        </w:rPr>
        <w:t xml:space="preserve"> </w:t>
      </w:r>
      <w:r w:rsidR="003D40AF">
        <w:rPr>
          <w:rFonts w:ascii="Times New Roman" w:hAnsi="Times New Roman" w:cs="Times New Roman" w:hint="eastAsia"/>
          <w:kern w:val="0"/>
        </w:rPr>
        <w:t xml:space="preserve"> </w:t>
      </w:r>
      <w:r w:rsidR="00B367C3">
        <w:rPr>
          <w:rFonts w:ascii="Times New Roman" w:hAnsi="Times New Roman" w:cs="Times New Roman" w:hint="eastAsia"/>
          <w:kern w:val="0"/>
        </w:rPr>
        <w:t xml:space="preserve">    </w:t>
      </w:r>
    </w:p>
    <w:p w14:paraId="2058FE1D" w14:textId="18A4B2A1" w:rsidR="00B367C3" w:rsidRDefault="00AB427C" w:rsidP="00B367C3">
      <w:pPr>
        <w:spacing w:line="360" w:lineRule="auto"/>
        <w:ind w:firstLine="720"/>
        <w:jc w:val="left"/>
        <w:rPr>
          <w:rFonts w:ascii="Times New Roman" w:hAnsi="Times New Roman" w:cs="Times New Roman" w:hint="eastAsia"/>
          <w:kern w:val="0"/>
        </w:rPr>
      </w:pPr>
      <w:r w:rsidRPr="00AB427C">
        <w:rPr>
          <w:rFonts w:ascii="Times New Roman" w:hAnsi="Times New Roman" w:cs="Times New Roman"/>
          <w:i/>
          <w:iCs/>
          <w:kern w:val="0"/>
        </w:rPr>
        <w:t>MEIJI JAPAN, 1868-1911</w:t>
      </w:r>
      <w:r w:rsidRPr="00AB427C">
        <w:rPr>
          <w:rFonts w:ascii="Times New Roman" w:hAnsi="Times New Roman" w:cs="Times New Roman"/>
          <w:kern w:val="0"/>
        </w:rPr>
        <w:t xml:space="preserve">. Retrieved from </w:t>
      </w:r>
      <w:r w:rsidR="00B367C3">
        <w:rPr>
          <w:rFonts w:ascii="Times New Roman" w:hAnsi="Times New Roman" w:cs="Times New Roman" w:hint="eastAsia"/>
          <w:kern w:val="0"/>
        </w:rPr>
        <w:t xml:space="preserve"> </w:t>
      </w:r>
    </w:p>
    <w:p w14:paraId="1FE135D1" w14:textId="111974DB" w:rsidR="00AB427C" w:rsidRDefault="00B367C3" w:rsidP="00B367C3">
      <w:pPr>
        <w:spacing w:line="360" w:lineRule="auto"/>
        <w:ind w:firstLine="720"/>
        <w:jc w:val="left"/>
        <w:rPr>
          <w:rFonts w:ascii="Times New Roman" w:hAnsi="Times New Roman" w:cs="Times New Roman"/>
          <w:kern w:val="0"/>
        </w:rPr>
      </w:pPr>
      <w:hyperlink r:id="rId6" w:history="1">
        <w:r w:rsidR="003D40AF" w:rsidRPr="00873EBA">
          <w:rPr>
            <w:rStyle w:val="a5"/>
            <w:rFonts w:ascii="Times New Roman" w:hAnsi="Times New Roman" w:cs="Times New Roman"/>
            <w:kern w:val="0"/>
          </w:rPr>
          <w:t>http://www.mediatimesreview.com/february05/meiji.php</w:t>
        </w:r>
      </w:hyperlink>
    </w:p>
    <w:p w14:paraId="3F9E6669" w14:textId="77777777" w:rsidR="003D40AF" w:rsidRDefault="003D40AF" w:rsidP="00AB427C">
      <w:pPr>
        <w:spacing w:line="360" w:lineRule="auto"/>
        <w:jc w:val="left"/>
        <w:rPr>
          <w:rFonts w:ascii="Times New Roman" w:hAnsi="Times New Roman" w:cs="Times New Roman"/>
          <w:kern w:val="0"/>
        </w:rPr>
      </w:pPr>
    </w:p>
    <w:p w14:paraId="0485DC0D" w14:textId="0C08E0E8" w:rsidR="00B367C3" w:rsidRDefault="003D40AF" w:rsidP="003D40AF">
      <w:pPr>
        <w:spacing w:line="360" w:lineRule="auto"/>
        <w:jc w:val="left"/>
        <w:rPr>
          <w:rFonts w:ascii="Times New Roman" w:hAnsi="Times New Roman" w:cs="Times New Roman" w:hint="eastAsia"/>
          <w:kern w:val="0"/>
        </w:rPr>
      </w:pPr>
      <w:r w:rsidRPr="003D40AF">
        <w:rPr>
          <w:rFonts w:ascii="Times New Roman" w:hAnsi="Times New Roman" w:cs="Times New Roman"/>
          <w:kern w:val="0"/>
        </w:rPr>
        <w:t xml:space="preserve">Gluck, G. (1985). </w:t>
      </w:r>
      <w:proofErr w:type="gramStart"/>
      <w:r w:rsidRPr="003D40AF">
        <w:rPr>
          <w:rFonts w:ascii="Times New Roman" w:hAnsi="Times New Roman" w:cs="Times New Roman"/>
          <w:i/>
          <w:iCs/>
          <w:kern w:val="0"/>
        </w:rPr>
        <w:t>ideology</w:t>
      </w:r>
      <w:proofErr w:type="gramEnd"/>
      <w:r w:rsidRPr="003D40AF">
        <w:rPr>
          <w:rFonts w:ascii="Times New Roman" w:hAnsi="Times New Roman" w:cs="Times New Roman"/>
          <w:i/>
          <w:iCs/>
          <w:kern w:val="0"/>
        </w:rPr>
        <w:t xml:space="preserve"> and its time</w:t>
      </w:r>
      <w:r w:rsidRPr="003D40AF">
        <w:rPr>
          <w:rFonts w:ascii="Times New Roman" w:hAnsi="Times New Roman" w:cs="Times New Roman"/>
          <w:kern w:val="0"/>
        </w:rPr>
        <w:t>. (</w:t>
      </w:r>
      <w:proofErr w:type="gramStart"/>
      <w:r w:rsidRPr="003D40AF">
        <w:rPr>
          <w:rFonts w:ascii="Times New Roman" w:hAnsi="Times New Roman" w:cs="Times New Roman"/>
          <w:kern w:val="0"/>
        </w:rPr>
        <w:t>pp</w:t>
      </w:r>
      <w:proofErr w:type="gramEnd"/>
      <w:r w:rsidRPr="003D40AF">
        <w:rPr>
          <w:rFonts w:ascii="Times New Roman" w:hAnsi="Times New Roman" w:cs="Times New Roman"/>
          <w:kern w:val="0"/>
        </w:rPr>
        <w:t xml:space="preserve">. 4-26). United Stated: </w:t>
      </w:r>
      <w:proofErr w:type="spellStart"/>
      <w:proofErr w:type="gramStart"/>
      <w:r w:rsidRPr="003D40AF">
        <w:rPr>
          <w:rFonts w:ascii="Times New Roman" w:hAnsi="Times New Roman" w:cs="Times New Roman"/>
          <w:kern w:val="0"/>
        </w:rPr>
        <w:t>princeton</w:t>
      </w:r>
      <w:proofErr w:type="spellEnd"/>
      <w:proofErr w:type="gramEnd"/>
      <w:r w:rsidRPr="003D40AF">
        <w:rPr>
          <w:rFonts w:ascii="Times New Roman" w:hAnsi="Times New Roman" w:cs="Times New Roman"/>
          <w:kern w:val="0"/>
        </w:rPr>
        <w:t xml:space="preserve"> </w:t>
      </w:r>
      <w:r>
        <w:rPr>
          <w:rFonts w:ascii="Times New Roman" w:hAnsi="Times New Roman" w:cs="Times New Roman" w:hint="eastAsia"/>
          <w:kern w:val="0"/>
        </w:rPr>
        <w:t xml:space="preserve">  </w:t>
      </w:r>
    </w:p>
    <w:p w14:paraId="4216AC6F" w14:textId="49A3F8CF" w:rsidR="00B367C3" w:rsidRDefault="003D40AF" w:rsidP="00B367C3">
      <w:pPr>
        <w:spacing w:line="360" w:lineRule="auto"/>
        <w:ind w:firstLine="840"/>
        <w:jc w:val="left"/>
        <w:rPr>
          <w:rFonts w:ascii="Times New Roman" w:hAnsi="Times New Roman" w:cs="Times New Roman" w:hint="eastAsia"/>
          <w:kern w:val="0"/>
        </w:rPr>
      </w:pPr>
      <w:proofErr w:type="gramStart"/>
      <w:r w:rsidRPr="003D40AF">
        <w:rPr>
          <w:rFonts w:ascii="Times New Roman" w:hAnsi="Times New Roman" w:cs="Times New Roman"/>
          <w:kern w:val="0"/>
        </w:rPr>
        <w:t>university</w:t>
      </w:r>
      <w:proofErr w:type="gramEnd"/>
      <w:r w:rsidRPr="003D40AF">
        <w:rPr>
          <w:rFonts w:ascii="Times New Roman" w:hAnsi="Times New Roman" w:cs="Times New Roman"/>
          <w:kern w:val="0"/>
        </w:rPr>
        <w:t xml:space="preserve">. Retrieved from </w:t>
      </w:r>
      <w:r w:rsidR="00B367C3">
        <w:rPr>
          <w:rFonts w:ascii="Times New Roman" w:hAnsi="Times New Roman" w:cs="Times New Roman" w:hint="eastAsia"/>
          <w:kern w:val="0"/>
        </w:rPr>
        <w:t xml:space="preserve"> </w:t>
      </w:r>
    </w:p>
    <w:p w14:paraId="334CD651" w14:textId="77777777" w:rsidR="00B367C3" w:rsidRDefault="00B367C3" w:rsidP="00B367C3">
      <w:pPr>
        <w:spacing w:line="360" w:lineRule="auto"/>
        <w:ind w:firstLine="840"/>
        <w:jc w:val="left"/>
        <w:rPr>
          <w:rFonts w:ascii="Times New Roman" w:hAnsi="Times New Roman" w:cs="Times New Roman" w:hint="eastAsia"/>
          <w:kern w:val="0"/>
        </w:rPr>
      </w:pPr>
      <w:hyperlink r:id="rId7" w:history="1">
        <w:r w:rsidRPr="0023210F">
          <w:rPr>
            <w:rStyle w:val="a5"/>
            <w:rFonts w:ascii="Times New Roman" w:hAnsi="Times New Roman" w:cs="Times New Roman"/>
            <w:kern w:val="0"/>
          </w:rPr>
          <w:t>http://books.google.ca/books?hl=zh-CN&amp;lr=&amp;id=VwxT4IAWxd0C&amp;oi=fnd</w:t>
        </w:r>
      </w:hyperlink>
      <w:r>
        <w:rPr>
          <w:rFonts w:ascii="Times New Roman" w:hAnsi="Times New Roman" w:cs="Times New Roman" w:hint="eastAsia"/>
          <w:kern w:val="0"/>
        </w:rPr>
        <w:t xml:space="preserve"> </w:t>
      </w:r>
    </w:p>
    <w:p w14:paraId="5189EE37" w14:textId="77777777" w:rsidR="00B367C3" w:rsidRDefault="003D40AF" w:rsidP="00B367C3">
      <w:pPr>
        <w:spacing w:line="360" w:lineRule="auto"/>
        <w:ind w:firstLine="840"/>
        <w:jc w:val="left"/>
        <w:rPr>
          <w:rFonts w:ascii="Times New Roman" w:hAnsi="Times New Roman" w:cs="Times New Roman" w:hint="eastAsia"/>
          <w:kern w:val="0"/>
        </w:rPr>
      </w:pPr>
      <w:r w:rsidRPr="003D40AF">
        <w:rPr>
          <w:rFonts w:ascii="Times New Roman" w:hAnsi="Times New Roman" w:cs="Times New Roman"/>
          <w:kern w:val="0"/>
        </w:rPr>
        <w:t>&amp;</w:t>
      </w:r>
      <w:proofErr w:type="spellStart"/>
      <w:proofErr w:type="gramStart"/>
      <w:r w:rsidRPr="003D40AF">
        <w:rPr>
          <w:rFonts w:ascii="Times New Roman" w:hAnsi="Times New Roman" w:cs="Times New Roman"/>
          <w:kern w:val="0"/>
        </w:rPr>
        <w:t>pg</w:t>
      </w:r>
      <w:proofErr w:type="spellEnd"/>
      <w:proofErr w:type="gramEnd"/>
      <w:r w:rsidRPr="003D40AF">
        <w:rPr>
          <w:rFonts w:ascii="Times New Roman" w:hAnsi="Times New Roman" w:cs="Times New Roman"/>
          <w:kern w:val="0"/>
        </w:rPr>
        <w:t xml:space="preserve">=PR7&amp;dq=economy in </w:t>
      </w:r>
    </w:p>
    <w:p w14:paraId="7EEE26B5" w14:textId="77777777" w:rsidR="00B367C3" w:rsidRDefault="003D40AF" w:rsidP="00B367C3">
      <w:pPr>
        <w:spacing w:line="360" w:lineRule="auto"/>
        <w:ind w:firstLine="840"/>
        <w:jc w:val="left"/>
        <w:rPr>
          <w:rFonts w:ascii="Times New Roman" w:hAnsi="Times New Roman" w:cs="Times New Roman" w:hint="eastAsia"/>
          <w:kern w:val="0"/>
        </w:rPr>
      </w:pPr>
      <w:proofErr w:type="spellStart"/>
      <w:r w:rsidRPr="003D40AF">
        <w:rPr>
          <w:rFonts w:ascii="Times New Roman" w:hAnsi="Times New Roman" w:cs="Times New Roman"/>
          <w:kern w:val="0"/>
        </w:rPr>
        <w:t>Meiji&amp;</w:t>
      </w:r>
      <w:proofErr w:type="gramStart"/>
      <w:r w:rsidRPr="003D40AF">
        <w:rPr>
          <w:rFonts w:ascii="Times New Roman" w:hAnsi="Times New Roman" w:cs="Times New Roman"/>
          <w:kern w:val="0"/>
        </w:rPr>
        <w:t>ots</w:t>
      </w:r>
      <w:proofErr w:type="spellEnd"/>
      <w:proofErr w:type="gramEnd"/>
      <w:r w:rsidRPr="003D40AF">
        <w:rPr>
          <w:rFonts w:ascii="Times New Roman" w:hAnsi="Times New Roman" w:cs="Times New Roman"/>
          <w:kern w:val="0"/>
        </w:rPr>
        <w:t>=</w:t>
      </w:r>
      <w:proofErr w:type="spellStart"/>
      <w:r w:rsidRPr="003D40AF">
        <w:rPr>
          <w:rFonts w:ascii="Times New Roman" w:hAnsi="Times New Roman" w:cs="Times New Roman"/>
          <w:kern w:val="0"/>
        </w:rPr>
        <w:t>i-QOmHzn_u&amp;sig</w:t>
      </w:r>
      <w:proofErr w:type="spellEnd"/>
      <w:r w:rsidRPr="003D40AF">
        <w:rPr>
          <w:rFonts w:ascii="Times New Roman" w:hAnsi="Times New Roman" w:cs="Times New Roman"/>
          <w:kern w:val="0"/>
        </w:rPr>
        <w:t>=kEQMQS7mDFXINkgvuRhk9YoUaJ4&amp;redi</w:t>
      </w:r>
    </w:p>
    <w:p w14:paraId="1D727344" w14:textId="114FF1EE" w:rsidR="003D40AF" w:rsidRPr="003D40AF" w:rsidRDefault="003D40AF" w:rsidP="00B367C3">
      <w:pPr>
        <w:spacing w:line="360" w:lineRule="auto"/>
        <w:ind w:firstLine="840"/>
        <w:jc w:val="left"/>
        <w:rPr>
          <w:rFonts w:ascii="Times New Roman" w:hAnsi="Times New Roman" w:cs="Times New Roman"/>
          <w:kern w:val="0"/>
        </w:rPr>
      </w:pPr>
      <w:proofErr w:type="spellStart"/>
      <w:proofErr w:type="gramStart"/>
      <w:r w:rsidRPr="003D40AF">
        <w:rPr>
          <w:rFonts w:ascii="Times New Roman" w:hAnsi="Times New Roman" w:cs="Times New Roman"/>
          <w:kern w:val="0"/>
        </w:rPr>
        <w:t>r</w:t>
      </w:r>
      <w:proofErr w:type="gramEnd"/>
      <w:r w:rsidRPr="003D40AF">
        <w:rPr>
          <w:rFonts w:ascii="Times New Roman" w:hAnsi="Times New Roman" w:cs="Times New Roman"/>
          <w:kern w:val="0"/>
        </w:rPr>
        <w:t>_esc</w:t>
      </w:r>
      <w:proofErr w:type="spellEnd"/>
      <w:r w:rsidRPr="003D40AF">
        <w:rPr>
          <w:rFonts w:ascii="Times New Roman" w:hAnsi="Times New Roman" w:cs="Times New Roman"/>
          <w:kern w:val="0"/>
        </w:rPr>
        <w:t>=y</w:t>
      </w:r>
    </w:p>
    <w:bookmarkEnd w:id="0"/>
    <w:sectPr w:rsidR="003D40AF" w:rsidRPr="003D40AF" w:rsidSect="00283E2D">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080E0000" w:usb2="00000010" w:usb3="00000000" w:csb0="0004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14863"/>
    <w:multiLevelType w:val="hybridMultilevel"/>
    <w:tmpl w:val="911417B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50D00DAE"/>
    <w:multiLevelType w:val="hybridMultilevel"/>
    <w:tmpl w:val="DCC4D2BA"/>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7B6"/>
    <w:rsid w:val="00015BDB"/>
    <w:rsid w:val="00024D09"/>
    <w:rsid w:val="00075DA8"/>
    <w:rsid w:val="00127250"/>
    <w:rsid w:val="001F427A"/>
    <w:rsid w:val="001F63D9"/>
    <w:rsid w:val="002220F7"/>
    <w:rsid w:val="00264B85"/>
    <w:rsid w:val="00283E2D"/>
    <w:rsid w:val="003D40AF"/>
    <w:rsid w:val="0050214E"/>
    <w:rsid w:val="005673B2"/>
    <w:rsid w:val="005D1AA3"/>
    <w:rsid w:val="00714B82"/>
    <w:rsid w:val="00823A6E"/>
    <w:rsid w:val="009267B6"/>
    <w:rsid w:val="00A01A75"/>
    <w:rsid w:val="00AB427C"/>
    <w:rsid w:val="00B367C3"/>
    <w:rsid w:val="00B6017E"/>
    <w:rsid w:val="00B96DBC"/>
    <w:rsid w:val="00BD65AC"/>
    <w:rsid w:val="00C37395"/>
    <w:rsid w:val="00CA612A"/>
    <w:rsid w:val="00CB1980"/>
    <w:rsid w:val="00CF26CF"/>
    <w:rsid w:val="00D61CC9"/>
    <w:rsid w:val="00FD2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6B7D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73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D1AA3"/>
    <w:pPr>
      <w:ind w:firstLineChars="200" w:firstLine="420"/>
    </w:pPr>
  </w:style>
  <w:style w:type="character" w:styleId="a5">
    <w:name w:val="Hyperlink"/>
    <w:basedOn w:val="a0"/>
    <w:uiPriority w:val="99"/>
    <w:unhideWhenUsed/>
    <w:rsid w:val="005D1AA3"/>
    <w:rPr>
      <w:color w:val="0000FF" w:themeColor="hyperlink"/>
      <w:u w:val="single"/>
    </w:rPr>
  </w:style>
  <w:style w:type="character" w:styleId="FollowedHyperlink">
    <w:name w:val="FollowedHyperlink"/>
    <w:basedOn w:val="a0"/>
    <w:uiPriority w:val="99"/>
    <w:semiHidden/>
    <w:unhideWhenUsed/>
    <w:rsid w:val="00B367C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73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D1AA3"/>
    <w:pPr>
      <w:ind w:firstLineChars="200" w:firstLine="420"/>
    </w:pPr>
  </w:style>
  <w:style w:type="character" w:styleId="a5">
    <w:name w:val="Hyperlink"/>
    <w:basedOn w:val="a0"/>
    <w:uiPriority w:val="99"/>
    <w:unhideWhenUsed/>
    <w:rsid w:val="005D1AA3"/>
    <w:rPr>
      <w:color w:val="0000FF" w:themeColor="hyperlink"/>
      <w:u w:val="single"/>
    </w:rPr>
  </w:style>
  <w:style w:type="character" w:styleId="FollowedHyperlink">
    <w:name w:val="FollowedHyperlink"/>
    <w:basedOn w:val="a0"/>
    <w:uiPriority w:val="99"/>
    <w:semiHidden/>
    <w:unhideWhenUsed/>
    <w:rsid w:val="00B367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7503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mediatimesreview.com/february05/meiji.php" TargetMode="External"/><Relationship Id="rId7" Type="http://schemas.openxmlformats.org/officeDocument/2006/relationships/hyperlink" Target="http://books.google.ca/books?hl=zh-CN&amp;lr=&amp;id=VwxT4IAWxd0C&amp;oi=fnd"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364</TotalTime>
  <Pages>7</Pages>
  <Words>1005</Words>
  <Characters>5735</Characters>
  <Application>Microsoft Macintosh Word</Application>
  <DocSecurity>0</DocSecurity>
  <Lines>47</Lines>
  <Paragraphs>13</Paragraphs>
  <ScaleCrop>false</ScaleCrop>
  <Company/>
  <LinksUpToDate>false</LinksUpToDate>
  <CharactersWithSpaces>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keira</dc:creator>
  <cp:keywords/>
  <dc:description/>
  <cp:lastModifiedBy>mac keira</cp:lastModifiedBy>
  <cp:revision>8</cp:revision>
  <cp:lastPrinted>2012-03-29T02:16:00Z</cp:lastPrinted>
  <dcterms:created xsi:type="dcterms:W3CDTF">2012-03-24T22:19:00Z</dcterms:created>
  <dcterms:modified xsi:type="dcterms:W3CDTF">2012-03-29T02:18:00Z</dcterms:modified>
</cp:coreProperties>
</file>