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5E6" w:rsidRDefault="00707C23">
      <w:pPr>
        <w:rPr>
          <w:b/>
        </w:rPr>
      </w:pPr>
      <w:r w:rsidRPr="00707C23">
        <w:rPr>
          <w:b/>
        </w:rPr>
        <w:t>Job Analysis and Design</w:t>
      </w:r>
    </w:p>
    <w:p w:rsidR="00707C23" w:rsidRDefault="00707C23">
      <w:pPr>
        <w:rPr>
          <w:b/>
        </w:rPr>
      </w:pPr>
      <w:r>
        <w:rPr>
          <w:b/>
        </w:rPr>
        <w:tab/>
        <w:t>OB Review</w:t>
      </w:r>
    </w:p>
    <w:p w:rsidR="00707C23" w:rsidRDefault="00707C23">
      <w:r>
        <w:t>Job – A group of related activities and duties</w:t>
      </w:r>
    </w:p>
    <w:p w:rsidR="00707C23" w:rsidRDefault="00707C23">
      <w:r>
        <w:t>Position – collection of tasks …</w:t>
      </w:r>
    </w:p>
    <w:p w:rsidR="00707C23" w:rsidRDefault="00707C23">
      <w:r>
        <w:t>Org structure- formal relationships among jobs in org</w:t>
      </w:r>
    </w:p>
    <w:p w:rsidR="00707C23" w:rsidRDefault="00707C23">
      <w:r>
        <w:tab/>
        <w:t>Depicted by org chart</w:t>
      </w:r>
    </w:p>
    <w:p w:rsidR="00707C23" w:rsidRDefault="00707C23">
      <w:r>
        <w:t xml:space="preserve">Chain of command – formal vertical reporting structure </w:t>
      </w:r>
    </w:p>
    <w:p w:rsidR="00707C23" w:rsidRDefault="00707C23">
      <w:r>
        <w:t>Span of control – number of people who are reporting to an individual</w:t>
      </w:r>
    </w:p>
    <w:p w:rsidR="00707C23" w:rsidRDefault="00707C23">
      <w:r>
        <w:t xml:space="preserve">Span of control in bureaucratic or is narrow, </w:t>
      </w:r>
    </w:p>
    <w:p w:rsidR="00707C23" w:rsidRDefault="005C0058">
      <w:r>
        <w:t>Figure 4.2 shows org structures</w:t>
      </w:r>
    </w:p>
    <w:p w:rsidR="005C0058" w:rsidRDefault="005C0058">
      <w:r>
        <w:tab/>
        <w:t>HRM</w:t>
      </w:r>
    </w:p>
    <w:p w:rsidR="005C0058" w:rsidRDefault="005C0058">
      <w:r>
        <w:t>Job design</w:t>
      </w:r>
    </w:p>
    <w:p w:rsidR="005C0058" w:rsidRDefault="005C0058" w:rsidP="005C0058">
      <w:pPr>
        <w:pStyle w:val="ListParagraph"/>
        <w:numPr>
          <w:ilvl w:val="0"/>
          <w:numId w:val="1"/>
        </w:numPr>
      </w:pPr>
      <w:r>
        <w:t>Process of systematically organizing work into tasks required to perform a job</w:t>
      </w:r>
    </w:p>
    <w:p w:rsidR="005C0058" w:rsidRDefault="005C0058" w:rsidP="005C0058">
      <w:pPr>
        <w:pStyle w:val="ListParagraph"/>
        <w:numPr>
          <w:ilvl w:val="0"/>
          <w:numId w:val="1"/>
        </w:numPr>
      </w:pPr>
      <w:r>
        <w:t>Job design considers</w:t>
      </w:r>
    </w:p>
    <w:p w:rsidR="005C0058" w:rsidRDefault="005C0058" w:rsidP="005C0058">
      <w:pPr>
        <w:pStyle w:val="ListParagraph"/>
        <w:numPr>
          <w:ilvl w:val="1"/>
          <w:numId w:val="1"/>
        </w:numPr>
      </w:pPr>
      <w:r>
        <w:t>Degree or specialization</w:t>
      </w:r>
    </w:p>
    <w:p w:rsidR="005C0058" w:rsidRDefault="005C0058" w:rsidP="005C0058">
      <w:pPr>
        <w:pStyle w:val="ListParagraph"/>
        <w:numPr>
          <w:ilvl w:val="1"/>
          <w:numId w:val="1"/>
        </w:numPr>
      </w:pPr>
      <w:r>
        <w:t>Behavioural aspects</w:t>
      </w:r>
    </w:p>
    <w:p w:rsidR="006B4008" w:rsidRDefault="006B4008" w:rsidP="006B4008">
      <w:pPr>
        <w:pStyle w:val="ListParagraph"/>
        <w:numPr>
          <w:ilvl w:val="2"/>
          <w:numId w:val="1"/>
        </w:numPr>
      </w:pPr>
      <w:r>
        <w:t>Job enlargement, job rotation, job enrichment,  team-based job design</w:t>
      </w:r>
    </w:p>
    <w:p w:rsidR="006B4008" w:rsidRDefault="006B4008" w:rsidP="006B4008">
      <w:pPr>
        <w:pStyle w:val="ListParagraph"/>
        <w:numPr>
          <w:ilvl w:val="1"/>
          <w:numId w:val="1"/>
        </w:numPr>
      </w:pPr>
      <w:r>
        <w:t>Ergonomic aspects – desks are physically set up correctly</w:t>
      </w:r>
    </w:p>
    <w:p w:rsidR="006B4008" w:rsidRDefault="006B4008" w:rsidP="006B4008">
      <w:pPr>
        <w:pStyle w:val="ListParagraph"/>
        <w:numPr>
          <w:ilvl w:val="1"/>
          <w:numId w:val="1"/>
        </w:numPr>
      </w:pPr>
      <w:r>
        <w:t>Need for flexibility</w:t>
      </w:r>
    </w:p>
    <w:p w:rsidR="006B4008" w:rsidRDefault="006B4008" w:rsidP="006B4008">
      <w:r>
        <w:t>Job Analysis</w:t>
      </w:r>
    </w:p>
    <w:p w:rsidR="006B4008" w:rsidRDefault="006B4008" w:rsidP="006B4008">
      <w:pPr>
        <w:pStyle w:val="ListParagraph"/>
        <w:numPr>
          <w:ilvl w:val="0"/>
          <w:numId w:val="1"/>
        </w:numPr>
      </w:pPr>
      <w:r>
        <w:t xml:space="preserve">Procedure for determining tasks, duties and responsibilities of each job and the human attributes (knowledge, skills, </w:t>
      </w:r>
      <w:proofErr w:type="gramStart"/>
      <w:r>
        <w:t>abilities</w:t>
      </w:r>
      <w:proofErr w:type="gramEnd"/>
      <w:r>
        <w:t>) required to perform.</w:t>
      </w:r>
    </w:p>
    <w:p w:rsidR="006B4008" w:rsidRDefault="006B4008" w:rsidP="006B4008">
      <w:pPr>
        <w:pStyle w:val="ListParagraph"/>
        <w:numPr>
          <w:ilvl w:val="0"/>
          <w:numId w:val="1"/>
        </w:numPr>
      </w:pPr>
      <w:r>
        <w:t>Figure 4.3 – uses of job analysis info</w:t>
      </w:r>
    </w:p>
    <w:p w:rsidR="006B4008" w:rsidRDefault="006B4008" w:rsidP="006B4008">
      <w:r>
        <w:t>Methods of collecting job analysis info – Qualitative</w:t>
      </w:r>
    </w:p>
    <w:p w:rsidR="006B4008" w:rsidRDefault="006B4008" w:rsidP="006B4008">
      <w:pPr>
        <w:pStyle w:val="ListParagraph"/>
        <w:numPr>
          <w:ilvl w:val="0"/>
          <w:numId w:val="1"/>
        </w:numPr>
      </w:pPr>
      <w:r>
        <w:t>Interview – group, individual, supervisory</w:t>
      </w:r>
    </w:p>
    <w:p w:rsidR="006B4008" w:rsidRDefault="006B4008" w:rsidP="006B4008">
      <w:pPr>
        <w:pStyle w:val="ListParagraph"/>
        <w:numPr>
          <w:ilvl w:val="0"/>
          <w:numId w:val="1"/>
        </w:numPr>
      </w:pPr>
      <w:r>
        <w:t>Questionnaires</w:t>
      </w:r>
    </w:p>
    <w:p w:rsidR="006B4008" w:rsidRDefault="006B4008" w:rsidP="006B4008">
      <w:pPr>
        <w:pStyle w:val="ListParagraph"/>
        <w:numPr>
          <w:ilvl w:val="0"/>
          <w:numId w:val="1"/>
        </w:numPr>
      </w:pPr>
      <w:r>
        <w:t>Observation</w:t>
      </w:r>
      <w:r w:rsidR="00A64BFF">
        <w:t xml:space="preserve"> </w:t>
      </w:r>
    </w:p>
    <w:p w:rsidR="00270517" w:rsidRDefault="006B4008" w:rsidP="00270517">
      <w:pPr>
        <w:pStyle w:val="ListParagraph"/>
        <w:numPr>
          <w:ilvl w:val="0"/>
          <w:numId w:val="1"/>
        </w:numPr>
      </w:pPr>
      <w:r>
        <w:t>Participant dairy/log</w:t>
      </w:r>
    </w:p>
    <w:p w:rsidR="00270517" w:rsidRDefault="00270517" w:rsidP="00270517">
      <w:pPr>
        <w:pStyle w:val="ListParagraph"/>
        <w:numPr>
          <w:ilvl w:val="0"/>
          <w:numId w:val="1"/>
        </w:numPr>
      </w:pPr>
      <w:r>
        <w:t xml:space="preserve">Table 4.1 – summary of conventional data collection </w:t>
      </w:r>
    </w:p>
    <w:p w:rsidR="002F6977" w:rsidRDefault="002F6977" w:rsidP="002F6977"/>
    <w:p w:rsidR="002F6977" w:rsidRDefault="002F6977" w:rsidP="002F6977">
      <w:r>
        <w:lastRenderedPageBreak/>
        <w:t>Methods of collecting job analysis info</w:t>
      </w:r>
      <w:r>
        <w:t xml:space="preserve"> – Quantitative position analysis questionnaire (PAQ)</w:t>
      </w:r>
    </w:p>
    <w:p w:rsidR="002F6977" w:rsidRDefault="002F6977" w:rsidP="002F6977">
      <w:pPr>
        <w:pStyle w:val="ListParagraph"/>
        <w:numPr>
          <w:ilvl w:val="0"/>
          <w:numId w:val="1"/>
        </w:numPr>
      </w:pPr>
      <w:r>
        <w:t>Very structured job analysis questionnaire which contains 194 items measuring 6 dimensions</w:t>
      </w:r>
    </w:p>
    <w:p w:rsidR="00A15631" w:rsidRDefault="00A15631" w:rsidP="002F6977">
      <w:pPr>
        <w:pStyle w:val="ListParagraph"/>
        <w:numPr>
          <w:ilvl w:val="0"/>
          <w:numId w:val="1"/>
        </w:numPr>
      </w:pPr>
      <w:r>
        <w:t>Figure 4.6 = example</w:t>
      </w:r>
    </w:p>
    <w:p w:rsidR="002F6977" w:rsidRDefault="002F6977" w:rsidP="002F6977">
      <w:r>
        <w:t>National Occupational Classification (NOC)</w:t>
      </w:r>
    </w:p>
    <w:p w:rsidR="002F6977" w:rsidRDefault="002F6977" w:rsidP="002F6977">
      <w:pPr>
        <w:pStyle w:val="ListParagraph"/>
        <w:numPr>
          <w:ilvl w:val="0"/>
          <w:numId w:val="1"/>
        </w:numPr>
      </w:pPr>
      <w:r>
        <w:t>Reference tool for writing job descriptions and job specifications</w:t>
      </w:r>
    </w:p>
    <w:p w:rsidR="002F6977" w:rsidRDefault="002F6977" w:rsidP="002F6977">
      <w:pPr>
        <w:pStyle w:val="ListParagraph"/>
        <w:numPr>
          <w:ilvl w:val="0"/>
          <w:numId w:val="1"/>
        </w:numPr>
      </w:pPr>
      <w:r>
        <w:t>Compiled by the federal government</w:t>
      </w:r>
    </w:p>
    <w:p w:rsidR="002F6977" w:rsidRDefault="002F6977" w:rsidP="002F6977">
      <w:pPr>
        <w:pStyle w:val="ListParagraph"/>
        <w:numPr>
          <w:ilvl w:val="0"/>
          <w:numId w:val="1"/>
        </w:numPr>
      </w:pPr>
      <w:r>
        <w:t>30 000 occupations ( a collection of jobs that shows some or all main duties)</w:t>
      </w:r>
    </w:p>
    <w:p w:rsidR="005F5930" w:rsidRDefault="005F5930" w:rsidP="005F5930">
      <w:r>
        <w:t>Products of job analysis</w:t>
      </w:r>
    </w:p>
    <w:p w:rsidR="005F5930" w:rsidRDefault="005F5930" w:rsidP="005F5930">
      <w:pPr>
        <w:pStyle w:val="ListParagraph"/>
        <w:numPr>
          <w:ilvl w:val="0"/>
          <w:numId w:val="1"/>
        </w:numPr>
      </w:pPr>
      <w:r>
        <w:t>Job description</w:t>
      </w:r>
    </w:p>
    <w:p w:rsidR="005F5930" w:rsidRDefault="005F5930" w:rsidP="005F5930">
      <w:pPr>
        <w:pStyle w:val="ListParagraph"/>
        <w:numPr>
          <w:ilvl w:val="1"/>
          <w:numId w:val="1"/>
        </w:numPr>
      </w:pPr>
      <w:r>
        <w:t>A list of the duties, responsibilities, reporting relationships, and working conditions of a job</w:t>
      </w:r>
    </w:p>
    <w:p w:rsidR="005F5930" w:rsidRDefault="005F5930" w:rsidP="005F5930">
      <w:pPr>
        <w:pStyle w:val="ListParagraph"/>
        <w:numPr>
          <w:ilvl w:val="0"/>
          <w:numId w:val="1"/>
        </w:numPr>
      </w:pPr>
      <w:r>
        <w:t>Job specification</w:t>
      </w:r>
    </w:p>
    <w:p w:rsidR="005F5930" w:rsidRDefault="005F5930" w:rsidP="005F5930">
      <w:pPr>
        <w:pStyle w:val="ListParagraph"/>
        <w:numPr>
          <w:ilvl w:val="1"/>
          <w:numId w:val="1"/>
        </w:numPr>
      </w:pPr>
      <w:r>
        <w:t>A list of the “human requirements,” that is, the requisite ……</w:t>
      </w:r>
    </w:p>
    <w:p w:rsidR="005F5930" w:rsidRDefault="005F5930" w:rsidP="005F5930">
      <w:r>
        <w:t>Competency Based Job Analysis</w:t>
      </w:r>
    </w:p>
    <w:p w:rsidR="005F5930" w:rsidRDefault="005F5930" w:rsidP="005F5930">
      <w:pPr>
        <w:pStyle w:val="ListParagraph"/>
        <w:numPr>
          <w:ilvl w:val="0"/>
          <w:numId w:val="1"/>
        </w:numPr>
      </w:pPr>
      <w:r>
        <w:t>Describing a job in terms of the measurable, observable behavioural competencies an employee must exhibit to do a job well</w:t>
      </w:r>
    </w:p>
    <w:p w:rsidR="005F5930" w:rsidRDefault="005F5930" w:rsidP="005F5930">
      <w:pPr>
        <w:pStyle w:val="ListParagraph"/>
        <w:numPr>
          <w:ilvl w:val="1"/>
          <w:numId w:val="1"/>
        </w:numPr>
      </w:pPr>
      <w:r>
        <w:t>Focus on the worker, his skills and competencies, and HOW he does the job well</w:t>
      </w:r>
    </w:p>
    <w:p w:rsidR="005F5930" w:rsidRDefault="005F5930" w:rsidP="005F5930">
      <w:pPr>
        <w:pStyle w:val="ListParagraph"/>
        <w:numPr>
          <w:ilvl w:val="1"/>
          <w:numId w:val="1"/>
        </w:numPr>
      </w:pPr>
      <w:r>
        <w:t>Encourages teamwork</w:t>
      </w:r>
      <w:r w:rsidR="00785C0F">
        <w:t>, more strategic, linked with performance management (PM)</w:t>
      </w:r>
    </w:p>
    <w:p w:rsidR="00785C0F" w:rsidRDefault="00785C0F" w:rsidP="005F5930">
      <w:pPr>
        <w:pStyle w:val="ListParagraph"/>
        <w:numPr>
          <w:ilvl w:val="1"/>
          <w:numId w:val="1"/>
        </w:numPr>
      </w:pPr>
      <w:r>
        <w:t>Answers the question: “to perform this job competently, the employee should be able to</w:t>
      </w:r>
      <w:proofErr w:type="gramStart"/>
      <w:r>
        <w:t>..”</w:t>
      </w:r>
      <w:proofErr w:type="gramEnd"/>
    </w:p>
    <w:p w:rsidR="00785C0F" w:rsidRDefault="00785C0F" w:rsidP="00785C0F">
      <w:pPr>
        <w:pStyle w:val="ListParagraph"/>
        <w:numPr>
          <w:ilvl w:val="0"/>
          <w:numId w:val="1"/>
        </w:numPr>
      </w:pPr>
      <w:r>
        <w:t>Traditional job descriptions (with their lists of specific duties) may actually backfire if a high-performance work system is your goal</w:t>
      </w:r>
    </w:p>
    <w:p w:rsidR="00785C0F" w:rsidRDefault="00785C0F" w:rsidP="00785C0F">
      <w:pPr>
        <w:pStyle w:val="ListParagraph"/>
        <w:numPr>
          <w:ilvl w:val="1"/>
          <w:numId w:val="1"/>
        </w:numPr>
      </w:pPr>
      <w:r>
        <w:t>Can be too flexible and hamper innovation and creativity “that’s not my job description”</w:t>
      </w:r>
      <w:bookmarkStart w:id="0" w:name="_GoBack"/>
      <w:bookmarkEnd w:id="0"/>
    </w:p>
    <w:p w:rsidR="005F5930" w:rsidRDefault="005F5930" w:rsidP="005F5930"/>
    <w:p w:rsidR="002F6977" w:rsidRDefault="002F6977" w:rsidP="002F6977">
      <w:pPr>
        <w:pStyle w:val="ListParagraph"/>
        <w:ind w:left="1080"/>
      </w:pPr>
    </w:p>
    <w:p w:rsidR="002F6977" w:rsidRDefault="002F6977" w:rsidP="002F6977">
      <w:r>
        <w:tab/>
      </w:r>
    </w:p>
    <w:p w:rsidR="00270517" w:rsidRDefault="00270517" w:rsidP="00270517"/>
    <w:p w:rsidR="00A64BFF" w:rsidRPr="00707C23" w:rsidRDefault="00A64BFF" w:rsidP="00A64BFF"/>
    <w:sectPr w:rsidR="00A64BFF" w:rsidRPr="00707C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91E1C"/>
    <w:multiLevelType w:val="hybridMultilevel"/>
    <w:tmpl w:val="BC549934"/>
    <w:lvl w:ilvl="0" w:tplc="6B84348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C23"/>
    <w:rsid w:val="00270517"/>
    <w:rsid w:val="002F6977"/>
    <w:rsid w:val="005C0058"/>
    <w:rsid w:val="005F5930"/>
    <w:rsid w:val="006B4008"/>
    <w:rsid w:val="00707C23"/>
    <w:rsid w:val="00785C0F"/>
    <w:rsid w:val="00A15631"/>
    <w:rsid w:val="00A64BFF"/>
    <w:rsid w:val="00F2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0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0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Conor</dc:creator>
  <cp:lastModifiedBy>Conor</cp:lastModifiedBy>
  <cp:revision>4</cp:revision>
  <dcterms:created xsi:type="dcterms:W3CDTF">2012-01-24T16:31:00Z</dcterms:created>
  <dcterms:modified xsi:type="dcterms:W3CDTF">2012-01-24T17:25:00Z</dcterms:modified>
</cp:coreProperties>
</file>