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1D" w:rsidRPr="001954D8" w:rsidRDefault="00EE191D" w:rsidP="00EE191D">
      <w:pPr>
        <w:pStyle w:val="Heading1"/>
        <w:ind w:left="5760"/>
        <w:jc w:val="center"/>
        <w:rPr>
          <w:i/>
          <w:sz w:val="24"/>
          <w:szCs w:val="24"/>
        </w:rPr>
      </w:pPr>
      <w:r>
        <w:t>Thursday January 12</w:t>
      </w:r>
      <w:r w:rsidRPr="008243C1">
        <w:rPr>
          <w:vertAlign w:val="superscript"/>
        </w:rPr>
        <w:t>th</w:t>
      </w:r>
      <w:r>
        <w:t>, 2012</w:t>
      </w:r>
    </w:p>
    <w:p w:rsidR="00EE191D" w:rsidRPr="001954D8" w:rsidRDefault="00EE191D" w:rsidP="00EE191D">
      <w:pPr>
        <w:pStyle w:val="Heading1"/>
        <w:jc w:val="center"/>
        <w:rPr>
          <w:i/>
          <w:sz w:val="36"/>
          <w:szCs w:val="36"/>
          <w:u w:val="single"/>
        </w:rPr>
      </w:pPr>
      <w:r w:rsidRPr="001954D8">
        <w:rPr>
          <w:i/>
          <w:sz w:val="36"/>
          <w:szCs w:val="36"/>
          <w:u w:val="single"/>
        </w:rPr>
        <w:t>An Introduction to Theory</w:t>
      </w:r>
    </w:p>
    <w:p w:rsidR="00EE191D" w:rsidRPr="008243C1" w:rsidRDefault="00EE191D" w:rsidP="00EE19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Crime is increasing </w:t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  <w:t>-False</w:t>
      </w:r>
    </w:p>
    <w:p w:rsidR="00EE191D" w:rsidRPr="008243C1" w:rsidRDefault="00EE191D" w:rsidP="00EE19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</w:t>
      </w:r>
      <w:r w:rsidRPr="008243C1">
        <w:rPr>
          <w:rFonts w:ascii="Times New Roman" w:hAnsi="Times New Roman" w:cs="Times New Roman"/>
          <w:sz w:val="24"/>
          <w:szCs w:val="24"/>
        </w:rPr>
        <w:t>t people are victimized by strangers</w:t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  <w:t>-False</w:t>
      </w:r>
    </w:p>
    <w:p w:rsidR="00EE191D" w:rsidRPr="008243C1" w:rsidRDefault="00EE191D" w:rsidP="00EE19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Older people are more likely to be victimized</w:t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  <w:t>-False</w:t>
      </w:r>
    </w:p>
    <w:p w:rsidR="00EE191D" w:rsidRPr="008243C1" w:rsidRDefault="00EE191D" w:rsidP="00EE19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Poor people are much more likely to commit crime than middle aged people </w:t>
      </w:r>
      <w:r w:rsidRPr="008243C1">
        <w:rPr>
          <w:rFonts w:ascii="Times New Roman" w:hAnsi="Times New Roman" w:cs="Times New Roman"/>
          <w:sz w:val="24"/>
          <w:szCs w:val="24"/>
        </w:rPr>
        <w:tab/>
        <w:t>-False</w:t>
      </w:r>
    </w:p>
    <w:p w:rsidR="00EE191D" w:rsidRPr="008243C1" w:rsidRDefault="00EE191D" w:rsidP="00EE19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Violent crime is more prevalent than property crime</w:t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  <w:t>-False</w:t>
      </w:r>
    </w:p>
    <w:p w:rsidR="00EE191D" w:rsidRPr="008243C1" w:rsidRDefault="00EE191D" w:rsidP="00EE19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Violent crime inflicts the most harm on people </w:t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  <w:t>-False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>Different Types of Knowledge:</w:t>
      </w:r>
    </w:p>
    <w:p w:rsidR="00EE191D" w:rsidRPr="008243C1" w:rsidRDefault="00EE191D" w:rsidP="00EE191D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Direct Experience:</w:t>
      </w:r>
    </w:p>
    <w:p w:rsidR="00EE191D" w:rsidRPr="008243C1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Obtain knowledge through direct experience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Authority:</w:t>
      </w:r>
    </w:p>
    <w:p w:rsidR="00EE191D" w:rsidRPr="008243C1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Experts have specialized knowledge, we turn to them.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Higher Power:</w:t>
      </w:r>
    </w:p>
    <w:p w:rsidR="00EE191D" w:rsidRPr="008243C1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Believers: knowledge of the people of involvement of crime based on supernatural effects.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Theory &amp; Science:  Criminologists</w:t>
      </w:r>
    </w:p>
    <w:p w:rsidR="00EE191D" w:rsidRPr="001954D8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Social scientists, logical system on direct systematic. </w:t>
      </w: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 xml:space="preserve">Do we use theory in everyday life? </w:t>
      </w:r>
    </w:p>
    <w:p w:rsidR="00EE191D" w:rsidRPr="008243C1" w:rsidRDefault="00EE191D" w:rsidP="00EE191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Yes, because we try to make sense of that certain situation. We use it in everyday life.</w:t>
      </w: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 xml:space="preserve">Why do we have theories? </w:t>
      </w:r>
    </w:p>
    <w:p w:rsidR="00EE191D" w:rsidRPr="001954D8" w:rsidRDefault="00EE191D" w:rsidP="00EE19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4D8">
        <w:rPr>
          <w:rFonts w:ascii="Times New Roman" w:hAnsi="Times New Roman" w:cs="Times New Roman"/>
          <w:sz w:val="24"/>
          <w:szCs w:val="24"/>
        </w:rPr>
        <w:t xml:space="preserve">Theory is… (Helps </w:t>
      </w:r>
      <w:proofErr w:type="gramStart"/>
      <w:r w:rsidRPr="001954D8">
        <w:rPr>
          <w:rFonts w:ascii="Times New Roman" w:hAnsi="Times New Roman" w:cs="Times New Roman"/>
          <w:sz w:val="24"/>
          <w:szCs w:val="24"/>
        </w:rPr>
        <w:t>makes</w:t>
      </w:r>
      <w:proofErr w:type="gramEnd"/>
      <w:r w:rsidRPr="001954D8">
        <w:rPr>
          <w:rFonts w:ascii="Times New Roman" w:hAnsi="Times New Roman" w:cs="Times New Roman"/>
          <w:sz w:val="24"/>
          <w:szCs w:val="24"/>
        </w:rPr>
        <w:t xml:space="preserve"> sense of our world to make it simpler, safer).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An hypothesis- educated guess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An understanding – contexualize things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An explanation- to ease anxiety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Simple- ed. Dark clouds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Complex- can be hard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Abstract- invoke concepts</w:t>
      </w:r>
    </w:p>
    <w:p w:rsidR="00EE191D" w:rsidRPr="008243C1" w:rsidRDefault="00EE191D" w:rsidP="00EE191D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Concrete- …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Theory is not…</w:t>
      </w:r>
    </w:p>
    <w:p w:rsidR="00EE191D" w:rsidRPr="008243C1" w:rsidRDefault="00EE191D" w:rsidP="00EE191D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truth !!</w:t>
      </w:r>
      <w:proofErr w:type="gramEnd"/>
    </w:p>
    <w:p w:rsidR="00EE191D" w:rsidRPr="001954D8" w:rsidRDefault="00EE191D" w:rsidP="00EE191D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answer !!</w:t>
      </w:r>
      <w:proofErr w:type="gramEnd"/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 xml:space="preserve">What is theory? </w:t>
      </w:r>
    </w:p>
    <w:p w:rsidR="00EE191D" w:rsidRPr="008243C1" w:rsidRDefault="00EE191D" w:rsidP="00EE191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Theory is a particular way of looking at something</w:t>
      </w:r>
    </w:p>
    <w:p w:rsidR="00EE191D" w:rsidRPr="008243C1" w:rsidRDefault="00EE191D" w:rsidP="00EE191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 systematic and general attempt to explain something</w:t>
      </w:r>
    </w:p>
    <w:p w:rsidR="00EE191D" w:rsidRPr="008243C1" w:rsidRDefault="00EE191D" w:rsidP="00EE191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Expresses the relationship between two or more phenomenon and the conditions under which it takes place</w:t>
      </w:r>
    </w:p>
    <w:p w:rsidR="00EE191D" w:rsidRPr="008243C1" w:rsidRDefault="00EE191D" w:rsidP="00EE191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Attempts to describe, explain. Predict and ultimately control some class of events.</w:t>
      </w: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>Assumptions in criminological theory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Level of study: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43C1">
        <w:rPr>
          <w:rFonts w:ascii="Times New Roman" w:hAnsi="Times New Roman" w:cs="Times New Roman"/>
          <w:sz w:val="24"/>
          <w:szCs w:val="24"/>
        </w:rPr>
        <w:t>Micro or macro?</w:t>
      </w:r>
      <w:proofErr w:type="gramEnd"/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Micro: Theory that more individualistic 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Macro: theory that is general society and large social structure.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Basis of society: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43C1">
        <w:rPr>
          <w:rFonts w:ascii="Times New Roman" w:hAnsi="Times New Roman" w:cs="Times New Roman"/>
          <w:sz w:val="24"/>
          <w:szCs w:val="24"/>
        </w:rPr>
        <w:t>Consensus or conflict?</w:t>
      </w:r>
      <w:proofErr w:type="gramEnd"/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Consensus: We share values and interests, laws reflect normatices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Conflict: society divided by conflict, imbalance of power and it looks at the marginal groups, criminalized. 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Individuals: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43C1">
        <w:rPr>
          <w:rFonts w:ascii="Times New Roman" w:hAnsi="Times New Roman" w:cs="Times New Roman"/>
          <w:sz w:val="24"/>
          <w:szCs w:val="24"/>
        </w:rPr>
        <w:t>Active or passive?</w:t>
      </w:r>
      <w:proofErr w:type="gramEnd"/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Active:  freewill, rational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Passive: forces act upon them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Criminological nexus: 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Theory, research and policy (rational choice theory) </w:t>
      </w: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 xml:space="preserve">Kitty </w:t>
      </w:r>
      <w:proofErr w:type="gramStart"/>
      <w:r w:rsidRPr="001954D8">
        <w:rPr>
          <w:rFonts w:ascii="Times New Roman" w:hAnsi="Times New Roman" w:cs="Times New Roman"/>
          <w:color w:val="auto"/>
          <w:sz w:val="24"/>
          <w:szCs w:val="24"/>
        </w:rPr>
        <w:t>Genovese  (</w:t>
      </w:r>
      <w:proofErr w:type="gramEnd"/>
      <w:r w:rsidRPr="001954D8">
        <w:rPr>
          <w:rFonts w:ascii="Times New Roman" w:hAnsi="Times New Roman" w:cs="Times New Roman"/>
          <w:color w:val="auto"/>
          <w:sz w:val="24"/>
          <w:szCs w:val="24"/>
        </w:rPr>
        <w:t xml:space="preserve">1935-1964) </w:t>
      </w:r>
    </w:p>
    <w:p w:rsidR="00EE191D" w:rsidRPr="008243C1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Queens NY, diffusion of responsibility</w:t>
      </w: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>2 systems of Reasoning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Inductive method </w:t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( Ground</w:t>
      </w:r>
      <w:proofErr w:type="gramEnd"/>
      <w:r w:rsidRPr="008243C1">
        <w:rPr>
          <w:rFonts w:ascii="Times New Roman" w:hAnsi="Times New Roman" w:cs="Times New Roman"/>
          <w:sz w:val="24"/>
          <w:szCs w:val="24"/>
        </w:rPr>
        <w:t xml:space="preserve"> Theory) : Observe </w:t>
      </w: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 xml:space="preserve"> Analyze</w:t>
      </w: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 xml:space="preserve"> Explanation (theory)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Deductive Method: Explanation</w:t>
      </w: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Test</w:t>
      </w: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 xml:space="preserve">Verify/Refute </w:t>
      </w:r>
    </w:p>
    <w:p w:rsidR="00EE191D" w:rsidRPr="001954D8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 xml:space="preserve">The experiment: 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Is variable X a cause of variable Y?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Independent variable: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Manipulated variable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Dependent Variable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behaviour</w:t>
      </w:r>
      <w:proofErr w:type="gramEnd"/>
      <w:r w:rsidRPr="008243C1">
        <w:rPr>
          <w:rFonts w:ascii="Times New Roman" w:hAnsi="Times New Roman" w:cs="Times New Roman"/>
          <w:sz w:val="24"/>
          <w:szCs w:val="24"/>
        </w:rPr>
        <w:t xml:space="preserve"> that is measured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lastRenderedPageBreak/>
        <w:t>Prisons are often violent institutions, but does the prison setting itself play a part in generating violence and disorder?</w:t>
      </w:r>
    </w:p>
    <w:p w:rsidR="00EE191D" w:rsidRPr="008243C1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Phillip Zambardo Experiment…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1954D8" w:rsidRDefault="00EE191D" w:rsidP="00EE191D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1954D8">
        <w:rPr>
          <w:rFonts w:ascii="Times New Roman" w:hAnsi="Times New Roman" w:cs="Times New Roman"/>
          <w:color w:val="auto"/>
          <w:sz w:val="24"/>
          <w:szCs w:val="24"/>
        </w:rPr>
        <w:t>The correlation: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Systematically measuring 2 or more variables and assessing the relationship between them.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Positive: how much one can be predicted by the others.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954D8">
        <w:rPr>
          <w:rFonts w:ascii="Times New Roman" w:hAnsi="Times New Roman" w:cs="Times New Roman"/>
          <w:sz w:val="24"/>
          <w:szCs w:val="24"/>
        </w:rPr>
        <w:t>Negative:</w:t>
      </w:r>
      <w:r w:rsidRPr="008243C1">
        <w:rPr>
          <w:rFonts w:ascii="Times New Roman" w:hAnsi="Times New Roman" w:cs="Times New Roman"/>
          <w:sz w:val="28"/>
          <w:szCs w:val="28"/>
        </w:rPr>
        <w:t xml:space="preserve"> </w:t>
      </w:r>
      <w:r w:rsidRPr="00E93991">
        <w:rPr>
          <w:rFonts w:ascii="Times New Roman" w:hAnsi="Times New Roman" w:cs="Times New Roman"/>
          <w:sz w:val="24"/>
          <w:szCs w:val="24"/>
        </w:rPr>
        <w:t>Can be positive or negative.</w:t>
      </w:r>
    </w:p>
    <w:p w:rsidR="00EE191D" w:rsidRPr="00E93991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E93991">
        <w:rPr>
          <w:rFonts w:ascii="Times New Roman" w:hAnsi="Times New Roman" w:cs="Times New Roman"/>
          <w:color w:val="auto"/>
          <w:sz w:val="24"/>
          <w:szCs w:val="24"/>
        </w:rPr>
        <w:t>Spurious Correlation: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An apparent but false relationship between two or more variables that is caused by some other variable.</w:t>
      </w:r>
    </w:p>
    <w:p w:rsidR="00EE191D" w:rsidRPr="00E93991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E93991">
        <w:rPr>
          <w:rFonts w:ascii="Times New Roman" w:hAnsi="Times New Roman" w:cs="Times New Roman"/>
          <w:color w:val="auto"/>
          <w:sz w:val="24"/>
          <w:szCs w:val="24"/>
        </w:rPr>
        <w:t>Something to think about…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Agree or disagree:</w:t>
      </w:r>
    </w:p>
    <w:p w:rsidR="00EE191D" w:rsidRPr="008243C1" w:rsidRDefault="00EE191D" w:rsidP="00EE191D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How many of you think that those who commit crimes must be bad people?</w:t>
      </w:r>
    </w:p>
    <w:p w:rsidR="00EE191D" w:rsidRPr="008243C1" w:rsidRDefault="00EE191D" w:rsidP="00EE191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Disagree, because everyone at some point in their lifetime </w:t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8243C1">
        <w:rPr>
          <w:rFonts w:ascii="Times New Roman" w:hAnsi="Times New Roman" w:cs="Times New Roman"/>
          <w:sz w:val="24"/>
          <w:szCs w:val="24"/>
        </w:rPr>
        <w:t xml:space="preserve"> committed a crime.</w:t>
      </w:r>
    </w:p>
    <w:p w:rsidR="00EE191D" w:rsidRPr="00E93991" w:rsidRDefault="00EE191D" w:rsidP="00EE191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3991">
        <w:rPr>
          <w:rFonts w:ascii="Times New Roman" w:hAnsi="Times New Roman" w:cs="Times New Roman"/>
          <w:b/>
          <w:sz w:val="24"/>
          <w:szCs w:val="24"/>
        </w:rPr>
        <w:t>Crime and deviance is relative to: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Time</w:t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  <w:r w:rsidRPr="008243C1">
        <w:rPr>
          <w:rFonts w:ascii="Times New Roman" w:hAnsi="Times New Roman" w:cs="Times New Roman"/>
          <w:sz w:val="24"/>
          <w:szCs w:val="24"/>
        </w:rPr>
        <w:tab/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 xml:space="preserve">Prohibition 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Slavery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Place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youth</w:t>
      </w:r>
      <w:proofErr w:type="gramEnd"/>
      <w:r w:rsidRPr="008243C1">
        <w:rPr>
          <w:rFonts w:ascii="Times New Roman" w:hAnsi="Times New Roman" w:cs="Times New Roman"/>
          <w:sz w:val="24"/>
          <w:szCs w:val="24"/>
        </w:rPr>
        <w:t xml:space="preserve"> in asia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weapons</w:t>
      </w:r>
      <w:proofErr w:type="gramEnd"/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nevada</w:t>
      </w:r>
      <w:proofErr w:type="gramEnd"/>
      <w:r w:rsidRPr="008243C1">
        <w:rPr>
          <w:rFonts w:ascii="Times New Roman" w:hAnsi="Times New Roman" w:cs="Times New Roman"/>
          <w:sz w:val="24"/>
          <w:szCs w:val="24"/>
        </w:rPr>
        <w:t xml:space="preserve"> and prostitution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No hugging in public places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E93991" w:rsidRDefault="00EE191D" w:rsidP="00EE191D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E93991">
        <w:rPr>
          <w:rFonts w:ascii="Times New Roman" w:hAnsi="Times New Roman" w:cs="Times New Roman"/>
          <w:color w:val="auto"/>
          <w:sz w:val="24"/>
          <w:szCs w:val="24"/>
        </w:rPr>
        <w:t>Knowledge is context bound: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“Reality” is socially constructed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No ultimate knowledge and all knowledge </w:t>
      </w:r>
      <w:proofErr w:type="gramStart"/>
      <w:r w:rsidRPr="008243C1">
        <w:rPr>
          <w:rFonts w:ascii="Times New Roman" w:hAnsi="Times New Roman" w:cs="Times New Roman"/>
          <w:sz w:val="24"/>
          <w:szCs w:val="24"/>
        </w:rPr>
        <w:t>needs</w:t>
      </w:r>
      <w:proofErr w:type="gramEnd"/>
      <w:r w:rsidRPr="008243C1">
        <w:rPr>
          <w:rFonts w:ascii="Times New Roman" w:hAnsi="Times New Roman" w:cs="Times New Roman"/>
          <w:sz w:val="24"/>
          <w:szCs w:val="24"/>
        </w:rPr>
        <w:t xml:space="preserve"> to be understood in the context in which it arises.</w:t>
      </w:r>
    </w:p>
    <w:p w:rsidR="00EE191D" w:rsidRPr="008243C1" w:rsidRDefault="00EE191D" w:rsidP="00EE191D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We must ask “what was going on in their world at the time that would make this explanation plausible?</w:t>
      </w:r>
    </w:p>
    <w:p w:rsidR="00EE191D" w:rsidRPr="00E93991" w:rsidRDefault="00EE191D" w:rsidP="00EE191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3991">
        <w:rPr>
          <w:rFonts w:ascii="Times New Roman" w:hAnsi="Times New Roman" w:cs="Times New Roman"/>
          <w:b/>
          <w:sz w:val="24"/>
          <w:szCs w:val="24"/>
        </w:rPr>
        <w:t>Must consider</w:t>
      </w:r>
    </w:p>
    <w:p w:rsidR="00EE191D" w:rsidRPr="008243C1" w:rsidRDefault="00EE191D" w:rsidP="00EE191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Political context (who’s in power)</w:t>
      </w:r>
    </w:p>
    <w:p w:rsidR="00EE191D" w:rsidRPr="008243C1" w:rsidRDefault="00EE191D" w:rsidP="00EE191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Socio-economic context (what is it based on, depression etc…)</w:t>
      </w:r>
    </w:p>
    <w:p w:rsidR="00EE191D" w:rsidRPr="008243C1" w:rsidRDefault="00EE191D" w:rsidP="00EE191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Intellectual context</w:t>
      </w:r>
    </w:p>
    <w:p w:rsidR="00EE191D" w:rsidRPr="008243C1" w:rsidRDefault="00EE191D" w:rsidP="00EE191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lastRenderedPageBreak/>
        <w:t>Personal context (What is their personal context)</w:t>
      </w:r>
    </w:p>
    <w:p w:rsidR="00EE191D" w:rsidRPr="00E93991" w:rsidRDefault="00EE191D" w:rsidP="00EE191D">
      <w:pPr>
        <w:pStyle w:val="Heading2"/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E93991">
        <w:rPr>
          <w:rFonts w:ascii="Times New Roman" w:hAnsi="Times New Roman" w:cs="Times New Roman"/>
          <w:color w:val="auto"/>
          <w:sz w:val="24"/>
          <w:szCs w:val="24"/>
        </w:rPr>
        <w:t>Criterion for evaluating quality of theory:</w:t>
      </w:r>
    </w:p>
    <w:p w:rsidR="00EE191D" w:rsidRPr="008243C1" w:rsidRDefault="00EE191D" w:rsidP="00EE19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8243C1" w:rsidRDefault="00EE191D" w:rsidP="00EE191D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Testability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Reliability</w:t>
      </w:r>
    </w:p>
    <w:p w:rsidR="00EE191D" w:rsidRPr="008243C1" w:rsidRDefault="00EE191D" w:rsidP="00EE191D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 xml:space="preserve">Logical soundness 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Validity (quality of measuring precisely)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Tautological reasoning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Time order problem- event that occurs after another event is assumed to have caused the 1</w:t>
      </w:r>
      <w:r w:rsidRPr="008243C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8243C1">
        <w:rPr>
          <w:rFonts w:ascii="Times New Roman" w:hAnsi="Times New Roman" w:cs="Times New Roman"/>
          <w:sz w:val="24"/>
          <w:szCs w:val="24"/>
        </w:rPr>
        <w:t>.</w:t>
      </w:r>
    </w:p>
    <w:p w:rsidR="00EE191D" w:rsidRPr="008243C1" w:rsidRDefault="00EE191D" w:rsidP="00EE191D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Making sense out of two or more opposing facts.</w:t>
      </w:r>
    </w:p>
    <w:p w:rsidR="00EE191D" w:rsidRPr="008243C1" w:rsidRDefault="00EE191D" w:rsidP="00EE191D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Sensitizing ability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Focus attention on new direction of inquiry</w:t>
      </w:r>
    </w:p>
    <w:p w:rsidR="00EE191D" w:rsidRPr="008243C1" w:rsidRDefault="00EE191D" w:rsidP="00EE191D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t>Scope</w:t>
      </w:r>
    </w:p>
    <w:p w:rsidR="00EE191D" w:rsidRPr="008243C1" w:rsidRDefault="00EE191D" w:rsidP="00EE19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43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8243C1">
        <w:rPr>
          <w:rFonts w:ascii="Times New Roman" w:hAnsi="Times New Roman" w:cs="Times New Roman"/>
          <w:sz w:val="24"/>
          <w:szCs w:val="24"/>
        </w:rPr>
        <w:t>Biased and simplistic</w:t>
      </w:r>
    </w:p>
    <w:p w:rsidR="00EE191D" w:rsidRDefault="00EE191D" w:rsidP="00EE191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E191D" w:rsidRDefault="00EE191D" w:rsidP="00EE191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E191D" w:rsidRDefault="00EE191D" w:rsidP="00EE191D">
      <w:pPr>
        <w:rPr>
          <w:rFonts w:ascii="Times New Roman" w:hAnsi="Times New Roman" w:cs="Times New Roman"/>
          <w:b/>
          <w:bCs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b/>
          <w:bCs/>
          <w:sz w:val="24"/>
          <w:szCs w:val="24"/>
          <w:lang w:val="en-CA"/>
        </w:rPr>
        <w:t>THE DEMONIC ERA: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Authority/power?</w:t>
      </w:r>
      <w:proofErr w:type="gramEnd"/>
    </w:p>
    <w:p w:rsidR="00EE191D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The </w:t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catholic church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was in power. 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t>What was considered a crime?</w:t>
      </w:r>
    </w:p>
    <w:p w:rsidR="00EE191D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sinful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activities, treason, anything that was seen as a threat to the church. 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Explanations of deviance?</w:t>
      </w:r>
      <w:proofErr w:type="gramEnd"/>
    </w:p>
    <w:p w:rsidR="00EE191D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according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to the temptation model. Possession model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How </w:t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were the guilty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determined?</w:t>
      </w:r>
    </w:p>
    <w:p w:rsidR="00EE191D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trial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by torture, trial by clever test, trial by water, physical marks of the devil, confession, individual testimony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Justification for punishment?</w:t>
      </w:r>
      <w:proofErr w:type="gramEnd"/>
    </w:p>
    <w:p w:rsidR="00EE191D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Biblical law-eye for an eye-tooth for a tooth.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Rationale/purpose of punishment?</w:t>
      </w:r>
      <w:proofErr w:type="gramEnd"/>
    </w:p>
    <w:p w:rsidR="00EE191D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en-CA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cleanse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 soul of body, restorative balance ,affirm and maintain power of the church</w:t>
      </w: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Nature of punishment?</w:t>
      </w:r>
      <w:proofErr w:type="gramEnd"/>
    </w:p>
    <w:p w:rsidR="00EE191D" w:rsidRPr="00471136" w:rsidRDefault="00EE191D" w:rsidP="00EE191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471136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proofErr w:type="gramStart"/>
      <w:r w:rsidRPr="00471136">
        <w:rPr>
          <w:rFonts w:ascii="Times New Roman" w:hAnsi="Times New Roman" w:cs="Times New Roman"/>
          <w:sz w:val="24"/>
          <w:szCs w:val="24"/>
          <w:lang w:val="en-CA"/>
        </w:rPr>
        <w:t>public</w:t>
      </w:r>
      <w:proofErr w:type="gramEnd"/>
      <w:r w:rsidRPr="00471136">
        <w:rPr>
          <w:rFonts w:ascii="Times New Roman" w:hAnsi="Times New Roman" w:cs="Times New Roman"/>
          <w:sz w:val="24"/>
          <w:szCs w:val="24"/>
          <w:lang w:val="en-CA"/>
        </w:rPr>
        <w:t xml:space="preserve">, inhumane, often very symbolic </w:t>
      </w:r>
    </w:p>
    <w:p w:rsidR="00EE191D" w:rsidRDefault="00EE191D" w:rsidP="00EE19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71136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EE191D" w:rsidRDefault="00EE191D" w:rsidP="00EE19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71136">
        <w:rPr>
          <w:rFonts w:ascii="Times New Roman" w:hAnsi="Times New Roman" w:cs="Times New Roman"/>
          <w:b/>
          <w:bCs/>
          <w:sz w:val="24"/>
          <w:szCs w:val="24"/>
        </w:rPr>
        <w:t>NATURAL MEANS TO ACHIEVE SUPERNATURAL ENDS</w:t>
      </w:r>
    </w:p>
    <w:p w:rsidR="00EE191D" w:rsidRPr="00A12269" w:rsidRDefault="00EE191D" w:rsidP="00EE191D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71136">
        <w:rPr>
          <w:rFonts w:ascii="Times New Roman" w:hAnsi="Times New Roman" w:cs="Times New Roman"/>
          <w:sz w:val="24"/>
          <w:szCs w:val="24"/>
        </w:rPr>
        <w:lastRenderedPageBreak/>
        <w:t xml:space="preserve">Trial by battle reserved for </w:t>
      </w:r>
      <w:proofErr w:type="gramStart"/>
      <w:r w:rsidRPr="00471136">
        <w:rPr>
          <w:rFonts w:ascii="Times New Roman" w:hAnsi="Times New Roman" w:cs="Times New Roman"/>
          <w:sz w:val="24"/>
          <w:szCs w:val="24"/>
        </w:rPr>
        <w:t>nobels</w:t>
      </w:r>
      <w:proofErr w:type="gramEnd"/>
      <w:r w:rsidRPr="00471136">
        <w:rPr>
          <w:rFonts w:ascii="Times New Roman" w:hAnsi="Times New Roman" w:cs="Times New Roman"/>
          <w:sz w:val="24"/>
          <w:szCs w:val="24"/>
        </w:rPr>
        <w:t xml:space="preserve">, people of higher class. </w:t>
      </w:r>
    </w:p>
    <w:p w:rsidR="00CB62E8" w:rsidRDefault="00CB62E8">
      <w:bookmarkStart w:id="0" w:name="_GoBack"/>
      <w:bookmarkEnd w:id="0"/>
    </w:p>
    <w:sectPr w:rsidR="00CB6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5880"/>
    <w:multiLevelType w:val="hybridMultilevel"/>
    <w:tmpl w:val="C9124FD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823DC"/>
    <w:multiLevelType w:val="hybridMultilevel"/>
    <w:tmpl w:val="0DC46F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61DE6"/>
    <w:multiLevelType w:val="hybridMultilevel"/>
    <w:tmpl w:val="B94E9F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F374F"/>
    <w:multiLevelType w:val="hybridMultilevel"/>
    <w:tmpl w:val="08F4DD5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4F5C06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688D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7C4C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66004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8E3D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60A8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26BA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4E75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CB54FE9"/>
    <w:multiLevelType w:val="hybridMultilevel"/>
    <w:tmpl w:val="E5ACAC6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C54AA"/>
    <w:multiLevelType w:val="hybridMultilevel"/>
    <w:tmpl w:val="8A58B8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531B9C"/>
    <w:multiLevelType w:val="hybridMultilevel"/>
    <w:tmpl w:val="C2C6DE86"/>
    <w:lvl w:ilvl="0" w:tplc="391AE4B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124E75"/>
    <w:multiLevelType w:val="hybridMultilevel"/>
    <w:tmpl w:val="894222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E465BE"/>
    <w:multiLevelType w:val="hybridMultilevel"/>
    <w:tmpl w:val="0AD01E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A84A6C"/>
    <w:multiLevelType w:val="hybridMultilevel"/>
    <w:tmpl w:val="BC42B4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0A3DD9"/>
    <w:multiLevelType w:val="hybridMultilevel"/>
    <w:tmpl w:val="EC0625F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0"/>
  </w:num>
  <w:num w:numId="6">
    <w:abstractNumId w:val="10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91D"/>
    <w:rsid w:val="00CB62E8"/>
    <w:rsid w:val="00EE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91D"/>
  </w:style>
  <w:style w:type="paragraph" w:styleId="Heading1">
    <w:name w:val="heading 1"/>
    <w:basedOn w:val="Normal"/>
    <w:next w:val="Normal"/>
    <w:link w:val="Heading1Char"/>
    <w:uiPriority w:val="9"/>
    <w:qFormat/>
    <w:rsid w:val="00EE19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19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9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E19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EE19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91D"/>
  </w:style>
  <w:style w:type="paragraph" w:styleId="Heading1">
    <w:name w:val="heading 1"/>
    <w:basedOn w:val="Normal"/>
    <w:next w:val="Normal"/>
    <w:link w:val="Heading1Char"/>
    <w:uiPriority w:val="9"/>
    <w:qFormat/>
    <w:rsid w:val="00EE19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19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9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E19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EE1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728</Words>
  <Characters>4152</Characters>
  <Application>Microsoft Office Word</Application>
  <DocSecurity>0</DocSecurity>
  <Lines>34</Lines>
  <Paragraphs>9</Paragraphs>
  <ScaleCrop>false</ScaleCrop>
  <Company>Hewlett-Packard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Nima</dc:creator>
  <cp:lastModifiedBy>Nima</cp:lastModifiedBy>
  <cp:revision>1</cp:revision>
  <dcterms:created xsi:type="dcterms:W3CDTF">2012-02-09T02:13:00Z</dcterms:created>
  <dcterms:modified xsi:type="dcterms:W3CDTF">2012-02-09T02:13:00Z</dcterms:modified>
</cp:coreProperties>
</file>