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3BE7" w:rsidRDefault="00ED3BE7" w:rsidP="00B23BBB">
      <w:pPr>
        <w:jc w:val="center"/>
        <w:rPr>
          <w:rFonts w:ascii="Times New Roman" w:hAnsi="Times New Roman" w:cs="Times New Roman"/>
        </w:rPr>
      </w:pPr>
      <w:r w:rsidRPr="00B23BBB">
        <w:rPr>
          <w:rFonts w:ascii="Times New Roman" w:hAnsi="Times New Roman" w:cs="Times New Roman"/>
        </w:rPr>
        <w:t>Society, Globalization and Environmental Degradation</w:t>
      </w:r>
    </w:p>
    <w:p w:rsidR="00B23BBB" w:rsidRDefault="00B23BBB" w:rsidP="00B23BBB">
      <w:pPr>
        <w:jc w:val="center"/>
        <w:rPr>
          <w:rFonts w:ascii="Times New Roman" w:hAnsi="Times New Roman" w:cs="Times New Roman"/>
        </w:rPr>
      </w:pPr>
    </w:p>
    <w:p w:rsidR="00B23BBB" w:rsidRDefault="00B23BBB" w:rsidP="00B23BBB">
      <w:pPr>
        <w:jc w:val="center"/>
        <w:rPr>
          <w:rFonts w:ascii="Times New Roman" w:hAnsi="Times New Roman" w:cs="Times New Roman"/>
        </w:rPr>
      </w:pPr>
    </w:p>
    <w:p w:rsidR="00B23BBB" w:rsidRDefault="00B23BBB" w:rsidP="00B23BBB">
      <w:pPr>
        <w:jc w:val="center"/>
        <w:rPr>
          <w:rFonts w:ascii="Times New Roman" w:hAnsi="Times New Roman" w:cs="Times New Roman"/>
        </w:rPr>
      </w:pPr>
    </w:p>
    <w:p w:rsidR="00B23BBB" w:rsidRDefault="00B23BBB" w:rsidP="00B23BBB">
      <w:pPr>
        <w:jc w:val="center"/>
        <w:rPr>
          <w:rFonts w:ascii="Times New Roman" w:hAnsi="Times New Roman" w:cs="Times New Roman"/>
        </w:rPr>
      </w:pPr>
    </w:p>
    <w:p w:rsidR="00B23BBB" w:rsidRDefault="00B23BBB" w:rsidP="00B23BBB">
      <w:pPr>
        <w:jc w:val="center"/>
        <w:rPr>
          <w:rFonts w:ascii="Times New Roman" w:hAnsi="Times New Roman" w:cs="Times New Roman"/>
        </w:rPr>
      </w:pPr>
    </w:p>
    <w:p w:rsidR="00B23BBB" w:rsidRDefault="00B23BBB" w:rsidP="00B23BBB">
      <w:pPr>
        <w:jc w:val="center"/>
        <w:rPr>
          <w:rFonts w:ascii="Times New Roman" w:hAnsi="Times New Roman" w:cs="Times New Roman"/>
        </w:rPr>
      </w:pPr>
    </w:p>
    <w:p w:rsidR="00B23BBB" w:rsidRDefault="00B23BBB" w:rsidP="00B23BBB">
      <w:pPr>
        <w:jc w:val="center"/>
        <w:rPr>
          <w:rFonts w:ascii="Times New Roman" w:hAnsi="Times New Roman" w:cs="Times New Roman"/>
        </w:rPr>
      </w:pPr>
    </w:p>
    <w:p w:rsidR="00B23BBB" w:rsidRPr="00B23BBB" w:rsidRDefault="00B23BBB" w:rsidP="00B23BBB">
      <w:pPr>
        <w:jc w:val="center"/>
        <w:rPr>
          <w:rFonts w:ascii="Times New Roman" w:hAnsi="Times New Roman" w:cs="Times New Roman"/>
        </w:rPr>
      </w:pPr>
    </w:p>
    <w:p w:rsidR="00ED3BE7" w:rsidRPr="00B23BBB" w:rsidRDefault="00B23BBB" w:rsidP="00B23BBB">
      <w:pPr>
        <w:jc w:val="center"/>
        <w:rPr>
          <w:rFonts w:ascii="Times New Roman" w:hAnsi="Times New Roman" w:cs="Times New Roman"/>
        </w:rPr>
      </w:pPr>
      <w:r w:rsidRPr="00B23BBB">
        <w:rPr>
          <w:rFonts w:ascii="Times New Roman" w:hAnsi="Times New Roman" w:cs="Times New Roman"/>
        </w:rPr>
        <w:t>Professor Rahim Baba</w:t>
      </w:r>
    </w:p>
    <w:p w:rsidR="00B23BBB" w:rsidRPr="00B23BBB" w:rsidRDefault="00B23BBB" w:rsidP="00B23BBB">
      <w:pPr>
        <w:jc w:val="center"/>
        <w:rPr>
          <w:rFonts w:ascii="Times New Roman" w:hAnsi="Times New Roman" w:cs="Times New Roman"/>
        </w:rPr>
      </w:pPr>
      <w:r w:rsidRPr="00B23BBB">
        <w:rPr>
          <w:rFonts w:ascii="Times New Roman" w:hAnsi="Times New Roman" w:cs="Times New Roman"/>
        </w:rPr>
        <w:t>Environmental Sociology SOC 3105 A</w:t>
      </w:r>
    </w:p>
    <w:p w:rsidR="00B23BBB" w:rsidRPr="00B23BBB" w:rsidRDefault="00030927" w:rsidP="00B23BBB">
      <w:pPr>
        <w:jc w:val="center"/>
        <w:rPr>
          <w:rFonts w:ascii="Times New Roman" w:hAnsi="Times New Roman" w:cs="Times New Roman"/>
        </w:rPr>
      </w:pPr>
      <w:r>
        <w:rPr>
          <w:rFonts w:ascii="Times New Roman" w:hAnsi="Times New Roman" w:cs="Times New Roman"/>
        </w:rPr>
        <w:t>2013</w:t>
      </w:r>
    </w:p>
    <w:p w:rsidR="00ED3BE7" w:rsidRDefault="00ED3BE7" w:rsidP="00B23BBB">
      <w:pPr>
        <w:spacing w:line="480" w:lineRule="auto"/>
        <w:ind w:firstLine="720"/>
        <w:jc w:val="center"/>
        <w:rPr>
          <w:rFonts w:ascii="Times New Roman" w:hAnsi="Times New Roman" w:cs="Times New Roman"/>
        </w:rPr>
      </w:pPr>
    </w:p>
    <w:p w:rsidR="00ED3BE7" w:rsidRDefault="00ED3BE7" w:rsidP="001111CA">
      <w:pPr>
        <w:spacing w:line="480" w:lineRule="auto"/>
        <w:ind w:firstLine="720"/>
        <w:rPr>
          <w:rFonts w:ascii="Times New Roman" w:hAnsi="Times New Roman" w:cs="Times New Roman"/>
        </w:rPr>
      </w:pPr>
    </w:p>
    <w:p w:rsidR="00ED3BE7" w:rsidRDefault="00ED3BE7" w:rsidP="001111CA">
      <w:pPr>
        <w:spacing w:line="480" w:lineRule="auto"/>
        <w:ind w:firstLine="720"/>
        <w:rPr>
          <w:rFonts w:ascii="Times New Roman" w:hAnsi="Times New Roman" w:cs="Times New Roman"/>
        </w:rPr>
      </w:pPr>
    </w:p>
    <w:p w:rsidR="00ED3BE7" w:rsidRDefault="00ED3BE7" w:rsidP="001111CA">
      <w:pPr>
        <w:spacing w:line="480" w:lineRule="auto"/>
        <w:ind w:firstLine="720"/>
        <w:rPr>
          <w:rFonts w:ascii="Times New Roman" w:hAnsi="Times New Roman" w:cs="Times New Roman"/>
        </w:rPr>
      </w:pPr>
    </w:p>
    <w:p w:rsidR="00ED3BE7" w:rsidRDefault="00ED3BE7" w:rsidP="001111CA">
      <w:pPr>
        <w:spacing w:line="480" w:lineRule="auto"/>
        <w:ind w:firstLine="720"/>
        <w:rPr>
          <w:rFonts w:ascii="Times New Roman" w:hAnsi="Times New Roman" w:cs="Times New Roman"/>
        </w:rPr>
      </w:pPr>
    </w:p>
    <w:p w:rsidR="00ED3BE7" w:rsidRDefault="00ED3BE7" w:rsidP="001111CA">
      <w:pPr>
        <w:spacing w:line="480" w:lineRule="auto"/>
        <w:ind w:firstLine="720"/>
        <w:rPr>
          <w:rFonts w:ascii="Times New Roman" w:hAnsi="Times New Roman" w:cs="Times New Roman"/>
        </w:rPr>
      </w:pPr>
    </w:p>
    <w:p w:rsidR="00ED3BE7" w:rsidRDefault="00ED3BE7" w:rsidP="001111CA">
      <w:pPr>
        <w:spacing w:line="480" w:lineRule="auto"/>
        <w:ind w:firstLine="720"/>
        <w:rPr>
          <w:rFonts w:ascii="Times New Roman" w:hAnsi="Times New Roman" w:cs="Times New Roman"/>
        </w:rPr>
      </w:pPr>
    </w:p>
    <w:p w:rsidR="00ED3BE7" w:rsidRDefault="00ED3BE7" w:rsidP="001111CA">
      <w:pPr>
        <w:spacing w:line="480" w:lineRule="auto"/>
        <w:ind w:firstLine="720"/>
        <w:rPr>
          <w:rFonts w:ascii="Times New Roman" w:hAnsi="Times New Roman" w:cs="Times New Roman"/>
        </w:rPr>
      </w:pPr>
    </w:p>
    <w:p w:rsidR="00ED3BE7" w:rsidRDefault="00ED3BE7" w:rsidP="001111CA">
      <w:pPr>
        <w:spacing w:line="480" w:lineRule="auto"/>
        <w:ind w:firstLine="720"/>
        <w:rPr>
          <w:rFonts w:ascii="Times New Roman" w:hAnsi="Times New Roman" w:cs="Times New Roman"/>
        </w:rPr>
      </w:pPr>
    </w:p>
    <w:p w:rsidR="00ED3BE7" w:rsidRDefault="00ED3BE7" w:rsidP="001111CA">
      <w:pPr>
        <w:spacing w:line="480" w:lineRule="auto"/>
        <w:ind w:firstLine="720"/>
        <w:rPr>
          <w:rFonts w:ascii="Times New Roman" w:hAnsi="Times New Roman" w:cs="Times New Roman"/>
        </w:rPr>
      </w:pPr>
    </w:p>
    <w:p w:rsidR="00ED3BE7" w:rsidRDefault="00ED3BE7" w:rsidP="001111CA">
      <w:pPr>
        <w:spacing w:line="480" w:lineRule="auto"/>
        <w:ind w:firstLine="720"/>
        <w:rPr>
          <w:rFonts w:ascii="Times New Roman" w:hAnsi="Times New Roman" w:cs="Times New Roman"/>
        </w:rPr>
      </w:pPr>
    </w:p>
    <w:p w:rsidR="00ED3BE7" w:rsidRDefault="00ED3BE7" w:rsidP="001111CA">
      <w:pPr>
        <w:spacing w:line="480" w:lineRule="auto"/>
        <w:ind w:firstLine="720"/>
        <w:rPr>
          <w:rFonts w:ascii="Times New Roman" w:hAnsi="Times New Roman" w:cs="Times New Roman"/>
        </w:rPr>
      </w:pPr>
    </w:p>
    <w:p w:rsidR="00030927" w:rsidRDefault="00030927" w:rsidP="001111CA">
      <w:pPr>
        <w:spacing w:line="480" w:lineRule="auto"/>
        <w:ind w:firstLine="720"/>
        <w:rPr>
          <w:rFonts w:ascii="Times New Roman" w:hAnsi="Times New Roman" w:cs="Times New Roman"/>
        </w:rPr>
      </w:pPr>
    </w:p>
    <w:p w:rsidR="00030927" w:rsidRDefault="00030927" w:rsidP="001111CA">
      <w:pPr>
        <w:spacing w:line="480" w:lineRule="auto"/>
        <w:ind w:firstLine="720"/>
        <w:rPr>
          <w:rFonts w:ascii="Times New Roman" w:hAnsi="Times New Roman" w:cs="Times New Roman"/>
        </w:rPr>
      </w:pPr>
    </w:p>
    <w:p w:rsidR="00030927" w:rsidRDefault="00030927" w:rsidP="001111CA">
      <w:pPr>
        <w:spacing w:line="480" w:lineRule="auto"/>
        <w:ind w:firstLine="720"/>
        <w:rPr>
          <w:rFonts w:ascii="Times New Roman" w:hAnsi="Times New Roman" w:cs="Times New Roman"/>
        </w:rPr>
      </w:pPr>
    </w:p>
    <w:p w:rsidR="00030927" w:rsidRDefault="00030927" w:rsidP="001111CA">
      <w:pPr>
        <w:spacing w:line="480" w:lineRule="auto"/>
        <w:ind w:firstLine="720"/>
        <w:rPr>
          <w:rFonts w:ascii="Times New Roman" w:hAnsi="Times New Roman" w:cs="Times New Roman"/>
        </w:rPr>
      </w:pPr>
      <w:bookmarkStart w:id="0" w:name="_GoBack"/>
      <w:bookmarkEnd w:id="0"/>
    </w:p>
    <w:p w:rsidR="0011102F" w:rsidRPr="00ED3BE7" w:rsidRDefault="001111CA" w:rsidP="001111CA">
      <w:pPr>
        <w:spacing w:line="480" w:lineRule="auto"/>
        <w:ind w:firstLine="720"/>
        <w:rPr>
          <w:rFonts w:ascii="Times New Roman" w:hAnsi="Times New Roman" w:cs="Times New Roman"/>
        </w:rPr>
      </w:pPr>
      <w:r w:rsidRPr="00ED3BE7">
        <w:rPr>
          <w:rFonts w:ascii="Times New Roman" w:hAnsi="Times New Roman" w:cs="Times New Roman"/>
        </w:rPr>
        <w:lastRenderedPageBreak/>
        <w:t>Environmental d</w:t>
      </w:r>
      <w:r w:rsidR="0011102F" w:rsidRPr="00ED3BE7">
        <w:rPr>
          <w:rFonts w:ascii="Times New Roman" w:hAnsi="Times New Roman" w:cs="Times New Roman"/>
        </w:rPr>
        <w:t>egradation has progressively become an issue throu</w:t>
      </w:r>
      <w:r w:rsidRPr="00ED3BE7">
        <w:rPr>
          <w:rFonts w:ascii="Times New Roman" w:hAnsi="Times New Roman" w:cs="Times New Roman"/>
        </w:rPr>
        <w:t>ghout the globe. The increase in environmental</w:t>
      </w:r>
      <w:r w:rsidR="0011102F" w:rsidRPr="00ED3BE7">
        <w:rPr>
          <w:rFonts w:ascii="Times New Roman" w:hAnsi="Times New Roman" w:cs="Times New Roman"/>
        </w:rPr>
        <w:t xml:space="preserve"> degradation currently presents crucial </w:t>
      </w:r>
      <w:r w:rsidRPr="00ED3BE7">
        <w:rPr>
          <w:rFonts w:ascii="Times New Roman" w:hAnsi="Times New Roman" w:cs="Times New Roman"/>
        </w:rPr>
        <w:t xml:space="preserve">challenges </w:t>
      </w:r>
      <w:r w:rsidR="0011102F" w:rsidRPr="00ED3BE7">
        <w:rPr>
          <w:rFonts w:ascii="Times New Roman" w:hAnsi="Times New Roman" w:cs="Times New Roman"/>
        </w:rPr>
        <w:t xml:space="preserve">to our world. Degradation is compiled of three different segments: society degradation, globalization degradation, and environmental degradation. These three segments are very different but at the same time coincide with one another and are very similar. </w:t>
      </w:r>
    </w:p>
    <w:p w:rsidR="0011102F" w:rsidRPr="00ED3BE7" w:rsidRDefault="0011102F" w:rsidP="001111CA">
      <w:pPr>
        <w:spacing w:line="480" w:lineRule="auto"/>
        <w:rPr>
          <w:rFonts w:ascii="Times New Roman" w:hAnsi="Times New Roman" w:cs="Times New Roman"/>
        </w:rPr>
      </w:pPr>
      <w:r w:rsidRPr="00ED3BE7">
        <w:rPr>
          <w:rFonts w:ascii="Times New Roman" w:hAnsi="Times New Roman" w:cs="Times New Roman"/>
        </w:rPr>
        <w:tab/>
        <w:t xml:space="preserve">The society section of degradation is one of the most important. This degradation does not only refer to how society has evolved, but also how it has devolved. Society is seen by some to be at an </w:t>
      </w:r>
      <w:r w:rsidR="00941E1B" w:rsidRPr="00ED3BE7">
        <w:rPr>
          <w:rFonts w:ascii="Times New Roman" w:hAnsi="Times New Roman" w:cs="Times New Roman"/>
        </w:rPr>
        <w:t>all-time</w:t>
      </w:r>
      <w:r w:rsidRPr="00ED3BE7">
        <w:rPr>
          <w:rFonts w:ascii="Times New Roman" w:hAnsi="Times New Roman" w:cs="Times New Roman"/>
        </w:rPr>
        <w:t xml:space="preserve"> low, and at an unfixable economic slump. Several years ago, </w:t>
      </w:r>
      <w:r w:rsidR="00430056" w:rsidRPr="00ED3BE7">
        <w:rPr>
          <w:rFonts w:ascii="Times New Roman" w:hAnsi="Times New Roman" w:cs="Times New Roman"/>
        </w:rPr>
        <w:t xml:space="preserve">members of </w:t>
      </w:r>
      <w:r w:rsidRPr="00ED3BE7">
        <w:rPr>
          <w:rFonts w:ascii="Times New Roman" w:hAnsi="Times New Roman" w:cs="Times New Roman"/>
        </w:rPr>
        <w:t xml:space="preserve">society would have a full time job by the age of 20. As of late, society is filled with young adults aged 17-25 intoxicating themselves with alcohol and drugs until they puke, or little girls believing it is adequate to take naked photographs of </w:t>
      </w:r>
      <w:proofErr w:type="gramStart"/>
      <w:r w:rsidR="00941E1B" w:rsidRPr="00ED3BE7">
        <w:rPr>
          <w:rFonts w:ascii="Times New Roman" w:hAnsi="Times New Roman" w:cs="Times New Roman"/>
        </w:rPr>
        <w:t>themselves</w:t>
      </w:r>
      <w:proofErr w:type="gramEnd"/>
      <w:r w:rsidRPr="00ED3BE7">
        <w:rPr>
          <w:rFonts w:ascii="Times New Roman" w:hAnsi="Times New Roman" w:cs="Times New Roman"/>
        </w:rPr>
        <w:t xml:space="preserve">. The overall morale of society has changed drastically, and will continue to do so unless dealt with by world societal leaders. </w:t>
      </w:r>
    </w:p>
    <w:p w:rsidR="0011102F" w:rsidRPr="00ED3BE7" w:rsidRDefault="0011102F" w:rsidP="001111CA">
      <w:pPr>
        <w:spacing w:line="480" w:lineRule="auto"/>
        <w:rPr>
          <w:rFonts w:ascii="Times New Roman" w:hAnsi="Times New Roman" w:cs="Times New Roman"/>
        </w:rPr>
      </w:pPr>
      <w:r w:rsidRPr="00ED3BE7">
        <w:rPr>
          <w:rFonts w:ascii="Times New Roman" w:hAnsi="Times New Roman" w:cs="Times New Roman"/>
        </w:rPr>
        <w:tab/>
        <w:t xml:space="preserve">   The globalization aspect of degradation is very closely linked to society as well. According to the Merriam-Webster dictionary, globalization is defined as the “development of an increasingly integrated </w:t>
      </w:r>
      <w:hyperlink r:id="rId6" w:history="1">
        <w:r w:rsidRPr="00ED3BE7">
          <w:rPr>
            <w:rStyle w:val="Hyperlink"/>
            <w:rFonts w:ascii="Times New Roman" w:hAnsi="Times New Roman" w:cs="Times New Roman"/>
            <w:color w:val="auto"/>
            <w:u w:val="none"/>
          </w:rPr>
          <w:t>global</w:t>
        </w:r>
      </w:hyperlink>
      <w:r w:rsidRPr="00ED3BE7">
        <w:rPr>
          <w:rFonts w:ascii="Times New Roman" w:hAnsi="Times New Roman" w:cs="Times New Roman"/>
        </w:rPr>
        <w:t xml:space="preserve"> economy marked especially by free trade, free flow of capital, and the tapping of cheaper foreign labor markets” (Merriam-Webster). Within the last three decades, world governments have been lifting the limitations of businesses to trade goods and services across the globe. As a result, elites and multinational corporations often take advantage of local companies and communities that have little or no say in global economic decisions. Dennis Smith of </w:t>
      </w:r>
      <w:proofErr w:type="spellStart"/>
      <w:r w:rsidRPr="00ED3BE7">
        <w:rPr>
          <w:rFonts w:ascii="Times New Roman" w:hAnsi="Times New Roman" w:cs="Times New Roman"/>
        </w:rPr>
        <w:t>Loughborough</w:t>
      </w:r>
      <w:proofErr w:type="spellEnd"/>
      <w:r w:rsidRPr="00ED3BE7">
        <w:rPr>
          <w:rFonts w:ascii="Times New Roman" w:hAnsi="Times New Roman" w:cs="Times New Roman"/>
        </w:rPr>
        <w:t xml:space="preserve"> University compared the degradation of globalization to a dynamics of humiliation. He also states that it is a process, not just a condition. It was best described as “the key part of dynamics of humiliation, resentment and response currently shaping our world” (Smith, 372). </w:t>
      </w:r>
    </w:p>
    <w:p w:rsidR="0011102F" w:rsidRPr="00ED3BE7" w:rsidRDefault="0011102F" w:rsidP="001111CA">
      <w:pPr>
        <w:spacing w:line="480" w:lineRule="auto"/>
        <w:rPr>
          <w:rFonts w:ascii="Times New Roman" w:hAnsi="Times New Roman" w:cs="Times New Roman"/>
        </w:rPr>
      </w:pPr>
      <w:r w:rsidRPr="00ED3BE7">
        <w:rPr>
          <w:rFonts w:ascii="Times New Roman" w:hAnsi="Times New Roman" w:cs="Times New Roman"/>
        </w:rPr>
        <w:lastRenderedPageBreak/>
        <w:tab/>
        <w:t xml:space="preserve">The degradation of the environment has, in the past, been ignored; but is now being looked at as one of the globe’s major issues. The globe and its inhabitants have carelessly used natural resources while at the same time contaminating the atmosphere with harmful pollutants. Pollution caused by major </w:t>
      </w:r>
      <w:proofErr w:type="gramStart"/>
      <w:r w:rsidRPr="00ED3BE7">
        <w:rPr>
          <w:rFonts w:ascii="Times New Roman" w:hAnsi="Times New Roman" w:cs="Times New Roman"/>
        </w:rPr>
        <w:t>corporations</w:t>
      </w:r>
      <w:proofErr w:type="gramEnd"/>
      <w:r w:rsidRPr="00ED3BE7">
        <w:rPr>
          <w:rFonts w:ascii="Times New Roman" w:hAnsi="Times New Roman" w:cs="Times New Roman"/>
        </w:rPr>
        <w:t xml:space="preserve"> link back to degradation from society and globalization. Restrictions on major corporations’ carbon footprint have recently been rigorously monitored in order to contain the pollution and preserve all parts of the environment. It is clear that all three aspects of degradation are </w:t>
      </w:r>
      <w:r w:rsidR="00430056" w:rsidRPr="00ED3BE7">
        <w:rPr>
          <w:rFonts w:ascii="Times New Roman" w:hAnsi="Times New Roman" w:cs="Times New Roman"/>
        </w:rPr>
        <w:t>related</w:t>
      </w:r>
      <w:r w:rsidRPr="00ED3BE7">
        <w:rPr>
          <w:rFonts w:ascii="Times New Roman" w:hAnsi="Times New Roman" w:cs="Times New Roman"/>
        </w:rPr>
        <w:t xml:space="preserve">, but the next few pages will describe in depth </w:t>
      </w:r>
      <w:r w:rsidR="00430056" w:rsidRPr="00ED3BE7">
        <w:rPr>
          <w:rFonts w:ascii="Times New Roman" w:hAnsi="Times New Roman" w:cs="Times New Roman"/>
        </w:rPr>
        <w:t xml:space="preserve">exactly </w:t>
      </w:r>
      <w:r w:rsidRPr="00ED3BE7">
        <w:rPr>
          <w:rFonts w:ascii="Times New Roman" w:hAnsi="Times New Roman" w:cs="Times New Roman"/>
        </w:rPr>
        <w:t xml:space="preserve">how they connect. </w:t>
      </w:r>
    </w:p>
    <w:p w:rsidR="00941E1B" w:rsidRPr="00ED3BE7" w:rsidRDefault="00941E1B" w:rsidP="001111CA">
      <w:pPr>
        <w:spacing w:line="480" w:lineRule="auto"/>
        <w:rPr>
          <w:rFonts w:ascii="Times New Roman" w:hAnsi="Times New Roman" w:cs="Times New Roman"/>
          <w:b/>
        </w:rPr>
      </w:pPr>
      <w:r w:rsidRPr="00ED3BE7">
        <w:rPr>
          <w:rFonts w:ascii="Times New Roman" w:hAnsi="Times New Roman" w:cs="Times New Roman"/>
          <w:b/>
        </w:rPr>
        <w:t>Link between society, globalizatio</w:t>
      </w:r>
      <w:r w:rsidR="00E30C3F" w:rsidRPr="00ED3BE7">
        <w:rPr>
          <w:rFonts w:ascii="Times New Roman" w:hAnsi="Times New Roman" w:cs="Times New Roman"/>
          <w:b/>
        </w:rPr>
        <w:t>n and environmental degradation</w:t>
      </w:r>
    </w:p>
    <w:p w:rsidR="00941E1B" w:rsidRPr="00ED3BE7" w:rsidRDefault="00941E1B" w:rsidP="001111CA">
      <w:pPr>
        <w:spacing w:line="480" w:lineRule="auto"/>
        <w:ind w:firstLine="720"/>
        <w:rPr>
          <w:rFonts w:ascii="Times New Roman" w:hAnsi="Times New Roman" w:cs="Times New Roman"/>
        </w:rPr>
      </w:pPr>
      <w:r w:rsidRPr="00ED3BE7">
        <w:rPr>
          <w:rFonts w:ascii="Times New Roman" w:hAnsi="Times New Roman" w:cs="Times New Roman"/>
        </w:rPr>
        <w:t xml:space="preserve">Society, globalization, and environmental degradation are all related. There is no doubt that the current environmental problems affect everyone and make no distinction between boundaries. Globalization allows the effects of our actions to be felt worldwide. However, it also allows humans to share creative solutions to the problems of environmental degradation caused by the growing needs of society. To have any hope of solving the global problems of environmental degradation, cross border collaboration is required as states individually do not have the power to solve a problem that has effects and consequences far beyond their own borders. For example, rivers and oceans are shared resources that often border more than one nation. Another way that the environmental effects of globalization are felt is through our shared atmosphere which carries air pollutants all across the globe. The atmosphere is a shared resource and protects us from the harmful UV rays of the sun and depletion of the ozone layer for example is detrimental to humans globally. </w:t>
      </w:r>
    </w:p>
    <w:p w:rsidR="00941E1B" w:rsidRPr="00ED3BE7" w:rsidRDefault="00941E1B" w:rsidP="001111CA">
      <w:pPr>
        <w:spacing w:line="480" w:lineRule="auto"/>
        <w:ind w:firstLine="720"/>
        <w:rPr>
          <w:rFonts w:ascii="Times New Roman" w:hAnsi="Times New Roman" w:cs="Times New Roman"/>
        </w:rPr>
      </w:pPr>
      <w:r w:rsidRPr="00ED3BE7">
        <w:rPr>
          <w:rFonts w:ascii="Times New Roman" w:hAnsi="Times New Roman" w:cs="Times New Roman"/>
        </w:rPr>
        <w:t>Globalization and the environment affect each other based on economy, knowledge and governance (</w:t>
      </w:r>
      <w:proofErr w:type="spellStart"/>
      <w:r w:rsidRPr="00ED3BE7">
        <w:rPr>
          <w:rFonts w:ascii="Times New Roman" w:hAnsi="Times New Roman" w:cs="Times New Roman"/>
        </w:rPr>
        <w:t>Najam</w:t>
      </w:r>
      <w:proofErr w:type="spellEnd"/>
      <w:r w:rsidRPr="00ED3BE7">
        <w:rPr>
          <w:rFonts w:ascii="Times New Roman" w:hAnsi="Times New Roman" w:cs="Times New Roman"/>
        </w:rPr>
        <w:t xml:space="preserve">, </w:t>
      </w:r>
      <w:proofErr w:type="spellStart"/>
      <w:r w:rsidRPr="00ED3BE7">
        <w:rPr>
          <w:rFonts w:ascii="Times New Roman" w:hAnsi="Times New Roman" w:cs="Times New Roman"/>
        </w:rPr>
        <w:t>Runnalls</w:t>
      </w:r>
      <w:proofErr w:type="spellEnd"/>
      <w:r w:rsidRPr="00ED3BE7">
        <w:rPr>
          <w:rFonts w:ascii="Times New Roman" w:hAnsi="Times New Roman" w:cs="Times New Roman"/>
        </w:rPr>
        <w:t xml:space="preserve"> and Halle 8). Globalization allows access to a greater market and </w:t>
      </w:r>
      <w:r w:rsidRPr="00ED3BE7">
        <w:rPr>
          <w:rFonts w:ascii="Times New Roman" w:hAnsi="Times New Roman" w:cs="Times New Roman"/>
        </w:rPr>
        <w:lastRenderedPageBreak/>
        <w:t xml:space="preserve">changes the scale of economic activity. This in turn is affected by the availability of natural resources and the demand for different resources. Globalization also allows states to share knowledge about more efficient extraction processes and best </w:t>
      </w:r>
      <w:r w:rsidR="00430056" w:rsidRPr="00ED3BE7">
        <w:rPr>
          <w:rFonts w:ascii="Times New Roman" w:hAnsi="Times New Roman" w:cs="Times New Roman"/>
        </w:rPr>
        <w:t>practices</w:t>
      </w:r>
      <w:r w:rsidRPr="00ED3BE7">
        <w:rPr>
          <w:rFonts w:ascii="Times New Roman" w:hAnsi="Times New Roman" w:cs="Times New Roman"/>
        </w:rPr>
        <w:t xml:space="preserve"> when it comes to the environment. However, since the negative effects of globalization are also felt globally, it can also push consumers to fight against the trend of globalization and start buying locally. Globalization necessitates global cooperation and governance and requires the cooperation of different actors from various societies to effectively manage issues. The dramatic increase in the demand for resources worldwide means that the future development of world economies depends on how well we manage the environment. It follows then, that miss-management of the environment could slow down economic progress. </w:t>
      </w:r>
      <w:proofErr w:type="spellStart"/>
      <w:r w:rsidRPr="00ED3BE7">
        <w:rPr>
          <w:rFonts w:ascii="Times New Roman" w:hAnsi="Times New Roman" w:cs="Times New Roman"/>
        </w:rPr>
        <w:t>Acording</w:t>
      </w:r>
      <w:proofErr w:type="spellEnd"/>
      <w:r w:rsidRPr="00ED3BE7">
        <w:rPr>
          <w:rFonts w:ascii="Times New Roman" w:hAnsi="Times New Roman" w:cs="Times New Roman"/>
        </w:rPr>
        <w:t xml:space="preserve"> to </w:t>
      </w:r>
      <w:proofErr w:type="spellStart"/>
      <w:r w:rsidRPr="00ED3BE7">
        <w:rPr>
          <w:rFonts w:ascii="Times New Roman" w:hAnsi="Times New Roman" w:cs="Times New Roman"/>
        </w:rPr>
        <w:t>Najam</w:t>
      </w:r>
      <w:proofErr w:type="spellEnd"/>
      <w:r w:rsidRPr="00ED3BE7">
        <w:rPr>
          <w:rFonts w:ascii="Times New Roman" w:hAnsi="Times New Roman" w:cs="Times New Roman"/>
        </w:rPr>
        <w:t xml:space="preserve">, </w:t>
      </w:r>
      <w:proofErr w:type="spellStart"/>
      <w:r w:rsidRPr="00ED3BE7">
        <w:rPr>
          <w:rFonts w:ascii="Times New Roman" w:hAnsi="Times New Roman" w:cs="Times New Roman"/>
        </w:rPr>
        <w:t>Runnalls</w:t>
      </w:r>
      <w:proofErr w:type="spellEnd"/>
      <w:r w:rsidRPr="00ED3BE7">
        <w:rPr>
          <w:rFonts w:ascii="Times New Roman" w:hAnsi="Times New Roman" w:cs="Times New Roman"/>
        </w:rPr>
        <w:t xml:space="preserve"> and Halle, we already exceed the capacity of the environment to support us by 25 to 30 percent, and 60% of the environment is overused (11). Unfortunately, consumerist attitudes in the developing nations are following the trend of the developed world and as development and the income of the developing world increases, so does their consumption and waste. The growing class of consumers in India and China for example are following the example of the Western consumers and the increased demand for resources is placing a great strain on the environment. India and China alone make up 20% of the global consumer class and number over 360 million which is greater than the consumer class in Western Europe. The acquisition of raw material to meet the growing needs of consumers often supersedes the need for sustainable development. Environmental degradation in turn has adverse health effects for the global consumers whose needs are being met at the expense of the environment. Over 2.5 million people die every year in the Asia pacific region due to air pollution, lack of access to safe water, and poor sanitation </w:t>
      </w:r>
      <w:proofErr w:type="spellStart"/>
      <w:r w:rsidRPr="00ED3BE7">
        <w:rPr>
          <w:rFonts w:ascii="Times New Roman" w:hAnsi="Times New Roman" w:cs="Times New Roman"/>
        </w:rPr>
        <w:t>practises</w:t>
      </w:r>
      <w:proofErr w:type="spellEnd"/>
      <w:r w:rsidRPr="00ED3BE7">
        <w:rPr>
          <w:rFonts w:ascii="Times New Roman" w:hAnsi="Times New Roman" w:cs="Times New Roman"/>
        </w:rPr>
        <w:t xml:space="preserve"> (</w:t>
      </w:r>
      <w:proofErr w:type="spellStart"/>
      <w:r w:rsidRPr="00ED3BE7">
        <w:rPr>
          <w:rFonts w:ascii="Times New Roman" w:hAnsi="Times New Roman" w:cs="Times New Roman"/>
        </w:rPr>
        <w:t>Najan</w:t>
      </w:r>
      <w:proofErr w:type="spellEnd"/>
      <w:r w:rsidRPr="00ED3BE7">
        <w:rPr>
          <w:rFonts w:ascii="Times New Roman" w:hAnsi="Times New Roman" w:cs="Times New Roman"/>
        </w:rPr>
        <w:t xml:space="preserve"> et al. 12). Climate change due to the burning of fossil fuels could further adversely affect the global poor </w:t>
      </w:r>
      <w:r w:rsidRPr="00ED3BE7">
        <w:rPr>
          <w:rFonts w:ascii="Times New Roman" w:hAnsi="Times New Roman" w:cs="Times New Roman"/>
        </w:rPr>
        <w:lastRenderedPageBreak/>
        <w:t>by affecting the agriculture sector. Changing climate patterns could cut South Asia’s wheat production in half according to Black (2006). These changing climate patterns are one factor that are encouraging society’s reliance on GMO (genetically modified organisms) crops because genetically modified crops can be engineered to be more drought, heat, and flood resistant. However the global health effects of GMOs are so far uncertain. If climate change from the burning of fossil fuels continues, it is estimated that it could cause economic losses of 5-10% of global GDP and the accompanying rise of sea levels and its effects on agriculture could create 150 million environmental refugees by 2050  (</w:t>
      </w:r>
      <w:proofErr w:type="spellStart"/>
      <w:r w:rsidRPr="00ED3BE7">
        <w:rPr>
          <w:rFonts w:ascii="Times New Roman" w:hAnsi="Times New Roman" w:cs="Times New Roman"/>
        </w:rPr>
        <w:t>Najam</w:t>
      </w:r>
      <w:proofErr w:type="spellEnd"/>
      <w:r w:rsidRPr="00ED3BE7">
        <w:rPr>
          <w:rFonts w:ascii="Times New Roman" w:hAnsi="Times New Roman" w:cs="Times New Roman"/>
        </w:rPr>
        <w:t xml:space="preserve">, </w:t>
      </w:r>
      <w:proofErr w:type="spellStart"/>
      <w:r w:rsidRPr="00ED3BE7">
        <w:rPr>
          <w:rFonts w:ascii="Times New Roman" w:hAnsi="Times New Roman" w:cs="Times New Roman"/>
        </w:rPr>
        <w:t>Runnalls</w:t>
      </w:r>
      <w:proofErr w:type="spellEnd"/>
      <w:r w:rsidRPr="00ED3BE7">
        <w:rPr>
          <w:rFonts w:ascii="Times New Roman" w:hAnsi="Times New Roman" w:cs="Times New Roman"/>
        </w:rPr>
        <w:t xml:space="preserve"> and Halle 13). The increase in environmental problems which threatens the world economies increases the insecurity of human societies and increases potential violent conflicts over scarce resources. In a globalized world, the effects of violence can also be far reaching. </w:t>
      </w:r>
    </w:p>
    <w:p w:rsidR="00941E1B" w:rsidRPr="00ED3BE7" w:rsidRDefault="00941E1B" w:rsidP="001111CA">
      <w:pPr>
        <w:spacing w:line="480" w:lineRule="auto"/>
        <w:ind w:firstLine="720"/>
        <w:rPr>
          <w:rFonts w:ascii="Times New Roman" w:hAnsi="Times New Roman" w:cs="Times New Roman"/>
        </w:rPr>
      </w:pPr>
      <w:r w:rsidRPr="00ED3BE7">
        <w:rPr>
          <w:rFonts w:ascii="Times New Roman" w:hAnsi="Times New Roman" w:cs="Times New Roman"/>
        </w:rPr>
        <w:t xml:space="preserve">Society is intrinsically linked to and changed by globalization in many ways. Globalization often results in the stratification of society, that is, an increase in marginalization of the disadvantaged groups in society. The “winners” of globalization depend less on marginalized groups within their society and rely more on the global market. This can be considered a classic example of Marx’s class struggle where the capitalist system benefits certain individuals often at the expense of society. An example given by </w:t>
      </w:r>
      <w:proofErr w:type="spellStart"/>
      <w:r w:rsidRPr="00ED3BE7">
        <w:rPr>
          <w:rFonts w:ascii="Times New Roman" w:hAnsi="Times New Roman" w:cs="Times New Roman"/>
        </w:rPr>
        <w:t>Najam</w:t>
      </w:r>
      <w:proofErr w:type="spellEnd"/>
      <w:r w:rsidRPr="00ED3BE7">
        <w:rPr>
          <w:rFonts w:ascii="Times New Roman" w:hAnsi="Times New Roman" w:cs="Times New Roman"/>
        </w:rPr>
        <w:t xml:space="preserve">, </w:t>
      </w:r>
      <w:proofErr w:type="spellStart"/>
      <w:r w:rsidRPr="00ED3BE7">
        <w:rPr>
          <w:rFonts w:ascii="Times New Roman" w:hAnsi="Times New Roman" w:cs="Times New Roman"/>
        </w:rPr>
        <w:t>Runnalls</w:t>
      </w:r>
      <w:proofErr w:type="spellEnd"/>
      <w:r w:rsidRPr="00ED3BE7">
        <w:rPr>
          <w:rFonts w:ascii="Times New Roman" w:hAnsi="Times New Roman" w:cs="Times New Roman"/>
        </w:rPr>
        <w:t xml:space="preserve"> and Halle is the case of small fishers in the Caribbean. Although the advanced extraction techniques, reduced transportation costs and increased global demand are products of globalization, the small fisherman does not benefit much from this. Fishing by commercial ships to meet global demands decreases the amount of available fish in the ocean and makes it even harder for the small fisherman to survive. Similarly, the by-products of industrial production that harm the environment are paid for by the general public through their taxes in the form of environmental </w:t>
      </w:r>
      <w:r w:rsidRPr="00ED3BE7">
        <w:rPr>
          <w:rFonts w:ascii="Times New Roman" w:hAnsi="Times New Roman" w:cs="Times New Roman"/>
        </w:rPr>
        <w:lastRenderedPageBreak/>
        <w:t xml:space="preserve">cleanup and management or adverse health effects (Marshall 260). The capitalist enterprises that produce the waste aren’t always held responsible for the cleanup and management of the waste they produce. Global consumption is the key that connects globalization and environmental degradation. Society’s demand for resources has increased at a faster pace than the population. Not only is the number of consumers growing, they now want more than ever before. While population doubled from 1950s till now, the use of wood has more than doubled, water use has tripled, and the global use of energy resources such as oil, coal, and gas has increased five times. The increase in consumption has not been homogenous. The developed nations still consume the vast majority of resources. </w:t>
      </w:r>
      <w:proofErr w:type="gramStart"/>
      <w:r w:rsidRPr="00ED3BE7">
        <w:rPr>
          <w:rFonts w:ascii="Times New Roman" w:hAnsi="Times New Roman" w:cs="Times New Roman"/>
        </w:rPr>
        <w:t>The average American in the year 2000 consumed as much as 28.9 Indians and as much resources as 395 Ethiopians.</w:t>
      </w:r>
      <w:proofErr w:type="gramEnd"/>
      <w:r w:rsidRPr="00ED3BE7">
        <w:rPr>
          <w:rFonts w:ascii="Times New Roman" w:hAnsi="Times New Roman" w:cs="Times New Roman"/>
        </w:rPr>
        <w:t xml:space="preserve"> Because of the overconsumption of the developed (and now developing) world, it is projected that humanity will be using two planets worth of natural resources by 2050 to sustain itself on its current course (</w:t>
      </w:r>
      <w:proofErr w:type="spellStart"/>
      <w:r w:rsidRPr="00ED3BE7">
        <w:rPr>
          <w:rFonts w:ascii="Times New Roman" w:hAnsi="Times New Roman" w:cs="Times New Roman"/>
        </w:rPr>
        <w:t>Najam</w:t>
      </w:r>
      <w:proofErr w:type="spellEnd"/>
      <w:r w:rsidRPr="00ED3BE7">
        <w:rPr>
          <w:rFonts w:ascii="Times New Roman" w:hAnsi="Times New Roman" w:cs="Times New Roman"/>
        </w:rPr>
        <w:t xml:space="preserve">, </w:t>
      </w:r>
      <w:proofErr w:type="spellStart"/>
      <w:r w:rsidRPr="00ED3BE7">
        <w:rPr>
          <w:rFonts w:ascii="Times New Roman" w:hAnsi="Times New Roman" w:cs="Times New Roman"/>
        </w:rPr>
        <w:t>Runnalls</w:t>
      </w:r>
      <w:proofErr w:type="spellEnd"/>
      <w:r w:rsidRPr="00ED3BE7">
        <w:rPr>
          <w:rFonts w:ascii="Times New Roman" w:hAnsi="Times New Roman" w:cs="Times New Roman"/>
        </w:rPr>
        <w:t xml:space="preserve"> and Halle 22). An example of the interaction of society, globalization, and the environment can be seen in the manufacturing and disposal of the personal computer. Consumers in Western societies want the fastest computers available and replace their computers every few years as new technologies become available and the old become obsolete. In 2004 alone, about 315 million personal computers became obsolete because of newer technology and that number is even greater now. The obsolete computers are often sold or donated to the poorer countries around the globe and the poor countries are glad to have them. However, as the computers become older and obsolete even for the poorer countries, they end up in landfills as the poorer countries lack the resources to effectively recycle and mange toxic waste produced from computer components. </w:t>
      </w:r>
    </w:p>
    <w:p w:rsidR="00941E1B" w:rsidRPr="00ED3BE7" w:rsidRDefault="00941E1B" w:rsidP="001111CA">
      <w:pPr>
        <w:spacing w:line="480" w:lineRule="auto"/>
        <w:ind w:firstLine="720"/>
        <w:rPr>
          <w:rFonts w:ascii="Times New Roman" w:hAnsi="Times New Roman" w:cs="Times New Roman"/>
        </w:rPr>
      </w:pPr>
      <w:r w:rsidRPr="00ED3BE7">
        <w:rPr>
          <w:rFonts w:ascii="Times New Roman" w:hAnsi="Times New Roman" w:cs="Times New Roman"/>
        </w:rPr>
        <w:lastRenderedPageBreak/>
        <w:t xml:space="preserve">The environmental degradation taking place rite now is the direct result of society’s overconsumption and over reliance on material goods. Environmental problems related to water pollution are often caused by the “over application of fertilizers, industrial </w:t>
      </w:r>
      <w:proofErr w:type="gramStart"/>
      <w:r w:rsidRPr="00ED3BE7">
        <w:rPr>
          <w:rFonts w:ascii="Times New Roman" w:hAnsi="Times New Roman" w:cs="Times New Roman"/>
        </w:rPr>
        <w:t>chemicals, …and</w:t>
      </w:r>
      <w:proofErr w:type="gramEnd"/>
      <w:r w:rsidRPr="00ED3BE7">
        <w:rPr>
          <w:rFonts w:ascii="Times New Roman" w:hAnsi="Times New Roman" w:cs="Times New Roman"/>
        </w:rPr>
        <w:t xml:space="preserve"> urban runoff” (</w:t>
      </w:r>
      <w:proofErr w:type="spellStart"/>
      <w:r w:rsidRPr="00ED3BE7">
        <w:rPr>
          <w:rFonts w:ascii="Times New Roman" w:hAnsi="Times New Roman" w:cs="Times New Roman"/>
        </w:rPr>
        <w:t>Alam</w:t>
      </w:r>
      <w:proofErr w:type="spellEnd"/>
      <w:r w:rsidRPr="00ED3BE7">
        <w:rPr>
          <w:rFonts w:ascii="Times New Roman" w:hAnsi="Times New Roman" w:cs="Times New Roman"/>
        </w:rPr>
        <w:t xml:space="preserve"> 104), which are all related to economic processes designed to meet the growing needs of consumers. Using more pesticides and chemical fertilizers is often necessary to grow enough crops to feed the growing population. Because most people are not involved in the production of the goods they consume, it is hard for them to imagine the negative environmental consequences of their consumption (Barber, </w:t>
      </w:r>
      <w:proofErr w:type="spellStart"/>
      <w:r w:rsidRPr="00ED3BE7">
        <w:rPr>
          <w:rFonts w:ascii="Times New Roman" w:hAnsi="Times New Roman" w:cs="Times New Roman"/>
        </w:rPr>
        <w:t>Biddlecom</w:t>
      </w:r>
      <w:proofErr w:type="spellEnd"/>
      <w:r w:rsidRPr="00ED3BE7">
        <w:rPr>
          <w:rFonts w:ascii="Times New Roman" w:hAnsi="Times New Roman" w:cs="Times New Roman"/>
        </w:rPr>
        <w:t xml:space="preserve">, and </w:t>
      </w:r>
      <w:proofErr w:type="spellStart"/>
      <w:r w:rsidRPr="00ED3BE7">
        <w:rPr>
          <w:rFonts w:ascii="Times New Roman" w:hAnsi="Times New Roman" w:cs="Times New Roman"/>
        </w:rPr>
        <w:t>Axinn</w:t>
      </w:r>
      <w:proofErr w:type="spellEnd"/>
      <w:r w:rsidRPr="00ED3BE7">
        <w:rPr>
          <w:rFonts w:ascii="Times New Roman" w:hAnsi="Times New Roman" w:cs="Times New Roman"/>
        </w:rPr>
        <w:t xml:space="preserve"> 89)</w:t>
      </w:r>
      <w:r w:rsidR="00430056" w:rsidRPr="00ED3BE7">
        <w:rPr>
          <w:rFonts w:ascii="Times New Roman" w:hAnsi="Times New Roman" w:cs="Times New Roman"/>
        </w:rPr>
        <w:t xml:space="preserve">. The following case study will </w:t>
      </w:r>
      <w:r w:rsidR="00B73534" w:rsidRPr="00ED3BE7">
        <w:rPr>
          <w:rFonts w:ascii="Times New Roman" w:hAnsi="Times New Roman" w:cs="Times New Roman"/>
        </w:rPr>
        <w:t xml:space="preserve">demonstrate how society and the environment are related in a more localized context. </w:t>
      </w:r>
    </w:p>
    <w:p w:rsidR="001111CA" w:rsidRPr="00ED3BE7" w:rsidRDefault="00BC59C0" w:rsidP="001111CA">
      <w:pPr>
        <w:spacing w:line="480" w:lineRule="auto"/>
        <w:rPr>
          <w:rFonts w:ascii="Times New Roman" w:hAnsi="Times New Roman" w:cs="Times New Roman"/>
          <w:b/>
        </w:rPr>
      </w:pPr>
      <w:r w:rsidRPr="00ED3BE7">
        <w:rPr>
          <w:rFonts w:ascii="Times New Roman" w:hAnsi="Times New Roman" w:cs="Times New Roman"/>
          <w:b/>
        </w:rPr>
        <w:t>Case Study on environmental degradation in Nepal</w:t>
      </w:r>
    </w:p>
    <w:p w:rsidR="001111CA" w:rsidRPr="00ED3BE7" w:rsidRDefault="001111CA" w:rsidP="001111CA">
      <w:pPr>
        <w:spacing w:line="480" w:lineRule="auto"/>
        <w:ind w:firstLine="357"/>
        <w:rPr>
          <w:rFonts w:ascii="Times New Roman" w:hAnsi="Times New Roman" w:cs="Times New Roman"/>
        </w:rPr>
      </w:pPr>
      <w:r w:rsidRPr="00ED3BE7">
        <w:rPr>
          <w:rFonts w:ascii="Times New Roman" w:hAnsi="Times New Roman" w:cs="Times New Roman"/>
        </w:rPr>
        <w:t xml:space="preserve">Environmental degradation takes place all over the world where the depletion and destruction of resources such as water, and air begin to lose appreciation through the disturbance of exterior sources. The focus on this case study will be to evaluate the large amounts of water necessary for a healthy living to drink, as well as irrigating crops in the many countries such as Nepal, including many nations throughout Asia. The purity of water is a valuable resource that is a basic necessity in the lives of human beings. Water that is exposed to the whole community in countries in Asia may be found in shallow wells that </w:t>
      </w:r>
      <w:proofErr w:type="spellStart"/>
      <w:r w:rsidRPr="00ED3BE7">
        <w:rPr>
          <w:rFonts w:ascii="Times New Roman" w:hAnsi="Times New Roman" w:cs="Times New Roman"/>
        </w:rPr>
        <w:t>neighbourhoods</w:t>
      </w:r>
      <w:proofErr w:type="spellEnd"/>
      <w:r w:rsidRPr="00ED3BE7">
        <w:rPr>
          <w:rFonts w:ascii="Times New Roman" w:hAnsi="Times New Roman" w:cs="Times New Roman"/>
        </w:rPr>
        <w:t xml:space="preserve"> will have access too, the only the negative aspect is the contamination of that water and the opportunities for parasites and other diseases creating harmful water for the community. The concept of pollution plays an immensely important role, where large companies that have to get rid of their waste end up harming societies, and countries like Nepal with the way they dispose of their compost. In turn, this can demonstrate a large cycle that will come back to hurt that company as well as nations this includes:</w:t>
      </w:r>
    </w:p>
    <w:p w:rsidR="001111CA" w:rsidRPr="00ED3BE7" w:rsidRDefault="001111CA" w:rsidP="001111CA">
      <w:pPr>
        <w:pStyle w:val="ListParagraph"/>
        <w:numPr>
          <w:ilvl w:val="0"/>
          <w:numId w:val="1"/>
        </w:numPr>
        <w:spacing w:line="480" w:lineRule="auto"/>
        <w:rPr>
          <w:rFonts w:ascii="Times New Roman" w:hAnsi="Times New Roman" w:cs="Times New Roman"/>
          <w:sz w:val="24"/>
          <w:szCs w:val="24"/>
        </w:rPr>
      </w:pPr>
      <w:r w:rsidRPr="00ED3BE7">
        <w:rPr>
          <w:rFonts w:ascii="Times New Roman" w:hAnsi="Times New Roman" w:cs="Times New Roman"/>
          <w:sz w:val="24"/>
          <w:szCs w:val="24"/>
        </w:rPr>
        <w:lastRenderedPageBreak/>
        <w:t>Companies dump pollution into the water.</w:t>
      </w:r>
    </w:p>
    <w:p w:rsidR="001111CA" w:rsidRPr="00ED3BE7" w:rsidRDefault="001111CA" w:rsidP="001111CA">
      <w:pPr>
        <w:pStyle w:val="ListParagraph"/>
        <w:numPr>
          <w:ilvl w:val="0"/>
          <w:numId w:val="1"/>
        </w:numPr>
        <w:spacing w:line="480" w:lineRule="auto"/>
        <w:rPr>
          <w:rFonts w:ascii="Times New Roman" w:hAnsi="Times New Roman" w:cs="Times New Roman"/>
          <w:sz w:val="24"/>
          <w:szCs w:val="24"/>
        </w:rPr>
      </w:pPr>
      <w:r w:rsidRPr="00ED3BE7">
        <w:rPr>
          <w:rFonts w:ascii="Times New Roman" w:hAnsi="Times New Roman" w:cs="Times New Roman"/>
          <w:sz w:val="24"/>
          <w:szCs w:val="24"/>
        </w:rPr>
        <w:t>After going through the water cycle, the water that has been negatively affected will evaporate into the clouds, as it condensates and eventually precipitates into the land, it is harmful water that is being brought back into the environment.</w:t>
      </w:r>
    </w:p>
    <w:p w:rsidR="001111CA" w:rsidRPr="00ED3BE7" w:rsidRDefault="001111CA" w:rsidP="001111CA">
      <w:pPr>
        <w:pStyle w:val="ListParagraph"/>
        <w:numPr>
          <w:ilvl w:val="0"/>
          <w:numId w:val="1"/>
        </w:numPr>
        <w:spacing w:line="480" w:lineRule="auto"/>
        <w:rPr>
          <w:rFonts w:ascii="Times New Roman" w:hAnsi="Times New Roman" w:cs="Times New Roman"/>
          <w:sz w:val="24"/>
          <w:szCs w:val="24"/>
        </w:rPr>
      </w:pPr>
      <w:r w:rsidRPr="00ED3BE7">
        <w:rPr>
          <w:rFonts w:ascii="Times New Roman" w:hAnsi="Times New Roman" w:cs="Times New Roman"/>
          <w:sz w:val="24"/>
          <w:szCs w:val="24"/>
        </w:rPr>
        <w:t>In addition, this water will affect and ruin crops, and create mutation effects on both animals as well as the crops.</w:t>
      </w:r>
    </w:p>
    <w:p w:rsidR="001111CA" w:rsidRPr="00ED3BE7" w:rsidRDefault="001111CA" w:rsidP="001111CA">
      <w:pPr>
        <w:pStyle w:val="ListParagraph"/>
        <w:numPr>
          <w:ilvl w:val="0"/>
          <w:numId w:val="1"/>
        </w:numPr>
        <w:spacing w:line="480" w:lineRule="auto"/>
        <w:rPr>
          <w:rFonts w:ascii="Times New Roman" w:hAnsi="Times New Roman" w:cs="Times New Roman"/>
          <w:sz w:val="24"/>
          <w:szCs w:val="24"/>
        </w:rPr>
      </w:pPr>
      <w:r w:rsidRPr="00ED3BE7">
        <w:rPr>
          <w:rFonts w:ascii="Times New Roman" w:hAnsi="Times New Roman" w:cs="Times New Roman"/>
          <w:sz w:val="24"/>
          <w:szCs w:val="24"/>
        </w:rPr>
        <w:t xml:space="preserve">Hence, the waters degradations impact; goes hand in hand with air degradation that will continue to harm Nepal and the other Asian countries. </w:t>
      </w:r>
    </w:p>
    <w:p w:rsidR="00064B81" w:rsidRPr="00ED3BE7" w:rsidRDefault="001111CA" w:rsidP="00064B81">
      <w:pPr>
        <w:spacing w:line="480" w:lineRule="auto"/>
        <w:rPr>
          <w:rFonts w:ascii="Times New Roman" w:hAnsi="Times New Roman" w:cs="Times New Roman"/>
          <w:b/>
        </w:rPr>
      </w:pPr>
      <w:r w:rsidRPr="00ED3BE7">
        <w:rPr>
          <w:rFonts w:ascii="Times New Roman" w:hAnsi="Times New Roman" w:cs="Times New Roman"/>
          <w:b/>
        </w:rPr>
        <w:t xml:space="preserve">Water in </w:t>
      </w:r>
      <w:r w:rsidR="00BC59C0" w:rsidRPr="00ED3BE7">
        <w:rPr>
          <w:rFonts w:ascii="Times New Roman" w:hAnsi="Times New Roman" w:cs="Times New Roman"/>
          <w:b/>
        </w:rPr>
        <w:t>Nepal</w:t>
      </w:r>
    </w:p>
    <w:p w:rsidR="001111CA" w:rsidRPr="00ED3BE7" w:rsidRDefault="001111CA" w:rsidP="00064B81">
      <w:pPr>
        <w:spacing w:line="480" w:lineRule="auto"/>
        <w:ind w:firstLine="720"/>
        <w:rPr>
          <w:rFonts w:ascii="Times New Roman" w:hAnsi="Times New Roman" w:cs="Times New Roman"/>
        </w:rPr>
      </w:pPr>
      <w:r w:rsidRPr="00ED3BE7">
        <w:rPr>
          <w:rFonts w:ascii="Times New Roman" w:hAnsi="Times New Roman" w:cs="Times New Roman"/>
        </w:rPr>
        <w:t xml:space="preserve">After examining the scholarly source, </w:t>
      </w:r>
      <w:r w:rsidRPr="00ED3BE7">
        <w:rPr>
          <w:rFonts w:ascii="Times New Roman" w:hAnsi="Times New Roman" w:cs="Times New Roman"/>
          <w:i/>
        </w:rPr>
        <w:t>Neighborhood Social Change and Perceptions of Environmental Degradation</w:t>
      </w:r>
      <w:r w:rsidRPr="00ED3BE7">
        <w:rPr>
          <w:rFonts w:ascii="Times New Roman" w:hAnsi="Times New Roman" w:cs="Times New Roman"/>
        </w:rPr>
        <w:t xml:space="preserve"> we are able to become more familiar with the living conditions and the value of water in other countries and regions in the world. For instance, the authors </w:t>
      </w:r>
      <w:r w:rsidRPr="00ED3BE7">
        <w:rPr>
          <w:rFonts w:ascii="Times New Roman" w:hAnsi="Times New Roman" w:cs="Times New Roman"/>
          <w:i/>
        </w:rPr>
        <w:t xml:space="preserve">Jennifer S. Barber, Ann E. </w:t>
      </w:r>
      <w:proofErr w:type="spellStart"/>
      <w:r w:rsidRPr="00ED3BE7">
        <w:rPr>
          <w:rFonts w:ascii="Times New Roman" w:hAnsi="Times New Roman" w:cs="Times New Roman"/>
          <w:i/>
        </w:rPr>
        <w:t>Biddlecom</w:t>
      </w:r>
      <w:proofErr w:type="spellEnd"/>
      <w:r w:rsidRPr="00ED3BE7">
        <w:rPr>
          <w:rFonts w:ascii="Times New Roman" w:hAnsi="Times New Roman" w:cs="Times New Roman"/>
          <w:i/>
        </w:rPr>
        <w:t xml:space="preserve"> and William G. </w:t>
      </w:r>
      <w:proofErr w:type="spellStart"/>
      <w:r w:rsidRPr="00ED3BE7">
        <w:rPr>
          <w:rFonts w:ascii="Times New Roman" w:hAnsi="Times New Roman" w:cs="Times New Roman"/>
          <w:i/>
        </w:rPr>
        <w:t>Axinn</w:t>
      </w:r>
      <w:proofErr w:type="spellEnd"/>
      <w:r w:rsidRPr="00ED3BE7">
        <w:rPr>
          <w:rFonts w:ascii="Times New Roman" w:hAnsi="Times New Roman" w:cs="Times New Roman"/>
        </w:rPr>
        <w:t xml:space="preserve">, help to analyze the water conditions that are recorded, “Only 54 percent of the households reported a private source of drinking water, such as tap or well; the others relied on neighborhood water sources, their neighbor’s tap or well, common sources outside their neighborhood, or natural sources such as streams or rivers.” (#1, P.85) These particular percentages demonstrate a visual representation of the lack of water in certain areas, as well as the lack of quality water because individuals are forced to rely on shallow wells, also contaminated water that has not been treated but the neighborhood’s only option. </w:t>
      </w:r>
    </w:p>
    <w:p w:rsidR="00064B81" w:rsidRPr="00ED3BE7" w:rsidRDefault="00064B81" w:rsidP="00064B81">
      <w:pPr>
        <w:spacing w:line="480" w:lineRule="auto"/>
        <w:ind w:firstLine="720"/>
        <w:rPr>
          <w:rFonts w:ascii="Times New Roman" w:hAnsi="Times New Roman" w:cs="Times New Roman"/>
        </w:rPr>
      </w:pPr>
    </w:p>
    <w:p w:rsidR="00064B81" w:rsidRPr="00ED3BE7" w:rsidRDefault="00064B81" w:rsidP="00064B81">
      <w:pPr>
        <w:spacing w:line="480" w:lineRule="auto"/>
        <w:ind w:firstLine="720"/>
        <w:rPr>
          <w:rFonts w:ascii="Times New Roman" w:hAnsi="Times New Roman" w:cs="Times New Roman"/>
        </w:rPr>
      </w:pPr>
    </w:p>
    <w:p w:rsidR="00064B81" w:rsidRPr="00ED3BE7" w:rsidRDefault="00064B81" w:rsidP="00064B81">
      <w:pPr>
        <w:spacing w:line="480" w:lineRule="auto"/>
        <w:ind w:firstLine="720"/>
        <w:rPr>
          <w:rFonts w:ascii="Times New Roman" w:hAnsi="Times New Roman" w:cs="Times New Roman"/>
          <w:b/>
        </w:rPr>
      </w:pPr>
    </w:p>
    <w:p w:rsidR="001111CA" w:rsidRPr="00ED3BE7" w:rsidRDefault="001111CA" w:rsidP="001111CA">
      <w:pPr>
        <w:pStyle w:val="Heading2"/>
        <w:spacing w:line="480" w:lineRule="auto"/>
        <w:rPr>
          <w:sz w:val="24"/>
          <w:szCs w:val="24"/>
        </w:rPr>
      </w:pPr>
      <w:r w:rsidRPr="00ED3BE7">
        <w:rPr>
          <w:sz w:val="24"/>
          <w:szCs w:val="24"/>
        </w:rPr>
        <w:lastRenderedPageBreak/>
        <w:t>Theoretical Framework with Environmental Degradation</w:t>
      </w:r>
    </w:p>
    <w:p w:rsidR="001111CA" w:rsidRPr="00ED3BE7" w:rsidRDefault="001111CA" w:rsidP="001111CA">
      <w:pPr>
        <w:pStyle w:val="Heading2"/>
        <w:spacing w:line="480" w:lineRule="auto"/>
        <w:rPr>
          <w:b w:val="0"/>
          <w:sz w:val="24"/>
          <w:szCs w:val="24"/>
        </w:rPr>
      </w:pPr>
      <w:r w:rsidRPr="00ED3BE7">
        <w:rPr>
          <w:b w:val="0"/>
          <w:sz w:val="24"/>
          <w:szCs w:val="24"/>
        </w:rPr>
        <w:tab/>
        <w:t xml:space="preserve">Throughout our readings presented by </w:t>
      </w:r>
      <w:r w:rsidRPr="00ED3BE7">
        <w:rPr>
          <w:b w:val="0"/>
          <w:i/>
          <w:sz w:val="24"/>
          <w:szCs w:val="24"/>
        </w:rPr>
        <w:t xml:space="preserve">Jennifer S. Barber, Ann E. </w:t>
      </w:r>
      <w:proofErr w:type="spellStart"/>
      <w:r w:rsidRPr="00ED3BE7">
        <w:rPr>
          <w:b w:val="0"/>
          <w:i/>
          <w:sz w:val="24"/>
          <w:szCs w:val="24"/>
        </w:rPr>
        <w:t>Biddlecom</w:t>
      </w:r>
      <w:proofErr w:type="spellEnd"/>
      <w:r w:rsidRPr="00ED3BE7">
        <w:rPr>
          <w:b w:val="0"/>
          <w:i/>
          <w:sz w:val="24"/>
          <w:szCs w:val="24"/>
        </w:rPr>
        <w:t xml:space="preserve"> and William G. </w:t>
      </w:r>
      <w:proofErr w:type="spellStart"/>
      <w:r w:rsidRPr="00ED3BE7">
        <w:rPr>
          <w:b w:val="0"/>
          <w:i/>
          <w:sz w:val="24"/>
          <w:szCs w:val="24"/>
        </w:rPr>
        <w:t>Axinn</w:t>
      </w:r>
      <w:proofErr w:type="spellEnd"/>
      <w:r w:rsidRPr="00ED3BE7">
        <w:rPr>
          <w:b w:val="0"/>
          <w:sz w:val="24"/>
          <w:szCs w:val="24"/>
        </w:rPr>
        <w:t>, we are able to link environmental degradation that goes on in Asia with three key factors:</w:t>
      </w:r>
    </w:p>
    <w:p w:rsidR="001111CA" w:rsidRPr="00ED3BE7" w:rsidRDefault="001111CA" w:rsidP="001111CA">
      <w:pPr>
        <w:pStyle w:val="Heading2"/>
        <w:numPr>
          <w:ilvl w:val="0"/>
          <w:numId w:val="2"/>
        </w:numPr>
        <w:spacing w:line="480" w:lineRule="auto"/>
        <w:rPr>
          <w:b w:val="0"/>
          <w:sz w:val="24"/>
          <w:szCs w:val="24"/>
          <w:u w:val="single"/>
        </w:rPr>
      </w:pPr>
      <w:r w:rsidRPr="00ED3BE7">
        <w:rPr>
          <w:b w:val="0"/>
          <w:sz w:val="24"/>
          <w:szCs w:val="24"/>
          <w:u w:val="single"/>
        </w:rPr>
        <w:t>Changes in Land Use -</w:t>
      </w:r>
      <w:r w:rsidRPr="00ED3BE7">
        <w:rPr>
          <w:b w:val="0"/>
          <w:sz w:val="24"/>
          <w:szCs w:val="24"/>
        </w:rPr>
        <w:t xml:space="preserve"> When land is faced with the challenge of changing its particular designation, it may degrade the economy as well as its environment. For example, “A new neighborhood facility occupies land that may have been previously common land used for grazing and firewood/fodder collection, or private land used for agricultural purpose.” (P. 86) This quote exemplifies the land and as it changes, degradation will take place harming the purity of the land, as the area of common land declines the number of facilities will continue to increase, in turn harming the environment through a chain of events. </w:t>
      </w:r>
    </w:p>
    <w:p w:rsidR="001111CA" w:rsidRPr="00ED3BE7" w:rsidRDefault="001111CA" w:rsidP="001111CA">
      <w:pPr>
        <w:pStyle w:val="Heading2"/>
        <w:numPr>
          <w:ilvl w:val="0"/>
          <w:numId w:val="2"/>
        </w:numPr>
        <w:spacing w:line="480" w:lineRule="auto"/>
        <w:rPr>
          <w:b w:val="0"/>
          <w:sz w:val="24"/>
          <w:szCs w:val="24"/>
          <w:u w:val="single"/>
        </w:rPr>
      </w:pPr>
      <w:proofErr w:type="spellStart"/>
      <w:r w:rsidRPr="00ED3BE7">
        <w:rPr>
          <w:b w:val="0"/>
          <w:sz w:val="24"/>
          <w:szCs w:val="24"/>
          <w:u w:val="single"/>
        </w:rPr>
        <w:t>Statization</w:t>
      </w:r>
      <w:proofErr w:type="spellEnd"/>
      <w:r w:rsidRPr="00ED3BE7">
        <w:rPr>
          <w:b w:val="0"/>
          <w:sz w:val="24"/>
          <w:szCs w:val="24"/>
          <w:u w:val="single"/>
        </w:rPr>
        <w:t xml:space="preserve"> -</w:t>
      </w:r>
      <w:r w:rsidRPr="00ED3BE7">
        <w:rPr>
          <w:b w:val="0"/>
          <w:sz w:val="24"/>
          <w:szCs w:val="24"/>
        </w:rPr>
        <w:t xml:space="preserve"> Focuses on the concept that the only available land for new public facilities is common land, and that private lands are very expensive to claim and operate on. While neighborhoods in this particular area of this world are already small on average, they must now allow the process of operating on their common land in order to help with schools, health centers, bus stops, dairies etc. Although, all of these are positive contributions to the land it still presents the same problem of environmental degradation and the affect it will have on quality water as it attempts to improve from an industrial standpoint. </w:t>
      </w:r>
    </w:p>
    <w:p w:rsidR="001111CA" w:rsidRPr="00ED3BE7" w:rsidRDefault="001111CA" w:rsidP="001111CA">
      <w:pPr>
        <w:pStyle w:val="Heading2"/>
        <w:numPr>
          <w:ilvl w:val="0"/>
          <w:numId w:val="2"/>
        </w:numPr>
        <w:spacing w:line="480" w:lineRule="auto"/>
        <w:rPr>
          <w:b w:val="0"/>
          <w:sz w:val="24"/>
          <w:szCs w:val="24"/>
        </w:rPr>
      </w:pPr>
      <w:r w:rsidRPr="00ED3BE7">
        <w:rPr>
          <w:b w:val="0"/>
          <w:sz w:val="24"/>
          <w:szCs w:val="24"/>
          <w:u w:val="single"/>
        </w:rPr>
        <w:t>Privatization –</w:t>
      </w:r>
      <w:r w:rsidRPr="00ED3BE7">
        <w:rPr>
          <w:b w:val="0"/>
          <w:sz w:val="24"/>
          <w:szCs w:val="24"/>
        </w:rPr>
        <w:t xml:space="preserve"> The process of expanding the business and economic ideas into the Asian market also bring on the challenge of degradation. Local civilians are not fond of giving </w:t>
      </w:r>
      <w:r w:rsidRPr="00ED3BE7">
        <w:rPr>
          <w:b w:val="0"/>
          <w:sz w:val="24"/>
          <w:szCs w:val="24"/>
        </w:rPr>
        <w:lastRenderedPageBreak/>
        <w:t xml:space="preserve">their land for that, whereas entrepreneurs will often be financially stable enough to buy land off individuals such as farmers. Throughout our readings we have discovered, “In this setting, farmers are often economically forced to sell a portion of their land to private business enterprises, especially when a natural disaster (flood, landslides, </w:t>
      </w:r>
      <w:proofErr w:type="gramStart"/>
      <w:r w:rsidRPr="00ED3BE7">
        <w:rPr>
          <w:b w:val="0"/>
          <w:sz w:val="24"/>
          <w:szCs w:val="24"/>
        </w:rPr>
        <w:t>pests</w:t>
      </w:r>
      <w:proofErr w:type="gramEnd"/>
      <w:r w:rsidRPr="00ED3BE7">
        <w:rPr>
          <w:b w:val="0"/>
          <w:sz w:val="24"/>
          <w:szCs w:val="24"/>
        </w:rPr>
        <w:t xml:space="preserve">) or a particularly difficult growing season has led to poor crop yields.” (P.87) Farmers may be obliged to accept this deal in order to receive cash to feed their respective families. This tactic takes place quite often and is another example of degradation and will in turn affect the quality of water through the process of pollution and all the excessive work that will take place in order to build enterprises. </w:t>
      </w:r>
      <w:r w:rsidRPr="00ED3BE7">
        <w:rPr>
          <w:b w:val="0"/>
          <w:sz w:val="24"/>
          <w:szCs w:val="24"/>
        </w:rPr>
        <w:tab/>
      </w:r>
    </w:p>
    <w:p w:rsidR="00064B81" w:rsidRPr="00ED3BE7" w:rsidRDefault="001111CA" w:rsidP="001111CA">
      <w:pPr>
        <w:pStyle w:val="Heading2"/>
        <w:spacing w:line="480" w:lineRule="auto"/>
        <w:rPr>
          <w:sz w:val="24"/>
          <w:szCs w:val="24"/>
        </w:rPr>
      </w:pPr>
      <w:r w:rsidRPr="00ED3BE7">
        <w:rPr>
          <w:sz w:val="24"/>
          <w:szCs w:val="24"/>
        </w:rPr>
        <w:t xml:space="preserve">Population Growth </w:t>
      </w:r>
    </w:p>
    <w:p w:rsidR="001111CA" w:rsidRPr="00ED3BE7" w:rsidRDefault="00BC59C0" w:rsidP="00064B81">
      <w:pPr>
        <w:pStyle w:val="Heading2"/>
        <w:spacing w:line="480" w:lineRule="auto"/>
        <w:ind w:firstLine="720"/>
        <w:rPr>
          <w:b w:val="0"/>
          <w:sz w:val="24"/>
          <w:szCs w:val="24"/>
        </w:rPr>
      </w:pPr>
      <w:r w:rsidRPr="00ED3BE7">
        <w:rPr>
          <w:b w:val="0"/>
          <w:sz w:val="24"/>
          <w:szCs w:val="24"/>
        </w:rPr>
        <w:t>Asia is</w:t>
      </w:r>
      <w:r w:rsidR="001111CA" w:rsidRPr="00ED3BE7">
        <w:rPr>
          <w:b w:val="0"/>
          <w:sz w:val="24"/>
          <w:szCs w:val="24"/>
        </w:rPr>
        <w:t xml:space="preserve"> the most populated continent in the world, and </w:t>
      </w:r>
      <w:r w:rsidRPr="00ED3BE7">
        <w:rPr>
          <w:b w:val="0"/>
          <w:sz w:val="24"/>
          <w:szCs w:val="24"/>
        </w:rPr>
        <w:t>has a</w:t>
      </w:r>
      <w:r w:rsidR="001111CA" w:rsidRPr="00ED3BE7">
        <w:rPr>
          <w:b w:val="0"/>
          <w:sz w:val="24"/>
          <w:szCs w:val="24"/>
        </w:rPr>
        <w:t xml:space="preserve"> constant rate </w:t>
      </w:r>
      <w:r w:rsidRPr="00ED3BE7">
        <w:rPr>
          <w:b w:val="0"/>
          <w:sz w:val="24"/>
          <w:szCs w:val="24"/>
        </w:rPr>
        <w:t>of population</w:t>
      </w:r>
      <w:r w:rsidR="001111CA" w:rsidRPr="00ED3BE7">
        <w:rPr>
          <w:b w:val="0"/>
          <w:sz w:val="24"/>
          <w:szCs w:val="24"/>
        </w:rPr>
        <w:t xml:space="preserve"> growth. The concept of population growth is a mechanism that can be linked directly with environmental degradation. As population growth rises, it brings resources such as: water, land and air quality to lower levels of value because of the desire to spread it through all the people. As the density of people per square unit continues to rise and the lack of space, all resources will get used excessively without enough tools to replenish the resources. If proper requirements are not followed to accompany the increase in growth deterioration will occur from human waste, contamination, and garbage. Thus, privately owned and common land will both be affected by population growth if it is not dealt with properly. For instance, sickness in humans will be an issue especially with the lack of quality water that will be around to assist individuals. </w:t>
      </w:r>
    </w:p>
    <w:p w:rsidR="00E30C3F" w:rsidRPr="00ED3BE7" w:rsidRDefault="00E30C3F" w:rsidP="00064B81">
      <w:pPr>
        <w:pStyle w:val="Heading2"/>
        <w:spacing w:line="480" w:lineRule="auto"/>
        <w:ind w:firstLine="720"/>
        <w:rPr>
          <w:sz w:val="24"/>
          <w:szCs w:val="24"/>
          <w:u w:val="single"/>
        </w:rPr>
      </w:pPr>
    </w:p>
    <w:p w:rsidR="001111CA" w:rsidRPr="00ED3BE7" w:rsidRDefault="001111CA" w:rsidP="001111CA">
      <w:pPr>
        <w:spacing w:line="480" w:lineRule="auto"/>
        <w:rPr>
          <w:rFonts w:ascii="Times New Roman" w:hAnsi="Times New Roman" w:cs="Times New Roman"/>
        </w:rPr>
      </w:pPr>
      <w:r w:rsidRPr="00ED3BE7">
        <w:rPr>
          <w:rFonts w:ascii="Times New Roman" w:hAnsi="Times New Roman" w:cs="Times New Roman"/>
          <w:b/>
        </w:rPr>
        <w:lastRenderedPageBreak/>
        <w:t>Solutions</w:t>
      </w:r>
    </w:p>
    <w:p w:rsidR="001111CA" w:rsidRPr="00ED3BE7" w:rsidRDefault="001111CA" w:rsidP="001111CA">
      <w:pPr>
        <w:spacing w:line="480" w:lineRule="auto"/>
        <w:rPr>
          <w:rFonts w:ascii="Times New Roman" w:hAnsi="Times New Roman" w:cs="Times New Roman"/>
        </w:rPr>
      </w:pPr>
      <w:r w:rsidRPr="00ED3BE7">
        <w:rPr>
          <w:rFonts w:ascii="Times New Roman" w:hAnsi="Times New Roman" w:cs="Times New Roman"/>
        </w:rPr>
        <w:tab/>
        <w:t xml:space="preserve">The pollution of the water cycle is only one of many things that contribute to the overall pollution of the environment. All forms of pollution have to be considered regardless of the severity; in the end, even small amounts of pollutants contribute to the effects on the environment. In this section various rules and regulations that must be implemented will be discussed. </w:t>
      </w:r>
    </w:p>
    <w:p w:rsidR="001111CA" w:rsidRPr="00ED3BE7" w:rsidRDefault="001111CA" w:rsidP="001111CA">
      <w:pPr>
        <w:spacing w:line="480" w:lineRule="auto"/>
        <w:rPr>
          <w:rFonts w:ascii="Times New Roman" w:hAnsi="Times New Roman" w:cs="Times New Roman"/>
        </w:rPr>
      </w:pPr>
      <w:r w:rsidRPr="00ED3BE7">
        <w:rPr>
          <w:rFonts w:ascii="Times New Roman" w:hAnsi="Times New Roman" w:cs="Times New Roman"/>
        </w:rPr>
        <w:tab/>
        <w:t xml:space="preserve">As discussed above, the cleanliness of water has been contaminated and is detrimental to both the environment and to living organisms. One adequate solution would be to monitor pollution of all large corporations and enforce laws and restrictions with fines and threats of ceasing their entire establishment. Until recently, the restrictions on how factories disposed of their waste were minimal. Due to major impacts on the environment throughout all ecosystems, changes had to be made. Countries around the country are to be monitored regularly on their carbon footprint, and forced to reduce the amount of pollution to prevent and contain the damage already done to our world’s atmosphere. </w:t>
      </w:r>
    </w:p>
    <w:p w:rsidR="001111CA" w:rsidRPr="00ED3BE7" w:rsidRDefault="001111CA" w:rsidP="001111CA">
      <w:pPr>
        <w:spacing w:line="480" w:lineRule="auto"/>
        <w:rPr>
          <w:rFonts w:ascii="Times New Roman" w:hAnsi="Times New Roman" w:cs="Times New Roman"/>
        </w:rPr>
      </w:pPr>
      <w:r w:rsidRPr="00ED3BE7">
        <w:rPr>
          <w:rFonts w:ascii="Times New Roman" w:hAnsi="Times New Roman" w:cs="Times New Roman"/>
        </w:rPr>
        <w:tab/>
        <w:t xml:space="preserve">A popular way that carbon production is monitored is by a </w:t>
      </w:r>
      <w:proofErr w:type="spellStart"/>
      <w:r w:rsidRPr="00ED3BE7">
        <w:rPr>
          <w:rFonts w:ascii="Times New Roman" w:hAnsi="Times New Roman" w:cs="Times New Roman"/>
        </w:rPr>
        <w:t>Pigovian</w:t>
      </w:r>
      <w:proofErr w:type="spellEnd"/>
      <w:r w:rsidRPr="00ED3BE7">
        <w:rPr>
          <w:rFonts w:ascii="Times New Roman" w:hAnsi="Times New Roman" w:cs="Times New Roman"/>
        </w:rPr>
        <w:t xml:space="preserve"> tax. Major factories are notoriously known for being a major contributor to the world’s air pollution. And in order to contain these multimillion-dollar damaging corporations, they are charged with the </w:t>
      </w:r>
      <w:proofErr w:type="spellStart"/>
      <w:r w:rsidRPr="00ED3BE7">
        <w:rPr>
          <w:rFonts w:ascii="Times New Roman" w:hAnsi="Times New Roman" w:cs="Times New Roman"/>
        </w:rPr>
        <w:t>Pigovian</w:t>
      </w:r>
      <w:proofErr w:type="spellEnd"/>
      <w:r w:rsidRPr="00ED3BE7">
        <w:rPr>
          <w:rFonts w:ascii="Times New Roman" w:hAnsi="Times New Roman" w:cs="Times New Roman"/>
        </w:rPr>
        <w:t xml:space="preserve"> tax. Depending on how much fossil fuels they produce, they will be charged with environmental costs that will be included in their total costs. </w:t>
      </w:r>
      <w:proofErr w:type="gramStart"/>
      <w:r w:rsidRPr="00ED3BE7">
        <w:rPr>
          <w:rFonts w:ascii="Times New Roman" w:hAnsi="Times New Roman" w:cs="Times New Roman"/>
        </w:rPr>
        <w:t>This tax was implemented to ultimately control and/or reduce</w:t>
      </w:r>
      <w:proofErr w:type="gramEnd"/>
      <w:r w:rsidRPr="00ED3BE7">
        <w:rPr>
          <w:rFonts w:ascii="Times New Roman" w:hAnsi="Times New Roman" w:cs="Times New Roman"/>
        </w:rPr>
        <w:t xml:space="preserve"> the amount of carbon emissions. And compared to “energy tax, carbon tax can promote energy saving as well as the development of alternative fuels with more significant mitigation effects” (Lin, 5138). </w:t>
      </w:r>
    </w:p>
    <w:p w:rsidR="001111CA" w:rsidRPr="00ED3BE7" w:rsidRDefault="001111CA" w:rsidP="001111CA">
      <w:pPr>
        <w:spacing w:line="480" w:lineRule="auto"/>
        <w:rPr>
          <w:rFonts w:ascii="Times New Roman" w:hAnsi="Times New Roman" w:cs="Times New Roman"/>
        </w:rPr>
      </w:pPr>
      <w:r w:rsidRPr="00ED3BE7">
        <w:rPr>
          <w:rFonts w:ascii="Times New Roman" w:hAnsi="Times New Roman" w:cs="Times New Roman"/>
        </w:rPr>
        <w:lastRenderedPageBreak/>
        <w:tab/>
        <w:t xml:space="preserve">Another feasible solution to all form of degradation would be to reconstruct the attitudes of consumers. It is not always easy to change these attitudes but influencing by major leaders does impact their attitudes. Consumers in modern day society are convinced and socially structured to believe that having the newest gadget on the market is a necessity. This believed ‘necessity’ presents multiple complications within society and the environment. In society, people want the latest things on the market and at times resort to buying internationally, rather than locally which presents possible economic problems. As for the environment, the constant purchasing of the newest gadgets results in an abundance of waste of old products that are still very usable. And most of these old products end up in the trash and placed in trash sites that are harmful to the environment. In order to bring this degradation to a halt, influencing consumers to save the environment by reusing good and materials will work wonders in protecting the environment. </w:t>
      </w:r>
    </w:p>
    <w:p w:rsidR="001111CA" w:rsidRPr="00ED3BE7" w:rsidRDefault="001111CA" w:rsidP="001111CA">
      <w:pPr>
        <w:spacing w:line="480" w:lineRule="auto"/>
        <w:rPr>
          <w:rFonts w:ascii="Times New Roman" w:hAnsi="Times New Roman" w:cs="Times New Roman"/>
          <w:color w:val="262626"/>
        </w:rPr>
      </w:pPr>
      <w:r w:rsidRPr="00ED3BE7">
        <w:rPr>
          <w:rFonts w:ascii="Times New Roman" w:hAnsi="Times New Roman" w:cs="Times New Roman"/>
        </w:rPr>
        <w:tab/>
      </w:r>
      <w:r w:rsidRPr="00ED3BE7">
        <w:rPr>
          <w:rFonts w:ascii="Times New Roman" w:hAnsi="Times New Roman" w:cs="Times New Roman"/>
          <w:color w:val="262626"/>
        </w:rPr>
        <w:t>The concept of population growth is an intriguing subject because it has the ability to both be positive and negative towards the economy. In order to deal with the constant growth the respective nation of Asia must deal with the proper proactive techniques. For example, population has been a constant issue throughout Asia. And with the expanding population, certain requirements must be met in order to meet the needs of their inhabitants. As the economy grows, for instance, extra sewage systems have to be created to control the toxic wastes that could contaminate clean drinking water. Though these types of proactive tactics may hurt financially they will go a long way as opposed to implementing a sewage system several years down the line where contamination has already spread and begun to harm the economy.</w:t>
      </w:r>
    </w:p>
    <w:p w:rsidR="00064B81" w:rsidRPr="00ED3BE7" w:rsidRDefault="00064B81" w:rsidP="001111CA">
      <w:pPr>
        <w:spacing w:line="480" w:lineRule="auto"/>
        <w:rPr>
          <w:rFonts w:ascii="Times New Roman" w:hAnsi="Times New Roman" w:cs="Times New Roman"/>
          <w:color w:val="262626"/>
        </w:rPr>
      </w:pPr>
    </w:p>
    <w:p w:rsidR="00064B81" w:rsidRPr="00ED3BE7" w:rsidRDefault="00064B81" w:rsidP="001111CA">
      <w:pPr>
        <w:spacing w:line="480" w:lineRule="auto"/>
        <w:rPr>
          <w:rFonts w:ascii="Times New Roman" w:hAnsi="Times New Roman" w:cs="Times New Roman"/>
        </w:rPr>
      </w:pPr>
    </w:p>
    <w:p w:rsidR="00064B81" w:rsidRPr="00ED3BE7" w:rsidRDefault="00064B81" w:rsidP="001111CA">
      <w:pPr>
        <w:pStyle w:val="Heading2"/>
        <w:spacing w:line="480" w:lineRule="auto"/>
        <w:rPr>
          <w:sz w:val="24"/>
          <w:szCs w:val="24"/>
        </w:rPr>
      </w:pPr>
      <w:r w:rsidRPr="00ED3BE7">
        <w:rPr>
          <w:sz w:val="24"/>
          <w:szCs w:val="24"/>
        </w:rPr>
        <w:lastRenderedPageBreak/>
        <w:t>Conclusion</w:t>
      </w:r>
    </w:p>
    <w:p w:rsidR="001111CA" w:rsidRPr="00ED3BE7" w:rsidRDefault="001111CA" w:rsidP="00064B81">
      <w:pPr>
        <w:pStyle w:val="Heading2"/>
        <w:spacing w:line="480" w:lineRule="auto"/>
        <w:ind w:firstLine="720"/>
        <w:rPr>
          <w:b w:val="0"/>
          <w:sz w:val="24"/>
          <w:szCs w:val="24"/>
          <w:lang w:val="en-US"/>
        </w:rPr>
      </w:pPr>
      <w:r w:rsidRPr="00ED3BE7">
        <w:rPr>
          <w:b w:val="0"/>
          <w:sz w:val="24"/>
          <w:szCs w:val="24"/>
        </w:rPr>
        <w:t>In conclusion</w:t>
      </w:r>
      <w:r w:rsidR="00B76067" w:rsidRPr="00ED3BE7">
        <w:rPr>
          <w:b w:val="0"/>
          <w:sz w:val="24"/>
          <w:szCs w:val="24"/>
        </w:rPr>
        <w:t>, we can see that society, globalization, and the environment are intrinsically linked. While globalization has allowed society to meets some of its consumer needs to a greater degree than ever before, it has taken a toll on the environment. There is a decrease in biodiversity as species are lost due to a loss of habitat to make room and resources for human consumption. People are suffering from increased risks of cancer due to ozone depletion, and an increase in the consumption of processed food is leading to obesity and ill health. Although the first world’s attempts to protect the environment such as rainforests in the third world may be viewed by some as neo-imperialism, the environment is a shared resource and the solutions to our environmental problems must be undertaken collaboratively while keeping the societal context in mind.</w:t>
      </w:r>
    </w:p>
    <w:p w:rsidR="009B4785" w:rsidRPr="00ED3BE7" w:rsidRDefault="009B4785" w:rsidP="00064B81">
      <w:pPr>
        <w:pStyle w:val="Heading2"/>
        <w:spacing w:line="480" w:lineRule="auto"/>
        <w:ind w:firstLine="720"/>
        <w:rPr>
          <w:b w:val="0"/>
          <w:sz w:val="24"/>
          <w:szCs w:val="24"/>
        </w:rPr>
      </w:pPr>
    </w:p>
    <w:p w:rsidR="009B4785" w:rsidRPr="00ED3BE7" w:rsidRDefault="009B4785" w:rsidP="00064B81">
      <w:pPr>
        <w:pStyle w:val="Heading2"/>
        <w:spacing w:line="480" w:lineRule="auto"/>
        <w:ind w:firstLine="720"/>
        <w:rPr>
          <w:b w:val="0"/>
          <w:sz w:val="24"/>
          <w:szCs w:val="24"/>
        </w:rPr>
      </w:pPr>
    </w:p>
    <w:p w:rsidR="009B4785" w:rsidRPr="00ED3BE7" w:rsidRDefault="009B4785" w:rsidP="00064B81">
      <w:pPr>
        <w:pStyle w:val="Heading2"/>
        <w:spacing w:line="480" w:lineRule="auto"/>
        <w:ind w:firstLine="720"/>
        <w:rPr>
          <w:b w:val="0"/>
          <w:sz w:val="24"/>
          <w:szCs w:val="24"/>
        </w:rPr>
      </w:pPr>
    </w:p>
    <w:p w:rsidR="009B4785" w:rsidRPr="00ED3BE7" w:rsidRDefault="009B4785" w:rsidP="00064B81">
      <w:pPr>
        <w:pStyle w:val="Heading2"/>
        <w:spacing w:line="480" w:lineRule="auto"/>
        <w:ind w:firstLine="720"/>
        <w:rPr>
          <w:b w:val="0"/>
          <w:sz w:val="24"/>
          <w:szCs w:val="24"/>
        </w:rPr>
      </w:pPr>
    </w:p>
    <w:p w:rsidR="009B4785" w:rsidRPr="00ED3BE7" w:rsidRDefault="009B4785" w:rsidP="00064B81">
      <w:pPr>
        <w:pStyle w:val="Heading2"/>
        <w:spacing w:line="480" w:lineRule="auto"/>
        <w:ind w:firstLine="720"/>
        <w:rPr>
          <w:b w:val="0"/>
          <w:sz w:val="24"/>
          <w:szCs w:val="24"/>
        </w:rPr>
      </w:pPr>
    </w:p>
    <w:p w:rsidR="009B4785" w:rsidRPr="00ED3BE7" w:rsidRDefault="009B4785" w:rsidP="00064B81">
      <w:pPr>
        <w:pStyle w:val="Heading2"/>
        <w:spacing w:line="480" w:lineRule="auto"/>
        <w:ind w:firstLine="720"/>
        <w:rPr>
          <w:b w:val="0"/>
          <w:sz w:val="24"/>
          <w:szCs w:val="24"/>
        </w:rPr>
      </w:pPr>
    </w:p>
    <w:p w:rsidR="009B4785" w:rsidRPr="00ED3BE7" w:rsidRDefault="009B4785" w:rsidP="00064B81">
      <w:pPr>
        <w:pStyle w:val="Heading2"/>
        <w:spacing w:line="480" w:lineRule="auto"/>
        <w:ind w:firstLine="720"/>
        <w:rPr>
          <w:b w:val="0"/>
          <w:sz w:val="24"/>
          <w:szCs w:val="24"/>
        </w:rPr>
      </w:pPr>
    </w:p>
    <w:p w:rsidR="009B4785" w:rsidRPr="00ED3BE7" w:rsidRDefault="009B4785" w:rsidP="00064B81">
      <w:pPr>
        <w:pStyle w:val="Heading2"/>
        <w:spacing w:line="480" w:lineRule="auto"/>
        <w:ind w:firstLine="720"/>
        <w:rPr>
          <w:b w:val="0"/>
          <w:sz w:val="24"/>
          <w:szCs w:val="24"/>
        </w:rPr>
      </w:pPr>
    </w:p>
    <w:p w:rsidR="001111CA" w:rsidRPr="00ED3BE7" w:rsidRDefault="0011102F" w:rsidP="001111CA">
      <w:pPr>
        <w:spacing w:line="480" w:lineRule="auto"/>
        <w:rPr>
          <w:rFonts w:ascii="Times New Roman" w:hAnsi="Times New Roman" w:cs="Times New Roman"/>
        </w:rPr>
      </w:pPr>
      <w:r w:rsidRPr="00ED3BE7">
        <w:rPr>
          <w:rFonts w:ascii="Times New Roman" w:hAnsi="Times New Roman" w:cs="Times New Roman"/>
        </w:rPr>
        <w:lastRenderedPageBreak/>
        <w:t>Work cited</w:t>
      </w:r>
    </w:p>
    <w:p w:rsidR="00941E1B" w:rsidRPr="00ED3BE7" w:rsidRDefault="00941E1B" w:rsidP="001111CA">
      <w:pPr>
        <w:spacing w:line="480" w:lineRule="auto"/>
        <w:ind w:left="540" w:hanging="540"/>
        <w:rPr>
          <w:rFonts w:ascii="Times New Roman" w:hAnsi="Times New Roman" w:cs="Times New Roman"/>
          <w:color w:val="000000"/>
          <w:shd w:val="clear" w:color="auto" w:fill="FFFFFF"/>
        </w:rPr>
      </w:pPr>
      <w:proofErr w:type="spellStart"/>
      <w:r w:rsidRPr="00ED3BE7">
        <w:rPr>
          <w:rFonts w:ascii="Times New Roman" w:hAnsi="Times New Roman" w:cs="Times New Roman"/>
          <w:color w:val="000000"/>
          <w:shd w:val="clear" w:color="auto" w:fill="FFFFFF"/>
        </w:rPr>
        <w:t>Alam</w:t>
      </w:r>
      <w:proofErr w:type="spellEnd"/>
      <w:r w:rsidRPr="00ED3BE7">
        <w:rPr>
          <w:rFonts w:ascii="Times New Roman" w:hAnsi="Times New Roman" w:cs="Times New Roman"/>
          <w:color w:val="000000"/>
          <w:shd w:val="clear" w:color="auto" w:fill="FFFFFF"/>
        </w:rPr>
        <w:t xml:space="preserve">, </w:t>
      </w:r>
      <w:proofErr w:type="spellStart"/>
      <w:r w:rsidRPr="00ED3BE7">
        <w:rPr>
          <w:rFonts w:ascii="Times New Roman" w:hAnsi="Times New Roman" w:cs="Times New Roman"/>
          <w:color w:val="000000"/>
          <w:shd w:val="clear" w:color="auto" w:fill="FFFFFF"/>
        </w:rPr>
        <w:t>Shaista</w:t>
      </w:r>
      <w:proofErr w:type="spellEnd"/>
      <w:r w:rsidRPr="00ED3BE7">
        <w:rPr>
          <w:rFonts w:ascii="Times New Roman" w:hAnsi="Times New Roman" w:cs="Times New Roman"/>
          <w:color w:val="000000"/>
          <w:shd w:val="clear" w:color="auto" w:fill="FFFFFF"/>
        </w:rPr>
        <w:t xml:space="preserve">. "Globalization, Poverty and Environmental Degradation: Sustainable Development in </w:t>
      </w:r>
      <w:proofErr w:type="spellStart"/>
      <w:r w:rsidRPr="00ED3BE7">
        <w:rPr>
          <w:rFonts w:ascii="Times New Roman" w:hAnsi="Times New Roman" w:cs="Times New Roman"/>
          <w:color w:val="000000"/>
          <w:shd w:val="clear" w:color="auto" w:fill="FFFFFF"/>
        </w:rPr>
        <w:t>Pakistan."</w:t>
      </w:r>
      <w:proofErr w:type="gramStart"/>
      <w:r w:rsidRPr="00ED3BE7">
        <w:rPr>
          <w:rFonts w:ascii="Times New Roman" w:hAnsi="Times New Roman" w:cs="Times New Roman"/>
          <w:i/>
          <w:iCs/>
          <w:color w:val="000000"/>
          <w:shd w:val="clear" w:color="auto" w:fill="FFFFFF"/>
        </w:rPr>
        <w:t>Applied</w:t>
      </w:r>
      <w:proofErr w:type="spellEnd"/>
      <w:r w:rsidRPr="00ED3BE7">
        <w:rPr>
          <w:rFonts w:ascii="Times New Roman" w:hAnsi="Times New Roman" w:cs="Times New Roman"/>
          <w:i/>
          <w:iCs/>
          <w:color w:val="000000"/>
          <w:shd w:val="clear" w:color="auto" w:fill="FFFFFF"/>
        </w:rPr>
        <w:t xml:space="preserve"> Economics Research Centre</w:t>
      </w:r>
      <w:r w:rsidRPr="00ED3BE7">
        <w:rPr>
          <w:rFonts w:ascii="Times New Roman" w:hAnsi="Times New Roman" w:cs="Times New Roman"/>
          <w:color w:val="000000"/>
          <w:shd w:val="clear" w:color="auto" w:fill="FFFFFF"/>
        </w:rPr>
        <w:t>.</w:t>
      </w:r>
      <w:proofErr w:type="gramEnd"/>
      <w:r w:rsidRPr="00ED3BE7">
        <w:rPr>
          <w:rFonts w:ascii="Times New Roman" w:hAnsi="Times New Roman" w:cs="Times New Roman"/>
          <w:color w:val="000000"/>
          <w:shd w:val="clear" w:color="auto" w:fill="FFFFFF"/>
        </w:rPr>
        <w:t xml:space="preserve"> 3.3 (2010): n. page. Print.</w:t>
      </w:r>
    </w:p>
    <w:p w:rsidR="001111CA" w:rsidRPr="00ED3BE7" w:rsidRDefault="00941E1B" w:rsidP="001111CA">
      <w:pPr>
        <w:spacing w:line="480" w:lineRule="auto"/>
        <w:ind w:left="540" w:hanging="540"/>
        <w:rPr>
          <w:rFonts w:ascii="Times New Roman" w:hAnsi="Times New Roman" w:cs="Times New Roman"/>
        </w:rPr>
      </w:pPr>
      <w:r w:rsidRPr="00ED3BE7">
        <w:rPr>
          <w:rFonts w:ascii="Times New Roman" w:hAnsi="Times New Roman" w:cs="Times New Roman"/>
          <w:color w:val="000000"/>
          <w:shd w:val="clear" w:color="auto" w:fill="FFFFFF"/>
        </w:rPr>
        <w:t xml:space="preserve">Barber, Jennifer, Ann </w:t>
      </w:r>
      <w:proofErr w:type="spellStart"/>
      <w:r w:rsidRPr="00ED3BE7">
        <w:rPr>
          <w:rFonts w:ascii="Times New Roman" w:hAnsi="Times New Roman" w:cs="Times New Roman"/>
          <w:color w:val="000000"/>
          <w:shd w:val="clear" w:color="auto" w:fill="FFFFFF"/>
        </w:rPr>
        <w:t>Biddlecom</w:t>
      </w:r>
      <w:proofErr w:type="spellEnd"/>
      <w:r w:rsidRPr="00ED3BE7">
        <w:rPr>
          <w:rFonts w:ascii="Times New Roman" w:hAnsi="Times New Roman" w:cs="Times New Roman"/>
          <w:color w:val="000000"/>
          <w:shd w:val="clear" w:color="auto" w:fill="FFFFFF"/>
        </w:rPr>
        <w:t xml:space="preserve">, and William </w:t>
      </w:r>
      <w:proofErr w:type="spellStart"/>
      <w:r w:rsidRPr="00ED3BE7">
        <w:rPr>
          <w:rFonts w:ascii="Times New Roman" w:hAnsi="Times New Roman" w:cs="Times New Roman"/>
          <w:color w:val="000000"/>
          <w:shd w:val="clear" w:color="auto" w:fill="FFFFFF"/>
        </w:rPr>
        <w:t>Axinn</w:t>
      </w:r>
      <w:proofErr w:type="spellEnd"/>
      <w:r w:rsidRPr="00ED3BE7">
        <w:rPr>
          <w:rFonts w:ascii="Times New Roman" w:hAnsi="Times New Roman" w:cs="Times New Roman"/>
          <w:color w:val="000000"/>
          <w:shd w:val="clear" w:color="auto" w:fill="FFFFFF"/>
        </w:rPr>
        <w:t xml:space="preserve">. </w:t>
      </w:r>
      <w:proofErr w:type="gramStart"/>
      <w:r w:rsidRPr="00ED3BE7">
        <w:rPr>
          <w:rFonts w:ascii="Times New Roman" w:hAnsi="Times New Roman" w:cs="Times New Roman"/>
          <w:color w:val="000000"/>
          <w:shd w:val="clear" w:color="auto" w:fill="FFFFFF"/>
        </w:rPr>
        <w:t xml:space="preserve">"Neighborhood Social Change and </w:t>
      </w:r>
      <w:proofErr w:type="spellStart"/>
      <w:r w:rsidRPr="00ED3BE7">
        <w:rPr>
          <w:rFonts w:ascii="Times New Roman" w:hAnsi="Times New Roman" w:cs="Times New Roman"/>
          <w:color w:val="000000"/>
          <w:shd w:val="clear" w:color="auto" w:fill="FFFFFF"/>
        </w:rPr>
        <w:t>Preceptions</w:t>
      </w:r>
      <w:proofErr w:type="spellEnd"/>
      <w:r w:rsidRPr="00ED3BE7">
        <w:rPr>
          <w:rFonts w:ascii="Times New Roman" w:hAnsi="Times New Roman" w:cs="Times New Roman"/>
          <w:color w:val="000000"/>
          <w:shd w:val="clear" w:color="auto" w:fill="FFFFFF"/>
        </w:rPr>
        <w:t xml:space="preserve"> of Environmental Degradation."</w:t>
      </w:r>
      <w:proofErr w:type="gramEnd"/>
      <w:r w:rsidRPr="00ED3BE7">
        <w:rPr>
          <w:rStyle w:val="apple-converted-space"/>
          <w:rFonts w:ascii="Times New Roman" w:hAnsi="Times New Roman" w:cs="Times New Roman"/>
          <w:color w:val="000000"/>
          <w:shd w:val="clear" w:color="auto" w:fill="FFFFFF"/>
        </w:rPr>
        <w:t> </w:t>
      </w:r>
      <w:r w:rsidRPr="00ED3BE7">
        <w:rPr>
          <w:rFonts w:ascii="Times New Roman" w:hAnsi="Times New Roman" w:cs="Times New Roman"/>
          <w:i/>
          <w:iCs/>
          <w:color w:val="000000"/>
          <w:shd w:val="clear" w:color="auto" w:fill="FFFFFF"/>
        </w:rPr>
        <w:t>Health Sciences Press</w:t>
      </w:r>
      <w:r w:rsidRPr="00ED3BE7">
        <w:rPr>
          <w:rFonts w:ascii="Times New Roman" w:hAnsi="Times New Roman" w:cs="Times New Roman"/>
          <w:color w:val="000000"/>
          <w:shd w:val="clear" w:color="auto" w:fill="FFFFFF"/>
        </w:rPr>
        <w:t>. 25.2 (2003): n. page. Print.</w:t>
      </w:r>
    </w:p>
    <w:p w:rsidR="00941E1B" w:rsidRPr="00ED3BE7" w:rsidRDefault="00941E1B" w:rsidP="001111CA">
      <w:pPr>
        <w:spacing w:line="480" w:lineRule="auto"/>
        <w:ind w:left="540" w:hanging="540"/>
        <w:rPr>
          <w:rFonts w:ascii="Times New Roman" w:hAnsi="Times New Roman" w:cs="Times New Roman"/>
          <w:color w:val="000000"/>
          <w:shd w:val="clear" w:color="auto" w:fill="FFFFFF"/>
        </w:rPr>
      </w:pPr>
      <w:proofErr w:type="spellStart"/>
      <w:proofErr w:type="gramStart"/>
      <w:r w:rsidRPr="00ED3BE7">
        <w:rPr>
          <w:rFonts w:ascii="Times New Roman" w:hAnsi="Times New Roman" w:cs="Times New Roman"/>
          <w:color w:val="000000"/>
          <w:shd w:val="clear" w:color="auto" w:fill="FFFFFF"/>
        </w:rPr>
        <w:t>Buttel</w:t>
      </w:r>
      <w:proofErr w:type="spellEnd"/>
      <w:r w:rsidRPr="00ED3BE7">
        <w:rPr>
          <w:rFonts w:ascii="Times New Roman" w:hAnsi="Times New Roman" w:cs="Times New Roman"/>
          <w:color w:val="000000"/>
          <w:shd w:val="clear" w:color="auto" w:fill="FFFFFF"/>
        </w:rPr>
        <w:t>, Frederick, Ann Hawkins, and Alison Power.</w:t>
      </w:r>
      <w:proofErr w:type="gramEnd"/>
      <w:r w:rsidRPr="00ED3BE7">
        <w:rPr>
          <w:rFonts w:ascii="Times New Roman" w:hAnsi="Times New Roman" w:cs="Times New Roman"/>
          <w:color w:val="000000"/>
          <w:shd w:val="clear" w:color="auto" w:fill="FFFFFF"/>
        </w:rPr>
        <w:t xml:space="preserve"> </w:t>
      </w:r>
      <w:proofErr w:type="gramStart"/>
      <w:r w:rsidRPr="00ED3BE7">
        <w:rPr>
          <w:rFonts w:ascii="Times New Roman" w:hAnsi="Times New Roman" w:cs="Times New Roman"/>
          <w:color w:val="000000"/>
          <w:shd w:val="clear" w:color="auto" w:fill="FFFFFF"/>
        </w:rPr>
        <w:t>"From Limits of growth to global change."</w:t>
      </w:r>
      <w:proofErr w:type="gramEnd"/>
      <w:r w:rsidRPr="00ED3BE7">
        <w:rPr>
          <w:rStyle w:val="apple-converted-space"/>
          <w:rFonts w:ascii="Times New Roman" w:hAnsi="Times New Roman" w:cs="Times New Roman"/>
          <w:color w:val="000000"/>
          <w:shd w:val="clear" w:color="auto" w:fill="FFFFFF"/>
        </w:rPr>
        <w:t> </w:t>
      </w:r>
      <w:r w:rsidRPr="00ED3BE7">
        <w:rPr>
          <w:rFonts w:ascii="Times New Roman" w:hAnsi="Times New Roman" w:cs="Times New Roman"/>
          <w:i/>
          <w:iCs/>
          <w:color w:val="000000"/>
          <w:shd w:val="clear" w:color="auto" w:fill="FFFFFF"/>
        </w:rPr>
        <w:t>Butterworth-Heinemann Ltd</w:t>
      </w:r>
      <w:r w:rsidRPr="00ED3BE7">
        <w:rPr>
          <w:rFonts w:ascii="Times New Roman" w:hAnsi="Times New Roman" w:cs="Times New Roman"/>
          <w:color w:val="000000"/>
          <w:shd w:val="clear" w:color="auto" w:fill="FFFFFF"/>
        </w:rPr>
        <w:t>. (1990): n. page. Print.</w:t>
      </w:r>
    </w:p>
    <w:p w:rsidR="00941E1B" w:rsidRPr="00ED3BE7" w:rsidRDefault="009B4785" w:rsidP="001111CA">
      <w:pPr>
        <w:spacing w:line="480" w:lineRule="auto"/>
        <w:ind w:left="540" w:hanging="540"/>
        <w:rPr>
          <w:rFonts w:ascii="Times New Roman" w:hAnsi="Times New Roman" w:cs="Times New Roman"/>
          <w:color w:val="000000"/>
          <w:shd w:val="clear" w:color="auto" w:fill="FFFFFF"/>
        </w:rPr>
      </w:pPr>
      <w:proofErr w:type="gramStart"/>
      <w:r w:rsidRPr="00ED3BE7">
        <w:rPr>
          <w:rFonts w:ascii="Times New Roman" w:hAnsi="Times New Roman" w:cs="Times New Roman"/>
          <w:color w:val="000000"/>
          <w:shd w:val="clear" w:color="auto" w:fill="FFFFFF"/>
        </w:rPr>
        <w:t>Def. 1.</w:t>
      </w:r>
      <w:proofErr w:type="gramEnd"/>
      <w:r w:rsidRPr="00ED3BE7">
        <w:rPr>
          <w:rFonts w:ascii="Times New Roman" w:hAnsi="Times New Roman" w:cs="Times New Roman"/>
          <w:color w:val="000000"/>
          <w:shd w:val="clear" w:color="auto" w:fill="FFFFFF"/>
        </w:rPr>
        <w:t xml:space="preserve"> </w:t>
      </w:r>
      <w:proofErr w:type="gramStart"/>
      <w:r w:rsidRPr="00ED3BE7">
        <w:rPr>
          <w:rFonts w:ascii="Times New Roman" w:hAnsi="Times New Roman" w:cs="Times New Roman"/>
          <w:color w:val="000000"/>
          <w:shd w:val="clear" w:color="auto" w:fill="FFFFFF"/>
        </w:rPr>
        <w:t>Merriam-Webster's Collegiate Dictionary.</w:t>
      </w:r>
      <w:proofErr w:type="gramEnd"/>
      <w:r w:rsidRPr="00ED3BE7">
        <w:rPr>
          <w:rFonts w:ascii="Times New Roman" w:hAnsi="Times New Roman" w:cs="Times New Roman"/>
          <w:color w:val="000000"/>
          <w:shd w:val="clear" w:color="auto" w:fill="FFFFFF"/>
        </w:rPr>
        <w:t xml:space="preserve"> 2013. Web.</w:t>
      </w:r>
      <w:r w:rsidRPr="00ED3BE7">
        <w:rPr>
          <w:rFonts w:ascii="Times New Roman" w:hAnsi="Times New Roman" w:cs="Times New Roman"/>
          <w:color w:val="000000"/>
          <w:bdr w:val="none" w:sz="0" w:space="0" w:color="auto" w:frame="1"/>
        </w:rPr>
        <w:br/>
      </w:r>
      <w:r w:rsidR="00941E1B" w:rsidRPr="00ED3BE7">
        <w:rPr>
          <w:rFonts w:ascii="Times New Roman" w:hAnsi="Times New Roman" w:cs="Times New Roman"/>
          <w:color w:val="000000"/>
          <w:shd w:val="clear" w:color="auto" w:fill="FFFFFF"/>
        </w:rPr>
        <w:t xml:space="preserve">Marshall, Brent. </w:t>
      </w:r>
      <w:proofErr w:type="gramStart"/>
      <w:r w:rsidR="00941E1B" w:rsidRPr="00ED3BE7">
        <w:rPr>
          <w:rFonts w:ascii="Times New Roman" w:hAnsi="Times New Roman" w:cs="Times New Roman"/>
          <w:color w:val="000000"/>
          <w:shd w:val="clear" w:color="auto" w:fill="FFFFFF"/>
        </w:rPr>
        <w:t>"</w:t>
      </w:r>
      <w:proofErr w:type="spellStart"/>
      <w:r w:rsidR="00941E1B" w:rsidRPr="00ED3BE7">
        <w:rPr>
          <w:rFonts w:ascii="Times New Roman" w:hAnsi="Times New Roman" w:cs="Times New Roman"/>
          <w:color w:val="000000"/>
          <w:shd w:val="clear" w:color="auto" w:fill="FFFFFF"/>
        </w:rPr>
        <w:t>Globalisation</w:t>
      </w:r>
      <w:proofErr w:type="spellEnd"/>
      <w:r w:rsidR="00941E1B" w:rsidRPr="00ED3BE7">
        <w:rPr>
          <w:rFonts w:ascii="Times New Roman" w:hAnsi="Times New Roman" w:cs="Times New Roman"/>
          <w:color w:val="000000"/>
          <w:shd w:val="clear" w:color="auto" w:fill="FFFFFF"/>
        </w:rPr>
        <w:t>, Environmental Degradation and Ulrich Beck's Risk Society."</w:t>
      </w:r>
      <w:proofErr w:type="gramEnd"/>
      <w:r w:rsidR="00941E1B" w:rsidRPr="00ED3BE7">
        <w:rPr>
          <w:rStyle w:val="apple-converted-space"/>
          <w:rFonts w:ascii="Times New Roman" w:hAnsi="Times New Roman" w:cs="Times New Roman"/>
          <w:color w:val="000000"/>
          <w:shd w:val="clear" w:color="auto" w:fill="FFFFFF"/>
        </w:rPr>
        <w:t> </w:t>
      </w:r>
      <w:proofErr w:type="gramStart"/>
      <w:r w:rsidR="00941E1B" w:rsidRPr="00ED3BE7">
        <w:rPr>
          <w:rFonts w:ascii="Times New Roman" w:hAnsi="Times New Roman" w:cs="Times New Roman"/>
          <w:i/>
          <w:iCs/>
          <w:color w:val="000000"/>
          <w:shd w:val="clear" w:color="auto" w:fill="FFFFFF"/>
        </w:rPr>
        <w:t>Environmental Vales</w:t>
      </w:r>
      <w:r w:rsidR="00941E1B" w:rsidRPr="00ED3BE7">
        <w:rPr>
          <w:rFonts w:ascii="Times New Roman" w:hAnsi="Times New Roman" w:cs="Times New Roman"/>
          <w:color w:val="000000"/>
          <w:shd w:val="clear" w:color="auto" w:fill="FFFFFF"/>
        </w:rPr>
        <w:t>.</w:t>
      </w:r>
      <w:proofErr w:type="gramEnd"/>
      <w:r w:rsidR="00941E1B" w:rsidRPr="00ED3BE7">
        <w:rPr>
          <w:rFonts w:ascii="Times New Roman" w:hAnsi="Times New Roman" w:cs="Times New Roman"/>
          <w:color w:val="000000"/>
          <w:shd w:val="clear" w:color="auto" w:fill="FFFFFF"/>
        </w:rPr>
        <w:t xml:space="preserve"> 8. (1999): 253-257. Print.</w:t>
      </w:r>
    </w:p>
    <w:p w:rsidR="00941E1B" w:rsidRPr="00ED3BE7" w:rsidRDefault="00941E1B" w:rsidP="001111CA">
      <w:pPr>
        <w:spacing w:line="480" w:lineRule="auto"/>
        <w:ind w:left="540" w:hanging="540"/>
        <w:rPr>
          <w:rFonts w:ascii="Times New Roman" w:hAnsi="Times New Roman" w:cs="Times New Roman"/>
          <w:color w:val="000000"/>
          <w:shd w:val="clear" w:color="auto" w:fill="FFFFFF"/>
        </w:rPr>
      </w:pPr>
      <w:proofErr w:type="spellStart"/>
      <w:proofErr w:type="gramStart"/>
      <w:r w:rsidRPr="00ED3BE7">
        <w:rPr>
          <w:rFonts w:ascii="Times New Roman" w:hAnsi="Times New Roman" w:cs="Times New Roman"/>
          <w:color w:val="000000"/>
          <w:shd w:val="clear" w:color="auto" w:fill="FFFFFF"/>
        </w:rPr>
        <w:t>Najam</w:t>
      </w:r>
      <w:proofErr w:type="spellEnd"/>
      <w:r w:rsidRPr="00ED3BE7">
        <w:rPr>
          <w:rFonts w:ascii="Times New Roman" w:hAnsi="Times New Roman" w:cs="Times New Roman"/>
          <w:color w:val="000000"/>
          <w:shd w:val="clear" w:color="auto" w:fill="FFFFFF"/>
        </w:rPr>
        <w:t xml:space="preserve">, </w:t>
      </w:r>
      <w:proofErr w:type="spellStart"/>
      <w:r w:rsidRPr="00ED3BE7">
        <w:rPr>
          <w:rFonts w:ascii="Times New Roman" w:hAnsi="Times New Roman" w:cs="Times New Roman"/>
          <w:color w:val="000000"/>
          <w:shd w:val="clear" w:color="auto" w:fill="FFFFFF"/>
        </w:rPr>
        <w:t>Adil</w:t>
      </w:r>
      <w:proofErr w:type="spellEnd"/>
      <w:r w:rsidRPr="00ED3BE7">
        <w:rPr>
          <w:rFonts w:ascii="Times New Roman" w:hAnsi="Times New Roman" w:cs="Times New Roman"/>
          <w:color w:val="000000"/>
          <w:shd w:val="clear" w:color="auto" w:fill="FFFFFF"/>
        </w:rPr>
        <w:t xml:space="preserve">, David </w:t>
      </w:r>
      <w:proofErr w:type="spellStart"/>
      <w:r w:rsidRPr="00ED3BE7">
        <w:rPr>
          <w:rFonts w:ascii="Times New Roman" w:hAnsi="Times New Roman" w:cs="Times New Roman"/>
          <w:color w:val="000000"/>
          <w:shd w:val="clear" w:color="auto" w:fill="FFFFFF"/>
        </w:rPr>
        <w:t>Runnalls</w:t>
      </w:r>
      <w:proofErr w:type="spellEnd"/>
      <w:r w:rsidRPr="00ED3BE7">
        <w:rPr>
          <w:rFonts w:ascii="Times New Roman" w:hAnsi="Times New Roman" w:cs="Times New Roman"/>
          <w:color w:val="000000"/>
          <w:shd w:val="clear" w:color="auto" w:fill="FFFFFF"/>
        </w:rPr>
        <w:t>, and Mark Halle.</w:t>
      </w:r>
      <w:proofErr w:type="gramEnd"/>
      <w:r w:rsidRPr="00ED3BE7">
        <w:rPr>
          <w:rFonts w:ascii="Times New Roman" w:hAnsi="Times New Roman" w:cs="Times New Roman"/>
          <w:color w:val="000000"/>
          <w:shd w:val="clear" w:color="auto" w:fill="FFFFFF"/>
        </w:rPr>
        <w:t xml:space="preserve"> </w:t>
      </w:r>
      <w:proofErr w:type="gramStart"/>
      <w:r w:rsidRPr="00ED3BE7">
        <w:rPr>
          <w:rFonts w:ascii="Times New Roman" w:hAnsi="Times New Roman" w:cs="Times New Roman"/>
          <w:color w:val="000000"/>
          <w:shd w:val="clear" w:color="auto" w:fill="FFFFFF"/>
        </w:rPr>
        <w:t>"Environment and Globalization.</w:t>
      </w:r>
      <w:proofErr w:type="gramEnd"/>
      <w:r w:rsidRPr="00ED3BE7">
        <w:rPr>
          <w:rFonts w:ascii="Times New Roman" w:hAnsi="Times New Roman" w:cs="Times New Roman"/>
          <w:color w:val="000000"/>
          <w:shd w:val="clear" w:color="auto" w:fill="FFFFFF"/>
        </w:rPr>
        <w:t xml:space="preserve"> </w:t>
      </w:r>
      <w:proofErr w:type="gramStart"/>
      <w:r w:rsidRPr="00ED3BE7">
        <w:rPr>
          <w:rFonts w:ascii="Times New Roman" w:hAnsi="Times New Roman" w:cs="Times New Roman"/>
          <w:color w:val="000000"/>
          <w:shd w:val="clear" w:color="auto" w:fill="FFFFFF"/>
        </w:rPr>
        <w:t>Five Propositions.</w:t>
      </w:r>
      <w:proofErr w:type="gramEnd"/>
      <w:r w:rsidRPr="00ED3BE7">
        <w:rPr>
          <w:rFonts w:ascii="Times New Roman" w:hAnsi="Times New Roman" w:cs="Times New Roman"/>
          <w:color w:val="000000"/>
          <w:shd w:val="clear" w:color="auto" w:fill="FFFFFF"/>
        </w:rPr>
        <w:t xml:space="preserve"> </w:t>
      </w:r>
      <w:proofErr w:type="gramStart"/>
      <w:r w:rsidRPr="00ED3BE7">
        <w:rPr>
          <w:rFonts w:ascii="Times New Roman" w:hAnsi="Times New Roman" w:cs="Times New Roman"/>
          <w:color w:val="000000"/>
          <w:shd w:val="clear" w:color="auto" w:fill="FFFFFF"/>
        </w:rPr>
        <w:t>"</w:t>
      </w:r>
      <w:r w:rsidRPr="00ED3BE7">
        <w:rPr>
          <w:rFonts w:ascii="Times New Roman" w:hAnsi="Times New Roman" w:cs="Times New Roman"/>
          <w:i/>
          <w:iCs/>
          <w:color w:val="000000"/>
          <w:shd w:val="clear" w:color="auto" w:fill="FFFFFF"/>
        </w:rPr>
        <w:t>International Institute for Sustainable Development</w:t>
      </w:r>
      <w:r w:rsidRPr="00ED3BE7">
        <w:rPr>
          <w:rFonts w:ascii="Times New Roman" w:hAnsi="Times New Roman" w:cs="Times New Roman"/>
          <w:color w:val="000000"/>
          <w:shd w:val="clear" w:color="auto" w:fill="FFFFFF"/>
        </w:rPr>
        <w:t>.</w:t>
      </w:r>
      <w:proofErr w:type="gramEnd"/>
      <w:r w:rsidRPr="00ED3BE7">
        <w:rPr>
          <w:rFonts w:ascii="Times New Roman" w:hAnsi="Times New Roman" w:cs="Times New Roman"/>
          <w:color w:val="000000"/>
          <w:shd w:val="clear" w:color="auto" w:fill="FFFFFF"/>
        </w:rPr>
        <w:t xml:space="preserve"> (2007): n. page. Print.</w:t>
      </w:r>
    </w:p>
    <w:p w:rsidR="0011102F" w:rsidRPr="00ED3BE7" w:rsidRDefault="0011102F" w:rsidP="001111CA">
      <w:pPr>
        <w:spacing w:line="480" w:lineRule="auto"/>
        <w:ind w:left="540" w:hanging="540"/>
        <w:rPr>
          <w:rFonts w:ascii="Times New Roman" w:hAnsi="Times New Roman" w:cs="Times New Roman"/>
          <w:color w:val="000000"/>
          <w:shd w:val="clear" w:color="auto" w:fill="FFFFFF"/>
        </w:rPr>
      </w:pPr>
      <w:proofErr w:type="gramStart"/>
      <w:r w:rsidRPr="00ED3BE7">
        <w:rPr>
          <w:rFonts w:ascii="Times New Roman" w:hAnsi="Times New Roman" w:cs="Times New Roman"/>
          <w:color w:val="000000"/>
          <w:shd w:val="clear" w:color="auto" w:fill="FFFFFF"/>
        </w:rPr>
        <w:t>Smith ,</w:t>
      </w:r>
      <w:proofErr w:type="gramEnd"/>
      <w:r w:rsidRPr="00ED3BE7">
        <w:rPr>
          <w:rFonts w:ascii="Times New Roman" w:hAnsi="Times New Roman" w:cs="Times New Roman"/>
          <w:color w:val="000000"/>
          <w:shd w:val="clear" w:color="auto" w:fill="FFFFFF"/>
        </w:rPr>
        <w:t xml:space="preserve"> Dennis. </w:t>
      </w:r>
      <w:proofErr w:type="gramStart"/>
      <w:r w:rsidRPr="00ED3BE7">
        <w:rPr>
          <w:rFonts w:ascii="Times New Roman" w:hAnsi="Times New Roman" w:cs="Times New Roman"/>
          <w:color w:val="000000"/>
          <w:shd w:val="clear" w:color="auto" w:fill="FFFFFF"/>
        </w:rPr>
        <w:t>"Globalization, Degradation and the Dynamics of Humiliation."</w:t>
      </w:r>
      <w:proofErr w:type="gramEnd"/>
      <w:r w:rsidRPr="00ED3BE7">
        <w:rPr>
          <w:rStyle w:val="apple-converted-space"/>
          <w:rFonts w:ascii="Times New Roman" w:hAnsi="Times New Roman" w:cs="Times New Roman"/>
          <w:color w:val="000000"/>
          <w:shd w:val="clear" w:color="auto" w:fill="FFFFFF"/>
        </w:rPr>
        <w:t> </w:t>
      </w:r>
      <w:proofErr w:type="gramStart"/>
      <w:r w:rsidRPr="00ED3BE7">
        <w:rPr>
          <w:rFonts w:ascii="Times New Roman" w:hAnsi="Times New Roman" w:cs="Times New Roman"/>
          <w:i/>
          <w:iCs/>
          <w:color w:val="000000"/>
          <w:shd w:val="clear" w:color="auto" w:fill="FFFFFF"/>
        </w:rPr>
        <w:t>Current Sociology</w:t>
      </w:r>
      <w:r w:rsidRPr="00ED3BE7">
        <w:rPr>
          <w:rFonts w:ascii="Times New Roman" w:hAnsi="Times New Roman" w:cs="Times New Roman"/>
          <w:color w:val="000000"/>
          <w:shd w:val="clear" w:color="auto" w:fill="FFFFFF"/>
        </w:rPr>
        <w:t>.</w:t>
      </w:r>
      <w:proofErr w:type="gramEnd"/>
      <w:r w:rsidRPr="00ED3BE7">
        <w:rPr>
          <w:rFonts w:ascii="Times New Roman" w:hAnsi="Times New Roman" w:cs="Times New Roman"/>
          <w:color w:val="000000"/>
          <w:shd w:val="clear" w:color="auto" w:fill="FFFFFF"/>
        </w:rPr>
        <w:t xml:space="preserve"> 56. (2008): 371-379. Print.</w:t>
      </w:r>
    </w:p>
    <w:p w:rsidR="0011102F" w:rsidRPr="00ED3BE7" w:rsidRDefault="0011102F" w:rsidP="001111CA">
      <w:pPr>
        <w:spacing w:line="480" w:lineRule="auto"/>
        <w:ind w:left="540" w:hanging="540"/>
        <w:rPr>
          <w:rFonts w:ascii="Times New Roman" w:hAnsi="Times New Roman" w:cs="Times New Roman"/>
        </w:rPr>
      </w:pPr>
    </w:p>
    <w:sectPr w:rsidR="0011102F" w:rsidRPr="00ED3BE7" w:rsidSect="00BF1595">
      <w:pgSz w:w="12240" w:h="15840" w:code="1"/>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F928C4"/>
    <w:multiLevelType w:val="hybridMultilevel"/>
    <w:tmpl w:val="FD0AFBCA"/>
    <w:lvl w:ilvl="0" w:tplc="A12696AE">
      <w:start w:val="1"/>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39564E25"/>
    <w:multiLevelType w:val="hybridMultilevel"/>
    <w:tmpl w:val="929E4FC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7"/>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515A"/>
    <w:rsid w:val="00030927"/>
    <w:rsid w:val="00064B81"/>
    <w:rsid w:val="0011102F"/>
    <w:rsid w:val="001111CA"/>
    <w:rsid w:val="00154587"/>
    <w:rsid w:val="00430056"/>
    <w:rsid w:val="00941E1B"/>
    <w:rsid w:val="009B4785"/>
    <w:rsid w:val="00B23BBB"/>
    <w:rsid w:val="00B73534"/>
    <w:rsid w:val="00B76067"/>
    <w:rsid w:val="00B8631F"/>
    <w:rsid w:val="00BC59C0"/>
    <w:rsid w:val="00BF1595"/>
    <w:rsid w:val="00E30C3F"/>
    <w:rsid w:val="00E5515A"/>
    <w:rsid w:val="00E700D4"/>
    <w:rsid w:val="00ED3B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102F"/>
    <w:pPr>
      <w:spacing w:after="0" w:line="240" w:lineRule="auto"/>
    </w:pPr>
    <w:rPr>
      <w:sz w:val="24"/>
      <w:szCs w:val="24"/>
    </w:rPr>
  </w:style>
  <w:style w:type="paragraph" w:styleId="Heading2">
    <w:name w:val="heading 2"/>
    <w:basedOn w:val="Normal"/>
    <w:link w:val="Heading2Char"/>
    <w:uiPriority w:val="9"/>
    <w:qFormat/>
    <w:rsid w:val="001111CA"/>
    <w:pPr>
      <w:spacing w:before="100" w:beforeAutospacing="1" w:after="100" w:afterAutospacing="1"/>
      <w:outlineLvl w:val="1"/>
    </w:pPr>
    <w:rPr>
      <w:rFonts w:ascii="Times New Roman" w:eastAsia="Times New Roman" w:hAnsi="Times New Roman" w:cs="Times New Roman"/>
      <w:b/>
      <w:bCs/>
      <w:sz w:val="36"/>
      <w:szCs w:val="36"/>
      <w:lang w:val="en-CA" w:eastAsia="en-CA"/>
    </w:rPr>
  </w:style>
  <w:style w:type="paragraph" w:styleId="Heading5">
    <w:name w:val="heading 5"/>
    <w:basedOn w:val="Normal"/>
    <w:next w:val="Normal"/>
    <w:link w:val="Heading5Char"/>
    <w:uiPriority w:val="9"/>
    <w:semiHidden/>
    <w:unhideWhenUsed/>
    <w:qFormat/>
    <w:rsid w:val="00ED3BE7"/>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1102F"/>
    <w:rPr>
      <w:color w:val="0000FF" w:themeColor="hyperlink"/>
      <w:u w:val="single"/>
    </w:rPr>
  </w:style>
  <w:style w:type="character" w:customStyle="1" w:styleId="cit-title">
    <w:name w:val="cit-title"/>
    <w:basedOn w:val="DefaultParagraphFont"/>
    <w:rsid w:val="0011102F"/>
  </w:style>
  <w:style w:type="character" w:customStyle="1" w:styleId="apple-converted-space">
    <w:name w:val="apple-converted-space"/>
    <w:basedOn w:val="DefaultParagraphFont"/>
    <w:rsid w:val="0011102F"/>
  </w:style>
  <w:style w:type="character" w:customStyle="1" w:styleId="Heading2Char">
    <w:name w:val="Heading 2 Char"/>
    <w:basedOn w:val="DefaultParagraphFont"/>
    <w:link w:val="Heading2"/>
    <w:uiPriority w:val="9"/>
    <w:rsid w:val="001111CA"/>
    <w:rPr>
      <w:rFonts w:ascii="Times New Roman" w:eastAsia="Times New Roman" w:hAnsi="Times New Roman" w:cs="Times New Roman"/>
      <w:b/>
      <w:bCs/>
      <w:sz w:val="36"/>
      <w:szCs w:val="36"/>
      <w:lang w:val="en-CA" w:eastAsia="en-CA"/>
    </w:rPr>
  </w:style>
  <w:style w:type="paragraph" w:styleId="ListParagraph">
    <w:name w:val="List Paragraph"/>
    <w:basedOn w:val="Normal"/>
    <w:uiPriority w:val="34"/>
    <w:qFormat/>
    <w:rsid w:val="001111CA"/>
    <w:pPr>
      <w:spacing w:after="200" w:line="276" w:lineRule="auto"/>
      <w:ind w:left="720"/>
      <w:contextualSpacing/>
    </w:pPr>
    <w:rPr>
      <w:sz w:val="22"/>
      <w:szCs w:val="22"/>
      <w:lang w:val="en-CA"/>
    </w:rPr>
  </w:style>
  <w:style w:type="character" w:customStyle="1" w:styleId="Heading5Char">
    <w:name w:val="Heading 5 Char"/>
    <w:basedOn w:val="DefaultParagraphFont"/>
    <w:link w:val="Heading5"/>
    <w:uiPriority w:val="9"/>
    <w:semiHidden/>
    <w:rsid w:val="00ED3BE7"/>
    <w:rPr>
      <w:rFonts w:asciiTheme="majorHAnsi" w:eastAsiaTheme="majorEastAsia" w:hAnsiTheme="majorHAnsi" w:cstheme="majorBidi"/>
      <w:color w:val="243F60" w:themeColor="accent1" w:themeShade="7F"/>
      <w:sz w:val="24"/>
      <w:szCs w:val="24"/>
    </w:rPr>
  </w:style>
  <w:style w:type="character" w:customStyle="1" w:styleId="usercontent">
    <w:name w:val="usercontent"/>
    <w:basedOn w:val="DefaultParagraphFont"/>
    <w:rsid w:val="00ED3BE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102F"/>
    <w:pPr>
      <w:spacing w:after="0" w:line="240" w:lineRule="auto"/>
    </w:pPr>
    <w:rPr>
      <w:sz w:val="24"/>
      <w:szCs w:val="24"/>
    </w:rPr>
  </w:style>
  <w:style w:type="paragraph" w:styleId="Heading2">
    <w:name w:val="heading 2"/>
    <w:basedOn w:val="Normal"/>
    <w:link w:val="Heading2Char"/>
    <w:uiPriority w:val="9"/>
    <w:qFormat/>
    <w:rsid w:val="001111CA"/>
    <w:pPr>
      <w:spacing w:before="100" w:beforeAutospacing="1" w:after="100" w:afterAutospacing="1"/>
      <w:outlineLvl w:val="1"/>
    </w:pPr>
    <w:rPr>
      <w:rFonts w:ascii="Times New Roman" w:eastAsia="Times New Roman" w:hAnsi="Times New Roman" w:cs="Times New Roman"/>
      <w:b/>
      <w:bCs/>
      <w:sz w:val="36"/>
      <w:szCs w:val="36"/>
      <w:lang w:val="en-CA" w:eastAsia="en-CA"/>
    </w:rPr>
  </w:style>
  <w:style w:type="paragraph" w:styleId="Heading5">
    <w:name w:val="heading 5"/>
    <w:basedOn w:val="Normal"/>
    <w:next w:val="Normal"/>
    <w:link w:val="Heading5Char"/>
    <w:uiPriority w:val="9"/>
    <w:semiHidden/>
    <w:unhideWhenUsed/>
    <w:qFormat/>
    <w:rsid w:val="00ED3BE7"/>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1102F"/>
    <w:rPr>
      <w:color w:val="0000FF" w:themeColor="hyperlink"/>
      <w:u w:val="single"/>
    </w:rPr>
  </w:style>
  <w:style w:type="character" w:customStyle="1" w:styleId="cit-title">
    <w:name w:val="cit-title"/>
    <w:basedOn w:val="DefaultParagraphFont"/>
    <w:rsid w:val="0011102F"/>
  </w:style>
  <w:style w:type="character" w:customStyle="1" w:styleId="apple-converted-space">
    <w:name w:val="apple-converted-space"/>
    <w:basedOn w:val="DefaultParagraphFont"/>
    <w:rsid w:val="0011102F"/>
  </w:style>
  <w:style w:type="character" w:customStyle="1" w:styleId="Heading2Char">
    <w:name w:val="Heading 2 Char"/>
    <w:basedOn w:val="DefaultParagraphFont"/>
    <w:link w:val="Heading2"/>
    <w:uiPriority w:val="9"/>
    <w:rsid w:val="001111CA"/>
    <w:rPr>
      <w:rFonts w:ascii="Times New Roman" w:eastAsia="Times New Roman" w:hAnsi="Times New Roman" w:cs="Times New Roman"/>
      <w:b/>
      <w:bCs/>
      <w:sz w:val="36"/>
      <w:szCs w:val="36"/>
      <w:lang w:val="en-CA" w:eastAsia="en-CA"/>
    </w:rPr>
  </w:style>
  <w:style w:type="paragraph" w:styleId="ListParagraph">
    <w:name w:val="List Paragraph"/>
    <w:basedOn w:val="Normal"/>
    <w:uiPriority w:val="34"/>
    <w:qFormat/>
    <w:rsid w:val="001111CA"/>
    <w:pPr>
      <w:spacing w:after="200" w:line="276" w:lineRule="auto"/>
      <w:ind w:left="720"/>
      <w:contextualSpacing/>
    </w:pPr>
    <w:rPr>
      <w:sz w:val="22"/>
      <w:szCs w:val="22"/>
      <w:lang w:val="en-CA"/>
    </w:rPr>
  </w:style>
  <w:style w:type="character" w:customStyle="1" w:styleId="Heading5Char">
    <w:name w:val="Heading 5 Char"/>
    <w:basedOn w:val="DefaultParagraphFont"/>
    <w:link w:val="Heading5"/>
    <w:uiPriority w:val="9"/>
    <w:semiHidden/>
    <w:rsid w:val="00ED3BE7"/>
    <w:rPr>
      <w:rFonts w:asciiTheme="majorHAnsi" w:eastAsiaTheme="majorEastAsia" w:hAnsiTheme="majorHAnsi" w:cstheme="majorBidi"/>
      <w:color w:val="243F60" w:themeColor="accent1" w:themeShade="7F"/>
      <w:sz w:val="24"/>
      <w:szCs w:val="24"/>
    </w:rPr>
  </w:style>
  <w:style w:type="character" w:customStyle="1" w:styleId="usercontent">
    <w:name w:val="usercontent"/>
    <w:basedOn w:val="DefaultParagraphFont"/>
    <w:rsid w:val="00ED3B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4288745">
      <w:bodyDiv w:val="1"/>
      <w:marLeft w:val="0"/>
      <w:marRight w:val="0"/>
      <w:marTop w:val="0"/>
      <w:marBottom w:val="0"/>
      <w:divBdr>
        <w:top w:val="none" w:sz="0" w:space="0" w:color="auto"/>
        <w:left w:val="none" w:sz="0" w:space="0" w:color="auto"/>
        <w:bottom w:val="none" w:sz="0" w:space="0" w:color="auto"/>
        <w:right w:val="none" w:sz="0" w:space="0" w:color="auto"/>
      </w:divBdr>
    </w:div>
    <w:div w:id="657463505">
      <w:bodyDiv w:val="1"/>
      <w:marLeft w:val="0"/>
      <w:marRight w:val="0"/>
      <w:marTop w:val="0"/>
      <w:marBottom w:val="0"/>
      <w:divBdr>
        <w:top w:val="none" w:sz="0" w:space="0" w:color="auto"/>
        <w:left w:val="none" w:sz="0" w:space="0" w:color="auto"/>
        <w:bottom w:val="none" w:sz="0" w:space="0" w:color="auto"/>
        <w:right w:val="none" w:sz="0" w:space="0" w:color="auto"/>
      </w:divBdr>
    </w:div>
    <w:div w:id="1268007458">
      <w:bodyDiv w:val="1"/>
      <w:marLeft w:val="0"/>
      <w:marRight w:val="0"/>
      <w:marTop w:val="0"/>
      <w:marBottom w:val="0"/>
      <w:divBdr>
        <w:top w:val="none" w:sz="0" w:space="0" w:color="auto"/>
        <w:left w:val="none" w:sz="0" w:space="0" w:color="auto"/>
        <w:bottom w:val="none" w:sz="0" w:space="0" w:color="auto"/>
        <w:right w:val="none" w:sz="0" w:space="0" w:color="auto"/>
      </w:divBdr>
    </w:div>
    <w:div w:id="1326124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erriam-webster.com/dictionary/globa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TotalTime>
  <Pages>1</Pages>
  <Words>3418</Words>
  <Characters>19486</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ved </dc:creator>
  <cp:keywords/>
  <dc:description/>
  <cp:lastModifiedBy>ved </cp:lastModifiedBy>
  <cp:revision>17</cp:revision>
  <cp:lastPrinted>2013-04-02T11:49:00Z</cp:lastPrinted>
  <dcterms:created xsi:type="dcterms:W3CDTF">2013-04-02T10:59:00Z</dcterms:created>
  <dcterms:modified xsi:type="dcterms:W3CDTF">2013-06-27T23:13:00Z</dcterms:modified>
</cp:coreProperties>
</file>